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D0" w:rsidRPr="00B71DF7" w:rsidRDefault="00B71DF7" w:rsidP="00B71DF7">
      <w:pPr>
        <w:jc w:val="center"/>
        <w:rPr>
          <w:u w:val="single"/>
          <w:lang w:val="de-DE"/>
        </w:rPr>
      </w:pPr>
      <w:proofErr w:type="spellStart"/>
      <w:r w:rsidRPr="00B71DF7">
        <w:rPr>
          <w:u w:val="single"/>
          <w:lang w:val="de-DE"/>
        </w:rPr>
        <w:t>Coding</w:t>
      </w:r>
      <w:proofErr w:type="spellEnd"/>
      <w:r w:rsidRPr="00B71DF7">
        <w:rPr>
          <w:u w:val="single"/>
          <w:lang w:val="de-DE"/>
        </w:rPr>
        <w:t xml:space="preserve"> – </w:t>
      </w:r>
      <w:proofErr w:type="spellStart"/>
      <w:r w:rsidRPr="00B71DF7">
        <w:rPr>
          <w:u w:val="single"/>
          <w:lang w:val="de-DE"/>
        </w:rPr>
        <w:t>Tamagothi</w:t>
      </w:r>
      <w:proofErr w:type="spellEnd"/>
      <w:r w:rsidRPr="00B71DF7">
        <w:rPr>
          <w:u w:val="single"/>
          <w:lang w:val="de-DE"/>
        </w:rPr>
        <w:t xml:space="preserve"> – </w:t>
      </w:r>
      <w:proofErr w:type="spellStart"/>
      <w:r w:rsidRPr="00B71DF7">
        <w:rPr>
          <w:u w:val="single"/>
          <w:lang w:val="de-DE"/>
        </w:rPr>
        <w:t>Efeutute</w:t>
      </w:r>
      <w:proofErr w:type="spellEnd"/>
    </w:p>
    <w:p w:rsidR="00B71DF7" w:rsidRPr="00B71DF7" w:rsidRDefault="00B71DF7">
      <w:pPr>
        <w:rPr>
          <w:u w:val="single"/>
          <w:lang w:val="de-DE"/>
        </w:rPr>
      </w:pPr>
      <w:r w:rsidRPr="00B71DF7">
        <w:rPr>
          <w:u w:val="single"/>
          <w:lang w:val="de-DE"/>
        </w:rPr>
        <w:t>Standort</w:t>
      </w:r>
    </w:p>
    <w:p w:rsidR="00B71DF7" w:rsidRPr="00B71DF7" w:rsidRDefault="00B71DF7" w:rsidP="00B71DF7">
      <w:pPr>
        <w:pStyle w:val="Listenabsatz"/>
        <w:numPr>
          <w:ilvl w:val="0"/>
          <w:numId w:val="2"/>
        </w:numPr>
        <w:rPr>
          <w:lang w:val="de-DE"/>
        </w:rPr>
      </w:pPr>
      <w:r w:rsidRPr="00B71DF7">
        <w:rPr>
          <w:lang w:val="de-DE"/>
        </w:rPr>
        <w:t>Keine direkte Sonne</w:t>
      </w:r>
      <w:r>
        <w:rPr>
          <w:lang w:val="de-DE"/>
        </w:rPr>
        <w:t xml:space="preserve"> </w:t>
      </w:r>
      <w:r w:rsidRPr="00B71DF7">
        <w:rPr>
          <w:lang w:val="de-DE"/>
        </w:rPr>
        <w:sym w:font="Wingdings" w:char="F0E0"/>
      </w:r>
      <w:r>
        <w:rPr>
          <w:lang w:val="de-DE"/>
        </w:rPr>
        <w:t xml:space="preserve"> führt sonst zu Verbrennung</w:t>
      </w:r>
    </w:p>
    <w:p w:rsidR="00B71DF7" w:rsidRPr="00872978" w:rsidRDefault="00CA179F" w:rsidP="0087297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Halbschatten</w:t>
      </w:r>
      <w:r w:rsidR="00B71DF7">
        <w:rPr>
          <w:lang w:val="de-DE"/>
        </w:rPr>
        <w:t xml:space="preserve"> / leicht sonnig Osten</w:t>
      </w:r>
      <w:r w:rsidR="00872978">
        <w:rPr>
          <w:lang w:val="de-DE"/>
        </w:rPr>
        <w:t xml:space="preserve"> </w:t>
      </w:r>
      <w:r w:rsidR="00B71DF7">
        <w:rPr>
          <w:lang w:val="de-DE"/>
        </w:rPr>
        <w:t>&amp;</w:t>
      </w:r>
      <w:r w:rsidR="00872978">
        <w:rPr>
          <w:lang w:val="de-DE"/>
        </w:rPr>
        <w:t xml:space="preserve"> </w:t>
      </w:r>
      <w:r w:rsidR="00B71DF7">
        <w:rPr>
          <w:lang w:val="de-DE"/>
        </w:rPr>
        <w:t>Westen</w:t>
      </w:r>
    </w:p>
    <w:p w:rsidR="00B71DF7" w:rsidRPr="00B71DF7" w:rsidRDefault="00B71DF7" w:rsidP="00B71DF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Dunkle Orte </w:t>
      </w:r>
      <w:r w:rsidRPr="00B71DF7">
        <w:rPr>
          <w:lang w:val="de-DE"/>
        </w:rPr>
        <w:sym w:font="Wingdings" w:char="F0E0"/>
      </w:r>
      <w:r>
        <w:rPr>
          <w:lang w:val="de-DE"/>
        </w:rPr>
        <w:t xml:space="preserve"> wachst nicht so schnell und ist anfälliger für Schädlinge und Krankheiten</w:t>
      </w:r>
    </w:p>
    <w:p w:rsidR="00B71DF7" w:rsidRDefault="00B71DF7" w:rsidP="00B67782">
      <w:pPr>
        <w:pStyle w:val="Listenabsatz"/>
        <w:numPr>
          <w:ilvl w:val="0"/>
          <w:numId w:val="2"/>
        </w:numPr>
        <w:rPr>
          <w:lang w:val="de-DE"/>
        </w:rPr>
      </w:pPr>
      <w:r w:rsidRPr="00B71DF7">
        <w:rPr>
          <w:lang w:val="de-DE"/>
        </w:rPr>
        <w:t xml:space="preserve">Warmer </w:t>
      </w:r>
      <w:r w:rsidR="00B67782">
        <w:rPr>
          <w:lang w:val="de-DE"/>
        </w:rPr>
        <w:t>O</w:t>
      </w:r>
      <w:r w:rsidRPr="00B71DF7">
        <w:rPr>
          <w:lang w:val="de-DE"/>
        </w:rPr>
        <w:t xml:space="preserve">rt </w:t>
      </w:r>
    </w:p>
    <w:p w:rsidR="00872978" w:rsidRDefault="00872978" w:rsidP="00B6778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Sorten mit dunkleren Blättern können auch schattiger stehen</w:t>
      </w:r>
    </w:p>
    <w:p w:rsidR="00872978" w:rsidRDefault="00872978" w:rsidP="00B6778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!! je stärker /heller  das Muster auf den Blättern, desto mehr Licht braucht sie!!</w:t>
      </w:r>
    </w:p>
    <w:p w:rsidR="00BD4F30" w:rsidRDefault="00BD4F30" w:rsidP="00BD4F30">
      <w:pPr>
        <w:rPr>
          <w:lang w:val="de-DE"/>
        </w:rPr>
      </w:pPr>
      <w:r>
        <w:rPr>
          <w:lang w:val="de-DE"/>
        </w:rPr>
        <w:t>Schädlinge</w:t>
      </w:r>
    </w:p>
    <w:p w:rsidR="00BD4F30" w:rsidRPr="00BD4F30" w:rsidRDefault="00BD4F30" w:rsidP="00BD4F30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Ursache meist : wenig Licht und zu trockene Heizungsluft</w:t>
      </w:r>
    </w:p>
    <w:p w:rsidR="00BD4F30" w:rsidRDefault="00BD4F30" w:rsidP="00BD4F30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Spinnmilben</w:t>
      </w:r>
    </w:p>
    <w:p w:rsidR="00BD4F30" w:rsidRPr="00BD4F30" w:rsidRDefault="00BD4F30" w:rsidP="00BD4F30">
      <w:pPr>
        <w:pStyle w:val="Listenabsatz"/>
        <w:numPr>
          <w:ilvl w:val="1"/>
          <w:numId w:val="10"/>
        </w:numPr>
        <w:rPr>
          <w:lang w:val="de-DE"/>
        </w:rPr>
      </w:pPr>
      <w:r w:rsidRPr="00BD4F30">
        <w:rPr>
          <w:lang w:val="de-DE"/>
        </w:rPr>
        <w:t>Oberseite silbrige Punkte auf und auf der Blattunterseite sind Gespinste sichtbar</w:t>
      </w:r>
    </w:p>
    <w:p w:rsidR="00B71DF7" w:rsidRDefault="0056542D">
      <w:pPr>
        <w:rPr>
          <w:u w:val="single"/>
          <w:lang w:val="de-DE"/>
        </w:rPr>
      </w:pPr>
      <w:r>
        <w:rPr>
          <w:u w:val="single"/>
          <w:lang w:val="de-DE"/>
        </w:rPr>
        <w:t>Gießen</w:t>
      </w:r>
    </w:p>
    <w:p w:rsidR="0056542D" w:rsidRPr="00A60B7D" w:rsidRDefault="00A60B7D" w:rsidP="0056542D">
      <w:pPr>
        <w:pStyle w:val="Listenabsatz"/>
        <w:numPr>
          <w:ilvl w:val="0"/>
          <w:numId w:val="5"/>
        </w:numPr>
        <w:rPr>
          <w:lang w:val="de-DE"/>
        </w:rPr>
      </w:pPr>
      <w:r w:rsidRPr="00A60B7D">
        <w:rPr>
          <w:lang w:val="de-DE"/>
        </w:rPr>
        <w:t>Mäßig</w:t>
      </w:r>
      <w:r w:rsidR="0056542D" w:rsidRPr="00A60B7D">
        <w:rPr>
          <w:lang w:val="de-DE"/>
        </w:rPr>
        <w:t xml:space="preserve"> gießen</w:t>
      </w:r>
      <w:r w:rsidR="00B67782">
        <w:rPr>
          <w:lang w:val="de-DE"/>
        </w:rPr>
        <w:t xml:space="preserve"> (abhängig von Standort und Raumtemperatur)</w:t>
      </w:r>
    </w:p>
    <w:p w:rsidR="0056542D" w:rsidRPr="00A60B7D" w:rsidRDefault="0056542D" w:rsidP="0056542D">
      <w:pPr>
        <w:pStyle w:val="Listenabsatz"/>
        <w:numPr>
          <w:ilvl w:val="0"/>
          <w:numId w:val="5"/>
        </w:numPr>
        <w:rPr>
          <w:lang w:val="de-DE"/>
        </w:rPr>
      </w:pPr>
      <w:r w:rsidRPr="00A60B7D">
        <w:rPr>
          <w:lang w:val="de-DE"/>
        </w:rPr>
        <w:t>Gleichmäßige Bodenfeuchtigkeit</w:t>
      </w:r>
    </w:p>
    <w:p w:rsidR="0019470B" w:rsidRPr="00A60B7D" w:rsidRDefault="0056542D" w:rsidP="0019470B">
      <w:pPr>
        <w:pStyle w:val="Listenabsatz"/>
        <w:numPr>
          <w:ilvl w:val="0"/>
          <w:numId w:val="5"/>
        </w:numPr>
        <w:rPr>
          <w:lang w:val="de-DE"/>
        </w:rPr>
      </w:pPr>
      <w:r w:rsidRPr="00A60B7D">
        <w:rPr>
          <w:lang w:val="de-DE"/>
        </w:rPr>
        <w:t>Überschüssiges W</w:t>
      </w:r>
      <w:r w:rsidR="0019470B" w:rsidRPr="00A60B7D">
        <w:rPr>
          <w:lang w:val="de-DE"/>
        </w:rPr>
        <w:t>asser aus dem Übertopf nach 15 M</w:t>
      </w:r>
      <w:r w:rsidRPr="00A60B7D">
        <w:rPr>
          <w:lang w:val="de-DE"/>
        </w:rPr>
        <w:t>inuten nach gießen weg schmeiße</w:t>
      </w:r>
      <w:r w:rsidR="0019470B" w:rsidRPr="00A60B7D">
        <w:rPr>
          <w:lang w:val="de-DE"/>
        </w:rPr>
        <w:t>n</w:t>
      </w:r>
    </w:p>
    <w:p w:rsidR="0019470B" w:rsidRPr="00A60B7D" w:rsidRDefault="0019470B" w:rsidP="0019470B">
      <w:pPr>
        <w:pStyle w:val="Listenabsatz"/>
        <w:numPr>
          <w:ilvl w:val="0"/>
          <w:numId w:val="5"/>
        </w:numPr>
        <w:rPr>
          <w:lang w:val="de-DE"/>
        </w:rPr>
      </w:pPr>
      <w:r w:rsidRPr="00A60B7D">
        <w:rPr>
          <w:lang w:val="de-DE"/>
        </w:rPr>
        <w:t>Die obere Schicht soll leicht angetrocknet sein bevor man das nächste Mal gießt</w:t>
      </w:r>
    </w:p>
    <w:p w:rsidR="00B71DF7" w:rsidRDefault="0019470B">
      <w:pPr>
        <w:rPr>
          <w:u w:val="single"/>
          <w:lang w:val="de-DE"/>
        </w:rPr>
      </w:pPr>
      <w:r>
        <w:rPr>
          <w:u w:val="single"/>
          <w:lang w:val="de-DE"/>
        </w:rPr>
        <w:t>Tauchmethode</w:t>
      </w:r>
    </w:p>
    <w:p w:rsidR="0019470B" w:rsidRPr="00A60B7D" w:rsidRDefault="0019470B" w:rsidP="0019470B">
      <w:pPr>
        <w:pStyle w:val="Listenabsatz"/>
        <w:numPr>
          <w:ilvl w:val="0"/>
          <w:numId w:val="6"/>
        </w:numPr>
        <w:rPr>
          <w:lang w:val="de-DE"/>
        </w:rPr>
      </w:pPr>
      <w:r w:rsidRPr="00A60B7D">
        <w:rPr>
          <w:lang w:val="de-DE"/>
        </w:rPr>
        <w:t>Kleine Ableger können einmal pro Woche getaucht werden</w:t>
      </w:r>
    </w:p>
    <w:p w:rsidR="0019470B" w:rsidRPr="00A60B7D" w:rsidRDefault="0019470B" w:rsidP="0019470B">
      <w:pPr>
        <w:pStyle w:val="Listenabsatz"/>
        <w:numPr>
          <w:ilvl w:val="0"/>
          <w:numId w:val="6"/>
        </w:numPr>
        <w:rPr>
          <w:lang w:val="de-DE"/>
        </w:rPr>
      </w:pPr>
      <w:r w:rsidRPr="00A60B7D">
        <w:rPr>
          <w:lang w:val="de-DE"/>
        </w:rPr>
        <w:t xml:space="preserve">Eimer mit Wasser </w:t>
      </w:r>
    </w:p>
    <w:p w:rsidR="0019470B" w:rsidRPr="00A60B7D" w:rsidRDefault="0019470B" w:rsidP="0019470B">
      <w:pPr>
        <w:pStyle w:val="Listenabsatz"/>
        <w:numPr>
          <w:ilvl w:val="0"/>
          <w:numId w:val="6"/>
        </w:numPr>
        <w:rPr>
          <w:lang w:val="de-DE"/>
        </w:rPr>
      </w:pPr>
      <w:r w:rsidRPr="00A60B7D">
        <w:rPr>
          <w:lang w:val="de-DE"/>
        </w:rPr>
        <w:t>So lange bis keine Luftblasen mehr auftauchen</w:t>
      </w:r>
    </w:p>
    <w:p w:rsidR="00A60B7D" w:rsidRDefault="00A60B7D" w:rsidP="00A60B7D">
      <w:pPr>
        <w:rPr>
          <w:u w:val="single"/>
          <w:lang w:val="de-DE"/>
        </w:rPr>
      </w:pPr>
      <w:r>
        <w:rPr>
          <w:u w:val="single"/>
          <w:lang w:val="de-DE"/>
        </w:rPr>
        <w:t>Duschen</w:t>
      </w:r>
    </w:p>
    <w:p w:rsidR="00B67782" w:rsidRPr="00B67782" w:rsidRDefault="00A60B7D" w:rsidP="00B67782">
      <w:pPr>
        <w:pStyle w:val="Listenabsatz"/>
        <w:numPr>
          <w:ilvl w:val="0"/>
          <w:numId w:val="8"/>
        </w:numPr>
        <w:rPr>
          <w:u w:val="single"/>
          <w:lang w:val="de-DE"/>
        </w:rPr>
      </w:pPr>
      <w:r w:rsidRPr="00B67782">
        <w:rPr>
          <w:lang w:val="de-DE"/>
        </w:rPr>
        <w:t xml:space="preserve">Ein bis zweimal pro </w:t>
      </w:r>
      <w:proofErr w:type="spellStart"/>
      <w:r w:rsidRPr="00B67782">
        <w:rPr>
          <w:lang w:val="de-DE"/>
        </w:rPr>
        <w:t>jahr</w:t>
      </w:r>
      <w:proofErr w:type="spellEnd"/>
      <w:r w:rsidRPr="00B67782">
        <w:rPr>
          <w:lang w:val="de-DE"/>
        </w:rPr>
        <w:t xml:space="preserve"> abbrausen oder mit Tuch abwischen</w:t>
      </w:r>
      <w:r w:rsidR="00B67782" w:rsidRPr="00B67782">
        <w:rPr>
          <w:u w:val="single"/>
          <w:lang w:val="de-DE"/>
        </w:rPr>
        <w:t xml:space="preserve"> </w:t>
      </w:r>
    </w:p>
    <w:p w:rsidR="00B67782" w:rsidRDefault="00B67782" w:rsidP="00B67782">
      <w:pPr>
        <w:rPr>
          <w:u w:val="single"/>
          <w:lang w:val="de-DE"/>
        </w:rPr>
      </w:pPr>
      <w:r>
        <w:rPr>
          <w:u w:val="single"/>
          <w:lang w:val="de-DE"/>
        </w:rPr>
        <w:t>Besprühen</w:t>
      </w:r>
    </w:p>
    <w:p w:rsidR="00A60B7D" w:rsidRPr="00872978" w:rsidRDefault="00B67782" w:rsidP="00872978">
      <w:pPr>
        <w:pStyle w:val="Listenabsatz"/>
        <w:numPr>
          <w:ilvl w:val="0"/>
          <w:numId w:val="4"/>
        </w:numPr>
        <w:rPr>
          <w:lang w:val="de-DE"/>
        </w:rPr>
      </w:pPr>
      <w:r w:rsidRPr="00B67782">
        <w:rPr>
          <w:lang w:val="de-DE"/>
        </w:rPr>
        <w:t>Regelmäßig besprühen (erhöht Luftfeuchtigkeit im Raum)</w:t>
      </w:r>
    </w:p>
    <w:p w:rsidR="00B71DF7" w:rsidRDefault="00B71DF7">
      <w:pPr>
        <w:rPr>
          <w:u w:val="single"/>
          <w:lang w:val="de-DE"/>
        </w:rPr>
      </w:pPr>
      <w:r>
        <w:rPr>
          <w:u w:val="single"/>
          <w:lang w:val="de-DE"/>
        </w:rPr>
        <w:t>Aussehen</w:t>
      </w:r>
    </w:p>
    <w:p w:rsidR="00B71DF7" w:rsidRPr="00B67782" w:rsidRDefault="00B71DF7" w:rsidP="00B71DF7">
      <w:pPr>
        <w:pStyle w:val="Listenabsatz"/>
        <w:numPr>
          <w:ilvl w:val="0"/>
          <w:numId w:val="1"/>
        </w:numPr>
        <w:rPr>
          <w:rFonts w:cstheme="minorHAnsi"/>
          <w:u w:val="single"/>
          <w:lang w:val="de-DE"/>
        </w:rPr>
      </w:pPr>
      <w:proofErr w:type="spellStart"/>
      <w:r w:rsidRPr="00B67782">
        <w:rPr>
          <w:rFonts w:cstheme="minorHAnsi"/>
          <w:shd w:val="clear" w:color="auto" w:fill="FFFFFF"/>
        </w:rPr>
        <w:t>herzförmig</w:t>
      </w:r>
      <w:proofErr w:type="spellEnd"/>
      <w:r w:rsidRPr="00B67782">
        <w:rPr>
          <w:rFonts w:cstheme="minorHAnsi"/>
          <w:shd w:val="clear" w:color="auto" w:fill="FFFFFF"/>
        </w:rPr>
        <w:t xml:space="preserve">, </w:t>
      </w:r>
      <w:proofErr w:type="spellStart"/>
      <w:r w:rsidRPr="00B67782">
        <w:rPr>
          <w:rFonts w:cstheme="minorHAnsi"/>
          <w:shd w:val="clear" w:color="auto" w:fill="FFFFFF"/>
        </w:rPr>
        <w:t>grün</w:t>
      </w:r>
      <w:proofErr w:type="spellEnd"/>
      <w:r w:rsidRPr="00B67782">
        <w:rPr>
          <w:rFonts w:cstheme="minorHAnsi"/>
          <w:shd w:val="clear" w:color="auto" w:fill="FFFFFF"/>
        </w:rPr>
        <w:t xml:space="preserve">, </w:t>
      </w:r>
      <w:proofErr w:type="spellStart"/>
      <w:r w:rsidRPr="00B67782">
        <w:rPr>
          <w:rFonts w:cstheme="minorHAnsi"/>
          <w:shd w:val="clear" w:color="auto" w:fill="FFFFFF"/>
        </w:rPr>
        <w:t>weißbunt</w:t>
      </w:r>
      <w:proofErr w:type="spellEnd"/>
      <w:r w:rsidRPr="00B67782">
        <w:rPr>
          <w:rFonts w:cstheme="minorHAnsi"/>
          <w:shd w:val="clear" w:color="auto" w:fill="FFFFFF"/>
        </w:rPr>
        <w:t xml:space="preserve">, </w:t>
      </w:r>
      <w:proofErr w:type="spellStart"/>
      <w:r w:rsidRPr="00B67782">
        <w:rPr>
          <w:rFonts w:cstheme="minorHAnsi"/>
          <w:shd w:val="clear" w:color="auto" w:fill="FFFFFF"/>
        </w:rPr>
        <w:t>gelb</w:t>
      </w:r>
      <w:proofErr w:type="spellEnd"/>
      <w:r w:rsidRPr="00B67782">
        <w:rPr>
          <w:rFonts w:cstheme="minorHAnsi"/>
          <w:shd w:val="clear" w:color="auto" w:fill="FFFFFF"/>
        </w:rPr>
        <w:t xml:space="preserve">, </w:t>
      </w:r>
      <w:proofErr w:type="spellStart"/>
      <w:r w:rsidRPr="00B67782">
        <w:rPr>
          <w:rFonts w:cstheme="minorHAnsi"/>
          <w:shd w:val="clear" w:color="auto" w:fill="FFFFFF"/>
        </w:rPr>
        <w:t>rankend</w:t>
      </w:r>
      <w:proofErr w:type="spellEnd"/>
    </w:p>
    <w:p w:rsidR="00B71DF7" w:rsidRDefault="00B71DF7" w:rsidP="00B71DF7">
      <w:pPr>
        <w:rPr>
          <w:u w:val="single"/>
          <w:lang w:val="de-DE"/>
        </w:rPr>
      </w:pPr>
      <w:r>
        <w:rPr>
          <w:u w:val="single"/>
          <w:lang w:val="de-DE"/>
        </w:rPr>
        <w:t>Blüte</w:t>
      </w:r>
    </w:p>
    <w:p w:rsidR="00B71DF7" w:rsidRDefault="00B71DF7" w:rsidP="00B71DF7">
      <w:pPr>
        <w:pStyle w:val="Listenabsatz"/>
        <w:numPr>
          <w:ilvl w:val="0"/>
          <w:numId w:val="1"/>
        </w:numPr>
        <w:rPr>
          <w:lang w:val="de-DE"/>
        </w:rPr>
      </w:pPr>
      <w:r w:rsidRPr="00B71DF7">
        <w:rPr>
          <w:lang w:val="de-DE"/>
        </w:rPr>
        <w:t>sehr selten, untergeordnete Rolle, in den Tropen bestehend aus Kolben und Blütenblatt</w:t>
      </w:r>
    </w:p>
    <w:p w:rsidR="00985E60" w:rsidRDefault="00985E60" w:rsidP="00B71DF7">
      <w:pPr>
        <w:rPr>
          <w:u w:val="single"/>
          <w:lang w:val="de-DE"/>
        </w:rPr>
      </w:pPr>
    </w:p>
    <w:p w:rsidR="00B71DF7" w:rsidRDefault="00B71DF7" w:rsidP="00B71DF7">
      <w:pPr>
        <w:rPr>
          <w:u w:val="single"/>
          <w:lang w:val="de-DE"/>
        </w:rPr>
      </w:pPr>
      <w:r>
        <w:rPr>
          <w:u w:val="single"/>
          <w:lang w:val="de-DE"/>
        </w:rPr>
        <w:lastRenderedPageBreak/>
        <w:t>Ableger</w:t>
      </w:r>
      <w:r w:rsidR="00D31E7B">
        <w:rPr>
          <w:u w:val="single"/>
          <w:lang w:val="de-DE"/>
        </w:rPr>
        <w:t xml:space="preserve"> und Babypflanzen</w:t>
      </w:r>
    </w:p>
    <w:p w:rsidR="001030C4" w:rsidRDefault="001030C4" w:rsidP="00B71DF7">
      <w:pPr>
        <w:pStyle w:val="Listenabsatz"/>
        <w:numPr>
          <w:ilvl w:val="0"/>
          <w:numId w:val="3"/>
        </w:numPr>
        <w:rPr>
          <w:lang w:val="de-DE"/>
        </w:rPr>
      </w:pPr>
      <w:r w:rsidRPr="001030C4">
        <w:rPr>
          <w:lang w:val="de-DE"/>
        </w:rPr>
        <w:t>Auch ein Einstellen der Ableger in ein Glas mit Wasser ist eine Möglichkeit für die Bildung von Wurzeln. Anschließend werden die Stecklinge in Grünpflanzen-Erde eingetopft.</w:t>
      </w:r>
    </w:p>
    <w:p w:rsidR="00B71DF7" w:rsidRPr="00A60B7D" w:rsidRDefault="00D31E7B" w:rsidP="00B71DF7">
      <w:pPr>
        <w:pStyle w:val="Listenabsatz"/>
        <w:numPr>
          <w:ilvl w:val="0"/>
          <w:numId w:val="3"/>
        </w:numPr>
        <w:rPr>
          <w:lang w:val="de-DE"/>
        </w:rPr>
      </w:pPr>
      <w:r w:rsidRPr="00A60B7D">
        <w:rPr>
          <w:lang w:val="de-DE"/>
        </w:rPr>
        <w:t>Kleine Pflanzen können an einer Kletterhilfe (</w:t>
      </w:r>
      <w:proofErr w:type="spellStart"/>
      <w:r w:rsidRPr="00A60B7D">
        <w:rPr>
          <w:lang w:val="de-DE"/>
        </w:rPr>
        <w:t>Moosstab</w:t>
      </w:r>
      <w:proofErr w:type="spellEnd"/>
      <w:r w:rsidRPr="00A60B7D">
        <w:rPr>
          <w:lang w:val="de-DE"/>
        </w:rPr>
        <w:t>) groß werden</w:t>
      </w:r>
    </w:p>
    <w:p w:rsidR="00D31E7B" w:rsidRPr="00B71DF7" w:rsidRDefault="00D31E7B" w:rsidP="00B71DF7">
      <w:pPr>
        <w:pStyle w:val="Listenabsatz"/>
        <w:numPr>
          <w:ilvl w:val="0"/>
          <w:numId w:val="3"/>
        </w:numPr>
        <w:rPr>
          <w:u w:val="single"/>
          <w:lang w:val="de-DE"/>
        </w:rPr>
      </w:pPr>
    </w:p>
    <w:p w:rsidR="00B71DF7" w:rsidRDefault="000A6986" w:rsidP="00B71DF7">
      <w:pPr>
        <w:rPr>
          <w:u w:val="single"/>
          <w:lang w:val="de-DE"/>
        </w:rPr>
      </w:pPr>
      <w:r>
        <w:rPr>
          <w:u w:val="single"/>
          <w:lang w:val="de-DE"/>
        </w:rPr>
        <w:t>Umtopfen</w:t>
      </w:r>
    </w:p>
    <w:p w:rsidR="000A6986" w:rsidRPr="00A60B7D" w:rsidRDefault="000A6986" w:rsidP="000A6986">
      <w:pPr>
        <w:pStyle w:val="Listenabsatz"/>
        <w:numPr>
          <w:ilvl w:val="0"/>
          <w:numId w:val="4"/>
        </w:numPr>
        <w:rPr>
          <w:lang w:val="de-DE"/>
        </w:rPr>
      </w:pPr>
      <w:r w:rsidRPr="00A60B7D">
        <w:rPr>
          <w:lang w:val="de-DE"/>
        </w:rPr>
        <w:t>Große Pflanzen nach 2-3 Jahren umtopfen</w:t>
      </w:r>
      <w:r w:rsidR="0056542D" w:rsidRPr="00A60B7D">
        <w:rPr>
          <w:lang w:val="de-DE"/>
        </w:rPr>
        <w:t xml:space="preserve"> und frische Erde verwenden (am besten im Frühling)</w:t>
      </w:r>
      <w:r w:rsidRPr="00A60B7D">
        <w:rPr>
          <w:lang w:val="de-DE"/>
        </w:rPr>
        <w:t xml:space="preserve"> </w:t>
      </w:r>
    </w:p>
    <w:p w:rsidR="00B67782" w:rsidRDefault="00B67782" w:rsidP="00B67782">
      <w:pPr>
        <w:rPr>
          <w:u w:val="single"/>
          <w:lang w:val="de-DE"/>
        </w:rPr>
      </w:pPr>
      <w:r>
        <w:rPr>
          <w:u w:val="single"/>
          <w:lang w:val="de-DE"/>
        </w:rPr>
        <w:t>Düngen (Add-on)</w:t>
      </w:r>
    </w:p>
    <w:p w:rsidR="0094066A" w:rsidRDefault="0094066A" w:rsidP="00B67782">
      <w:pPr>
        <w:rPr>
          <w:u w:val="single"/>
          <w:lang w:val="de-DE"/>
        </w:rPr>
      </w:pPr>
      <w:r>
        <w:rPr>
          <w:u w:val="single"/>
          <w:lang w:val="de-DE"/>
        </w:rPr>
        <w:t>Schneiden (Add-on) (so groß wird die Pflanze eh nicht)</w:t>
      </w:r>
    </w:p>
    <w:p w:rsidR="00B67782" w:rsidRPr="00B67782" w:rsidRDefault="00B67782" w:rsidP="00B67782">
      <w:pPr>
        <w:rPr>
          <w:u w:val="single"/>
          <w:lang w:val="de-DE"/>
        </w:rPr>
      </w:pPr>
    </w:p>
    <w:p w:rsidR="00B71DF7" w:rsidRPr="00B71DF7" w:rsidRDefault="00B71DF7" w:rsidP="00B71DF7">
      <w:pPr>
        <w:rPr>
          <w:u w:val="single"/>
          <w:lang w:val="de-DE"/>
        </w:rPr>
      </w:pPr>
      <w:r w:rsidRPr="00B71DF7">
        <w:rPr>
          <w:u w:val="single"/>
          <w:lang w:val="de-DE"/>
        </w:rPr>
        <w:t>Weitere Hinweise</w:t>
      </w:r>
    </w:p>
    <w:p w:rsidR="00B71DF7" w:rsidRPr="00B71DF7" w:rsidRDefault="00B71DF7" w:rsidP="00B71DF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Giftige Pflanze – bei Kontakt mit Haut kann es zu Haut Ausschlag kommen</w:t>
      </w:r>
    </w:p>
    <w:p w:rsidR="00B71DF7" w:rsidRPr="00B71DF7" w:rsidRDefault="00B71DF7">
      <w:pPr>
        <w:rPr>
          <w:u w:val="single"/>
          <w:lang w:val="de-DE"/>
        </w:rPr>
      </w:pPr>
    </w:p>
    <w:sectPr w:rsidR="00B71DF7" w:rsidRPr="00B71DF7" w:rsidSect="00F75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EC7"/>
    <w:multiLevelType w:val="hybridMultilevel"/>
    <w:tmpl w:val="7F14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61DE8"/>
    <w:multiLevelType w:val="hybridMultilevel"/>
    <w:tmpl w:val="A6F6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0539F"/>
    <w:multiLevelType w:val="hybridMultilevel"/>
    <w:tmpl w:val="5070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85704"/>
    <w:multiLevelType w:val="hybridMultilevel"/>
    <w:tmpl w:val="FDB4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F4C30"/>
    <w:multiLevelType w:val="hybridMultilevel"/>
    <w:tmpl w:val="00FA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C3AE6"/>
    <w:multiLevelType w:val="hybridMultilevel"/>
    <w:tmpl w:val="A4AC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B74AB"/>
    <w:multiLevelType w:val="hybridMultilevel"/>
    <w:tmpl w:val="4E3E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23521"/>
    <w:multiLevelType w:val="hybridMultilevel"/>
    <w:tmpl w:val="E5E2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776B2"/>
    <w:multiLevelType w:val="hybridMultilevel"/>
    <w:tmpl w:val="B90A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CA2A86"/>
    <w:multiLevelType w:val="hybridMultilevel"/>
    <w:tmpl w:val="B11A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3417C"/>
    <w:multiLevelType w:val="hybridMultilevel"/>
    <w:tmpl w:val="CF2E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DF7"/>
    <w:rsid w:val="000A6986"/>
    <w:rsid w:val="001030C4"/>
    <w:rsid w:val="0019470B"/>
    <w:rsid w:val="0056542D"/>
    <w:rsid w:val="007B41D8"/>
    <w:rsid w:val="00872978"/>
    <w:rsid w:val="0094066A"/>
    <w:rsid w:val="00985E60"/>
    <w:rsid w:val="00A60B7D"/>
    <w:rsid w:val="00B67782"/>
    <w:rsid w:val="00B71DF7"/>
    <w:rsid w:val="00BD4F30"/>
    <w:rsid w:val="00CA179F"/>
    <w:rsid w:val="00D31E7B"/>
    <w:rsid w:val="00F75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54D0"/>
  </w:style>
  <w:style w:type="paragraph" w:styleId="berschrift3">
    <w:name w:val="heading 3"/>
    <w:basedOn w:val="Standard"/>
    <w:link w:val="berschrift3Zchn"/>
    <w:uiPriority w:val="9"/>
    <w:qFormat/>
    <w:rsid w:val="00BD4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DF7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4F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2021-05-15T14:40:00Z</cp:lastPrinted>
  <dcterms:created xsi:type="dcterms:W3CDTF">2021-05-14T11:23:00Z</dcterms:created>
  <dcterms:modified xsi:type="dcterms:W3CDTF">2021-05-15T14:45:00Z</dcterms:modified>
</cp:coreProperties>
</file>