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75BC" w14:textId="77777777" w:rsidR="00747A32" w:rsidRPr="00A42773" w:rsidRDefault="00747A32" w:rsidP="00747A32">
      <w:pPr>
        <w:pStyle w:val="Name"/>
        <w:rPr>
          <w:rFonts w:ascii="Times New Roman" w:hAnsi="Times New Roman" w:cs="Times New Roman"/>
          <w:sz w:val="30"/>
          <w:szCs w:val="30"/>
          <w:lang w:val="es-ES"/>
        </w:rPr>
      </w:pPr>
      <w:r w:rsidRPr="00A42773">
        <w:rPr>
          <w:rFonts w:ascii="Times New Roman" w:hAnsi="Times New Roman" w:cs="Times New Roman"/>
          <w:sz w:val="30"/>
          <w:szCs w:val="30"/>
          <w:lang w:val="es-ES"/>
        </w:rPr>
        <w:t>Italo M. Duran</w:t>
      </w:r>
    </w:p>
    <w:p w14:paraId="4DF4325B" w14:textId="7A3A348C" w:rsidR="00CB241B" w:rsidRPr="00356DA8" w:rsidRDefault="00A70A48" w:rsidP="00356DA8">
      <w:pPr>
        <w:pStyle w:val="ContactInfo"/>
        <w:rPr>
          <w:rFonts w:ascii="Times New Roman" w:hAnsi="Times New Roman" w:cs="Times New Roman"/>
          <w:lang w:val="es-419"/>
        </w:rPr>
      </w:pPr>
      <w:r w:rsidRPr="0013062B">
        <w:rPr>
          <w:rFonts w:ascii="Times New Roman" w:hAnsi="Times New Roman" w:cs="Times New Roman"/>
          <w:lang w:val="es-419"/>
        </w:rPr>
        <w:t>Harrison</w:t>
      </w:r>
      <w:r w:rsidR="00747A32" w:rsidRPr="0013062B">
        <w:rPr>
          <w:rFonts w:ascii="Times New Roman" w:hAnsi="Times New Roman" w:cs="Times New Roman"/>
          <w:lang w:val="es-419"/>
        </w:rPr>
        <w:t xml:space="preserve">, </w:t>
      </w:r>
      <w:r w:rsidRPr="0013062B">
        <w:rPr>
          <w:rFonts w:ascii="Times New Roman" w:hAnsi="Times New Roman" w:cs="Times New Roman"/>
          <w:lang w:val="es-419"/>
        </w:rPr>
        <w:t>NJ</w:t>
      </w:r>
      <w:r w:rsidR="00747A32" w:rsidRPr="0013062B">
        <w:rPr>
          <w:rFonts w:ascii="Times New Roman" w:hAnsi="Times New Roman" w:cs="Times New Roman"/>
          <w:lang w:val="es-419"/>
        </w:rPr>
        <w:t xml:space="preserve">  0</w:t>
      </w:r>
      <w:r w:rsidRPr="0013062B">
        <w:rPr>
          <w:rFonts w:ascii="Times New Roman" w:hAnsi="Times New Roman" w:cs="Times New Roman"/>
          <w:lang w:val="es-419"/>
        </w:rPr>
        <w:t>7029</w:t>
      </w:r>
      <w:r w:rsidR="00356DA8">
        <w:rPr>
          <w:rFonts w:ascii="Times New Roman" w:hAnsi="Times New Roman" w:cs="Times New Roman"/>
          <w:lang w:val="es-419"/>
        </w:rPr>
        <w:t xml:space="preserve"> | </w:t>
      </w:r>
      <w:r w:rsidR="00747A32" w:rsidRPr="00E50C83">
        <w:rPr>
          <w:rFonts w:ascii="Times New Roman" w:hAnsi="Times New Roman" w:cs="Times New Roman"/>
        </w:rPr>
        <w:t xml:space="preserve">786-521-8403 | </w:t>
      </w:r>
      <w:r w:rsidR="005D736A">
        <w:rPr>
          <w:rFonts w:ascii="Times New Roman" w:hAnsi="Times New Roman" w:cs="Times New Roman"/>
        </w:rPr>
        <w:t>italo.md993</w:t>
      </w:r>
      <w:r w:rsidRPr="00A70A48">
        <w:rPr>
          <w:rFonts w:ascii="Times New Roman" w:hAnsi="Times New Roman" w:cs="Times New Roman"/>
        </w:rPr>
        <w:t>@</w:t>
      </w:r>
      <w:r w:rsidR="005D736A">
        <w:rPr>
          <w:rFonts w:ascii="Times New Roman" w:hAnsi="Times New Roman" w:cs="Times New Roman"/>
        </w:rPr>
        <w:t>gmail</w:t>
      </w:r>
      <w:r w:rsidRPr="00A70A48">
        <w:rPr>
          <w:rFonts w:ascii="Times New Roman" w:hAnsi="Times New Roman" w:cs="Times New Roman"/>
        </w:rPr>
        <w:t>.com</w:t>
      </w:r>
      <w:r w:rsidR="00154807" w:rsidRPr="00E50C83">
        <w:rPr>
          <w:rFonts w:ascii="Times New Roman" w:hAnsi="Times New Roman" w:cs="Times New Roman"/>
        </w:rPr>
        <w:t>|</w:t>
      </w:r>
      <w:r w:rsidR="00154807" w:rsidRPr="005A344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ja-JP"/>
        </w:rPr>
        <w:t xml:space="preserve"> </w:t>
      </w:r>
      <w:hyperlink r:id="rId5" w:history="1">
        <w:r w:rsidR="00DC6A50" w:rsidRPr="005432FD">
          <w:rPr>
            <w:rStyle w:val="Hyperlink"/>
            <w:rFonts w:ascii="Times New Roman" w:hAnsi="Times New Roman" w:cs="Times New Roman"/>
          </w:rPr>
          <w:t>L</w:t>
        </w:r>
        <w:r w:rsidR="00154807" w:rsidRPr="005432FD">
          <w:rPr>
            <w:rStyle w:val="Hyperlink"/>
            <w:rFonts w:ascii="Times New Roman" w:hAnsi="Times New Roman" w:cs="Times New Roman"/>
          </w:rPr>
          <w:t>inked</w:t>
        </w:r>
        <w:r w:rsidR="00DC6A50" w:rsidRPr="005432FD">
          <w:rPr>
            <w:rStyle w:val="Hyperlink"/>
            <w:rFonts w:ascii="Times New Roman" w:hAnsi="Times New Roman" w:cs="Times New Roman"/>
          </w:rPr>
          <w:t>I</w:t>
        </w:r>
        <w:r w:rsidR="00154807" w:rsidRPr="005432FD">
          <w:rPr>
            <w:rStyle w:val="Hyperlink"/>
            <w:rFonts w:ascii="Times New Roman" w:hAnsi="Times New Roman" w:cs="Times New Roman"/>
          </w:rPr>
          <w:t>n</w:t>
        </w:r>
      </w:hyperlink>
      <w:r w:rsidR="005432FD">
        <w:rPr>
          <w:rFonts w:ascii="Times New Roman" w:hAnsi="Times New Roman" w:cs="Times New Roman"/>
        </w:rPr>
        <w:t xml:space="preserve"> </w:t>
      </w:r>
      <w:r w:rsidR="00DC6A50">
        <w:rPr>
          <w:rFonts w:ascii="Times New Roman" w:hAnsi="Times New Roman" w:cs="Times New Roman"/>
        </w:rPr>
        <w:t xml:space="preserve">| </w:t>
      </w:r>
      <w:proofErr w:type="spellStart"/>
      <w:r w:rsidR="00DC6A50">
        <w:rPr>
          <w:rFonts w:ascii="Times New Roman" w:hAnsi="Times New Roman" w:cs="Times New Roman"/>
        </w:rPr>
        <w:t>Github</w:t>
      </w:r>
      <w:proofErr w:type="spellEnd"/>
      <w:r w:rsidR="00DC6A50">
        <w:rPr>
          <w:rFonts w:ascii="Times New Roman" w:hAnsi="Times New Roman" w:cs="Times New Roman"/>
        </w:rPr>
        <w:t xml:space="preserve">: </w:t>
      </w:r>
      <w:hyperlink r:id="rId6" w:history="1">
        <w:r w:rsidR="00DC6A50" w:rsidRPr="005432FD">
          <w:rPr>
            <w:rStyle w:val="Hyperlink"/>
            <w:rFonts w:ascii="Times New Roman" w:hAnsi="Times New Roman" w:cs="Times New Roman"/>
          </w:rPr>
          <w:t>imd9</w:t>
        </w:r>
      </w:hyperlink>
    </w:p>
    <w:p w14:paraId="63C1F5AC" w14:textId="77777777" w:rsidR="00E50C83" w:rsidRPr="001430EF" w:rsidRDefault="00E50C83" w:rsidP="00E50C83">
      <w:pPr>
        <w:pStyle w:val="Heading1"/>
        <w:rPr>
          <w:rStyle w:val="NormalBold"/>
          <w:rFonts w:ascii="Times New Roman" w:hAnsi="Times New Roman" w:cs="Times New Roman"/>
          <w:b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 xml:space="preserve">work history </w:t>
      </w:r>
    </w:p>
    <w:p w14:paraId="22FAB70E" w14:textId="6FD1C257" w:rsidR="00E50C83" w:rsidRPr="001430EF" w:rsidRDefault="00E50C83" w:rsidP="00E50C83">
      <w:pPr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b/>
          <w:bCs/>
          <w:sz w:val="21"/>
          <w:szCs w:val="21"/>
        </w:rPr>
        <w:t>Johnson &amp; Johnson</w:t>
      </w:r>
      <w:r w:rsidRPr="001430EF">
        <w:rPr>
          <w:rFonts w:ascii="Times New Roman" w:hAnsi="Times New Roman" w:cs="Times New Roman"/>
          <w:sz w:val="21"/>
          <w:szCs w:val="21"/>
        </w:rPr>
        <w:t xml:space="preserve"> – Ethicon </w:t>
      </w:r>
      <w:r w:rsidRPr="001430EF">
        <w:rPr>
          <w:rFonts w:ascii="Times New Roman" w:hAnsi="Times New Roman" w:cs="Times New Roman"/>
          <w:sz w:val="21"/>
          <w:szCs w:val="21"/>
        </w:rPr>
        <w:tab/>
        <w:t xml:space="preserve"> Raritan, NJ</w:t>
      </w:r>
    </w:p>
    <w:p w14:paraId="074D5953" w14:textId="023E338D" w:rsidR="00E50C83" w:rsidRPr="001430EF" w:rsidRDefault="0050601F" w:rsidP="00061761">
      <w:pPr>
        <w:rPr>
          <w:rFonts w:ascii="Times New Roman" w:hAnsi="Times New Roman" w:cs="Times New Roman"/>
          <w:i/>
          <w:sz w:val="21"/>
          <w:szCs w:val="21"/>
        </w:rPr>
      </w:pPr>
      <w:r w:rsidRPr="001430EF">
        <w:rPr>
          <w:rStyle w:val="NormalItalic"/>
          <w:rFonts w:ascii="Times New Roman" w:hAnsi="Times New Roman" w:cs="Times New Roman"/>
          <w:sz w:val="21"/>
          <w:szCs w:val="21"/>
        </w:rPr>
        <w:t xml:space="preserve">RDLDP Engineer Data Science </w:t>
      </w:r>
      <w:r w:rsidR="00E50C83" w:rsidRPr="001430EF">
        <w:rPr>
          <w:rStyle w:val="NormalItalic"/>
          <w:rFonts w:ascii="Times New Roman" w:hAnsi="Times New Roman" w:cs="Times New Roman"/>
          <w:sz w:val="21"/>
          <w:szCs w:val="21"/>
        </w:rPr>
        <w:t xml:space="preserve">/ </w:t>
      </w:r>
      <w:r w:rsidRPr="001430EF">
        <w:rPr>
          <w:rStyle w:val="NormalItalic"/>
          <w:rFonts w:ascii="Times New Roman" w:hAnsi="Times New Roman" w:cs="Times New Roman"/>
          <w:sz w:val="21"/>
          <w:szCs w:val="21"/>
        </w:rPr>
        <w:t xml:space="preserve">Bioinformatician </w:t>
      </w:r>
      <w:r w:rsidR="00E50C83" w:rsidRPr="001430EF">
        <w:rPr>
          <w:rStyle w:val="NormalItalic"/>
          <w:rFonts w:ascii="Times New Roman" w:hAnsi="Times New Roman" w:cs="Times New Roman"/>
          <w:sz w:val="21"/>
          <w:szCs w:val="21"/>
        </w:rPr>
        <w:tab/>
      </w:r>
      <w:r w:rsidR="00E50C83" w:rsidRPr="001430EF">
        <w:rPr>
          <w:rFonts w:ascii="Times New Roman" w:hAnsi="Times New Roman" w:cs="Times New Roman"/>
          <w:i/>
          <w:sz w:val="21"/>
          <w:szCs w:val="21"/>
        </w:rPr>
        <w:t>02/2023-</w:t>
      </w:r>
      <w:r w:rsidR="00EB3F4E">
        <w:rPr>
          <w:rFonts w:ascii="Times New Roman" w:hAnsi="Times New Roman" w:cs="Times New Roman"/>
          <w:i/>
          <w:sz w:val="21"/>
          <w:szCs w:val="21"/>
        </w:rPr>
        <w:t>11/2024</w:t>
      </w:r>
    </w:p>
    <w:p w14:paraId="194E595F" w14:textId="63D4809E" w:rsidR="001430EF" w:rsidRPr="00EA741C" w:rsidRDefault="001430EF" w:rsidP="00061761">
      <w:pPr>
        <w:numPr>
          <w:ilvl w:val="0"/>
          <w:numId w:val="5"/>
        </w:numPr>
        <w:tabs>
          <w:tab w:val="clear" w:pos="9360"/>
        </w:tabs>
        <w:rPr>
          <w:rFonts w:ascii="Times New Roman" w:hAnsi="Times New Roman" w:cs="Times New Roman"/>
          <w:sz w:val="21"/>
          <w:szCs w:val="21"/>
        </w:rPr>
      </w:pPr>
      <w:r w:rsidRPr="00EA741C">
        <w:rPr>
          <w:rFonts w:ascii="Times New Roman" w:hAnsi="Times New Roman" w:cs="Times New Roman"/>
          <w:b/>
          <w:bCs/>
          <w:sz w:val="21"/>
          <w:szCs w:val="21"/>
        </w:rPr>
        <w:t>Developed '</w:t>
      </w:r>
      <w:proofErr w:type="spellStart"/>
      <w:r w:rsidRPr="00EA741C">
        <w:rPr>
          <w:rFonts w:ascii="Times New Roman" w:hAnsi="Times New Roman" w:cs="Times New Roman"/>
          <w:b/>
          <w:bCs/>
          <w:sz w:val="21"/>
          <w:szCs w:val="21"/>
        </w:rPr>
        <w:t>Janytor</w:t>
      </w:r>
      <w:proofErr w:type="spellEnd"/>
      <w:r w:rsidRPr="00EA741C">
        <w:rPr>
          <w:rFonts w:ascii="Times New Roman" w:hAnsi="Times New Roman" w:cs="Times New Roman"/>
          <w:b/>
          <w:bCs/>
          <w:sz w:val="21"/>
          <w:szCs w:val="21"/>
        </w:rPr>
        <w:t>'</w:t>
      </w:r>
      <w:r w:rsidRPr="00EA741C">
        <w:rPr>
          <w:rFonts w:ascii="Times New Roman" w:hAnsi="Times New Roman" w:cs="Times New Roman"/>
          <w:sz w:val="21"/>
          <w:szCs w:val="21"/>
        </w:rPr>
        <w:t>, a Python Dash application for automated data cleaning</w:t>
      </w:r>
      <w:r w:rsidRPr="001430EF">
        <w:rPr>
          <w:rFonts w:ascii="Times New Roman" w:hAnsi="Times New Roman" w:cs="Times New Roman"/>
          <w:sz w:val="21"/>
          <w:szCs w:val="21"/>
        </w:rPr>
        <w:t xml:space="preserve"> &amp; </w:t>
      </w:r>
      <w:r w:rsidRPr="00EA741C">
        <w:rPr>
          <w:rFonts w:ascii="Times New Roman" w:hAnsi="Times New Roman" w:cs="Times New Roman"/>
          <w:sz w:val="21"/>
          <w:szCs w:val="21"/>
        </w:rPr>
        <w:t xml:space="preserve">transformation, reducing data processing time from </w:t>
      </w:r>
      <w:r w:rsidRPr="001430EF">
        <w:rPr>
          <w:rFonts w:ascii="Times New Roman" w:hAnsi="Times New Roman" w:cs="Times New Roman"/>
          <w:sz w:val="21"/>
          <w:szCs w:val="21"/>
        </w:rPr>
        <w:t>30</w:t>
      </w:r>
      <w:r w:rsidRPr="00EA741C">
        <w:rPr>
          <w:rFonts w:ascii="Times New Roman" w:hAnsi="Times New Roman" w:cs="Times New Roman"/>
          <w:sz w:val="21"/>
          <w:szCs w:val="21"/>
        </w:rPr>
        <w:t xml:space="preserve"> minutes to </w:t>
      </w:r>
      <w:r w:rsidR="005852B6">
        <w:rPr>
          <w:rFonts w:ascii="Times New Roman" w:hAnsi="Times New Roman" w:cs="Times New Roman"/>
          <w:b/>
          <w:bCs/>
          <w:sz w:val="21"/>
          <w:szCs w:val="21"/>
        </w:rPr>
        <w:t>7</w:t>
      </w:r>
      <w:r w:rsidRPr="00EA741C">
        <w:rPr>
          <w:rFonts w:ascii="Times New Roman" w:hAnsi="Times New Roman" w:cs="Times New Roman"/>
          <w:b/>
          <w:bCs/>
          <w:sz w:val="21"/>
          <w:szCs w:val="21"/>
        </w:rPr>
        <w:t xml:space="preserve"> seconds</w:t>
      </w:r>
      <w:r w:rsidRPr="00EA741C">
        <w:rPr>
          <w:rFonts w:ascii="Times New Roman" w:hAnsi="Times New Roman" w:cs="Times New Roman"/>
          <w:sz w:val="21"/>
          <w:szCs w:val="21"/>
        </w:rPr>
        <w:t xml:space="preserve"> per dataset.</w:t>
      </w:r>
    </w:p>
    <w:p w14:paraId="6DC74489" w14:textId="77777777" w:rsidR="001430EF" w:rsidRPr="00EA741C" w:rsidRDefault="001430EF" w:rsidP="00061761">
      <w:pPr>
        <w:numPr>
          <w:ilvl w:val="1"/>
          <w:numId w:val="5"/>
        </w:numPr>
        <w:tabs>
          <w:tab w:val="clear" w:pos="9360"/>
        </w:tabs>
        <w:rPr>
          <w:rFonts w:ascii="Times New Roman" w:hAnsi="Times New Roman" w:cs="Times New Roman"/>
          <w:sz w:val="21"/>
          <w:szCs w:val="21"/>
        </w:rPr>
      </w:pPr>
      <w:r w:rsidRPr="00EA741C">
        <w:rPr>
          <w:rFonts w:ascii="Times New Roman" w:hAnsi="Times New Roman" w:cs="Times New Roman"/>
          <w:sz w:val="21"/>
          <w:szCs w:val="21"/>
        </w:rPr>
        <w:t>Eliminated a 24-hour delay in data availability, enabling immediate post-experiment analysis.</w:t>
      </w:r>
    </w:p>
    <w:p w14:paraId="109D305C" w14:textId="77777777" w:rsidR="001430EF" w:rsidRPr="00EA741C" w:rsidRDefault="001430EF" w:rsidP="00061761">
      <w:pPr>
        <w:numPr>
          <w:ilvl w:val="1"/>
          <w:numId w:val="5"/>
        </w:numPr>
        <w:tabs>
          <w:tab w:val="clear" w:pos="9360"/>
        </w:tabs>
        <w:rPr>
          <w:rFonts w:ascii="Times New Roman" w:hAnsi="Times New Roman" w:cs="Times New Roman"/>
          <w:sz w:val="21"/>
          <w:szCs w:val="21"/>
        </w:rPr>
      </w:pPr>
      <w:r w:rsidRPr="00EA741C">
        <w:rPr>
          <w:rFonts w:ascii="Times New Roman" w:hAnsi="Times New Roman" w:cs="Times New Roman"/>
          <w:sz w:val="21"/>
          <w:szCs w:val="21"/>
        </w:rPr>
        <w:t xml:space="preserve">Achieved annual time savings of over </w:t>
      </w:r>
      <w:r w:rsidRPr="00EA741C">
        <w:rPr>
          <w:rFonts w:ascii="Times New Roman" w:hAnsi="Times New Roman" w:cs="Times New Roman"/>
          <w:b/>
          <w:bCs/>
          <w:sz w:val="21"/>
          <w:szCs w:val="21"/>
        </w:rPr>
        <w:t>3,600 hours</w:t>
      </w:r>
      <w:r w:rsidRPr="00EA741C">
        <w:rPr>
          <w:rFonts w:ascii="Times New Roman" w:hAnsi="Times New Roman" w:cs="Times New Roman"/>
          <w:sz w:val="21"/>
          <w:szCs w:val="21"/>
        </w:rPr>
        <w:t xml:space="preserve">, equivalent to </w:t>
      </w:r>
      <w:r w:rsidRPr="00EA741C">
        <w:rPr>
          <w:rFonts w:ascii="Times New Roman" w:hAnsi="Times New Roman" w:cs="Times New Roman"/>
          <w:b/>
          <w:bCs/>
          <w:sz w:val="21"/>
          <w:szCs w:val="21"/>
        </w:rPr>
        <w:t>$183,000</w:t>
      </w:r>
      <w:r w:rsidRPr="00EA741C">
        <w:rPr>
          <w:rFonts w:ascii="Times New Roman" w:hAnsi="Times New Roman" w:cs="Times New Roman"/>
          <w:sz w:val="21"/>
          <w:szCs w:val="21"/>
        </w:rPr>
        <w:t xml:space="preserve"> in cost savings.</w:t>
      </w:r>
    </w:p>
    <w:p w14:paraId="4DB45B53" w14:textId="4284BB0A" w:rsidR="001430EF" w:rsidRPr="00EA741C" w:rsidRDefault="001430EF" w:rsidP="0033460B">
      <w:pPr>
        <w:numPr>
          <w:ilvl w:val="0"/>
          <w:numId w:val="5"/>
        </w:numPr>
        <w:tabs>
          <w:tab w:val="clear" w:pos="9360"/>
        </w:tabs>
        <w:rPr>
          <w:rFonts w:ascii="Times New Roman" w:hAnsi="Times New Roman" w:cs="Times New Roman"/>
          <w:sz w:val="21"/>
          <w:szCs w:val="21"/>
        </w:rPr>
      </w:pPr>
      <w:r w:rsidRPr="00EA741C">
        <w:rPr>
          <w:rFonts w:ascii="Times New Roman" w:hAnsi="Times New Roman" w:cs="Times New Roman"/>
          <w:sz w:val="21"/>
          <w:szCs w:val="21"/>
        </w:rPr>
        <w:t xml:space="preserve">Developed an </w:t>
      </w:r>
      <w:r w:rsidRPr="00EA741C">
        <w:rPr>
          <w:rFonts w:ascii="Times New Roman" w:hAnsi="Times New Roman" w:cs="Times New Roman"/>
          <w:b/>
          <w:bCs/>
          <w:sz w:val="21"/>
          <w:szCs w:val="21"/>
        </w:rPr>
        <w:t>R Shiny app</w:t>
      </w:r>
      <w:r w:rsidRPr="00EA741C">
        <w:rPr>
          <w:rFonts w:ascii="Times New Roman" w:hAnsi="Times New Roman" w:cs="Times New Roman"/>
          <w:sz w:val="21"/>
          <w:szCs w:val="21"/>
        </w:rPr>
        <w:t xml:space="preserve"> for data transformation, summary statistics, and data visualization.</w:t>
      </w:r>
    </w:p>
    <w:p w14:paraId="4416CD88" w14:textId="6AE5B0C8" w:rsidR="001430EF" w:rsidRPr="00EA741C" w:rsidRDefault="001430EF" w:rsidP="00265AB2">
      <w:pPr>
        <w:numPr>
          <w:ilvl w:val="0"/>
          <w:numId w:val="5"/>
        </w:numPr>
        <w:tabs>
          <w:tab w:val="clear" w:pos="9360"/>
        </w:tabs>
        <w:rPr>
          <w:rFonts w:ascii="Times New Roman" w:hAnsi="Times New Roman" w:cs="Times New Roman"/>
          <w:sz w:val="21"/>
          <w:szCs w:val="21"/>
        </w:rPr>
      </w:pPr>
      <w:r w:rsidRPr="00EA741C">
        <w:rPr>
          <w:rFonts w:ascii="Times New Roman" w:hAnsi="Times New Roman" w:cs="Times New Roman"/>
          <w:sz w:val="21"/>
          <w:szCs w:val="21"/>
        </w:rPr>
        <w:t>Maintained and updated data analysis platforms, enhancing operational efficiency.</w:t>
      </w:r>
    </w:p>
    <w:p w14:paraId="75DEFAA8" w14:textId="05620262" w:rsidR="00F41E27" w:rsidRPr="00F41E27" w:rsidRDefault="001430EF" w:rsidP="00F41E27">
      <w:pPr>
        <w:numPr>
          <w:ilvl w:val="0"/>
          <w:numId w:val="5"/>
        </w:numPr>
        <w:tabs>
          <w:tab w:val="clear" w:pos="9360"/>
        </w:tabs>
        <w:rPr>
          <w:rStyle w:val="NormalBold"/>
          <w:rFonts w:ascii="Times New Roman" w:hAnsi="Times New Roman" w:cs="Times New Roman"/>
          <w:b w:val="0"/>
          <w:sz w:val="21"/>
          <w:szCs w:val="21"/>
        </w:rPr>
      </w:pPr>
      <w:r w:rsidRPr="00EA741C">
        <w:rPr>
          <w:rFonts w:ascii="Times New Roman" w:hAnsi="Times New Roman" w:cs="Times New Roman"/>
          <w:sz w:val="21"/>
          <w:szCs w:val="21"/>
        </w:rPr>
        <w:t>Assisted in developing Python scripts for the NPDU Python course.</w:t>
      </w:r>
    </w:p>
    <w:p w14:paraId="1869C1F0" w14:textId="0F977EF4" w:rsidR="00B0160C" w:rsidRPr="001430EF" w:rsidRDefault="00B0160C" w:rsidP="00357D41">
      <w:pPr>
        <w:pStyle w:val="Heading1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 xml:space="preserve">Projects &amp; Research experience  </w:t>
      </w:r>
      <w:r w:rsidRPr="001430EF">
        <w:rPr>
          <w:rFonts w:ascii="Times New Roman" w:hAnsi="Times New Roman" w:cs="Times New Roman"/>
          <w:sz w:val="21"/>
          <w:szCs w:val="21"/>
        </w:rPr>
        <w:tab/>
      </w:r>
    </w:p>
    <w:p w14:paraId="61FCEAE1" w14:textId="18117799" w:rsidR="00D96B82" w:rsidRPr="00FA6378" w:rsidRDefault="00D96B82" w:rsidP="00D96B82">
      <w:pPr>
        <w:ind w:left="360" w:hanging="360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>Biological Database</w:t>
      </w:r>
      <w:r w:rsidR="00F5700F"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 web development for </w:t>
      </w:r>
      <w:r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Mutational Accumulation </w:t>
      </w:r>
      <w:r w:rsidR="00F5700F"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 xml:space="preserve">of yeast </w:t>
      </w:r>
    </w:p>
    <w:p w14:paraId="716635F0" w14:textId="018540C2" w:rsidR="00D96B82" w:rsidRPr="001430EF" w:rsidRDefault="00D96B82" w:rsidP="00D96B82">
      <w:pPr>
        <w:ind w:left="360" w:hanging="36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• Aiming to develop an open-source web interface that relocates and pools raw data files, cross references feature and performs</w:t>
      </w:r>
    </w:p>
    <w:p w14:paraId="79302102" w14:textId="77777777" w:rsidR="00D96B82" w:rsidRPr="001430EF" w:rsidRDefault="00D96B82" w:rsidP="00D96B82">
      <w:pPr>
        <w:ind w:left="360" w:hanging="36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statistical aggregation to easily visualize queries against experimental data and automate workflows</w:t>
      </w:r>
    </w:p>
    <w:p w14:paraId="0F361973" w14:textId="33855B6B" w:rsidR="00CF3393" w:rsidRPr="001430EF" w:rsidRDefault="00D96B82" w:rsidP="00453A4D">
      <w:pPr>
        <w:ind w:left="360" w:hanging="36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 xml:space="preserve">• </w:t>
      </w:r>
      <w:r w:rsidR="00BE28CC" w:rsidRPr="001430EF">
        <w:rPr>
          <w:rFonts w:ascii="Times New Roman" w:hAnsi="Times New Roman" w:cs="Times New Roman"/>
          <w:sz w:val="21"/>
          <w:szCs w:val="21"/>
        </w:rPr>
        <w:t>Worked in</w:t>
      </w:r>
      <w:r w:rsidRPr="001430EF">
        <w:rPr>
          <w:rFonts w:ascii="Times New Roman" w:hAnsi="Times New Roman" w:cs="Times New Roman"/>
          <w:sz w:val="21"/>
          <w:szCs w:val="21"/>
        </w:rPr>
        <w:t xml:space="preserve"> python and SQL to build a database focusing on identifying C to A mutational frequency in yeast strains containing msh2 mutations</w:t>
      </w:r>
    </w:p>
    <w:p w14:paraId="1E05B45E" w14:textId="2345624D" w:rsidR="006F3EEF" w:rsidRPr="00FA6378" w:rsidRDefault="00D96B82" w:rsidP="00D96B82">
      <w:pPr>
        <w:ind w:left="360" w:hanging="360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>Extended analysis of Dengue Virus-2 genome</w:t>
      </w:r>
    </w:p>
    <w:p w14:paraId="2C41E2CA" w14:textId="1EC2460A" w:rsidR="00B0160C" w:rsidRPr="001430EF" w:rsidRDefault="00B0160C" w:rsidP="00B0160C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 xml:space="preserve">Assessed an extended analysis of Dengue Virus-2 genome by structure, domains, and phylogeny analyses </w:t>
      </w:r>
    </w:p>
    <w:p w14:paraId="6E620EAA" w14:textId="73FE51BF" w:rsidR="00CF3393" w:rsidRPr="00453A4D" w:rsidRDefault="00B0160C" w:rsidP="00453A4D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Built an array package with several methods and attributes in python t</w:t>
      </w:r>
      <w:r w:rsidR="006A5C48" w:rsidRPr="001430EF">
        <w:rPr>
          <w:rFonts w:ascii="Times New Roman" w:hAnsi="Times New Roman" w:cs="Times New Roman"/>
          <w:sz w:val="21"/>
          <w:szCs w:val="21"/>
        </w:rPr>
        <w:t xml:space="preserve">o </w:t>
      </w:r>
      <w:r w:rsidRPr="001430EF">
        <w:rPr>
          <w:rFonts w:ascii="Times New Roman" w:hAnsi="Times New Roman" w:cs="Times New Roman"/>
          <w:sz w:val="21"/>
          <w:szCs w:val="21"/>
        </w:rPr>
        <w:t>perform</w:t>
      </w:r>
      <w:r w:rsidR="000F4406">
        <w:rPr>
          <w:rFonts w:ascii="Times New Roman" w:hAnsi="Times New Roman" w:cs="Times New Roman"/>
          <w:sz w:val="21"/>
          <w:szCs w:val="21"/>
        </w:rPr>
        <w:t xml:space="preserve"> </w:t>
      </w:r>
      <w:r w:rsidRPr="001430EF">
        <w:rPr>
          <w:rFonts w:ascii="Times New Roman" w:hAnsi="Times New Roman" w:cs="Times New Roman"/>
          <w:sz w:val="21"/>
          <w:szCs w:val="21"/>
        </w:rPr>
        <w:t xml:space="preserve">calculations </w:t>
      </w:r>
    </w:p>
    <w:p w14:paraId="0263A3FD" w14:textId="6063AEE6" w:rsidR="00E67A7F" w:rsidRPr="00FA6378" w:rsidRDefault="00E67A7F" w:rsidP="00E67A7F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>Microarray based tumor classification</w:t>
      </w:r>
    </w:p>
    <w:p w14:paraId="5F4A8FC5" w14:textId="3265820D" w:rsidR="00B0160C" w:rsidRPr="001430EF" w:rsidRDefault="00B0160C" w:rsidP="00B0160C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ja-JP"/>
        </w:rPr>
        <w:t>Reproduced a colorectal cancer microarray</w:t>
      </w:r>
      <w:r w:rsidR="00330B7B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ja-JP"/>
        </w:rPr>
        <w:t xml:space="preserve"> </w:t>
      </w:r>
      <w:r w:rsidRPr="001430E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ja-JP"/>
        </w:rPr>
        <w:t xml:space="preserve">analysis, focused on </w:t>
      </w:r>
      <w:r w:rsidR="00F74D93" w:rsidRPr="001430E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ja-JP"/>
        </w:rPr>
        <w:t xml:space="preserve">differentiating </w:t>
      </w:r>
      <w:r w:rsidRPr="001430EF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ja-JP"/>
        </w:rPr>
        <w:t>C3 and C4 tumor subtypes</w:t>
      </w:r>
    </w:p>
    <w:p w14:paraId="49E05329" w14:textId="5C16E432" w:rsidR="00E67A7F" w:rsidRPr="001430EF" w:rsidRDefault="00E67A7F" w:rsidP="00E67A7F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Developed a pipeline to process microarray data including normalization, batch correction, and scaling</w:t>
      </w:r>
    </w:p>
    <w:p w14:paraId="2C3E871A" w14:textId="1CB207C4" w:rsidR="00CF3393" w:rsidRPr="00453A4D" w:rsidRDefault="00E67A7F" w:rsidP="00453A4D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Employed Principal Component Analysis to reduce dimensionality and examine outliers using ggplot2</w:t>
      </w:r>
    </w:p>
    <w:p w14:paraId="098647B3" w14:textId="79B66F35" w:rsidR="00E67A7F" w:rsidRPr="00FA6378" w:rsidRDefault="00912D50" w:rsidP="00912D50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>Analysis of transcriptional profile of murine cardiac regeneration using mRNA-Seq data</w:t>
      </w:r>
    </w:p>
    <w:p w14:paraId="2DFD8FB9" w14:textId="00BCC651" w:rsidR="00912D50" w:rsidRPr="001430EF" w:rsidRDefault="00912D50" w:rsidP="00912D50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Performed quality control on FASTQ files and recreated figures from O’Meara et. al., 2015</w:t>
      </w:r>
    </w:p>
    <w:p w14:paraId="7B638D44" w14:textId="4C4B0707" w:rsidR="00912D50" w:rsidRPr="001430EF" w:rsidRDefault="00912D50" w:rsidP="00912D50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 xml:space="preserve">Obtained mRNA-Seq datasets from GEO to generate estimates of transcript abundance/depletion in postnatal day 0 (P0) and adult (Ad) murine cardiomyocytes utilizing </w:t>
      </w:r>
      <w:proofErr w:type="spellStart"/>
      <w:r w:rsidRPr="001430EF">
        <w:rPr>
          <w:rFonts w:ascii="Times New Roman" w:hAnsi="Times New Roman" w:cs="Times New Roman"/>
          <w:sz w:val="21"/>
          <w:szCs w:val="21"/>
        </w:rPr>
        <w:t>CuffLinks</w:t>
      </w:r>
      <w:proofErr w:type="spellEnd"/>
      <w:r w:rsidRPr="001430EF">
        <w:rPr>
          <w:rFonts w:ascii="Times New Roman" w:hAnsi="Times New Roman" w:cs="Times New Roman"/>
          <w:sz w:val="21"/>
          <w:szCs w:val="21"/>
        </w:rPr>
        <w:t xml:space="preserve"> package</w:t>
      </w:r>
    </w:p>
    <w:p w14:paraId="0BAC0B4F" w14:textId="0580BFC6" w:rsidR="00CF3393" w:rsidRPr="00453A4D" w:rsidRDefault="00912D50" w:rsidP="00453A4D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Compared FPKM counts of genes involved in three biologically distinct functional processes using hierarchical clustering algorithm and heatmaps to</w:t>
      </w:r>
      <w:r w:rsidR="00E4635D">
        <w:rPr>
          <w:rFonts w:ascii="Times New Roman" w:hAnsi="Times New Roman" w:cs="Times New Roman"/>
          <w:sz w:val="21"/>
          <w:szCs w:val="21"/>
        </w:rPr>
        <w:t xml:space="preserve"> </w:t>
      </w:r>
      <w:r w:rsidRPr="001430EF">
        <w:rPr>
          <w:rFonts w:ascii="Times New Roman" w:hAnsi="Times New Roman" w:cs="Times New Roman"/>
          <w:sz w:val="21"/>
          <w:szCs w:val="21"/>
        </w:rPr>
        <w:t>interpret upregulation / downregulation between datasets</w:t>
      </w:r>
    </w:p>
    <w:p w14:paraId="3250FAB4" w14:textId="1BB42C4E" w:rsidR="00912D50" w:rsidRPr="00FA6378" w:rsidRDefault="001C61F1" w:rsidP="001C61F1">
      <w:pPr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FA6378">
        <w:rPr>
          <w:rFonts w:ascii="Times New Roman" w:hAnsi="Times New Roman" w:cs="Times New Roman"/>
          <w:b/>
          <w:bCs/>
          <w:sz w:val="21"/>
          <w:szCs w:val="21"/>
          <w:u w:val="single"/>
        </w:rPr>
        <w:t>Analysis of neuraminidase and nucleoproteins of H1N1 influenza type A</w:t>
      </w:r>
    </w:p>
    <w:p w14:paraId="533BB07B" w14:textId="4692A4CF" w:rsidR="00CF3393" w:rsidRPr="00C66B21" w:rsidRDefault="00B0160C" w:rsidP="00C66B21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Conducted a</w:t>
      </w:r>
      <w:r w:rsidR="00BF63F3">
        <w:rPr>
          <w:rFonts w:ascii="Times New Roman" w:hAnsi="Times New Roman" w:cs="Times New Roman"/>
          <w:sz w:val="21"/>
          <w:szCs w:val="21"/>
        </w:rPr>
        <w:t xml:space="preserve"> </w:t>
      </w:r>
      <w:r w:rsidRPr="001430EF">
        <w:rPr>
          <w:rFonts w:ascii="Times New Roman" w:hAnsi="Times New Roman" w:cs="Times New Roman"/>
          <w:sz w:val="21"/>
          <w:szCs w:val="21"/>
        </w:rPr>
        <w:t>multiple sequence alignment study to inspect and predict active target sites on neuraminidase and nucleoproteins of H1N1 influenza type A</w:t>
      </w:r>
    </w:p>
    <w:p w14:paraId="2B06B1C9" w14:textId="77777777" w:rsidR="006F0FE8" w:rsidRPr="001430EF" w:rsidRDefault="006F0FE8" w:rsidP="006F0FE8">
      <w:pPr>
        <w:pStyle w:val="Heading1"/>
        <w:spacing w:after="0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Education</w:t>
      </w:r>
    </w:p>
    <w:p w14:paraId="3ADF3BBE" w14:textId="77777777" w:rsidR="006F0FE8" w:rsidRPr="001430EF" w:rsidRDefault="006F0FE8" w:rsidP="006F0FE8">
      <w:pPr>
        <w:rPr>
          <w:rFonts w:ascii="Times New Roman" w:hAnsi="Times New Roman" w:cs="Times New Roman"/>
          <w:i/>
          <w:sz w:val="21"/>
          <w:szCs w:val="21"/>
        </w:rPr>
      </w:pPr>
      <w:r w:rsidRPr="001430EF">
        <w:rPr>
          <w:rStyle w:val="NormalBold"/>
          <w:rFonts w:ascii="Times New Roman" w:hAnsi="Times New Roman" w:cs="Times New Roman"/>
          <w:sz w:val="21"/>
          <w:szCs w:val="21"/>
        </w:rPr>
        <w:t>Boston University</w:t>
      </w:r>
      <w:r w:rsidRPr="001430EF">
        <w:rPr>
          <w:rStyle w:val="NormalBold"/>
          <w:rFonts w:ascii="Times New Roman" w:hAnsi="Times New Roman" w:cs="Times New Roman"/>
          <w:sz w:val="21"/>
          <w:szCs w:val="21"/>
        </w:rPr>
        <w:tab/>
      </w:r>
      <w:r w:rsidRPr="001430EF">
        <w:rPr>
          <w:rStyle w:val="NormalItalic"/>
          <w:rFonts w:ascii="Times New Roman" w:hAnsi="Times New Roman" w:cs="Times New Roman"/>
          <w:sz w:val="21"/>
          <w:szCs w:val="21"/>
        </w:rPr>
        <w:t>Boston, MA</w:t>
      </w:r>
    </w:p>
    <w:p w14:paraId="12332D87" w14:textId="54E2A84D" w:rsidR="006F0FE8" w:rsidRDefault="006F0FE8" w:rsidP="006F0FE8">
      <w:pPr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MS, Bioinformatics</w:t>
      </w:r>
      <w:r w:rsidRPr="001430EF">
        <w:rPr>
          <w:rFonts w:ascii="Times New Roman" w:hAnsi="Times New Roman" w:cs="Times New Roman"/>
          <w:sz w:val="21"/>
          <w:szCs w:val="21"/>
        </w:rPr>
        <w:tab/>
        <w:t>2021-2023</w:t>
      </w:r>
    </w:p>
    <w:p w14:paraId="687DDC4A" w14:textId="77777777" w:rsidR="00140E4D" w:rsidRPr="001430EF" w:rsidRDefault="00140E4D" w:rsidP="006F0FE8">
      <w:pPr>
        <w:rPr>
          <w:rStyle w:val="NormalBold"/>
          <w:rFonts w:ascii="Times New Roman" w:hAnsi="Times New Roman" w:cs="Times New Roman"/>
          <w:b w:val="0"/>
          <w:sz w:val="21"/>
          <w:szCs w:val="21"/>
        </w:rPr>
      </w:pPr>
    </w:p>
    <w:p w14:paraId="5066487E" w14:textId="77777777" w:rsidR="006F0FE8" w:rsidRPr="001430EF" w:rsidRDefault="006F0FE8" w:rsidP="006F0FE8">
      <w:pPr>
        <w:jc w:val="right"/>
        <w:rPr>
          <w:rFonts w:ascii="Times New Roman" w:hAnsi="Times New Roman" w:cs="Times New Roman"/>
          <w:sz w:val="21"/>
          <w:szCs w:val="21"/>
        </w:rPr>
      </w:pPr>
      <w:r w:rsidRPr="001430EF">
        <w:rPr>
          <w:rStyle w:val="NormalBold"/>
          <w:rFonts w:ascii="Times New Roman" w:hAnsi="Times New Roman" w:cs="Times New Roman"/>
          <w:sz w:val="21"/>
          <w:szCs w:val="21"/>
        </w:rPr>
        <w:t>Florida International University</w:t>
      </w:r>
      <w:r w:rsidRPr="001430EF">
        <w:rPr>
          <w:rStyle w:val="NormalBold"/>
          <w:rFonts w:ascii="Times New Roman" w:hAnsi="Times New Roman" w:cs="Times New Roman"/>
          <w:sz w:val="21"/>
          <w:szCs w:val="21"/>
        </w:rPr>
        <w:tab/>
      </w:r>
      <w:r w:rsidRPr="001430EF">
        <w:rPr>
          <w:rStyle w:val="NormalItalic"/>
          <w:rFonts w:ascii="Times New Roman" w:hAnsi="Times New Roman" w:cs="Times New Roman"/>
          <w:sz w:val="21"/>
          <w:szCs w:val="21"/>
        </w:rPr>
        <w:t>Miami, FL</w:t>
      </w:r>
    </w:p>
    <w:p w14:paraId="07BE45E2" w14:textId="627DB8A0" w:rsidR="006F0FE8" w:rsidRPr="00453A4D" w:rsidRDefault="006F0FE8" w:rsidP="006F0FE8">
      <w:pPr>
        <w:rPr>
          <w:rFonts w:ascii="Times New Roman" w:hAnsi="Times New Roman" w:cs="Times New Roman"/>
          <w:sz w:val="20"/>
          <w:szCs w:val="20"/>
        </w:rPr>
      </w:pPr>
      <w:r w:rsidRPr="001430EF">
        <w:rPr>
          <w:rFonts w:ascii="Times New Roman" w:hAnsi="Times New Roman" w:cs="Times New Roman"/>
          <w:sz w:val="21"/>
          <w:szCs w:val="21"/>
        </w:rPr>
        <w:t>BS, Biology</w:t>
      </w:r>
      <w:r w:rsidRPr="001430EF">
        <w:rPr>
          <w:rFonts w:ascii="Times New Roman" w:hAnsi="Times New Roman" w:cs="Times New Roman"/>
          <w:sz w:val="20"/>
          <w:szCs w:val="20"/>
        </w:rPr>
        <w:tab/>
        <w:t>2017 – 2019</w:t>
      </w:r>
    </w:p>
    <w:p w14:paraId="298B9BFC" w14:textId="77777777" w:rsidR="006F0FE8" w:rsidRPr="001430EF" w:rsidRDefault="006F0FE8" w:rsidP="006F0FE8">
      <w:pPr>
        <w:pStyle w:val="Heading1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skills / certifications</w:t>
      </w:r>
      <w:r w:rsidRPr="001430EF">
        <w:rPr>
          <w:rFonts w:ascii="Times New Roman" w:hAnsi="Times New Roman" w:cs="Times New Roman"/>
          <w:sz w:val="21"/>
          <w:szCs w:val="21"/>
        </w:rPr>
        <w:tab/>
      </w:r>
    </w:p>
    <w:p w14:paraId="6BEBE4D1" w14:textId="77777777" w:rsidR="006F0FE8" w:rsidRPr="001430EF" w:rsidRDefault="006F0FE8" w:rsidP="006F0FE8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EC002B">
        <w:rPr>
          <w:rFonts w:ascii="Times New Roman" w:hAnsi="Times New Roman" w:cs="Times New Roman"/>
          <w:b/>
          <w:bCs/>
          <w:sz w:val="21"/>
          <w:szCs w:val="21"/>
        </w:rPr>
        <w:t>Programming:</w:t>
      </w:r>
      <w:r w:rsidRPr="001430EF">
        <w:rPr>
          <w:rFonts w:ascii="Times New Roman" w:hAnsi="Times New Roman" w:cs="Times New Roman"/>
          <w:sz w:val="21"/>
          <w:szCs w:val="21"/>
        </w:rPr>
        <w:t xml:space="preserve"> Python, Html, CSS, SQL, </w:t>
      </w:r>
      <w:proofErr w:type="spellStart"/>
      <w:r w:rsidRPr="001430EF">
        <w:rPr>
          <w:rFonts w:ascii="Times New Roman" w:hAnsi="Times New Roman" w:cs="Times New Roman"/>
          <w:sz w:val="21"/>
          <w:szCs w:val="21"/>
        </w:rPr>
        <w:t>mySQL</w:t>
      </w:r>
      <w:proofErr w:type="spellEnd"/>
      <w:r w:rsidRPr="001430EF">
        <w:rPr>
          <w:rFonts w:ascii="Times New Roman" w:hAnsi="Times New Roman" w:cs="Times New Roman"/>
          <w:sz w:val="21"/>
          <w:szCs w:val="21"/>
        </w:rPr>
        <w:t xml:space="preserve">, R, </w:t>
      </w:r>
      <w:proofErr w:type="spellStart"/>
      <w:r w:rsidRPr="001430EF">
        <w:rPr>
          <w:rFonts w:ascii="Times New Roman" w:hAnsi="Times New Roman" w:cs="Times New Roman"/>
          <w:sz w:val="21"/>
          <w:szCs w:val="21"/>
        </w:rPr>
        <w:t>Rshiny</w:t>
      </w:r>
      <w:proofErr w:type="spellEnd"/>
      <w:r w:rsidRPr="001430EF">
        <w:rPr>
          <w:rFonts w:ascii="Times New Roman" w:hAnsi="Times New Roman" w:cs="Times New Roman"/>
          <w:sz w:val="21"/>
          <w:szCs w:val="21"/>
        </w:rPr>
        <w:t xml:space="preserve">, Excel, Dash, </w:t>
      </w:r>
      <w:proofErr w:type="spellStart"/>
      <w:r w:rsidRPr="001430EF">
        <w:rPr>
          <w:rFonts w:ascii="Times New Roman" w:hAnsi="Times New Roman" w:cs="Times New Roman"/>
          <w:sz w:val="21"/>
          <w:szCs w:val="21"/>
        </w:rPr>
        <w:t>plotly</w:t>
      </w:r>
      <w:proofErr w:type="spellEnd"/>
    </w:p>
    <w:p w14:paraId="53B610B3" w14:textId="77777777" w:rsidR="006F0FE8" w:rsidRPr="001430EF" w:rsidRDefault="006F0FE8" w:rsidP="006F0FE8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EC002B">
        <w:rPr>
          <w:rFonts w:ascii="Times New Roman" w:hAnsi="Times New Roman" w:cs="Times New Roman"/>
          <w:b/>
          <w:bCs/>
          <w:sz w:val="21"/>
          <w:szCs w:val="21"/>
        </w:rPr>
        <w:t>UX/UI:</w:t>
      </w:r>
      <w:r w:rsidRPr="001430EF">
        <w:rPr>
          <w:rFonts w:ascii="Times New Roman" w:hAnsi="Times New Roman" w:cs="Times New Roman"/>
          <w:sz w:val="21"/>
          <w:szCs w:val="21"/>
        </w:rPr>
        <w:t xml:space="preserve"> HTML, Figma, CSS, Adobe (lightroom, Photoshop, InDesign)</w:t>
      </w:r>
    </w:p>
    <w:p w14:paraId="0AAB76BA" w14:textId="77777777" w:rsidR="006F0FE8" w:rsidRPr="001430EF" w:rsidRDefault="006F0FE8" w:rsidP="006F0FE8">
      <w:pPr>
        <w:pStyle w:val="ListParagraph"/>
        <w:rPr>
          <w:rFonts w:ascii="Times New Roman" w:hAnsi="Times New Roman" w:cs="Times New Roman"/>
          <w:sz w:val="21"/>
          <w:szCs w:val="21"/>
          <w:lang w:eastAsia="ja-JP"/>
        </w:rPr>
      </w:pPr>
      <w:r w:rsidRPr="00EC002B">
        <w:rPr>
          <w:rFonts w:ascii="Times New Roman" w:hAnsi="Times New Roman" w:cs="Times New Roman"/>
          <w:b/>
          <w:bCs/>
          <w:sz w:val="21"/>
          <w:szCs w:val="21"/>
          <w:lang w:eastAsia="ja-JP"/>
        </w:rPr>
        <w:t>Databases:</w:t>
      </w:r>
      <w:r w:rsidRPr="001430EF">
        <w:rPr>
          <w:rFonts w:ascii="Times New Roman" w:hAnsi="Times New Roman" w:cs="Times New Roman"/>
          <w:sz w:val="21"/>
          <w:szCs w:val="21"/>
          <w:lang w:eastAsia="ja-JP"/>
        </w:rPr>
        <w:t xml:space="preserve"> PDB, </w:t>
      </w:r>
      <w:proofErr w:type="spellStart"/>
      <w:r w:rsidRPr="001430EF">
        <w:rPr>
          <w:rFonts w:ascii="Times New Roman" w:hAnsi="Times New Roman" w:cs="Times New Roman"/>
          <w:sz w:val="21"/>
          <w:szCs w:val="21"/>
          <w:lang w:eastAsia="ja-JP"/>
        </w:rPr>
        <w:t>UniProt</w:t>
      </w:r>
      <w:proofErr w:type="spellEnd"/>
      <w:r w:rsidRPr="001430EF">
        <w:rPr>
          <w:rFonts w:ascii="Times New Roman" w:hAnsi="Times New Roman" w:cs="Times New Roman"/>
          <w:sz w:val="21"/>
          <w:szCs w:val="21"/>
          <w:lang w:eastAsia="ja-JP"/>
        </w:rPr>
        <w:t xml:space="preserve">, </w:t>
      </w:r>
      <w:proofErr w:type="spellStart"/>
      <w:r w:rsidRPr="001430EF">
        <w:rPr>
          <w:rFonts w:ascii="Times New Roman" w:hAnsi="Times New Roman" w:cs="Times New Roman"/>
          <w:sz w:val="21"/>
          <w:szCs w:val="21"/>
          <w:lang w:eastAsia="ja-JP"/>
        </w:rPr>
        <w:t>Clustal</w:t>
      </w:r>
      <w:proofErr w:type="spellEnd"/>
      <w:r w:rsidRPr="001430EF">
        <w:rPr>
          <w:rFonts w:ascii="Times New Roman" w:hAnsi="Times New Roman" w:cs="Times New Roman"/>
          <w:sz w:val="21"/>
          <w:szCs w:val="21"/>
          <w:lang w:eastAsia="ja-JP"/>
        </w:rPr>
        <w:t xml:space="preserve"> Omega, SCOP, STRING, KEGG, GEO, GenBank</w:t>
      </w:r>
    </w:p>
    <w:p w14:paraId="6EF66CEC" w14:textId="77777777" w:rsidR="006F0FE8" w:rsidRPr="001430EF" w:rsidRDefault="006F0FE8" w:rsidP="006F0FE8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 xml:space="preserve">Working experience with TCGA, protein, NCBI, </w:t>
      </w:r>
      <w:proofErr w:type="spellStart"/>
      <w:r w:rsidRPr="001430EF">
        <w:rPr>
          <w:rFonts w:ascii="Times New Roman" w:hAnsi="Times New Roman" w:cs="Times New Roman"/>
          <w:sz w:val="21"/>
          <w:szCs w:val="21"/>
        </w:rPr>
        <w:t>Ensembl</w:t>
      </w:r>
      <w:proofErr w:type="spellEnd"/>
      <w:r w:rsidRPr="001430EF">
        <w:rPr>
          <w:rFonts w:ascii="Times New Roman" w:hAnsi="Times New Roman" w:cs="Times New Roman"/>
          <w:sz w:val="21"/>
          <w:szCs w:val="21"/>
        </w:rPr>
        <w:t xml:space="preserve">, EBI databases </w:t>
      </w:r>
    </w:p>
    <w:p w14:paraId="7EBD9224" w14:textId="77777777" w:rsidR="006F0FE8" w:rsidRPr="001430EF" w:rsidRDefault="006F0FE8" w:rsidP="006F0FE8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EC002B"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Pr="001430EF">
        <w:rPr>
          <w:rFonts w:ascii="Times New Roman" w:hAnsi="Times New Roman" w:cs="Times New Roman"/>
          <w:sz w:val="21"/>
          <w:szCs w:val="21"/>
        </w:rPr>
        <w:t>: K-means, K-Nearest Neighbor, Dimensionality reduction algorithm, PCAs</w:t>
      </w:r>
    </w:p>
    <w:p w14:paraId="499C6B62" w14:textId="77777777" w:rsidR="006F0FE8" w:rsidRDefault="006F0FE8" w:rsidP="006F0FE8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1430EF">
        <w:rPr>
          <w:rFonts w:ascii="Times New Roman" w:hAnsi="Times New Roman" w:cs="Times New Roman"/>
          <w:sz w:val="21"/>
          <w:szCs w:val="21"/>
        </w:rPr>
        <w:t>Excellent communications and organizational skills across multiple fields.</w:t>
      </w:r>
    </w:p>
    <w:p w14:paraId="1BA78DE2" w14:textId="0D5846D5" w:rsidR="003A0908" w:rsidRPr="003A0908" w:rsidRDefault="006F0FE8" w:rsidP="003A0908">
      <w:pPr>
        <w:pStyle w:val="ListParagraph"/>
        <w:rPr>
          <w:rStyle w:val="NormalBold"/>
          <w:rFonts w:ascii="Times New Roman" w:hAnsi="Times New Roman" w:cs="Times New Roman"/>
          <w:b w:val="0"/>
          <w:sz w:val="21"/>
          <w:szCs w:val="21"/>
        </w:rPr>
      </w:pPr>
      <w:r w:rsidRPr="00EC002B">
        <w:rPr>
          <w:rFonts w:ascii="Times New Roman" w:hAnsi="Times New Roman" w:cs="Times New Roman"/>
          <w:b/>
          <w:bCs/>
          <w:sz w:val="21"/>
          <w:szCs w:val="21"/>
        </w:rPr>
        <w:t>Languages:</w:t>
      </w:r>
      <w:r w:rsidRPr="001430EF">
        <w:rPr>
          <w:rFonts w:ascii="Times New Roman" w:hAnsi="Times New Roman" w:cs="Times New Roman"/>
          <w:sz w:val="21"/>
          <w:szCs w:val="21"/>
        </w:rPr>
        <w:t xml:space="preserve"> Fluent in English &amp; Spanish; Elementary Japanese</w:t>
      </w:r>
    </w:p>
    <w:sectPr w:rsidR="003A0908" w:rsidRPr="003A0908" w:rsidSect="0047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61CE"/>
    <w:multiLevelType w:val="hybridMultilevel"/>
    <w:tmpl w:val="B964CD08"/>
    <w:lvl w:ilvl="0" w:tplc="6B9A4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4E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C5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60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0F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1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EB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941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C2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A87E32"/>
    <w:multiLevelType w:val="hybridMultilevel"/>
    <w:tmpl w:val="2A6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C2063"/>
    <w:multiLevelType w:val="hybridMultilevel"/>
    <w:tmpl w:val="525CFB1E"/>
    <w:lvl w:ilvl="0" w:tplc="5650C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1A4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DCD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B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2F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8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CF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86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A7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F87639"/>
    <w:multiLevelType w:val="multilevel"/>
    <w:tmpl w:val="9274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08087">
    <w:abstractNumId w:val="1"/>
  </w:num>
  <w:num w:numId="2" w16cid:durableId="1044913718">
    <w:abstractNumId w:val="2"/>
  </w:num>
  <w:num w:numId="3" w16cid:durableId="156267558">
    <w:abstractNumId w:val="3"/>
  </w:num>
  <w:num w:numId="4" w16cid:durableId="713457323">
    <w:abstractNumId w:val="0"/>
  </w:num>
  <w:num w:numId="5" w16cid:durableId="1055277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32"/>
    <w:rsid w:val="00034BE6"/>
    <w:rsid w:val="00042550"/>
    <w:rsid w:val="00052C74"/>
    <w:rsid w:val="00061761"/>
    <w:rsid w:val="000735B0"/>
    <w:rsid w:val="00080E5A"/>
    <w:rsid w:val="00082771"/>
    <w:rsid w:val="000A4491"/>
    <w:rsid w:val="000B338C"/>
    <w:rsid w:val="000B5AE4"/>
    <w:rsid w:val="000D5211"/>
    <w:rsid w:val="000F4406"/>
    <w:rsid w:val="0011056C"/>
    <w:rsid w:val="00114250"/>
    <w:rsid w:val="0013062B"/>
    <w:rsid w:val="00131EC1"/>
    <w:rsid w:val="00134D64"/>
    <w:rsid w:val="00140E4D"/>
    <w:rsid w:val="001430EF"/>
    <w:rsid w:val="0015099F"/>
    <w:rsid w:val="00154807"/>
    <w:rsid w:val="00177244"/>
    <w:rsid w:val="00194411"/>
    <w:rsid w:val="001A2868"/>
    <w:rsid w:val="001B3DA1"/>
    <w:rsid w:val="001C61F1"/>
    <w:rsid w:val="001E2364"/>
    <w:rsid w:val="00205337"/>
    <w:rsid w:val="002336BE"/>
    <w:rsid w:val="00240870"/>
    <w:rsid w:val="0024092E"/>
    <w:rsid w:val="0024535B"/>
    <w:rsid w:val="0025477D"/>
    <w:rsid w:val="00260CB4"/>
    <w:rsid w:val="00265AB2"/>
    <w:rsid w:val="002817E5"/>
    <w:rsid w:val="00282B0B"/>
    <w:rsid w:val="00285442"/>
    <w:rsid w:val="002904EE"/>
    <w:rsid w:val="002A45B5"/>
    <w:rsid w:val="00301801"/>
    <w:rsid w:val="00307AE3"/>
    <w:rsid w:val="003108D0"/>
    <w:rsid w:val="0031750A"/>
    <w:rsid w:val="003219FE"/>
    <w:rsid w:val="003271DA"/>
    <w:rsid w:val="00330B7B"/>
    <w:rsid w:val="0033460B"/>
    <w:rsid w:val="00336A90"/>
    <w:rsid w:val="003405B2"/>
    <w:rsid w:val="00342A23"/>
    <w:rsid w:val="00356DA8"/>
    <w:rsid w:val="00357D41"/>
    <w:rsid w:val="003A0908"/>
    <w:rsid w:val="003C4B38"/>
    <w:rsid w:val="003E0C8D"/>
    <w:rsid w:val="003E1E10"/>
    <w:rsid w:val="003F61CD"/>
    <w:rsid w:val="00424122"/>
    <w:rsid w:val="00425260"/>
    <w:rsid w:val="00433F7F"/>
    <w:rsid w:val="00452480"/>
    <w:rsid w:val="00453A4D"/>
    <w:rsid w:val="0045747D"/>
    <w:rsid w:val="0048056E"/>
    <w:rsid w:val="00485AFB"/>
    <w:rsid w:val="00490A2A"/>
    <w:rsid w:val="004A022F"/>
    <w:rsid w:val="004A4AA6"/>
    <w:rsid w:val="004B0EDC"/>
    <w:rsid w:val="004D0B41"/>
    <w:rsid w:val="004D5500"/>
    <w:rsid w:val="0050601F"/>
    <w:rsid w:val="0053048F"/>
    <w:rsid w:val="00530F93"/>
    <w:rsid w:val="005432FD"/>
    <w:rsid w:val="005437B8"/>
    <w:rsid w:val="005624A2"/>
    <w:rsid w:val="00565E3A"/>
    <w:rsid w:val="0057465D"/>
    <w:rsid w:val="0058126A"/>
    <w:rsid w:val="00581847"/>
    <w:rsid w:val="005852B6"/>
    <w:rsid w:val="00585F0A"/>
    <w:rsid w:val="005879EA"/>
    <w:rsid w:val="005A3443"/>
    <w:rsid w:val="005B2CD8"/>
    <w:rsid w:val="005D736A"/>
    <w:rsid w:val="005E7464"/>
    <w:rsid w:val="005F0922"/>
    <w:rsid w:val="00605AF3"/>
    <w:rsid w:val="00631FAF"/>
    <w:rsid w:val="006364AB"/>
    <w:rsid w:val="006419E8"/>
    <w:rsid w:val="00652036"/>
    <w:rsid w:val="00654E7D"/>
    <w:rsid w:val="006819C1"/>
    <w:rsid w:val="00684873"/>
    <w:rsid w:val="006A03DB"/>
    <w:rsid w:val="006A5C48"/>
    <w:rsid w:val="006C1CC1"/>
    <w:rsid w:val="006D704E"/>
    <w:rsid w:val="006F0FE8"/>
    <w:rsid w:val="006F3EEF"/>
    <w:rsid w:val="00746457"/>
    <w:rsid w:val="007473F6"/>
    <w:rsid w:val="00747A32"/>
    <w:rsid w:val="007605F7"/>
    <w:rsid w:val="00774EA2"/>
    <w:rsid w:val="00795F14"/>
    <w:rsid w:val="007A367C"/>
    <w:rsid w:val="007A45F8"/>
    <w:rsid w:val="007D64E9"/>
    <w:rsid w:val="007E66F4"/>
    <w:rsid w:val="00817C10"/>
    <w:rsid w:val="008217CC"/>
    <w:rsid w:val="00821CFC"/>
    <w:rsid w:val="0083650E"/>
    <w:rsid w:val="00836A33"/>
    <w:rsid w:val="008578E2"/>
    <w:rsid w:val="00857E80"/>
    <w:rsid w:val="0086689D"/>
    <w:rsid w:val="00871E67"/>
    <w:rsid w:val="00877757"/>
    <w:rsid w:val="008904EE"/>
    <w:rsid w:val="008B28D7"/>
    <w:rsid w:val="008E1AEF"/>
    <w:rsid w:val="008E33ED"/>
    <w:rsid w:val="008E4BEC"/>
    <w:rsid w:val="008F5110"/>
    <w:rsid w:val="00903C30"/>
    <w:rsid w:val="00906DB1"/>
    <w:rsid w:val="00912D50"/>
    <w:rsid w:val="00946A0F"/>
    <w:rsid w:val="00962BA5"/>
    <w:rsid w:val="009656E0"/>
    <w:rsid w:val="00973DBE"/>
    <w:rsid w:val="009971BE"/>
    <w:rsid w:val="00A145D2"/>
    <w:rsid w:val="00A1716E"/>
    <w:rsid w:val="00A20146"/>
    <w:rsid w:val="00A24A86"/>
    <w:rsid w:val="00A253F1"/>
    <w:rsid w:val="00A32695"/>
    <w:rsid w:val="00A42773"/>
    <w:rsid w:val="00A55844"/>
    <w:rsid w:val="00A67C4F"/>
    <w:rsid w:val="00A70A48"/>
    <w:rsid w:val="00A773BB"/>
    <w:rsid w:val="00AA74EB"/>
    <w:rsid w:val="00AC19B5"/>
    <w:rsid w:val="00AE3AE3"/>
    <w:rsid w:val="00B0160C"/>
    <w:rsid w:val="00B23B05"/>
    <w:rsid w:val="00B40A16"/>
    <w:rsid w:val="00B40F76"/>
    <w:rsid w:val="00B70D39"/>
    <w:rsid w:val="00B72130"/>
    <w:rsid w:val="00B75DD2"/>
    <w:rsid w:val="00BC2E95"/>
    <w:rsid w:val="00BD15EE"/>
    <w:rsid w:val="00BE28CC"/>
    <w:rsid w:val="00BF63F3"/>
    <w:rsid w:val="00C20B86"/>
    <w:rsid w:val="00C319ED"/>
    <w:rsid w:val="00C41A2A"/>
    <w:rsid w:val="00C63ACA"/>
    <w:rsid w:val="00C66B21"/>
    <w:rsid w:val="00CB0C35"/>
    <w:rsid w:val="00CB241B"/>
    <w:rsid w:val="00CC26F5"/>
    <w:rsid w:val="00CD3820"/>
    <w:rsid w:val="00CF3393"/>
    <w:rsid w:val="00CF4177"/>
    <w:rsid w:val="00CF6100"/>
    <w:rsid w:val="00D13EFD"/>
    <w:rsid w:val="00D43B2A"/>
    <w:rsid w:val="00D51CEC"/>
    <w:rsid w:val="00D64453"/>
    <w:rsid w:val="00D6623C"/>
    <w:rsid w:val="00D76985"/>
    <w:rsid w:val="00D81872"/>
    <w:rsid w:val="00D8252F"/>
    <w:rsid w:val="00D84FE6"/>
    <w:rsid w:val="00D96B82"/>
    <w:rsid w:val="00DA6591"/>
    <w:rsid w:val="00DB0F8B"/>
    <w:rsid w:val="00DC6A50"/>
    <w:rsid w:val="00DE3450"/>
    <w:rsid w:val="00DF1BFA"/>
    <w:rsid w:val="00DF3CDA"/>
    <w:rsid w:val="00DF3D95"/>
    <w:rsid w:val="00E07000"/>
    <w:rsid w:val="00E1352C"/>
    <w:rsid w:val="00E34644"/>
    <w:rsid w:val="00E4635D"/>
    <w:rsid w:val="00E50C83"/>
    <w:rsid w:val="00E5252E"/>
    <w:rsid w:val="00E67A7F"/>
    <w:rsid w:val="00E70001"/>
    <w:rsid w:val="00EB3F4E"/>
    <w:rsid w:val="00EC002B"/>
    <w:rsid w:val="00EC4A08"/>
    <w:rsid w:val="00ED33D3"/>
    <w:rsid w:val="00EE4A55"/>
    <w:rsid w:val="00EE4E8E"/>
    <w:rsid w:val="00EF321C"/>
    <w:rsid w:val="00F06CEB"/>
    <w:rsid w:val="00F1430D"/>
    <w:rsid w:val="00F152B7"/>
    <w:rsid w:val="00F157B4"/>
    <w:rsid w:val="00F20478"/>
    <w:rsid w:val="00F26604"/>
    <w:rsid w:val="00F41E27"/>
    <w:rsid w:val="00F54FAC"/>
    <w:rsid w:val="00F5700F"/>
    <w:rsid w:val="00F671E5"/>
    <w:rsid w:val="00F726E1"/>
    <w:rsid w:val="00F74D93"/>
    <w:rsid w:val="00F84B26"/>
    <w:rsid w:val="00F86DB4"/>
    <w:rsid w:val="00F92C59"/>
    <w:rsid w:val="00F930B3"/>
    <w:rsid w:val="00FA2641"/>
    <w:rsid w:val="00FA3554"/>
    <w:rsid w:val="00FA6378"/>
    <w:rsid w:val="00FB492C"/>
    <w:rsid w:val="00FC1539"/>
    <w:rsid w:val="00FC63A8"/>
    <w:rsid w:val="00FE2F69"/>
    <w:rsid w:val="00FE3D7B"/>
    <w:rsid w:val="00FE40E3"/>
    <w:rsid w:val="00F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5A23"/>
  <w15:chartTrackingRefBased/>
  <w15:docId w15:val="{40BFD2FF-78EE-4C48-9E81-0B6C0D34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A32"/>
    <w:pPr>
      <w:tabs>
        <w:tab w:val="right" w:pos="9360"/>
      </w:tabs>
    </w:pPr>
    <w:rPr>
      <w:rFonts w:ascii="Georgia" w:eastAsiaTheme="minorHAnsi" w:hAnsi="Georgi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A3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A32"/>
    <w:rPr>
      <w:rFonts w:ascii="Georgia" w:eastAsiaTheme="majorEastAsia" w:hAnsi="Georgia" w:cstheme="majorBidi"/>
      <w:b/>
      <w:bCs/>
      <w:caps/>
      <w:color w:val="000000" w:themeColor="text1"/>
      <w:spacing w:val="25"/>
      <w:lang w:eastAsia="en-US"/>
    </w:rPr>
  </w:style>
  <w:style w:type="paragraph" w:customStyle="1" w:styleId="Name">
    <w:name w:val="Name"/>
    <w:basedOn w:val="Normal"/>
    <w:qFormat/>
    <w:rsid w:val="00747A3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747A32"/>
    <w:pPr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47A32"/>
    <w:pPr>
      <w:numPr>
        <w:numId w:val="1"/>
      </w:numPr>
    </w:pPr>
  </w:style>
  <w:style w:type="character" w:customStyle="1" w:styleId="NormalBold">
    <w:name w:val="Normal Bold"/>
    <w:uiPriority w:val="1"/>
    <w:qFormat/>
    <w:rsid w:val="00747A3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747A32"/>
    <w:rPr>
      <w:rFonts w:ascii="Arial" w:hAnsi="Arial"/>
      <w:i/>
    </w:rPr>
  </w:style>
  <w:style w:type="character" w:styleId="Hyperlink">
    <w:name w:val="Hyperlink"/>
    <w:basedOn w:val="DefaultParagraphFont"/>
    <w:uiPriority w:val="99"/>
    <w:unhideWhenUsed/>
    <w:rsid w:val="00457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7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A3443"/>
  </w:style>
  <w:style w:type="character" w:styleId="FollowedHyperlink">
    <w:name w:val="FollowedHyperlink"/>
    <w:basedOn w:val="DefaultParagraphFont"/>
    <w:uiPriority w:val="99"/>
    <w:semiHidden/>
    <w:unhideWhenUsed/>
    <w:rsid w:val="00FE2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d9" TargetMode="External"/><Relationship Id="rId5" Type="http://schemas.openxmlformats.org/officeDocument/2006/relationships/hyperlink" Target="https://www.linkedin.com/in/italodur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Italo, Martin</dc:creator>
  <cp:keywords/>
  <dc:description/>
  <cp:lastModifiedBy>Duran, Italo [ETHUS]</cp:lastModifiedBy>
  <cp:revision>50</cp:revision>
  <cp:lastPrinted>2025-01-14T16:21:00Z</cp:lastPrinted>
  <dcterms:created xsi:type="dcterms:W3CDTF">2024-10-28T22:07:00Z</dcterms:created>
  <dcterms:modified xsi:type="dcterms:W3CDTF">2025-01-14T16:22:00Z</dcterms:modified>
</cp:coreProperties>
</file>