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C6" w:rsidRPr="00B23AC6" w:rsidRDefault="00B23AC6" w:rsidP="00B23A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23AC6">
        <w:rPr>
          <w:rFonts w:ascii="Arial" w:eastAsia="Times New Roman" w:hAnsi="Arial" w:cs="Arial"/>
          <w:color w:val="0000FF"/>
          <w:sz w:val="19"/>
          <w:szCs w:val="19"/>
          <w:lang w:eastAsia="en-GB"/>
        </w:rPr>
        <w:t>1. 10% commission handling after successful completion of a project, Balance withdraw handling, checking, restricting etc.</w:t>
      </w:r>
    </w:p>
    <w:p w:rsidR="00F86974" w:rsidRDefault="00B23AC6" w:rsidP="00B23AC6">
      <w:r>
        <w:t xml:space="preserve">Answer: The 10% commission will be automatically deducted from the amount of the bit and will be added to our account for example like </w:t>
      </w:r>
      <w:proofErr w:type="spellStart"/>
      <w:r>
        <w:t>fiverr</w:t>
      </w:r>
      <w:proofErr w:type="spellEnd"/>
      <w:r>
        <w:t xml:space="preserve"> when you create order automatically 10% commission is deducted.</w:t>
      </w:r>
    </w:p>
    <w:p w:rsidR="00B23AC6" w:rsidRDefault="00B23AC6" w:rsidP="00B23A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23AC6"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What do you mean by Balance withdraw handling, checking, </w:t>
      </w:r>
      <w:proofErr w:type="gramStart"/>
      <w:r w:rsidRPr="00B23AC6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restricting ?</w:t>
      </w:r>
      <w:proofErr w:type="gramEnd"/>
      <w:r w:rsidRPr="00B23AC6"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 Can you please explain little bit more about </w:t>
      </w:r>
      <w:proofErr w:type="gramStart"/>
      <w:r w:rsidRPr="00B23AC6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this ?</w:t>
      </w:r>
      <w:proofErr w:type="gramEnd"/>
    </w:p>
    <w:p w:rsidR="00B23AC6" w:rsidRDefault="00B23AC6" w:rsidP="00B23A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Answer: This means that the system will be able to handle </w:t>
      </w:r>
      <w:proofErr w:type="gramStart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>the withdraw</w:t>
      </w:r>
      <w:proofErr w:type="gramEnd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 checking and restricting. As you know there will be bits and when a user buy a bit the </w:t>
      </w:r>
      <w:r w:rsidR="00457DDD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e</w:t>
      </w:r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xpert will get payment so he can withdraw it and if there is any issue with the order we can restrict it and can refund to the </w:t>
      </w:r>
      <w:proofErr w:type="gramStart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>user .</w:t>
      </w:r>
      <w:proofErr w:type="gramEnd"/>
    </w:p>
    <w:p w:rsidR="00B23AC6" w:rsidRPr="00B23AC6" w:rsidRDefault="00B23AC6" w:rsidP="00B23A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23AC6">
        <w:rPr>
          <w:rFonts w:ascii="Arial" w:eastAsia="Times New Roman" w:hAnsi="Arial" w:cs="Arial"/>
          <w:color w:val="0000FF"/>
          <w:sz w:val="19"/>
          <w:szCs w:val="19"/>
          <w:lang w:eastAsia="en-GB"/>
        </w:rPr>
        <w:t>2.</w:t>
      </w:r>
      <w:r w:rsidRPr="00B23AC6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 </w:t>
      </w:r>
      <w:r w:rsidRPr="00B23AC6">
        <w:rPr>
          <w:rFonts w:ascii="Arial" w:eastAsia="Times New Roman" w:hAnsi="Arial" w:cs="Arial"/>
          <w:color w:val="0000FF"/>
          <w:sz w:val="19"/>
          <w:szCs w:val="19"/>
          <w:lang w:eastAsia="en-GB"/>
        </w:rPr>
        <w:t xml:space="preserve">Can you please explain this </w:t>
      </w:r>
      <w:proofErr w:type="gramStart"/>
      <w:r w:rsidRPr="00B23AC6">
        <w:rPr>
          <w:rFonts w:ascii="Arial" w:eastAsia="Times New Roman" w:hAnsi="Arial" w:cs="Arial"/>
          <w:color w:val="0000FF"/>
          <w:sz w:val="19"/>
          <w:szCs w:val="19"/>
          <w:lang w:eastAsia="en-GB"/>
        </w:rPr>
        <w:t>terms ?</w:t>
      </w:r>
      <w:r w:rsidRPr="00B23AC6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 </w:t>
      </w:r>
      <w:proofErr w:type="gramEnd"/>
      <w:r w:rsidRPr="00B23AC6">
        <w:rPr>
          <w:rFonts w:ascii="Arial" w:eastAsia="Times New Roman" w:hAnsi="Arial" w:cs="Arial"/>
          <w:color w:val="0000FF"/>
          <w:sz w:val="19"/>
          <w:szCs w:val="19"/>
          <w:lang w:eastAsia="en-GB"/>
        </w:rPr>
        <w:t xml:space="preserve">Refund Issue handling &amp; Notice </w:t>
      </w:r>
      <w:proofErr w:type="gramStart"/>
      <w:r w:rsidRPr="00B23AC6">
        <w:rPr>
          <w:rFonts w:ascii="Arial" w:eastAsia="Times New Roman" w:hAnsi="Arial" w:cs="Arial"/>
          <w:color w:val="0000FF"/>
          <w:sz w:val="19"/>
          <w:szCs w:val="19"/>
          <w:lang w:eastAsia="en-GB"/>
        </w:rPr>
        <w:t>Handling ?</w:t>
      </w:r>
      <w:proofErr w:type="gramEnd"/>
    </w:p>
    <w:p w:rsidR="00457DDD" w:rsidRDefault="00457DDD" w:rsidP="00457D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As you know there will be bits and when a user buy a bit the </w:t>
      </w:r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>e</w:t>
      </w:r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xpert will get payment so he can withdraw it and if there is any issue with the order we can restrict it and can refund to the </w:t>
      </w:r>
      <w:proofErr w:type="gramStart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>user .</w:t>
      </w:r>
      <w:proofErr w:type="gramEnd"/>
    </w:p>
    <w:p w:rsidR="00457DDD" w:rsidRPr="00457DDD" w:rsidRDefault="00457DDD" w:rsidP="00457D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>3. Expert and company account activation, reset manually</w:t>
      </w:r>
    </w:p>
    <w:p w:rsidR="00457DDD" w:rsidRDefault="00457DDD" w:rsidP="00B23A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Yes there will be several moderators and to activate expert if another moderator is checking the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>xpert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 document so its status will be pending so that other moderator are checking it when someone is not checking a </w:t>
      </w:r>
      <w:proofErr w:type="spellStart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>xpert</w:t>
      </w:r>
      <w:proofErr w:type="spellEnd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 its status will be waiting when someone check the expert it status will become active.</w:t>
      </w:r>
    </w:p>
    <w:p w:rsidR="00457DDD" w:rsidRDefault="00457DDD" w:rsidP="00B23A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</w:p>
    <w:p w:rsidR="00457DDD" w:rsidRPr="00457DDD" w:rsidRDefault="00457DDD" w:rsidP="00457D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 xml:space="preserve">4. Can you please explain bit more about this sentence of expert </w:t>
      </w:r>
      <w:proofErr w:type="gramStart"/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>module :</w:t>
      </w:r>
      <w:proofErr w:type="gramEnd"/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 xml:space="preserve"> "The Expert can also order others' BIT which he needs."</w:t>
      </w:r>
    </w:p>
    <w:p w:rsidR="00B23AC6" w:rsidRDefault="00457DDD" w:rsidP="00B23A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This means that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>a</w:t>
      </w:r>
      <w:proofErr w:type="spellEnd"/>
      <w:proofErr w:type="gramEnd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 expert is a person which will sell services and other can buy there bit but if the expert needs a services so he can order other experts bit.</w:t>
      </w:r>
    </w:p>
    <w:p w:rsidR="00457DDD" w:rsidRPr="00457DDD" w:rsidRDefault="00457DDD" w:rsidP="00457D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 xml:space="preserve">5. For messages feature we have considered, simple message functionality between both </w:t>
      </w:r>
      <w:proofErr w:type="gramStart"/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>end</w:t>
      </w:r>
      <w:proofErr w:type="gramEnd"/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 xml:space="preserve">. We have not considered live chat functionality as </w:t>
      </w:r>
      <w:proofErr w:type="spellStart"/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>Whatsapp</w:t>
      </w:r>
      <w:proofErr w:type="spellEnd"/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 xml:space="preserve"> provides.</w:t>
      </w:r>
    </w:p>
    <w:p w:rsidR="00457DDD" w:rsidRDefault="00457DDD" w:rsidP="00B23A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>For the messaging features there will be a live chat between two users and also there will be a status whether the user is online or offline.</w:t>
      </w:r>
    </w:p>
    <w:p w:rsidR="00457DDD" w:rsidRPr="00457DDD" w:rsidRDefault="00457DDD" w:rsidP="00457D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457DDD">
        <w:rPr>
          <w:rFonts w:ascii="Arial" w:eastAsia="Times New Roman" w:hAnsi="Arial" w:cs="Arial"/>
          <w:color w:val="0000FF"/>
          <w:sz w:val="19"/>
          <w:szCs w:val="19"/>
          <w:lang w:eastAsia="en-GB"/>
        </w:rPr>
        <w:t>6. For calendar feature we assuming to display Availability/ Unavailability of experts, where they can manage calendar themselves and manage details on it.</w:t>
      </w:r>
    </w:p>
    <w:p w:rsidR="00457DDD" w:rsidRPr="00B23AC6" w:rsidRDefault="00457DDD" w:rsidP="00B23A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Yes the user will only see that on which date the expert is available but the user cannot see what </w:t>
      </w:r>
      <w:proofErr w:type="gramStart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>is he</w:t>
      </w:r>
      <w:proofErr w:type="gramEnd"/>
      <w:r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 doing on that date.</w:t>
      </w:r>
      <w:bookmarkStart w:id="0" w:name="_GoBack"/>
      <w:bookmarkEnd w:id="0"/>
    </w:p>
    <w:p w:rsidR="00B23AC6" w:rsidRDefault="00B23AC6" w:rsidP="00B23AC6"/>
    <w:p w:rsidR="00B23AC6" w:rsidRDefault="00B23AC6"/>
    <w:sectPr w:rsidR="00B2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C6"/>
    <w:rsid w:val="000E5E35"/>
    <w:rsid w:val="00457DDD"/>
    <w:rsid w:val="00B23AC6"/>
    <w:rsid w:val="00E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F0002-F750-4AEC-9057-10F7B25B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imdad ullah</dc:creator>
  <cp:keywords/>
  <dc:description/>
  <cp:lastModifiedBy>imdad ullah</cp:lastModifiedBy>
  <cp:revision>1</cp:revision>
  <dcterms:created xsi:type="dcterms:W3CDTF">2017-09-15T16:57:00Z</dcterms:created>
  <dcterms:modified xsi:type="dcterms:W3CDTF">2017-09-15T17:17:00Z</dcterms:modified>
</cp:coreProperties>
</file>