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11F" w:rsidRPr="008E211F" w:rsidRDefault="008E211F" w:rsidP="008E211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21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IMDAD AREEPH</w:t>
      </w:r>
    </w:p>
    <w:p w:rsidR="008E211F" w:rsidRPr="008E211F" w:rsidRDefault="008E211F" w:rsidP="008E21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E211F" w:rsidRPr="008E211F" w:rsidRDefault="008E211F" w:rsidP="008E21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imdadareeph@gmail.com | </w:t>
      </w:r>
      <w:r w:rsidRPr="008E211F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+971-507605159</w:t>
      </w:r>
    </w:p>
    <w:p w:rsidR="008E211F" w:rsidRPr="008E211F" w:rsidRDefault="008E211F" w:rsidP="008E21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8E211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imdadareeph.com</w:t>
        </w:r>
      </w:hyperlink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hyperlink r:id="rId6" w:history="1">
        <w:r w:rsidRPr="008E211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hyperlink r:id="rId7" w:history="1">
        <w:r w:rsidRPr="008E211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</w:hyperlink>
    </w:p>
    <w:p w:rsidR="008E211F" w:rsidRPr="008E211F" w:rsidRDefault="00421154" w:rsidP="008E21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1154">
        <w:rPr>
          <w:rFonts w:ascii="Times New Roman" w:eastAsia="Times New Roman" w:hAnsi="Times New Roman" w:cs="Times New Roman"/>
          <w:noProof/>
          <w:kern w:val="0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8E211F" w:rsidRPr="008E211F" w:rsidRDefault="008E211F" w:rsidP="008E21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2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:rsidR="008E211F" w:rsidRPr="008E211F" w:rsidRDefault="008E211F" w:rsidP="008E21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E211F" w:rsidRPr="008E211F" w:rsidRDefault="008E211F" w:rsidP="008E21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I am a software developer with 11+ years of experience in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application development, microservices, and AI-powered ecosystems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. Currently, I am working on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an AI ecosystem for enterprise deliverables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while leading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solutions using Solace, WebFlux, and reactive frameworks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for Emirates Airlines’ flight booking platform.</w:t>
      </w:r>
    </w:p>
    <w:p w:rsidR="008E211F" w:rsidRPr="008E211F" w:rsidRDefault="008E211F" w:rsidP="008E21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Specialist in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architectures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(Solace, Kafka, RabbitMQ) with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Reactive frameworks (Spring WebFlux, Project Reactor)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E211F" w:rsidRPr="008E211F" w:rsidRDefault="008E211F" w:rsidP="008E21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Skilled in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design, architectural flows, and technical implementations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for large-scale booking and payment systems.</w:t>
      </w:r>
    </w:p>
    <w:p w:rsidR="008E211F" w:rsidRPr="008E211F" w:rsidRDefault="008E211F" w:rsidP="008E21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Experienced in building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ecosystem components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– RAG, LangChain4j, PGVector, Neo4j – for enterprise-grade automation.</w:t>
      </w:r>
    </w:p>
    <w:p w:rsidR="008E211F" w:rsidRPr="008E211F" w:rsidRDefault="008E211F" w:rsidP="008E21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Contributor to the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open-source community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, publishing </w:t>
      </w:r>
      <w:r w:rsidRPr="008E2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applications, articles, and tutorials</w:t>
      </w:r>
      <w:r w:rsidRPr="008E211F">
        <w:rPr>
          <w:rFonts w:ascii="Times New Roman" w:eastAsia="Times New Roman" w:hAnsi="Times New Roman" w:cs="Times New Roman"/>
          <w:kern w:val="0"/>
          <w14:ligatures w14:val="none"/>
        </w:rPr>
        <w:t xml:space="preserve"> on AI and event-driven systems.</w:t>
      </w:r>
    </w:p>
    <w:p w:rsidR="008E211F" w:rsidRPr="008E211F" w:rsidRDefault="00421154" w:rsidP="008E21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1154"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8E211F" w:rsidRPr="008E211F" w:rsidRDefault="008E211F" w:rsidP="008E21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21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11F" w:rsidTr="008E211F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  <w:gridCol w:w="6943"/>
            </w:tblGrid>
            <w:tr w:rsidR="008E211F" w:rsidRPr="008E211F" w:rsidTr="0048651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pPr>
                    <w:rPr>
                      <w:b/>
                      <w:bCs/>
                    </w:rPr>
                  </w:pPr>
                  <w:r w:rsidRPr="008E211F">
                    <w:rPr>
                      <w:b/>
                      <w:bCs/>
                    </w:rPr>
                    <w:t>Skills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pPr>
                    <w:rPr>
                      <w:b/>
                      <w:bCs/>
                    </w:rPr>
                  </w:pPr>
                  <w:r w:rsidRPr="008E211F">
                    <w:rPr>
                      <w:b/>
                      <w:bCs/>
                    </w:rPr>
                    <w:t>Experience Details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Programming Languages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Java 17, Java 11, Java 1.8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Architectural Style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 xml:space="preserve">Microservices, </w:t>
                  </w:r>
                  <w:r w:rsidRPr="008E211F">
                    <w:rPr>
                      <w:b/>
                      <w:bCs/>
                    </w:rPr>
                    <w:t>Event-Driven Systems (EDA)</w:t>
                  </w:r>
                  <w:r w:rsidRPr="008E211F">
                    <w:t>, Reactive Systems, RESTful, SOAP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Event-Driven &amp; Messaging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Solace, Apache Kafka, RabbitMQ</w:t>
                  </w:r>
                  <w:r w:rsidRPr="008E211F">
                    <w:t>, Event Sourcing, CQRS, Async Messaging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Reactive Frameworks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Spring WebFlux, Project Reactor</w:t>
                  </w:r>
                  <w:r w:rsidRPr="008E211F">
                    <w:t>, Functional Programming in Java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lastRenderedPageBreak/>
                    <w:t>AI/ML &amp; Ecosystems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 xml:space="preserve">AI Ecosystem Design, </w:t>
                  </w:r>
                  <w:r w:rsidRPr="008E211F">
                    <w:rPr>
                      <w:b/>
                      <w:bCs/>
                    </w:rPr>
                    <w:t>Retrieval-Augmented Generation (RAG)</w:t>
                  </w:r>
                  <w:r w:rsidRPr="008E211F">
                    <w:t>, LangChain4j, Ollama, Vector DBs (PGVector, Neo4j)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Frameworks &amp; Libraries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Spring Boot, Spring Cloud, Spring Integration &amp; Messaging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Security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Spring Security, Keycloak, JWT, OAuth2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Databases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PostgreSQL, Couchbase, MariaDB, MongoDB, Oracle, MySQL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Observability &amp;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OpenTelemetry, Prometheus, Grafana, Jaeger, Splunk, AppDynamics, Micrometer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DevOps &amp; Cloud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Docker, Jenkins, Spinnaker, Red Hat OpenShift, Vault, GitLab CI/CD, AWS, Azure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Tools &amp;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IntelliJ, Postman, SoapUI, Swagger, SonarQube, Maven, GIT, SQL Developer, JIRA</w:t>
                  </w:r>
                </w:p>
              </w:tc>
            </w:tr>
            <w:tr w:rsidR="008E211F" w:rsidRPr="008E211F" w:rsidTr="004865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rPr>
                      <w:b/>
                      <w:bCs/>
                    </w:rPr>
                    <w:t>Others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11F" w:rsidRPr="008E211F" w:rsidRDefault="008E211F" w:rsidP="00486510">
                  <w:r w:rsidRPr="008E211F">
                    <w:t>Design Patterns, SOLID Principles, System Architecture &amp; Design</w:t>
                  </w:r>
                </w:p>
              </w:tc>
            </w:tr>
          </w:tbl>
          <w:p w:rsidR="008E211F" w:rsidRDefault="008E211F"/>
        </w:tc>
      </w:tr>
    </w:tbl>
    <w:p w:rsidR="008E211F" w:rsidRDefault="008E211F" w:rsidP="008E211F"/>
    <w:p w:rsidR="008E211F" w:rsidRDefault="008E211F" w:rsidP="008E211F"/>
    <w:p w:rsidR="008E211F" w:rsidRDefault="008E211F" w:rsidP="008E211F">
      <w:pPr>
        <w:pStyle w:val="Heading2"/>
      </w:pPr>
      <w:r>
        <w:t>EXPERIENCE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Heading3"/>
      </w:pPr>
      <w:r>
        <w:t>Senior Java Developer – Emirates Airlines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i/>
          <w:iCs/>
        </w:rPr>
        <w:t>Dubai, UAE | Aug 2018 – Present</w:t>
      </w:r>
    </w:p>
    <w:p w:rsidR="008E211F" w:rsidRDefault="008E211F" w:rsidP="008E211F">
      <w:pPr>
        <w:pStyle w:val="p3"/>
      </w:pPr>
      <w:r>
        <w:rPr>
          <w:rStyle w:val="s2"/>
          <w:b/>
          <w:bCs/>
        </w:rPr>
        <w:t>Project:</w:t>
      </w:r>
      <w:r>
        <w:t xml:space="preserve"> Emirates Internet Booking Engine (Flight Booking System)</w:t>
      </w:r>
    </w:p>
    <w:p w:rsidR="008E211F" w:rsidRDefault="008E211F" w:rsidP="008E211F">
      <w:pPr>
        <w:pStyle w:val="p1"/>
        <w:numPr>
          <w:ilvl w:val="0"/>
          <w:numId w:val="9"/>
        </w:numPr>
      </w:pPr>
      <w:r>
        <w:t xml:space="preserve">Designing an </w:t>
      </w:r>
      <w:r>
        <w:rPr>
          <w:rStyle w:val="s1"/>
          <w:b/>
          <w:bCs/>
        </w:rPr>
        <w:t>AI-powered delivery ecosystem</w:t>
      </w:r>
      <w:r>
        <w:t xml:space="preserve"> for requirement analysis, PRD generation, and automated pipelines.</w:t>
      </w:r>
    </w:p>
    <w:p w:rsidR="008E211F" w:rsidRDefault="008E211F" w:rsidP="008E211F">
      <w:pPr>
        <w:pStyle w:val="p1"/>
        <w:numPr>
          <w:ilvl w:val="0"/>
          <w:numId w:val="9"/>
        </w:numPr>
      </w:pPr>
      <w:r>
        <w:rPr>
          <w:rStyle w:val="s1"/>
        </w:rPr>
        <w:t xml:space="preserve">Building </w:t>
      </w:r>
      <w:r>
        <w:rPr>
          <w:b/>
          <w:bCs/>
        </w:rPr>
        <w:t>event-driven microservices</w:t>
      </w:r>
      <w:r>
        <w:rPr>
          <w:rStyle w:val="s1"/>
        </w:rPr>
        <w:t xml:space="preserve"> using </w:t>
      </w:r>
      <w:r>
        <w:rPr>
          <w:b/>
          <w:bCs/>
        </w:rPr>
        <w:t>Solace, WebFlux, Spring Boot, and Java 17</w:t>
      </w:r>
      <w:r>
        <w:rPr>
          <w:rStyle w:val="s1"/>
        </w:rPr>
        <w:t xml:space="preserve"> for flight booking, ancillary, and payments.</w:t>
      </w:r>
    </w:p>
    <w:p w:rsidR="008E211F" w:rsidRDefault="008E211F" w:rsidP="008E211F">
      <w:pPr>
        <w:pStyle w:val="p1"/>
        <w:numPr>
          <w:ilvl w:val="0"/>
          <w:numId w:val="9"/>
        </w:numPr>
      </w:pPr>
      <w:r>
        <w:rPr>
          <w:rStyle w:val="s1"/>
        </w:rPr>
        <w:t xml:space="preserve">Defined </w:t>
      </w:r>
      <w:r>
        <w:rPr>
          <w:b/>
          <w:bCs/>
        </w:rPr>
        <w:t>solution architectures, technical flows, and system designs</w:t>
      </w:r>
      <w:r>
        <w:rPr>
          <w:rStyle w:val="s1"/>
        </w:rPr>
        <w:t xml:space="preserve"> for large-scale event-driven applications.</w:t>
      </w:r>
    </w:p>
    <w:p w:rsidR="008E211F" w:rsidRDefault="008E211F" w:rsidP="008E211F">
      <w:pPr>
        <w:pStyle w:val="p1"/>
        <w:numPr>
          <w:ilvl w:val="0"/>
          <w:numId w:val="9"/>
        </w:numPr>
      </w:pPr>
      <w:r>
        <w:t xml:space="preserve">Migrated legacy services to </w:t>
      </w:r>
      <w:r>
        <w:rPr>
          <w:rStyle w:val="s1"/>
          <w:b/>
          <w:bCs/>
        </w:rPr>
        <w:t>event-driven and reactive models</w:t>
      </w:r>
      <w:r>
        <w:t>, improving scalability and SLA compliance.</w:t>
      </w:r>
    </w:p>
    <w:p w:rsidR="008E211F" w:rsidRDefault="008E211F" w:rsidP="008E211F">
      <w:pPr>
        <w:pStyle w:val="p1"/>
        <w:numPr>
          <w:ilvl w:val="0"/>
          <w:numId w:val="9"/>
        </w:numPr>
      </w:pPr>
      <w:r>
        <w:t xml:space="preserve">Integrated </w:t>
      </w:r>
      <w:r>
        <w:rPr>
          <w:rStyle w:val="s1"/>
          <w:b/>
          <w:bCs/>
        </w:rPr>
        <w:t>monitoring &amp; observability</w:t>
      </w:r>
      <w:r>
        <w:t xml:space="preserve"> with OpenTelemetry, Jaeger, and Grafana.</w:t>
      </w:r>
    </w:p>
    <w:p w:rsidR="008E211F" w:rsidRDefault="008E211F" w:rsidP="008E211F">
      <w:pPr>
        <w:pStyle w:val="p1"/>
        <w:numPr>
          <w:ilvl w:val="0"/>
          <w:numId w:val="9"/>
        </w:numPr>
      </w:pPr>
      <w:r>
        <w:rPr>
          <w:rStyle w:val="s1"/>
        </w:rPr>
        <w:t xml:space="preserve">Mentored teams on </w:t>
      </w:r>
      <w:r>
        <w:rPr>
          <w:b/>
          <w:bCs/>
        </w:rPr>
        <w:t>event-driven patterns</w:t>
      </w:r>
      <w:r>
        <w:rPr>
          <w:rStyle w:val="s1"/>
        </w:rPr>
        <w:t xml:space="preserve"> and </w:t>
      </w:r>
      <w:r>
        <w:rPr>
          <w:b/>
          <w:bCs/>
        </w:rPr>
        <w:t>AI adoption in enterprise delivery flows</w:t>
      </w:r>
      <w:r>
        <w:rPr>
          <w:rStyle w:val="s1"/>
        </w:rPr>
        <w:t>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lastRenderedPageBreak/>
        <w:t>Senior Software Engineer – Emirates NBD (Virtusa)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i/>
          <w:iCs/>
        </w:rPr>
        <w:t>Dubai, UAE | Jul 2016 – Jun 2018</w:t>
      </w:r>
    </w:p>
    <w:p w:rsidR="008E211F" w:rsidRDefault="008E211F" w:rsidP="008E211F">
      <w:pPr>
        <w:pStyle w:val="p3"/>
      </w:pPr>
      <w:r>
        <w:rPr>
          <w:rStyle w:val="s2"/>
          <w:b/>
          <w:bCs/>
        </w:rPr>
        <w:t>Project:</w:t>
      </w:r>
      <w:r>
        <w:t xml:space="preserve"> EmiratesNBD Online Banking System</w:t>
      </w:r>
    </w:p>
    <w:p w:rsidR="008E211F" w:rsidRDefault="008E211F" w:rsidP="008E211F">
      <w:pPr>
        <w:pStyle w:val="p1"/>
        <w:numPr>
          <w:ilvl w:val="0"/>
          <w:numId w:val="10"/>
        </w:numPr>
      </w:pPr>
      <w:r>
        <w:rPr>
          <w:rStyle w:val="s1"/>
        </w:rPr>
        <w:t xml:space="preserve">Developed modules for </w:t>
      </w:r>
      <w:r>
        <w:rPr>
          <w:b/>
          <w:bCs/>
        </w:rPr>
        <w:t>Payments, Transfers, Beneficiary management, Loans, and Face Banking</w:t>
      </w:r>
      <w:r>
        <w:rPr>
          <w:rStyle w:val="s1"/>
        </w:rPr>
        <w:t>.</w:t>
      </w:r>
    </w:p>
    <w:p w:rsidR="008E211F" w:rsidRDefault="008E211F" w:rsidP="008E211F">
      <w:pPr>
        <w:pStyle w:val="p1"/>
        <w:numPr>
          <w:ilvl w:val="0"/>
          <w:numId w:val="10"/>
        </w:numPr>
      </w:pPr>
      <w:r>
        <w:t xml:space="preserve">Built </w:t>
      </w:r>
      <w:r>
        <w:rPr>
          <w:rStyle w:val="s1"/>
          <w:b/>
          <w:bCs/>
        </w:rPr>
        <w:t>REST APIs</w:t>
      </w:r>
      <w:r>
        <w:t xml:space="preserve"> integrated with Finacle, TIBCO, Vision Plus, and CRM.</w:t>
      </w:r>
    </w:p>
    <w:p w:rsidR="008E211F" w:rsidRDefault="008E211F" w:rsidP="008E211F">
      <w:pPr>
        <w:pStyle w:val="p1"/>
        <w:numPr>
          <w:ilvl w:val="0"/>
          <w:numId w:val="10"/>
        </w:numPr>
      </w:pPr>
      <w:r>
        <w:t xml:space="preserve">Migrated banking services into </w:t>
      </w:r>
      <w:r>
        <w:rPr>
          <w:rStyle w:val="s1"/>
          <w:b/>
          <w:bCs/>
        </w:rPr>
        <w:t>microservices</w:t>
      </w:r>
      <w:r>
        <w:t xml:space="preserve">, deployed on </w:t>
      </w:r>
      <w:r>
        <w:rPr>
          <w:rStyle w:val="s1"/>
          <w:b/>
          <w:bCs/>
        </w:rPr>
        <w:t>Docker + Kubernetes</w:t>
      </w:r>
      <w:r>
        <w:t>.</w:t>
      </w:r>
    </w:p>
    <w:p w:rsidR="008E211F" w:rsidRDefault="008E211F" w:rsidP="008E211F">
      <w:pPr>
        <w:pStyle w:val="p1"/>
        <w:numPr>
          <w:ilvl w:val="0"/>
          <w:numId w:val="10"/>
        </w:numPr>
      </w:pPr>
      <w:r>
        <w:rPr>
          <w:rStyle w:val="s1"/>
        </w:rPr>
        <w:t xml:space="preserve">Secured APIs with </w:t>
      </w:r>
      <w:r>
        <w:rPr>
          <w:b/>
          <w:bCs/>
        </w:rPr>
        <w:t>Spring Security, JWT, OAuth2</w:t>
      </w:r>
      <w:r>
        <w:rPr>
          <w:rStyle w:val="s1"/>
        </w:rPr>
        <w:t>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t>Software Engineer – Mastercard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i/>
          <w:iCs/>
        </w:rPr>
        <w:t>Vadodara, IN | Jan 2016 – May 2016</w:t>
      </w:r>
    </w:p>
    <w:p w:rsidR="008E211F" w:rsidRDefault="008E211F" w:rsidP="008E211F">
      <w:pPr>
        <w:pStyle w:val="p3"/>
      </w:pPr>
      <w:r>
        <w:rPr>
          <w:rStyle w:val="s2"/>
          <w:b/>
          <w:bCs/>
        </w:rPr>
        <w:t>Project:</w:t>
      </w:r>
      <w:r>
        <w:t xml:space="preserve"> Masterpass (Digital Payment Wallet)</w:t>
      </w:r>
    </w:p>
    <w:p w:rsidR="008E211F" w:rsidRDefault="008E211F" w:rsidP="008E211F">
      <w:pPr>
        <w:pStyle w:val="p1"/>
        <w:numPr>
          <w:ilvl w:val="0"/>
          <w:numId w:val="11"/>
        </w:numPr>
      </w:pPr>
      <w:r>
        <w:t xml:space="preserve">Developed </w:t>
      </w:r>
      <w:r>
        <w:rPr>
          <w:rStyle w:val="s1"/>
          <w:b/>
          <w:bCs/>
        </w:rPr>
        <w:t>REST APIs and services</w:t>
      </w:r>
      <w:r>
        <w:t xml:space="preserve"> with Java 8, Spring Boot, JPA for Mastercard’s </w:t>
      </w:r>
      <w:r>
        <w:rPr>
          <w:rStyle w:val="s1"/>
          <w:b/>
          <w:bCs/>
        </w:rPr>
        <w:t>Masterpass wallet</w:t>
      </w:r>
      <w:r>
        <w:t>.</w:t>
      </w:r>
    </w:p>
    <w:p w:rsidR="008E211F" w:rsidRDefault="008E211F" w:rsidP="008E211F">
      <w:pPr>
        <w:pStyle w:val="p1"/>
        <w:numPr>
          <w:ilvl w:val="0"/>
          <w:numId w:val="11"/>
        </w:numPr>
      </w:pPr>
      <w:r>
        <w:t xml:space="preserve">Simplified secure checkout across </w:t>
      </w:r>
      <w:r>
        <w:rPr>
          <w:rStyle w:val="s1"/>
          <w:b/>
          <w:bCs/>
        </w:rPr>
        <w:t>web, mobile, and in-store</w:t>
      </w:r>
      <w:r>
        <w:t>.</w:t>
      </w:r>
    </w:p>
    <w:p w:rsidR="008E211F" w:rsidRDefault="008E211F" w:rsidP="008E211F">
      <w:pPr>
        <w:pStyle w:val="p1"/>
        <w:numPr>
          <w:ilvl w:val="0"/>
          <w:numId w:val="11"/>
        </w:numPr>
      </w:pPr>
      <w:r>
        <w:rPr>
          <w:rStyle w:val="s1"/>
        </w:rPr>
        <w:t xml:space="preserve">Followed </w:t>
      </w:r>
      <w:r>
        <w:rPr>
          <w:b/>
          <w:bCs/>
        </w:rPr>
        <w:t>Agile (Rally)</w:t>
      </w:r>
      <w:r>
        <w:rPr>
          <w:rStyle w:val="s1"/>
        </w:rPr>
        <w:t xml:space="preserve">, enforced </w:t>
      </w:r>
      <w:r>
        <w:rPr>
          <w:b/>
          <w:bCs/>
        </w:rPr>
        <w:t>SonarQube quality gates</w:t>
      </w:r>
      <w:r>
        <w:rPr>
          <w:rStyle w:val="s1"/>
        </w:rPr>
        <w:t>.</w:t>
      </w:r>
    </w:p>
    <w:p w:rsidR="008E211F" w:rsidRDefault="008E211F" w:rsidP="008E211F">
      <w:pPr>
        <w:pStyle w:val="p1"/>
        <w:numPr>
          <w:ilvl w:val="0"/>
          <w:numId w:val="11"/>
        </w:numPr>
      </w:pPr>
      <w:r>
        <w:t>Tools: Confluence, Bamboo, Bitbucket, Flowdock.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t>Senior Software Engineer – Capgemini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i/>
          <w:iCs/>
        </w:rPr>
        <w:t>Bangalore, IN | May 2014 – Jan 2016</w:t>
      </w:r>
    </w:p>
    <w:p w:rsidR="008E211F" w:rsidRDefault="008E211F" w:rsidP="008E211F">
      <w:pPr>
        <w:pStyle w:val="p3"/>
      </w:pPr>
      <w:r>
        <w:rPr>
          <w:rStyle w:val="s2"/>
          <w:b/>
          <w:bCs/>
        </w:rPr>
        <w:t>Project:</w:t>
      </w:r>
      <w:r>
        <w:t xml:space="preserve"> LITE (Virtualization Testing Tool)</w:t>
      </w:r>
    </w:p>
    <w:p w:rsidR="008E211F" w:rsidRDefault="008E211F" w:rsidP="008E211F">
      <w:pPr>
        <w:pStyle w:val="p1"/>
        <w:numPr>
          <w:ilvl w:val="0"/>
          <w:numId w:val="12"/>
        </w:numPr>
      </w:pPr>
      <w:r>
        <w:rPr>
          <w:rStyle w:val="s1"/>
        </w:rPr>
        <w:t xml:space="preserve">Developed </w:t>
      </w:r>
      <w:r>
        <w:rPr>
          <w:b/>
          <w:bCs/>
        </w:rPr>
        <w:t>JSFs, Backing Beans, Service Classes</w:t>
      </w:r>
      <w:r>
        <w:rPr>
          <w:rStyle w:val="s1"/>
        </w:rPr>
        <w:t xml:space="preserve"> with Spring + Hibernate.</w:t>
      </w:r>
    </w:p>
    <w:p w:rsidR="008E211F" w:rsidRDefault="008E211F" w:rsidP="008E211F">
      <w:pPr>
        <w:pStyle w:val="p1"/>
        <w:numPr>
          <w:ilvl w:val="0"/>
          <w:numId w:val="12"/>
        </w:numPr>
      </w:pPr>
      <w:r>
        <w:rPr>
          <w:rStyle w:val="s1"/>
        </w:rPr>
        <w:t xml:space="preserve">Applied </w:t>
      </w:r>
      <w:r>
        <w:rPr>
          <w:b/>
          <w:bCs/>
        </w:rPr>
        <w:t>Design Patterns (Strategy, Facade, MVC, Proxy)</w:t>
      </w:r>
      <w:r>
        <w:rPr>
          <w:rStyle w:val="s1"/>
        </w:rPr>
        <w:t>.</w:t>
      </w:r>
    </w:p>
    <w:p w:rsidR="008E211F" w:rsidRDefault="008E211F" w:rsidP="008E211F">
      <w:pPr>
        <w:pStyle w:val="p1"/>
        <w:numPr>
          <w:ilvl w:val="0"/>
          <w:numId w:val="12"/>
        </w:numPr>
      </w:pPr>
      <w:r>
        <w:rPr>
          <w:rStyle w:val="s1"/>
        </w:rPr>
        <w:t xml:space="preserve">Built a </w:t>
      </w:r>
      <w:r>
        <w:rPr>
          <w:b/>
          <w:bCs/>
        </w:rPr>
        <w:t>browser &amp; OS compatibility testing platform</w:t>
      </w:r>
      <w:r>
        <w:rPr>
          <w:rStyle w:val="s1"/>
        </w:rPr>
        <w:t xml:space="preserve"> for enterprise applications.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lastRenderedPageBreak/>
        <w:t>Senior Software Engineer – Swizcom Technology Pvt. Ltd.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i/>
          <w:iCs/>
        </w:rPr>
        <w:t>Bangalore, IN | May 2013 – Apr 2014</w:t>
      </w:r>
    </w:p>
    <w:p w:rsidR="008E211F" w:rsidRDefault="008E211F" w:rsidP="008E211F">
      <w:pPr>
        <w:pStyle w:val="p3"/>
      </w:pPr>
      <w:r>
        <w:rPr>
          <w:rStyle w:val="s2"/>
          <w:b/>
          <w:bCs/>
        </w:rPr>
        <w:t>Project:</w:t>
      </w:r>
      <w:r>
        <w:t xml:space="preserve"> MediSwiz HMS (Hospital Management System)</w:t>
      </w:r>
    </w:p>
    <w:p w:rsidR="008E211F" w:rsidRDefault="008E211F" w:rsidP="008E211F">
      <w:pPr>
        <w:pStyle w:val="p1"/>
        <w:numPr>
          <w:ilvl w:val="0"/>
          <w:numId w:val="13"/>
        </w:numPr>
      </w:pPr>
      <w:r>
        <w:rPr>
          <w:rStyle w:val="s1"/>
        </w:rPr>
        <w:t xml:space="preserve">Built </w:t>
      </w:r>
      <w:r>
        <w:rPr>
          <w:b/>
          <w:bCs/>
        </w:rPr>
        <w:t>hospital management system modules</w:t>
      </w:r>
      <w:r>
        <w:rPr>
          <w:rStyle w:val="s1"/>
        </w:rPr>
        <w:t xml:space="preserve"> with Spring + Hibernate.</w:t>
      </w:r>
    </w:p>
    <w:p w:rsidR="008E211F" w:rsidRDefault="008E211F" w:rsidP="008E211F">
      <w:pPr>
        <w:pStyle w:val="p1"/>
        <w:numPr>
          <w:ilvl w:val="0"/>
          <w:numId w:val="13"/>
        </w:numPr>
      </w:pPr>
      <w:r>
        <w:rPr>
          <w:rStyle w:val="s1"/>
        </w:rPr>
        <w:t xml:space="preserve">Researched </w:t>
      </w:r>
      <w:r>
        <w:rPr>
          <w:b/>
          <w:bCs/>
        </w:rPr>
        <w:t>Spring Security, JMS, memory management</w:t>
      </w:r>
      <w:r>
        <w:rPr>
          <w:rStyle w:val="s1"/>
        </w:rPr>
        <w:t>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t>Software Engineer – ICT Health Pvt. Ltd.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i/>
          <w:iCs/>
        </w:rPr>
        <w:t>Bangalore, IN | Dec 2011 – Apr 2013</w:t>
      </w:r>
    </w:p>
    <w:p w:rsidR="008E211F" w:rsidRDefault="008E211F" w:rsidP="008E211F">
      <w:pPr>
        <w:pStyle w:val="p3"/>
      </w:pPr>
      <w:r>
        <w:rPr>
          <w:rStyle w:val="s2"/>
          <w:b/>
          <w:bCs/>
        </w:rPr>
        <w:t>Project:</w:t>
      </w:r>
      <w:r>
        <w:t xml:space="preserve"> Hinai Web (Hospital Information System)</w:t>
      </w:r>
    </w:p>
    <w:p w:rsidR="008E211F" w:rsidRDefault="008E211F" w:rsidP="008E211F">
      <w:pPr>
        <w:pStyle w:val="p1"/>
        <w:numPr>
          <w:ilvl w:val="0"/>
          <w:numId w:val="14"/>
        </w:numPr>
      </w:pPr>
      <w:r>
        <w:t xml:space="preserve">Developed a </w:t>
      </w:r>
      <w:r>
        <w:rPr>
          <w:rStyle w:val="s1"/>
          <w:b/>
          <w:bCs/>
        </w:rPr>
        <w:t>cloud-based HIS</w:t>
      </w:r>
      <w:r>
        <w:t xml:space="preserve"> using Spring, Hibernate, JSF.</w:t>
      </w:r>
    </w:p>
    <w:p w:rsidR="008E211F" w:rsidRDefault="008E211F" w:rsidP="008E211F">
      <w:pPr>
        <w:pStyle w:val="p1"/>
        <w:numPr>
          <w:ilvl w:val="0"/>
          <w:numId w:val="14"/>
        </w:numPr>
      </w:pPr>
      <w:r>
        <w:t>Designed backend logic, domain models, and database scripts.</w:t>
      </w:r>
    </w:p>
    <w:p w:rsidR="008E211F" w:rsidRDefault="008E211F" w:rsidP="008E211F">
      <w:pPr>
        <w:pStyle w:val="p1"/>
      </w:pPr>
    </w:p>
    <w:p w:rsidR="008E211F" w:rsidRDefault="008E211F" w:rsidP="008E211F">
      <w:pPr>
        <w:pStyle w:val="Heading3"/>
      </w:pPr>
      <w:r>
        <w:t>Interests &amp; Projects</w:t>
      </w:r>
    </w:p>
    <w:p w:rsidR="008E211F" w:rsidRDefault="008E211F" w:rsidP="008E211F">
      <w:pPr>
        <w:pStyle w:val="p1"/>
        <w:numPr>
          <w:ilvl w:val="0"/>
          <w:numId w:val="18"/>
        </w:numPr>
      </w:pPr>
      <w:r>
        <w:rPr>
          <w:rStyle w:val="s1"/>
          <w:b/>
          <w:bCs/>
        </w:rPr>
        <w:t>AI &amp; Software Engineering</w:t>
      </w:r>
      <w:r>
        <w:t>: You’re deeply involved in building AI-enhanced platforms. This includes: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>Voice-enabled chatbot widgets (for airline booking and medical appointments).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>RAG (Retrieval-Augmented Generation) systems with LangChain, Neo4j, and PGVector.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>Java Spring Boot microservices (WebFlux, CQRS, Kafka streaming, Solace messaging).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>ReactJS frontends, including Carbon Design System and Next.js.</w:t>
      </w:r>
    </w:p>
    <w:p w:rsidR="008E211F" w:rsidRDefault="008E211F" w:rsidP="008E211F">
      <w:pPr>
        <w:pStyle w:val="p1"/>
        <w:numPr>
          <w:ilvl w:val="0"/>
          <w:numId w:val="18"/>
        </w:numPr>
      </w:pPr>
      <w:r>
        <w:rPr>
          <w:b/>
          <w:bCs/>
        </w:rPr>
        <w:t>Developer Tools &amp; Automation</w:t>
      </w:r>
      <w:r>
        <w:rPr>
          <w:rStyle w:val="s1"/>
        </w:rPr>
        <w:t>: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>You’re exploring tools like Cursor AI, Claude SDK, and GitLab to automate project workflows.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 xml:space="preserve">You aim to build something similar to </w:t>
      </w:r>
      <w:r>
        <w:rPr>
          <w:rStyle w:val="s1"/>
          <w:b/>
          <w:bCs/>
        </w:rPr>
        <w:t>Lovable.ai</w:t>
      </w:r>
      <w:r>
        <w:t xml:space="preserve"> or </w:t>
      </w:r>
      <w:r>
        <w:rPr>
          <w:rStyle w:val="s1"/>
          <w:b/>
          <w:bCs/>
        </w:rPr>
        <w:t>Replit</w:t>
      </w:r>
      <w:r>
        <w:t>, blending AI with the SDLC.</w:t>
      </w:r>
    </w:p>
    <w:p w:rsidR="008E211F" w:rsidRDefault="008E211F" w:rsidP="008E211F">
      <w:pPr>
        <w:pStyle w:val="p1"/>
        <w:numPr>
          <w:ilvl w:val="0"/>
          <w:numId w:val="18"/>
        </w:numPr>
      </w:pPr>
      <w:r>
        <w:rPr>
          <w:b/>
          <w:bCs/>
        </w:rPr>
        <w:t>Organizational AI Systems</w:t>
      </w:r>
      <w:r>
        <w:rPr>
          <w:rStyle w:val="s1"/>
        </w:rPr>
        <w:t>:</w:t>
      </w:r>
    </w:p>
    <w:p w:rsidR="008E211F" w:rsidRDefault="008E211F" w:rsidP="008E211F">
      <w:pPr>
        <w:pStyle w:val="p1"/>
        <w:numPr>
          <w:ilvl w:val="1"/>
          <w:numId w:val="18"/>
        </w:numPr>
      </w:pPr>
      <w:r>
        <w:t>You’ve mentioned plans to create an AI-powered ecosystem—from PRD generation to deployment—automating and tracking requirements, tasks, and code changes.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lastRenderedPageBreak/>
        <w:t>Your Technical Stack</w:t>
      </w:r>
    </w:p>
    <w:p w:rsidR="008E211F" w:rsidRDefault="008E211F" w:rsidP="008E211F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Backend</w:t>
      </w:r>
      <w:r>
        <w:t>: Java 17, Spring Boot, Spring WebFlux, Spring AI, Kafka, Solace, FIX protocol.</w:t>
      </w:r>
    </w:p>
    <w:p w:rsidR="008E211F" w:rsidRDefault="008E211F" w:rsidP="008E211F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Frontend</w:t>
      </w:r>
      <w:r>
        <w:t>: ReactJS, Next.js, Tailwind, Carbon Design.</w:t>
      </w:r>
    </w:p>
    <w:p w:rsidR="008E211F" w:rsidRDefault="008E211F" w:rsidP="008E211F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AI/ML</w:t>
      </w:r>
      <w:r>
        <w:t>: LangChain4j, Ollama, RAG systems, fine-tuning models.</w:t>
      </w:r>
    </w:p>
    <w:p w:rsidR="008E211F" w:rsidRDefault="008E211F" w:rsidP="008E211F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Databases</w:t>
      </w:r>
      <w:r>
        <w:t>: PostgreSQL, H2, Couchbase, MariaDB, PGVector, Neo4j.</w:t>
      </w:r>
    </w:p>
    <w:p w:rsidR="008E211F" w:rsidRDefault="008E211F" w:rsidP="008E211F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DevOps</w:t>
      </w:r>
      <w:r>
        <w:t>: Docker Compose, Kubernetes (implied), local-first development (e.g., no cloud APIs).</w:t>
      </w:r>
    </w:p>
    <w:p w:rsidR="008E211F" w:rsidRDefault="008E211F" w:rsidP="008E211F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Project Structures</w:t>
      </w:r>
      <w:r>
        <w:t>: You work with multi-module Maven setups and microservice separation (e.g., auth, admin, inference, frontend).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t>Recent Initiatives</w:t>
      </w:r>
    </w:p>
    <w:p w:rsidR="008E211F" w:rsidRDefault="008E211F" w:rsidP="008E211F">
      <w:pPr>
        <w:pStyle w:val="p1"/>
        <w:numPr>
          <w:ilvl w:val="0"/>
          <w:numId w:val="20"/>
        </w:numPr>
      </w:pPr>
      <w:r>
        <w:t xml:space="preserve">Building a </w:t>
      </w:r>
      <w:r>
        <w:rPr>
          <w:rStyle w:val="s1"/>
          <w:b/>
          <w:bCs/>
        </w:rPr>
        <w:t>Cursor plugin</w:t>
      </w:r>
      <w:r>
        <w:t xml:space="preserve"> to integrate PRD, task management, and AI workflows.</w:t>
      </w:r>
    </w:p>
    <w:p w:rsidR="008E211F" w:rsidRDefault="008E211F" w:rsidP="008E211F">
      <w:pPr>
        <w:pStyle w:val="p1"/>
        <w:numPr>
          <w:ilvl w:val="0"/>
          <w:numId w:val="20"/>
        </w:numPr>
      </w:pPr>
      <w:r>
        <w:t xml:space="preserve">Creating a </w:t>
      </w:r>
      <w:r>
        <w:rPr>
          <w:rStyle w:val="s1"/>
          <w:b/>
          <w:bCs/>
        </w:rPr>
        <w:t>Git repo-based AI task tracking system</w:t>
      </w:r>
      <w:r>
        <w:t>, using Markdown (</w:t>
      </w:r>
      <w:r>
        <w:rPr>
          <w:rStyle w:val="s2"/>
        </w:rPr>
        <w:t>TSK-001.md</w:t>
      </w:r>
      <w:r>
        <w:t>, etc.), tracked via stages (Incubator → Final).</w:t>
      </w:r>
    </w:p>
    <w:p w:rsidR="008E211F" w:rsidRDefault="008E211F" w:rsidP="008E211F">
      <w:pPr>
        <w:pStyle w:val="p1"/>
        <w:numPr>
          <w:ilvl w:val="0"/>
          <w:numId w:val="20"/>
        </w:numPr>
      </w:pPr>
      <w:r>
        <w:t xml:space="preserve">Developing </w:t>
      </w:r>
      <w:r>
        <w:rPr>
          <w:rStyle w:val="s1"/>
          <w:b/>
          <w:bCs/>
        </w:rPr>
        <w:t>Manim-based explainers</w:t>
      </w:r>
      <w:r>
        <w:t xml:space="preserve"> for ML concepts like attention mechanisms.</w:t>
      </w:r>
    </w:p>
    <w:p w:rsidR="008E211F" w:rsidRDefault="008E211F" w:rsidP="008E211F">
      <w:pPr>
        <w:pStyle w:val="p1"/>
        <w:numPr>
          <w:ilvl w:val="0"/>
          <w:numId w:val="20"/>
        </w:numPr>
      </w:pPr>
      <w:r>
        <w:t xml:space="preserve">Creating </w:t>
      </w:r>
      <w:r>
        <w:rPr>
          <w:rStyle w:val="s1"/>
          <w:b/>
          <w:bCs/>
        </w:rPr>
        <w:t>soft skill presentations</w:t>
      </w:r>
      <w:r>
        <w:t xml:space="preserve"> (e.g., “3 Cs – Courage, Confidence, Camouflage”) tailored for IT teams.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3"/>
      </w:pPr>
      <w:r>
        <w:t>Professional Traits (as inferred)</w:t>
      </w:r>
    </w:p>
    <w:p w:rsidR="008E211F" w:rsidRDefault="008E211F" w:rsidP="008E211F">
      <w:pPr>
        <w:pStyle w:val="p1"/>
        <w:numPr>
          <w:ilvl w:val="0"/>
          <w:numId w:val="21"/>
        </w:numPr>
      </w:pPr>
      <w:r>
        <w:t>You’re strategic and hands-on, often building from scratch.</w:t>
      </w:r>
    </w:p>
    <w:p w:rsidR="008E211F" w:rsidRDefault="008E211F" w:rsidP="008E211F">
      <w:pPr>
        <w:pStyle w:val="p1"/>
        <w:numPr>
          <w:ilvl w:val="0"/>
          <w:numId w:val="21"/>
        </w:numPr>
      </w:pPr>
      <w:r>
        <w:t>You move fast but with a focus on structure and best practices.</w:t>
      </w:r>
    </w:p>
    <w:p w:rsidR="008E211F" w:rsidRDefault="008E211F" w:rsidP="008E211F">
      <w:pPr>
        <w:pStyle w:val="p1"/>
        <w:numPr>
          <w:ilvl w:val="0"/>
          <w:numId w:val="21"/>
        </w:numPr>
      </w:pPr>
      <w:r>
        <w:rPr>
          <w:rStyle w:val="s1"/>
        </w:rPr>
        <w:t xml:space="preserve">You value </w:t>
      </w:r>
      <w:r>
        <w:rPr>
          <w:b/>
          <w:bCs/>
        </w:rPr>
        <w:t>configurability</w:t>
      </w:r>
      <w:r>
        <w:rPr>
          <w:rStyle w:val="s1"/>
        </w:rPr>
        <w:t xml:space="preserve">, </w:t>
      </w:r>
      <w:r>
        <w:rPr>
          <w:b/>
          <w:bCs/>
        </w:rPr>
        <w:t>local control</w:t>
      </w:r>
      <w:r>
        <w:rPr>
          <w:rStyle w:val="s1"/>
        </w:rPr>
        <w:t xml:space="preserve">, and </w:t>
      </w:r>
      <w:r>
        <w:rPr>
          <w:b/>
          <w:bCs/>
        </w:rPr>
        <w:t>automation</w:t>
      </w:r>
      <w:r>
        <w:rPr>
          <w:rStyle w:val="s1"/>
        </w:rPr>
        <w:t>.</w:t>
      </w:r>
    </w:p>
    <w:p w:rsidR="008E211F" w:rsidRDefault="008E211F" w:rsidP="008E211F">
      <w:pPr>
        <w:pStyle w:val="p1"/>
        <w:numPr>
          <w:ilvl w:val="0"/>
          <w:numId w:val="21"/>
        </w:numPr>
      </w:pPr>
      <w:r>
        <w:t xml:space="preserve">You aim to </w:t>
      </w:r>
      <w:r>
        <w:rPr>
          <w:rStyle w:val="s1"/>
          <w:b/>
          <w:bCs/>
        </w:rPr>
        <w:t>streamline workflows</w:t>
      </w:r>
      <w:r>
        <w:t xml:space="preserve"> across teams, not just write code</w:t>
      </w:r>
    </w:p>
    <w:p w:rsidR="008E211F" w:rsidRDefault="008E211F" w:rsidP="008E211F">
      <w:pPr>
        <w:pStyle w:val="p1"/>
      </w:pPr>
    </w:p>
    <w:p w:rsidR="008E211F" w:rsidRDefault="008E211F" w:rsidP="008E211F">
      <w:pPr>
        <w:pStyle w:val="Heading3"/>
      </w:pPr>
      <w:r>
        <w:t>What I Build</w:t>
      </w:r>
    </w:p>
    <w:p w:rsidR="008E211F" w:rsidRDefault="008E211F" w:rsidP="008E211F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AI-Augmented Development Platforms</w:t>
      </w:r>
      <w:r>
        <w:t xml:space="preserve"> – I’m currently building a local-first AI system similar to </w:t>
      </w:r>
      <w:r>
        <w:rPr>
          <w:i/>
          <w:iCs/>
        </w:rPr>
        <w:t>Lovable.ai</w:t>
      </w:r>
      <w:r>
        <w:t xml:space="preserve"> and </w:t>
      </w:r>
      <w:r>
        <w:rPr>
          <w:i/>
          <w:iCs/>
        </w:rPr>
        <w:t>Replit</w:t>
      </w:r>
      <w:r>
        <w:t>, automating everything from PRD generation to implementation and deployment, using tools like Spring AI, LangChain4j, PGVector, and Neo4j.</w:t>
      </w:r>
    </w:p>
    <w:p w:rsidR="008E211F" w:rsidRDefault="008E211F" w:rsidP="008E211F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Voice-Enabled Assistants</w:t>
      </w:r>
      <w:r>
        <w:t xml:space="preserve"> – I’ve designed voice-enabled chatbot widgets for airline and healthcare apps that automate UI actions, extract structured intents, and integrate with Spring AI backends and n8n workflows.</w:t>
      </w:r>
    </w:p>
    <w:p w:rsidR="008E211F" w:rsidRDefault="008E211F" w:rsidP="008E211F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Domain-Focused AI Agents</w:t>
      </w:r>
      <w:r>
        <w:t xml:space="preserve"> – From airline bookings to doctor appointments, I create domain-specific agents using Retrieval-Augmented Generation (RAG), fine-tuned prompts, and vector DB-backed inference systems.</w:t>
      </w:r>
    </w:p>
    <w:p w:rsidR="008E211F" w:rsidRDefault="008E211F" w:rsidP="008E211F">
      <w:pPr>
        <w:pStyle w:val="Heading3"/>
      </w:pPr>
      <w:r>
        <w:lastRenderedPageBreak/>
        <w:t>Recent Work</w:t>
      </w:r>
    </w:p>
    <w:p w:rsidR="008E211F" w:rsidRDefault="008E211F" w:rsidP="008E211F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AI Task Tracker with Git Integration</w:t>
      </w:r>
      <w:r>
        <w:t xml:space="preserve"> – Markdown-based task system (TSK-001.md → Final) with tracked AI model usage.</w:t>
      </w:r>
    </w:p>
    <w:p w:rsidR="008E211F" w:rsidRDefault="008E211F" w:rsidP="008E211F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Spring AI Kafka System</w:t>
      </w:r>
      <w:r>
        <w:t xml:space="preserve"> – Microservice architecture with producer/consumer apps, file uploader UI, and streaming events.</w:t>
      </w:r>
    </w:p>
    <w:p w:rsidR="008E211F" w:rsidRDefault="008E211F" w:rsidP="008E211F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Cursor Plugin</w:t>
      </w:r>
      <w:r>
        <w:t xml:space="preserve"> – Embedding AI workflows and PRDs directly into dev environments.</w:t>
      </w:r>
    </w:p>
    <w:p w:rsidR="008E211F" w:rsidRDefault="008E211F" w:rsidP="008E211F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FIX Protocol System</w:t>
      </w:r>
      <w:r>
        <w:t xml:space="preserve"> – Java-based FIX 4.4 integration with order cancel support, persistence, and web interface.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p1"/>
      </w:pP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2"/>
      </w:pPr>
      <w:r>
        <w:t>PROJECTS &amp; OPEN-SOURCE CONTRIBUTIONS</w:t>
      </w:r>
    </w:p>
    <w:p w:rsidR="008E211F" w:rsidRDefault="008E211F" w:rsidP="008E211F">
      <w:pPr>
        <w:pStyle w:val="p1"/>
        <w:numPr>
          <w:ilvl w:val="0"/>
          <w:numId w:val="15"/>
        </w:numPr>
      </w:pPr>
      <w:hyperlink r:id="rId8" w:history="1">
        <w:r>
          <w:rPr>
            <w:rStyle w:val="Hyperlink"/>
            <w:b/>
            <w:bCs/>
          </w:rPr>
          <w:t>UAE Gems</w:t>
        </w:r>
      </w:hyperlink>
      <w:r>
        <w:t xml:space="preserve"> – Local attractions discovery app</w:t>
      </w:r>
    </w:p>
    <w:p w:rsidR="008E211F" w:rsidRDefault="008E211F" w:rsidP="008E211F">
      <w:pPr>
        <w:pStyle w:val="p1"/>
        <w:numPr>
          <w:ilvl w:val="0"/>
          <w:numId w:val="15"/>
        </w:numPr>
      </w:pPr>
      <w:hyperlink r:id="rId9" w:history="1">
        <w:r>
          <w:rPr>
            <w:rStyle w:val="Hyperlink"/>
            <w:b/>
            <w:bCs/>
          </w:rPr>
          <w:t>DevUtilz</w:t>
        </w:r>
      </w:hyperlink>
      <w:r>
        <w:t xml:space="preserve"> – Developer utilities suite</w:t>
      </w:r>
    </w:p>
    <w:p w:rsidR="008E211F" w:rsidRDefault="008E211F" w:rsidP="008E211F">
      <w:pPr>
        <w:pStyle w:val="p1"/>
        <w:numPr>
          <w:ilvl w:val="0"/>
          <w:numId w:val="15"/>
        </w:numPr>
      </w:pPr>
      <w:hyperlink r:id="rId10" w:history="1">
        <w:r>
          <w:rPr>
            <w:rStyle w:val="Hyperlink"/>
            <w:b/>
            <w:bCs/>
          </w:rPr>
          <w:t>VibeConnect</w:t>
        </w:r>
      </w:hyperlink>
      <w:r>
        <w:t xml:space="preserve"> – AI-driven collaboration platform</w:t>
      </w:r>
    </w:p>
    <w:p w:rsidR="008E211F" w:rsidRDefault="008E211F" w:rsidP="008E211F">
      <w:pPr>
        <w:pStyle w:val="p1"/>
        <w:numPr>
          <w:ilvl w:val="0"/>
          <w:numId w:val="15"/>
        </w:numPr>
      </w:pPr>
      <w:hyperlink r:id="rId11" w:history="1">
        <w:r>
          <w:rPr>
            <w:rStyle w:val="Hyperlink"/>
            <w:b/>
            <w:bCs/>
          </w:rPr>
          <w:t>DevPrompts</w:t>
        </w:r>
      </w:hyperlink>
      <w:r>
        <w:t xml:space="preserve"> – AI prompts library for developers</w:t>
      </w:r>
    </w:p>
    <w:p w:rsidR="008E211F" w:rsidRDefault="008E211F" w:rsidP="008E211F">
      <w:pPr>
        <w:pStyle w:val="p1"/>
        <w:numPr>
          <w:ilvl w:val="0"/>
          <w:numId w:val="15"/>
        </w:numPr>
      </w:pPr>
      <w:hyperlink r:id="rId12" w:history="1">
        <w:r>
          <w:rPr>
            <w:rStyle w:val="Hyperlink"/>
            <w:b/>
            <w:bCs/>
          </w:rPr>
          <w:t>Pet Tracker</w:t>
        </w:r>
      </w:hyperlink>
      <w:r>
        <w:t xml:space="preserve"> – Expense tracking app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3"/>
      </w:pPr>
      <w:r>
        <w:rPr>
          <w:rStyle w:val="s2"/>
          <w:b/>
          <w:bCs/>
        </w:rPr>
        <w:t>GitHub:</w:t>
      </w:r>
      <w:r>
        <w:t xml:space="preserve"> </w:t>
      </w:r>
      <w:hyperlink r:id="rId13" w:history="1">
        <w:r>
          <w:rPr>
            <w:rStyle w:val="Hyperlink"/>
          </w:rPr>
          <w:t>github.com/imdadareeph</w:t>
        </w:r>
      </w:hyperlink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2"/>
      </w:pPr>
      <w:r>
        <w:t>KNOWLEDGE SHARING &amp; CONTENT</w:t>
      </w:r>
    </w:p>
    <w:p w:rsidR="008E211F" w:rsidRDefault="008E211F" w:rsidP="008E211F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Articles</w:t>
      </w:r>
      <w:r>
        <w:t xml:space="preserve">: </w:t>
      </w:r>
      <w:hyperlink r:id="rId14" w:history="1">
        <w:r>
          <w:rPr>
            <w:rStyle w:val="Hyperlink"/>
          </w:rPr>
          <w:t>LinkedIn Articles</w:t>
        </w:r>
      </w:hyperlink>
    </w:p>
    <w:p w:rsidR="008E211F" w:rsidRDefault="008E211F" w:rsidP="008E211F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YouTube Channels</w:t>
      </w:r>
      <w:r>
        <w:t xml:space="preserve">: </w:t>
      </w:r>
      <w:hyperlink r:id="rId15" w:history="1">
        <w:r>
          <w:rPr>
            <w:rStyle w:val="Hyperlink"/>
          </w:rPr>
          <w:t>VibeCoders</w:t>
        </w:r>
      </w:hyperlink>
      <w:r>
        <w:t xml:space="preserve">, </w:t>
      </w:r>
      <w:hyperlink r:id="rId16" w:history="1">
        <w:r>
          <w:rPr>
            <w:rStyle w:val="Hyperlink"/>
          </w:rPr>
          <w:t>Electrify with Me</w:t>
        </w:r>
      </w:hyperlink>
    </w:p>
    <w:p w:rsidR="008E211F" w:rsidRDefault="008E211F" w:rsidP="008E211F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Courses &amp; Blogs</w:t>
      </w:r>
      <w:r>
        <w:t>: AI, event-driven systems, and microservices tutorials</w:t>
      </w:r>
    </w:p>
    <w:p w:rsidR="008E211F" w:rsidRDefault="008E211F" w:rsidP="008E211F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Website</w:t>
      </w:r>
      <w:r>
        <w:t xml:space="preserve">: </w:t>
      </w:r>
      <w:hyperlink r:id="rId17" w:history="1">
        <w:r>
          <w:rPr>
            <w:rStyle w:val="Hyperlink"/>
          </w:rPr>
          <w:t>imdadareeph.com</w:t>
        </w:r>
      </w:hyperlink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2"/>
      </w:pPr>
      <w:r>
        <w:t>CERTIFICATIONS &amp; AWARDS</w:t>
      </w:r>
    </w:p>
    <w:p w:rsidR="008E211F" w:rsidRDefault="008E211F" w:rsidP="008E211F">
      <w:pPr>
        <w:pStyle w:val="p1"/>
        <w:numPr>
          <w:ilvl w:val="0"/>
          <w:numId w:val="17"/>
        </w:numPr>
      </w:pPr>
      <w:r>
        <w:t>Solace Event-Driven Architecture Certification</w:t>
      </w:r>
    </w:p>
    <w:p w:rsidR="008E211F" w:rsidRDefault="008E211F" w:rsidP="008E211F">
      <w:pPr>
        <w:pStyle w:val="p1"/>
        <w:numPr>
          <w:ilvl w:val="0"/>
          <w:numId w:val="17"/>
        </w:numPr>
      </w:pPr>
      <w:r>
        <w:t>Linux Expert Certification</w:t>
      </w:r>
    </w:p>
    <w:p w:rsidR="008E211F" w:rsidRDefault="008E211F" w:rsidP="008E211F">
      <w:pPr>
        <w:pStyle w:val="p1"/>
        <w:numPr>
          <w:ilvl w:val="0"/>
          <w:numId w:val="17"/>
        </w:numPr>
      </w:pPr>
      <w:r>
        <w:t>Java Certification</w:t>
      </w:r>
    </w:p>
    <w:p w:rsidR="008E211F" w:rsidRDefault="008E211F" w:rsidP="008E211F">
      <w:pPr>
        <w:pStyle w:val="p1"/>
        <w:numPr>
          <w:ilvl w:val="0"/>
          <w:numId w:val="17"/>
        </w:numPr>
      </w:pPr>
      <w:r>
        <w:lastRenderedPageBreak/>
        <w:t>Awards: Najim Award for Excellence, GEM Award, Client Appreciations</w:t>
      </w:r>
    </w:p>
    <w:p w:rsidR="008E211F" w:rsidRDefault="00421154" w:rsidP="008E211F">
      <w:pPr>
        <w:rPr>
          <w:rStyle w:val="s1"/>
        </w:rPr>
      </w:pPr>
      <w:r>
        <w:rPr>
          <w:rStyle w:val="s1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E211F" w:rsidRDefault="008E211F" w:rsidP="008E211F">
      <w:pPr>
        <w:pStyle w:val="Heading2"/>
      </w:pPr>
      <w:r>
        <w:t>EDUCATION</w:t>
      </w:r>
    </w:p>
    <w:p w:rsidR="008E211F" w:rsidRDefault="008E211F" w:rsidP="008E211F">
      <w:pPr>
        <w:pStyle w:val="p2"/>
      </w:pPr>
    </w:p>
    <w:p w:rsidR="008E211F" w:rsidRDefault="008E211F" w:rsidP="008E211F">
      <w:pPr>
        <w:pStyle w:val="p4"/>
      </w:pPr>
      <w:r>
        <w:rPr>
          <w:b/>
          <w:bCs/>
        </w:rPr>
        <w:t>B.E. Computer Science Engineering</w:t>
      </w:r>
      <w:r>
        <w:rPr>
          <w:rStyle w:val="s3"/>
          <w:rFonts w:eastAsiaTheme="majorEastAsia"/>
        </w:rPr>
        <w:t>, VTU Karnataka, 2011</w:t>
      </w:r>
    </w:p>
    <w:p w:rsidR="008E211F" w:rsidRDefault="008E211F" w:rsidP="008E211F"/>
    <w:sectPr w:rsidR="008E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C51"/>
    <w:multiLevelType w:val="multilevel"/>
    <w:tmpl w:val="270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7A9A"/>
    <w:multiLevelType w:val="multilevel"/>
    <w:tmpl w:val="92B6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A63A0"/>
    <w:multiLevelType w:val="multilevel"/>
    <w:tmpl w:val="6E4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BB7"/>
    <w:multiLevelType w:val="multilevel"/>
    <w:tmpl w:val="15F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15B84"/>
    <w:multiLevelType w:val="multilevel"/>
    <w:tmpl w:val="1FF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D3FE6"/>
    <w:multiLevelType w:val="multilevel"/>
    <w:tmpl w:val="29A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156F6"/>
    <w:multiLevelType w:val="multilevel"/>
    <w:tmpl w:val="B2F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87B19"/>
    <w:multiLevelType w:val="multilevel"/>
    <w:tmpl w:val="885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7711E"/>
    <w:multiLevelType w:val="multilevel"/>
    <w:tmpl w:val="D38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E7E9B"/>
    <w:multiLevelType w:val="multilevel"/>
    <w:tmpl w:val="9F1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050120"/>
    <w:multiLevelType w:val="multilevel"/>
    <w:tmpl w:val="BB8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B74A18"/>
    <w:multiLevelType w:val="multilevel"/>
    <w:tmpl w:val="802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0522E"/>
    <w:multiLevelType w:val="multilevel"/>
    <w:tmpl w:val="C826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31BD"/>
    <w:multiLevelType w:val="multilevel"/>
    <w:tmpl w:val="BB72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D4F61"/>
    <w:multiLevelType w:val="multilevel"/>
    <w:tmpl w:val="235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422C8"/>
    <w:multiLevelType w:val="multilevel"/>
    <w:tmpl w:val="012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F46BEE"/>
    <w:multiLevelType w:val="multilevel"/>
    <w:tmpl w:val="B7D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F0963"/>
    <w:multiLevelType w:val="multilevel"/>
    <w:tmpl w:val="7FB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95872"/>
    <w:multiLevelType w:val="multilevel"/>
    <w:tmpl w:val="95C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8E58CB"/>
    <w:multiLevelType w:val="multilevel"/>
    <w:tmpl w:val="4FA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BB1EF1"/>
    <w:multiLevelType w:val="multilevel"/>
    <w:tmpl w:val="89D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E11DE"/>
    <w:multiLevelType w:val="multilevel"/>
    <w:tmpl w:val="4C3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73E33"/>
    <w:multiLevelType w:val="multilevel"/>
    <w:tmpl w:val="CE9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8760874">
    <w:abstractNumId w:val="15"/>
  </w:num>
  <w:num w:numId="2" w16cid:durableId="1559631330">
    <w:abstractNumId w:val="3"/>
  </w:num>
  <w:num w:numId="3" w16cid:durableId="455291745">
    <w:abstractNumId w:val="9"/>
  </w:num>
  <w:num w:numId="4" w16cid:durableId="1501198386">
    <w:abstractNumId w:val="10"/>
  </w:num>
  <w:num w:numId="5" w16cid:durableId="1229149502">
    <w:abstractNumId w:val="19"/>
  </w:num>
  <w:num w:numId="6" w16cid:durableId="838929457">
    <w:abstractNumId w:val="22"/>
  </w:num>
  <w:num w:numId="7" w16cid:durableId="814101870">
    <w:abstractNumId w:val="18"/>
  </w:num>
  <w:num w:numId="8" w16cid:durableId="249505441">
    <w:abstractNumId w:val="4"/>
  </w:num>
  <w:num w:numId="9" w16cid:durableId="400373663">
    <w:abstractNumId w:val="20"/>
  </w:num>
  <w:num w:numId="10" w16cid:durableId="2007781431">
    <w:abstractNumId w:val="5"/>
  </w:num>
  <w:num w:numId="11" w16cid:durableId="1982687677">
    <w:abstractNumId w:val="2"/>
  </w:num>
  <w:num w:numId="12" w16cid:durableId="975597713">
    <w:abstractNumId w:val="16"/>
  </w:num>
  <w:num w:numId="13" w16cid:durableId="1390227256">
    <w:abstractNumId w:val="12"/>
  </w:num>
  <w:num w:numId="14" w16cid:durableId="1016276019">
    <w:abstractNumId w:val="8"/>
  </w:num>
  <w:num w:numId="15" w16cid:durableId="1599603046">
    <w:abstractNumId w:val="21"/>
  </w:num>
  <w:num w:numId="16" w16cid:durableId="1673683777">
    <w:abstractNumId w:val="13"/>
  </w:num>
  <w:num w:numId="17" w16cid:durableId="1849708853">
    <w:abstractNumId w:val="0"/>
  </w:num>
  <w:num w:numId="18" w16cid:durableId="1689792996">
    <w:abstractNumId w:val="6"/>
  </w:num>
  <w:num w:numId="19" w16cid:durableId="1304657845">
    <w:abstractNumId w:val="11"/>
  </w:num>
  <w:num w:numId="20" w16cid:durableId="1021321616">
    <w:abstractNumId w:val="1"/>
  </w:num>
  <w:num w:numId="21" w16cid:durableId="217324122">
    <w:abstractNumId w:val="14"/>
  </w:num>
  <w:num w:numId="22" w16cid:durableId="1916738663">
    <w:abstractNumId w:val="7"/>
  </w:num>
  <w:num w:numId="23" w16cid:durableId="1367684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1F"/>
    <w:rsid w:val="00421154"/>
    <w:rsid w:val="008E211F"/>
    <w:rsid w:val="00C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4232"/>
  <w15:chartTrackingRefBased/>
  <w15:docId w15:val="{96F58F4F-9243-B548-BF76-C6F093F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1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21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21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21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1">
    <w:name w:val="p1"/>
    <w:basedOn w:val="Normal"/>
    <w:rsid w:val="008E2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E211F"/>
  </w:style>
  <w:style w:type="paragraph" w:customStyle="1" w:styleId="p2">
    <w:name w:val="p2"/>
    <w:basedOn w:val="Normal"/>
    <w:rsid w:val="008E2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E2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211F"/>
    <w:rPr>
      <w:color w:val="0000FF"/>
      <w:u w:val="single"/>
    </w:rPr>
  </w:style>
  <w:style w:type="paragraph" w:customStyle="1" w:styleId="p4">
    <w:name w:val="p4"/>
    <w:basedOn w:val="Normal"/>
    <w:rsid w:val="008E2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E211F"/>
  </w:style>
  <w:style w:type="table" w:styleId="TableGrid">
    <w:name w:val="Table Grid"/>
    <w:basedOn w:val="TableNormal"/>
    <w:uiPriority w:val="39"/>
    <w:rsid w:val="008E2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E21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3">
    <w:name w:val="s3"/>
    <w:basedOn w:val="DefaultParagraphFont"/>
    <w:rsid w:val="008E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egems.raihanabegum.com/" TargetMode="External"/><Relationship Id="rId13" Type="http://schemas.openxmlformats.org/officeDocument/2006/relationships/hyperlink" Target="https://github.com/imdadareep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mdadareeph" TargetMode="External"/><Relationship Id="rId12" Type="http://schemas.openxmlformats.org/officeDocument/2006/relationships/hyperlink" Target="http://pet.imdadareeph.com/" TargetMode="External"/><Relationship Id="rId17" Type="http://schemas.openxmlformats.org/officeDocument/2006/relationships/hyperlink" Target="https://www.imdadareep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@Electrifywith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mdadareeph/" TargetMode="External"/><Relationship Id="rId11" Type="http://schemas.openxmlformats.org/officeDocument/2006/relationships/hyperlink" Target="https://devprompts.raihanabegum.com/" TargetMode="External"/><Relationship Id="rId5" Type="http://schemas.openxmlformats.org/officeDocument/2006/relationships/hyperlink" Target="http://www.imdadareeph.com" TargetMode="External"/><Relationship Id="rId15" Type="http://schemas.openxmlformats.org/officeDocument/2006/relationships/hyperlink" Target="https://www.youtube.com/@vibecoders" TargetMode="External"/><Relationship Id="rId10" Type="http://schemas.openxmlformats.org/officeDocument/2006/relationships/hyperlink" Target="https://vibeconnect.raihanabegum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utilz.raihanabegum.com/" TargetMode="External"/><Relationship Id="rId14" Type="http://schemas.openxmlformats.org/officeDocument/2006/relationships/hyperlink" Target="https://www.linkedin.com/in/imdadareeph/recent-activity/arti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 Areeph</dc:creator>
  <cp:keywords/>
  <dc:description/>
  <cp:lastModifiedBy>Imdad Areeph</cp:lastModifiedBy>
  <cp:revision>1</cp:revision>
  <dcterms:created xsi:type="dcterms:W3CDTF">2025-08-16T09:48:00Z</dcterms:created>
  <dcterms:modified xsi:type="dcterms:W3CDTF">2025-08-16T09:56:00Z</dcterms:modified>
</cp:coreProperties>
</file>