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3ABA" w14:textId="77777777" w:rsidR="00B209FD" w:rsidRDefault="00B209FD"/>
    <w:p w14:paraId="091ED319" w14:textId="1205C1BA" w:rsidR="001D5650" w:rsidRPr="001D5650" w:rsidRDefault="001D5650" w:rsidP="00D144E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D565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1D565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</w:p>
    <w:p w14:paraId="0EFAD4A3" w14:textId="78606829" w:rsidR="00B209FD" w:rsidRPr="0062365F" w:rsidRDefault="00D144E9">
      <w:pPr>
        <w:rPr>
          <w:sz w:val="28"/>
          <w:szCs w:val="28"/>
        </w:rPr>
      </w:pPr>
      <w:r w:rsidRPr="0062365F">
        <w:rPr>
          <w:sz w:val="28"/>
          <w:szCs w:val="28"/>
        </w:rPr>
        <w:t xml:space="preserve">The SLIRPE model used in the final project is an epidemic model that represents the following system of equations… </w:t>
      </w:r>
    </w:p>
    <w:p w14:paraId="1AED639C" w14:textId="00F7B764" w:rsidR="00D144E9" w:rsidRPr="00D144E9" w:rsidRDefault="00D144E9" w:rsidP="00D144E9">
      <w:pPr>
        <w:rPr>
          <w:rStyle w:val="textlayer--absolute"/>
          <w:rFonts w:ascii="Arial" w:hAnsi="Arial"/>
          <w:sz w:val="14"/>
          <w:szCs w:val="14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𝑑𝑆</w:t>
      </w:r>
      <w:r>
        <w:rPr>
          <w:rFonts w:ascii="Lato" w:hAnsi="Lato"/>
          <w:color w:val="000000"/>
          <w:sz w:val="27"/>
          <w:szCs w:val="27"/>
        </w:rPr>
        <w:t>/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 xml:space="preserve">𝑑𝑡 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=  −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𝛽𝑆𝐼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+ 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𝑑𝑃</w:t>
      </w:r>
      <w:r>
        <w:rPr>
          <w:rFonts w:ascii="Lato" w:hAnsi="Lato"/>
          <w:color w:val="000000"/>
          <w:sz w:val="27"/>
          <w:szCs w:val="27"/>
        </w:rPr>
        <w:t>/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𝑑𝑡)*(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1/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𝐴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p)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𝑑𝐿/𝑑𝑡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=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𝛽𝑆𝐼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– 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𝜇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L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)^(-1)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 *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𝐿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+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𝑒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𝑑𝐼/𝑑𝑡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= 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𝜇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L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)^(-1)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 *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𝐿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− 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𝜇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I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)^(-1)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 *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𝐼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𝑑𝑅/𝑑𝑡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= 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𝜇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I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)^(-1)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 *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 xml:space="preserve">𝐼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o" w:hAnsi="Lato"/>
          <w:color w:val="000000"/>
          <w:sz w:val="27"/>
          <w:szCs w:val="27"/>
        </w:rPr>
        <w:t xml:space="preserve">                                                                 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𝑑𝑃/𝑑𝑡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=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𝑑𝑃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b</w:t>
      </w:r>
      <w:r>
        <w:rPr>
          <w:rFonts w:ascii="Lato" w:hAnsi="Lato"/>
          <w:color w:val="000000"/>
          <w:sz w:val="27"/>
          <w:szCs w:val="27"/>
        </w:rPr>
        <w:t>/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+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𝑑𝑃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l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/𝑑𝑡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𝑑𝑃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b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/𝑑𝑡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 xml:space="preserve"> = (0.1724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𝑃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9 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− 0.0000212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𝑃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)^2</w:t>
      </w:r>
      <w:r>
        <w:rPr>
          <w:rStyle w:val="textlayer--absolute"/>
          <w:rFonts w:ascii="Arial" w:hAnsi="Arial"/>
          <w:sz w:val="20"/>
          <w:szCs w:val="20"/>
          <w:shd w:val="clear" w:color="auto" w:fill="F2F2F2"/>
        </w:rPr>
        <w:t>)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𝑇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E                                                                                        </w:t>
      </w:r>
    </w:p>
    <w:p w14:paraId="20132A65" w14:textId="77777777" w:rsidR="00D144E9" w:rsidRDefault="00D144E9" w:rsidP="00D144E9">
      <w:pP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 xml:space="preserve">dE/dt = e   </w:t>
      </w:r>
    </w:p>
    <w:p w14:paraId="1A4E2C8D" w14:textId="3C109AD5" w:rsidR="00D144E9" w:rsidRDefault="00D144E9" w:rsidP="00D144E9">
      <w:pPr>
        <w:rPr>
          <w:rStyle w:val="textlayer--absolute"/>
          <w:rFonts w:ascii="Arial" w:hAnsi="Arial"/>
          <w:sz w:val="14"/>
          <w:szCs w:val="14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dF/dt = 𝞒  * exp(αIA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 xml:space="preserve">p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 xml:space="preserve">) 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–</w:t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 xml:space="preserve"> F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</w:t>
      </w:r>
      <w:r>
        <w:rPr>
          <w:rStyle w:val="textlayer--absolute"/>
          <w:rFonts w:ascii="Arial" w:hAnsi="Arial"/>
          <w:sz w:val="14"/>
          <w:szCs w:val="14"/>
          <w:shd w:val="clear" w:color="auto" w:fill="F2F2F2"/>
        </w:rPr>
        <w:t>f</w:t>
      </w:r>
    </w:p>
    <w:p w14:paraId="70B92C5B" w14:textId="3E768C4A" w:rsidR="00D144E9" w:rsidRDefault="00D144E9" w:rsidP="00D144E9">
      <w:pP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</w:pPr>
    </w:p>
    <w:p w14:paraId="56F1AE22" w14:textId="77777777" w:rsidR="0062365F" w:rsidRDefault="00D144E9">
      <w:pPr>
        <w:rPr>
          <w:sz w:val="28"/>
          <w:szCs w:val="28"/>
        </w:rPr>
      </w:pPr>
      <w:r w:rsidRPr="0062365F">
        <w:rPr>
          <w:sz w:val="28"/>
          <w:szCs w:val="28"/>
        </w:rPr>
        <w:t xml:space="preserve">which represent infection, colonization, condition and release, dispersion and </w:t>
      </w:r>
      <w:r w:rsidR="00095DB2" w:rsidRPr="0062365F">
        <w:rPr>
          <w:sz w:val="28"/>
          <w:szCs w:val="28"/>
        </w:rPr>
        <w:t>decomposition</w:t>
      </w:r>
      <w:r w:rsidRPr="0062365F">
        <w:rPr>
          <w:sz w:val="28"/>
          <w:szCs w:val="28"/>
        </w:rPr>
        <w:t xml:space="preserve"> as well as disease cycle. The variables denoted as S and R </w:t>
      </w:r>
      <w:r w:rsidR="00095DB2" w:rsidRPr="0062365F">
        <w:rPr>
          <w:sz w:val="28"/>
          <w:szCs w:val="28"/>
        </w:rPr>
        <w:t xml:space="preserve">represent the amount of host population available for spread. </w:t>
      </w:r>
      <w:r w:rsidRPr="0062365F">
        <w:rPr>
          <w:sz w:val="28"/>
          <w:szCs w:val="28"/>
        </w:rPr>
        <w:t xml:space="preserve">Thus, the model enables us to </w:t>
      </w:r>
      <w:r w:rsidR="00095DB2" w:rsidRPr="0062365F">
        <w:rPr>
          <w:sz w:val="28"/>
          <w:szCs w:val="28"/>
        </w:rPr>
        <w:t>have an accurate representation of how the plant disease will spread over a large plant field. The two main points of discussion are the time iteration method as well as the scouting method. For the time iteration method, we implemented a 4</w:t>
      </w:r>
      <w:r w:rsidR="00095DB2" w:rsidRPr="0062365F">
        <w:rPr>
          <w:sz w:val="28"/>
          <w:szCs w:val="28"/>
          <w:vertAlign w:val="superscript"/>
        </w:rPr>
        <w:t>th</w:t>
      </w:r>
      <w:r w:rsidR="00095DB2" w:rsidRPr="0062365F">
        <w:rPr>
          <w:sz w:val="28"/>
          <w:szCs w:val="28"/>
        </w:rPr>
        <w:t xml:space="preserve"> order Runge-</w:t>
      </w:r>
      <w:proofErr w:type="spellStart"/>
      <w:r w:rsidR="00095DB2" w:rsidRPr="0062365F">
        <w:rPr>
          <w:sz w:val="28"/>
          <w:szCs w:val="28"/>
        </w:rPr>
        <w:t>Kutta</w:t>
      </w:r>
      <w:proofErr w:type="spellEnd"/>
      <w:r w:rsidR="00095DB2" w:rsidRPr="0062365F">
        <w:rPr>
          <w:sz w:val="28"/>
          <w:szCs w:val="28"/>
        </w:rPr>
        <w:t xml:space="preserve"> method because we came to the conclusion</w:t>
      </w:r>
      <w:r w:rsidR="00D8592F" w:rsidRPr="0062365F">
        <w:rPr>
          <w:sz w:val="28"/>
          <w:szCs w:val="28"/>
        </w:rPr>
        <w:t>12</w:t>
      </w:r>
      <w:r w:rsidR="00095DB2" w:rsidRPr="0062365F">
        <w:rPr>
          <w:sz w:val="28"/>
          <w:szCs w:val="28"/>
        </w:rPr>
        <w:t xml:space="preserve"> that it would be more accurate than a general Euler’s method which in turn would give the SLIRPE model better results in the end. (sacrificing computational time in turn). For our scouting function/ method we decided to use the random method which leads to a random “scout behavior”.</w:t>
      </w:r>
      <w:r w:rsidR="00F33CC2" w:rsidRPr="0062365F">
        <w:rPr>
          <w:sz w:val="28"/>
          <w:szCs w:val="28"/>
        </w:rPr>
        <w:t xml:space="preserve"> This behavior mimics the disease because of how the disease acts randomly, also</w:t>
      </w:r>
      <w:r w:rsidR="00095DB2" w:rsidRPr="0062365F">
        <w:rPr>
          <w:sz w:val="28"/>
          <w:szCs w:val="28"/>
        </w:rPr>
        <w:t xml:space="preserve"> </w:t>
      </w:r>
      <w:r w:rsidR="00F33CC2" w:rsidRPr="0062365F">
        <w:rPr>
          <w:sz w:val="28"/>
          <w:szCs w:val="28"/>
        </w:rPr>
        <w:t xml:space="preserve">using a smaller number of scouts due to the random method would be a more optimal and effective solution. </w:t>
      </w:r>
      <w:r w:rsidR="00E561C4" w:rsidRPr="0062365F">
        <w:rPr>
          <w:sz w:val="28"/>
          <w:szCs w:val="28"/>
        </w:rPr>
        <w:t xml:space="preserve">Our calculated cost from our code said it would be $160,500, but we suspect that our code must have ran too high of a cost number. We projected that a high cost would be somewhere around the range of $20,000 – $50,000. </w:t>
      </w:r>
      <w:r w:rsidR="00F86B4C" w:rsidRPr="0062365F">
        <w:rPr>
          <w:sz w:val="28"/>
          <w:szCs w:val="28"/>
        </w:rPr>
        <w:t xml:space="preserve">Provided below are images of the 5 runs of the plots of the average epidemic over the course of the forcing </w:t>
      </w:r>
      <w:proofErr w:type="gramStart"/>
      <w:r w:rsidR="00F86B4C" w:rsidRPr="0062365F">
        <w:rPr>
          <w:sz w:val="28"/>
          <w:szCs w:val="28"/>
        </w:rPr>
        <w:t>time period</w:t>
      </w:r>
      <w:proofErr w:type="gramEnd"/>
      <w:r w:rsidR="00F86B4C" w:rsidRPr="0062365F">
        <w:rPr>
          <w:sz w:val="28"/>
          <w:szCs w:val="28"/>
        </w:rPr>
        <w:t xml:space="preserve"> of 61 days, as well as the scouting code.</w:t>
      </w:r>
      <w:r w:rsidR="0062365F">
        <w:rPr>
          <w:sz w:val="28"/>
          <w:szCs w:val="28"/>
        </w:rPr>
        <w:t xml:space="preserve"> </w:t>
      </w:r>
    </w:p>
    <w:p w14:paraId="095E8309" w14:textId="77777777" w:rsidR="0062365F" w:rsidRDefault="0062365F">
      <w:pPr>
        <w:rPr>
          <w:sz w:val="28"/>
          <w:szCs w:val="28"/>
        </w:rPr>
      </w:pPr>
    </w:p>
    <w:p w14:paraId="3719F479" w14:textId="77777777" w:rsidR="0062365F" w:rsidRDefault="0062365F">
      <w:pPr>
        <w:rPr>
          <w:sz w:val="28"/>
          <w:szCs w:val="28"/>
        </w:rPr>
      </w:pPr>
      <w:r w:rsidRPr="0062365F">
        <w:rPr>
          <w:sz w:val="28"/>
          <w:szCs w:val="28"/>
        </w:rPr>
        <w:drawing>
          <wp:inline distT="0" distB="0" distL="0" distR="0" wp14:anchorId="3D64C976" wp14:editId="5E918F6E">
            <wp:extent cx="2648320" cy="3381847"/>
            <wp:effectExtent l="0" t="0" r="0" b="9525"/>
            <wp:docPr id="175260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8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DAC6" w14:textId="4926FF74" w:rsidR="00D144E9" w:rsidRDefault="0062365F">
      <w:pPr>
        <w:rPr>
          <w:sz w:val="28"/>
          <w:szCs w:val="28"/>
        </w:rPr>
      </w:pPr>
      <w:r>
        <w:rPr>
          <w:sz w:val="28"/>
          <w:szCs w:val="28"/>
        </w:rPr>
        <w:t xml:space="preserve">Forcing </w:t>
      </w:r>
      <w:proofErr w:type="gramStart"/>
      <w:r>
        <w:rPr>
          <w:sz w:val="28"/>
          <w:szCs w:val="28"/>
        </w:rPr>
        <w:t>time period</w:t>
      </w:r>
      <w:proofErr w:type="gramEnd"/>
      <w:r>
        <w:rPr>
          <w:sz w:val="28"/>
          <w:szCs w:val="28"/>
        </w:rPr>
        <w:t xml:space="preserve"> of 61 days </w:t>
      </w:r>
      <w:r w:rsidR="00F86B4C" w:rsidRPr="0062365F">
        <w:rPr>
          <w:sz w:val="28"/>
          <w:szCs w:val="28"/>
        </w:rPr>
        <w:t xml:space="preserve"> </w:t>
      </w:r>
    </w:p>
    <w:p w14:paraId="6A729024" w14:textId="77777777" w:rsidR="0062365F" w:rsidRDefault="0062365F">
      <w:pPr>
        <w:rPr>
          <w:sz w:val="28"/>
          <w:szCs w:val="28"/>
        </w:rPr>
      </w:pPr>
    </w:p>
    <w:p w14:paraId="420D7397" w14:textId="77777777" w:rsidR="0062365F" w:rsidRDefault="0062365F">
      <w:pPr>
        <w:rPr>
          <w:sz w:val="28"/>
          <w:szCs w:val="28"/>
        </w:rPr>
      </w:pPr>
    </w:p>
    <w:p w14:paraId="5201E252" w14:textId="6F06AC28" w:rsidR="0062365F" w:rsidRDefault="0062365F">
      <w:pPr>
        <w:rPr>
          <w:sz w:val="28"/>
          <w:szCs w:val="28"/>
        </w:rPr>
      </w:pPr>
      <w:r w:rsidRPr="0062365F">
        <w:rPr>
          <w:sz w:val="28"/>
          <w:szCs w:val="28"/>
        </w:rPr>
        <w:drawing>
          <wp:inline distT="0" distB="0" distL="0" distR="0" wp14:anchorId="6E0760F5" wp14:editId="2C1F7C89">
            <wp:extent cx="2495898" cy="2095792"/>
            <wp:effectExtent l="0" t="0" r="0" b="0"/>
            <wp:docPr id="2122253411" name="Picture 1" descr="A graph of a number of infected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3411" name="Picture 1" descr="A graph of a number of infected patie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548" w14:textId="77777777" w:rsidR="0062365F" w:rsidRDefault="0062365F">
      <w:pPr>
        <w:rPr>
          <w:sz w:val="28"/>
          <w:szCs w:val="28"/>
        </w:rPr>
      </w:pPr>
    </w:p>
    <w:p w14:paraId="20B5E4CF" w14:textId="1E6975EF" w:rsidR="0062365F" w:rsidRDefault="006236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 from assignment of average epidemic and what the plots should similarly look </w:t>
      </w:r>
      <w:proofErr w:type="gramStart"/>
      <w:r>
        <w:rPr>
          <w:sz w:val="28"/>
          <w:szCs w:val="28"/>
        </w:rPr>
        <w:t xml:space="preserve">like( </w:t>
      </w:r>
      <w:r w:rsidR="00CA677B">
        <w:rPr>
          <w:sz w:val="28"/>
          <w:szCs w:val="28"/>
        </w:rPr>
        <w:t>unfortunately</w:t>
      </w:r>
      <w:proofErr w:type="gramEnd"/>
      <w:r>
        <w:rPr>
          <w:sz w:val="28"/>
          <w:szCs w:val="28"/>
        </w:rPr>
        <w:t xml:space="preserve"> </w:t>
      </w:r>
      <w:r w:rsidR="00CA677B">
        <w:rPr>
          <w:sz w:val="28"/>
          <w:szCs w:val="28"/>
        </w:rPr>
        <w:t>while</w:t>
      </w:r>
      <w:r>
        <w:rPr>
          <w:sz w:val="28"/>
          <w:szCs w:val="28"/>
        </w:rPr>
        <w:t xml:space="preserve"> were able to get a </w:t>
      </w:r>
      <w:r w:rsidR="00CA677B">
        <w:rPr>
          <w:sz w:val="28"/>
          <w:szCs w:val="28"/>
        </w:rPr>
        <w:t>successful</w:t>
      </w:r>
      <w:r>
        <w:rPr>
          <w:sz w:val="28"/>
          <w:szCs w:val="28"/>
        </w:rPr>
        <w:t xml:space="preserve"> cost price and run through the 61 day time period using the RK4 time period we were not able to get our plots to show up </w:t>
      </w:r>
      <w:r w:rsidR="00CA677B">
        <w:rPr>
          <w:sz w:val="28"/>
          <w:szCs w:val="28"/>
        </w:rPr>
        <w:t xml:space="preserve">due to some technical small errors we were trying to debug) here is some code provided for the plots </w:t>
      </w:r>
    </w:p>
    <w:p w14:paraId="42B2F4CC" w14:textId="77777777" w:rsidR="00CA677B" w:rsidRDefault="00CA677B">
      <w:pPr>
        <w:rPr>
          <w:sz w:val="28"/>
          <w:szCs w:val="28"/>
        </w:rPr>
      </w:pPr>
    </w:p>
    <w:p w14:paraId="76281BCE" w14:textId="5E0BB0B1" w:rsidR="00CA677B" w:rsidRDefault="00CA677B">
      <w:pPr>
        <w:rPr>
          <w:sz w:val="28"/>
          <w:szCs w:val="28"/>
        </w:rPr>
      </w:pPr>
      <w:r w:rsidRPr="00CA677B">
        <w:rPr>
          <w:sz w:val="28"/>
          <w:szCs w:val="28"/>
        </w:rPr>
        <w:drawing>
          <wp:inline distT="0" distB="0" distL="0" distR="0" wp14:anchorId="01866786" wp14:editId="7579EF5C">
            <wp:extent cx="5943600" cy="2661920"/>
            <wp:effectExtent l="0" t="0" r="0" b="5080"/>
            <wp:docPr id="545268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889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31E" w14:textId="77777777" w:rsidR="00CA677B" w:rsidRDefault="00CA677B">
      <w:pPr>
        <w:rPr>
          <w:sz w:val="28"/>
          <w:szCs w:val="28"/>
        </w:rPr>
      </w:pPr>
    </w:p>
    <w:p w14:paraId="4151EF13" w14:textId="77777777" w:rsidR="00CA677B" w:rsidRDefault="00CA677B">
      <w:pPr>
        <w:rPr>
          <w:sz w:val="28"/>
          <w:szCs w:val="28"/>
        </w:rPr>
      </w:pPr>
    </w:p>
    <w:p w14:paraId="37B49EAE" w14:textId="77777777" w:rsidR="00CA677B" w:rsidRDefault="00CA677B">
      <w:pPr>
        <w:rPr>
          <w:sz w:val="28"/>
          <w:szCs w:val="28"/>
        </w:rPr>
      </w:pPr>
    </w:p>
    <w:p w14:paraId="33505401" w14:textId="50BDCBEA" w:rsidR="00CA677B" w:rsidRDefault="00CA677B">
      <w:pPr>
        <w:rPr>
          <w:sz w:val="28"/>
          <w:szCs w:val="28"/>
        </w:rPr>
      </w:pPr>
      <w:r>
        <w:rPr>
          <w:sz w:val="28"/>
          <w:szCs w:val="28"/>
        </w:rPr>
        <w:t>Lastly, a snippet of the scouting routine and cost-calc function.</w:t>
      </w:r>
    </w:p>
    <w:p w14:paraId="1100FDD6" w14:textId="528A1842" w:rsidR="00CA677B" w:rsidRDefault="00CA677B">
      <w:pPr>
        <w:rPr>
          <w:sz w:val="28"/>
          <w:szCs w:val="28"/>
        </w:rPr>
      </w:pPr>
      <w:r w:rsidRPr="00CA677B">
        <w:rPr>
          <w:sz w:val="28"/>
          <w:szCs w:val="28"/>
        </w:rPr>
        <w:lastRenderedPageBreak/>
        <w:drawing>
          <wp:inline distT="0" distB="0" distL="0" distR="0" wp14:anchorId="16D170F3" wp14:editId="7BE6CD00">
            <wp:extent cx="5811061" cy="2200582"/>
            <wp:effectExtent l="0" t="0" r="0" b="9525"/>
            <wp:docPr id="19823473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734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7380" w14:textId="77777777" w:rsidR="00CA677B" w:rsidRDefault="00CA677B">
      <w:pPr>
        <w:rPr>
          <w:sz w:val="28"/>
          <w:szCs w:val="28"/>
        </w:rPr>
      </w:pPr>
    </w:p>
    <w:p w14:paraId="12E286BA" w14:textId="77777777" w:rsidR="00CA677B" w:rsidRDefault="00CA677B">
      <w:pPr>
        <w:rPr>
          <w:sz w:val="28"/>
          <w:szCs w:val="28"/>
        </w:rPr>
      </w:pPr>
    </w:p>
    <w:p w14:paraId="0B8C4255" w14:textId="7CBAB8A6" w:rsidR="00CA677B" w:rsidRPr="0062365F" w:rsidRDefault="00CA677B">
      <w:pPr>
        <w:rPr>
          <w:sz w:val="28"/>
          <w:szCs w:val="28"/>
        </w:rPr>
      </w:pPr>
      <w:r w:rsidRPr="00CA677B">
        <w:rPr>
          <w:sz w:val="28"/>
          <w:szCs w:val="28"/>
        </w:rPr>
        <w:drawing>
          <wp:inline distT="0" distB="0" distL="0" distR="0" wp14:anchorId="224AC2C6" wp14:editId="291EF32F">
            <wp:extent cx="3696216" cy="3029373"/>
            <wp:effectExtent l="0" t="0" r="0" b="0"/>
            <wp:docPr id="1611840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02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7B" w:rsidRPr="0062365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B755" w14:textId="77777777" w:rsidR="00B209FD" w:rsidRDefault="00B209FD" w:rsidP="00B209FD">
      <w:pPr>
        <w:spacing w:after="0" w:line="240" w:lineRule="auto"/>
      </w:pPr>
      <w:r>
        <w:separator/>
      </w:r>
    </w:p>
  </w:endnote>
  <w:endnote w:type="continuationSeparator" w:id="0">
    <w:p w14:paraId="427F2449" w14:textId="77777777" w:rsidR="00B209FD" w:rsidRDefault="00B209FD" w:rsidP="00B2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539D" w14:textId="77777777" w:rsidR="00B209FD" w:rsidRDefault="00B209FD" w:rsidP="00B209FD">
      <w:pPr>
        <w:spacing w:after="0" w:line="240" w:lineRule="auto"/>
      </w:pPr>
      <w:r>
        <w:separator/>
      </w:r>
    </w:p>
  </w:footnote>
  <w:footnote w:type="continuationSeparator" w:id="0">
    <w:p w14:paraId="6FF97A67" w14:textId="77777777" w:rsidR="00B209FD" w:rsidRDefault="00B209FD" w:rsidP="00B2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3913" w14:textId="413F4938" w:rsidR="00B209FD" w:rsidRPr="00B209FD" w:rsidRDefault="00B209FD">
    <w:pPr>
      <w:pStyle w:val="Header"/>
      <w:rPr>
        <w:b/>
        <w:bCs/>
        <w:i/>
        <w:iCs/>
      </w:rPr>
    </w:pPr>
    <w:r w:rsidRPr="00B209FD">
      <w:rPr>
        <w:b/>
        <w:bCs/>
        <w:i/>
        <w:iCs/>
      </w:rPr>
      <w:t xml:space="preserve">Nicolas Skrbich, u1356414 </w:t>
    </w:r>
  </w:p>
  <w:p w14:paraId="02F69ADD" w14:textId="30C2BD61" w:rsidR="00B209FD" w:rsidRPr="00B209FD" w:rsidRDefault="00B209FD">
    <w:pPr>
      <w:pStyle w:val="Header"/>
      <w:rPr>
        <w:b/>
        <w:bCs/>
        <w:i/>
        <w:iCs/>
      </w:rPr>
    </w:pPr>
    <w:r w:rsidRPr="00B209FD">
      <w:rPr>
        <w:b/>
        <w:bCs/>
        <w:i/>
        <w:iCs/>
      </w:rPr>
      <w:t xml:space="preserve">Daniel </w:t>
    </w:r>
    <w:proofErr w:type="spellStart"/>
    <w:r w:rsidRPr="00B209FD">
      <w:rPr>
        <w:b/>
        <w:bCs/>
        <w:i/>
        <w:iCs/>
      </w:rPr>
      <w:t>Im</w:t>
    </w:r>
    <w:proofErr w:type="spellEnd"/>
    <w:r w:rsidRPr="00B209FD">
      <w:rPr>
        <w:b/>
        <w:bCs/>
        <w:i/>
        <w:iCs/>
      </w:rPr>
      <w:t xml:space="preserve">, </w:t>
    </w:r>
    <w:r w:rsidR="00D144E9">
      <w:rPr>
        <w:b/>
        <w:bCs/>
        <w:i/>
        <w:iCs/>
      </w:rPr>
      <w:t>u</w:t>
    </w:r>
    <w:r w:rsidR="00D8592F">
      <w:rPr>
        <w:b/>
        <w:bCs/>
        <w:i/>
        <w:iCs/>
      </w:rPr>
      <w:t>1241591</w:t>
    </w:r>
  </w:p>
  <w:p w14:paraId="4C8B6469" w14:textId="4ACE4A2F" w:rsidR="00B209FD" w:rsidRPr="00B209FD" w:rsidRDefault="00B209FD">
    <w:pPr>
      <w:pStyle w:val="Header"/>
      <w:rPr>
        <w:b/>
        <w:bCs/>
        <w:i/>
        <w:iCs/>
      </w:rPr>
    </w:pPr>
    <w:r w:rsidRPr="00B209FD">
      <w:rPr>
        <w:b/>
        <w:bCs/>
        <w:i/>
        <w:iCs/>
      </w:rPr>
      <w:t>ME EN 2450 Numerical Methods 2450 Final Project report</w:t>
    </w:r>
  </w:p>
  <w:p w14:paraId="25C19AD3" w14:textId="3DD00F4F" w:rsidR="00B209FD" w:rsidRPr="00B209FD" w:rsidRDefault="00B209FD">
    <w:pPr>
      <w:pStyle w:val="Header"/>
      <w:rPr>
        <w:b/>
        <w:bCs/>
        <w:i/>
        <w:iCs/>
      </w:rPr>
    </w:pPr>
    <w:r w:rsidRPr="00B209FD">
      <w:rPr>
        <w:b/>
        <w:bCs/>
        <w:i/>
        <w:iCs/>
      </w:rPr>
      <w:t>12/15/2023</w:t>
    </w:r>
  </w:p>
  <w:p w14:paraId="717FF89D" w14:textId="4A8FDD64" w:rsidR="00B209FD" w:rsidRDefault="00B209FD" w:rsidP="00B209FD">
    <w:pPr>
      <w:pStyle w:val="Header"/>
      <w:jc w:val="center"/>
    </w:pPr>
    <w:r>
      <w:t xml:space="preserve">| </w:t>
    </w:r>
    <w:r w:rsidRPr="00B209FD">
      <w:rPr>
        <w:rFonts w:ascii="Aharoni" w:hAnsi="Aharoni" w:cs="Aharoni" w:hint="cs"/>
        <w:b/>
        <w:bCs/>
        <w:u w:val="single"/>
      </w:rPr>
      <w:t>Epidemic SLIRPE Model Final Project</w:t>
    </w:r>
    <w:r>
      <w:t xml:space="preserve"> | </w:t>
    </w:r>
  </w:p>
  <w:p w14:paraId="000B5A89" w14:textId="6A9AC75C" w:rsidR="00B209FD" w:rsidRDefault="00B209FD">
    <w:pPr>
      <w:pStyle w:val="Header"/>
    </w:pP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FD"/>
    <w:rsid w:val="00095DB2"/>
    <w:rsid w:val="001D5650"/>
    <w:rsid w:val="0062365F"/>
    <w:rsid w:val="00B209FD"/>
    <w:rsid w:val="00CA677B"/>
    <w:rsid w:val="00D144E9"/>
    <w:rsid w:val="00D8592F"/>
    <w:rsid w:val="00E561C4"/>
    <w:rsid w:val="00F33CC2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C41CD"/>
  <w15:chartTrackingRefBased/>
  <w15:docId w15:val="{665D345A-0FDE-4303-A981-B7896B6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FD"/>
  </w:style>
  <w:style w:type="paragraph" w:styleId="Footer">
    <w:name w:val="footer"/>
    <w:basedOn w:val="Normal"/>
    <w:link w:val="FooterChar"/>
    <w:uiPriority w:val="99"/>
    <w:unhideWhenUsed/>
    <w:rsid w:val="00B2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FD"/>
  </w:style>
  <w:style w:type="character" w:customStyle="1" w:styleId="textlayer--absolute">
    <w:name w:val="textlayer--absolute"/>
    <w:basedOn w:val="DefaultParagraphFont"/>
    <w:rsid w:val="00D1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Skrbich</dc:creator>
  <cp:keywords/>
  <dc:description/>
  <cp:lastModifiedBy>Nicolas Skrbich</cp:lastModifiedBy>
  <cp:revision>1</cp:revision>
  <dcterms:created xsi:type="dcterms:W3CDTF">2023-12-19T01:32:00Z</dcterms:created>
  <dcterms:modified xsi:type="dcterms:W3CDTF">2023-12-19T06:00:00Z</dcterms:modified>
</cp:coreProperties>
</file>