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03B8" w14:textId="77777777" w:rsidR="000867DF" w:rsidRPr="00E06E29" w:rsidRDefault="000867DF" w:rsidP="00976F48">
      <w:pPr>
        <w:spacing w:after="0"/>
        <w:jc w:val="both"/>
        <w:rPr>
          <w:rFonts w:asciiTheme="majorHAnsi" w:hAnsiTheme="majorHAnsi" w:cstheme="majorHAnsi"/>
          <w:b/>
          <w:bCs/>
          <w:lang w:val="en-US"/>
        </w:rPr>
      </w:pPr>
      <w:r w:rsidRPr="00E06E29">
        <w:rPr>
          <w:rFonts w:asciiTheme="majorHAnsi" w:hAnsiTheme="majorHAnsi" w:cstheme="majorHAnsi"/>
          <w:b/>
          <w:bCs/>
          <w:lang w:val="en-US"/>
        </w:rPr>
        <w:t>Sucheta Amit Madye</w:t>
      </w:r>
    </w:p>
    <w:p w14:paraId="65BD8A59" w14:textId="77777777" w:rsidR="000867DF" w:rsidRPr="00AD4AB3" w:rsidRDefault="000867DF" w:rsidP="00976F48">
      <w:pPr>
        <w:spacing w:after="0"/>
        <w:jc w:val="both"/>
        <w:rPr>
          <w:rFonts w:asciiTheme="majorHAnsi" w:hAnsiTheme="majorHAnsi" w:cstheme="majorHAnsi"/>
          <w:lang w:val="en-US"/>
        </w:rPr>
      </w:pPr>
      <w:r w:rsidRPr="00AD4AB3">
        <w:rPr>
          <w:rFonts w:ascii="Segoe UI Emoji" w:hAnsi="Segoe UI Emoji" w:cs="Segoe UI Emoji"/>
          <w:lang w:val="en-US"/>
        </w:rPr>
        <w:t>📍</w:t>
      </w:r>
      <w:r w:rsidRPr="00AD4AB3">
        <w:rPr>
          <w:rFonts w:asciiTheme="majorHAnsi" w:hAnsiTheme="majorHAnsi" w:cstheme="majorHAnsi"/>
          <w:lang w:val="en-US"/>
        </w:rPr>
        <w:t xml:space="preserve"> Phase – 2 Neelam Nagar, Mulund (East), Mumbai – 400081</w:t>
      </w:r>
    </w:p>
    <w:p w14:paraId="337176BD" w14:textId="6CF5C8C2" w:rsidR="000867DF" w:rsidRPr="00AD4AB3" w:rsidRDefault="000867DF" w:rsidP="00976F48">
      <w:pPr>
        <w:spacing w:after="0"/>
        <w:jc w:val="both"/>
        <w:rPr>
          <w:rFonts w:asciiTheme="majorHAnsi" w:hAnsiTheme="majorHAnsi" w:cstheme="majorHAnsi"/>
          <w:lang w:val="en-US"/>
        </w:rPr>
      </w:pPr>
      <w:r w:rsidRPr="00AD4AB3">
        <w:rPr>
          <w:rFonts w:ascii="Segoe UI Emoji" w:hAnsi="Segoe UI Emoji" w:cs="Segoe UI Emoji"/>
          <w:lang w:val="en-US"/>
        </w:rPr>
        <w:t>📞</w:t>
      </w:r>
      <w:r w:rsidRPr="00AD4AB3">
        <w:rPr>
          <w:rFonts w:asciiTheme="majorHAnsi" w:hAnsiTheme="majorHAnsi" w:cstheme="majorHAnsi"/>
          <w:lang w:val="en-US"/>
        </w:rPr>
        <w:t xml:space="preserve"> +91-9867271930 | </w:t>
      </w:r>
      <w:r w:rsidRPr="00AD4AB3">
        <w:rPr>
          <w:rFonts w:ascii="Segoe UI Emoji" w:hAnsi="Segoe UI Emoji" w:cs="Segoe UI Emoji"/>
          <w:lang w:val="en-US"/>
        </w:rPr>
        <w:t>✉️</w:t>
      </w:r>
      <w:r w:rsidRPr="00AD4AB3">
        <w:rPr>
          <w:rFonts w:asciiTheme="majorHAnsi" w:hAnsiTheme="majorHAnsi" w:cstheme="majorHAnsi"/>
          <w:lang w:val="en-US"/>
        </w:rPr>
        <w:t xml:space="preserve"> suchetamadye@yahoo.com</w:t>
      </w:r>
    </w:p>
    <w:p w14:paraId="22E4F48C"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14B04985">
          <v:rect id="_x0000_i1025" style="width:468pt;height:1pt" o:hralign="center" o:hrstd="t" o:hr="t" fillcolor="#a0a0a0" stroked="f"/>
        </w:pict>
      </w:r>
    </w:p>
    <w:p w14:paraId="44866810" w14:textId="77777777" w:rsidR="000867DF" w:rsidRPr="00AD4AB3" w:rsidRDefault="000867DF" w:rsidP="00976F48">
      <w:pPr>
        <w:spacing w:after="0"/>
        <w:jc w:val="both"/>
        <w:rPr>
          <w:rFonts w:asciiTheme="majorHAnsi" w:hAnsiTheme="majorHAnsi" w:cstheme="majorHAnsi"/>
          <w:lang w:val="en-US"/>
        </w:rPr>
      </w:pPr>
      <w:r w:rsidRPr="00AD4AB3">
        <w:rPr>
          <w:rFonts w:asciiTheme="majorHAnsi" w:hAnsiTheme="majorHAnsi" w:cstheme="majorHAnsi"/>
          <w:lang w:val="en-US"/>
        </w:rPr>
        <w:t>PROFESSIONAL SUMMARY</w:t>
      </w:r>
    </w:p>
    <w:p w14:paraId="73531968" w14:textId="65D39AE1" w:rsidR="000867DF" w:rsidRPr="00AD4AB3" w:rsidRDefault="000867DF" w:rsidP="00976F48">
      <w:pPr>
        <w:spacing w:after="0"/>
        <w:jc w:val="both"/>
        <w:rPr>
          <w:rFonts w:asciiTheme="majorHAnsi" w:hAnsiTheme="majorHAnsi" w:cstheme="majorHAnsi"/>
          <w:lang w:val="en-US"/>
        </w:rPr>
      </w:pPr>
      <w:r w:rsidRPr="00AD4AB3">
        <w:rPr>
          <w:rFonts w:asciiTheme="majorHAnsi" w:hAnsiTheme="majorHAnsi" w:cstheme="majorHAnsi"/>
          <w:lang w:val="en-US"/>
        </w:rPr>
        <w:t>Accomplished HR professional with over 9 years of experience in talent acquisition, HR operations, employee engagement, and performance management, gained through leadership roles in the oil &amp; lubricants and retail sectors. Recognized for independently managing HR department, driving employee initiatives, and streamlining HR processes. Now seeking to relaunch my career in a dynamic HR role with a forward-thinking organization. Committed to continuous learning and bringing people-centric value to modern workplaces.</w:t>
      </w:r>
    </w:p>
    <w:p w14:paraId="5602A4B0"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4A012F09">
          <v:rect id="_x0000_i1026" style="width:468pt;height:1pt" o:hralign="center" o:hrstd="t" o:hr="t" fillcolor="#a0a0a0" stroked="f"/>
        </w:pict>
      </w:r>
    </w:p>
    <w:p w14:paraId="69F3289A" w14:textId="77777777" w:rsidR="00AD4AB3" w:rsidRPr="00AD4AB3" w:rsidRDefault="00AD4AB3" w:rsidP="00AD4AB3">
      <w:pPr>
        <w:spacing w:after="0"/>
        <w:jc w:val="both"/>
        <w:rPr>
          <w:rFonts w:asciiTheme="majorHAnsi" w:hAnsiTheme="majorHAnsi" w:cstheme="majorHAnsi"/>
          <w:lang w:val="en-US"/>
        </w:rPr>
      </w:pPr>
      <w:r w:rsidRPr="00AD4AB3">
        <w:rPr>
          <w:rFonts w:asciiTheme="majorHAnsi" w:hAnsiTheme="majorHAnsi" w:cstheme="majorHAnsi"/>
          <w:lang w:val="en-US"/>
        </w:rPr>
        <w:t>CORE COMPETENCIES</w:t>
      </w:r>
    </w:p>
    <w:p w14:paraId="30699C26" w14:textId="77777777" w:rsidR="00AD4AB3" w:rsidRPr="00AD4AB3" w:rsidRDefault="00AD4AB3" w:rsidP="00AD4AB3">
      <w:pPr>
        <w:numPr>
          <w:ilvl w:val="0"/>
          <w:numId w:val="2"/>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Talent Acquisition &amp; Workforce Planning</w:t>
      </w:r>
    </w:p>
    <w:p w14:paraId="5E982F7A" w14:textId="77777777" w:rsidR="00AD4AB3" w:rsidRPr="00AD4AB3" w:rsidRDefault="00AD4AB3" w:rsidP="00AD4AB3">
      <w:pPr>
        <w:numPr>
          <w:ilvl w:val="0"/>
          <w:numId w:val="2"/>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Induction &amp; Onboarding Programs</w:t>
      </w:r>
    </w:p>
    <w:p w14:paraId="0F6234B7" w14:textId="77777777" w:rsidR="00AD4AB3" w:rsidRPr="00AD4AB3" w:rsidRDefault="00AD4AB3" w:rsidP="00AD4AB3">
      <w:pPr>
        <w:numPr>
          <w:ilvl w:val="0"/>
          <w:numId w:val="2"/>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Performance Management &amp; Appraisal Systems</w:t>
      </w:r>
    </w:p>
    <w:p w14:paraId="458CF858" w14:textId="77777777" w:rsidR="00AD4AB3" w:rsidRPr="00AD4AB3" w:rsidRDefault="00AD4AB3" w:rsidP="00AD4AB3">
      <w:pPr>
        <w:numPr>
          <w:ilvl w:val="0"/>
          <w:numId w:val="2"/>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Policy Development &amp; HR Compliance</w:t>
      </w:r>
    </w:p>
    <w:p w14:paraId="4C2013B9" w14:textId="77777777" w:rsidR="00AD4AB3" w:rsidRPr="00AD4AB3" w:rsidRDefault="00AD4AB3" w:rsidP="00AD4AB3">
      <w:pPr>
        <w:numPr>
          <w:ilvl w:val="0"/>
          <w:numId w:val="2"/>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rPr>
        <w:t>Payroll Data Handling</w:t>
      </w:r>
      <w:r w:rsidRPr="00AD4AB3">
        <w:rPr>
          <w:rFonts w:asciiTheme="majorHAnsi" w:hAnsiTheme="majorHAnsi" w:cstheme="majorHAnsi"/>
          <w:lang w:val="en-US"/>
        </w:rPr>
        <w:t>, HR Audits &amp; HRMIS Reporting</w:t>
      </w:r>
    </w:p>
    <w:p w14:paraId="05A16C30" w14:textId="77777777" w:rsidR="00AD4AB3" w:rsidRPr="00AD4AB3" w:rsidRDefault="00AD4AB3" w:rsidP="00AD4AB3">
      <w:pPr>
        <w:numPr>
          <w:ilvl w:val="0"/>
          <w:numId w:val="2"/>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Leave &amp; Attendance Systems</w:t>
      </w:r>
    </w:p>
    <w:p w14:paraId="1CC027F5" w14:textId="77777777" w:rsidR="00AD4AB3" w:rsidRPr="00AD4AB3" w:rsidRDefault="00AD4AB3" w:rsidP="00AD4AB3">
      <w:pPr>
        <w:numPr>
          <w:ilvl w:val="0"/>
          <w:numId w:val="2"/>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Employee Engagement &amp; Culture Building</w:t>
      </w:r>
    </w:p>
    <w:p w14:paraId="12C9B687" w14:textId="77777777" w:rsidR="00AD4AB3" w:rsidRPr="00AD4AB3" w:rsidRDefault="00AD4AB3" w:rsidP="00AD4AB3">
      <w:pPr>
        <w:numPr>
          <w:ilvl w:val="0"/>
          <w:numId w:val="2"/>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Office Administration and Vendor Management</w:t>
      </w:r>
    </w:p>
    <w:p w14:paraId="705E3A65" w14:textId="77777777" w:rsidR="00AD4AB3" w:rsidRDefault="00AD4AB3" w:rsidP="00976F48">
      <w:pPr>
        <w:spacing w:after="0"/>
        <w:jc w:val="both"/>
        <w:rPr>
          <w:rFonts w:asciiTheme="majorHAnsi" w:hAnsiTheme="majorHAnsi" w:cstheme="majorHAnsi"/>
          <w:highlight w:val="yellow"/>
          <w:lang w:val="en-US"/>
        </w:rPr>
      </w:pPr>
    </w:p>
    <w:p w14:paraId="583766A1" w14:textId="4A36D99B" w:rsidR="006D453D" w:rsidRPr="006D453D" w:rsidRDefault="006D453D" w:rsidP="00976F48">
      <w:pPr>
        <w:spacing w:after="0"/>
        <w:jc w:val="both"/>
        <w:rPr>
          <w:rFonts w:asciiTheme="majorHAnsi" w:hAnsiTheme="majorHAnsi" w:cstheme="majorHAnsi"/>
          <w:lang w:val="en-US"/>
        </w:rPr>
      </w:pPr>
      <w:r w:rsidRPr="006D453D">
        <w:rPr>
          <w:rFonts w:asciiTheme="majorHAnsi" w:hAnsiTheme="majorHAnsi" w:cstheme="majorHAnsi"/>
          <w:lang w:val="en-US"/>
        </w:rPr>
        <w:t>PERSONAL ATTRIBUTES</w:t>
      </w:r>
    </w:p>
    <w:p w14:paraId="2514F9CA" w14:textId="77777777" w:rsidR="000867DF" w:rsidRPr="00AD4AB3" w:rsidRDefault="000867DF" w:rsidP="003248A2">
      <w:pPr>
        <w:numPr>
          <w:ilvl w:val="0"/>
          <w:numId w:val="1"/>
        </w:numPr>
        <w:tabs>
          <w:tab w:val="clear" w:pos="720"/>
        </w:tabs>
        <w:spacing w:after="0"/>
        <w:ind w:left="426"/>
        <w:jc w:val="both"/>
        <w:rPr>
          <w:rFonts w:asciiTheme="majorHAnsi" w:hAnsiTheme="majorHAnsi" w:cstheme="majorHAnsi"/>
          <w:lang w:val="en-US"/>
        </w:rPr>
      </w:pPr>
      <w:r w:rsidRPr="00AD4AB3">
        <w:rPr>
          <w:rFonts w:asciiTheme="majorHAnsi" w:hAnsiTheme="majorHAnsi" w:cstheme="majorHAnsi"/>
          <w:lang w:val="en-US"/>
        </w:rPr>
        <w:t>Resourceful and goal-oriented, with a strong focus on achieving results.</w:t>
      </w:r>
    </w:p>
    <w:p w14:paraId="30BF8B62" w14:textId="77777777" w:rsidR="000867DF" w:rsidRPr="00AD4AB3" w:rsidRDefault="000867DF" w:rsidP="003248A2">
      <w:pPr>
        <w:numPr>
          <w:ilvl w:val="0"/>
          <w:numId w:val="1"/>
        </w:numPr>
        <w:tabs>
          <w:tab w:val="clear" w:pos="720"/>
        </w:tabs>
        <w:spacing w:after="0"/>
        <w:ind w:left="426"/>
        <w:jc w:val="both"/>
        <w:rPr>
          <w:rFonts w:asciiTheme="majorHAnsi" w:hAnsiTheme="majorHAnsi" w:cstheme="majorHAnsi"/>
          <w:lang w:val="en-US"/>
        </w:rPr>
      </w:pPr>
      <w:r w:rsidRPr="00AD4AB3">
        <w:rPr>
          <w:rFonts w:asciiTheme="majorHAnsi" w:hAnsiTheme="majorHAnsi" w:cstheme="majorHAnsi"/>
          <w:lang w:val="en-US"/>
        </w:rPr>
        <w:t>Excellent organizational, communication, and analytical skills.</w:t>
      </w:r>
    </w:p>
    <w:p w14:paraId="3F52EFA4" w14:textId="77777777" w:rsidR="000867DF" w:rsidRPr="00AD4AB3" w:rsidRDefault="000867DF" w:rsidP="003248A2">
      <w:pPr>
        <w:numPr>
          <w:ilvl w:val="0"/>
          <w:numId w:val="1"/>
        </w:numPr>
        <w:tabs>
          <w:tab w:val="clear" w:pos="720"/>
        </w:tabs>
        <w:spacing w:after="0"/>
        <w:ind w:left="426"/>
        <w:jc w:val="both"/>
        <w:rPr>
          <w:rFonts w:asciiTheme="majorHAnsi" w:hAnsiTheme="majorHAnsi" w:cstheme="majorHAnsi"/>
          <w:lang w:val="en-US"/>
        </w:rPr>
      </w:pPr>
      <w:r w:rsidRPr="00AD4AB3">
        <w:rPr>
          <w:rFonts w:asciiTheme="majorHAnsi" w:hAnsiTheme="majorHAnsi" w:cstheme="majorHAnsi"/>
          <w:lang w:val="en-US"/>
        </w:rPr>
        <w:t>Proven ability to work effectively under pressure and meet tight deadlines.</w:t>
      </w:r>
    </w:p>
    <w:p w14:paraId="6BC03387" w14:textId="77777777" w:rsidR="000867DF" w:rsidRPr="00AD4AB3" w:rsidRDefault="000867DF" w:rsidP="003248A2">
      <w:pPr>
        <w:numPr>
          <w:ilvl w:val="0"/>
          <w:numId w:val="1"/>
        </w:numPr>
        <w:tabs>
          <w:tab w:val="clear" w:pos="720"/>
        </w:tabs>
        <w:spacing w:after="0"/>
        <w:ind w:left="426"/>
        <w:jc w:val="both"/>
        <w:rPr>
          <w:rFonts w:asciiTheme="majorHAnsi" w:hAnsiTheme="majorHAnsi" w:cstheme="majorHAnsi"/>
          <w:lang w:val="en-US"/>
        </w:rPr>
      </w:pPr>
      <w:r w:rsidRPr="00AD4AB3">
        <w:rPr>
          <w:rFonts w:asciiTheme="majorHAnsi" w:hAnsiTheme="majorHAnsi" w:cstheme="majorHAnsi"/>
          <w:lang w:val="en-US"/>
        </w:rPr>
        <w:t>Skilled at multi-tasking and thriving in fast-paced, dynamic environments.</w:t>
      </w:r>
    </w:p>
    <w:p w14:paraId="4785B0C9" w14:textId="77777777" w:rsidR="000867DF" w:rsidRPr="00AD4AB3" w:rsidRDefault="000867DF" w:rsidP="003248A2">
      <w:pPr>
        <w:numPr>
          <w:ilvl w:val="0"/>
          <w:numId w:val="1"/>
        </w:numPr>
        <w:tabs>
          <w:tab w:val="clear" w:pos="720"/>
        </w:tabs>
        <w:spacing w:after="0"/>
        <w:ind w:left="426"/>
        <w:jc w:val="both"/>
        <w:rPr>
          <w:rFonts w:asciiTheme="majorHAnsi" w:hAnsiTheme="majorHAnsi" w:cstheme="majorHAnsi"/>
          <w:lang w:val="en-US"/>
        </w:rPr>
      </w:pPr>
      <w:r w:rsidRPr="00AD4AB3">
        <w:rPr>
          <w:rFonts w:asciiTheme="majorHAnsi" w:hAnsiTheme="majorHAnsi" w:cstheme="majorHAnsi"/>
        </w:rPr>
        <w:t xml:space="preserve">Team player, creating and sustaining a dynamic environment that fosters development opportunities and motivates high performance amongst team members. </w:t>
      </w:r>
    </w:p>
    <w:p w14:paraId="3CF1FE35"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2A763D32">
          <v:rect id="_x0000_i1027" style="width:468pt;height:1pt" o:hralign="center" o:hrstd="t" o:hr="t" fillcolor="#a0a0a0" stroked="f"/>
        </w:pict>
      </w:r>
    </w:p>
    <w:p w14:paraId="2AB20F5F" w14:textId="77777777" w:rsidR="000867DF" w:rsidRPr="00AD4AB3" w:rsidRDefault="000867DF" w:rsidP="00976F48">
      <w:pPr>
        <w:spacing w:after="0"/>
        <w:jc w:val="both"/>
        <w:rPr>
          <w:rFonts w:asciiTheme="majorHAnsi" w:hAnsiTheme="majorHAnsi" w:cstheme="majorHAnsi"/>
          <w:lang w:val="en-US"/>
        </w:rPr>
      </w:pPr>
      <w:r w:rsidRPr="00AD4AB3">
        <w:rPr>
          <w:rFonts w:asciiTheme="majorHAnsi" w:hAnsiTheme="majorHAnsi" w:cstheme="majorHAnsi"/>
          <w:lang w:val="en-US"/>
        </w:rPr>
        <w:t>PROFESSIONAL EXPERIENCE</w:t>
      </w:r>
    </w:p>
    <w:p w14:paraId="70C6F594" w14:textId="77777777" w:rsidR="00AD4AB3" w:rsidRDefault="00AD4AB3" w:rsidP="00976F48">
      <w:pPr>
        <w:spacing w:after="0"/>
        <w:jc w:val="both"/>
        <w:rPr>
          <w:rFonts w:asciiTheme="majorHAnsi" w:hAnsiTheme="majorHAnsi" w:cstheme="majorHAnsi"/>
        </w:rPr>
      </w:pPr>
    </w:p>
    <w:p w14:paraId="248EF973" w14:textId="7A74E01F" w:rsidR="000867DF" w:rsidRPr="00A32B0D" w:rsidRDefault="000867DF" w:rsidP="00976F48">
      <w:pPr>
        <w:spacing w:after="0"/>
        <w:jc w:val="both"/>
        <w:rPr>
          <w:rFonts w:asciiTheme="majorHAnsi" w:hAnsiTheme="majorHAnsi" w:cstheme="majorHAnsi"/>
          <w:b/>
          <w:bCs/>
        </w:rPr>
      </w:pPr>
      <w:r w:rsidRPr="00A32B0D">
        <w:rPr>
          <w:rFonts w:asciiTheme="majorHAnsi" w:hAnsiTheme="majorHAnsi" w:cstheme="majorHAnsi"/>
          <w:b/>
          <w:bCs/>
        </w:rPr>
        <w:t xml:space="preserve">PETRONAS Lubricants (India) </w:t>
      </w:r>
      <w:proofErr w:type="spellStart"/>
      <w:r w:rsidRPr="00A32B0D">
        <w:rPr>
          <w:rFonts w:asciiTheme="majorHAnsi" w:hAnsiTheme="majorHAnsi" w:cstheme="majorHAnsi"/>
          <w:b/>
          <w:bCs/>
        </w:rPr>
        <w:t>Pvt.</w:t>
      </w:r>
      <w:proofErr w:type="spellEnd"/>
      <w:r w:rsidRPr="00A32B0D">
        <w:rPr>
          <w:rFonts w:asciiTheme="majorHAnsi" w:hAnsiTheme="majorHAnsi" w:cstheme="majorHAnsi"/>
          <w:b/>
          <w:bCs/>
        </w:rPr>
        <w:t xml:space="preserve"> Ltd., Mumbai</w:t>
      </w:r>
    </w:p>
    <w:p w14:paraId="1C0465AE" w14:textId="2D4BB520" w:rsidR="000867DF" w:rsidRPr="006D453D" w:rsidRDefault="000867DF" w:rsidP="00976F48">
      <w:pPr>
        <w:spacing w:after="0"/>
        <w:jc w:val="both"/>
        <w:rPr>
          <w:rFonts w:asciiTheme="majorHAnsi" w:hAnsiTheme="majorHAnsi" w:cstheme="majorHAnsi"/>
          <w:sz w:val="18"/>
          <w:szCs w:val="18"/>
        </w:rPr>
      </w:pPr>
      <w:r w:rsidRPr="00AD4AB3">
        <w:rPr>
          <w:rFonts w:asciiTheme="majorHAnsi" w:hAnsiTheme="majorHAnsi" w:cstheme="majorHAnsi"/>
        </w:rPr>
        <w:t xml:space="preserve">Worked with PETRONAS Lubricants (India) </w:t>
      </w:r>
      <w:proofErr w:type="spellStart"/>
      <w:r w:rsidRPr="00AD4AB3">
        <w:rPr>
          <w:rFonts w:asciiTheme="majorHAnsi" w:hAnsiTheme="majorHAnsi" w:cstheme="majorHAnsi"/>
        </w:rPr>
        <w:t>Pvt.</w:t>
      </w:r>
      <w:proofErr w:type="spellEnd"/>
      <w:r w:rsidRPr="00AD4AB3">
        <w:rPr>
          <w:rFonts w:asciiTheme="majorHAnsi" w:hAnsiTheme="majorHAnsi" w:cstheme="majorHAnsi"/>
        </w:rPr>
        <w:t xml:space="preserve"> Ltd., Mumbai as Asst. Manager–</w:t>
      </w:r>
      <w:proofErr w:type="spellStart"/>
      <w:r w:rsidRPr="00AD4AB3">
        <w:rPr>
          <w:rFonts w:asciiTheme="majorHAnsi" w:hAnsiTheme="majorHAnsi" w:cstheme="majorHAnsi"/>
        </w:rPr>
        <w:t>HR</w:t>
      </w:r>
      <w:r w:rsidR="006D453D">
        <w:rPr>
          <w:rFonts w:asciiTheme="majorHAnsi" w:hAnsiTheme="majorHAnsi" w:cstheme="majorHAnsi"/>
        </w:rPr>
        <w:t>&amp;Admin</w:t>
      </w:r>
      <w:proofErr w:type="spellEnd"/>
      <w:r w:rsidRPr="006D453D">
        <w:rPr>
          <w:rFonts w:asciiTheme="majorHAnsi" w:hAnsiTheme="majorHAnsi" w:cstheme="majorHAnsi"/>
          <w:sz w:val="24"/>
          <w:szCs w:val="24"/>
        </w:rPr>
        <w:t xml:space="preserve"> </w:t>
      </w:r>
      <w:r w:rsidRPr="006D453D">
        <w:rPr>
          <w:rFonts w:asciiTheme="majorHAnsi" w:hAnsiTheme="majorHAnsi" w:cstheme="majorHAnsi"/>
          <w:sz w:val="20"/>
          <w:szCs w:val="20"/>
        </w:rPr>
        <w:t>(Dec</w:t>
      </w:r>
      <w:r w:rsidR="006D453D">
        <w:rPr>
          <w:rFonts w:asciiTheme="majorHAnsi" w:hAnsiTheme="majorHAnsi" w:cstheme="majorHAnsi"/>
          <w:sz w:val="20"/>
          <w:szCs w:val="20"/>
        </w:rPr>
        <w:t>.</w:t>
      </w:r>
      <w:r w:rsidRPr="006D453D">
        <w:rPr>
          <w:rFonts w:asciiTheme="majorHAnsi" w:hAnsiTheme="majorHAnsi" w:cstheme="majorHAnsi"/>
          <w:sz w:val="20"/>
          <w:szCs w:val="20"/>
        </w:rPr>
        <w:t xml:space="preserve"> 2006 till Feb</w:t>
      </w:r>
      <w:r w:rsidR="006D453D">
        <w:rPr>
          <w:rFonts w:asciiTheme="majorHAnsi" w:hAnsiTheme="majorHAnsi" w:cstheme="majorHAnsi"/>
          <w:sz w:val="20"/>
          <w:szCs w:val="20"/>
        </w:rPr>
        <w:t>.</w:t>
      </w:r>
      <w:r w:rsidRPr="006D453D">
        <w:rPr>
          <w:rFonts w:asciiTheme="majorHAnsi" w:hAnsiTheme="majorHAnsi" w:cstheme="majorHAnsi"/>
          <w:sz w:val="20"/>
          <w:szCs w:val="20"/>
        </w:rPr>
        <w:t xml:space="preserve"> 2013)</w:t>
      </w:r>
    </w:p>
    <w:p w14:paraId="6FBD80D3" w14:textId="77777777" w:rsidR="000867DF" w:rsidRPr="00AD4AB3" w:rsidRDefault="000867DF" w:rsidP="00976F48">
      <w:pPr>
        <w:spacing w:after="0"/>
        <w:jc w:val="both"/>
        <w:rPr>
          <w:rFonts w:asciiTheme="majorHAnsi" w:hAnsiTheme="majorHAnsi" w:cstheme="majorHAnsi"/>
        </w:rPr>
      </w:pPr>
    </w:p>
    <w:p w14:paraId="54041CD5" w14:textId="77777777" w:rsidR="000867DF" w:rsidRPr="00AD4AB3" w:rsidRDefault="000867DF" w:rsidP="00976F48">
      <w:pPr>
        <w:spacing w:after="0"/>
        <w:jc w:val="both"/>
        <w:rPr>
          <w:rFonts w:asciiTheme="majorHAnsi" w:hAnsiTheme="majorHAnsi" w:cstheme="majorHAnsi"/>
        </w:rPr>
      </w:pPr>
      <w:r w:rsidRPr="00AD4AB3">
        <w:rPr>
          <w:rFonts w:asciiTheme="majorHAnsi" w:hAnsiTheme="majorHAnsi" w:cstheme="majorHAnsi"/>
        </w:rPr>
        <w:t xml:space="preserve">PETRONAS Lubricants (India) </w:t>
      </w:r>
      <w:proofErr w:type="spellStart"/>
      <w:r w:rsidRPr="00AD4AB3">
        <w:rPr>
          <w:rFonts w:asciiTheme="majorHAnsi" w:hAnsiTheme="majorHAnsi" w:cstheme="majorHAnsi"/>
        </w:rPr>
        <w:t>Pvt.</w:t>
      </w:r>
      <w:proofErr w:type="spellEnd"/>
      <w:r w:rsidRPr="00AD4AB3">
        <w:rPr>
          <w:rFonts w:asciiTheme="majorHAnsi" w:hAnsiTheme="majorHAnsi" w:cstheme="majorHAnsi"/>
        </w:rPr>
        <w:t xml:space="preserve"> Ltd. Is a Malaysian National Oil Company. Having presence in across 50 countries over the world. PETRONAS is one of the Fortune 500 Companies of the world.  PETRONAS Lubricants India is 100% subsidiary of PETRONAS Malaysia. PETRONAS Lubricants India has been </w:t>
      </w:r>
      <w:proofErr w:type="gramStart"/>
      <w:r w:rsidRPr="00AD4AB3">
        <w:rPr>
          <w:rFonts w:asciiTheme="majorHAnsi" w:hAnsiTheme="majorHAnsi" w:cstheme="majorHAnsi"/>
        </w:rPr>
        <w:t>has</w:t>
      </w:r>
      <w:proofErr w:type="gramEnd"/>
      <w:r w:rsidRPr="00AD4AB3">
        <w:rPr>
          <w:rFonts w:asciiTheme="majorHAnsi" w:hAnsiTheme="majorHAnsi" w:cstheme="majorHAnsi"/>
        </w:rPr>
        <w:t xml:space="preserve"> presence in India since 2006. The main objective of the Company is to be in the top 4 </w:t>
      </w:r>
      <w:proofErr w:type="gramStart"/>
      <w:r w:rsidRPr="00AD4AB3">
        <w:rPr>
          <w:rFonts w:asciiTheme="majorHAnsi" w:hAnsiTheme="majorHAnsi" w:cstheme="majorHAnsi"/>
        </w:rPr>
        <w:t>company’s</w:t>
      </w:r>
      <w:proofErr w:type="gramEnd"/>
      <w:r w:rsidRPr="00AD4AB3">
        <w:rPr>
          <w:rFonts w:asciiTheme="majorHAnsi" w:hAnsiTheme="majorHAnsi" w:cstheme="majorHAnsi"/>
        </w:rPr>
        <w:t xml:space="preserve"> amongst the Lubricants Industry. </w:t>
      </w:r>
    </w:p>
    <w:p w14:paraId="4A51E86F" w14:textId="2478AFE7" w:rsidR="000867DF" w:rsidRPr="00A32B0D" w:rsidRDefault="00A32B0D" w:rsidP="00976F48">
      <w:pPr>
        <w:spacing w:after="0"/>
        <w:jc w:val="both"/>
        <w:rPr>
          <w:rFonts w:asciiTheme="majorHAnsi" w:hAnsiTheme="majorHAnsi" w:cstheme="majorHAnsi"/>
          <w:b/>
          <w:bCs/>
          <w:i/>
          <w:iCs/>
          <w:lang w:val="en-US"/>
        </w:rPr>
      </w:pPr>
      <w:r>
        <w:rPr>
          <w:rFonts w:asciiTheme="majorHAnsi" w:hAnsiTheme="majorHAnsi" w:cstheme="majorHAnsi"/>
          <w:b/>
          <w:bCs/>
          <w:lang w:val="en-US"/>
        </w:rPr>
        <w:t xml:space="preserve"> </w:t>
      </w:r>
    </w:p>
    <w:p w14:paraId="434EC7E9"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 xml:space="preserve">Handled entire gamut of HR activities at Head office and 3 Regional Offices viz. Manpower planning, recruitment for junior to mid-level roles, HR Operations, Entire employee life cycle from onboarding till exit of all the employees. </w:t>
      </w:r>
    </w:p>
    <w:p w14:paraId="40580A77"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Designed and executed induction programs and onboarding processes for all new hires.</w:t>
      </w:r>
    </w:p>
    <w:p w14:paraId="0C964263"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Managed yearly performance appraisal systems across departments; defined KRAs in consultation with HODs.</w:t>
      </w:r>
    </w:p>
    <w:p w14:paraId="7B7D8A8E"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rPr>
        <w:t>Payroll data handling- Responsible for compiling and submitting monthly attendance input including grade changes, promotions and increments to the Accounts Department for payroll processing, ensuring accurate, confidential, and timely disbursement of salaries to both permanent and contractual employees across the organization.</w:t>
      </w:r>
    </w:p>
    <w:p w14:paraId="1A396B70"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lastRenderedPageBreak/>
        <w:t>Collaborated on HR policy development and travel policies (based on industry benchmarking) which led to finalization and implementation of the HR Handbook.</w:t>
      </w:r>
    </w:p>
    <w:p w14:paraId="27DB7949"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 xml:space="preserve">Managed compensation planning, salary re-structuring in consultation with Kualalumpur HR. </w:t>
      </w:r>
    </w:p>
    <w:p w14:paraId="29C8B7F1"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HR Reporting – generating monthly and quarterly reports to be sent to Kualalumpur HR.</w:t>
      </w:r>
    </w:p>
    <w:p w14:paraId="14456AE6"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Handled employee grievances by coaching and counselling.</w:t>
      </w:r>
    </w:p>
    <w:p w14:paraId="77CE610C" w14:textId="59E8FA13" w:rsidR="007B5C1B" w:rsidRPr="007B5C1B" w:rsidRDefault="007B5C1B" w:rsidP="000F1A90">
      <w:pPr>
        <w:numPr>
          <w:ilvl w:val="0"/>
          <w:numId w:val="3"/>
        </w:numPr>
        <w:tabs>
          <w:tab w:val="clear" w:pos="720"/>
          <w:tab w:val="num" w:pos="567"/>
        </w:tabs>
        <w:spacing w:after="0"/>
        <w:ind w:left="426"/>
        <w:jc w:val="both"/>
        <w:rPr>
          <w:rFonts w:asciiTheme="majorHAnsi" w:hAnsiTheme="majorHAnsi" w:cstheme="majorHAnsi"/>
          <w:lang w:val="en-US"/>
        </w:rPr>
      </w:pPr>
      <w:r>
        <w:t xml:space="preserve">HR audits </w:t>
      </w:r>
    </w:p>
    <w:p w14:paraId="3EE9D453" w14:textId="54025046"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rPr>
        <w:t>Initiated and executed cost-saving agreements with PAN-India star hotels and airline providers, achieving a 10–15% reduction in annual travel-related expenditures.</w:t>
      </w:r>
    </w:p>
    <w:p w14:paraId="2B834347"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Conducted employee engagement events and welfare activities in Mumbai Head office and at 3 Regional offices.</w:t>
      </w:r>
    </w:p>
    <w:p w14:paraId="65B8CD70" w14:textId="77777777" w:rsidR="000867DF" w:rsidRPr="00AD4AB3" w:rsidRDefault="000867DF" w:rsidP="000F1A90">
      <w:pPr>
        <w:numPr>
          <w:ilvl w:val="0"/>
          <w:numId w:val="3"/>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rPr>
        <w:t>Handled office administration and vendor management with a focus on optimizing costs and improving operational efficiency.</w:t>
      </w:r>
    </w:p>
    <w:p w14:paraId="6B81D304" w14:textId="77777777" w:rsidR="007B5C1B" w:rsidRDefault="007B5C1B" w:rsidP="000F1A90">
      <w:pPr>
        <w:tabs>
          <w:tab w:val="num" w:pos="567"/>
        </w:tabs>
        <w:spacing w:after="0"/>
        <w:ind w:left="426"/>
        <w:jc w:val="both"/>
        <w:rPr>
          <w:rFonts w:asciiTheme="majorHAnsi" w:hAnsiTheme="majorHAnsi" w:cstheme="majorHAnsi"/>
          <w:lang w:val="en-US"/>
        </w:rPr>
      </w:pPr>
    </w:p>
    <w:p w14:paraId="7DAE28EF" w14:textId="2E499993" w:rsidR="000867DF" w:rsidRPr="00266AA9" w:rsidRDefault="000867DF" w:rsidP="000F1A90">
      <w:pPr>
        <w:tabs>
          <w:tab w:val="num" w:pos="567"/>
        </w:tabs>
        <w:spacing w:after="0"/>
        <w:ind w:left="426"/>
        <w:jc w:val="both"/>
        <w:rPr>
          <w:rFonts w:asciiTheme="majorHAnsi" w:hAnsiTheme="majorHAnsi" w:cstheme="majorHAnsi"/>
          <w:b/>
          <w:bCs/>
          <w:lang w:val="en-US"/>
        </w:rPr>
      </w:pPr>
      <w:r w:rsidRPr="00266AA9">
        <w:rPr>
          <w:rFonts w:asciiTheme="majorHAnsi" w:hAnsiTheme="majorHAnsi" w:cstheme="majorHAnsi"/>
          <w:b/>
          <w:bCs/>
          <w:lang w:val="en-US"/>
        </w:rPr>
        <w:t>Key Achievements &amp; initiatives:</w:t>
      </w:r>
    </w:p>
    <w:p w14:paraId="1D656491" w14:textId="77777777" w:rsidR="000867DF" w:rsidRPr="00AD4AB3" w:rsidRDefault="000867DF" w:rsidP="000F1A90">
      <w:pPr>
        <w:numPr>
          <w:ilvl w:val="0"/>
          <w:numId w:val="4"/>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I was been awarded with the “</w:t>
      </w:r>
      <w:r w:rsidRPr="00AD4AB3">
        <w:rPr>
          <w:rFonts w:asciiTheme="majorHAnsi" w:hAnsiTheme="majorHAnsi" w:cstheme="majorHAnsi"/>
          <w:i/>
          <w:iCs/>
          <w:u w:val="single"/>
          <w:lang w:val="en-US"/>
        </w:rPr>
        <w:t>Best Human Resources &amp; Admin Personnel</w:t>
      </w:r>
      <w:r w:rsidRPr="00AD4AB3">
        <w:rPr>
          <w:rFonts w:asciiTheme="majorHAnsi" w:hAnsiTheme="majorHAnsi" w:cstheme="majorHAnsi"/>
          <w:u w:val="single"/>
          <w:lang w:val="en-US"/>
        </w:rPr>
        <w:t xml:space="preserve"> in the year 2012 </w:t>
      </w:r>
      <w:r w:rsidRPr="00AD4AB3">
        <w:rPr>
          <w:rFonts w:asciiTheme="majorHAnsi" w:hAnsiTheme="majorHAnsi" w:cstheme="majorHAnsi"/>
          <w:lang w:val="en-US"/>
        </w:rPr>
        <w:t>at PETRONAS Lubricants (India) Pvt. Ltd.</w:t>
      </w:r>
    </w:p>
    <w:p w14:paraId="55CFDF5F" w14:textId="77777777" w:rsidR="000867DF" w:rsidRPr="00AD4AB3" w:rsidRDefault="000867DF" w:rsidP="000F1A90">
      <w:pPr>
        <w:numPr>
          <w:ilvl w:val="0"/>
          <w:numId w:val="4"/>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 xml:space="preserve">Independently handled the full HR Dept. for 1 + year in which the major activities of yearly performance appraisal </w:t>
      </w:r>
      <w:proofErr w:type="gramStart"/>
      <w:r w:rsidRPr="00AD4AB3">
        <w:rPr>
          <w:rFonts w:asciiTheme="majorHAnsi" w:hAnsiTheme="majorHAnsi" w:cstheme="majorHAnsi"/>
          <w:lang w:val="en-US"/>
        </w:rPr>
        <w:t>was</w:t>
      </w:r>
      <w:proofErr w:type="gramEnd"/>
      <w:r w:rsidRPr="00AD4AB3">
        <w:rPr>
          <w:rFonts w:asciiTheme="majorHAnsi" w:hAnsiTheme="majorHAnsi" w:cstheme="majorHAnsi"/>
          <w:lang w:val="en-US"/>
        </w:rPr>
        <w:t xml:space="preserve"> involved for which was appreciated by the Seniors and HODs. </w:t>
      </w:r>
    </w:p>
    <w:p w14:paraId="22B93168" w14:textId="77777777" w:rsidR="000867DF" w:rsidRPr="00AD4AB3" w:rsidRDefault="000867DF" w:rsidP="000F1A90">
      <w:pPr>
        <w:numPr>
          <w:ilvl w:val="0"/>
          <w:numId w:val="4"/>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 xml:space="preserve">Received </w:t>
      </w:r>
      <w:r w:rsidRPr="00AD4AB3">
        <w:rPr>
          <w:rFonts w:asciiTheme="majorHAnsi" w:hAnsiTheme="majorHAnsi" w:cstheme="majorHAnsi"/>
          <w:i/>
          <w:iCs/>
          <w:u w:val="single"/>
          <w:lang w:val="en-US"/>
        </w:rPr>
        <w:t>Long Service Award</w:t>
      </w:r>
      <w:r w:rsidRPr="00AD4AB3">
        <w:rPr>
          <w:rFonts w:asciiTheme="majorHAnsi" w:hAnsiTheme="majorHAnsi" w:cstheme="majorHAnsi"/>
          <w:u w:val="single"/>
          <w:lang w:val="en-US"/>
        </w:rPr>
        <w:t xml:space="preserve"> and multiple recognitions</w:t>
      </w:r>
      <w:r w:rsidRPr="00AD4AB3">
        <w:rPr>
          <w:rFonts w:asciiTheme="majorHAnsi" w:hAnsiTheme="majorHAnsi" w:cstheme="majorHAnsi"/>
          <w:lang w:val="en-US"/>
        </w:rPr>
        <w:t xml:space="preserve"> for high performance.</w:t>
      </w:r>
    </w:p>
    <w:p w14:paraId="35A919DB" w14:textId="77777777" w:rsidR="000867DF" w:rsidRPr="00AD4AB3" w:rsidRDefault="000867DF" w:rsidP="000F1A90">
      <w:pPr>
        <w:numPr>
          <w:ilvl w:val="0"/>
          <w:numId w:val="4"/>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Successfully led five consecutive HR audits and received consistent recognition for compliance.</w:t>
      </w:r>
    </w:p>
    <w:p w14:paraId="3351AD71" w14:textId="55646396" w:rsidR="000867DF" w:rsidRPr="00AD4AB3" w:rsidRDefault="000867DF" w:rsidP="000F1A90">
      <w:pPr>
        <w:numPr>
          <w:ilvl w:val="0"/>
          <w:numId w:val="4"/>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rPr>
        <w:t xml:space="preserve">Was amongst the Top Achievers for two consecutive years in the Key Result Area evaluation done All India Level at PETRONAS Lubricants (India) </w:t>
      </w:r>
      <w:proofErr w:type="spellStart"/>
      <w:r w:rsidRPr="00AD4AB3">
        <w:rPr>
          <w:rFonts w:asciiTheme="majorHAnsi" w:hAnsiTheme="majorHAnsi" w:cstheme="majorHAnsi"/>
        </w:rPr>
        <w:t>Pvt.</w:t>
      </w:r>
      <w:proofErr w:type="spellEnd"/>
      <w:r w:rsidRPr="00AD4AB3">
        <w:rPr>
          <w:rFonts w:asciiTheme="majorHAnsi" w:hAnsiTheme="majorHAnsi" w:cstheme="majorHAnsi"/>
        </w:rPr>
        <w:t xml:space="preserve"> Ltd.</w:t>
      </w:r>
    </w:p>
    <w:p w14:paraId="5F779B72" w14:textId="77777777" w:rsidR="000867DF" w:rsidRPr="00AD4AB3" w:rsidRDefault="000867DF" w:rsidP="000F1A90">
      <w:pPr>
        <w:numPr>
          <w:ilvl w:val="0"/>
          <w:numId w:val="4"/>
        </w:numPr>
        <w:tabs>
          <w:tab w:val="clear" w:pos="720"/>
          <w:tab w:val="num" w:pos="567"/>
        </w:tabs>
        <w:spacing w:after="0"/>
        <w:ind w:left="426"/>
        <w:jc w:val="both"/>
        <w:rPr>
          <w:rFonts w:asciiTheme="majorHAnsi" w:hAnsiTheme="majorHAnsi" w:cstheme="majorHAnsi"/>
          <w:lang w:val="en-US"/>
        </w:rPr>
      </w:pPr>
      <w:r w:rsidRPr="00AD4AB3">
        <w:rPr>
          <w:rFonts w:asciiTheme="majorHAnsi" w:hAnsiTheme="majorHAnsi" w:cstheme="majorHAnsi"/>
          <w:lang w:val="en-US"/>
        </w:rPr>
        <w:t>Provided input for global salary benchmarking surveys (Hay Group).</w:t>
      </w:r>
    </w:p>
    <w:p w14:paraId="0A9344A0" w14:textId="77777777" w:rsidR="000867DF" w:rsidRPr="00AD4AB3" w:rsidRDefault="000867DF" w:rsidP="00976F48">
      <w:pPr>
        <w:spacing w:after="0"/>
        <w:jc w:val="both"/>
        <w:rPr>
          <w:rFonts w:asciiTheme="majorHAnsi" w:hAnsiTheme="majorHAnsi" w:cstheme="majorHAnsi"/>
          <w:lang w:val="en-US"/>
        </w:rPr>
      </w:pPr>
    </w:p>
    <w:p w14:paraId="4EBC6A4B" w14:textId="04D602A7" w:rsidR="000867DF" w:rsidRPr="00AD4AB3" w:rsidRDefault="000867DF" w:rsidP="00976F48">
      <w:pPr>
        <w:spacing w:after="0"/>
        <w:jc w:val="both"/>
        <w:rPr>
          <w:rFonts w:asciiTheme="majorHAnsi" w:hAnsiTheme="majorHAnsi" w:cstheme="majorHAnsi"/>
          <w:sz w:val="20"/>
          <w:szCs w:val="20"/>
          <w:lang w:val="en-US"/>
        </w:rPr>
      </w:pPr>
      <w:r w:rsidRPr="00AD4AB3">
        <w:rPr>
          <w:rFonts w:asciiTheme="majorHAnsi" w:hAnsiTheme="majorHAnsi" w:cstheme="majorHAnsi"/>
          <w:sz w:val="20"/>
          <w:szCs w:val="20"/>
          <w:lang w:val="en-US"/>
        </w:rPr>
        <w:t>Commenced my career in the organization as Secretary to the CEO. Demonstrated strong commitment, initiative, and professional growth, which led to my promotion as Asst. Manager – Human Resources &amp; Admin.</w:t>
      </w:r>
    </w:p>
    <w:p w14:paraId="2D46939E" w14:textId="77777777" w:rsidR="000867DF" w:rsidRPr="00AD4AB3" w:rsidRDefault="000867DF" w:rsidP="00976F48">
      <w:pPr>
        <w:spacing w:after="0"/>
        <w:jc w:val="both"/>
        <w:rPr>
          <w:rFonts w:asciiTheme="majorHAnsi" w:hAnsiTheme="majorHAnsi" w:cstheme="majorHAnsi"/>
          <w:lang w:val="en-US"/>
        </w:rPr>
      </w:pPr>
    </w:p>
    <w:p w14:paraId="1DEEC234"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1516613D">
          <v:rect id="_x0000_i1028" style="width:468pt;height:1pt" o:hralign="center" o:hrstd="t" o:hr="t" fillcolor="#a0a0a0" stroked="f"/>
        </w:pict>
      </w:r>
    </w:p>
    <w:p w14:paraId="6B9D101E" w14:textId="77777777" w:rsidR="000867DF" w:rsidRPr="001F59E4" w:rsidRDefault="000867DF" w:rsidP="00976F48">
      <w:pPr>
        <w:spacing w:after="0"/>
        <w:jc w:val="both"/>
        <w:rPr>
          <w:rFonts w:asciiTheme="majorHAnsi" w:hAnsiTheme="majorHAnsi" w:cstheme="majorHAnsi"/>
          <w:b/>
          <w:bCs/>
          <w:lang w:val="fr-CA"/>
        </w:rPr>
      </w:pPr>
      <w:r w:rsidRPr="001F59E4">
        <w:rPr>
          <w:rFonts w:asciiTheme="majorHAnsi" w:hAnsiTheme="majorHAnsi" w:cstheme="majorHAnsi"/>
          <w:b/>
          <w:bCs/>
          <w:lang w:val="fr-CA"/>
        </w:rPr>
        <w:t>Trent Ltd. (A TATA Enterprise), Mumbai (</w:t>
      </w:r>
      <w:proofErr w:type="spellStart"/>
      <w:r w:rsidRPr="001F59E4">
        <w:rPr>
          <w:rFonts w:asciiTheme="majorHAnsi" w:hAnsiTheme="majorHAnsi" w:cstheme="majorHAnsi"/>
          <w:b/>
          <w:bCs/>
          <w:i/>
          <w:iCs/>
          <w:lang w:val="fr-CA"/>
        </w:rPr>
        <w:t>Jul</w:t>
      </w:r>
      <w:proofErr w:type="spellEnd"/>
      <w:r w:rsidRPr="001F59E4">
        <w:rPr>
          <w:rFonts w:asciiTheme="majorHAnsi" w:hAnsiTheme="majorHAnsi" w:cstheme="majorHAnsi"/>
          <w:b/>
          <w:bCs/>
          <w:i/>
          <w:iCs/>
          <w:lang w:val="fr-CA"/>
        </w:rPr>
        <w:t xml:space="preserve"> 2003 – </w:t>
      </w:r>
      <w:proofErr w:type="spellStart"/>
      <w:r w:rsidRPr="001F59E4">
        <w:rPr>
          <w:rFonts w:asciiTheme="majorHAnsi" w:hAnsiTheme="majorHAnsi" w:cstheme="majorHAnsi"/>
          <w:b/>
          <w:bCs/>
          <w:i/>
          <w:iCs/>
          <w:lang w:val="fr-CA"/>
        </w:rPr>
        <w:t>Nov</w:t>
      </w:r>
      <w:proofErr w:type="spellEnd"/>
      <w:r w:rsidRPr="001F59E4">
        <w:rPr>
          <w:rFonts w:asciiTheme="majorHAnsi" w:hAnsiTheme="majorHAnsi" w:cstheme="majorHAnsi"/>
          <w:b/>
          <w:bCs/>
          <w:i/>
          <w:iCs/>
          <w:lang w:val="fr-CA"/>
        </w:rPr>
        <w:t xml:space="preserve"> 2006)</w:t>
      </w:r>
    </w:p>
    <w:p w14:paraId="038036D4" w14:textId="77777777" w:rsidR="000867DF" w:rsidRPr="00AD4AB3" w:rsidRDefault="000867DF" w:rsidP="00976F48">
      <w:pPr>
        <w:spacing w:after="0"/>
        <w:jc w:val="both"/>
        <w:rPr>
          <w:rFonts w:asciiTheme="majorHAnsi" w:hAnsiTheme="majorHAnsi" w:cstheme="majorHAnsi"/>
          <w:lang w:val="en-US"/>
        </w:rPr>
      </w:pPr>
      <w:r w:rsidRPr="00AD4AB3">
        <w:rPr>
          <w:rFonts w:asciiTheme="majorHAnsi" w:hAnsiTheme="majorHAnsi" w:cstheme="majorHAnsi"/>
          <w:lang w:val="en-US"/>
        </w:rPr>
        <w:t>Assistant to Vice President – Corporate Planning</w:t>
      </w:r>
    </w:p>
    <w:p w14:paraId="68C41417" w14:textId="77777777" w:rsidR="000867DF" w:rsidRPr="00AD4AB3" w:rsidRDefault="000867DF" w:rsidP="00976F48">
      <w:pPr>
        <w:spacing w:after="0"/>
        <w:jc w:val="both"/>
        <w:rPr>
          <w:rFonts w:asciiTheme="majorHAnsi" w:hAnsiTheme="majorHAnsi" w:cstheme="majorHAnsi"/>
        </w:rPr>
      </w:pPr>
    </w:p>
    <w:p w14:paraId="4543B595" w14:textId="77777777" w:rsidR="000867DF" w:rsidRPr="00AD4AB3" w:rsidRDefault="000867DF" w:rsidP="00976F48">
      <w:pPr>
        <w:spacing w:after="0"/>
        <w:jc w:val="both"/>
        <w:rPr>
          <w:rFonts w:asciiTheme="majorHAnsi" w:hAnsiTheme="majorHAnsi" w:cstheme="majorHAnsi"/>
        </w:rPr>
      </w:pPr>
      <w:r w:rsidRPr="00AD4AB3">
        <w:rPr>
          <w:rFonts w:asciiTheme="majorHAnsi" w:hAnsiTheme="majorHAnsi" w:cstheme="majorHAnsi"/>
        </w:rPr>
        <w:t>Trent Ltd. Under the banner of TATA is one of leading Retail major, having the chain of lifestyle store under the brand name “Westside” and Departmental stores “Star Bazaar”. Having presence across India.</w:t>
      </w:r>
    </w:p>
    <w:p w14:paraId="5199FF4D" w14:textId="77777777" w:rsidR="000867DF" w:rsidRPr="00AD4AB3" w:rsidRDefault="000867DF" w:rsidP="00976F48">
      <w:pPr>
        <w:spacing w:after="0"/>
        <w:jc w:val="both"/>
        <w:rPr>
          <w:rFonts w:asciiTheme="majorHAnsi" w:hAnsiTheme="majorHAnsi" w:cstheme="majorHAnsi"/>
          <w:lang w:val="en-US"/>
        </w:rPr>
      </w:pPr>
    </w:p>
    <w:p w14:paraId="1BE41593" w14:textId="77777777" w:rsidR="000867DF" w:rsidRPr="00AD4AB3" w:rsidRDefault="000867DF" w:rsidP="00976F48">
      <w:pPr>
        <w:numPr>
          <w:ilvl w:val="0"/>
          <w:numId w:val="5"/>
        </w:numPr>
        <w:spacing w:after="0"/>
        <w:jc w:val="both"/>
        <w:rPr>
          <w:rFonts w:asciiTheme="majorHAnsi" w:hAnsiTheme="majorHAnsi" w:cstheme="majorHAnsi"/>
          <w:lang w:val="en-US"/>
        </w:rPr>
      </w:pPr>
      <w:r w:rsidRPr="00AD4AB3">
        <w:rPr>
          <w:rFonts w:asciiTheme="majorHAnsi" w:hAnsiTheme="majorHAnsi" w:cstheme="majorHAnsi"/>
          <w:lang w:val="en-US"/>
        </w:rPr>
        <w:t>Supported the Vice President in high-level planning, coordination, and communication.</w:t>
      </w:r>
    </w:p>
    <w:p w14:paraId="181C71C3" w14:textId="77777777" w:rsidR="000867DF" w:rsidRPr="00AD4AB3" w:rsidRDefault="000867DF" w:rsidP="00976F48">
      <w:pPr>
        <w:numPr>
          <w:ilvl w:val="0"/>
          <w:numId w:val="5"/>
        </w:numPr>
        <w:spacing w:after="0"/>
        <w:jc w:val="both"/>
        <w:rPr>
          <w:rFonts w:asciiTheme="majorHAnsi" w:hAnsiTheme="majorHAnsi" w:cstheme="majorHAnsi"/>
          <w:lang w:val="en-US"/>
        </w:rPr>
      </w:pPr>
      <w:r w:rsidRPr="00AD4AB3">
        <w:rPr>
          <w:rFonts w:asciiTheme="majorHAnsi" w:hAnsiTheme="majorHAnsi" w:cstheme="majorHAnsi"/>
          <w:lang w:val="en-US"/>
        </w:rPr>
        <w:t>Headed the corporate travel desk; coordinated complex logistics and vendor tie-ups.</w:t>
      </w:r>
    </w:p>
    <w:p w14:paraId="1644F2A6" w14:textId="77777777" w:rsidR="000867DF" w:rsidRPr="00AD4AB3" w:rsidRDefault="000867DF" w:rsidP="00976F48">
      <w:pPr>
        <w:numPr>
          <w:ilvl w:val="0"/>
          <w:numId w:val="5"/>
        </w:numPr>
        <w:spacing w:after="0"/>
        <w:jc w:val="both"/>
        <w:rPr>
          <w:rFonts w:asciiTheme="majorHAnsi" w:hAnsiTheme="majorHAnsi" w:cstheme="majorHAnsi"/>
          <w:lang w:val="en-US"/>
        </w:rPr>
      </w:pPr>
      <w:r w:rsidRPr="00AD4AB3">
        <w:rPr>
          <w:rFonts w:asciiTheme="majorHAnsi" w:hAnsiTheme="majorHAnsi" w:cstheme="majorHAnsi"/>
          <w:lang w:val="en-US"/>
        </w:rPr>
        <w:t>Maintained executive schedules and acted as the point of contact during leadership travel.</w:t>
      </w:r>
    </w:p>
    <w:p w14:paraId="6E1D959B"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169D0BDF">
          <v:rect id="_x0000_i1029" style="width:468pt;height:1pt" o:hralign="center" o:hrstd="t" o:hr="t" fillcolor="#a0a0a0" stroked="f"/>
        </w:pict>
      </w:r>
    </w:p>
    <w:p w14:paraId="549FB97F" w14:textId="77777777" w:rsidR="001F59E4" w:rsidRDefault="001F59E4" w:rsidP="00976F48">
      <w:pPr>
        <w:spacing w:after="0"/>
        <w:jc w:val="both"/>
        <w:rPr>
          <w:rFonts w:asciiTheme="majorHAnsi" w:hAnsiTheme="majorHAnsi" w:cstheme="majorHAnsi"/>
          <w:lang w:val="en-US"/>
        </w:rPr>
      </w:pPr>
    </w:p>
    <w:p w14:paraId="00014A35" w14:textId="169E5E98" w:rsidR="000867DF" w:rsidRPr="001F59E4" w:rsidRDefault="000867DF" w:rsidP="00976F48">
      <w:pPr>
        <w:spacing w:after="0"/>
        <w:jc w:val="both"/>
        <w:rPr>
          <w:rFonts w:asciiTheme="majorHAnsi" w:hAnsiTheme="majorHAnsi" w:cstheme="majorHAnsi"/>
          <w:b/>
          <w:bCs/>
          <w:lang w:val="en-US"/>
        </w:rPr>
      </w:pPr>
      <w:r w:rsidRPr="001F59E4">
        <w:rPr>
          <w:rFonts w:asciiTheme="majorHAnsi" w:hAnsiTheme="majorHAnsi" w:cstheme="majorHAnsi"/>
          <w:b/>
          <w:bCs/>
          <w:lang w:val="en-US"/>
        </w:rPr>
        <w:t>CAREER BREAK | Personal Sabbatical</w:t>
      </w:r>
    </w:p>
    <w:p w14:paraId="4C888023" w14:textId="77777777" w:rsidR="000867DF" w:rsidRPr="00AD4AB3" w:rsidRDefault="000867DF" w:rsidP="00976F48">
      <w:pPr>
        <w:spacing w:after="0"/>
        <w:jc w:val="both"/>
        <w:rPr>
          <w:rFonts w:asciiTheme="majorHAnsi" w:hAnsiTheme="majorHAnsi" w:cstheme="majorHAnsi"/>
          <w:i/>
          <w:iCs/>
          <w:lang w:val="en-US"/>
        </w:rPr>
      </w:pPr>
      <w:r w:rsidRPr="00AD4AB3">
        <w:rPr>
          <w:rFonts w:asciiTheme="majorHAnsi" w:hAnsiTheme="majorHAnsi" w:cstheme="majorHAnsi"/>
          <w:i/>
          <w:iCs/>
          <w:lang w:val="en-US"/>
        </w:rPr>
        <w:t>Mar 2013 – Present</w:t>
      </w:r>
    </w:p>
    <w:p w14:paraId="2BA890FD" w14:textId="77777777" w:rsidR="000867DF" w:rsidRPr="00AD4AB3" w:rsidRDefault="000867DF" w:rsidP="00976F48">
      <w:pPr>
        <w:spacing w:after="0"/>
        <w:jc w:val="both"/>
        <w:rPr>
          <w:rFonts w:asciiTheme="majorHAnsi" w:hAnsiTheme="majorHAnsi" w:cstheme="majorHAnsi"/>
          <w:lang w:val="en-US"/>
        </w:rPr>
      </w:pPr>
      <w:r w:rsidRPr="00AD4AB3">
        <w:rPr>
          <w:rFonts w:asciiTheme="majorHAnsi" w:hAnsiTheme="majorHAnsi" w:cstheme="majorHAnsi"/>
          <w:lang w:val="en-US"/>
        </w:rPr>
        <w:t>Took time off to focus on personal and family responsibilities. During this period, I continued to stay updated with HR practices through reading, informal consulting. I am now fully committed to returning to a full-time HR role and contributing actively with my proven capabilities and renewed enthusiasm.</w:t>
      </w:r>
    </w:p>
    <w:p w14:paraId="7CCF0C2E"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21DD3205">
          <v:rect id="_x0000_i1030" style="width:468pt;height:1pt" o:hralign="center" o:hrstd="t" o:hr="t" fillcolor="#a0a0a0" stroked="f"/>
        </w:pict>
      </w:r>
    </w:p>
    <w:p w14:paraId="3EB3E67F" w14:textId="77777777" w:rsidR="001F59E4" w:rsidRDefault="001F59E4" w:rsidP="00976F48">
      <w:pPr>
        <w:spacing w:after="0"/>
        <w:jc w:val="both"/>
        <w:rPr>
          <w:rFonts w:asciiTheme="majorHAnsi" w:hAnsiTheme="majorHAnsi" w:cstheme="majorHAnsi"/>
          <w:lang w:val="en-US"/>
        </w:rPr>
      </w:pPr>
    </w:p>
    <w:p w14:paraId="2F63EB37" w14:textId="77777777" w:rsidR="0033044D" w:rsidRDefault="0033044D" w:rsidP="00976F48">
      <w:pPr>
        <w:spacing w:after="0"/>
        <w:jc w:val="both"/>
        <w:rPr>
          <w:rFonts w:asciiTheme="majorHAnsi" w:hAnsiTheme="majorHAnsi" w:cstheme="majorHAnsi"/>
          <w:lang w:val="en-US"/>
        </w:rPr>
      </w:pPr>
    </w:p>
    <w:p w14:paraId="5F8046FF" w14:textId="77777777" w:rsidR="0033044D" w:rsidRDefault="0033044D" w:rsidP="00976F48">
      <w:pPr>
        <w:spacing w:after="0"/>
        <w:jc w:val="both"/>
        <w:rPr>
          <w:rFonts w:asciiTheme="majorHAnsi" w:hAnsiTheme="majorHAnsi" w:cstheme="majorHAnsi"/>
          <w:lang w:val="en-US"/>
        </w:rPr>
      </w:pPr>
    </w:p>
    <w:p w14:paraId="2E132B7C" w14:textId="074D61F7" w:rsidR="000867DF" w:rsidRPr="00A32B0D" w:rsidRDefault="000867DF" w:rsidP="00976F48">
      <w:pPr>
        <w:spacing w:after="0"/>
        <w:jc w:val="both"/>
        <w:rPr>
          <w:rFonts w:asciiTheme="majorHAnsi" w:hAnsiTheme="majorHAnsi" w:cstheme="majorHAnsi"/>
          <w:b/>
          <w:bCs/>
          <w:lang w:val="en-US"/>
        </w:rPr>
      </w:pPr>
      <w:r w:rsidRPr="00A32B0D">
        <w:rPr>
          <w:rFonts w:asciiTheme="majorHAnsi" w:hAnsiTheme="majorHAnsi" w:cstheme="majorHAnsi"/>
          <w:b/>
          <w:bCs/>
          <w:lang w:val="en-US"/>
        </w:rPr>
        <w:t>EDUCATION</w:t>
      </w:r>
    </w:p>
    <w:p w14:paraId="307807BE" w14:textId="77777777" w:rsidR="000867DF" w:rsidRPr="00AD4AB3" w:rsidRDefault="000867DF" w:rsidP="00976F48">
      <w:pPr>
        <w:numPr>
          <w:ilvl w:val="0"/>
          <w:numId w:val="6"/>
        </w:numPr>
        <w:spacing w:after="0"/>
        <w:jc w:val="both"/>
        <w:rPr>
          <w:rFonts w:asciiTheme="majorHAnsi" w:hAnsiTheme="majorHAnsi" w:cstheme="majorHAnsi"/>
          <w:lang w:val="en-US"/>
        </w:rPr>
      </w:pPr>
      <w:r w:rsidRPr="00AD4AB3">
        <w:rPr>
          <w:rFonts w:asciiTheme="majorHAnsi" w:hAnsiTheme="majorHAnsi" w:cstheme="majorHAnsi"/>
          <w:lang w:val="en-US"/>
        </w:rPr>
        <w:t xml:space="preserve">PGDBM – Human Resource Management, </w:t>
      </w:r>
      <w:proofErr w:type="spellStart"/>
      <w:r w:rsidRPr="00AD4AB3">
        <w:rPr>
          <w:rFonts w:asciiTheme="majorHAnsi" w:hAnsiTheme="majorHAnsi" w:cstheme="majorHAnsi"/>
          <w:lang w:val="en-US"/>
        </w:rPr>
        <w:t>Welingkar</w:t>
      </w:r>
      <w:proofErr w:type="spellEnd"/>
      <w:r w:rsidRPr="00AD4AB3">
        <w:rPr>
          <w:rFonts w:asciiTheme="majorHAnsi" w:hAnsiTheme="majorHAnsi" w:cstheme="majorHAnsi"/>
          <w:lang w:val="en-US"/>
        </w:rPr>
        <w:t xml:space="preserve"> Institute of Management, 2012</w:t>
      </w:r>
    </w:p>
    <w:p w14:paraId="07CDD9BF" w14:textId="77777777" w:rsidR="000867DF" w:rsidRPr="00AD4AB3" w:rsidRDefault="000867DF" w:rsidP="00976F48">
      <w:pPr>
        <w:numPr>
          <w:ilvl w:val="0"/>
          <w:numId w:val="6"/>
        </w:numPr>
        <w:spacing w:after="0"/>
        <w:jc w:val="both"/>
        <w:rPr>
          <w:rFonts w:asciiTheme="majorHAnsi" w:hAnsiTheme="majorHAnsi" w:cstheme="majorHAnsi"/>
          <w:lang w:val="en-US"/>
        </w:rPr>
      </w:pPr>
      <w:r w:rsidRPr="00AD4AB3">
        <w:rPr>
          <w:rFonts w:asciiTheme="majorHAnsi" w:hAnsiTheme="majorHAnsi" w:cstheme="majorHAnsi"/>
          <w:lang w:val="en-US"/>
        </w:rPr>
        <w:t xml:space="preserve">Diploma in HR Management, </w:t>
      </w:r>
      <w:proofErr w:type="spellStart"/>
      <w:r w:rsidRPr="00AD4AB3">
        <w:rPr>
          <w:rFonts w:asciiTheme="majorHAnsi" w:hAnsiTheme="majorHAnsi" w:cstheme="majorHAnsi"/>
          <w:lang w:val="en-US"/>
        </w:rPr>
        <w:t>Welingkar</w:t>
      </w:r>
      <w:proofErr w:type="spellEnd"/>
      <w:r w:rsidRPr="00AD4AB3">
        <w:rPr>
          <w:rFonts w:asciiTheme="majorHAnsi" w:hAnsiTheme="majorHAnsi" w:cstheme="majorHAnsi"/>
          <w:lang w:val="en-US"/>
        </w:rPr>
        <w:t xml:space="preserve"> Institute of Management, 2010</w:t>
      </w:r>
    </w:p>
    <w:p w14:paraId="60726493" w14:textId="77777777" w:rsidR="0033044D" w:rsidRDefault="000867DF" w:rsidP="00CB671E">
      <w:pPr>
        <w:numPr>
          <w:ilvl w:val="0"/>
          <w:numId w:val="6"/>
        </w:numPr>
        <w:spacing w:after="0"/>
        <w:jc w:val="both"/>
        <w:rPr>
          <w:rFonts w:asciiTheme="majorHAnsi" w:hAnsiTheme="majorHAnsi" w:cstheme="majorHAnsi"/>
          <w:lang w:val="en-US"/>
        </w:rPr>
      </w:pPr>
      <w:proofErr w:type="gramStart"/>
      <w:r w:rsidRPr="0033044D">
        <w:rPr>
          <w:rFonts w:asciiTheme="majorHAnsi" w:hAnsiTheme="majorHAnsi" w:cstheme="majorHAnsi"/>
          <w:lang w:val="en-US"/>
        </w:rPr>
        <w:t>B.Com</w:t>
      </w:r>
      <w:proofErr w:type="gramEnd"/>
      <w:r w:rsidRPr="0033044D">
        <w:rPr>
          <w:rFonts w:asciiTheme="majorHAnsi" w:hAnsiTheme="majorHAnsi" w:cstheme="majorHAnsi"/>
          <w:lang w:val="en-US"/>
        </w:rPr>
        <w:t>, S.K. Somaiya College of Science &amp; Commerce, University of Mumbai</w:t>
      </w:r>
    </w:p>
    <w:p w14:paraId="1F6E0125" w14:textId="79E5AFFD" w:rsidR="00A32B0D" w:rsidRPr="0033044D" w:rsidRDefault="00A32B0D" w:rsidP="00CB671E">
      <w:pPr>
        <w:numPr>
          <w:ilvl w:val="0"/>
          <w:numId w:val="6"/>
        </w:numPr>
        <w:spacing w:after="0"/>
        <w:jc w:val="both"/>
        <w:rPr>
          <w:rFonts w:asciiTheme="majorHAnsi" w:hAnsiTheme="majorHAnsi" w:cstheme="majorHAnsi"/>
          <w:lang w:val="en-US"/>
        </w:rPr>
      </w:pPr>
      <w:r w:rsidRPr="0033044D">
        <w:rPr>
          <w:rFonts w:asciiTheme="majorHAnsi" w:hAnsiTheme="majorHAnsi" w:cstheme="majorHAnsi"/>
          <w:i/>
          <w:iCs/>
          <w:lang w:val="en-US"/>
        </w:rPr>
        <w:t xml:space="preserve">Workday HCM Basic Series (Coursera) </w:t>
      </w:r>
      <w:r w:rsidR="0033044D">
        <w:rPr>
          <w:rFonts w:asciiTheme="majorHAnsi" w:hAnsiTheme="majorHAnsi" w:cstheme="majorHAnsi"/>
          <w:lang w:val="en-US"/>
        </w:rPr>
        <w:t>– June 2025</w:t>
      </w:r>
    </w:p>
    <w:p w14:paraId="1A560327" w14:textId="77777777" w:rsidR="00A32B0D" w:rsidRPr="00AD4AB3" w:rsidRDefault="00A32B0D" w:rsidP="00A32B0D">
      <w:pPr>
        <w:spacing w:after="0"/>
        <w:ind w:left="720"/>
        <w:jc w:val="both"/>
        <w:rPr>
          <w:rFonts w:asciiTheme="majorHAnsi" w:hAnsiTheme="majorHAnsi" w:cstheme="majorHAnsi"/>
          <w:lang w:val="en-US"/>
        </w:rPr>
      </w:pPr>
    </w:p>
    <w:p w14:paraId="1B062869"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3DD4B2A6">
          <v:rect id="_x0000_i1031" style="width:468pt;height:1pt" o:hralign="center" o:hrstd="t" o:hr="t" fillcolor="#a0a0a0" stroked="f"/>
        </w:pict>
      </w:r>
    </w:p>
    <w:p w14:paraId="5648FDEA" w14:textId="77777777" w:rsidR="000867DF" w:rsidRPr="00A32B0D" w:rsidRDefault="000867DF" w:rsidP="00976F48">
      <w:pPr>
        <w:spacing w:after="0"/>
        <w:jc w:val="both"/>
        <w:rPr>
          <w:rFonts w:asciiTheme="majorHAnsi" w:hAnsiTheme="majorHAnsi" w:cstheme="majorHAnsi"/>
          <w:b/>
          <w:bCs/>
          <w:lang w:val="en-US"/>
        </w:rPr>
      </w:pPr>
      <w:r w:rsidRPr="00A32B0D">
        <w:rPr>
          <w:rFonts w:asciiTheme="majorHAnsi" w:hAnsiTheme="majorHAnsi" w:cstheme="majorHAnsi"/>
          <w:b/>
          <w:bCs/>
          <w:lang w:val="en-US"/>
        </w:rPr>
        <w:t>TECHNICAL SKILLS</w:t>
      </w:r>
    </w:p>
    <w:p w14:paraId="4941D592" w14:textId="77777777" w:rsidR="000867DF" w:rsidRPr="00AD4AB3" w:rsidRDefault="000867DF" w:rsidP="00976F48">
      <w:pPr>
        <w:numPr>
          <w:ilvl w:val="0"/>
          <w:numId w:val="7"/>
        </w:numPr>
        <w:spacing w:after="0"/>
        <w:jc w:val="both"/>
        <w:rPr>
          <w:rFonts w:asciiTheme="majorHAnsi" w:hAnsiTheme="majorHAnsi" w:cstheme="majorHAnsi"/>
          <w:lang w:val="en-US"/>
        </w:rPr>
      </w:pPr>
      <w:r w:rsidRPr="00AD4AB3">
        <w:rPr>
          <w:rFonts w:asciiTheme="majorHAnsi" w:hAnsiTheme="majorHAnsi" w:cstheme="majorHAnsi"/>
          <w:lang w:val="en-US"/>
        </w:rPr>
        <w:t>MS Office (Excel, Word, PowerPoint)</w:t>
      </w:r>
    </w:p>
    <w:p w14:paraId="7DAB1A87"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23D65310">
          <v:rect id="_x0000_i1032" style="width:468pt;height:1pt" o:hralign="center" o:hrstd="t" o:hr="t" fillcolor="#a0a0a0" stroked="f"/>
        </w:pict>
      </w:r>
    </w:p>
    <w:p w14:paraId="28259ABD" w14:textId="77777777" w:rsidR="000867DF" w:rsidRPr="00A32B0D" w:rsidRDefault="000867DF" w:rsidP="00976F48">
      <w:pPr>
        <w:spacing w:after="0"/>
        <w:jc w:val="both"/>
        <w:rPr>
          <w:rFonts w:asciiTheme="majorHAnsi" w:hAnsiTheme="majorHAnsi" w:cstheme="majorHAnsi"/>
          <w:b/>
          <w:bCs/>
          <w:lang w:val="en-US"/>
        </w:rPr>
      </w:pPr>
      <w:r w:rsidRPr="00A32B0D">
        <w:rPr>
          <w:rFonts w:asciiTheme="majorHAnsi" w:hAnsiTheme="majorHAnsi" w:cstheme="majorHAnsi"/>
          <w:b/>
          <w:bCs/>
          <w:lang w:val="en-US"/>
        </w:rPr>
        <w:t>LANGUAGES</w:t>
      </w:r>
    </w:p>
    <w:p w14:paraId="45AE1B81" w14:textId="5EB79145" w:rsidR="000867DF" w:rsidRPr="00AD4AB3" w:rsidRDefault="000867DF" w:rsidP="00976F48">
      <w:pPr>
        <w:spacing w:after="0"/>
        <w:jc w:val="both"/>
        <w:rPr>
          <w:rFonts w:asciiTheme="majorHAnsi" w:hAnsiTheme="majorHAnsi" w:cstheme="majorHAnsi"/>
          <w:lang w:val="en-US"/>
        </w:rPr>
      </w:pPr>
      <w:r w:rsidRPr="00AD4AB3">
        <w:rPr>
          <w:rFonts w:asciiTheme="majorHAnsi" w:hAnsiTheme="majorHAnsi" w:cstheme="majorHAnsi"/>
          <w:lang w:val="en-US"/>
        </w:rPr>
        <w:t>English | Hindi | Marathi | Tulu</w:t>
      </w:r>
    </w:p>
    <w:p w14:paraId="4361EB58"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703D4E99">
          <v:rect id="_x0000_i1033" style="width:468pt;height:1pt" o:hralign="center" o:hrstd="t" o:hr="t" fillcolor="#a0a0a0" stroked="f"/>
        </w:pict>
      </w:r>
    </w:p>
    <w:p w14:paraId="1E8E73C0" w14:textId="77777777" w:rsidR="000867DF" w:rsidRPr="00A32B0D" w:rsidRDefault="000867DF" w:rsidP="00976F48">
      <w:pPr>
        <w:spacing w:after="0"/>
        <w:jc w:val="both"/>
        <w:rPr>
          <w:rFonts w:asciiTheme="majorHAnsi" w:hAnsiTheme="majorHAnsi" w:cstheme="majorHAnsi"/>
          <w:b/>
          <w:bCs/>
          <w:lang w:val="en-US"/>
        </w:rPr>
      </w:pPr>
      <w:r w:rsidRPr="00A32B0D">
        <w:rPr>
          <w:rFonts w:asciiTheme="majorHAnsi" w:hAnsiTheme="majorHAnsi" w:cstheme="majorHAnsi"/>
          <w:b/>
          <w:bCs/>
          <w:lang w:val="en-US"/>
        </w:rPr>
        <w:t>INTERESTS</w:t>
      </w:r>
    </w:p>
    <w:p w14:paraId="59FB4BFD" w14:textId="77777777" w:rsidR="000867DF" w:rsidRPr="00AD4AB3" w:rsidRDefault="000867DF" w:rsidP="00976F48">
      <w:pPr>
        <w:spacing w:after="0"/>
        <w:jc w:val="both"/>
        <w:rPr>
          <w:rFonts w:asciiTheme="majorHAnsi" w:hAnsiTheme="majorHAnsi" w:cstheme="majorHAnsi"/>
          <w:lang w:val="en-US"/>
        </w:rPr>
      </w:pPr>
      <w:r w:rsidRPr="00AD4AB3">
        <w:rPr>
          <w:rFonts w:asciiTheme="majorHAnsi" w:hAnsiTheme="majorHAnsi" w:cstheme="majorHAnsi"/>
          <w:lang w:val="en-US"/>
        </w:rPr>
        <w:t xml:space="preserve">Yoga | Reading | </w:t>
      </w:r>
    </w:p>
    <w:p w14:paraId="189F0E71" w14:textId="77777777" w:rsidR="000867DF" w:rsidRPr="00AD4AB3" w:rsidRDefault="00000000" w:rsidP="00976F48">
      <w:pPr>
        <w:spacing w:after="0"/>
        <w:jc w:val="both"/>
        <w:rPr>
          <w:rFonts w:asciiTheme="majorHAnsi" w:hAnsiTheme="majorHAnsi" w:cstheme="majorHAnsi"/>
          <w:lang w:val="en-US"/>
        </w:rPr>
      </w:pPr>
      <w:r>
        <w:rPr>
          <w:rFonts w:asciiTheme="majorHAnsi" w:hAnsiTheme="majorHAnsi" w:cstheme="majorHAnsi"/>
          <w:lang w:val="en-US"/>
        </w:rPr>
        <w:pict w14:anchorId="7AFD2FDA">
          <v:rect id="_x0000_i1034" style="width:468pt;height:1pt" o:hralign="center" o:hrstd="t" o:hr="t" fillcolor="#a0a0a0" stroked="f"/>
        </w:pict>
      </w:r>
    </w:p>
    <w:p w14:paraId="28F9BD40" w14:textId="77777777" w:rsidR="000867DF" w:rsidRPr="00A32B0D" w:rsidRDefault="000867DF" w:rsidP="00976F48">
      <w:pPr>
        <w:spacing w:after="0"/>
        <w:jc w:val="both"/>
        <w:rPr>
          <w:rFonts w:asciiTheme="majorHAnsi" w:hAnsiTheme="majorHAnsi" w:cstheme="majorHAnsi"/>
          <w:b/>
          <w:bCs/>
          <w:lang w:val="en-US"/>
        </w:rPr>
      </w:pPr>
      <w:r w:rsidRPr="00A32B0D">
        <w:rPr>
          <w:rFonts w:asciiTheme="majorHAnsi" w:hAnsiTheme="majorHAnsi" w:cstheme="majorHAnsi"/>
          <w:b/>
          <w:bCs/>
          <w:lang w:val="en-US"/>
        </w:rPr>
        <w:t>EXPECTED CTC</w:t>
      </w:r>
    </w:p>
    <w:p w14:paraId="522F28FB" w14:textId="55441F37" w:rsidR="000867DF" w:rsidRPr="00AD4AB3" w:rsidRDefault="0034375E" w:rsidP="00976F48">
      <w:pPr>
        <w:spacing w:after="0"/>
        <w:jc w:val="both"/>
        <w:rPr>
          <w:rFonts w:asciiTheme="majorHAnsi" w:hAnsiTheme="majorHAnsi" w:cstheme="majorHAnsi"/>
          <w:lang w:val="en-US"/>
        </w:rPr>
      </w:pPr>
      <w:r>
        <w:rPr>
          <w:rFonts w:asciiTheme="majorHAnsi" w:hAnsiTheme="majorHAnsi" w:cstheme="majorHAnsi"/>
        </w:rPr>
        <w:t>As per Company Policy</w:t>
      </w:r>
      <w:r w:rsidR="00976F48" w:rsidRPr="00AD4AB3">
        <w:rPr>
          <w:rFonts w:asciiTheme="majorHAnsi" w:hAnsiTheme="majorHAnsi" w:cstheme="majorHAnsi"/>
        </w:rPr>
        <w:t>.</w:t>
      </w:r>
      <w:r w:rsidR="00000000">
        <w:rPr>
          <w:rFonts w:asciiTheme="majorHAnsi" w:hAnsiTheme="majorHAnsi" w:cstheme="majorHAnsi"/>
          <w:lang w:val="en-US"/>
        </w:rPr>
        <w:pict w14:anchorId="5E21AA2A">
          <v:rect id="_x0000_i1035" style="width:468pt;height:1pt" o:hralign="center" o:hrstd="t" o:hr="t" fillcolor="#a0a0a0" stroked="f"/>
        </w:pict>
      </w:r>
    </w:p>
    <w:p w14:paraId="0386D6C7" w14:textId="77777777" w:rsidR="00A32B0D" w:rsidRPr="00A32B0D" w:rsidRDefault="00A32B0D" w:rsidP="00976F48">
      <w:pPr>
        <w:spacing w:after="0"/>
        <w:jc w:val="both"/>
        <w:rPr>
          <w:rFonts w:asciiTheme="majorHAnsi" w:hAnsiTheme="majorHAnsi" w:cstheme="majorHAnsi"/>
          <w:lang w:val="en-US"/>
        </w:rPr>
      </w:pPr>
    </w:p>
    <w:sectPr w:rsidR="00A32B0D" w:rsidRPr="00A32B0D" w:rsidSect="00F461A1">
      <w:pgSz w:w="12240" w:h="15840"/>
      <w:pgMar w:top="1134"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B71E5"/>
    <w:multiLevelType w:val="multilevel"/>
    <w:tmpl w:val="7820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456E7"/>
    <w:multiLevelType w:val="multilevel"/>
    <w:tmpl w:val="3F0AF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67F12"/>
    <w:multiLevelType w:val="multilevel"/>
    <w:tmpl w:val="619C1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A5CD0"/>
    <w:multiLevelType w:val="multilevel"/>
    <w:tmpl w:val="CE261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62A3B"/>
    <w:multiLevelType w:val="multilevel"/>
    <w:tmpl w:val="847E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D3684"/>
    <w:multiLevelType w:val="multilevel"/>
    <w:tmpl w:val="2B76A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41618"/>
    <w:multiLevelType w:val="multilevel"/>
    <w:tmpl w:val="8CF2C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96283164">
    <w:abstractNumId w:val="6"/>
  </w:num>
  <w:num w:numId="2" w16cid:durableId="2073498861">
    <w:abstractNumId w:val="3"/>
  </w:num>
  <w:num w:numId="3" w16cid:durableId="1909345505">
    <w:abstractNumId w:val="0"/>
  </w:num>
  <w:num w:numId="4" w16cid:durableId="1822578738">
    <w:abstractNumId w:val="2"/>
  </w:num>
  <w:num w:numId="5" w16cid:durableId="758326938">
    <w:abstractNumId w:val="1"/>
  </w:num>
  <w:num w:numId="6" w16cid:durableId="1523199419">
    <w:abstractNumId w:val="5"/>
  </w:num>
  <w:num w:numId="7" w16cid:durableId="723524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DF"/>
    <w:rsid w:val="000867DF"/>
    <w:rsid w:val="000F1A90"/>
    <w:rsid w:val="00116E50"/>
    <w:rsid w:val="0016235F"/>
    <w:rsid w:val="001F59E4"/>
    <w:rsid w:val="00265C66"/>
    <w:rsid w:val="00266AA9"/>
    <w:rsid w:val="0027679A"/>
    <w:rsid w:val="003248A2"/>
    <w:rsid w:val="0033044D"/>
    <w:rsid w:val="0034375E"/>
    <w:rsid w:val="00496151"/>
    <w:rsid w:val="00531017"/>
    <w:rsid w:val="005C5502"/>
    <w:rsid w:val="006D453D"/>
    <w:rsid w:val="00750D00"/>
    <w:rsid w:val="00784FC7"/>
    <w:rsid w:val="007A6EB6"/>
    <w:rsid w:val="007B5C1B"/>
    <w:rsid w:val="009666E3"/>
    <w:rsid w:val="00976F48"/>
    <w:rsid w:val="009B3CE0"/>
    <w:rsid w:val="00A32B0D"/>
    <w:rsid w:val="00AD4AB3"/>
    <w:rsid w:val="00AE6FB5"/>
    <w:rsid w:val="00C633A9"/>
    <w:rsid w:val="00C87DE6"/>
    <w:rsid w:val="00E06E29"/>
    <w:rsid w:val="00F461A1"/>
    <w:rsid w:val="00FE7A1F"/>
    <w:rsid w:val="00FF21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65150"/>
  <w15:chartTrackingRefBased/>
  <w15:docId w15:val="{DC8B2B99-85D1-4DB4-B52E-8531318E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bidi="mr-IN"/>
    </w:rPr>
  </w:style>
  <w:style w:type="paragraph" w:styleId="Heading1">
    <w:name w:val="heading 1"/>
    <w:basedOn w:val="Normal"/>
    <w:next w:val="Normal"/>
    <w:link w:val="Heading1Char"/>
    <w:uiPriority w:val="9"/>
    <w:qFormat/>
    <w:rsid w:val="000867D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867D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867D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867DF"/>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0867DF"/>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0867DF"/>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0867DF"/>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0867DF"/>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0867DF"/>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7DF"/>
    <w:rPr>
      <w:rFonts w:asciiTheme="majorHAnsi" w:eastAsiaTheme="majorEastAsia" w:hAnsiTheme="majorHAnsi" w:cstheme="majorBidi"/>
      <w:color w:val="2F5496" w:themeColor="accent1" w:themeShade="BF"/>
      <w:sz w:val="40"/>
      <w:szCs w:val="36"/>
      <w:lang w:val="en-IN" w:bidi="mr-IN"/>
    </w:rPr>
  </w:style>
  <w:style w:type="character" w:customStyle="1" w:styleId="Heading2Char">
    <w:name w:val="Heading 2 Char"/>
    <w:basedOn w:val="DefaultParagraphFont"/>
    <w:link w:val="Heading2"/>
    <w:uiPriority w:val="9"/>
    <w:semiHidden/>
    <w:rsid w:val="000867DF"/>
    <w:rPr>
      <w:rFonts w:asciiTheme="majorHAnsi" w:eastAsiaTheme="majorEastAsia" w:hAnsiTheme="majorHAnsi" w:cstheme="majorBidi"/>
      <w:color w:val="2F5496" w:themeColor="accent1" w:themeShade="BF"/>
      <w:sz w:val="32"/>
      <w:szCs w:val="29"/>
      <w:lang w:val="en-IN" w:bidi="mr-IN"/>
    </w:rPr>
  </w:style>
  <w:style w:type="character" w:customStyle="1" w:styleId="Heading3Char">
    <w:name w:val="Heading 3 Char"/>
    <w:basedOn w:val="DefaultParagraphFont"/>
    <w:link w:val="Heading3"/>
    <w:uiPriority w:val="9"/>
    <w:semiHidden/>
    <w:rsid w:val="000867DF"/>
    <w:rPr>
      <w:rFonts w:eastAsiaTheme="majorEastAsia" w:cstheme="majorBidi"/>
      <w:color w:val="2F5496" w:themeColor="accent1" w:themeShade="BF"/>
      <w:sz w:val="28"/>
      <w:szCs w:val="25"/>
      <w:lang w:val="en-IN" w:bidi="mr-IN"/>
    </w:rPr>
  </w:style>
  <w:style w:type="character" w:customStyle="1" w:styleId="Heading4Char">
    <w:name w:val="Heading 4 Char"/>
    <w:basedOn w:val="DefaultParagraphFont"/>
    <w:link w:val="Heading4"/>
    <w:uiPriority w:val="9"/>
    <w:semiHidden/>
    <w:rsid w:val="000867DF"/>
    <w:rPr>
      <w:rFonts w:eastAsiaTheme="majorEastAsia" w:cstheme="majorBidi"/>
      <w:i/>
      <w:iCs/>
      <w:color w:val="2F5496" w:themeColor="accent1" w:themeShade="BF"/>
      <w:szCs w:val="20"/>
      <w:lang w:val="en-IN" w:bidi="mr-IN"/>
    </w:rPr>
  </w:style>
  <w:style w:type="character" w:customStyle="1" w:styleId="Heading5Char">
    <w:name w:val="Heading 5 Char"/>
    <w:basedOn w:val="DefaultParagraphFont"/>
    <w:link w:val="Heading5"/>
    <w:uiPriority w:val="9"/>
    <w:semiHidden/>
    <w:rsid w:val="000867DF"/>
    <w:rPr>
      <w:rFonts w:eastAsiaTheme="majorEastAsia" w:cstheme="majorBidi"/>
      <w:color w:val="2F5496" w:themeColor="accent1" w:themeShade="BF"/>
      <w:szCs w:val="20"/>
      <w:lang w:val="en-IN" w:bidi="mr-IN"/>
    </w:rPr>
  </w:style>
  <w:style w:type="character" w:customStyle="1" w:styleId="Heading6Char">
    <w:name w:val="Heading 6 Char"/>
    <w:basedOn w:val="DefaultParagraphFont"/>
    <w:link w:val="Heading6"/>
    <w:uiPriority w:val="9"/>
    <w:semiHidden/>
    <w:rsid w:val="000867DF"/>
    <w:rPr>
      <w:rFonts w:eastAsiaTheme="majorEastAsia" w:cstheme="majorBidi"/>
      <w:i/>
      <w:iCs/>
      <w:color w:val="595959" w:themeColor="text1" w:themeTint="A6"/>
      <w:szCs w:val="20"/>
      <w:lang w:val="en-IN" w:bidi="mr-IN"/>
    </w:rPr>
  </w:style>
  <w:style w:type="character" w:customStyle="1" w:styleId="Heading7Char">
    <w:name w:val="Heading 7 Char"/>
    <w:basedOn w:val="DefaultParagraphFont"/>
    <w:link w:val="Heading7"/>
    <w:uiPriority w:val="9"/>
    <w:semiHidden/>
    <w:rsid w:val="000867DF"/>
    <w:rPr>
      <w:rFonts w:eastAsiaTheme="majorEastAsia" w:cstheme="majorBidi"/>
      <w:color w:val="595959" w:themeColor="text1" w:themeTint="A6"/>
      <w:szCs w:val="20"/>
      <w:lang w:val="en-IN" w:bidi="mr-IN"/>
    </w:rPr>
  </w:style>
  <w:style w:type="character" w:customStyle="1" w:styleId="Heading8Char">
    <w:name w:val="Heading 8 Char"/>
    <w:basedOn w:val="DefaultParagraphFont"/>
    <w:link w:val="Heading8"/>
    <w:uiPriority w:val="9"/>
    <w:semiHidden/>
    <w:rsid w:val="000867DF"/>
    <w:rPr>
      <w:rFonts w:eastAsiaTheme="majorEastAsia" w:cstheme="majorBidi"/>
      <w:i/>
      <w:iCs/>
      <w:color w:val="272727" w:themeColor="text1" w:themeTint="D8"/>
      <w:szCs w:val="20"/>
      <w:lang w:val="en-IN" w:bidi="mr-IN"/>
    </w:rPr>
  </w:style>
  <w:style w:type="character" w:customStyle="1" w:styleId="Heading9Char">
    <w:name w:val="Heading 9 Char"/>
    <w:basedOn w:val="DefaultParagraphFont"/>
    <w:link w:val="Heading9"/>
    <w:uiPriority w:val="9"/>
    <w:semiHidden/>
    <w:rsid w:val="000867DF"/>
    <w:rPr>
      <w:rFonts w:eastAsiaTheme="majorEastAsia" w:cstheme="majorBidi"/>
      <w:color w:val="272727" w:themeColor="text1" w:themeTint="D8"/>
      <w:szCs w:val="20"/>
      <w:lang w:val="en-IN" w:bidi="mr-IN"/>
    </w:rPr>
  </w:style>
  <w:style w:type="paragraph" w:styleId="Title">
    <w:name w:val="Title"/>
    <w:basedOn w:val="Normal"/>
    <w:next w:val="Normal"/>
    <w:link w:val="TitleChar"/>
    <w:uiPriority w:val="10"/>
    <w:qFormat/>
    <w:rsid w:val="000867D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867DF"/>
    <w:rPr>
      <w:rFonts w:asciiTheme="majorHAnsi" w:eastAsiaTheme="majorEastAsia" w:hAnsiTheme="majorHAnsi" w:cstheme="majorBidi"/>
      <w:spacing w:val="-10"/>
      <w:kern w:val="28"/>
      <w:sz w:val="56"/>
      <w:szCs w:val="50"/>
      <w:lang w:val="en-IN" w:bidi="mr-IN"/>
    </w:rPr>
  </w:style>
  <w:style w:type="paragraph" w:styleId="Subtitle">
    <w:name w:val="Subtitle"/>
    <w:basedOn w:val="Normal"/>
    <w:next w:val="Normal"/>
    <w:link w:val="SubtitleChar"/>
    <w:uiPriority w:val="11"/>
    <w:qFormat/>
    <w:rsid w:val="000867D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867DF"/>
    <w:rPr>
      <w:rFonts w:eastAsiaTheme="majorEastAsia" w:cstheme="majorBidi"/>
      <w:color w:val="595959" w:themeColor="text1" w:themeTint="A6"/>
      <w:spacing w:val="15"/>
      <w:sz w:val="28"/>
      <w:szCs w:val="25"/>
      <w:lang w:val="en-IN" w:bidi="mr-IN"/>
    </w:rPr>
  </w:style>
  <w:style w:type="paragraph" w:styleId="Quote">
    <w:name w:val="Quote"/>
    <w:basedOn w:val="Normal"/>
    <w:next w:val="Normal"/>
    <w:link w:val="QuoteChar"/>
    <w:uiPriority w:val="29"/>
    <w:qFormat/>
    <w:rsid w:val="000867DF"/>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0867DF"/>
    <w:rPr>
      <w:i/>
      <w:iCs/>
      <w:color w:val="404040" w:themeColor="text1" w:themeTint="BF"/>
      <w:szCs w:val="20"/>
      <w:lang w:val="en-IN" w:bidi="mr-IN"/>
    </w:rPr>
  </w:style>
  <w:style w:type="paragraph" w:styleId="ListParagraph">
    <w:name w:val="List Paragraph"/>
    <w:basedOn w:val="Normal"/>
    <w:uiPriority w:val="34"/>
    <w:qFormat/>
    <w:rsid w:val="000867DF"/>
    <w:pPr>
      <w:ind w:left="720"/>
      <w:contextualSpacing/>
    </w:pPr>
    <w:rPr>
      <w:szCs w:val="20"/>
    </w:rPr>
  </w:style>
  <w:style w:type="character" w:styleId="IntenseEmphasis">
    <w:name w:val="Intense Emphasis"/>
    <w:basedOn w:val="DefaultParagraphFont"/>
    <w:uiPriority w:val="21"/>
    <w:qFormat/>
    <w:rsid w:val="000867DF"/>
    <w:rPr>
      <w:i/>
      <w:iCs/>
      <w:color w:val="2F5496" w:themeColor="accent1" w:themeShade="BF"/>
    </w:rPr>
  </w:style>
  <w:style w:type="paragraph" w:styleId="IntenseQuote">
    <w:name w:val="Intense Quote"/>
    <w:basedOn w:val="Normal"/>
    <w:next w:val="Normal"/>
    <w:link w:val="IntenseQuoteChar"/>
    <w:uiPriority w:val="30"/>
    <w:qFormat/>
    <w:rsid w:val="00086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0867DF"/>
    <w:rPr>
      <w:i/>
      <w:iCs/>
      <w:color w:val="2F5496" w:themeColor="accent1" w:themeShade="BF"/>
      <w:szCs w:val="20"/>
      <w:lang w:val="en-IN" w:bidi="mr-IN"/>
    </w:rPr>
  </w:style>
  <w:style w:type="character" w:styleId="IntenseReference">
    <w:name w:val="Intense Reference"/>
    <w:basedOn w:val="DefaultParagraphFont"/>
    <w:uiPriority w:val="32"/>
    <w:qFormat/>
    <w:rsid w:val="000867DF"/>
    <w:rPr>
      <w:b/>
      <w:bCs/>
      <w:smallCaps/>
      <w:color w:val="2F5496" w:themeColor="accent1" w:themeShade="BF"/>
      <w:spacing w:val="5"/>
    </w:rPr>
  </w:style>
  <w:style w:type="paragraph" w:styleId="NormalWeb">
    <w:name w:val="Normal (Web)"/>
    <w:basedOn w:val="Normal"/>
    <w:uiPriority w:val="99"/>
    <w:semiHidden/>
    <w:unhideWhenUsed/>
    <w:rsid w:val="007B5C1B"/>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07194">
      <w:bodyDiv w:val="1"/>
      <w:marLeft w:val="0"/>
      <w:marRight w:val="0"/>
      <w:marTop w:val="0"/>
      <w:marBottom w:val="0"/>
      <w:divBdr>
        <w:top w:val="none" w:sz="0" w:space="0" w:color="auto"/>
        <w:left w:val="none" w:sz="0" w:space="0" w:color="auto"/>
        <w:bottom w:val="none" w:sz="0" w:space="0" w:color="auto"/>
        <w:right w:val="none" w:sz="0" w:space="0" w:color="auto"/>
      </w:divBdr>
      <w:divsChild>
        <w:div w:id="2025015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990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88787">
      <w:bodyDiv w:val="1"/>
      <w:marLeft w:val="0"/>
      <w:marRight w:val="0"/>
      <w:marTop w:val="0"/>
      <w:marBottom w:val="0"/>
      <w:divBdr>
        <w:top w:val="none" w:sz="0" w:space="0" w:color="auto"/>
        <w:left w:val="none" w:sz="0" w:space="0" w:color="auto"/>
        <w:bottom w:val="none" w:sz="0" w:space="0" w:color="auto"/>
        <w:right w:val="none" w:sz="0" w:space="0" w:color="auto"/>
      </w:divBdr>
    </w:div>
    <w:div w:id="200750318">
      <w:bodyDiv w:val="1"/>
      <w:marLeft w:val="0"/>
      <w:marRight w:val="0"/>
      <w:marTop w:val="0"/>
      <w:marBottom w:val="0"/>
      <w:divBdr>
        <w:top w:val="none" w:sz="0" w:space="0" w:color="auto"/>
        <w:left w:val="none" w:sz="0" w:space="0" w:color="auto"/>
        <w:bottom w:val="none" w:sz="0" w:space="0" w:color="auto"/>
        <w:right w:val="none" w:sz="0" w:space="0" w:color="auto"/>
      </w:divBdr>
    </w:div>
    <w:div w:id="717360907">
      <w:bodyDiv w:val="1"/>
      <w:marLeft w:val="0"/>
      <w:marRight w:val="0"/>
      <w:marTop w:val="0"/>
      <w:marBottom w:val="0"/>
      <w:divBdr>
        <w:top w:val="none" w:sz="0" w:space="0" w:color="auto"/>
        <w:left w:val="none" w:sz="0" w:space="0" w:color="auto"/>
        <w:bottom w:val="none" w:sz="0" w:space="0" w:color="auto"/>
        <w:right w:val="none" w:sz="0" w:space="0" w:color="auto"/>
      </w:divBdr>
    </w:div>
    <w:div w:id="1250889555">
      <w:bodyDiv w:val="1"/>
      <w:marLeft w:val="0"/>
      <w:marRight w:val="0"/>
      <w:marTop w:val="0"/>
      <w:marBottom w:val="0"/>
      <w:divBdr>
        <w:top w:val="none" w:sz="0" w:space="0" w:color="auto"/>
        <w:left w:val="none" w:sz="0" w:space="0" w:color="auto"/>
        <w:bottom w:val="none" w:sz="0" w:space="0" w:color="auto"/>
        <w:right w:val="none" w:sz="0" w:space="0" w:color="auto"/>
      </w:divBdr>
      <w:divsChild>
        <w:div w:id="807012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722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amitmadye@gmail.com</dc:creator>
  <cp:keywords/>
  <dc:description/>
  <cp:lastModifiedBy>amitmadye@gmail.com</cp:lastModifiedBy>
  <cp:revision>20</cp:revision>
  <dcterms:created xsi:type="dcterms:W3CDTF">2025-06-13T12:35:00Z</dcterms:created>
  <dcterms:modified xsi:type="dcterms:W3CDTF">2025-07-04T03:36:00Z</dcterms:modified>
</cp:coreProperties>
</file>