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960" w:rsidRPr="00DF5F9E" w:rsidRDefault="00AE0960" w:rsidP="001729C4">
      <w:pPr>
        <w:spacing w:line="360" w:lineRule="auto"/>
        <w:jc w:val="center"/>
        <w:rPr>
          <w:rFonts w:ascii="標楷體" w:eastAsia="標楷體" w:hAnsi="標楷體"/>
          <w:b/>
          <w:sz w:val="28"/>
        </w:rPr>
      </w:pPr>
      <w:r w:rsidRPr="00DF5F9E">
        <w:rPr>
          <w:rFonts w:ascii="標楷體" w:eastAsia="標楷體" w:hAnsi="標楷體" w:hint="eastAsia"/>
          <w:b/>
          <w:sz w:val="28"/>
        </w:rPr>
        <w:t>蕭建平電視木偶劇團</w:t>
      </w:r>
    </w:p>
    <w:p w:rsidR="00AE0960" w:rsidRPr="00AE0960" w:rsidRDefault="00AE0960" w:rsidP="00AE0960">
      <w:pPr>
        <w:spacing w:line="360" w:lineRule="auto"/>
        <w:ind w:left="480" w:firstLine="480"/>
        <w:jc w:val="both"/>
        <w:rPr>
          <w:rFonts w:ascii="標楷體" w:eastAsia="標楷體" w:hAnsi="標楷體"/>
        </w:rPr>
      </w:pPr>
      <w:r w:rsidRPr="00AE0960">
        <w:rPr>
          <w:rFonts w:ascii="標楷體" w:eastAsia="標楷體" w:hAnsi="標楷體" w:hint="eastAsia"/>
        </w:rPr>
        <w:t>劇團以布袋戲的研究、創作、推廣為目標，除傳統技藝的延續，於劇本的編寫上亦有寓教於樂的堅持，期望觀眾從戲劇之中學習戲劇所傳遞的生命意涵。因之，劇團的未來發展目標將走向生活化、創意化的特色，輔以偶像化並重的文化創意風格，提升年輕族群對於布袋戲藝術的接受程度，使劇團有多元發展空間，也帶領劇團進入一個新紀元創意目標。</w:t>
      </w:r>
    </w:p>
    <w:p w:rsidR="00AE0960" w:rsidRPr="00AE0960" w:rsidRDefault="00AE0960" w:rsidP="00AE0960">
      <w:pPr>
        <w:spacing w:line="360" w:lineRule="auto"/>
        <w:ind w:left="480" w:firstLine="480"/>
        <w:jc w:val="both"/>
        <w:rPr>
          <w:rFonts w:ascii="標楷體" w:eastAsia="標楷體" w:hAnsi="標楷體"/>
        </w:rPr>
      </w:pPr>
      <w:r w:rsidRPr="00AE0960">
        <w:rPr>
          <w:rFonts w:ascii="標楷體" w:eastAsia="標楷體" w:hAnsi="標楷體" w:hint="eastAsia"/>
        </w:rPr>
        <w:t>劇團的演出形式以外</w:t>
      </w:r>
      <w:proofErr w:type="gramStart"/>
      <w:r w:rsidRPr="00AE0960">
        <w:rPr>
          <w:rFonts w:ascii="標楷體" w:eastAsia="標楷體" w:hAnsi="標楷體" w:hint="eastAsia"/>
        </w:rPr>
        <w:t>臺</w:t>
      </w:r>
      <w:proofErr w:type="gramEnd"/>
      <w:r w:rsidRPr="00AE0960">
        <w:rPr>
          <w:rFonts w:ascii="標楷體" w:eastAsia="標楷體" w:hAnsi="標楷體" w:hint="eastAsia"/>
        </w:rPr>
        <w:t>布袋戲、電視布袋戲為主要發展特色，在創作中不斷精進自我，致力於發展創新的演出形式，近年更著力於社會教育，結合布袋戲的演出，於中小學推廣布袋戲文化，進而使傳統戲劇深入學校教育，增加民眾接觸表演藝術的機會，並培養表演藝術的涵養。劇團目前的組織定位為地方性表演藝術團體，竭力與地方維繫良好互動，規劃野台演出與公益演出不遺餘力，未來則期望走向全國性表演術團體，邁入國際舞台。</w:t>
      </w:r>
      <w:proofErr w:type="gramStart"/>
      <w:r w:rsidRPr="00AE0960">
        <w:rPr>
          <w:rFonts w:ascii="標楷體" w:eastAsia="標楷體" w:hAnsi="標楷體" w:hint="eastAsia"/>
        </w:rPr>
        <w:t>此外，</w:t>
      </w:r>
      <w:proofErr w:type="gramEnd"/>
      <w:r w:rsidRPr="00AE0960">
        <w:rPr>
          <w:rFonts w:ascii="標楷體" w:eastAsia="標楷體" w:hAnsi="標楷體" w:hint="eastAsia"/>
        </w:rPr>
        <w:t>劇團積極參與國內外布袋戲相關活動、演出，與同業交流，藉以提升劇團能力。</w:t>
      </w:r>
    </w:p>
    <w:p w:rsidR="00AE0960" w:rsidRPr="00DF5F9E" w:rsidRDefault="002D07FC" w:rsidP="00DF5F9E">
      <w:pPr>
        <w:spacing w:line="360" w:lineRule="auto"/>
        <w:jc w:val="both"/>
        <w:rPr>
          <w:rFonts w:ascii="標楷體" w:eastAsia="標楷體" w:hAnsi="標楷體"/>
          <w:b/>
          <w:sz w:val="28"/>
        </w:rPr>
      </w:pPr>
      <w:bookmarkStart w:id="0" w:name="_GoBack"/>
      <w:bookmarkEnd w:id="0"/>
      <w:r>
        <w:rPr>
          <w:rFonts w:ascii="標楷體" w:eastAsia="標楷體" w:hAnsi="標楷體" w:hint="eastAsia"/>
          <w:b/>
          <w:sz w:val="28"/>
        </w:rPr>
        <w:t>近三年特殊演出活動簡介</w:t>
      </w:r>
      <w:r w:rsidR="00AE0960" w:rsidRPr="00DF5F9E">
        <w:rPr>
          <w:rFonts w:ascii="標楷體" w:eastAsia="標楷體" w:hAnsi="標楷體" w:hint="eastAsia"/>
          <w:b/>
          <w:sz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75"/>
        <w:gridCol w:w="2766"/>
      </w:tblGrid>
      <w:tr w:rsidR="00DF5F9E" w:rsidTr="002D07FC">
        <w:tc>
          <w:tcPr>
            <w:tcW w:w="1555" w:type="dxa"/>
          </w:tcPr>
          <w:p w:rsidR="00DF5F9E" w:rsidRDefault="00DF5F9E" w:rsidP="00DF5F9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年度</w:t>
            </w:r>
          </w:p>
        </w:tc>
        <w:tc>
          <w:tcPr>
            <w:tcW w:w="3975" w:type="dxa"/>
          </w:tcPr>
          <w:p w:rsidR="00DF5F9E" w:rsidRDefault="00DF5F9E" w:rsidP="00DF5F9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活動名稱</w:t>
            </w:r>
          </w:p>
        </w:tc>
        <w:tc>
          <w:tcPr>
            <w:tcW w:w="2766" w:type="dxa"/>
          </w:tcPr>
          <w:p w:rsidR="00DF5F9E" w:rsidRDefault="00DF5F9E" w:rsidP="00DF5F9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演出劇碼</w:t>
            </w:r>
          </w:p>
        </w:tc>
      </w:tr>
      <w:tr w:rsidR="00DF5F9E" w:rsidTr="002D07FC">
        <w:tc>
          <w:tcPr>
            <w:tcW w:w="1555" w:type="dxa"/>
            <w:vMerge w:val="restart"/>
          </w:tcPr>
          <w:p w:rsidR="00DF5F9E" w:rsidRDefault="00DF5F9E" w:rsidP="002D07FC">
            <w:pPr>
              <w:spacing w:line="72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2018</w:t>
            </w:r>
          </w:p>
        </w:tc>
        <w:tc>
          <w:tcPr>
            <w:tcW w:w="3975" w:type="dxa"/>
          </w:tcPr>
          <w:p w:rsidR="00DF5F9E" w:rsidRDefault="00DF5F9E" w:rsidP="002D07F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《</w:t>
            </w:r>
            <w:r w:rsidRPr="00DF5F9E">
              <w:rPr>
                <w:rFonts w:ascii="標楷體" w:eastAsia="標楷體" w:hAnsi="標楷體" w:hint="eastAsia"/>
              </w:rPr>
              <w:t>神奇木偶遇上夢幻魔笛手</w:t>
            </w:r>
            <w:r>
              <w:rPr>
                <w:rFonts w:ascii="標楷體" w:eastAsia="標楷體" w:hAnsi="標楷體" w:hint="eastAsia"/>
              </w:rPr>
              <w:t>》</w:t>
            </w:r>
            <w:r w:rsidRPr="00DF5F9E">
              <w:rPr>
                <w:rFonts w:ascii="標楷體" w:eastAsia="標楷體" w:hAnsi="標楷體"/>
              </w:rPr>
              <w:t>MCO</w:t>
            </w:r>
            <w:r>
              <w:rPr>
                <w:rFonts w:ascii="標楷體" w:eastAsia="標楷體" w:hAnsi="標楷體" w:hint="eastAsia"/>
              </w:rPr>
              <w:t>親子音樂會</w:t>
            </w:r>
          </w:p>
        </w:tc>
        <w:tc>
          <w:tcPr>
            <w:tcW w:w="2766" w:type="dxa"/>
          </w:tcPr>
          <w:p w:rsidR="00DF5F9E" w:rsidRDefault="00DF5F9E" w:rsidP="002D07FC">
            <w:pPr>
              <w:spacing w:line="48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讓我們</w:t>
            </w:r>
            <w:proofErr w:type="gramStart"/>
            <w:r>
              <w:rPr>
                <w:rFonts w:ascii="標楷體" w:eastAsia="標楷體" w:hAnsi="標楷體" w:hint="eastAsia"/>
              </w:rPr>
              <w:t>藝起 看虎趣</w:t>
            </w:r>
            <w:proofErr w:type="gramEnd"/>
          </w:p>
        </w:tc>
      </w:tr>
      <w:tr w:rsidR="00DF5F9E" w:rsidTr="002D07FC">
        <w:tc>
          <w:tcPr>
            <w:tcW w:w="1555" w:type="dxa"/>
            <w:vMerge/>
          </w:tcPr>
          <w:p w:rsidR="00DF5F9E" w:rsidRDefault="00DF5F9E" w:rsidP="002D07F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975" w:type="dxa"/>
          </w:tcPr>
          <w:p w:rsidR="00DF5F9E" w:rsidRDefault="00DF5F9E" w:rsidP="002D07FC">
            <w:pPr>
              <w:jc w:val="both"/>
              <w:rPr>
                <w:rFonts w:ascii="標楷體" w:eastAsia="標楷體" w:hAnsi="標楷體"/>
              </w:rPr>
            </w:pPr>
            <w:r w:rsidRPr="00DF5F9E">
              <w:rPr>
                <w:rFonts w:ascii="標楷體" w:eastAsia="標楷體" w:hAnsi="標楷體" w:hint="eastAsia"/>
              </w:rPr>
              <w:t>大甲媽國際觀光文化節</w:t>
            </w:r>
          </w:p>
        </w:tc>
        <w:tc>
          <w:tcPr>
            <w:tcW w:w="2766" w:type="dxa"/>
          </w:tcPr>
          <w:p w:rsidR="00DF5F9E" w:rsidRDefault="00DF5F9E" w:rsidP="002D07FC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DF5F9E">
              <w:rPr>
                <w:rFonts w:ascii="標楷體" w:eastAsia="標楷體" w:hAnsi="標楷體" w:hint="eastAsia"/>
              </w:rPr>
              <w:t>魔雲戰韜</w:t>
            </w:r>
            <w:proofErr w:type="gramEnd"/>
            <w:r w:rsidRPr="00DF5F9E">
              <w:rPr>
                <w:rFonts w:ascii="標楷體" w:eastAsia="標楷體" w:hAnsi="標楷體" w:hint="eastAsia"/>
              </w:rPr>
              <w:t>特別劇場版</w:t>
            </w:r>
          </w:p>
        </w:tc>
      </w:tr>
      <w:tr w:rsidR="002D07FC" w:rsidTr="002D07FC">
        <w:tc>
          <w:tcPr>
            <w:tcW w:w="1555" w:type="dxa"/>
            <w:vMerge w:val="restart"/>
          </w:tcPr>
          <w:p w:rsidR="002D07FC" w:rsidRDefault="002D07FC" w:rsidP="002D07FC">
            <w:pPr>
              <w:spacing w:line="72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2017</w:t>
            </w:r>
          </w:p>
        </w:tc>
        <w:tc>
          <w:tcPr>
            <w:tcW w:w="3975" w:type="dxa"/>
          </w:tcPr>
          <w:p w:rsidR="002D07FC" w:rsidRDefault="002D07FC" w:rsidP="002D07FC">
            <w:pPr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苗北偶</w:t>
            </w:r>
            <w:proofErr w:type="gramEnd"/>
            <w:r>
              <w:rPr>
                <w:rFonts w:ascii="標楷體" w:eastAsia="標楷體" w:hAnsi="標楷體" w:hint="eastAsia"/>
              </w:rPr>
              <w:t>戲舞台</w:t>
            </w:r>
          </w:p>
        </w:tc>
        <w:tc>
          <w:tcPr>
            <w:tcW w:w="2766" w:type="dxa"/>
          </w:tcPr>
          <w:p w:rsidR="002D07FC" w:rsidRDefault="002D07FC" w:rsidP="002D07F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讓我們</w:t>
            </w:r>
            <w:proofErr w:type="gramStart"/>
            <w:r>
              <w:rPr>
                <w:rFonts w:ascii="標楷體" w:eastAsia="標楷體" w:hAnsi="標楷體" w:hint="eastAsia"/>
              </w:rPr>
              <w:t>藝起 看虎趣</w:t>
            </w:r>
            <w:proofErr w:type="gramEnd"/>
          </w:p>
        </w:tc>
      </w:tr>
      <w:tr w:rsidR="002D07FC" w:rsidTr="002D07FC">
        <w:tc>
          <w:tcPr>
            <w:tcW w:w="1555" w:type="dxa"/>
            <w:vMerge/>
          </w:tcPr>
          <w:p w:rsidR="002D07FC" w:rsidRDefault="002D07FC" w:rsidP="002D07F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975" w:type="dxa"/>
          </w:tcPr>
          <w:p w:rsidR="002D07FC" w:rsidRDefault="002D07FC" w:rsidP="002D07FC">
            <w:pPr>
              <w:jc w:val="both"/>
              <w:rPr>
                <w:rFonts w:ascii="標楷體" w:eastAsia="標楷體" w:hAnsi="標楷體"/>
              </w:rPr>
            </w:pPr>
            <w:r w:rsidRPr="002D07FC">
              <w:rPr>
                <w:rFonts w:ascii="標楷體" w:eastAsia="標楷體" w:hAnsi="標楷體" w:hint="eastAsia"/>
              </w:rPr>
              <w:t>外台布袋戲馬拉松</w:t>
            </w:r>
            <w:proofErr w:type="gramStart"/>
            <w:r w:rsidRPr="002D07FC">
              <w:rPr>
                <w:rFonts w:ascii="標楷體" w:eastAsia="標楷體" w:hAnsi="標楷體" w:hint="eastAsia"/>
              </w:rPr>
              <w:t>匯</w:t>
            </w:r>
            <w:proofErr w:type="gramEnd"/>
            <w:r w:rsidRPr="002D07FC">
              <w:rPr>
                <w:rFonts w:ascii="標楷體" w:eastAsia="標楷體" w:hAnsi="標楷體" w:hint="eastAsia"/>
              </w:rPr>
              <w:t>演</w:t>
            </w:r>
          </w:p>
        </w:tc>
        <w:tc>
          <w:tcPr>
            <w:tcW w:w="2766" w:type="dxa"/>
          </w:tcPr>
          <w:p w:rsidR="002D07FC" w:rsidRDefault="002D07FC" w:rsidP="002D07F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江湖</w:t>
            </w:r>
          </w:p>
        </w:tc>
      </w:tr>
      <w:tr w:rsidR="002D07FC" w:rsidTr="002D07FC">
        <w:tc>
          <w:tcPr>
            <w:tcW w:w="1555" w:type="dxa"/>
            <w:vMerge/>
          </w:tcPr>
          <w:p w:rsidR="002D07FC" w:rsidRDefault="002D07FC" w:rsidP="002D07F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975" w:type="dxa"/>
          </w:tcPr>
          <w:p w:rsidR="002D07FC" w:rsidRPr="002D07FC" w:rsidRDefault="002D07FC" w:rsidP="002D07F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舊城新顏</w:t>
            </w:r>
            <w:proofErr w:type="gramStart"/>
            <w:r>
              <w:rPr>
                <w:rFonts w:ascii="標楷體" w:eastAsia="標楷體" w:hAnsi="標楷體" w:hint="eastAsia"/>
              </w:rPr>
              <w:t>‧藝起入厝</w:t>
            </w:r>
            <w:proofErr w:type="gramEnd"/>
          </w:p>
        </w:tc>
        <w:tc>
          <w:tcPr>
            <w:tcW w:w="2766" w:type="dxa"/>
          </w:tcPr>
          <w:p w:rsidR="002D07FC" w:rsidRDefault="002D07FC" w:rsidP="002D07F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開幕記者會演出</w:t>
            </w:r>
          </w:p>
        </w:tc>
      </w:tr>
      <w:tr w:rsidR="002D07FC" w:rsidTr="002D07FC">
        <w:tc>
          <w:tcPr>
            <w:tcW w:w="1555" w:type="dxa"/>
          </w:tcPr>
          <w:p w:rsidR="002D07FC" w:rsidRDefault="002D07FC" w:rsidP="002D07F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2016</w:t>
            </w:r>
          </w:p>
        </w:tc>
        <w:tc>
          <w:tcPr>
            <w:tcW w:w="3975" w:type="dxa"/>
          </w:tcPr>
          <w:p w:rsidR="002D07FC" w:rsidRDefault="002D07FC" w:rsidP="002D07FC">
            <w:pPr>
              <w:jc w:val="both"/>
              <w:rPr>
                <w:rFonts w:ascii="標楷體" w:eastAsia="標楷體" w:hAnsi="標楷體"/>
              </w:rPr>
            </w:pPr>
            <w:r w:rsidRPr="002D07FC">
              <w:rPr>
                <w:rFonts w:ascii="標楷體" w:eastAsia="標楷體" w:hAnsi="標楷體" w:hint="eastAsia"/>
              </w:rPr>
              <w:t>中國</w:t>
            </w:r>
            <w:proofErr w:type="gramStart"/>
            <w:r w:rsidRPr="002D07FC">
              <w:rPr>
                <w:rFonts w:ascii="標楷體" w:eastAsia="標楷體" w:hAnsi="標楷體" w:hint="eastAsia"/>
              </w:rPr>
              <w:t>西部動漫文化</w:t>
            </w:r>
            <w:proofErr w:type="gramEnd"/>
            <w:r w:rsidRPr="002D07FC">
              <w:rPr>
                <w:rFonts w:ascii="標楷體" w:eastAsia="標楷體" w:hAnsi="標楷體" w:hint="eastAsia"/>
              </w:rPr>
              <w:t>節</w:t>
            </w:r>
          </w:p>
        </w:tc>
        <w:tc>
          <w:tcPr>
            <w:tcW w:w="2766" w:type="dxa"/>
          </w:tcPr>
          <w:p w:rsidR="002D07FC" w:rsidRDefault="002D07FC" w:rsidP="002D07FC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AE0960" w:rsidRPr="00DF5F9E" w:rsidRDefault="00AE0960" w:rsidP="00AE0960">
      <w:pPr>
        <w:jc w:val="both"/>
        <w:rPr>
          <w:rFonts w:ascii="標楷體" w:eastAsia="標楷體" w:hAnsi="標楷體"/>
        </w:rPr>
      </w:pPr>
    </w:p>
    <w:p w:rsidR="00B60782" w:rsidRPr="00AE0960" w:rsidRDefault="001729C4" w:rsidP="00AE0960">
      <w:pPr>
        <w:jc w:val="both"/>
        <w:rPr>
          <w:rFonts w:ascii="標楷體" w:eastAsia="標楷體" w:hAnsi="標楷體"/>
        </w:rPr>
      </w:pPr>
    </w:p>
    <w:sectPr w:rsidR="00B60782" w:rsidRPr="00AE09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960"/>
    <w:rsid w:val="001729C4"/>
    <w:rsid w:val="002D07FC"/>
    <w:rsid w:val="00AE0960"/>
    <w:rsid w:val="00BA519B"/>
    <w:rsid w:val="00D37912"/>
    <w:rsid w:val="00DF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5F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5F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林于絹</cp:lastModifiedBy>
  <cp:revision>2</cp:revision>
  <dcterms:created xsi:type="dcterms:W3CDTF">2018-09-18T02:47:00Z</dcterms:created>
  <dcterms:modified xsi:type="dcterms:W3CDTF">2018-09-18T02:47:00Z</dcterms:modified>
</cp:coreProperties>
</file>