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EC7A4D" w14:textId="07A3A201" w:rsidR="00FF3B14" w:rsidRPr="00FF3B14" w:rsidRDefault="003D2906" w:rsidP="00FF3B14">
      <w:pPr>
        <w:rPr>
          <w:rFonts w:ascii="Lao UI" w:hAnsi="Lao UI" w:cs="Lao UI"/>
          <w:b/>
          <w:bCs/>
          <w:sz w:val="32"/>
          <w:szCs w:val="32"/>
          <w:lang w:val="en-GB"/>
        </w:rPr>
      </w:pPr>
      <w:r>
        <w:rPr>
          <w:rFonts w:ascii="Lao UI" w:hAnsi="Lao UI" w:cs="Lao UI"/>
          <w:b/>
          <w:bCs/>
          <w:sz w:val="32"/>
          <w:szCs w:val="32"/>
          <w:lang w:val="en-GB"/>
        </w:rPr>
        <w:t>Behaviour of g</w:t>
      </w:r>
      <w:r w:rsidR="00FF3B14" w:rsidRPr="00FF3B14">
        <w:rPr>
          <w:rFonts w:ascii="Lao UI" w:hAnsi="Lao UI" w:cs="Lao UI"/>
          <w:b/>
          <w:bCs/>
          <w:sz w:val="32"/>
          <w:szCs w:val="32"/>
          <w:lang w:val="en-GB"/>
        </w:rPr>
        <w:t xml:space="preserve">old prices </w:t>
      </w:r>
      <w:r>
        <w:rPr>
          <w:rFonts w:ascii="Lao UI" w:hAnsi="Lao UI" w:cs="Lao UI"/>
          <w:b/>
          <w:bCs/>
          <w:sz w:val="32"/>
          <w:szCs w:val="32"/>
          <w:lang w:val="en-GB"/>
        </w:rPr>
        <w:t>under</w:t>
      </w:r>
      <w:r w:rsidR="00FF3B14" w:rsidRPr="00FF3B14">
        <w:rPr>
          <w:rFonts w:ascii="Lao UI" w:hAnsi="Lao UI" w:cs="Lao UI"/>
          <w:b/>
          <w:bCs/>
          <w:sz w:val="32"/>
          <w:szCs w:val="32"/>
          <w:lang w:val="en-GB"/>
        </w:rPr>
        <w:t xml:space="preserve"> </w:t>
      </w:r>
      <w:r>
        <w:rPr>
          <w:rFonts w:ascii="Lao UI" w:hAnsi="Lao UI" w:cs="Lao UI"/>
          <w:b/>
          <w:bCs/>
          <w:sz w:val="32"/>
          <w:szCs w:val="32"/>
          <w:lang w:val="en-GB"/>
        </w:rPr>
        <w:t xml:space="preserve">market </w:t>
      </w:r>
      <w:r w:rsidR="00FF3B14" w:rsidRPr="00FF3B14">
        <w:rPr>
          <w:rFonts w:ascii="Lao UI" w:hAnsi="Lao UI" w:cs="Lao UI"/>
          <w:b/>
          <w:bCs/>
          <w:sz w:val="32"/>
          <w:szCs w:val="32"/>
          <w:lang w:val="en-GB"/>
        </w:rPr>
        <w:t>volatility</w:t>
      </w:r>
    </w:p>
    <w:p w14:paraId="2B9E1699" w14:textId="3FBDF3ED" w:rsidR="00B3154B" w:rsidRDefault="00B3154B" w:rsidP="00B3154B">
      <w:pPr>
        <w:pStyle w:val="NormalWeb"/>
        <w:shd w:val="clear" w:color="auto" w:fill="FFFFFF"/>
        <w:spacing w:before="0" w:beforeAutospacing="0" w:after="0" w:afterAutospacing="0" w:line="360" w:lineRule="atLeast"/>
        <w:textAlignment w:val="baseline"/>
        <w:rPr>
          <w:rFonts w:ascii="Lao UI" w:hAnsi="Lao UI" w:cs="Lao UI"/>
          <w:b/>
          <w:bCs/>
          <w:sz w:val="18"/>
          <w:szCs w:val="18"/>
        </w:rPr>
      </w:pPr>
      <w:r w:rsidRPr="00B3154B">
        <w:rPr>
          <w:rFonts w:ascii="Lao UI" w:hAnsi="Lao UI" w:cs="Lao UI"/>
          <w:b/>
          <w:bCs/>
          <w:sz w:val="18"/>
          <w:szCs w:val="18"/>
        </w:rPr>
        <w:t>ASE project</w:t>
      </w:r>
      <w:r>
        <w:rPr>
          <w:rFonts w:ascii="Lao UI" w:hAnsi="Lao UI" w:cs="Lao UI"/>
          <w:b/>
          <w:bCs/>
          <w:sz w:val="18"/>
          <w:szCs w:val="18"/>
        </w:rPr>
        <w:t xml:space="preserve"> </w:t>
      </w:r>
      <w:r w:rsidRPr="00B3154B">
        <w:rPr>
          <w:rFonts w:ascii="Lao UI" w:hAnsi="Lao UI" w:cs="Lao UI"/>
          <w:b/>
          <w:bCs/>
          <w:sz w:val="18"/>
          <w:szCs w:val="18"/>
        </w:rPr>
        <w:t>April 25, 2020</w:t>
      </w:r>
    </w:p>
    <w:p w14:paraId="75439127" w14:textId="2B39759E" w:rsidR="003F45F3" w:rsidRPr="00B3154B" w:rsidRDefault="003F45F3" w:rsidP="00B3154B">
      <w:pPr>
        <w:pStyle w:val="NormalWeb"/>
        <w:shd w:val="clear" w:color="auto" w:fill="FFFFFF"/>
        <w:spacing w:before="0" w:beforeAutospacing="0" w:after="0" w:afterAutospacing="0" w:line="360" w:lineRule="atLeast"/>
        <w:textAlignment w:val="baseline"/>
        <w:rPr>
          <w:rFonts w:ascii="Lao UI" w:hAnsi="Lao UI" w:cs="Lao UI"/>
          <w:b/>
          <w:bCs/>
          <w:sz w:val="18"/>
          <w:szCs w:val="18"/>
        </w:rPr>
      </w:pPr>
      <w:r>
        <w:rPr>
          <w:rFonts w:ascii="Lao UI" w:hAnsi="Lao UI" w:cs="Lao UI"/>
          <w:b/>
          <w:bCs/>
          <w:sz w:val="18"/>
          <w:szCs w:val="18"/>
        </w:rPr>
        <w:t xml:space="preserve">Word count: </w:t>
      </w:r>
      <w:r w:rsidR="00A46D09">
        <w:rPr>
          <w:rFonts w:ascii="Lao UI" w:hAnsi="Lao UI" w:cs="Lao UI"/>
          <w:b/>
          <w:bCs/>
          <w:sz w:val="18"/>
          <w:szCs w:val="18"/>
        </w:rPr>
        <w:t>3000</w:t>
      </w:r>
    </w:p>
    <w:p w14:paraId="35D7360B" w14:textId="004157EE" w:rsidR="008B2EA1" w:rsidRPr="002E4275" w:rsidRDefault="00A31D81" w:rsidP="006F1E01">
      <w:pPr>
        <w:pStyle w:val="NormalWeb"/>
        <w:shd w:val="clear" w:color="auto" w:fill="FFFFFF"/>
        <w:spacing w:line="360" w:lineRule="atLeast"/>
        <w:textAlignment w:val="baseline"/>
        <w:rPr>
          <w:rFonts w:ascii="Lao UI" w:hAnsi="Lao UI" w:cs="Lao UI"/>
          <w:b/>
          <w:bCs/>
          <w:sz w:val="22"/>
          <w:szCs w:val="22"/>
        </w:rPr>
      </w:pPr>
      <w:r w:rsidRPr="002E4275">
        <w:rPr>
          <w:rFonts w:ascii="Lao UI" w:hAnsi="Lao UI" w:cs="Lao UI"/>
          <w:b/>
          <w:bCs/>
          <w:sz w:val="22"/>
          <w:szCs w:val="22"/>
        </w:rPr>
        <w:t xml:space="preserve">1. </w:t>
      </w:r>
      <w:r w:rsidR="008B2EA1" w:rsidRPr="002E4275">
        <w:rPr>
          <w:rFonts w:ascii="Lao UI" w:hAnsi="Lao UI" w:cs="Lao UI"/>
          <w:b/>
          <w:bCs/>
          <w:sz w:val="22"/>
          <w:szCs w:val="22"/>
        </w:rPr>
        <w:t>Introduction</w:t>
      </w:r>
    </w:p>
    <w:p w14:paraId="3EEF627F" w14:textId="446DF91D" w:rsidR="00517004" w:rsidRDefault="00517004" w:rsidP="00517004">
      <w:pPr>
        <w:pStyle w:val="NormalWeb"/>
        <w:shd w:val="clear" w:color="auto" w:fill="FFFFFF"/>
        <w:spacing w:after="288" w:line="360" w:lineRule="atLeast"/>
        <w:textAlignment w:val="baseline"/>
        <w:rPr>
          <w:rFonts w:ascii="Lao UI" w:hAnsi="Lao UI" w:cs="Lao UI"/>
          <w:sz w:val="18"/>
          <w:szCs w:val="18"/>
        </w:rPr>
      </w:pPr>
      <w:r>
        <w:rPr>
          <w:rFonts w:ascii="Lao UI" w:hAnsi="Lao UI" w:cs="Lao UI"/>
          <w:sz w:val="18"/>
          <w:szCs w:val="18"/>
        </w:rPr>
        <w:t xml:space="preserve">In this analysis, I aim to investigate the relationship between </w:t>
      </w:r>
      <w:r w:rsidRPr="00E20AED">
        <w:rPr>
          <w:rFonts w:ascii="Lao UI" w:hAnsi="Lao UI" w:cs="Lao UI"/>
          <w:sz w:val="18"/>
          <w:szCs w:val="18"/>
        </w:rPr>
        <w:t xml:space="preserve">uncertainty </w:t>
      </w:r>
      <w:r>
        <w:rPr>
          <w:rFonts w:ascii="Lao UI" w:hAnsi="Lao UI" w:cs="Lao UI"/>
          <w:sz w:val="18"/>
          <w:szCs w:val="18"/>
        </w:rPr>
        <w:t xml:space="preserve">and volatility </w:t>
      </w:r>
      <w:r w:rsidRPr="00E20AED">
        <w:rPr>
          <w:rFonts w:ascii="Lao UI" w:hAnsi="Lao UI" w:cs="Lao UI"/>
          <w:sz w:val="18"/>
          <w:szCs w:val="18"/>
        </w:rPr>
        <w:t xml:space="preserve">in financial markets </w:t>
      </w:r>
      <w:r>
        <w:rPr>
          <w:rFonts w:ascii="Lao UI" w:hAnsi="Lao UI" w:cs="Lao UI"/>
          <w:sz w:val="18"/>
          <w:szCs w:val="18"/>
        </w:rPr>
        <w:t xml:space="preserve">and the price of gold. Specifically, I focus on the period of Nov. 2018 to present, including 2019-2020, to study the changes in the price of gold a year before, several months before, during the start of and at the current state of the current COVID-19 pandemic. I used the logged values of daily prices of gold, daily </w:t>
      </w:r>
      <w:r w:rsidRPr="00E20AED">
        <w:rPr>
          <w:rFonts w:ascii="Lao UI" w:hAnsi="Lao UI" w:cs="Lao UI"/>
          <w:sz w:val="18"/>
          <w:szCs w:val="18"/>
        </w:rPr>
        <w:t>stock market ind</w:t>
      </w:r>
      <w:r>
        <w:rPr>
          <w:rFonts w:ascii="Lao UI" w:hAnsi="Lao UI" w:cs="Lao UI"/>
          <w:sz w:val="18"/>
          <w:szCs w:val="18"/>
        </w:rPr>
        <w:t>ices (</w:t>
      </w:r>
      <w:proofErr w:type="spellStart"/>
      <w:r>
        <w:rPr>
          <w:rFonts w:ascii="Lao UI" w:hAnsi="Lao UI" w:cs="Lao UI"/>
          <w:sz w:val="18"/>
          <w:szCs w:val="18"/>
        </w:rPr>
        <w:t>s&amp;p</w:t>
      </w:r>
      <w:proofErr w:type="spellEnd"/>
      <w:r>
        <w:rPr>
          <w:rFonts w:ascii="Lao UI" w:hAnsi="Lao UI" w:cs="Lao UI"/>
          <w:sz w:val="18"/>
          <w:szCs w:val="18"/>
        </w:rPr>
        <w:t xml:space="preserve"> 500, </w:t>
      </w:r>
      <w:proofErr w:type="spellStart"/>
      <w:r>
        <w:rPr>
          <w:rFonts w:ascii="Lao UI" w:hAnsi="Lao UI" w:cs="Lao UI"/>
          <w:sz w:val="18"/>
          <w:szCs w:val="18"/>
        </w:rPr>
        <w:t>dow</w:t>
      </w:r>
      <w:proofErr w:type="spellEnd"/>
      <w:r>
        <w:rPr>
          <w:rFonts w:ascii="Lao UI" w:hAnsi="Lao UI" w:cs="Lao UI"/>
          <w:sz w:val="18"/>
          <w:szCs w:val="18"/>
        </w:rPr>
        <w:t xml:space="preserve"> jones, Nasdaq).</w:t>
      </w:r>
    </w:p>
    <w:p w14:paraId="16405784" w14:textId="055C0287" w:rsidR="007A33B4" w:rsidRDefault="00452E50" w:rsidP="00517004">
      <w:pPr>
        <w:pStyle w:val="NormalWeb"/>
        <w:shd w:val="clear" w:color="auto" w:fill="FFFFFF"/>
        <w:spacing w:line="360" w:lineRule="atLeast"/>
        <w:textAlignment w:val="baseline"/>
        <w:rPr>
          <w:rFonts w:ascii="Lao UI" w:hAnsi="Lao UI" w:cs="Lao UI"/>
          <w:sz w:val="18"/>
          <w:szCs w:val="18"/>
        </w:rPr>
      </w:pPr>
      <w:r>
        <w:rPr>
          <w:rFonts w:ascii="Lao UI" w:hAnsi="Lao UI" w:cs="Lao UI"/>
          <w:sz w:val="18"/>
          <w:szCs w:val="18"/>
        </w:rPr>
        <w:t xml:space="preserve">The aim of this study is </w:t>
      </w:r>
      <w:r w:rsidR="00732EB4">
        <w:rPr>
          <w:rFonts w:ascii="Lao UI" w:hAnsi="Lao UI" w:cs="Lao UI"/>
          <w:sz w:val="18"/>
          <w:szCs w:val="18"/>
        </w:rPr>
        <w:t>explore how the price of gold reacts to: (i) market volatility and (ii) changes in macroeconomic indicators, namely inflation.</w:t>
      </w:r>
      <w:r w:rsidR="00C0584B">
        <w:rPr>
          <w:rFonts w:ascii="Lao UI" w:hAnsi="Lao UI" w:cs="Lao UI"/>
          <w:sz w:val="18"/>
          <w:szCs w:val="18"/>
        </w:rPr>
        <w:t xml:space="preserve"> </w:t>
      </w:r>
      <w:r w:rsidR="00517004">
        <w:rPr>
          <w:rFonts w:ascii="Lao UI" w:hAnsi="Lao UI" w:cs="Lao UI"/>
          <w:sz w:val="18"/>
          <w:szCs w:val="18"/>
        </w:rPr>
        <w:t>Here, I</w:t>
      </w:r>
      <w:r w:rsidR="0024380B">
        <w:rPr>
          <w:rFonts w:ascii="Lao UI" w:hAnsi="Lao UI" w:cs="Lao UI"/>
          <w:sz w:val="18"/>
          <w:szCs w:val="18"/>
        </w:rPr>
        <w:t xml:space="preserve"> carry out a time series analysis to determine how the price of gold changes with market volatility. In my analysis I use daily data to evaluate how the price of gold changes over time and whether this is related to the level of </w:t>
      </w:r>
      <w:r w:rsidR="007A33B4" w:rsidRPr="007A33B4">
        <w:rPr>
          <w:rFonts w:ascii="Lao UI" w:hAnsi="Lao UI" w:cs="Lao UI"/>
          <w:sz w:val="18"/>
          <w:szCs w:val="18"/>
        </w:rPr>
        <w:t xml:space="preserve">volatility in </w:t>
      </w:r>
      <w:r w:rsidR="0024380B">
        <w:rPr>
          <w:rFonts w:ascii="Lao UI" w:hAnsi="Lao UI" w:cs="Lao UI"/>
          <w:sz w:val="18"/>
          <w:szCs w:val="18"/>
        </w:rPr>
        <w:t xml:space="preserve">the stock </w:t>
      </w:r>
      <w:r w:rsidR="007A33B4" w:rsidRPr="007A33B4">
        <w:rPr>
          <w:rFonts w:ascii="Lao UI" w:hAnsi="Lao UI" w:cs="Lao UI"/>
          <w:sz w:val="18"/>
          <w:szCs w:val="18"/>
        </w:rPr>
        <w:t>market</w:t>
      </w:r>
      <w:r w:rsidR="00517004">
        <w:rPr>
          <w:rFonts w:ascii="Lao UI" w:hAnsi="Lao UI" w:cs="Lao UI"/>
          <w:sz w:val="18"/>
          <w:szCs w:val="18"/>
        </w:rPr>
        <w:t>.</w:t>
      </w:r>
    </w:p>
    <w:p w14:paraId="35D9B81B" w14:textId="7C78AD16" w:rsidR="00517004" w:rsidRDefault="00517004" w:rsidP="00517004">
      <w:pPr>
        <w:pStyle w:val="NormalWeb"/>
        <w:shd w:val="clear" w:color="auto" w:fill="FFFFFF"/>
        <w:spacing w:line="360" w:lineRule="atLeast"/>
        <w:textAlignment w:val="baseline"/>
        <w:rPr>
          <w:rFonts w:ascii="Lao UI" w:hAnsi="Lao UI" w:cs="Lao UI"/>
          <w:sz w:val="18"/>
          <w:szCs w:val="18"/>
        </w:rPr>
      </w:pPr>
      <w:r w:rsidRPr="00C0584B">
        <w:rPr>
          <w:rFonts w:ascii="Lao UI" w:hAnsi="Lao UI" w:cs="Lao UI"/>
          <w:sz w:val="18"/>
          <w:szCs w:val="18"/>
        </w:rPr>
        <w:t xml:space="preserve">That sounds good. Use </w:t>
      </w:r>
      <w:r w:rsidRPr="00EF6E9D">
        <w:rPr>
          <w:rFonts w:ascii="Lao UI" w:hAnsi="Lao UI" w:cs="Lao UI"/>
          <w:b/>
          <w:bCs/>
          <w:sz w:val="18"/>
          <w:szCs w:val="18"/>
          <w:u w:val="single"/>
        </w:rPr>
        <w:t>daily data</w:t>
      </w:r>
      <w:r w:rsidRPr="00C0584B">
        <w:rPr>
          <w:rFonts w:ascii="Lao UI" w:hAnsi="Lao UI" w:cs="Lao UI"/>
          <w:sz w:val="18"/>
          <w:szCs w:val="18"/>
        </w:rPr>
        <w:t xml:space="preserve"> if you can get it. Compare the period </w:t>
      </w:r>
      <w:r w:rsidRPr="00EF6E9D">
        <w:rPr>
          <w:rFonts w:ascii="Lao UI" w:hAnsi="Lao UI" w:cs="Lao UI"/>
          <w:b/>
          <w:bCs/>
          <w:sz w:val="18"/>
          <w:szCs w:val="18"/>
        </w:rPr>
        <w:t>before the pandemic and the pandemic</w:t>
      </w:r>
      <w:r w:rsidRPr="00C0584B">
        <w:rPr>
          <w:rFonts w:ascii="Lao UI" w:hAnsi="Lao UI" w:cs="Lao UI"/>
          <w:sz w:val="18"/>
          <w:szCs w:val="18"/>
        </w:rPr>
        <w:t xml:space="preserve">. Look at the </w:t>
      </w:r>
      <w:r w:rsidRPr="00EF6E9D">
        <w:rPr>
          <w:rFonts w:ascii="Lao UI" w:hAnsi="Lao UI" w:cs="Lao UI"/>
          <w:b/>
          <w:bCs/>
          <w:sz w:val="18"/>
          <w:szCs w:val="18"/>
          <w:u w:val="single"/>
        </w:rPr>
        <w:t>correlation</w:t>
      </w:r>
      <w:r w:rsidRPr="00C0584B">
        <w:rPr>
          <w:rFonts w:ascii="Lao UI" w:hAnsi="Lao UI" w:cs="Lao UI"/>
          <w:sz w:val="18"/>
          <w:szCs w:val="18"/>
        </w:rPr>
        <w:t xml:space="preserve"> between the </w:t>
      </w:r>
      <w:bookmarkStart w:id="0" w:name="_Hlk39336090"/>
      <w:r w:rsidRPr="00EF6E9D">
        <w:rPr>
          <w:rFonts w:ascii="Lao UI" w:hAnsi="Lao UI" w:cs="Lao UI"/>
          <w:b/>
          <w:bCs/>
          <w:sz w:val="18"/>
          <w:szCs w:val="18"/>
          <w:u w:val="single"/>
        </w:rPr>
        <w:t>change in the log of the gold price</w:t>
      </w:r>
      <w:r w:rsidRPr="00C0584B">
        <w:rPr>
          <w:rFonts w:ascii="Lao UI" w:hAnsi="Lao UI" w:cs="Lao UI"/>
          <w:sz w:val="18"/>
          <w:szCs w:val="18"/>
        </w:rPr>
        <w:t xml:space="preserve"> </w:t>
      </w:r>
      <w:bookmarkEnd w:id="0"/>
      <w:r w:rsidRPr="00C0584B">
        <w:rPr>
          <w:rFonts w:ascii="Lao UI" w:hAnsi="Lao UI" w:cs="Lao UI"/>
          <w:sz w:val="18"/>
          <w:szCs w:val="18"/>
        </w:rPr>
        <w:t xml:space="preserve">and the </w:t>
      </w:r>
      <w:r w:rsidRPr="00EF6E9D">
        <w:rPr>
          <w:rFonts w:ascii="Lao UI" w:hAnsi="Lao UI" w:cs="Lao UI"/>
          <w:b/>
          <w:bCs/>
          <w:sz w:val="18"/>
          <w:szCs w:val="18"/>
          <w:u w:val="single"/>
        </w:rPr>
        <w:t xml:space="preserve">change in the </w:t>
      </w:r>
      <w:bookmarkStart w:id="1" w:name="_Hlk38317170"/>
      <w:r w:rsidRPr="00EF6E9D">
        <w:rPr>
          <w:rFonts w:ascii="Lao UI" w:hAnsi="Lao UI" w:cs="Lao UI"/>
          <w:b/>
          <w:bCs/>
          <w:sz w:val="18"/>
          <w:szCs w:val="18"/>
          <w:u w:val="single"/>
        </w:rPr>
        <w:t>log of the stock market index</w:t>
      </w:r>
      <w:bookmarkEnd w:id="1"/>
      <w:r w:rsidRPr="00C0584B">
        <w:rPr>
          <w:rFonts w:ascii="Lao UI" w:hAnsi="Lao UI" w:cs="Lao UI"/>
          <w:sz w:val="18"/>
          <w:szCs w:val="18"/>
        </w:rPr>
        <w:t>. Start by graphing the scatter between them. Get back to me if you have other questions</w:t>
      </w:r>
    </w:p>
    <w:p w14:paraId="13E1E71D" w14:textId="31974889" w:rsidR="00FF31F8" w:rsidRPr="002E4275" w:rsidRDefault="00FF31F8" w:rsidP="00D041B4">
      <w:pPr>
        <w:pStyle w:val="NormalWeb"/>
        <w:shd w:val="clear" w:color="auto" w:fill="FFFFFF"/>
        <w:spacing w:line="360" w:lineRule="atLeast"/>
        <w:textAlignment w:val="baseline"/>
        <w:rPr>
          <w:rFonts w:ascii="Lao UI" w:hAnsi="Lao UI" w:cs="Lao UI"/>
          <w:b/>
          <w:bCs/>
          <w:sz w:val="22"/>
          <w:szCs w:val="22"/>
        </w:rPr>
      </w:pPr>
      <w:r w:rsidRPr="002E4275">
        <w:rPr>
          <w:rFonts w:ascii="Lao UI" w:hAnsi="Lao UI" w:cs="Lao UI"/>
          <w:b/>
          <w:bCs/>
          <w:sz w:val="22"/>
          <w:szCs w:val="22"/>
        </w:rPr>
        <w:t>2. Background</w:t>
      </w:r>
    </w:p>
    <w:p w14:paraId="449BFA8F" w14:textId="06902884" w:rsidR="00732EB4" w:rsidRPr="00732EB4" w:rsidRDefault="00732EB4" w:rsidP="00FF31F8">
      <w:pPr>
        <w:pStyle w:val="NormalWeb"/>
        <w:numPr>
          <w:ilvl w:val="1"/>
          <w:numId w:val="9"/>
        </w:numPr>
        <w:shd w:val="clear" w:color="auto" w:fill="FFFFFF"/>
        <w:spacing w:after="288" w:line="360" w:lineRule="atLeast"/>
        <w:textAlignment w:val="baseline"/>
        <w:rPr>
          <w:rFonts w:ascii="Lao UI" w:hAnsi="Lao UI" w:cs="Lao UI"/>
          <w:b/>
          <w:bCs/>
          <w:sz w:val="18"/>
          <w:szCs w:val="18"/>
        </w:rPr>
      </w:pPr>
      <w:r>
        <w:rPr>
          <w:rFonts w:ascii="Lao UI" w:hAnsi="Lao UI" w:cs="Lao UI"/>
          <w:b/>
          <w:bCs/>
          <w:sz w:val="18"/>
          <w:szCs w:val="18"/>
        </w:rPr>
        <w:t>The definition of g</w:t>
      </w:r>
      <w:r w:rsidRPr="00732EB4">
        <w:rPr>
          <w:rFonts w:ascii="Lao UI" w:hAnsi="Lao UI" w:cs="Lao UI"/>
          <w:b/>
          <w:bCs/>
          <w:sz w:val="18"/>
          <w:szCs w:val="18"/>
        </w:rPr>
        <w:t>old</w:t>
      </w:r>
    </w:p>
    <w:p w14:paraId="37FA4595" w14:textId="77777777" w:rsidR="00F820EB" w:rsidRDefault="00FC0D90" w:rsidP="00F820EB">
      <w:pPr>
        <w:pStyle w:val="NormalWeb"/>
        <w:shd w:val="clear" w:color="auto" w:fill="FFFFFF"/>
        <w:spacing w:after="288" w:line="360" w:lineRule="atLeast"/>
        <w:textAlignment w:val="baseline"/>
        <w:rPr>
          <w:rFonts w:ascii="Lao UI" w:hAnsi="Lao UI" w:cs="Lao UI"/>
          <w:sz w:val="18"/>
          <w:szCs w:val="18"/>
        </w:rPr>
      </w:pPr>
      <w:r>
        <w:rPr>
          <w:rFonts w:ascii="Lao UI" w:hAnsi="Lao UI" w:cs="Lao UI"/>
          <w:sz w:val="18"/>
          <w:szCs w:val="18"/>
        </w:rPr>
        <w:t xml:space="preserve">Commodities are… </w:t>
      </w:r>
      <w:r w:rsidR="00BF4E27">
        <w:rPr>
          <w:rFonts w:ascii="Lao UI" w:hAnsi="Lao UI" w:cs="Lao UI"/>
          <w:sz w:val="18"/>
          <w:szCs w:val="18"/>
        </w:rPr>
        <w:t>Gold is considered a commodity (“Commodity”, FRED category; however, u</w:t>
      </w:r>
      <w:r w:rsidR="001D2034">
        <w:rPr>
          <w:rFonts w:ascii="Lao UI" w:hAnsi="Lao UI" w:cs="Lao UI"/>
          <w:sz w:val="18"/>
          <w:szCs w:val="18"/>
        </w:rPr>
        <w:t xml:space="preserve">nlike other commodities, </w:t>
      </w:r>
      <w:r w:rsidR="00BF4E27">
        <w:rPr>
          <w:rFonts w:ascii="Lao UI" w:hAnsi="Lao UI" w:cs="Lao UI"/>
          <w:sz w:val="18"/>
          <w:szCs w:val="18"/>
        </w:rPr>
        <w:t xml:space="preserve">the supply of </w:t>
      </w:r>
      <w:r w:rsidR="001D2034">
        <w:rPr>
          <w:rFonts w:ascii="Lao UI" w:hAnsi="Lao UI" w:cs="Lao UI"/>
          <w:sz w:val="18"/>
          <w:szCs w:val="18"/>
        </w:rPr>
        <w:t xml:space="preserve">gold </w:t>
      </w:r>
      <w:r>
        <w:rPr>
          <w:rFonts w:ascii="Lao UI" w:hAnsi="Lao UI" w:cs="Lao UI"/>
          <w:sz w:val="18"/>
          <w:szCs w:val="18"/>
        </w:rPr>
        <w:t xml:space="preserve">is </w:t>
      </w:r>
      <w:r w:rsidR="00E20AED">
        <w:rPr>
          <w:rFonts w:ascii="Lao UI" w:hAnsi="Lao UI" w:cs="Lao UI"/>
          <w:sz w:val="18"/>
          <w:szCs w:val="18"/>
        </w:rPr>
        <w:t xml:space="preserve">relatively constant, with changes in its prices </w:t>
      </w:r>
      <w:r w:rsidR="00BF4E27">
        <w:rPr>
          <w:rFonts w:ascii="Lao UI" w:hAnsi="Lao UI" w:cs="Lao UI"/>
          <w:sz w:val="18"/>
          <w:szCs w:val="18"/>
        </w:rPr>
        <w:t xml:space="preserve">driven </w:t>
      </w:r>
      <w:r w:rsidR="00E20AED">
        <w:rPr>
          <w:rFonts w:ascii="Lao UI" w:hAnsi="Lao UI" w:cs="Lao UI"/>
          <w:sz w:val="18"/>
          <w:szCs w:val="18"/>
        </w:rPr>
        <w:t xml:space="preserve">mostly </w:t>
      </w:r>
      <w:r w:rsidR="00BF4E27">
        <w:rPr>
          <w:rFonts w:ascii="Lao UI" w:hAnsi="Lao UI" w:cs="Lao UI"/>
          <w:sz w:val="18"/>
          <w:szCs w:val="18"/>
        </w:rPr>
        <w:t>by</w:t>
      </w:r>
      <w:r w:rsidR="00E20AED">
        <w:rPr>
          <w:rFonts w:ascii="Lao UI" w:hAnsi="Lao UI" w:cs="Lao UI"/>
          <w:sz w:val="18"/>
          <w:szCs w:val="18"/>
        </w:rPr>
        <w:t xml:space="preserve"> investor </w:t>
      </w:r>
      <w:proofErr w:type="spellStart"/>
      <w:r w:rsidR="00E20AED">
        <w:rPr>
          <w:rFonts w:ascii="Lao UI" w:hAnsi="Lao UI" w:cs="Lao UI"/>
          <w:sz w:val="18"/>
          <w:szCs w:val="18"/>
        </w:rPr>
        <w:t>behaviour</w:t>
      </w:r>
      <w:proofErr w:type="spellEnd"/>
      <w:r w:rsidR="00E20AED">
        <w:rPr>
          <w:rFonts w:ascii="Lao UI" w:hAnsi="Lao UI" w:cs="Lao UI"/>
          <w:sz w:val="18"/>
          <w:szCs w:val="18"/>
        </w:rPr>
        <w:t xml:space="preserve">. </w:t>
      </w:r>
      <w:r w:rsidR="00F820EB">
        <w:rPr>
          <w:rFonts w:ascii="Lao UI" w:hAnsi="Lao UI" w:cs="Lao UI"/>
          <w:sz w:val="18"/>
          <w:szCs w:val="18"/>
        </w:rPr>
        <w:t xml:space="preserve">While other commodities, such as oil, metals, etc., represent </w:t>
      </w:r>
      <w:r w:rsidR="00F820EB" w:rsidRPr="00F820EB">
        <w:rPr>
          <w:rFonts w:ascii="Lao UI" w:hAnsi="Lao UI" w:cs="Lao UI"/>
          <w:sz w:val="18"/>
          <w:szCs w:val="18"/>
        </w:rPr>
        <w:t>important  inputs  into  production  of  manufactured goods</w:t>
      </w:r>
      <w:r w:rsidR="00F820EB">
        <w:rPr>
          <w:rFonts w:ascii="Lao UI" w:hAnsi="Lao UI" w:cs="Lao UI"/>
          <w:sz w:val="18"/>
          <w:szCs w:val="18"/>
        </w:rPr>
        <w:t xml:space="preserve"> and hence manufacturing economies, g</w:t>
      </w:r>
      <w:r w:rsidR="00E20AED">
        <w:rPr>
          <w:rFonts w:ascii="Lao UI" w:hAnsi="Lao UI" w:cs="Lao UI"/>
          <w:sz w:val="18"/>
          <w:szCs w:val="18"/>
        </w:rPr>
        <w:t xml:space="preserve">old has often been used as a hedge for inflation </w:t>
      </w:r>
      <w:r>
        <w:rPr>
          <w:rFonts w:ascii="Lao UI" w:hAnsi="Lao UI" w:cs="Lao UI"/>
          <w:sz w:val="18"/>
          <w:szCs w:val="18"/>
        </w:rPr>
        <w:t>in finance</w:t>
      </w:r>
      <w:r w:rsidR="00E20AED">
        <w:rPr>
          <w:rFonts w:ascii="Lao UI" w:hAnsi="Lao UI" w:cs="Lao UI"/>
          <w:sz w:val="18"/>
          <w:szCs w:val="18"/>
        </w:rPr>
        <w:t>, considered</w:t>
      </w:r>
      <w:r w:rsidRPr="00FC0D90">
        <w:t xml:space="preserve"> </w:t>
      </w:r>
      <w:r w:rsidRPr="00FC0D90">
        <w:rPr>
          <w:rFonts w:ascii="Lao UI" w:hAnsi="Lao UI" w:cs="Lao UI"/>
          <w:sz w:val="18"/>
          <w:szCs w:val="18"/>
        </w:rPr>
        <w:t xml:space="preserve">a ‘safe haven’, </w:t>
      </w:r>
      <w:r w:rsidR="00E20AED">
        <w:rPr>
          <w:rFonts w:ascii="Lao UI" w:hAnsi="Lao UI" w:cs="Lao UI"/>
          <w:sz w:val="18"/>
          <w:szCs w:val="18"/>
        </w:rPr>
        <w:t xml:space="preserve">or </w:t>
      </w:r>
      <w:r w:rsidRPr="00FC0D90">
        <w:rPr>
          <w:rFonts w:ascii="Lao UI" w:hAnsi="Lao UI" w:cs="Lao UI"/>
          <w:sz w:val="18"/>
          <w:szCs w:val="18"/>
        </w:rPr>
        <w:t xml:space="preserve">a ‘store of value’, </w:t>
      </w:r>
      <w:r w:rsidR="00E20AED">
        <w:rPr>
          <w:rFonts w:ascii="Lao UI" w:hAnsi="Lao UI" w:cs="Lao UI"/>
          <w:sz w:val="18"/>
          <w:szCs w:val="18"/>
        </w:rPr>
        <w:t xml:space="preserve">for example in times of high rates of inflation, as well as a </w:t>
      </w:r>
      <w:r w:rsidRPr="00FC0D90">
        <w:rPr>
          <w:rFonts w:ascii="Lao UI" w:hAnsi="Lao UI" w:cs="Lao UI"/>
          <w:sz w:val="18"/>
          <w:szCs w:val="18"/>
        </w:rPr>
        <w:t xml:space="preserve">derivative instrument, and </w:t>
      </w:r>
      <w:r>
        <w:rPr>
          <w:rFonts w:ascii="Lao UI" w:hAnsi="Lao UI" w:cs="Lao UI"/>
          <w:sz w:val="18"/>
          <w:szCs w:val="18"/>
        </w:rPr>
        <w:t xml:space="preserve">in </w:t>
      </w:r>
      <w:r w:rsidRPr="00FC0D90">
        <w:rPr>
          <w:rFonts w:ascii="Lao UI" w:hAnsi="Lao UI" w:cs="Lao UI"/>
          <w:sz w:val="18"/>
          <w:szCs w:val="18"/>
        </w:rPr>
        <w:t>risk and portfolio diversification.</w:t>
      </w:r>
      <w:r>
        <w:rPr>
          <w:rFonts w:ascii="Lao UI" w:hAnsi="Lao UI" w:cs="Lao UI"/>
          <w:sz w:val="18"/>
          <w:szCs w:val="18"/>
        </w:rPr>
        <w:t xml:space="preserve"> </w:t>
      </w:r>
    </w:p>
    <w:p w14:paraId="673A6289" w14:textId="63B3BAC8" w:rsidR="00452E50" w:rsidRDefault="00E20AED" w:rsidP="00F820EB">
      <w:pPr>
        <w:pStyle w:val="NormalWeb"/>
        <w:shd w:val="clear" w:color="auto" w:fill="FFFFFF"/>
        <w:spacing w:after="288" w:line="360" w:lineRule="atLeast"/>
        <w:textAlignment w:val="baseline"/>
        <w:rPr>
          <w:rFonts w:ascii="Lao UI" w:hAnsi="Lao UI" w:cs="Lao UI"/>
          <w:sz w:val="18"/>
          <w:szCs w:val="18"/>
        </w:rPr>
      </w:pPr>
      <w:r w:rsidRPr="00E20AED">
        <w:rPr>
          <w:rFonts w:ascii="Lao UI" w:hAnsi="Lao UI" w:cs="Lao UI"/>
          <w:sz w:val="18"/>
          <w:szCs w:val="18"/>
          <w:u w:val="single"/>
        </w:rPr>
        <w:t>The price of gold has a negative relationship with interest rates.</w:t>
      </w:r>
      <w:r>
        <w:rPr>
          <w:rFonts w:ascii="Lao UI" w:hAnsi="Lao UI" w:cs="Lao UI"/>
          <w:sz w:val="18"/>
          <w:szCs w:val="18"/>
        </w:rPr>
        <w:t xml:space="preserve"> For this reason gold is considered a “safe haven” when interest rates are low.</w:t>
      </w:r>
      <w:r w:rsidR="00F820EB">
        <w:rPr>
          <w:rFonts w:ascii="Lao UI" w:hAnsi="Lao UI" w:cs="Lao UI"/>
          <w:sz w:val="18"/>
          <w:szCs w:val="18"/>
        </w:rPr>
        <w:t xml:space="preserve"> </w:t>
      </w:r>
      <w:r w:rsidR="00FC0D90" w:rsidRPr="00FC0D90">
        <w:rPr>
          <w:rFonts w:ascii="Lao UI" w:hAnsi="Lao UI" w:cs="Lao UI"/>
          <w:sz w:val="18"/>
          <w:szCs w:val="18"/>
        </w:rPr>
        <w:t>Understanding how and why commodities prices fluctuate can determine your success in trading these instruments. Without this knowledge, you may be fighting a losing battle.</w:t>
      </w:r>
    </w:p>
    <w:p w14:paraId="7729AE6C" w14:textId="1AB58143" w:rsidR="001D2034" w:rsidRDefault="00542421" w:rsidP="008B2EA1">
      <w:pPr>
        <w:pStyle w:val="NormalWeb"/>
        <w:shd w:val="clear" w:color="auto" w:fill="FFFFFF"/>
        <w:spacing w:line="360" w:lineRule="atLeast"/>
        <w:textAlignment w:val="baseline"/>
        <w:rPr>
          <w:rFonts w:ascii="Lao UI" w:hAnsi="Lao UI" w:cs="Lao UI"/>
          <w:sz w:val="18"/>
          <w:szCs w:val="18"/>
        </w:rPr>
      </w:pPr>
      <w:r>
        <w:rPr>
          <w:rFonts w:ascii="Lao UI" w:hAnsi="Lao UI" w:cs="Lao UI"/>
          <w:sz w:val="18"/>
          <w:szCs w:val="18"/>
        </w:rPr>
        <w:t>Based on this theory, I expect to following patterns:</w:t>
      </w:r>
    </w:p>
    <w:p w14:paraId="62F1D3CD" w14:textId="52E22CD3" w:rsidR="00542421" w:rsidRPr="00E20AED" w:rsidRDefault="00542421" w:rsidP="00F820EB">
      <w:pPr>
        <w:pStyle w:val="NormalWeb"/>
        <w:numPr>
          <w:ilvl w:val="0"/>
          <w:numId w:val="2"/>
        </w:numPr>
        <w:shd w:val="clear" w:color="auto" w:fill="FFFFFF"/>
        <w:spacing w:line="360" w:lineRule="atLeast"/>
        <w:textAlignment w:val="baseline"/>
        <w:rPr>
          <w:rFonts w:ascii="Lao UI" w:hAnsi="Lao UI" w:cs="Lao UI"/>
          <w:sz w:val="18"/>
          <w:szCs w:val="18"/>
        </w:rPr>
      </w:pPr>
      <w:r w:rsidRPr="00E20AED">
        <w:rPr>
          <w:rFonts w:ascii="Lao UI" w:hAnsi="Lao UI" w:cs="Lao UI"/>
          <w:sz w:val="18"/>
          <w:szCs w:val="18"/>
        </w:rPr>
        <w:t>Gold prices to rise with increase inflation</w:t>
      </w:r>
      <w:r w:rsidR="00E20AED" w:rsidRPr="00E20AED">
        <w:rPr>
          <w:rFonts w:ascii="Lao UI" w:hAnsi="Lao UI" w:cs="Lao UI"/>
          <w:sz w:val="18"/>
          <w:szCs w:val="18"/>
        </w:rPr>
        <w:t>/</w:t>
      </w:r>
      <w:r w:rsidRPr="00E20AED">
        <w:rPr>
          <w:rFonts w:ascii="Lao UI" w:hAnsi="Lao UI" w:cs="Lao UI"/>
          <w:sz w:val="18"/>
          <w:szCs w:val="18"/>
        </w:rPr>
        <w:t>Gold prices to fall with increase interest rates</w:t>
      </w:r>
    </w:p>
    <w:p w14:paraId="38A1D59D" w14:textId="53387BBC" w:rsidR="00542421" w:rsidRPr="00E20AED" w:rsidRDefault="00542421" w:rsidP="00F820EB">
      <w:pPr>
        <w:pStyle w:val="NormalWeb"/>
        <w:numPr>
          <w:ilvl w:val="0"/>
          <w:numId w:val="2"/>
        </w:numPr>
        <w:shd w:val="clear" w:color="auto" w:fill="FFFFFF"/>
        <w:spacing w:line="360" w:lineRule="atLeast"/>
        <w:textAlignment w:val="baseline"/>
        <w:rPr>
          <w:rFonts w:ascii="Lao UI" w:hAnsi="Lao UI" w:cs="Lao UI"/>
          <w:sz w:val="18"/>
          <w:szCs w:val="18"/>
        </w:rPr>
      </w:pPr>
      <w:r w:rsidRPr="00E20AED">
        <w:rPr>
          <w:rFonts w:ascii="Lao UI" w:hAnsi="Lao UI" w:cs="Lao UI"/>
          <w:sz w:val="18"/>
          <w:szCs w:val="18"/>
        </w:rPr>
        <w:lastRenderedPageBreak/>
        <w:t>Gold prices to fall with increased equity returns</w:t>
      </w:r>
      <w:r w:rsidR="00E20AED" w:rsidRPr="00E20AED">
        <w:rPr>
          <w:rFonts w:ascii="Lao UI" w:hAnsi="Lao UI" w:cs="Lao UI"/>
          <w:sz w:val="18"/>
          <w:szCs w:val="18"/>
        </w:rPr>
        <w:t>/</w:t>
      </w:r>
      <w:r w:rsidRPr="00E20AED">
        <w:rPr>
          <w:rFonts w:ascii="Lao UI" w:hAnsi="Lao UI" w:cs="Lao UI"/>
          <w:sz w:val="18"/>
          <w:szCs w:val="18"/>
        </w:rPr>
        <w:t>Gold prices to rise with increase market volatility</w:t>
      </w:r>
    </w:p>
    <w:p w14:paraId="3055B1FC" w14:textId="0F4FA35A" w:rsidR="00542421" w:rsidRDefault="00542421" w:rsidP="00542421">
      <w:pPr>
        <w:pStyle w:val="NormalWeb"/>
        <w:numPr>
          <w:ilvl w:val="0"/>
          <w:numId w:val="2"/>
        </w:numPr>
        <w:shd w:val="clear" w:color="auto" w:fill="FFFFFF"/>
        <w:spacing w:line="360" w:lineRule="atLeast"/>
        <w:textAlignment w:val="baseline"/>
        <w:rPr>
          <w:rFonts w:ascii="Lao UI" w:hAnsi="Lao UI" w:cs="Lao UI"/>
          <w:sz w:val="18"/>
          <w:szCs w:val="18"/>
        </w:rPr>
      </w:pPr>
      <w:r>
        <w:rPr>
          <w:rFonts w:ascii="Lao UI" w:hAnsi="Lao UI" w:cs="Lao UI"/>
          <w:sz w:val="18"/>
          <w:szCs w:val="18"/>
        </w:rPr>
        <w:t>Gold prices to rise with unemployment.</w:t>
      </w:r>
    </w:p>
    <w:p w14:paraId="0B48B875" w14:textId="66EE2201" w:rsidR="00732EB4" w:rsidRDefault="00FF31F8" w:rsidP="00732EB4">
      <w:pPr>
        <w:pStyle w:val="NormalWeb"/>
        <w:shd w:val="clear" w:color="auto" w:fill="FFFFFF"/>
        <w:spacing w:after="288" w:line="360" w:lineRule="atLeast"/>
        <w:textAlignment w:val="baseline"/>
        <w:rPr>
          <w:rFonts w:ascii="Lao UI" w:hAnsi="Lao UI" w:cs="Lao UI"/>
          <w:b/>
          <w:bCs/>
          <w:sz w:val="18"/>
          <w:szCs w:val="18"/>
        </w:rPr>
      </w:pPr>
      <w:r>
        <w:rPr>
          <w:rFonts w:ascii="Lao UI" w:hAnsi="Lao UI" w:cs="Lao UI"/>
          <w:b/>
          <w:bCs/>
          <w:sz w:val="18"/>
          <w:szCs w:val="18"/>
        </w:rPr>
        <w:t>2.2</w:t>
      </w:r>
      <w:r w:rsidR="00A31D81">
        <w:rPr>
          <w:rFonts w:ascii="Lao UI" w:hAnsi="Lao UI" w:cs="Lao UI"/>
          <w:b/>
          <w:bCs/>
          <w:sz w:val="18"/>
          <w:szCs w:val="18"/>
        </w:rPr>
        <w:t xml:space="preserve"> </w:t>
      </w:r>
      <w:r w:rsidR="00732EB4">
        <w:rPr>
          <w:rFonts w:ascii="Lao UI" w:hAnsi="Lao UI" w:cs="Lao UI"/>
          <w:b/>
          <w:bCs/>
          <w:sz w:val="18"/>
          <w:szCs w:val="18"/>
        </w:rPr>
        <w:t>The definition of volatility</w:t>
      </w:r>
    </w:p>
    <w:p w14:paraId="208DC03A" w14:textId="002E6561" w:rsidR="00A96610" w:rsidRPr="00A96610" w:rsidRDefault="00A96610" w:rsidP="004C461F">
      <w:pPr>
        <w:pStyle w:val="NormalWeb"/>
        <w:shd w:val="clear" w:color="auto" w:fill="FFFFFF"/>
        <w:spacing w:after="288" w:line="360" w:lineRule="atLeast"/>
        <w:textAlignment w:val="baseline"/>
        <w:rPr>
          <w:rFonts w:ascii="Lao UI" w:hAnsi="Lao UI" w:cs="Lao UI"/>
          <w:sz w:val="18"/>
          <w:szCs w:val="18"/>
        </w:rPr>
      </w:pPr>
      <w:r w:rsidRPr="00A96610">
        <w:rPr>
          <w:rFonts w:ascii="Lao UI" w:hAnsi="Lao UI" w:cs="Lao UI"/>
          <w:sz w:val="18"/>
          <w:szCs w:val="18"/>
        </w:rPr>
        <w:t>Here</w:t>
      </w:r>
      <w:r>
        <w:rPr>
          <w:rFonts w:ascii="Lao UI" w:hAnsi="Lao UI" w:cs="Lao UI"/>
          <w:sz w:val="18"/>
          <w:szCs w:val="18"/>
        </w:rPr>
        <w:t>,</w:t>
      </w:r>
      <w:r w:rsidRPr="00A96610">
        <w:rPr>
          <w:rFonts w:ascii="Lao UI" w:hAnsi="Lao UI" w:cs="Lao UI"/>
          <w:sz w:val="18"/>
          <w:szCs w:val="18"/>
        </w:rPr>
        <w:t xml:space="preserve"> I am defining </w:t>
      </w:r>
      <w:r>
        <w:rPr>
          <w:rFonts w:ascii="Lao UI" w:hAnsi="Lao UI" w:cs="Lao UI"/>
          <w:sz w:val="18"/>
          <w:szCs w:val="18"/>
        </w:rPr>
        <w:t xml:space="preserve">volatility by the </w:t>
      </w:r>
      <w:r w:rsidR="00FC32E0">
        <w:rPr>
          <w:rFonts w:ascii="Lao UI" w:hAnsi="Lao UI" w:cs="Lao UI"/>
          <w:sz w:val="18"/>
          <w:szCs w:val="18"/>
        </w:rPr>
        <w:t xml:space="preserve">range </w:t>
      </w:r>
      <w:r>
        <w:rPr>
          <w:rFonts w:ascii="Lao UI" w:hAnsi="Lao UI" w:cs="Lao UI"/>
          <w:sz w:val="18"/>
          <w:szCs w:val="18"/>
        </w:rPr>
        <w:t xml:space="preserve">of the </w:t>
      </w:r>
      <w:r w:rsidR="00FC32E0">
        <w:rPr>
          <w:rFonts w:ascii="Lao UI" w:hAnsi="Lao UI" w:cs="Lao UI"/>
          <w:sz w:val="18"/>
          <w:szCs w:val="18"/>
        </w:rPr>
        <w:t>price</w:t>
      </w:r>
      <w:r>
        <w:rPr>
          <w:rFonts w:ascii="Lao UI" w:hAnsi="Lao UI" w:cs="Lao UI"/>
          <w:sz w:val="18"/>
          <w:szCs w:val="18"/>
        </w:rPr>
        <w:t xml:space="preserve"> on a given day. For this I use the standard deviation of the price on a given day.</w:t>
      </w:r>
      <w:r w:rsidR="009F793C">
        <w:rPr>
          <w:rFonts w:ascii="Lao UI" w:hAnsi="Lao UI" w:cs="Lao UI"/>
          <w:sz w:val="18"/>
          <w:szCs w:val="18"/>
        </w:rPr>
        <w:t xml:space="preserve"> A large standard deviation</w:t>
      </w:r>
      <w:r>
        <w:rPr>
          <w:rFonts w:ascii="Lao UI" w:hAnsi="Lao UI" w:cs="Lao UI"/>
          <w:sz w:val="18"/>
          <w:szCs w:val="18"/>
        </w:rPr>
        <w:t xml:space="preserve"> </w:t>
      </w:r>
      <w:r w:rsidR="009F793C">
        <w:rPr>
          <w:rFonts w:ascii="Lao UI" w:hAnsi="Lao UI" w:cs="Lao UI"/>
          <w:sz w:val="18"/>
          <w:szCs w:val="18"/>
        </w:rPr>
        <w:t>indicates high price volatility, while a small standard deviation indicates a low price volatility on a given day</w:t>
      </w:r>
      <w:r w:rsidR="005228B4">
        <w:rPr>
          <w:rFonts w:ascii="Lao UI" w:hAnsi="Lao UI" w:cs="Lao UI"/>
          <w:sz w:val="18"/>
          <w:szCs w:val="18"/>
        </w:rPr>
        <w:t>, calculated from the daily log price change</w:t>
      </w:r>
      <w:r w:rsidR="009F793C">
        <w:rPr>
          <w:rFonts w:ascii="Lao UI" w:hAnsi="Lao UI" w:cs="Lao UI"/>
          <w:sz w:val="18"/>
          <w:szCs w:val="18"/>
        </w:rPr>
        <w:t>.</w:t>
      </w:r>
      <w:r w:rsidR="004C461F">
        <w:rPr>
          <w:rFonts w:ascii="Lao UI" w:hAnsi="Lao UI" w:cs="Lao UI"/>
          <w:sz w:val="18"/>
          <w:szCs w:val="18"/>
        </w:rPr>
        <w:t xml:space="preserve"> A period of &gt;x days with high price volatility is denoted as a volatile period, and is historically </w:t>
      </w:r>
      <w:r w:rsidR="005228B4">
        <w:rPr>
          <w:rFonts w:ascii="Lao UI" w:hAnsi="Lao UI" w:cs="Lao UI"/>
          <w:sz w:val="18"/>
          <w:szCs w:val="18"/>
        </w:rPr>
        <w:t xml:space="preserve">associated with </w:t>
      </w:r>
      <w:r w:rsidR="004C461F">
        <w:rPr>
          <w:rFonts w:ascii="Lao UI" w:hAnsi="Lao UI" w:cs="Lao UI"/>
          <w:sz w:val="18"/>
          <w:szCs w:val="18"/>
        </w:rPr>
        <w:t>recessions.</w:t>
      </w:r>
    </w:p>
    <w:p w14:paraId="0FEC7AC0" w14:textId="77777777" w:rsidR="00732EB4" w:rsidRPr="00AA4517" w:rsidRDefault="00732EB4" w:rsidP="00732EB4">
      <w:pPr>
        <w:shd w:val="clear" w:color="auto" w:fill="C2C0B8"/>
        <w:spacing w:before="150" w:after="150" w:line="360" w:lineRule="atLeast"/>
        <w:jc w:val="both"/>
        <w:rPr>
          <w:rFonts w:ascii="Arial" w:eastAsia="Times New Roman" w:hAnsi="Arial" w:cs="Arial"/>
          <w:color w:val="000000"/>
          <w:sz w:val="18"/>
          <w:szCs w:val="18"/>
        </w:rPr>
      </w:pPr>
      <w:r w:rsidRPr="00AA4517">
        <w:rPr>
          <w:rFonts w:ascii="Arial" w:eastAsia="Times New Roman" w:hAnsi="Arial" w:cs="Arial"/>
          <w:color w:val="000000"/>
          <w:sz w:val="18"/>
          <w:szCs w:val="18"/>
        </w:rPr>
        <w:t xml:space="preserve">Volatility shows how the prices fluctuate in a given period of time. The greater the volatility, the wider the range of prices. High volatility means that the price of the asset can change dramatically over a short time period of time in either direction. A lower volatility means the asset's value does not fluctuate as </w:t>
      </w:r>
      <w:proofErr w:type="spellStart"/>
      <w:r w:rsidRPr="00AA4517">
        <w:rPr>
          <w:rFonts w:ascii="Arial" w:eastAsia="Times New Roman" w:hAnsi="Arial" w:cs="Arial"/>
          <w:color w:val="000000"/>
          <w:sz w:val="18"/>
          <w:szCs w:val="18"/>
        </w:rPr>
        <w:t>dramatically.Instead</w:t>
      </w:r>
      <w:proofErr w:type="spellEnd"/>
      <w:r w:rsidRPr="00AA4517">
        <w:rPr>
          <w:rFonts w:ascii="Arial" w:eastAsia="Times New Roman" w:hAnsi="Arial" w:cs="Arial"/>
          <w:color w:val="000000"/>
          <w:sz w:val="18"/>
          <w:szCs w:val="18"/>
        </w:rPr>
        <w:t xml:space="preserve"> its value tends to change at a steady pace</w:t>
      </w:r>
      <w:r>
        <w:rPr>
          <w:rFonts w:ascii="Arial" w:eastAsia="Times New Roman" w:hAnsi="Arial" w:cs="Arial"/>
          <w:color w:val="000000"/>
          <w:sz w:val="18"/>
          <w:szCs w:val="18"/>
        </w:rPr>
        <w:tab/>
      </w:r>
    </w:p>
    <w:p w14:paraId="7E2DC3A8" w14:textId="77777777" w:rsidR="00732EB4" w:rsidRPr="005563F9" w:rsidRDefault="00732EB4" w:rsidP="00732EB4">
      <w:pPr>
        <w:pStyle w:val="NormalWeb"/>
        <w:shd w:val="clear" w:color="auto" w:fill="FFFFFF"/>
        <w:spacing w:after="288" w:line="360" w:lineRule="atLeast"/>
        <w:textAlignment w:val="baseline"/>
        <w:rPr>
          <w:rFonts w:ascii="Lao UI" w:hAnsi="Lao UI" w:cs="Lao UI"/>
          <w:b/>
          <w:bCs/>
          <w:sz w:val="12"/>
          <w:szCs w:val="12"/>
        </w:rPr>
      </w:pPr>
      <w:r w:rsidRPr="005563F9">
        <w:rPr>
          <w:rFonts w:ascii="Arial" w:hAnsi="Arial" w:cs="Arial"/>
          <w:b/>
          <w:bCs/>
          <w:color w:val="222222"/>
          <w:sz w:val="18"/>
          <w:szCs w:val="18"/>
          <w:shd w:val="clear" w:color="auto" w:fill="FFFFFF"/>
        </w:rPr>
        <w:t>Volatility</w:t>
      </w:r>
      <w:r w:rsidRPr="005563F9">
        <w:rPr>
          <w:rFonts w:ascii="Arial" w:hAnsi="Arial" w:cs="Arial"/>
          <w:color w:val="222222"/>
          <w:sz w:val="18"/>
          <w:szCs w:val="18"/>
          <w:shd w:val="clear" w:color="auto" w:fill="FFFFFF"/>
        </w:rPr>
        <w:t> is measured by the day-to-day percentage difference in the </w:t>
      </w:r>
      <w:r w:rsidRPr="005563F9">
        <w:rPr>
          <w:rFonts w:ascii="Arial" w:hAnsi="Arial" w:cs="Arial"/>
          <w:b/>
          <w:bCs/>
          <w:color w:val="222222"/>
          <w:sz w:val="18"/>
          <w:szCs w:val="18"/>
          <w:shd w:val="clear" w:color="auto" w:fill="FFFFFF"/>
        </w:rPr>
        <w:t>price</w:t>
      </w:r>
      <w:r w:rsidRPr="005563F9">
        <w:rPr>
          <w:rFonts w:ascii="Arial" w:hAnsi="Arial" w:cs="Arial"/>
          <w:color w:val="222222"/>
          <w:sz w:val="18"/>
          <w:szCs w:val="18"/>
          <w:shd w:val="clear" w:color="auto" w:fill="FFFFFF"/>
        </w:rPr>
        <w:t> of the </w:t>
      </w:r>
      <w:r w:rsidRPr="005563F9">
        <w:rPr>
          <w:rFonts w:ascii="Arial" w:hAnsi="Arial" w:cs="Arial"/>
          <w:b/>
          <w:bCs/>
          <w:color w:val="222222"/>
          <w:sz w:val="18"/>
          <w:szCs w:val="18"/>
          <w:shd w:val="clear" w:color="auto" w:fill="FFFFFF"/>
        </w:rPr>
        <w:t>commodity</w:t>
      </w:r>
      <w:r w:rsidRPr="005563F9">
        <w:rPr>
          <w:rFonts w:ascii="Arial" w:hAnsi="Arial" w:cs="Arial"/>
          <w:color w:val="222222"/>
          <w:sz w:val="18"/>
          <w:szCs w:val="18"/>
          <w:shd w:val="clear" w:color="auto" w:fill="FFFFFF"/>
        </w:rPr>
        <w:t>. The degree of variation, not the level of </w:t>
      </w:r>
      <w:r w:rsidRPr="005563F9">
        <w:rPr>
          <w:rFonts w:ascii="Arial" w:hAnsi="Arial" w:cs="Arial"/>
          <w:b/>
          <w:bCs/>
          <w:color w:val="222222"/>
          <w:sz w:val="18"/>
          <w:szCs w:val="18"/>
          <w:shd w:val="clear" w:color="auto" w:fill="FFFFFF"/>
        </w:rPr>
        <w:t>prices</w:t>
      </w:r>
      <w:r w:rsidRPr="005563F9">
        <w:rPr>
          <w:rFonts w:ascii="Arial" w:hAnsi="Arial" w:cs="Arial"/>
          <w:color w:val="222222"/>
          <w:sz w:val="18"/>
          <w:szCs w:val="18"/>
          <w:shd w:val="clear" w:color="auto" w:fill="FFFFFF"/>
        </w:rPr>
        <w:t>, defines a </w:t>
      </w:r>
      <w:r w:rsidRPr="005563F9">
        <w:rPr>
          <w:rFonts w:ascii="Arial" w:hAnsi="Arial" w:cs="Arial"/>
          <w:b/>
          <w:bCs/>
          <w:color w:val="222222"/>
          <w:sz w:val="18"/>
          <w:szCs w:val="18"/>
          <w:shd w:val="clear" w:color="auto" w:fill="FFFFFF"/>
        </w:rPr>
        <w:t>volatile market</w:t>
      </w:r>
    </w:p>
    <w:p w14:paraId="12DBBCD5" w14:textId="12B34C0D" w:rsidR="00E20AED" w:rsidRPr="00E26F6B" w:rsidRDefault="00732EB4" w:rsidP="00E26F6B">
      <w:pPr>
        <w:pStyle w:val="NormalWeb"/>
        <w:shd w:val="clear" w:color="auto" w:fill="FFFFFF"/>
        <w:spacing w:after="288" w:line="360" w:lineRule="atLeast"/>
        <w:textAlignment w:val="baseline"/>
        <w:rPr>
          <w:rFonts w:ascii="Lao UI" w:hAnsi="Lao UI" w:cs="Lao UI"/>
          <w:sz w:val="18"/>
          <w:szCs w:val="18"/>
        </w:rPr>
      </w:pPr>
      <w:r w:rsidRPr="00AA4517">
        <w:rPr>
          <w:rFonts w:ascii="Lao UI" w:hAnsi="Lao UI" w:cs="Lao UI"/>
          <w:b/>
          <w:bCs/>
          <w:sz w:val="18"/>
          <w:szCs w:val="18"/>
        </w:rPr>
        <w:t>Volatility threshold?</w:t>
      </w:r>
      <w:r>
        <w:rPr>
          <w:rFonts w:ascii="Lao UI" w:hAnsi="Lao UI" w:cs="Lao UI"/>
          <w:b/>
          <w:bCs/>
          <w:sz w:val="18"/>
          <w:szCs w:val="18"/>
        </w:rPr>
        <w:t xml:space="preserve"> </w:t>
      </w:r>
      <w:r w:rsidRPr="00AA4517">
        <w:rPr>
          <w:rFonts w:ascii="Lao UI" w:hAnsi="Lao UI" w:cs="Lao UI"/>
          <w:sz w:val="18"/>
          <w:szCs w:val="18"/>
        </w:rPr>
        <w:t>When</w:t>
      </w:r>
      <w:r>
        <w:rPr>
          <w:rFonts w:ascii="Lao UI" w:hAnsi="Lao UI" w:cs="Lao UI"/>
          <w:sz w:val="18"/>
          <w:szCs w:val="18"/>
        </w:rPr>
        <w:t xml:space="preserve"> do prices start to change.</w:t>
      </w:r>
    </w:p>
    <w:p w14:paraId="40028D17" w14:textId="24CC94B1" w:rsidR="00E20AED" w:rsidRPr="00E20AED" w:rsidRDefault="00FF3B14" w:rsidP="00E20AED">
      <w:pPr>
        <w:pStyle w:val="NormalWeb"/>
        <w:shd w:val="clear" w:color="auto" w:fill="FFFFFF"/>
        <w:spacing w:after="288" w:line="360" w:lineRule="atLeast"/>
        <w:textAlignment w:val="baseline"/>
        <w:rPr>
          <w:rFonts w:ascii="Lao UI" w:hAnsi="Lao UI" w:cs="Lao UI"/>
          <w:b/>
          <w:bCs/>
          <w:sz w:val="18"/>
          <w:szCs w:val="18"/>
        </w:rPr>
      </w:pPr>
      <w:r>
        <w:rPr>
          <w:rFonts w:ascii="Lao UI" w:hAnsi="Lao UI" w:cs="Lao UI"/>
          <w:b/>
          <w:bCs/>
          <w:sz w:val="18"/>
          <w:szCs w:val="18"/>
        </w:rPr>
        <w:t>2.</w:t>
      </w:r>
      <w:r w:rsidR="00FF31F8">
        <w:rPr>
          <w:rFonts w:ascii="Lao UI" w:hAnsi="Lao UI" w:cs="Lao UI"/>
          <w:b/>
          <w:bCs/>
          <w:sz w:val="18"/>
          <w:szCs w:val="18"/>
        </w:rPr>
        <w:t>5</w:t>
      </w:r>
      <w:r>
        <w:rPr>
          <w:rFonts w:ascii="Lao UI" w:hAnsi="Lao UI" w:cs="Lao UI"/>
          <w:b/>
          <w:bCs/>
          <w:sz w:val="18"/>
          <w:szCs w:val="18"/>
        </w:rPr>
        <w:t xml:space="preserve"> </w:t>
      </w:r>
      <w:r w:rsidR="00E20AED" w:rsidRPr="00E20AED">
        <w:rPr>
          <w:rFonts w:ascii="Lao UI" w:hAnsi="Lao UI" w:cs="Lao UI"/>
          <w:b/>
          <w:bCs/>
          <w:sz w:val="18"/>
          <w:szCs w:val="18"/>
        </w:rPr>
        <w:t>Factors driving the gold price</w:t>
      </w:r>
    </w:p>
    <w:p w14:paraId="3CEB7FCD" w14:textId="7A8D8A8C" w:rsidR="00E20AED" w:rsidRPr="00E20AED" w:rsidRDefault="00E20AED" w:rsidP="00E20AED">
      <w:pPr>
        <w:pStyle w:val="NormalWeb"/>
        <w:numPr>
          <w:ilvl w:val="0"/>
          <w:numId w:val="3"/>
        </w:numPr>
        <w:shd w:val="clear" w:color="auto" w:fill="FFFFFF"/>
        <w:spacing w:after="288" w:line="360" w:lineRule="atLeast"/>
        <w:textAlignment w:val="baseline"/>
        <w:rPr>
          <w:rFonts w:ascii="Lao UI" w:hAnsi="Lao UI" w:cs="Lao UI"/>
          <w:sz w:val="18"/>
          <w:szCs w:val="18"/>
        </w:rPr>
      </w:pPr>
      <w:r w:rsidRPr="00E20AED">
        <w:rPr>
          <w:rFonts w:ascii="Lao UI" w:hAnsi="Lao UI" w:cs="Lao UI"/>
          <w:sz w:val="18"/>
          <w:szCs w:val="18"/>
        </w:rPr>
        <w:t>Quantity of money, this is the combined Monetary Base (MB) of the US, Euro Zone and Japan. These 3 MB are monthly averages, stated or translates to USD with the applicable monthly average exchange rate.</w:t>
      </w:r>
    </w:p>
    <w:p w14:paraId="3192AA26" w14:textId="4BD5D37D" w:rsidR="00E20AED" w:rsidRPr="00E20AED" w:rsidRDefault="00E20AED" w:rsidP="00E20AED">
      <w:pPr>
        <w:pStyle w:val="NormalWeb"/>
        <w:numPr>
          <w:ilvl w:val="0"/>
          <w:numId w:val="3"/>
        </w:numPr>
        <w:shd w:val="clear" w:color="auto" w:fill="FFFFFF"/>
        <w:spacing w:after="288" w:line="360" w:lineRule="atLeast"/>
        <w:textAlignment w:val="baseline"/>
        <w:rPr>
          <w:rFonts w:ascii="Lao UI" w:hAnsi="Lao UI" w:cs="Lao UI"/>
          <w:sz w:val="18"/>
          <w:szCs w:val="18"/>
        </w:rPr>
      </w:pPr>
      <w:r w:rsidRPr="00E20AED">
        <w:rPr>
          <w:rFonts w:ascii="Lao UI" w:hAnsi="Lao UI" w:cs="Lao UI"/>
          <w:sz w:val="18"/>
          <w:szCs w:val="18"/>
        </w:rPr>
        <w:t>Real Interest Rate, measured as the annual rate of the US 1 Year treasury bill minus the US CPI inflation rate</w:t>
      </w:r>
    </w:p>
    <w:p w14:paraId="62964301" w14:textId="70B931D8" w:rsidR="00E20AED" w:rsidRPr="00B6439B" w:rsidRDefault="00E20AED" w:rsidP="00E20AED">
      <w:pPr>
        <w:pStyle w:val="NormalWeb"/>
        <w:numPr>
          <w:ilvl w:val="0"/>
          <w:numId w:val="3"/>
        </w:numPr>
        <w:shd w:val="clear" w:color="auto" w:fill="FFFFFF"/>
        <w:spacing w:after="288" w:line="360" w:lineRule="atLeast"/>
        <w:textAlignment w:val="baseline"/>
        <w:rPr>
          <w:rFonts w:ascii="Lao UI" w:hAnsi="Lao UI" w:cs="Lao UI"/>
          <w:sz w:val="18"/>
          <w:szCs w:val="18"/>
        </w:rPr>
      </w:pPr>
      <w:r w:rsidRPr="00E20AED">
        <w:rPr>
          <w:rFonts w:ascii="Lao UI" w:hAnsi="Lao UI" w:cs="Lao UI"/>
          <w:sz w:val="18"/>
          <w:szCs w:val="18"/>
        </w:rPr>
        <w:t xml:space="preserve">USD Exchange Rate, measured as the exchange rate of the USD against a basket of currencies, </w:t>
      </w:r>
      <w:r w:rsidRPr="00B6439B">
        <w:rPr>
          <w:rFonts w:ascii="Lao UI" w:hAnsi="Lao UI" w:cs="Lao UI"/>
          <w:sz w:val="18"/>
          <w:szCs w:val="18"/>
        </w:rPr>
        <w:t>consisting of the Euro, Renminbi, Yen and Rupee, weighted according to their GDP.</w:t>
      </w:r>
    </w:p>
    <w:p w14:paraId="6526BCF0" w14:textId="5CBC570D" w:rsidR="00B6439B" w:rsidRPr="00B6439B" w:rsidRDefault="00E20AED" w:rsidP="00B6439B">
      <w:pPr>
        <w:pStyle w:val="NormalWeb"/>
        <w:numPr>
          <w:ilvl w:val="0"/>
          <w:numId w:val="3"/>
        </w:numPr>
        <w:shd w:val="clear" w:color="auto" w:fill="FFFFFF"/>
        <w:spacing w:after="288" w:line="360" w:lineRule="atLeast"/>
        <w:textAlignment w:val="baseline"/>
        <w:rPr>
          <w:rFonts w:ascii="Lao UI" w:hAnsi="Lao UI" w:cs="Lao UI"/>
          <w:sz w:val="18"/>
          <w:szCs w:val="18"/>
        </w:rPr>
      </w:pPr>
      <w:r w:rsidRPr="00B6439B">
        <w:rPr>
          <w:rFonts w:ascii="Lao UI" w:hAnsi="Lao UI" w:cs="Lao UI"/>
          <w:sz w:val="18"/>
          <w:szCs w:val="18"/>
        </w:rPr>
        <w:t>Financial uncertainty, measured as the yield spread between Junk Bunds, measured as the Yield on the HYG ETF minus the yield on long term US government bonds, measured as the yield on the TLT ETF.</w:t>
      </w:r>
    </w:p>
    <w:p w14:paraId="4064883B" w14:textId="2530AE57" w:rsidR="00B6439B" w:rsidRPr="00170AC2" w:rsidRDefault="00F411D2" w:rsidP="00B6439B">
      <w:pPr>
        <w:pStyle w:val="NormalWeb"/>
        <w:numPr>
          <w:ilvl w:val="0"/>
          <w:numId w:val="3"/>
        </w:numPr>
        <w:shd w:val="clear" w:color="auto" w:fill="FFFFFF"/>
        <w:spacing w:after="288" w:line="360" w:lineRule="atLeast"/>
        <w:textAlignment w:val="baseline"/>
        <w:rPr>
          <w:rStyle w:val="Hipervnculo"/>
          <w:rFonts w:ascii="Lao UI" w:hAnsi="Lao UI" w:cs="Lao UI"/>
          <w:color w:val="auto"/>
          <w:sz w:val="18"/>
          <w:szCs w:val="18"/>
          <w:u w:val="none"/>
        </w:rPr>
      </w:pPr>
      <w:hyperlink r:id="rId8" w:history="1">
        <w:r w:rsidR="00B6439B" w:rsidRPr="00B6439B">
          <w:rPr>
            <w:rStyle w:val="Hipervnculo"/>
            <w:rFonts w:ascii="Lao UI" w:hAnsi="Lao UI" w:cs="Lao UI"/>
            <w:sz w:val="18"/>
            <w:szCs w:val="18"/>
          </w:rPr>
          <w:t>https://goldenopportunitiesforinvestors.wordpress.com/gold-price-regression-model/</w:t>
        </w:r>
      </w:hyperlink>
    </w:p>
    <w:p w14:paraId="2A97F9EC" w14:textId="77777777" w:rsidR="00B56B7F" w:rsidRDefault="00C03DCB" w:rsidP="00C03DCB">
      <w:pPr>
        <w:pStyle w:val="NormalWeb"/>
        <w:shd w:val="clear" w:color="auto" w:fill="FFFFFF"/>
        <w:spacing w:before="360" w:beforeAutospacing="0" w:line="360" w:lineRule="atLeast"/>
        <w:textAlignment w:val="baseline"/>
        <w:rPr>
          <w:rFonts w:ascii="Lao UI" w:hAnsi="Lao UI" w:cs="Lao UI"/>
          <w:b/>
          <w:bCs/>
          <w:sz w:val="18"/>
          <w:szCs w:val="18"/>
        </w:rPr>
      </w:pPr>
      <w:r w:rsidRPr="00C03DCB">
        <w:rPr>
          <w:rFonts w:ascii="Lao UI" w:hAnsi="Lao UI" w:cs="Lao UI"/>
          <w:b/>
          <w:bCs/>
          <w:sz w:val="18"/>
          <w:szCs w:val="18"/>
        </w:rPr>
        <w:t>2.6 H</w:t>
      </w:r>
      <w:r w:rsidRPr="00C03DCB">
        <w:rPr>
          <w:rFonts w:ascii="Lao UI" w:hAnsi="Lao UI" w:cs="Lao UI"/>
          <w:b/>
          <w:bCs/>
          <w:sz w:val="18"/>
          <w:szCs w:val="18"/>
          <w:shd w:val="clear" w:color="auto" w:fill="FFFFFF"/>
        </w:rPr>
        <w:t>ypothesis</w:t>
      </w:r>
      <w:r w:rsidRPr="00C03DCB">
        <w:rPr>
          <w:rFonts w:ascii="Lao UI" w:hAnsi="Lao UI" w:cs="Lao UI"/>
          <w:b/>
          <w:bCs/>
          <w:sz w:val="18"/>
          <w:szCs w:val="18"/>
        </w:rPr>
        <w:t xml:space="preserve"> </w:t>
      </w:r>
    </w:p>
    <w:p w14:paraId="2678F6D6" w14:textId="77777777" w:rsidR="00B56B7F" w:rsidRDefault="00B56B7F" w:rsidP="00B56B7F">
      <w:pPr>
        <w:pStyle w:val="NormalWeb"/>
        <w:shd w:val="clear" w:color="auto" w:fill="FFFFFF"/>
        <w:spacing w:before="360" w:beforeAutospacing="0" w:line="360" w:lineRule="atLeast"/>
        <w:textAlignment w:val="baseline"/>
        <w:rPr>
          <w:rFonts w:ascii="Lao UI" w:hAnsi="Lao UI" w:cs="Lao UI"/>
          <w:sz w:val="18"/>
          <w:szCs w:val="18"/>
        </w:rPr>
      </w:pPr>
      <w:r w:rsidRPr="00B56B7F">
        <w:rPr>
          <w:rFonts w:ascii="Lao UI" w:hAnsi="Lao UI" w:cs="Lao UI"/>
          <w:sz w:val="18"/>
          <w:szCs w:val="18"/>
        </w:rPr>
        <w:t xml:space="preserve">Increased volatility, increased price. </w:t>
      </w:r>
    </w:p>
    <w:p w14:paraId="3067CF8D" w14:textId="77777777" w:rsidR="005F7EDC" w:rsidRDefault="00B56B7F" w:rsidP="005F7EDC">
      <w:pPr>
        <w:pStyle w:val="NormalWeb"/>
        <w:shd w:val="clear" w:color="auto" w:fill="FFFFFF"/>
        <w:spacing w:before="360" w:beforeAutospacing="0" w:line="360" w:lineRule="atLeast"/>
        <w:textAlignment w:val="baseline"/>
        <w:rPr>
          <w:rFonts w:ascii="Lao UI" w:hAnsi="Lao UI" w:cs="Lao UI"/>
          <w:sz w:val="18"/>
          <w:szCs w:val="18"/>
        </w:rPr>
      </w:pPr>
      <w:r w:rsidRPr="00B56B7F">
        <w:rPr>
          <w:rFonts w:ascii="Lao UI" w:hAnsi="Lao UI" w:cs="Lao UI"/>
          <w:b/>
          <w:bCs/>
          <w:sz w:val="18"/>
          <w:szCs w:val="18"/>
        </w:rPr>
        <w:t>Volatility</w:t>
      </w:r>
      <w:r>
        <w:rPr>
          <w:rFonts w:ascii="Lao UI" w:hAnsi="Lao UI" w:cs="Lao UI"/>
          <w:sz w:val="18"/>
          <w:szCs w:val="18"/>
        </w:rPr>
        <w:br/>
      </w:r>
      <w:r w:rsidR="00D7449D">
        <w:rPr>
          <w:rFonts w:ascii="Lao UI" w:hAnsi="Lao UI" w:cs="Lao UI"/>
          <w:sz w:val="18"/>
          <w:szCs w:val="18"/>
        </w:rPr>
        <w:t>Market v</w:t>
      </w:r>
      <w:r>
        <w:rPr>
          <w:rFonts w:ascii="Lao UI" w:hAnsi="Lao UI" w:cs="Lao UI"/>
          <w:sz w:val="18"/>
          <w:szCs w:val="18"/>
        </w:rPr>
        <w:t>olatility is high</w:t>
      </w:r>
      <w:r w:rsidR="00D7449D">
        <w:rPr>
          <w:rFonts w:ascii="Lao UI" w:hAnsi="Lao UI" w:cs="Lao UI"/>
          <w:sz w:val="18"/>
          <w:szCs w:val="18"/>
        </w:rPr>
        <w:t xml:space="preserve"> </w:t>
      </w:r>
      <w:r>
        <w:rPr>
          <w:rFonts w:ascii="Lao UI" w:hAnsi="Lao UI" w:cs="Lao UI"/>
          <w:sz w:val="18"/>
          <w:szCs w:val="18"/>
        </w:rPr>
        <w:t>when the rate of buying and selling is high</w:t>
      </w:r>
      <w:r w:rsidR="00D7449D">
        <w:rPr>
          <w:rFonts w:ascii="Lao UI" w:hAnsi="Lao UI" w:cs="Lao UI"/>
          <w:sz w:val="18"/>
          <w:szCs w:val="18"/>
        </w:rPr>
        <w:t xml:space="preserve">. In the gold market, this translate to </w:t>
      </w:r>
      <w:r>
        <w:rPr>
          <w:rFonts w:ascii="Lao UI" w:hAnsi="Lao UI" w:cs="Lao UI"/>
          <w:sz w:val="18"/>
          <w:szCs w:val="18"/>
        </w:rPr>
        <w:lastRenderedPageBreak/>
        <w:t>large volumes of gold being traded in a short period of time.</w:t>
      </w:r>
      <w:r w:rsidR="00640C9A">
        <w:rPr>
          <w:rFonts w:ascii="Lao UI" w:hAnsi="Lao UI" w:cs="Lao UI"/>
          <w:sz w:val="18"/>
          <w:szCs w:val="18"/>
        </w:rPr>
        <w:t xml:space="preserve"> The s</w:t>
      </w:r>
      <w:r w:rsidR="00640C9A" w:rsidRPr="00B56B7F">
        <w:rPr>
          <w:rFonts w:ascii="Lao UI" w:hAnsi="Lao UI" w:cs="Lao UI"/>
          <w:sz w:val="18"/>
          <w:szCs w:val="18"/>
        </w:rPr>
        <w:t>tatistic</w:t>
      </w:r>
      <w:r w:rsidR="00640C9A">
        <w:rPr>
          <w:rFonts w:ascii="Lao UI" w:hAnsi="Lao UI" w:cs="Lao UI"/>
          <w:sz w:val="18"/>
          <w:szCs w:val="18"/>
        </w:rPr>
        <w:t xml:space="preserve"> that is widely used to evaluate volatility is the standard deviation:</w:t>
      </w:r>
      <w:r w:rsidR="005F7EDC">
        <w:rPr>
          <w:rFonts w:ascii="Lao UI" w:hAnsi="Lao UI" w:cs="Lao UI"/>
          <w:sz w:val="18"/>
          <w:szCs w:val="18"/>
        </w:rPr>
        <w:t xml:space="preserve"> …, </w:t>
      </w:r>
      <w:r w:rsidR="00D7449D">
        <w:rPr>
          <w:rFonts w:ascii="Lao UI" w:hAnsi="Lao UI" w:cs="Lao UI"/>
          <w:sz w:val="18"/>
          <w:szCs w:val="18"/>
        </w:rPr>
        <w:t xml:space="preserve">that is, </w:t>
      </w:r>
      <w:r w:rsidR="00D7449D" w:rsidRPr="00D7449D">
        <w:rPr>
          <w:rFonts w:ascii="Lao UI" w:hAnsi="Lao UI" w:cs="Lao UI"/>
          <w:sz w:val="18"/>
          <w:szCs w:val="18"/>
        </w:rPr>
        <w:t>the difference between the actual value and the average value</w:t>
      </w:r>
      <w:r w:rsidR="00D7449D">
        <w:rPr>
          <w:rFonts w:ascii="Lao UI" w:hAnsi="Lao UI" w:cs="Lao UI"/>
          <w:sz w:val="18"/>
          <w:szCs w:val="18"/>
        </w:rPr>
        <w:t xml:space="preserve">, </w:t>
      </w:r>
      <w:r w:rsidR="00C6517A">
        <w:rPr>
          <w:rFonts w:ascii="Lao UI" w:hAnsi="Lao UI" w:cs="Lao UI"/>
          <w:sz w:val="18"/>
          <w:szCs w:val="18"/>
        </w:rPr>
        <w:t xml:space="preserve">or the </w:t>
      </w:r>
      <w:r w:rsidR="00D7449D" w:rsidRPr="00D7449D">
        <w:rPr>
          <w:rFonts w:ascii="Lao UI" w:hAnsi="Lao UI" w:cs="Lao UI"/>
          <w:sz w:val="18"/>
          <w:szCs w:val="18"/>
        </w:rPr>
        <w:t xml:space="preserve">dispersion around </w:t>
      </w:r>
      <w:r w:rsidR="00D7449D">
        <w:rPr>
          <w:rFonts w:ascii="Lao UI" w:hAnsi="Lao UI" w:cs="Lao UI"/>
          <w:sz w:val="18"/>
          <w:szCs w:val="18"/>
        </w:rPr>
        <w:t>the mean</w:t>
      </w:r>
      <w:r w:rsidR="00D7449D" w:rsidRPr="00D7449D">
        <w:rPr>
          <w:rFonts w:ascii="Lao UI" w:hAnsi="Lao UI" w:cs="Lao UI"/>
          <w:sz w:val="18"/>
          <w:szCs w:val="18"/>
        </w:rPr>
        <w:t>.</w:t>
      </w:r>
      <w:r w:rsidR="00D7449D" w:rsidRPr="00B56B7F">
        <w:rPr>
          <w:rFonts w:ascii="Lao UI" w:hAnsi="Lao UI" w:cs="Lao UI"/>
          <w:sz w:val="18"/>
          <w:szCs w:val="18"/>
        </w:rPr>
        <w:t xml:space="preserve"> </w:t>
      </w:r>
    </w:p>
    <w:p w14:paraId="5631D07A" w14:textId="25AF404D" w:rsidR="00D041B4" w:rsidRPr="00B56B7F" w:rsidRDefault="005F7EDC" w:rsidP="005F7EDC">
      <w:pPr>
        <w:pStyle w:val="NormalWeb"/>
        <w:shd w:val="clear" w:color="auto" w:fill="FFFFFF"/>
        <w:spacing w:before="360" w:beforeAutospacing="0" w:line="360" w:lineRule="atLeast"/>
        <w:textAlignment w:val="baseline"/>
        <w:rPr>
          <w:rFonts w:ascii="Lao UI" w:hAnsi="Lao UI" w:cs="Lao UI"/>
          <w:sz w:val="18"/>
          <w:szCs w:val="18"/>
        </w:rPr>
      </w:pPr>
      <w:r w:rsidRPr="00B30B31">
        <w:rPr>
          <w:rFonts w:ascii="Lao UI" w:hAnsi="Lao UI" w:cs="Lao UI"/>
          <w:color w:val="FF0000"/>
          <w:sz w:val="18"/>
          <w:szCs w:val="18"/>
        </w:rPr>
        <w:t xml:space="preserve">Standard deviations of log returns </w:t>
      </w:r>
      <w:r w:rsidR="00D041B4" w:rsidRPr="00B56B7F">
        <w:rPr>
          <w:rFonts w:ascii="Lao UI" w:hAnsi="Lao UI" w:cs="Lao UI"/>
          <w:sz w:val="18"/>
          <w:szCs w:val="18"/>
        </w:rPr>
        <w:br w:type="page"/>
      </w:r>
    </w:p>
    <w:p w14:paraId="43F9292E" w14:textId="5017AFC3" w:rsidR="00FF3B14" w:rsidRPr="00D15D64" w:rsidRDefault="002E4275" w:rsidP="00610A78">
      <w:pPr>
        <w:pStyle w:val="NormalWeb"/>
        <w:shd w:val="clear" w:color="auto" w:fill="FFFFFF"/>
        <w:spacing w:before="360" w:beforeAutospacing="0" w:after="0" w:afterAutospacing="0" w:line="360" w:lineRule="atLeast"/>
        <w:textAlignment w:val="baseline"/>
        <w:rPr>
          <w:rFonts w:ascii="Lao UI" w:hAnsi="Lao UI" w:cs="Lao UI"/>
          <w:b/>
          <w:bCs/>
          <w:sz w:val="18"/>
          <w:szCs w:val="18"/>
        </w:rPr>
      </w:pPr>
      <w:r w:rsidRPr="00D15D64">
        <w:rPr>
          <w:rFonts w:ascii="Lao UI" w:hAnsi="Lao UI" w:cs="Lao UI"/>
          <w:b/>
          <w:bCs/>
          <w:sz w:val="18"/>
          <w:szCs w:val="18"/>
        </w:rPr>
        <w:lastRenderedPageBreak/>
        <w:t>3</w:t>
      </w:r>
      <w:r w:rsidR="00FF3B14" w:rsidRPr="00D15D64">
        <w:rPr>
          <w:rFonts w:ascii="Lao UI" w:hAnsi="Lao UI" w:cs="Lao UI"/>
          <w:b/>
          <w:bCs/>
          <w:sz w:val="18"/>
          <w:szCs w:val="18"/>
        </w:rPr>
        <w:t>. Data</w:t>
      </w:r>
    </w:p>
    <w:p w14:paraId="63A0C32B" w14:textId="2E1C0A6D" w:rsidR="00D15D64" w:rsidRPr="00A200ED" w:rsidRDefault="00D15D64" w:rsidP="00610A78">
      <w:pPr>
        <w:pStyle w:val="NormalWeb"/>
        <w:shd w:val="clear" w:color="auto" w:fill="FFFFFF"/>
        <w:spacing w:before="120" w:beforeAutospacing="0" w:after="240" w:afterAutospacing="0" w:line="360" w:lineRule="atLeast"/>
        <w:textAlignment w:val="baseline"/>
        <w:rPr>
          <w:rFonts w:ascii="Lao UI" w:hAnsi="Lao UI" w:cs="Lao UI"/>
          <w:b/>
          <w:bCs/>
          <w:sz w:val="18"/>
          <w:szCs w:val="18"/>
        </w:rPr>
      </w:pPr>
      <w:r w:rsidRPr="00A200ED">
        <w:rPr>
          <w:rFonts w:ascii="Lao UI" w:hAnsi="Lao UI" w:cs="Lao UI"/>
          <w:b/>
          <w:bCs/>
          <w:sz w:val="18"/>
          <w:szCs w:val="18"/>
        </w:rPr>
        <w:t xml:space="preserve">3.1 </w:t>
      </w:r>
      <w:r w:rsidR="00DC7F3B" w:rsidRPr="00A200ED">
        <w:rPr>
          <w:rFonts w:ascii="Lao UI" w:hAnsi="Lao UI" w:cs="Lao UI"/>
          <w:b/>
          <w:bCs/>
          <w:sz w:val="18"/>
          <w:szCs w:val="18"/>
        </w:rPr>
        <w:t>Daily price of</w:t>
      </w:r>
      <w:r w:rsidR="00DC7F3B">
        <w:rPr>
          <w:rFonts w:ascii="Lao UI" w:hAnsi="Lao UI" w:cs="Lao UI"/>
          <w:b/>
          <w:bCs/>
          <w:sz w:val="18"/>
          <w:szCs w:val="18"/>
        </w:rPr>
        <w:t xml:space="preserve"> gold</w:t>
      </w:r>
      <w:r w:rsidR="00A200ED" w:rsidRPr="00A200ED">
        <w:rPr>
          <w:rFonts w:ascii="Lao UI" w:hAnsi="Lao UI" w:cs="Lao UI"/>
          <w:b/>
          <w:bCs/>
          <w:sz w:val="18"/>
          <w:szCs w:val="18"/>
          <w:vertAlign w:val="superscript"/>
        </w:rPr>
        <w:t xml:space="preserve"> </w:t>
      </w:r>
    </w:p>
    <w:p w14:paraId="1D25661B" w14:textId="57B6595A" w:rsidR="00E34F26" w:rsidRDefault="00506950" w:rsidP="00BC11A2">
      <w:pPr>
        <w:pStyle w:val="NormalWeb"/>
        <w:shd w:val="clear" w:color="auto" w:fill="FFFFFF"/>
        <w:spacing w:before="0" w:beforeAutospacing="0" w:line="360" w:lineRule="atLeast"/>
        <w:textAlignment w:val="baseline"/>
        <w:rPr>
          <w:rFonts w:ascii="Lao UI" w:hAnsi="Lao UI" w:cs="Lao UI"/>
          <w:sz w:val="18"/>
          <w:szCs w:val="18"/>
        </w:rPr>
      </w:pPr>
      <w:r>
        <w:rPr>
          <w:rFonts w:ascii="Lao UI" w:hAnsi="Lao UI" w:cs="Lao UI"/>
          <w:sz w:val="18"/>
          <w:szCs w:val="18"/>
        </w:rPr>
        <w:t xml:space="preserve">The price of gold is updated </w:t>
      </w:r>
      <w:r w:rsidR="00BC11A2">
        <w:rPr>
          <w:rFonts w:ascii="Lao UI" w:hAnsi="Lao UI" w:cs="Lao UI"/>
          <w:sz w:val="18"/>
          <w:szCs w:val="18"/>
        </w:rPr>
        <w:t xml:space="preserve">two times </w:t>
      </w:r>
      <w:r w:rsidR="00986C93">
        <w:rPr>
          <w:rFonts w:ascii="Lao UI" w:hAnsi="Lao UI" w:cs="Lao UI"/>
          <w:sz w:val="18"/>
          <w:szCs w:val="18"/>
        </w:rPr>
        <w:t xml:space="preserve">per </w:t>
      </w:r>
      <w:r w:rsidR="00BC11A2">
        <w:rPr>
          <w:rFonts w:ascii="Lao UI" w:hAnsi="Lao UI" w:cs="Lao UI"/>
          <w:sz w:val="18"/>
          <w:szCs w:val="18"/>
        </w:rPr>
        <w:t xml:space="preserve">day in the </w:t>
      </w:r>
      <w:r w:rsidR="00BC11A2" w:rsidRPr="00BC11A2">
        <w:rPr>
          <w:rFonts w:ascii="Lao UI" w:hAnsi="Lao UI" w:cs="Lao UI"/>
          <w:sz w:val="18"/>
          <w:szCs w:val="18"/>
        </w:rPr>
        <w:t>London Bullion Market</w:t>
      </w:r>
      <w:r w:rsidR="004F0712">
        <w:rPr>
          <w:rFonts w:ascii="Lao UI" w:hAnsi="Lao UI" w:cs="Lao UI"/>
          <w:sz w:val="18"/>
          <w:szCs w:val="18"/>
        </w:rPr>
        <w:t xml:space="preserve">: </w:t>
      </w:r>
      <w:r>
        <w:rPr>
          <w:rFonts w:ascii="Lao UI" w:hAnsi="Lao UI" w:cs="Lao UI"/>
          <w:sz w:val="18"/>
          <w:szCs w:val="18"/>
        </w:rPr>
        <w:t xml:space="preserve">once at the open of </w:t>
      </w:r>
      <w:r w:rsidR="00986C93">
        <w:rPr>
          <w:rFonts w:ascii="Lao UI" w:hAnsi="Lao UI" w:cs="Lao UI"/>
          <w:sz w:val="18"/>
          <w:szCs w:val="18"/>
        </w:rPr>
        <w:t xml:space="preserve">trading in </w:t>
      </w:r>
      <w:r>
        <w:rPr>
          <w:rFonts w:ascii="Lao UI" w:hAnsi="Lao UI" w:cs="Lao UI"/>
          <w:sz w:val="18"/>
          <w:szCs w:val="18"/>
        </w:rPr>
        <w:t xml:space="preserve">the UK market </w:t>
      </w:r>
      <w:r w:rsidR="00BC11A2">
        <w:rPr>
          <w:rFonts w:ascii="Lao UI" w:hAnsi="Lao UI" w:cs="Lao UI"/>
          <w:sz w:val="18"/>
          <w:szCs w:val="18"/>
        </w:rPr>
        <w:t>(</w:t>
      </w:r>
      <w:r>
        <w:rPr>
          <w:rFonts w:ascii="Lao UI" w:hAnsi="Lao UI" w:cs="Lao UI"/>
          <w:sz w:val="18"/>
          <w:szCs w:val="18"/>
        </w:rPr>
        <w:t>10:30 A.M.</w:t>
      </w:r>
      <w:r w:rsidR="00BC11A2">
        <w:rPr>
          <w:rFonts w:ascii="Lao UI" w:hAnsi="Lao UI" w:cs="Lao UI"/>
          <w:sz w:val="18"/>
          <w:szCs w:val="18"/>
        </w:rPr>
        <w:t>; London time)</w:t>
      </w:r>
      <w:r>
        <w:rPr>
          <w:rFonts w:ascii="Lao UI" w:hAnsi="Lao UI" w:cs="Lao UI"/>
          <w:sz w:val="18"/>
          <w:szCs w:val="18"/>
        </w:rPr>
        <w:t xml:space="preserve"> and again at the close</w:t>
      </w:r>
      <w:r w:rsidR="00BC11A2">
        <w:rPr>
          <w:rFonts w:ascii="Lao UI" w:hAnsi="Lao UI" w:cs="Lao UI"/>
          <w:sz w:val="18"/>
          <w:szCs w:val="18"/>
        </w:rPr>
        <w:t xml:space="preserve"> (</w:t>
      </w:r>
      <w:r>
        <w:rPr>
          <w:rFonts w:ascii="Lao UI" w:hAnsi="Lao UI" w:cs="Lao UI"/>
          <w:sz w:val="18"/>
          <w:szCs w:val="18"/>
        </w:rPr>
        <w:t>3 P.M</w:t>
      </w:r>
      <w:r w:rsidR="00671CE8">
        <w:rPr>
          <w:rFonts w:ascii="Lao UI" w:hAnsi="Lao UI" w:cs="Lao UI"/>
          <w:sz w:val="18"/>
          <w:szCs w:val="18"/>
        </w:rPr>
        <w:t>.</w:t>
      </w:r>
      <w:r w:rsidR="00BC11A2">
        <w:rPr>
          <w:rFonts w:ascii="Lao UI" w:hAnsi="Lao UI" w:cs="Lao UI"/>
          <w:sz w:val="18"/>
          <w:szCs w:val="18"/>
        </w:rPr>
        <w:t>)</w:t>
      </w:r>
      <w:r>
        <w:rPr>
          <w:rFonts w:ascii="Lao UI" w:hAnsi="Lao UI" w:cs="Lao UI"/>
          <w:sz w:val="18"/>
          <w:szCs w:val="18"/>
        </w:rPr>
        <w:t>. As a result</w:t>
      </w:r>
      <w:r w:rsidR="00BC11A2">
        <w:rPr>
          <w:rFonts w:ascii="Lao UI" w:hAnsi="Lao UI" w:cs="Lao UI"/>
          <w:sz w:val="18"/>
          <w:szCs w:val="18"/>
        </w:rPr>
        <w:t>,</w:t>
      </w:r>
      <w:r>
        <w:rPr>
          <w:rFonts w:ascii="Lao UI" w:hAnsi="Lao UI" w:cs="Lao UI"/>
          <w:sz w:val="18"/>
          <w:szCs w:val="18"/>
        </w:rPr>
        <w:t xml:space="preserve"> </w:t>
      </w:r>
      <w:r w:rsidR="00BC11A2">
        <w:rPr>
          <w:rFonts w:ascii="Lao UI" w:hAnsi="Lao UI" w:cs="Lao UI"/>
          <w:sz w:val="18"/>
          <w:szCs w:val="18"/>
        </w:rPr>
        <w:t xml:space="preserve">there </w:t>
      </w:r>
      <w:r w:rsidR="00A200ED">
        <w:rPr>
          <w:rFonts w:ascii="Lao UI" w:hAnsi="Lao UI" w:cs="Lao UI"/>
          <w:sz w:val="18"/>
          <w:szCs w:val="18"/>
        </w:rPr>
        <w:t>are two types of daily data available for gold</w:t>
      </w:r>
      <w:r w:rsidR="00EA6CAA">
        <w:rPr>
          <w:rFonts w:ascii="Lao UI" w:hAnsi="Lao UI" w:cs="Lao UI"/>
          <w:sz w:val="18"/>
          <w:szCs w:val="18"/>
        </w:rPr>
        <w:t xml:space="preserve"> from the </w:t>
      </w:r>
      <w:r w:rsidR="00335A81">
        <w:rPr>
          <w:rFonts w:ascii="Lao UI" w:hAnsi="Lao UI" w:cs="Lao UI"/>
          <w:sz w:val="18"/>
          <w:szCs w:val="18"/>
        </w:rPr>
        <w:t xml:space="preserve">Federal Reserve </w:t>
      </w:r>
      <w:r w:rsidR="006A4A07">
        <w:rPr>
          <w:rFonts w:ascii="Lao UI" w:hAnsi="Lao UI" w:cs="Lao UI"/>
          <w:sz w:val="18"/>
          <w:szCs w:val="18"/>
        </w:rPr>
        <w:t>Economic Data (</w:t>
      </w:r>
      <w:r w:rsidR="00EA6CAA">
        <w:rPr>
          <w:rFonts w:ascii="Lao UI" w:hAnsi="Lao UI" w:cs="Lao UI"/>
          <w:sz w:val="18"/>
          <w:szCs w:val="18"/>
        </w:rPr>
        <w:t>FRED</w:t>
      </w:r>
      <w:r w:rsidR="006A4A07">
        <w:rPr>
          <w:rFonts w:ascii="Lao UI" w:hAnsi="Lao UI" w:cs="Lao UI"/>
          <w:sz w:val="18"/>
          <w:szCs w:val="18"/>
        </w:rPr>
        <w:t>) database</w:t>
      </w:r>
      <w:r w:rsidR="00A200ED">
        <w:rPr>
          <w:rFonts w:ascii="Lao UI" w:hAnsi="Lao UI" w:cs="Lao UI"/>
          <w:sz w:val="18"/>
          <w:szCs w:val="18"/>
        </w:rPr>
        <w:t xml:space="preserve">: </w:t>
      </w:r>
      <w:r w:rsidR="00A200ED" w:rsidRPr="00A4534C">
        <w:rPr>
          <w:rFonts w:ascii="Lao UI" w:hAnsi="Lao UI" w:cs="Lao UI"/>
          <w:sz w:val="18"/>
          <w:szCs w:val="18"/>
        </w:rPr>
        <w:t xml:space="preserve">Gold Fixing Price </w:t>
      </w:r>
      <w:r w:rsidR="00A200ED">
        <w:rPr>
          <w:rFonts w:ascii="Lao UI" w:hAnsi="Lao UI" w:cs="Lao UI"/>
          <w:sz w:val="18"/>
          <w:szCs w:val="18"/>
        </w:rPr>
        <w:t>10</w:t>
      </w:r>
      <w:r w:rsidR="00A200ED" w:rsidRPr="00A4534C">
        <w:rPr>
          <w:rFonts w:ascii="Lao UI" w:hAnsi="Lao UI" w:cs="Lao UI"/>
          <w:sz w:val="18"/>
          <w:szCs w:val="18"/>
        </w:rPr>
        <w:t>:</w:t>
      </w:r>
      <w:r w:rsidR="00A200ED">
        <w:rPr>
          <w:rFonts w:ascii="Lao UI" w:hAnsi="Lao UI" w:cs="Lao UI"/>
          <w:sz w:val="18"/>
          <w:szCs w:val="18"/>
        </w:rPr>
        <w:t>3</w:t>
      </w:r>
      <w:r w:rsidR="00A200ED" w:rsidRPr="00A4534C">
        <w:rPr>
          <w:rFonts w:ascii="Lao UI" w:hAnsi="Lao UI" w:cs="Lao UI"/>
          <w:sz w:val="18"/>
          <w:szCs w:val="18"/>
        </w:rPr>
        <w:t xml:space="preserve">0 </w:t>
      </w:r>
      <w:r w:rsidR="00A200ED">
        <w:rPr>
          <w:rFonts w:ascii="Lao UI" w:hAnsi="Lao UI" w:cs="Lao UI"/>
          <w:sz w:val="18"/>
          <w:szCs w:val="18"/>
        </w:rPr>
        <w:t>A</w:t>
      </w:r>
      <w:r w:rsidR="00A200ED" w:rsidRPr="00A4534C">
        <w:rPr>
          <w:rFonts w:ascii="Lao UI" w:hAnsi="Lao UI" w:cs="Lao UI"/>
          <w:sz w:val="18"/>
          <w:szCs w:val="18"/>
        </w:rPr>
        <w:t>.M.</w:t>
      </w:r>
      <w:r w:rsidR="004F0712">
        <w:rPr>
          <w:rFonts w:ascii="Lao UI" w:hAnsi="Lao UI" w:cs="Lao UI"/>
          <w:sz w:val="18"/>
          <w:szCs w:val="18"/>
        </w:rPr>
        <w:t xml:space="preserve"> </w:t>
      </w:r>
      <w:r w:rsidR="00A200ED">
        <w:rPr>
          <w:rFonts w:ascii="Lao UI" w:hAnsi="Lao UI" w:cs="Lao UI"/>
          <w:sz w:val="18"/>
          <w:szCs w:val="18"/>
        </w:rPr>
        <w:t xml:space="preserve">and </w:t>
      </w:r>
      <w:r w:rsidR="00A200ED" w:rsidRPr="00A4534C">
        <w:rPr>
          <w:rFonts w:ascii="Lao UI" w:hAnsi="Lao UI" w:cs="Lao UI"/>
          <w:sz w:val="18"/>
          <w:szCs w:val="18"/>
        </w:rPr>
        <w:t>Gold Fixing Price 3:00 P.M</w:t>
      </w:r>
      <w:r w:rsidR="00A200ED">
        <w:rPr>
          <w:rFonts w:ascii="Lao UI" w:hAnsi="Lao UI" w:cs="Lao UI"/>
          <w:sz w:val="18"/>
          <w:szCs w:val="18"/>
        </w:rPr>
        <w:t>.</w:t>
      </w:r>
      <w:r w:rsidR="00A200ED" w:rsidRPr="00A4534C">
        <w:rPr>
          <w:rFonts w:ascii="Lao UI" w:hAnsi="Lao UI" w:cs="Lao UI"/>
          <w:sz w:val="18"/>
          <w:szCs w:val="18"/>
        </w:rPr>
        <w:t xml:space="preserve"> </w:t>
      </w:r>
      <w:r>
        <w:rPr>
          <w:rFonts w:ascii="Lao UI" w:hAnsi="Lao UI" w:cs="Lao UI"/>
          <w:sz w:val="18"/>
          <w:szCs w:val="18"/>
        </w:rPr>
        <w:t xml:space="preserve">To decide which dataset to use </w:t>
      </w:r>
      <w:r w:rsidR="005F6B2E">
        <w:rPr>
          <w:rFonts w:ascii="Lao UI" w:hAnsi="Lao UI" w:cs="Lao UI"/>
          <w:sz w:val="18"/>
          <w:szCs w:val="18"/>
        </w:rPr>
        <w:t xml:space="preserve">in my analysis, </w:t>
      </w:r>
      <w:r w:rsidR="00A200ED">
        <w:rPr>
          <w:rFonts w:ascii="Lao UI" w:hAnsi="Lao UI" w:cs="Lao UI"/>
          <w:sz w:val="18"/>
          <w:szCs w:val="18"/>
        </w:rPr>
        <w:t xml:space="preserve">I downloaded both </w:t>
      </w:r>
      <w:r w:rsidR="005F6B2E">
        <w:rPr>
          <w:rFonts w:ascii="Lao UI" w:hAnsi="Lao UI" w:cs="Lao UI"/>
          <w:sz w:val="18"/>
          <w:szCs w:val="18"/>
        </w:rPr>
        <w:t xml:space="preserve">datasets from FRED </w:t>
      </w:r>
      <w:r w:rsidR="00A200ED">
        <w:rPr>
          <w:rFonts w:ascii="Lao UI" w:hAnsi="Lao UI" w:cs="Lao UI"/>
          <w:sz w:val="18"/>
          <w:szCs w:val="18"/>
        </w:rPr>
        <w:t>and plotted them</w:t>
      </w:r>
      <w:r w:rsidR="004F0712">
        <w:rPr>
          <w:rFonts w:ascii="Lao UI" w:hAnsi="Lao UI" w:cs="Lao UI"/>
          <w:sz w:val="18"/>
          <w:szCs w:val="18"/>
        </w:rPr>
        <w:t xml:space="preserve"> </w:t>
      </w:r>
      <w:r w:rsidR="005F6B2E">
        <w:rPr>
          <w:rFonts w:ascii="Lao UI" w:hAnsi="Lao UI" w:cs="Lao UI"/>
          <w:sz w:val="18"/>
          <w:szCs w:val="18"/>
        </w:rPr>
        <w:t xml:space="preserve">in EViews </w:t>
      </w:r>
      <w:r w:rsidR="004F0712">
        <w:rPr>
          <w:rFonts w:ascii="Lao UI" w:hAnsi="Lao UI" w:cs="Lao UI"/>
          <w:sz w:val="18"/>
          <w:szCs w:val="18"/>
        </w:rPr>
        <w:t>(Figure 1)</w:t>
      </w:r>
      <w:r w:rsidR="00A200ED">
        <w:rPr>
          <w:rFonts w:ascii="Lao UI" w:hAnsi="Lao UI" w:cs="Lao UI"/>
          <w:sz w:val="18"/>
          <w:szCs w:val="18"/>
        </w:rPr>
        <w:t xml:space="preserve">. </w:t>
      </w:r>
    </w:p>
    <w:p w14:paraId="6D08055D" w14:textId="77777777" w:rsidR="00E34F26" w:rsidRPr="00E34F26" w:rsidRDefault="00E34F26" w:rsidP="00E34F26">
      <w:pPr>
        <w:pStyle w:val="NormalWeb"/>
        <w:shd w:val="clear" w:color="auto" w:fill="FFFFFF"/>
        <w:spacing w:line="360" w:lineRule="atLeast"/>
        <w:jc w:val="center"/>
        <w:textAlignment w:val="baseline"/>
        <w:rPr>
          <w:rFonts w:ascii="Lao UI" w:hAnsi="Lao UI" w:cs="Lao UI"/>
          <w:sz w:val="18"/>
          <w:szCs w:val="18"/>
        </w:rPr>
      </w:pPr>
      <w:r w:rsidRPr="00E34F26">
        <w:rPr>
          <w:rFonts w:ascii="Lao UI" w:hAnsi="Lao UI" w:cs="Lao UI"/>
          <w:sz w:val="18"/>
          <w:szCs w:val="18"/>
        </w:rPr>
        <w:object w:dxaOrig="8869" w:dyaOrig="5196" w14:anchorId="20750C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4" type="#_x0000_t75" style="width:252.55pt;height:147.8pt" o:ole="">
            <v:imagedata r:id="rId9" o:title=""/>
          </v:shape>
          <o:OLEObject Type="Embed" ProgID="EViews.Workfile.2" ShapeID="_x0000_i1124" DrawAspect="Content" ObjectID="_1649961484" r:id="rId10"/>
        </w:object>
      </w:r>
    </w:p>
    <w:p w14:paraId="35EB363A" w14:textId="77777777" w:rsidR="00E34F26" w:rsidRPr="00E34F26" w:rsidRDefault="00E34F26" w:rsidP="00E34F26">
      <w:pPr>
        <w:pStyle w:val="NormalWeb"/>
        <w:shd w:val="clear" w:color="auto" w:fill="FFFFFF"/>
        <w:spacing w:before="0" w:beforeAutospacing="0" w:after="0" w:afterAutospacing="0"/>
        <w:jc w:val="center"/>
        <w:textAlignment w:val="baseline"/>
        <w:rPr>
          <w:rFonts w:ascii="Lao UI" w:hAnsi="Lao UI" w:cs="Lao UI"/>
          <w:sz w:val="18"/>
          <w:szCs w:val="18"/>
        </w:rPr>
      </w:pPr>
      <w:r w:rsidRPr="00E34F26">
        <w:rPr>
          <w:rFonts w:ascii="Lao UI" w:hAnsi="Lao UI" w:cs="Lao UI"/>
          <w:sz w:val="18"/>
          <w:szCs w:val="18"/>
        </w:rPr>
        <w:object w:dxaOrig="9649" w:dyaOrig="3924" w14:anchorId="456C6A14">
          <v:shape id="_x0000_i1167" type="#_x0000_t75" style="width:252.55pt;height:102.55pt" o:ole="">
            <v:imagedata r:id="rId11" o:title=""/>
          </v:shape>
          <o:OLEObject Type="Embed" ProgID="EViews.Workfile.2" ShapeID="_x0000_i1167" DrawAspect="Content" ObjectID="_1649961485" r:id="rId12"/>
        </w:object>
      </w:r>
    </w:p>
    <w:p w14:paraId="450A1FC7" w14:textId="77777777" w:rsidR="00E34F26" w:rsidRPr="00E34F26" w:rsidRDefault="004363DC" w:rsidP="00E34F26">
      <w:pPr>
        <w:pStyle w:val="NormalWeb"/>
        <w:shd w:val="clear" w:color="auto" w:fill="FFFFFF"/>
        <w:spacing w:line="360" w:lineRule="atLeast"/>
        <w:jc w:val="center"/>
        <w:textAlignment w:val="baseline"/>
        <w:rPr>
          <w:rFonts w:ascii="Lao UI" w:hAnsi="Lao UI" w:cs="Lao UI"/>
          <w:sz w:val="18"/>
          <w:szCs w:val="18"/>
        </w:rPr>
      </w:pPr>
      <w:r w:rsidRPr="00E34F26">
        <w:rPr>
          <w:rFonts w:ascii="Lao UI" w:hAnsi="Lao UI" w:cs="Lao UI"/>
          <w:sz w:val="18"/>
          <w:szCs w:val="18"/>
        </w:rPr>
        <w:object w:dxaOrig="8869" w:dyaOrig="5196" w14:anchorId="28C01B00">
          <v:shape id="_x0000_i1081" type="#_x0000_t75" style="width:252.55pt;height:147.8pt" o:ole="">
            <v:imagedata r:id="rId13" o:title=""/>
          </v:shape>
          <o:OLEObject Type="Embed" ProgID="EViews.Workfile.2" ShapeID="_x0000_i1081" DrawAspect="Content" ObjectID="_1649961486" r:id="rId14"/>
        </w:object>
      </w:r>
    </w:p>
    <w:p w14:paraId="2D1D4544" w14:textId="77777777" w:rsidR="00E34F26" w:rsidRPr="00E34F26" w:rsidRDefault="004363DC" w:rsidP="00E34F26">
      <w:pPr>
        <w:pStyle w:val="NormalWeb"/>
        <w:shd w:val="clear" w:color="auto" w:fill="FFFFFF"/>
        <w:spacing w:before="0" w:beforeAutospacing="0" w:after="0" w:afterAutospacing="0"/>
        <w:jc w:val="center"/>
        <w:textAlignment w:val="baseline"/>
        <w:rPr>
          <w:rFonts w:ascii="Lao UI" w:hAnsi="Lao UI" w:cs="Lao UI"/>
          <w:sz w:val="18"/>
          <w:szCs w:val="18"/>
        </w:rPr>
      </w:pPr>
      <w:r w:rsidRPr="00E34F26">
        <w:rPr>
          <w:rFonts w:ascii="Lao UI" w:hAnsi="Lao UI" w:cs="Lao UI"/>
          <w:sz w:val="18"/>
          <w:szCs w:val="18"/>
        </w:rPr>
        <w:object w:dxaOrig="9625" w:dyaOrig="3877" w14:anchorId="0CC1C1F0">
          <v:shape id="_x0000_i1085" type="#_x0000_t75" style="width:251.45pt;height:101.45pt" o:ole="">
            <v:imagedata r:id="rId15" o:title=""/>
          </v:shape>
          <o:OLEObject Type="Embed" ProgID="EViews.Workfile.2" ShapeID="_x0000_i1085" DrawAspect="Content" ObjectID="_1649961487" r:id="rId16"/>
        </w:object>
      </w:r>
    </w:p>
    <w:p w14:paraId="48A1D42B" w14:textId="68A5622F" w:rsidR="00E34F26" w:rsidRPr="001371C3" w:rsidRDefault="00E34F26" w:rsidP="001740B8">
      <w:pPr>
        <w:pStyle w:val="NormalWeb"/>
        <w:shd w:val="clear" w:color="auto" w:fill="FFFFFF"/>
        <w:spacing w:before="0" w:beforeAutospacing="0"/>
        <w:ind w:left="432" w:right="432"/>
        <w:jc w:val="center"/>
        <w:textAlignment w:val="baseline"/>
        <w:rPr>
          <w:rFonts w:ascii="Lao UI" w:hAnsi="Lao UI" w:cs="Lao UI"/>
          <w:sz w:val="16"/>
          <w:szCs w:val="16"/>
        </w:rPr>
      </w:pPr>
      <w:r w:rsidRPr="001371C3">
        <w:rPr>
          <w:rFonts w:ascii="Lao UI" w:hAnsi="Lao UI" w:cs="Lao UI"/>
          <w:b/>
          <w:bCs/>
          <w:sz w:val="16"/>
          <w:szCs w:val="16"/>
        </w:rPr>
        <w:t xml:space="preserve">Figure </w:t>
      </w:r>
      <w:r w:rsidR="00CE6E41">
        <w:rPr>
          <w:rFonts w:ascii="Lao UI" w:hAnsi="Lao UI" w:cs="Lao UI"/>
          <w:b/>
          <w:bCs/>
          <w:sz w:val="16"/>
          <w:szCs w:val="16"/>
        </w:rPr>
        <w:t>1</w:t>
      </w:r>
      <w:r w:rsidRPr="001371C3">
        <w:rPr>
          <w:rFonts w:ascii="Lao UI" w:hAnsi="Lao UI" w:cs="Lao UI"/>
          <w:b/>
          <w:bCs/>
          <w:sz w:val="16"/>
          <w:szCs w:val="16"/>
        </w:rPr>
        <w:t>.</w:t>
      </w:r>
      <w:r w:rsidRPr="001371C3">
        <w:rPr>
          <w:rFonts w:ascii="Lao UI" w:hAnsi="Lao UI" w:cs="Lao UI"/>
          <w:sz w:val="16"/>
          <w:szCs w:val="16"/>
        </w:rPr>
        <w:t xml:space="preserve"> </w:t>
      </w:r>
      <w:r w:rsidR="001740B8">
        <w:rPr>
          <w:rFonts w:ascii="Lao UI" w:hAnsi="Lao UI" w:cs="Lao UI"/>
          <w:sz w:val="16"/>
          <w:szCs w:val="16"/>
        </w:rPr>
        <w:t xml:space="preserve">Top: </w:t>
      </w:r>
      <w:r w:rsidR="001740B8" w:rsidRPr="001371C3">
        <w:rPr>
          <w:rFonts w:ascii="Lao UI" w:hAnsi="Lao UI" w:cs="Lao UI"/>
          <w:sz w:val="16"/>
          <w:szCs w:val="16"/>
        </w:rPr>
        <w:t xml:space="preserve">Gold Fixing Price </w:t>
      </w:r>
      <w:r w:rsidR="001740B8">
        <w:rPr>
          <w:rFonts w:ascii="Lao UI" w:hAnsi="Lao UI" w:cs="Lao UI"/>
          <w:sz w:val="16"/>
          <w:szCs w:val="16"/>
        </w:rPr>
        <w:t>10</w:t>
      </w:r>
      <w:r w:rsidR="001740B8" w:rsidRPr="001371C3">
        <w:rPr>
          <w:rFonts w:ascii="Lao UI" w:hAnsi="Lao UI" w:cs="Lao UI"/>
          <w:sz w:val="16"/>
          <w:szCs w:val="16"/>
        </w:rPr>
        <w:t>:</w:t>
      </w:r>
      <w:r w:rsidR="001740B8">
        <w:rPr>
          <w:rFonts w:ascii="Lao UI" w:hAnsi="Lao UI" w:cs="Lao UI"/>
          <w:sz w:val="16"/>
          <w:szCs w:val="16"/>
        </w:rPr>
        <w:t>3</w:t>
      </w:r>
      <w:r w:rsidR="001740B8" w:rsidRPr="001371C3">
        <w:rPr>
          <w:rFonts w:ascii="Lao UI" w:hAnsi="Lao UI" w:cs="Lao UI"/>
          <w:sz w:val="16"/>
          <w:szCs w:val="16"/>
        </w:rPr>
        <w:t xml:space="preserve">0 </w:t>
      </w:r>
      <w:r w:rsidR="001740B8">
        <w:rPr>
          <w:rFonts w:ascii="Lao UI" w:hAnsi="Lao UI" w:cs="Lao UI"/>
          <w:sz w:val="16"/>
          <w:szCs w:val="16"/>
        </w:rPr>
        <w:t>A</w:t>
      </w:r>
      <w:r w:rsidR="001740B8" w:rsidRPr="001371C3">
        <w:rPr>
          <w:rFonts w:ascii="Lao UI" w:hAnsi="Lao UI" w:cs="Lao UI"/>
          <w:sz w:val="16"/>
          <w:szCs w:val="16"/>
        </w:rPr>
        <w:t>.M.</w:t>
      </w:r>
      <w:r w:rsidR="001740B8">
        <w:rPr>
          <w:rFonts w:ascii="Lao UI" w:hAnsi="Lao UI" w:cs="Lao UI"/>
          <w:sz w:val="16"/>
          <w:szCs w:val="16"/>
        </w:rPr>
        <w:t xml:space="preserve"> Bottom: </w:t>
      </w:r>
      <w:r w:rsidRPr="001371C3">
        <w:rPr>
          <w:rFonts w:ascii="Lao UI" w:hAnsi="Lao UI" w:cs="Lao UI"/>
          <w:sz w:val="16"/>
          <w:szCs w:val="16"/>
        </w:rPr>
        <w:t>Gold Fixing Price 3:00 P.M</w:t>
      </w:r>
      <w:r w:rsidR="001740B8">
        <w:rPr>
          <w:rFonts w:ascii="Lao UI" w:hAnsi="Lao UI" w:cs="Lao UI"/>
          <w:sz w:val="16"/>
          <w:szCs w:val="16"/>
        </w:rPr>
        <w:t>.</w:t>
      </w:r>
      <w:r w:rsidRPr="001371C3">
        <w:rPr>
          <w:rFonts w:ascii="Lao UI" w:hAnsi="Lao UI" w:cs="Lao UI"/>
          <w:sz w:val="16"/>
          <w:szCs w:val="16"/>
        </w:rPr>
        <w:t xml:space="preserve"> </w:t>
      </w:r>
      <w:r w:rsidR="00610A78">
        <w:rPr>
          <w:rFonts w:ascii="Lao UI" w:hAnsi="Lao UI" w:cs="Lao UI"/>
          <w:sz w:val="16"/>
          <w:szCs w:val="16"/>
        </w:rPr>
        <w:t>Source: FRED.</w:t>
      </w:r>
    </w:p>
    <w:p w14:paraId="56865B08" w14:textId="6E2A6075" w:rsidR="00E34F26" w:rsidRDefault="00BD452D" w:rsidP="00134EE3">
      <w:pPr>
        <w:pStyle w:val="NormalWeb"/>
        <w:shd w:val="clear" w:color="auto" w:fill="FFFFFF"/>
        <w:spacing w:before="0" w:beforeAutospacing="0" w:after="240" w:afterAutospacing="0" w:line="360" w:lineRule="exact"/>
        <w:ind w:right="432"/>
        <w:textAlignment w:val="baseline"/>
        <w:rPr>
          <w:rFonts w:ascii="Lao UI" w:eastAsiaTheme="minorHAnsi" w:hAnsi="Lao UI" w:cs="Lao UI"/>
          <w:sz w:val="18"/>
          <w:szCs w:val="18"/>
        </w:rPr>
      </w:pPr>
      <w:r>
        <w:rPr>
          <w:rFonts w:ascii="Lao UI" w:hAnsi="Lao UI" w:cs="Lao UI"/>
          <w:sz w:val="18"/>
          <w:szCs w:val="18"/>
        </w:rPr>
        <w:lastRenderedPageBreak/>
        <w:t xml:space="preserve">The datasets were visually very similar. To determine whether there were any significant differences between these datasets, </w:t>
      </w:r>
      <w:r w:rsidR="006A4A07">
        <w:rPr>
          <w:rFonts w:ascii="Lao UI" w:hAnsi="Lao UI" w:cs="Lao UI"/>
          <w:sz w:val="18"/>
          <w:szCs w:val="18"/>
        </w:rPr>
        <w:t xml:space="preserve">I conducted a t-test in EViews. First, I </w:t>
      </w:r>
      <w:r w:rsidR="00ED244E" w:rsidRPr="007A6074">
        <w:rPr>
          <w:rFonts w:ascii="Lao UI" w:hAnsi="Lao UI" w:cs="Lao UI"/>
          <w:sz w:val="18"/>
          <w:szCs w:val="18"/>
        </w:rPr>
        <w:t xml:space="preserve">subtracted the </w:t>
      </w:r>
      <w:r w:rsidRPr="007A6074">
        <w:rPr>
          <w:rFonts w:ascii="Lao UI" w:hAnsi="Lao UI" w:cs="Lao UI"/>
          <w:sz w:val="18"/>
          <w:szCs w:val="18"/>
        </w:rPr>
        <w:t xml:space="preserve">data </w:t>
      </w:r>
      <w:r w:rsidR="006A4A07">
        <w:rPr>
          <w:rFonts w:ascii="Lao UI" w:hAnsi="Lao UI" w:cs="Lao UI"/>
          <w:sz w:val="18"/>
          <w:szCs w:val="18"/>
        </w:rPr>
        <w:t xml:space="preserve">for </w:t>
      </w:r>
      <w:r w:rsidR="007A6074" w:rsidRPr="007A6074">
        <w:rPr>
          <w:rFonts w:ascii="Lao UI" w:hAnsi="Lao UI" w:cs="Lao UI"/>
          <w:sz w:val="18"/>
          <w:szCs w:val="18"/>
        </w:rPr>
        <w:t xml:space="preserve">Gold Fixing Price 3:00 P.M. </w:t>
      </w:r>
      <w:r w:rsidR="00ED244E" w:rsidRPr="007A6074">
        <w:rPr>
          <w:rFonts w:ascii="Lao UI" w:hAnsi="Lao UI" w:cs="Lao UI"/>
          <w:sz w:val="18"/>
          <w:szCs w:val="18"/>
        </w:rPr>
        <w:t xml:space="preserve">from </w:t>
      </w:r>
      <w:r w:rsidR="007A6074" w:rsidRPr="007A6074">
        <w:rPr>
          <w:rFonts w:ascii="Lao UI" w:hAnsi="Lao UI" w:cs="Lao UI"/>
          <w:sz w:val="18"/>
          <w:szCs w:val="18"/>
        </w:rPr>
        <w:t xml:space="preserve">Gold Fixing Price 10:30 A.M. </w:t>
      </w:r>
      <w:r w:rsidR="00ED244E" w:rsidRPr="007A6074">
        <w:rPr>
          <w:rFonts w:ascii="Lao UI" w:hAnsi="Lao UI" w:cs="Lao UI"/>
          <w:sz w:val="18"/>
          <w:szCs w:val="18"/>
        </w:rPr>
        <w:t xml:space="preserve">to </w:t>
      </w:r>
      <w:r>
        <w:rPr>
          <w:rFonts w:ascii="Lao UI" w:hAnsi="Lao UI" w:cs="Lao UI"/>
          <w:sz w:val="18"/>
          <w:szCs w:val="18"/>
        </w:rPr>
        <w:t xml:space="preserve">calculate </w:t>
      </w:r>
      <w:r w:rsidR="00ED244E" w:rsidRPr="007A6074">
        <w:rPr>
          <w:rFonts w:ascii="Lao UI" w:hAnsi="Lao UI" w:cs="Lao UI"/>
          <w:sz w:val="18"/>
          <w:szCs w:val="18"/>
        </w:rPr>
        <w:t>the difference</w:t>
      </w:r>
      <w:r w:rsidR="006A4A07">
        <w:rPr>
          <w:rFonts w:ascii="Lao UI" w:hAnsi="Lao UI" w:cs="Lao UI"/>
          <w:sz w:val="18"/>
          <w:szCs w:val="18"/>
        </w:rPr>
        <w:t>s</w:t>
      </w:r>
      <w:r w:rsidR="00ED244E" w:rsidRPr="007A6074">
        <w:rPr>
          <w:rFonts w:ascii="Lao UI" w:hAnsi="Lao UI" w:cs="Lao UI"/>
          <w:sz w:val="18"/>
          <w:szCs w:val="18"/>
        </w:rPr>
        <w:t xml:space="preserve"> </w:t>
      </w:r>
      <w:r w:rsidR="006A4A07">
        <w:rPr>
          <w:rFonts w:ascii="Lao UI" w:hAnsi="Lao UI" w:cs="Lao UI"/>
          <w:sz w:val="18"/>
          <w:szCs w:val="18"/>
        </w:rPr>
        <w:t xml:space="preserve">between </w:t>
      </w:r>
      <w:r w:rsidR="00134EE3" w:rsidRPr="007A6074">
        <w:rPr>
          <w:rFonts w:ascii="Lao UI" w:hAnsi="Lao UI" w:cs="Lao UI"/>
          <w:sz w:val="18"/>
          <w:szCs w:val="18"/>
        </w:rPr>
        <w:t>prices</w:t>
      </w:r>
      <w:r w:rsidR="00ED244E" w:rsidRPr="007A6074">
        <w:rPr>
          <w:rFonts w:ascii="Lao UI" w:hAnsi="Lao UI" w:cs="Lao UI"/>
          <w:sz w:val="18"/>
          <w:szCs w:val="18"/>
        </w:rPr>
        <w:t xml:space="preserve">. </w:t>
      </w:r>
      <w:r w:rsidR="006A4A07">
        <w:rPr>
          <w:rFonts w:ascii="Lao UI" w:hAnsi="Lao UI" w:cs="Lao UI"/>
          <w:sz w:val="18"/>
          <w:szCs w:val="18"/>
        </w:rPr>
        <w:t xml:space="preserve">Then, </w:t>
      </w:r>
      <w:r w:rsidR="00ED244E" w:rsidRPr="007A6074">
        <w:rPr>
          <w:rFonts w:ascii="Lao UI" w:hAnsi="Lao UI" w:cs="Lao UI"/>
          <w:sz w:val="18"/>
          <w:szCs w:val="18"/>
        </w:rPr>
        <w:t xml:space="preserve">I ran a two-tailed t-test to determine whether </w:t>
      </w:r>
      <w:r w:rsidR="00946EE9">
        <w:rPr>
          <w:rFonts w:ascii="Lao UI" w:hAnsi="Lao UI" w:cs="Lao UI"/>
          <w:sz w:val="18"/>
          <w:szCs w:val="18"/>
        </w:rPr>
        <w:t xml:space="preserve">this difference </w:t>
      </w:r>
      <w:r w:rsidR="00ED244E" w:rsidRPr="007A6074">
        <w:rPr>
          <w:rFonts w:ascii="Lao UI" w:hAnsi="Lao UI" w:cs="Lao UI"/>
          <w:sz w:val="18"/>
          <w:szCs w:val="18"/>
        </w:rPr>
        <w:t>was significant (</w:t>
      </w:r>
      <w:r w:rsidR="00E34F26" w:rsidRPr="007A6074">
        <w:rPr>
          <w:rFonts w:ascii="Lao UI" w:eastAsiaTheme="minorHAnsi" w:hAnsi="Lao UI" w:cs="Lao UI"/>
          <w:sz w:val="18"/>
          <w:szCs w:val="18"/>
        </w:rPr>
        <w:t>H</w:t>
      </w:r>
      <w:r w:rsidR="00E34F26" w:rsidRPr="007A6074">
        <w:rPr>
          <w:rFonts w:ascii="Lao UI" w:eastAsiaTheme="minorHAnsi" w:hAnsi="Lao UI" w:cs="Lao UI"/>
          <w:sz w:val="18"/>
          <w:szCs w:val="18"/>
          <w:vertAlign w:val="subscript"/>
        </w:rPr>
        <w:t>0</w:t>
      </w:r>
      <w:r w:rsidR="00E34F26" w:rsidRPr="007A6074">
        <w:rPr>
          <w:rFonts w:ascii="Lao UI" w:eastAsiaTheme="minorHAnsi" w:hAnsi="Lao UI" w:cs="Lao UI"/>
          <w:sz w:val="18"/>
          <w:szCs w:val="18"/>
        </w:rPr>
        <w:t>: µ = 0</w:t>
      </w:r>
      <w:r w:rsidR="00ED244E" w:rsidRPr="007A6074">
        <w:rPr>
          <w:rFonts w:ascii="Lao UI" w:eastAsiaTheme="minorHAnsi" w:hAnsi="Lao UI" w:cs="Lao UI"/>
          <w:sz w:val="18"/>
          <w:szCs w:val="18"/>
        </w:rPr>
        <w:t xml:space="preserve"> and </w:t>
      </w:r>
      <w:r w:rsidR="00E34F26" w:rsidRPr="007A6074">
        <w:rPr>
          <w:rFonts w:ascii="Lao UI" w:eastAsiaTheme="minorHAnsi" w:hAnsi="Lao UI" w:cs="Lao UI"/>
          <w:sz w:val="18"/>
          <w:szCs w:val="18"/>
        </w:rPr>
        <w:t>H</w:t>
      </w:r>
      <w:r w:rsidR="00E34F26" w:rsidRPr="007A6074">
        <w:rPr>
          <w:rFonts w:ascii="Lao UI" w:eastAsiaTheme="minorHAnsi" w:hAnsi="Lao UI" w:cs="Lao UI"/>
          <w:sz w:val="18"/>
          <w:szCs w:val="18"/>
          <w:vertAlign w:val="subscript"/>
        </w:rPr>
        <w:t>1</w:t>
      </w:r>
      <w:r w:rsidR="00E34F26" w:rsidRPr="007A6074">
        <w:rPr>
          <w:rFonts w:ascii="Lao UI" w:eastAsiaTheme="minorHAnsi" w:hAnsi="Lao UI" w:cs="Lao UI"/>
          <w:sz w:val="18"/>
          <w:szCs w:val="18"/>
        </w:rPr>
        <w:t>: µ ≠ 0</w:t>
      </w:r>
      <w:r w:rsidR="00ED244E" w:rsidRPr="007A6074">
        <w:rPr>
          <w:rFonts w:ascii="Lao UI" w:eastAsiaTheme="minorHAnsi" w:hAnsi="Lao UI" w:cs="Lao UI"/>
          <w:sz w:val="18"/>
          <w:szCs w:val="18"/>
        </w:rPr>
        <w:t>)</w:t>
      </w:r>
      <w:r w:rsidR="00134EE3">
        <w:rPr>
          <w:rFonts w:ascii="Lao UI" w:eastAsiaTheme="minorHAnsi" w:hAnsi="Lao UI" w:cs="Lao UI"/>
          <w:sz w:val="18"/>
          <w:szCs w:val="18"/>
        </w:rPr>
        <w:t xml:space="preserve"> </w:t>
      </w:r>
      <w:r w:rsidR="00134EE3" w:rsidRPr="0075038A">
        <w:rPr>
          <w:rFonts w:ascii="Lao UI" w:eastAsiaTheme="minorHAnsi" w:hAnsi="Lao UI" w:cs="Lao UI"/>
          <w:sz w:val="18"/>
          <w:szCs w:val="18"/>
        </w:rPr>
        <w:t>(Table 1)</w:t>
      </w:r>
      <w:r w:rsidR="00E34F26" w:rsidRPr="007A6074">
        <w:rPr>
          <w:rFonts w:ascii="Lao UI" w:eastAsiaTheme="minorHAnsi" w:hAnsi="Lao UI" w:cs="Lao UI"/>
          <w:sz w:val="18"/>
          <w:szCs w:val="18"/>
        </w:rPr>
        <w:t>.</w:t>
      </w:r>
    </w:p>
    <w:p w14:paraId="232B1A7E" w14:textId="40EE9E0D" w:rsidR="00BD4457" w:rsidRPr="00C077E4" w:rsidRDefault="00C077E4" w:rsidP="002F4F68">
      <w:pPr>
        <w:pStyle w:val="NormalWeb"/>
        <w:shd w:val="clear" w:color="auto" w:fill="FFFFFF"/>
        <w:tabs>
          <w:tab w:val="center" w:pos="4252"/>
          <w:tab w:val="right" w:pos="8504"/>
        </w:tabs>
        <w:spacing w:before="0" w:beforeAutospacing="0" w:after="120" w:afterAutospacing="0" w:line="360" w:lineRule="atLeast"/>
        <w:textAlignment w:val="baseline"/>
        <w:rPr>
          <w:rFonts w:ascii="Lao UI" w:eastAsiaTheme="minorHAnsi" w:hAnsi="Lao UI" w:cs="Lao UI"/>
          <w:sz w:val="16"/>
          <w:szCs w:val="16"/>
        </w:rPr>
      </w:pPr>
      <w:r>
        <w:rPr>
          <w:rFonts w:ascii="Lao UI" w:eastAsiaTheme="minorHAnsi" w:hAnsi="Lao UI" w:cs="Lao UI"/>
          <w:b/>
          <w:bCs/>
          <w:sz w:val="16"/>
          <w:szCs w:val="16"/>
        </w:rPr>
        <w:tab/>
      </w:r>
      <w:r w:rsidRPr="00433F93">
        <w:rPr>
          <w:rFonts w:ascii="Lao UI" w:eastAsiaTheme="minorHAnsi" w:hAnsi="Lao UI" w:cs="Lao UI"/>
          <w:b/>
          <w:bCs/>
          <w:sz w:val="16"/>
          <w:szCs w:val="16"/>
        </w:rPr>
        <w:t xml:space="preserve">Table 1. </w:t>
      </w:r>
      <w:r w:rsidRPr="00433F93">
        <w:rPr>
          <w:rFonts w:ascii="Lao UI" w:eastAsiaTheme="minorHAnsi" w:hAnsi="Lao UI" w:cs="Lao UI"/>
          <w:sz w:val="16"/>
          <w:szCs w:val="16"/>
        </w:rPr>
        <w:t xml:space="preserve">Hypothesis test for </w:t>
      </w:r>
      <w:r>
        <w:rPr>
          <w:rFonts w:ascii="Lao UI" w:eastAsiaTheme="minorHAnsi" w:hAnsi="Lao UI" w:cs="Lao UI"/>
          <w:sz w:val="16"/>
          <w:szCs w:val="16"/>
        </w:rPr>
        <w:t xml:space="preserve">difference between </w:t>
      </w:r>
      <w:r w:rsidRPr="00433F93">
        <w:rPr>
          <w:rFonts w:ascii="Lao UI" w:hAnsi="Lao UI" w:cs="Lao UI"/>
          <w:sz w:val="16"/>
          <w:szCs w:val="16"/>
        </w:rPr>
        <w:t>Gold Fixing Prices</w:t>
      </w:r>
      <w:r>
        <w:rPr>
          <w:rFonts w:ascii="Lao UI" w:hAnsi="Lao UI" w:cs="Lao UI"/>
          <w:sz w:val="16"/>
          <w:szCs w:val="16"/>
        </w:rPr>
        <w:t xml:space="preserve"> datasets</w:t>
      </w:r>
      <w:r w:rsidRPr="00433F93">
        <w:rPr>
          <w:rFonts w:ascii="Lao UI" w:hAnsi="Lao UI" w:cs="Lao UI"/>
          <w:sz w:val="16"/>
          <w:szCs w:val="16"/>
        </w:rPr>
        <w:t>.</w:t>
      </w:r>
      <w:r>
        <w:rPr>
          <w:rFonts w:ascii="Lao UI" w:hAnsi="Lao UI" w:cs="Lao UI"/>
          <w:sz w:val="16"/>
          <w:szCs w:val="16"/>
        </w:rPr>
        <w:tab/>
      </w:r>
    </w:p>
    <w:tbl>
      <w:tblPr>
        <w:tblW w:w="0" w:type="auto"/>
        <w:jc w:val="center"/>
        <w:tblLayout w:type="fixed"/>
        <w:tblCellMar>
          <w:left w:w="0" w:type="dxa"/>
          <w:right w:w="0" w:type="dxa"/>
        </w:tblCellMar>
        <w:tblLook w:val="0000" w:firstRow="0" w:lastRow="0" w:firstColumn="0" w:lastColumn="0" w:noHBand="0" w:noVBand="0"/>
      </w:tblPr>
      <w:tblGrid>
        <w:gridCol w:w="1746"/>
        <w:gridCol w:w="1392"/>
        <w:gridCol w:w="1200"/>
        <w:gridCol w:w="1200"/>
      </w:tblGrid>
      <w:tr w:rsidR="00BD4457" w:rsidRPr="00BD4457" w14:paraId="76CB820E" w14:textId="77777777" w:rsidTr="00BD4457">
        <w:tblPrEx>
          <w:tblCellMar>
            <w:top w:w="0" w:type="dxa"/>
            <w:bottom w:w="0" w:type="dxa"/>
          </w:tblCellMar>
        </w:tblPrEx>
        <w:trPr>
          <w:trHeight w:val="204"/>
          <w:jc w:val="center"/>
        </w:trPr>
        <w:tc>
          <w:tcPr>
            <w:tcW w:w="5538" w:type="dxa"/>
            <w:gridSpan w:val="4"/>
            <w:tcBorders>
              <w:top w:val="single" w:sz="4" w:space="0" w:color="auto"/>
              <w:left w:val="single" w:sz="4" w:space="0" w:color="auto"/>
              <w:bottom w:val="nil"/>
              <w:right w:val="single" w:sz="4" w:space="0" w:color="auto"/>
            </w:tcBorders>
            <w:vAlign w:val="bottom"/>
          </w:tcPr>
          <w:p w14:paraId="47A42692" w14:textId="77777777" w:rsidR="00BD4457" w:rsidRPr="00BD4457" w:rsidRDefault="00BD4457">
            <w:pPr>
              <w:autoSpaceDE w:val="0"/>
              <w:autoSpaceDN w:val="0"/>
              <w:adjustRightInd w:val="0"/>
              <w:spacing w:after="0" w:line="240" w:lineRule="auto"/>
              <w:rPr>
                <w:rFonts w:ascii="Lao UI" w:hAnsi="Lao UI" w:cs="Lao UI"/>
                <w:color w:val="000000"/>
                <w:sz w:val="14"/>
                <w:szCs w:val="14"/>
              </w:rPr>
            </w:pPr>
            <w:r w:rsidRPr="00BD4457">
              <w:rPr>
                <w:rFonts w:ascii="Lao UI" w:hAnsi="Lao UI" w:cs="Lao UI"/>
                <w:color w:val="000000"/>
                <w:sz w:val="14"/>
                <w:szCs w:val="14"/>
              </w:rPr>
              <w:t>Hypothesis Testing for DIFFERENCE_GOLD_DATASETS</w:t>
            </w:r>
          </w:p>
        </w:tc>
      </w:tr>
      <w:tr w:rsidR="00BD4457" w:rsidRPr="00BD4457" w14:paraId="06CF37E6" w14:textId="77777777" w:rsidTr="00BD4457">
        <w:tblPrEx>
          <w:tblCellMar>
            <w:top w:w="0" w:type="dxa"/>
            <w:bottom w:w="0" w:type="dxa"/>
          </w:tblCellMar>
        </w:tblPrEx>
        <w:trPr>
          <w:trHeight w:val="204"/>
          <w:jc w:val="center"/>
        </w:trPr>
        <w:tc>
          <w:tcPr>
            <w:tcW w:w="4338" w:type="dxa"/>
            <w:gridSpan w:val="3"/>
            <w:tcBorders>
              <w:top w:val="nil"/>
              <w:left w:val="single" w:sz="4" w:space="0" w:color="auto"/>
              <w:bottom w:val="nil"/>
              <w:right w:val="nil"/>
            </w:tcBorders>
            <w:vAlign w:val="bottom"/>
          </w:tcPr>
          <w:p w14:paraId="78495409" w14:textId="77777777" w:rsidR="00BD4457" w:rsidRPr="00BD4457" w:rsidRDefault="00BD4457">
            <w:pPr>
              <w:autoSpaceDE w:val="0"/>
              <w:autoSpaceDN w:val="0"/>
              <w:adjustRightInd w:val="0"/>
              <w:spacing w:after="0" w:line="240" w:lineRule="auto"/>
              <w:rPr>
                <w:rFonts w:ascii="Lao UI" w:hAnsi="Lao UI" w:cs="Lao UI"/>
                <w:color w:val="000000"/>
                <w:sz w:val="14"/>
                <w:szCs w:val="14"/>
              </w:rPr>
            </w:pPr>
            <w:r w:rsidRPr="00BD4457">
              <w:rPr>
                <w:rFonts w:ascii="Lao UI" w:hAnsi="Lao UI" w:cs="Lao UI"/>
                <w:color w:val="000000"/>
                <w:sz w:val="14"/>
                <w:szCs w:val="14"/>
              </w:rPr>
              <w:t>Date: 05/02/20   Time: 17:03</w:t>
            </w:r>
          </w:p>
        </w:tc>
        <w:tc>
          <w:tcPr>
            <w:tcW w:w="1200" w:type="dxa"/>
            <w:tcBorders>
              <w:top w:val="nil"/>
              <w:left w:val="nil"/>
              <w:bottom w:val="nil"/>
              <w:right w:val="single" w:sz="4" w:space="0" w:color="auto"/>
            </w:tcBorders>
            <w:vAlign w:val="bottom"/>
          </w:tcPr>
          <w:p w14:paraId="25F017D6" w14:textId="77777777" w:rsidR="00BD4457" w:rsidRPr="00BD4457" w:rsidRDefault="00BD4457">
            <w:pPr>
              <w:autoSpaceDE w:val="0"/>
              <w:autoSpaceDN w:val="0"/>
              <w:adjustRightInd w:val="0"/>
              <w:spacing w:after="0" w:line="240" w:lineRule="auto"/>
              <w:jc w:val="center"/>
              <w:rPr>
                <w:rFonts w:ascii="Lao UI" w:hAnsi="Lao UI" w:cs="Lao UI"/>
                <w:color w:val="000000"/>
                <w:sz w:val="14"/>
                <w:szCs w:val="14"/>
              </w:rPr>
            </w:pPr>
          </w:p>
        </w:tc>
      </w:tr>
      <w:tr w:rsidR="00BD4457" w:rsidRPr="00BD4457" w14:paraId="43107F49" w14:textId="77777777" w:rsidTr="00BD4457">
        <w:tblPrEx>
          <w:tblCellMar>
            <w:top w:w="0" w:type="dxa"/>
            <w:bottom w:w="0" w:type="dxa"/>
          </w:tblCellMar>
        </w:tblPrEx>
        <w:trPr>
          <w:trHeight w:val="204"/>
          <w:jc w:val="center"/>
        </w:trPr>
        <w:tc>
          <w:tcPr>
            <w:tcW w:w="4338" w:type="dxa"/>
            <w:gridSpan w:val="3"/>
            <w:tcBorders>
              <w:top w:val="nil"/>
              <w:left w:val="single" w:sz="4" w:space="0" w:color="auto"/>
              <w:bottom w:val="nil"/>
              <w:right w:val="nil"/>
            </w:tcBorders>
            <w:vAlign w:val="bottom"/>
          </w:tcPr>
          <w:p w14:paraId="56A02D26" w14:textId="77777777" w:rsidR="00BD4457" w:rsidRPr="00BD4457" w:rsidRDefault="00BD4457">
            <w:pPr>
              <w:autoSpaceDE w:val="0"/>
              <w:autoSpaceDN w:val="0"/>
              <w:adjustRightInd w:val="0"/>
              <w:spacing w:after="0" w:line="240" w:lineRule="auto"/>
              <w:rPr>
                <w:rFonts w:ascii="Lao UI" w:hAnsi="Lao UI" w:cs="Lao UI"/>
                <w:color w:val="000000"/>
                <w:sz w:val="14"/>
                <w:szCs w:val="14"/>
              </w:rPr>
            </w:pPr>
            <w:r w:rsidRPr="00BD4457">
              <w:rPr>
                <w:rFonts w:ascii="Lao UI" w:hAnsi="Lao UI" w:cs="Lao UI"/>
                <w:color w:val="000000"/>
                <w:sz w:val="14"/>
                <w:szCs w:val="14"/>
              </w:rPr>
              <w:t>Sample: 4/01/1968 5/01/2020</w:t>
            </w:r>
          </w:p>
        </w:tc>
        <w:tc>
          <w:tcPr>
            <w:tcW w:w="1200" w:type="dxa"/>
            <w:tcBorders>
              <w:top w:val="nil"/>
              <w:left w:val="nil"/>
              <w:bottom w:val="nil"/>
              <w:right w:val="single" w:sz="4" w:space="0" w:color="auto"/>
            </w:tcBorders>
            <w:vAlign w:val="bottom"/>
          </w:tcPr>
          <w:p w14:paraId="16EDFD06" w14:textId="77777777" w:rsidR="00BD4457" w:rsidRPr="00BD4457" w:rsidRDefault="00BD4457">
            <w:pPr>
              <w:autoSpaceDE w:val="0"/>
              <w:autoSpaceDN w:val="0"/>
              <w:adjustRightInd w:val="0"/>
              <w:spacing w:after="0" w:line="240" w:lineRule="auto"/>
              <w:jc w:val="center"/>
              <w:rPr>
                <w:rFonts w:ascii="Lao UI" w:hAnsi="Lao UI" w:cs="Lao UI"/>
                <w:color w:val="000000"/>
                <w:sz w:val="14"/>
                <w:szCs w:val="14"/>
              </w:rPr>
            </w:pPr>
          </w:p>
        </w:tc>
      </w:tr>
      <w:tr w:rsidR="00BD4457" w:rsidRPr="00BD4457" w14:paraId="4FCE87BF" w14:textId="77777777" w:rsidTr="00BD4457">
        <w:tblPrEx>
          <w:tblCellMar>
            <w:top w:w="0" w:type="dxa"/>
            <w:bottom w:w="0" w:type="dxa"/>
          </w:tblCellMar>
        </w:tblPrEx>
        <w:trPr>
          <w:trHeight w:val="204"/>
          <w:jc w:val="center"/>
        </w:trPr>
        <w:tc>
          <w:tcPr>
            <w:tcW w:w="4338" w:type="dxa"/>
            <w:gridSpan w:val="3"/>
            <w:tcBorders>
              <w:top w:val="nil"/>
              <w:left w:val="single" w:sz="4" w:space="0" w:color="auto"/>
              <w:bottom w:val="nil"/>
              <w:right w:val="nil"/>
            </w:tcBorders>
            <w:vAlign w:val="bottom"/>
          </w:tcPr>
          <w:p w14:paraId="6AEFDE85" w14:textId="77777777" w:rsidR="00BD4457" w:rsidRPr="00BD4457" w:rsidRDefault="00BD4457">
            <w:pPr>
              <w:autoSpaceDE w:val="0"/>
              <w:autoSpaceDN w:val="0"/>
              <w:adjustRightInd w:val="0"/>
              <w:spacing w:after="0" w:line="240" w:lineRule="auto"/>
              <w:rPr>
                <w:rFonts w:ascii="Lao UI" w:hAnsi="Lao UI" w:cs="Lao UI"/>
                <w:color w:val="000000"/>
                <w:sz w:val="14"/>
                <w:szCs w:val="14"/>
              </w:rPr>
            </w:pPr>
            <w:r w:rsidRPr="00BD4457">
              <w:rPr>
                <w:rFonts w:ascii="Lao UI" w:hAnsi="Lao UI" w:cs="Lao UI"/>
                <w:color w:val="000000"/>
                <w:sz w:val="14"/>
                <w:szCs w:val="14"/>
              </w:rPr>
              <w:t>Included observations: 13081</w:t>
            </w:r>
          </w:p>
        </w:tc>
        <w:tc>
          <w:tcPr>
            <w:tcW w:w="1200" w:type="dxa"/>
            <w:tcBorders>
              <w:top w:val="nil"/>
              <w:left w:val="nil"/>
              <w:bottom w:val="nil"/>
              <w:right w:val="single" w:sz="4" w:space="0" w:color="auto"/>
            </w:tcBorders>
            <w:vAlign w:val="bottom"/>
          </w:tcPr>
          <w:p w14:paraId="441AB640" w14:textId="77777777" w:rsidR="00BD4457" w:rsidRPr="00BD4457" w:rsidRDefault="00BD4457">
            <w:pPr>
              <w:autoSpaceDE w:val="0"/>
              <w:autoSpaceDN w:val="0"/>
              <w:adjustRightInd w:val="0"/>
              <w:spacing w:after="0" w:line="240" w:lineRule="auto"/>
              <w:jc w:val="center"/>
              <w:rPr>
                <w:rFonts w:ascii="Lao UI" w:hAnsi="Lao UI" w:cs="Lao UI"/>
                <w:color w:val="000000"/>
                <w:sz w:val="14"/>
                <w:szCs w:val="14"/>
              </w:rPr>
            </w:pPr>
          </w:p>
        </w:tc>
      </w:tr>
      <w:tr w:rsidR="00BD4457" w:rsidRPr="00BD4457" w14:paraId="522D7435" w14:textId="77777777" w:rsidTr="00BD4457">
        <w:tblPrEx>
          <w:tblCellMar>
            <w:top w:w="0" w:type="dxa"/>
            <w:bottom w:w="0" w:type="dxa"/>
          </w:tblCellMar>
        </w:tblPrEx>
        <w:trPr>
          <w:trHeight w:val="204"/>
          <w:jc w:val="center"/>
        </w:trPr>
        <w:tc>
          <w:tcPr>
            <w:tcW w:w="5538" w:type="dxa"/>
            <w:gridSpan w:val="4"/>
            <w:tcBorders>
              <w:top w:val="nil"/>
              <w:left w:val="single" w:sz="4" w:space="0" w:color="auto"/>
              <w:bottom w:val="nil"/>
              <w:right w:val="single" w:sz="4" w:space="0" w:color="auto"/>
            </w:tcBorders>
            <w:vAlign w:val="bottom"/>
          </w:tcPr>
          <w:p w14:paraId="413A83B4" w14:textId="77777777" w:rsidR="00BD4457" w:rsidRPr="00BD4457" w:rsidRDefault="00BD4457">
            <w:pPr>
              <w:autoSpaceDE w:val="0"/>
              <w:autoSpaceDN w:val="0"/>
              <w:adjustRightInd w:val="0"/>
              <w:spacing w:after="0" w:line="240" w:lineRule="auto"/>
              <w:rPr>
                <w:rFonts w:ascii="Lao UI" w:hAnsi="Lao UI" w:cs="Lao UI"/>
                <w:color w:val="000000"/>
                <w:sz w:val="14"/>
                <w:szCs w:val="14"/>
              </w:rPr>
            </w:pPr>
            <w:r w:rsidRPr="00BD4457">
              <w:rPr>
                <w:rFonts w:ascii="Lao UI" w:hAnsi="Lao UI" w:cs="Lao UI"/>
                <w:color w:val="000000"/>
                <w:sz w:val="14"/>
                <w:szCs w:val="14"/>
              </w:rPr>
              <w:t>Test of Hypothesis: Mean =  0.000000</w:t>
            </w:r>
          </w:p>
        </w:tc>
      </w:tr>
      <w:tr w:rsidR="00BD4457" w:rsidRPr="00BD4457" w14:paraId="1299ECB8" w14:textId="77777777" w:rsidTr="00BD4457">
        <w:tblPrEx>
          <w:tblCellMar>
            <w:top w:w="0" w:type="dxa"/>
            <w:bottom w:w="0" w:type="dxa"/>
          </w:tblCellMar>
        </w:tblPrEx>
        <w:trPr>
          <w:trHeight w:hRule="exact" w:val="81"/>
          <w:jc w:val="center"/>
        </w:trPr>
        <w:tc>
          <w:tcPr>
            <w:tcW w:w="1746" w:type="dxa"/>
            <w:tcBorders>
              <w:top w:val="nil"/>
              <w:left w:val="single" w:sz="4" w:space="0" w:color="auto"/>
              <w:bottom w:val="double" w:sz="6" w:space="2" w:color="auto"/>
              <w:right w:val="nil"/>
            </w:tcBorders>
            <w:vAlign w:val="bottom"/>
          </w:tcPr>
          <w:p w14:paraId="34CFF649" w14:textId="77777777" w:rsidR="00BD4457" w:rsidRPr="00BD4457" w:rsidRDefault="00BD4457">
            <w:pPr>
              <w:autoSpaceDE w:val="0"/>
              <w:autoSpaceDN w:val="0"/>
              <w:adjustRightInd w:val="0"/>
              <w:spacing w:after="0" w:line="240" w:lineRule="auto"/>
              <w:jc w:val="center"/>
              <w:rPr>
                <w:rFonts w:ascii="Lao UI" w:hAnsi="Lao UI" w:cs="Lao UI"/>
                <w:color w:val="000000"/>
                <w:sz w:val="14"/>
                <w:szCs w:val="14"/>
              </w:rPr>
            </w:pPr>
          </w:p>
        </w:tc>
        <w:tc>
          <w:tcPr>
            <w:tcW w:w="1392" w:type="dxa"/>
            <w:tcBorders>
              <w:top w:val="nil"/>
              <w:left w:val="nil"/>
              <w:bottom w:val="double" w:sz="6" w:space="2" w:color="auto"/>
              <w:right w:val="nil"/>
            </w:tcBorders>
            <w:vAlign w:val="bottom"/>
          </w:tcPr>
          <w:p w14:paraId="292830FA" w14:textId="77777777" w:rsidR="00BD4457" w:rsidRPr="00BD4457" w:rsidRDefault="00BD4457">
            <w:pPr>
              <w:autoSpaceDE w:val="0"/>
              <w:autoSpaceDN w:val="0"/>
              <w:adjustRightInd w:val="0"/>
              <w:spacing w:after="0" w:line="240" w:lineRule="auto"/>
              <w:jc w:val="center"/>
              <w:rPr>
                <w:rFonts w:ascii="Lao UI" w:hAnsi="Lao UI" w:cs="Lao UI"/>
                <w:color w:val="000000"/>
                <w:sz w:val="14"/>
                <w:szCs w:val="14"/>
              </w:rPr>
            </w:pPr>
          </w:p>
        </w:tc>
        <w:tc>
          <w:tcPr>
            <w:tcW w:w="1200" w:type="dxa"/>
            <w:tcBorders>
              <w:top w:val="nil"/>
              <w:left w:val="nil"/>
              <w:bottom w:val="double" w:sz="6" w:space="2" w:color="auto"/>
              <w:right w:val="nil"/>
            </w:tcBorders>
            <w:vAlign w:val="bottom"/>
          </w:tcPr>
          <w:p w14:paraId="05EBB43A" w14:textId="77777777" w:rsidR="00BD4457" w:rsidRPr="00BD4457" w:rsidRDefault="00BD4457">
            <w:pPr>
              <w:autoSpaceDE w:val="0"/>
              <w:autoSpaceDN w:val="0"/>
              <w:adjustRightInd w:val="0"/>
              <w:spacing w:after="0" w:line="240" w:lineRule="auto"/>
              <w:jc w:val="center"/>
              <w:rPr>
                <w:rFonts w:ascii="Lao UI" w:hAnsi="Lao UI" w:cs="Lao UI"/>
                <w:color w:val="000000"/>
                <w:sz w:val="14"/>
                <w:szCs w:val="14"/>
              </w:rPr>
            </w:pPr>
          </w:p>
        </w:tc>
        <w:tc>
          <w:tcPr>
            <w:tcW w:w="1200" w:type="dxa"/>
            <w:tcBorders>
              <w:top w:val="nil"/>
              <w:left w:val="nil"/>
              <w:bottom w:val="double" w:sz="6" w:space="2" w:color="auto"/>
              <w:right w:val="single" w:sz="4" w:space="0" w:color="auto"/>
            </w:tcBorders>
            <w:vAlign w:val="bottom"/>
          </w:tcPr>
          <w:p w14:paraId="3E6DBA89" w14:textId="77777777" w:rsidR="00BD4457" w:rsidRPr="00BD4457" w:rsidRDefault="00BD4457">
            <w:pPr>
              <w:autoSpaceDE w:val="0"/>
              <w:autoSpaceDN w:val="0"/>
              <w:adjustRightInd w:val="0"/>
              <w:spacing w:after="0" w:line="240" w:lineRule="auto"/>
              <w:jc w:val="center"/>
              <w:rPr>
                <w:rFonts w:ascii="Lao UI" w:hAnsi="Lao UI" w:cs="Lao UI"/>
                <w:color w:val="000000"/>
                <w:sz w:val="14"/>
                <w:szCs w:val="14"/>
              </w:rPr>
            </w:pPr>
          </w:p>
        </w:tc>
      </w:tr>
      <w:tr w:rsidR="00BD4457" w:rsidRPr="00BD4457" w14:paraId="50110109" w14:textId="77777777" w:rsidTr="00BD4457">
        <w:tblPrEx>
          <w:tblCellMar>
            <w:top w:w="0" w:type="dxa"/>
            <w:bottom w:w="0" w:type="dxa"/>
          </w:tblCellMar>
        </w:tblPrEx>
        <w:trPr>
          <w:trHeight w:hRule="exact" w:val="122"/>
          <w:jc w:val="center"/>
        </w:trPr>
        <w:tc>
          <w:tcPr>
            <w:tcW w:w="1746" w:type="dxa"/>
            <w:tcBorders>
              <w:top w:val="nil"/>
              <w:left w:val="single" w:sz="4" w:space="0" w:color="auto"/>
              <w:bottom w:val="nil"/>
              <w:right w:val="nil"/>
            </w:tcBorders>
            <w:vAlign w:val="bottom"/>
          </w:tcPr>
          <w:p w14:paraId="361B053E" w14:textId="77777777" w:rsidR="00BD4457" w:rsidRPr="00BD4457" w:rsidRDefault="00BD4457">
            <w:pPr>
              <w:autoSpaceDE w:val="0"/>
              <w:autoSpaceDN w:val="0"/>
              <w:adjustRightInd w:val="0"/>
              <w:spacing w:after="0" w:line="240" w:lineRule="auto"/>
              <w:jc w:val="center"/>
              <w:rPr>
                <w:rFonts w:ascii="Lao UI" w:hAnsi="Lao UI" w:cs="Lao UI"/>
                <w:color w:val="000000"/>
                <w:sz w:val="14"/>
                <w:szCs w:val="14"/>
              </w:rPr>
            </w:pPr>
          </w:p>
        </w:tc>
        <w:tc>
          <w:tcPr>
            <w:tcW w:w="1392" w:type="dxa"/>
            <w:tcBorders>
              <w:top w:val="nil"/>
              <w:left w:val="nil"/>
              <w:bottom w:val="nil"/>
              <w:right w:val="nil"/>
            </w:tcBorders>
            <w:vAlign w:val="bottom"/>
          </w:tcPr>
          <w:p w14:paraId="45A4F06B" w14:textId="77777777" w:rsidR="00BD4457" w:rsidRPr="00BD4457" w:rsidRDefault="00BD4457">
            <w:pPr>
              <w:autoSpaceDE w:val="0"/>
              <w:autoSpaceDN w:val="0"/>
              <w:adjustRightInd w:val="0"/>
              <w:spacing w:after="0" w:line="240" w:lineRule="auto"/>
              <w:jc w:val="center"/>
              <w:rPr>
                <w:rFonts w:ascii="Lao UI" w:hAnsi="Lao UI" w:cs="Lao UI"/>
                <w:color w:val="000000"/>
                <w:sz w:val="14"/>
                <w:szCs w:val="14"/>
              </w:rPr>
            </w:pPr>
          </w:p>
        </w:tc>
        <w:tc>
          <w:tcPr>
            <w:tcW w:w="1200" w:type="dxa"/>
            <w:tcBorders>
              <w:top w:val="nil"/>
              <w:left w:val="nil"/>
              <w:bottom w:val="nil"/>
              <w:right w:val="nil"/>
            </w:tcBorders>
            <w:vAlign w:val="bottom"/>
          </w:tcPr>
          <w:p w14:paraId="63A80AFE" w14:textId="77777777" w:rsidR="00BD4457" w:rsidRPr="00BD4457" w:rsidRDefault="00BD4457">
            <w:pPr>
              <w:autoSpaceDE w:val="0"/>
              <w:autoSpaceDN w:val="0"/>
              <w:adjustRightInd w:val="0"/>
              <w:spacing w:after="0" w:line="240" w:lineRule="auto"/>
              <w:jc w:val="center"/>
              <w:rPr>
                <w:rFonts w:ascii="Lao UI" w:hAnsi="Lao UI" w:cs="Lao UI"/>
                <w:color w:val="000000"/>
                <w:sz w:val="14"/>
                <w:szCs w:val="14"/>
              </w:rPr>
            </w:pPr>
          </w:p>
        </w:tc>
        <w:tc>
          <w:tcPr>
            <w:tcW w:w="1200" w:type="dxa"/>
            <w:tcBorders>
              <w:top w:val="nil"/>
              <w:left w:val="nil"/>
              <w:bottom w:val="nil"/>
              <w:right w:val="single" w:sz="4" w:space="0" w:color="auto"/>
            </w:tcBorders>
            <w:vAlign w:val="bottom"/>
          </w:tcPr>
          <w:p w14:paraId="40BA8F1C" w14:textId="77777777" w:rsidR="00BD4457" w:rsidRPr="00BD4457" w:rsidRDefault="00BD4457">
            <w:pPr>
              <w:autoSpaceDE w:val="0"/>
              <w:autoSpaceDN w:val="0"/>
              <w:adjustRightInd w:val="0"/>
              <w:spacing w:after="0" w:line="240" w:lineRule="auto"/>
              <w:jc w:val="center"/>
              <w:rPr>
                <w:rFonts w:ascii="Lao UI" w:hAnsi="Lao UI" w:cs="Lao UI"/>
                <w:color w:val="000000"/>
                <w:sz w:val="14"/>
                <w:szCs w:val="14"/>
              </w:rPr>
            </w:pPr>
          </w:p>
        </w:tc>
      </w:tr>
      <w:tr w:rsidR="00BD4457" w:rsidRPr="00BD4457" w14:paraId="32314D42" w14:textId="77777777" w:rsidTr="00BD4457">
        <w:tblPrEx>
          <w:tblCellMar>
            <w:top w:w="0" w:type="dxa"/>
            <w:bottom w:w="0" w:type="dxa"/>
          </w:tblCellMar>
        </w:tblPrEx>
        <w:trPr>
          <w:trHeight w:val="204"/>
          <w:jc w:val="center"/>
        </w:trPr>
        <w:tc>
          <w:tcPr>
            <w:tcW w:w="4338" w:type="dxa"/>
            <w:gridSpan w:val="3"/>
            <w:tcBorders>
              <w:top w:val="nil"/>
              <w:left w:val="single" w:sz="4" w:space="0" w:color="auto"/>
              <w:bottom w:val="nil"/>
              <w:right w:val="nil"/>
            </w:tcBorders>
            <w:vAlign w:val="bottom"/>
          </w:tcPr>
          <w:p w14:paraId="37618445" w14:textId="77777777" w:rsidR="00BD4457" w:rsidRPr="00BD4457" w:rsidRDefault="00BD4457">
            <w:pPr>
              <w:autoSpaceDE w:val="0"/>
              <w:autoSpaceDN w:val="0"/>
              <w:adjustRightInd w:val="0"/>
              <w:spacing w:after="0" w:line="240" w:lineRule="auto"/>
              <w:rPr>
                <w:rFonts w:ascii="Lao UI" w:hAnsi="Lao UI" w:cs="Lao UI"/>
                <w:color w:val="000000"/>
                <w:sz w:val="14"/>
                <w:szCs w:val="14"/>
              </w:rPr>
            </w:pPr>
            <w:r w:rsidRPr="00BD4457">
              <w:rPr>
                <w:rFonts w:ascii="Lao UI" w:hAnsi="Lao UI" w:cs="Lao UI"/>
                <w:color w:val="000000"/>
                <w:sz w:val="14"/>
                <w:szCs w:val="14"/>
              </w:rPr>
              <w:t>Sample Mean =  0.164105</w:t>
            </w:r>
          </w:p>
        </w:tc>
        <w:tc>
          <w:tcPr>
            <w:tcW w:w="1200" w:type="dxa"/>
            <w:tcBorders>
              <w:top w:val="nil"/>
              <w:left w:val="nil"/>
              <w:bottom w:val="nil"/>
              <w:right w:val="single" w:sz="4" w:space="0" w:color="auto"/>
            </w:tcBorders>
            <w:vAlign w:val="bottom"/>
          </w:tcPr>
          <w:p w14:paraId="31A56C1C" w14:textId="77777777" w:rsidR="00BD4457" w:rsidRPr="00BD4457" w:rsidRDefault="00BD4457">
            <w:pPr>
              <w:autoSpaceDE w:val="0"/>
              <w:autoSpaceDN w:val="0"/>
              <w:adjustRightInd w:val="0"/>
              <w:spacing w:after="0" w:line="240" w:lineRule="auto"/>
              <w:jc w:val="center"/>
              <w:rPr>
                <w:rFonts w:ascii="Lao UI" w:hAnsi="Lao UI" w:cs="Lao UI"/>
                <w:color w:val="000000"/>
                <w:sz w:val="14"/>
                <w:szCs w:val="14"/>
              </w:rPr>
            </w:pPr>
          </w:p>
        </w:tc>
      </w:tr>
      <w:tr w:rsidR="00BD4457" w:rsidRPr="00BD4457" w14:paraId="06DE1F3D" w14:textId="77777777" w:rsidTr="00BD4457">
        <w:tblPrEx>
          <w:tblCellMar>
            <w:top w:w="0" w:type="dxa"/>
            <w:bottom w:w="0" w:type="dxa"/>
          </w:tblCellMar>
        </w:tblPrEx>
        <w:trPr>
          <w:trHeight w:val="204"/>
          <w:jc w:val="center"/>
        </w:trPr>
        <w:tc>
          <w:tcPr>
            <w:tcW w:w="4338" w:type="dxa"/>
            <w:gridSpan w:val="3"/>
            <w:tcBorders>
              <w:top w:val="nil"/>
              <w:left w:val="single" w:sz="4" w:space="0" w:color="auto"/>
              <w:bottom w:val="nil"/>
              <w:right w:val="nil"/>
            </w:tcBorders>
            <w:vAlign w:val="bottom"/>
          </w:tcPr>
          <w:p w14:paraId="286DA3B6" w14:textId="77777777" w:rsidR="00BD4457" w:rsidRPr="00BD4457" w:rsidRDefault="00BD4457">
            <w:pPr>
              <w:autoSpaceDE w:val="0"/>
              <w:autoSpaceDN w:val="0"/>
              <w:adjustRightInd w:val="0"/>
              <w:spacing w:after="0" w:line="240" w:lineRule="auto"/>
              <w:rPr>
                <w:rFonts w:ascii="Lao UI" w:hAnsi="Lao UI" w:cs="Lao UI"/>
                <w:color w:val="000000"/>
                <w:sz w:val="14"/>
                <w:szCs w:val="14"/>
              </w:rPr>
            </w:pPr>
            <w:r w:rsidRPr="00BD4457">
              <w:rPr>
                <w:rFonts w:ascii="Lao UI" w:hAnsi="Lao UI" w:cs="Lao UI"/>
                <w:color w:val="000000"/>
                <w:sz w:val="14"/>
                <w:szCs w:val="14"/>
              </w:rPr>
              <w:t>Sample Std. Dev. =  4.465556</w:t>
            </w:r>
          </w:p>
        </w:tc>
        <w:tc>
          <w:tcPr>
            <w:tcW w:w="1200" w:type="dxa"/>
            <w:tcBorders>
              <w:top w:val="nil"/>
              <w:left w:val="nil"/>
              <w:bottom w:val="nil"/>
              <w:right w:val="single" w:sz="4" w:space="0" w:color="auto"/>
            </w:tcBorders>
            <w:vAlign w:val="bottom"/>
          </w:tcPr>
          <w:p w14:paraId="086431FB" w14:textId="77777777" w:rsidR="00BD4457" w:rsidRPr="00BD4457" w:rsidRDefault="00BD4457">
            <w:pPr>
              <w:autoSpaceDE w:val="0"/>
              <w:autoSpaceDN w:val="0"/>
              <w:adjustRightInd w:val="0"/>
              <w:spacing w:after="0" w:line="240" w:lineRule="auto"/>
              <w:jc w:val="center"/>
              <w:rPr>
                <w:rFonts w:ascii="Lao UI" w:hAnsi="Lao UI" w:cs="Lao UI"/>
                <w:color w:val="000000"/>
                <w:sz w:val="14"/>
                <w:szCs w:val="14"/>
              </w:rPr>
            </w:pPr>
          </w:p>
        </w:tc>
      </w:tr>
      <w:tr w:rsidR="00BD4457" w:rsidRPr="00BD4457" w14:paraId="5907037F" w14:textId="77777777" w:rsidTr="00BD4457">
        <w:tblPrEx>
          <w:tblCellMar>
            <w:top w:w="0" w:type="dxa"/>
            <w:bottom w:w="0" w:type="dxa"/>
          </w:tblCellMar>
        </w:tblPrEx>
        <w:trPr>
          <w:trHeight w:val="204"/>
          <w:jc w:val="center"/>
        </w:trPr>
        <w:tc>
          <w:tcPr>
            <w:tcW w:w="1746" w:type="dxa"/>
            <w:tcBorders>
              <w:top w:val="nil"/>
              <w:left w:val="single" w:sz="4" w:space="0" w:color="auto"/>
              <w:bottom w:val="nil"/>
              <w:right w:val="nil"/>
            </w:tcBorders>
            <w:vAlign w:val="bottom"/>
          </w:tcPr>
          <w:p w14:paraId="12610B5B" w14:textId="77777777" w:rsidR="00BD4457" w:rsidRPr="00BD4457" w:rsidRDefault="00BD4457">
            <w:pPr>
              <w:autoSpaceDE w:val="0"/>
              <w:autoSpaceDN w:val="0"/>
              <w:adjustRightInd w:val="0"/>
              <w:spacing w:after="0" w:line="240" w:lineRule="auto"/>
              <w:jc w:val="center"/>
              <w:rPr>
                <w:rFonts w:ascii="Lao UI" w:hAnsi="Lao UI" w:cs="Lao UI"/>
                <w:color w:val="000000"/>
                <w:sz w:val="14"/>
                <w:szCs w:val="14"/>
              </w:rPr>
            </w:pPr>
          </w:p>
        </w:tc>
        <w:tc>
          <w:tcPr>
            <w:tcW w:w="1392" w:type="dxa"/>
            <w:tcBorders>
              <w:top w:val="nil"/>
              <w:left w:val="nil"/>
              <w:bottom w:val="nil"/>
              <w:right w:val="nil"/>
            </w:tcBorders>
            <w:vAlign w:val="bottom"/>
          </w:tcPr>
          <w:p w14:paraId="2FFD4B45" w14:textId="77777777" w:rsidR="00BD4457" w:rsidRPr="00BD4457" w:rsidRDefault="00BD4457">
            <w:pPr>
              <w:autoSpaceDE w:val="0"/>
              <w:autoSpaceDN w:val="0"/>
              <w:adjustRightInd w:val="0"/>
              <w:spacing w:after="0" w:line="240" w:lineRule="auto"/>
              <w:jc w:val="center"/>
              <w:rPr>
                <w:rFonts w:ascii="Lao UI" w:hAnsi="Lao UI" w:cs="Lao UI"/>
                <w:color w:val="000000"/>
                <w:sz w:val="14"/>
                <w:szCs w:val="14"/>
              </w:rPr>
            </w:pPr>
          </w:p>
        </w:tc>
        <w:tc>
          <w:tcPr>
            <w:tcW w:w="1200" w:type="dxa"/>
            <w:tcBorders>
              <w:top w:val="nil"/>
              <w:left w:val="nil"/>
              <w:bottom w:val="nil"/>
              <w:right w:val="nil"/>
            </w:tcBorders>
            <w:vAlign w:val="bottom"/>
          </w:tcPr>
          <w:p w14:paraId="233D6C29" w14:textId="77777777" w:rsidR="00BD4457" w:rsidRPr="00BD4457" w:rsidRDefault="00BD4457">
            <w:pPr>
              <w:autoSpaceDE w:val="0"/>
              <w:autoSpaceDN w:val="0"/>
              <w:adjustRightInd w:val="0"/>
              <w:spacing w:after="0" w:line="240" w:lineRule="auto"/>
              <w:jc w:val="center"/>
              <w:rPr>
                <w:rFonts w:ascii="Lao UI" w:hAnsi="Lao UI" w:cs="Lao UI"/>
                <w:color w:val="000000"/>
                <w:sz w:val="14"/>
                <w:szCs w:val="14"/>
              </w:rPr>
            </w:pPr>
          </w:p>
        </w:tc>
        <w:tc>
          <w:tcPr>
            <w:tcW w:w="1200" w:type="dxa"/>
            <w:tcBorders>
              <w:top w:val="nil"/>
              <w:left w:val="nil"/>
              <w:bottom w:val="nil"/>
              <w:right w:val="single" w:sz="4" w:space="0" w:color="auto"/>
            </w:tcBorders>
            <w:vAlign w:val="bottom"/>
          </w:tcPr>
          <w:p w14:paraId="066B2F6C" w14:textId="77777777" w:rsidR="00BD4457" w:rsidRPr="00BD4457" w:rsidRDefault="00BD4457">
            <w:pPr>
              <w:autoSpaceDE w:val="0"/>
              <w:autoSpaceDN w:val="0"/>
              <w:adjustRightInd w:val="0"/>
              <w:spacing w:after="0" w:line="240" w:lineRule="auto"/>
              <w:jc w:val="center"/>
              <w:rPr>
                <w:rFonts w:ascii="Lao UI" w:hAnsi="Lao UI" w:cs="Lao UI"/>
                <w:color w:val="000000"/>
                <w:sz w:val="14"/>
                <w:szCs w:val="14"/>
              </w:rPr>
            </w:pPr>
          </w:p>
        </w:tc>
      </w:tr>
      <w:tr w:rsidR="00BD4457" w:rsidRPr="00BD4457" w14:paraId="14B9AE41" w14:textId="77777777" w:rsidTr="00BD4457">
        <w:tblPrEx>
          <w:tblCellMar>
            <w:top w:w="0" w:type="dxa"/>
            <w:bottom w:w="0" w:type="dxa"/>
          </w:tblCellMar>
        </w:tblPrEx>
        <w:trPr>
          <w:trHeight w:val="204"/>
          <w:jc w:val="center"/>
        </w:trPr>
        <w:tc>
          <w:tcPr>
            <w:tcW w:w="3138" w:type="dxa"/>
            <w:gridSpan w:val="2"/>
            <w:tcBorders>
              <w:top w:val="nil"/>
              <w:left w:val="single" w:sz="4" w:space="0" w:color="auto"/>
              <w:bottom w:val="nil"/>
              <w:right w:val="nil"/>
            </w:tcBorders>
            <w:vAlign w:val="bottom"/>
          </w:tcPr>
          <w:p w14:paraId="7D1E00FD" w14:textId="77777777" w:rsidR="00BD4457" w:rsidRPr="00BD4457" w:rsidRDefault="00BD4457">
            <w:pPr>
              <w:autoSpaceDE w:val="0"/>
              <w:autoSpaceDN w:val="0"/>
              <w:adjustRightInd w:val="0"/>
              <w:spacing w:after="0" w:line="240" w:lineRule="auto"/>
              <w:rPr>
                <w:rFonts w:ascii="Lao UI" w:hAnsi="Lao UI" w:cs="Lao UI"/>
                <w:color w:val="000000"/>
                <w:sz w:val="14"/>
                <w:szCs w:val="14"/>
              </w:rPr>
            </w:pPr>
            <w:r w:rsidRPr="00BD4457">
              <w:rPr>
                <w:rFonts w:ascii="Lao UI" w:hAnsi="Lao UI" w:cs="Lao UI"/>
                <w:color w:val="000000"/>
                <w:sz w:val="14"/>
                <w:szCs w:val="14"/>
                <w:u w:val="single"/>
              </w:rPr>
              <w:t>Method</w:t>
            </w:r>
          </w:p>
        </w:tc>
        <w:tc>
          <w:tcPr>
            <w:tcW w:w="1200" w:type="dxa"/>
            <w:tcBorders>
              <w:top w:val="nil"/>
              <w:left w:val="nil"/>
              <w:bottom w:val="nil"/>
              <w:right w:val="nil"/>
            </w:tcBorders>
            <w:vAlign w:val="bottom"/>
          </w:tcPr>
          <w:p w14:paraId="6F21DD89" w14:textId="77777777" w:rsidR="00BD4457" w:rsidRPr="00BD4457" w:rsidRDefault="00BD4457">
            <w:pPr>
              <w:autoSpaceDE w:val="0"/>
              <w:autoSpaceDN w:val="0"/>
              <w:adjustRightInd w:val="0"/>
              <w:spacing w:after="0" w:line="240" w:lineRule="auto"/>
              <w:ind w:right="20"/>
              <w:jc w:val="right"/>
              <w:rPr>
                <w:rFonts w:ascii="Lao UI" w:hAnsi="Lao UI" w:cs="Lao UI"/>
                <w:color w:val="000000"/>
                <w:sz w:val="14"/>
                <w:szCs w:val="14"/>
              </w:rPr>
            </w:pPr>
            <w:r w:rsidRPr="00BD4457">
              <w:rPr>
                <w:rFonts w:ascii="Lao UI" w:hAnsi="Lao UI" w:cs="Lao UI"/>
                <w:color w:val="000000"/>
                <w:sz w:val="14"/>
                <w:szCs w:val="14"/>
                <w:u w:val="single"/>
              </w:rPr>
              <w:t>Value</w:t>
            </w:r>
          </w:p>
        </w:tc>
        <w:tc>
          <w:tcPr>
            <w:tcW w:w="1200" w:type="dxa"/>
            <w:tcBorders>
              <w:top w:val="nil"/>
              <w:left w:val="nil"/>
              <w:bottom w:val="nil"/>
              <w:right w:val="single" w:sz="4" w:space="0" w:color="auto"/>
            </w:tcBorders>
            <w:vAlign w:val="bottom"/>
          </w:tcPr>
          <w:p w14:paraId="013CCE0E" w14:textId="77777777" w:rsidR="00BD4457" w:rsidRPr="00BD4457" w:rsidRDefault="00BD4457">
            <w:pPr>
              <w:autoSpaceDE w:val="0"/>
              <w:autoSpaceDN w:val="0"/>
              <w:adjustRightInd w:val="0"/>
              <w:spacing w:after="0" w:line="240" w:lineRule="auto"/>
              <w:ind w:right="20"/>
              <w:jc w:val="right"/>
              <w:rPr>
                <w:rFonts w:ascii="Lao UI" w:hAnsi="Lao UI" w:cs="Lao UI"/>
                <w:color w:val="000000"/>
                <w:sz w:val="14"/>
                <w:szCs w:val="14"/>
              </w:rPr>
            </w:pPr>
            <w:r w:rsidRPr="00BD4457">
              <w:rPr>
                <w:rFonts w:ascii="Lao UI" w:hAnsi="Lao UI" w:cs="Lao UI"/>
                <w:color w:val="000000"/>
                <w:sz w:val="14"/>
                <w:szCs w:val="14"/>
                <w:u w:val="single"/>
              </w:rPr>
              <w:t>Probability</w:t>
            </w:r>
          </w:p>
        </w:tc>
      </w:tr>
      <w:tr w:rsidR="00BD4457" w:rsidRPr="00BD4457" w14:paraId="470D80C8" w14:textId="77777777" w:rsidTr="00BD4457">
        <w:tblPrEx>
          <w:tblCellMar>
            <w:top w:w="0" w:type="dxa"/>
            <w:bottom w:w="0" w:type="dxa"/>
          </w:tblCellMar>
        </w:tblPrEx>
        <w:trPr>
          <w:trHeight w:val="204"/>
          <w:jc w:val="center"/>
        </w:trPr>
        <w:tc>
          <w:tcPr>
            <w:tcW w:w="3138" w:type="dxa"/>
            <w:gridSpan w:val="2"/>
            <w:tcBorders>
              <w:top w:val="nil"/>
              <w:left w:val="single" w:sz="4" w:space="0" w:color="auto"/>
              <w:bottom w:val="nil"/>
              <w:right w:val="nil"/>
            </w:tcBorders>
            <w:vAlign w:val="bottom"/>
          </w:tcPr>
          <w:p w14:paraId="325EABD0" w14:textId="77777777" w:rsidR="00BD4457" w:rsidRPr="00BD4457" w:rsidRDefault="00BD4457">
            <w:pPr>
              <w:autoSpaceDE w:val="0"/>
              <w:autoSpaceDN w:val="0"/>
              <w:adjustRightInd w:val="0"/>
              <w:spacing w:after="0" w:line="240" w:lineRule="auto"/>
              <w:rPr>
                <w:rFonts w:ascii="Lao UI" w:hAnsi="Lao UI" w:cs="Lao UI"/>
                <w:color w:val="000000"/>
                <w:sz w:val="14"/>
                <w:szCs w:val="14"/>
              </w:rPr>
            </w:pPr>
            <w:r w:rsidRPr="00BD4457">
              <w:rPr>
                <w:rFonts w:ascii="Lao UI" w:hAnsi="Lao UI" w:cs="Lao UI"/>
                <w:color w:val="000000"/>
                <w:sz w:val="14"/>
                <w:szCs w:val="14"/>
              </w:rPr>
              <w:t>t-statistic</w:t>
            </w:r>
          </w:p>
        </w:tc>
        <w:tc>
          <w:tcPr>
            <w:tcW w:w="1200" w:type="dxa"/>
            <w:tcBorders>
              <w:top w:val="nil"/>
              <w:left w:val="nil"/>
              <w:bottom w:val="nil"/>
              <w:right w:val="nil"/>
            </w:tcBorders>
            <w:vAlign w:val="bottom"/>
          </w:tcPr>
          <w:p w14:paraId="05B80432" w14:textId="77777777" w:rsidR="00BD4457" w:rsidRPr="00BD4457" w:rsidRDefault="00BD4457">
            <w:pPr>
              <w:autoSpaceDE w:val="0"/>
              <w:autoSpaceDN w:val="0"/>
              <w:adjustRightInd w:val="0"/>
              <w:spacing w:after="0" w:line="240" w:lineRule="auto"/>
              <w:ind w:right="20"/>
              <w:jc w:val="right"/>
              <w:rPr>
                <w:rFonts w:ascii="Lao UI" w:hAnsi="Lao UI" w:cs="Lao UI"/>
                <w:color w:val="000000"/>
                <w:sz w:val="14"/>
                <w:szCs w:val="14"/>
              </w:rPr>
            </w:pPr>
            <w:r w:rsidRPr="00BD4457">
              <w:rPr>
                <w:rFonts w:ascii="Lao UI" w:hAnsi="Lao UI" w:cs="Lao UI"/>
                <w:color w:val="000000"/>
                <w:sz w:val="14"/>
                <w:szCs w:val="14"/>
              </w:rPr>
              <w:t>4.203082</w:t>
            </w:r>
          </w:p>
        </w:tc>
        <w:tc>
          <w:tcPr>
            <w:tcW w:w="1200" w:type="dxa"/>
            <w:tcBorders>
              <w:top w:val="nil"/>
              <w:left w:val="nil"/>
              <w:bottom w:val="nil"/>
              <w:right w:val="single" w:sz="4" w:space="0" w:color="auto"/>
            </w:tcBorders>
            <w:vAlign w:val="bottom"/>
          </w:tcPr>
          <w:p w14:paraId="7F85B213" w14:textId="04388CCE" w:rsidR="00BD4457" w:rsidRPr="009C57AF" w:rsidRDefault="00BD4457">
            <w:pPr>
              <w:autoSpaceDE w:val="0"/>
              <w:autoSpaceDN w:val="0"/>
              <w:adjustRightInd w:val="0"/>
              <w:spacing w:after="0" w:line="240" w:lineRule="auto"/>
              <w:ind w:right="20"/>
              <w:jc w:val="right"/>
              <w:rPr>
                <w:rFonts w:ascii="Lao UI" w:hAnsi="Lao UI" w:cs="Lao UI"/>
                <w:color w:val="000000"/>
                <w:sz w:val="14"/>
                <w:szCs w:val="14"/>
              </w:rPr>
            </w:pPr>
            <w:r w:rsidRPr="009C57AF">
              <w:rPr>
                <w:rFonts w:ascii="Lao UI" w:hAnsi="Lao UI" w:cs="Lao UI"/>
                <w:color w:val="000000"/>
                <w:sz w:val="14"/>
                <w:szCs w:val="14"/>
              </w:rPr>
              <w:t>0.0000</w:t>
            </w:r>
            <w:r w:rsidR="009C57AF">
              <w:rPr>
                <w:rFonts w:ascii="Lao UI" w:hAnsi="Lao UI" w:cs="Lao UI"/>
                <w:color w:val="000000"/>
                <w:sz w:val="14"/>
                <w:szCs w:val="14"/>
              </w:rPr>
              <w:t>*</w:t>
            </w:r>
          </w:p>
        </w:tc>
      </w:tr>
      <w:tr w:rsidR="00BD4457" w:rsidRPr="00BD4457" w14:paraId="20AAE2AF" w14:textId="77777777" w:rsidTr="00BD4457">
        <w:tblPrEx>
          <w:tblCellMar>
            <w:top w:w="0" w:type="dxa"/>
            <w:bottom w:w="0" w:type="dxa"/>
          </w:tblCellMar>
        </w:tblPrEx>
        <w:trPr>
          <w:trHeight w:hRule="exact" w:val="81"/>
          <w:jc w:val="center"/>
        </w:trPr>
        <w:tc>
          <w:tcPr>
            <w:tcW w:w="1746" w:type="dxa"/>
            <w:tcBorders>
              <w:top w:val="nil"/>
              <w:left w:val="single" w:sz="4" w:space="0" w:color="auto"/>
              <w:bottom w:val="single" w:sz="4" w:space="0" w:color="auto"/>
              <w:right w:val="nil"/>
            </w:tcBorders>
            <w:vAlign w:val="bottom"/>
          </w:tcPr>
          <w:p w14:paraId="6C12587D" w14:textId="77777777" w:rsidR="00BD4457" w:rsidRPr="00BD4457" w:rsidRDefault="00BD4457" w:rsidP="009C57AF">
            <w:pPr>
              <w:autoSpaceDE w:val="0"/>
              <w:autoSpaceDN w:val="0"/>
              <w:adjustRightInd w:val="0"/>
              <w:spacing w:after="0" w:line="240" w:lineRule="auto"/>
              <w:jc w:val="center"/>
              <w:rPr>
                <w:rFonts w:ascii="Lao UI" w:hAnsi="Lao UI" w:cs="Lao UI"/>
                <w:color w:val="000000"/>
                <w:sz w:val="16"/>
                <w:szCs w:val="16"/>
              </w:rPr>
            </w:pPr>
          </w:p>
        </w:tc>
        <w:tc>
          <w:tcPr>
            <w:tcW w:w="1392" w:type="dxa"/>
            <w:tcBorders>
              <w:top w:val="nil"/>
              <w:left w:val="nil"/>
              <w:bottom w:val="single" w:sz="4" w:space="0" w:color="auto"/>
              <w:right w:val="nil"/>
            </w:tcBorders>
            <w:vAlign w:val="bottom"/>
          </w:tcPr>
          <w:p w14:paraId="16D99977" w14:textId="77777777" w:rsidR="00BD4457" w:rsidRPr="00BD4457" w:rsidRDefault="00BD4457" w:rsidP="009C57AF">
            <w:pPr>
              <w:autoSpaceDE w:val="0"/>
              <w:autoSpaceDN w:val="0"/>
              <w:adjustRightInd w:val="0"/>
              <w:spacing w:after="0" w:line="240" w:lineRule="auto"/>
              <w:jc w:val="center"/>
              <w:rPr>
                <w:rFonts w:ascii="Lao UI" w:hAnsi="Lao UI" w:cs="Lao UI"/>
                <w:color w:val="000000"/>
                <w:sz w:val="16"/>
                <w:szCs w:val="16"/>
              </w:rPr>
            </w:pPr>
          </w:p>
        </w:tc>
        <w:tc>
          <w:tcPr>
            <w:tcW w:w="1200" w:type="dxa"/>
            <w:tcBorders>
              <w:top w:val="nil"/>
              <w:left w:val="nil"/>
              <w:bottom w:val="single" w:sz="4" w:space="0" w:color="auto"/>
              <w:right w:val="nil"/>
            </w:tcBorders>
            <w:vAlign w:val="bottom"/>
          </w:tcPr>
          <w:p w14:paraId="34E12CFE" w14:textId="77777777" w:rsidR="00BD4457" w:rsidRPr="00BD4457" w:rsidRDefault="00BD4457" w:rsidP="009C57AF">
            <w:pPr>
              <w:autoSpaceDE w:val="0"/>
              <w:autoSpaceDN w:val="0"/>
              <w:adjustRightInd w:val="0"/>
              <w:spacing w:after="0" w:line="240" w:lineRule="auto"/>
              <w:jc w:val="center"/>
              <w:rPr>
                <w:rFonts w:ascii="Lao UI" w:hAnsi="Lao UI" w:cs="Lao UI"/>
                <w:color w:val="000000"/>
                <w:sz w:val="16"/>
                <w:szCs w:val="16"/>
              </w:rPr>
            </w:pPr>
          </w:p>
        </w:tc>
        <w:tc>
          <w:tcPr>
            <w:tcW w:w="1200" w:type="dxa"/>
            <w:tcBorders>
              <w:top w:val="nil"/>
              <w:left w:val="nil"/>
              <w:bottom w:val="single" w:sz="4" w:space="0" w:color="auto"/>
              <w:right w:val="single" w:sz="4" w:space="0" w:color="auto"/>
            </w:tcBorders>
            <w:vAlign w:val="bottom"/>
          </w:tcPr>
          <w:p w14:paraId="3D87E00B" w14:textId="77777777" w:rsidR="00BD4457" w:rsidRPr="00BD4457" w:rsidRDefault="00BD4457" w:rsidP="009C57AF">
            <w:pPr>
              <w:autoSpaceDE w:val="0"/>
              <w:autoSpaceDN w:val="0"/>
              <w:adjustRightInd w:val="0"/>
              <w:spacing w:after="0" w:line="240" w:lineRule="auto"/>
              <w:jc w:val="center"/>
              <w:rPr>
                <w:rFonts w:ascii="Lao UI" w:hAnsi="Lao UI" w:cs="Lao UI"/>
                <w:color w:val="000000"/>
                <w:sz w:val="16"/>
                <w:szCs w:val="16"/>
              </w:rPr>
            </w:pPr>
          </w:p>
        </w:tc>
      </w:tr>
    </w:tbl>
    <w:p w14:paraId="735DFB9F" w14:textId="5EB68569" w:rsidR="009C57AF" w:rsidRPr="009C57AF" w:rsidRDefault="009C57AF" w:rsidP="009C57AF">
      <w:pPr>
        <w:pStyle w:val="NormalWeb"/>
        <w:shd w:val="clear" w:color="auto" w:fill="FFFFFF"/>
        <w:spacing w:before="0" w:beforeAutospacing="0" w:after="0" w:afterAutospacing="0"/>
        <w:ind w:left="708" w:firstLine="708"/>
        <w:jc w:val="both"/>
        <w:textAlignment w:val="baseline"/>
        <w:rPr>
          <w:rFonts w:ascii="Lao UI" w:eastAsiaTheme="minorHAnsi" w:hAnsi="Lao UI" w:cs="Lao UI"/>
          <w:sz w:val="14"/>
          <w:szCs w:val="14"/>
        </w:rPr>
      </w:pPr>
      <w:r>
        <w:rPr>
          <w:rFonts w:ascii="Lao UI" w:eastAsiaTheme="minorHAnsi" w:hAnsi="Lao UI" w:cs="Lao UI"/>
          <w:sz w:val="14"/>
          <w:szCs w:val="14"/>
        </w:rPr>
        <w:t xml:space="preserve"> </w:t>
      </w:r>
      <w:r w:rsidRPr="009C57AF">
        <w:rPr>
          <w:rFonts w:ascii="Lao UI" w:eastAsiaTheme="minorHAnsi" w:hAnsi="Lao UI" w:cs="Lao UI"/>
          <w:sz w:val="14"/>
          <w:szCs w:val="14"/>
        </w:rPr>
        <w:t>*P&lt;0.05</w:t>
      </w:r>
    </w:p>
    <w:p w14:paraId="76CA0552" w14:textId="67BEC2AA" w:rsidR="00FB2E23" w:rsidRDefault="00134EE3" w:rsidP="006A4A07">
      <w:pPr>
        <w:pStyle w:val="NormalWeb"/>
        <w:shd w:val="clear" w:color="auto" w:fill="FFFFFF"/>
        <w:spacing w:before="360" w:beforeAutospacing="0" w:line="360" w:lineRule="atLeast"/>
        <w:jc w:val="both"/>
        <w:textAlignment w:val="baseline"/>
        <w:rPr>
          <w:rFonts w:ascii="Lao UI" w:hAnsi="Lao UI" w:cs="Lao UI"/>
          <w:sz w:val="18"/>
          <w:szCs w:val="18"/>
        </w:rPr>
      </w:pPr>
      <w:r>
        <w:rPr>
          <w:rFonts w:ascii="Lao UI" w:eastAsiaTheme="minorHAnsi" w:hAnsi="Lao UI" w:cs="Lao UI"/>
          <w:sz w:val="18"/>
          <w:szCs w:val="18"/>
        </w:rPr>
        <w:t xml:space="preserve">As shown in </w:t>
      </w:r>
      <w:r w:rsidRPr="0075038A">
        <w:rPr>
          <w:rFonts w:ascii="Lao UI" w:eastAsiaTheme="minorHAnsi" w:hAnsi="Lao UI" w:cs="Lao UI"/>
          <w:sz w:val="18"/>
          <w:szCs w:val="18"/>
        </w:rPr>
        <w:t>Table 1</w:t>
      </w:r>
      <w:r>
        <w:rPr>
          <w:rFonts w:ascii="Lao UI" w:eastAsiaTheme="minorHAnsi" w:hAnsi="Lao UI" w:cs="Lao UI"/>
          <w:sz w:val="18"/>
          <w:szCs w:val="18"/>
        </w:rPr>
        <w:t>, a</w:t>
      </w:r>
      <w:r w:rsidR="00ED244E" w:rsidRPr="0075038A">
        <w:rPr>
          <w:rFonts w:ascii="Lao UI" w:eastAsiaTheme="minorHAnsi" w:hAnsi="Lao UI" w:cs="Lao UI"/>
          <w:sz w:val="18"/>
          <w:szCs w:val="18"/>
        </w:rPr>
        <w:t xml:space="preserve">t </w:t>
      </w:r>
      <w:r w:rsidR="006A4A07">
        <w:rPr>
          <w:rFonts w:ascii="Lao UI" w:eastAsiaTheme="minorHAnsi" w:hAnsi="Lao UI" w:cs="Lao UI"/>
          <w:sz w:val="18"/>
          <w:szCs w:val="18"/>
        </w:rPr>
        <w:t>a 95% significance level (</w:t>
      </w:r>
      <w:r w:rsidR="00E34F26" w:rsidRPr="0075038A">
        <w:rPr>
          <w:rFonts w:ascii="Lao UI" w:eastAsiaTheme="minorHAnsi" w:hAnsi="Lao UI" w:cs="Lao UI"/>
          <w:sz w:val="18"/>
          <w:szCs w:val="18"/>
        </w:rPr>
        <w:t>P&lt;0.05</w:t>
      </w:r>
      <w:r w:rsidR="006A4A07">
        <w:rPr>
          <w:rFonts w:ascii="Lao UI" w:eastAsiaTheme="minorHAnsi" w:hAnsi="Lao UI" w:cs="Lao UI"/>
          <w:sz w:val="18"/>
          <w:szCs w:val="18"/>
        </w:rPr>
        <w:t>)</w:t>
      </w:r>
      <w:r w:rsidR="00ED244E" w:rsidRPr="0075038A">
        <w:rPr>
          <w:rFonts w:ascii="Lao UI" w:eastAsiaTheme="minorHAnsi" w:hAnsi="Lao UI" w:cs="Lao UI"/>
          <w:sz w:val="18"/>
          <w:szCs w:val="18"/>
        </w:rPr>
        <w:t>, the d</w:t>
      </w:r>
      <w:r w:rsidR="00E34F26" w:rsidRPr="0075038A">
        <w:rPr>
          <w:rFonts w:ascii="Lao UI" w:eastAsiaTheme="minorHAnsi" w:hAnsi="Lao UI" w:cs="Lao UI"/>
          <w:sz w:val="18"/>
          <w:szCs w:val="18"/>
        </w:rPr>
        <w:t xml:space="preserve">atasets </w:t>
      </w:r>
      <w:r w:rsidR="00ED244E" w:rsidRPr="0075038A">
        <w:rPr>
          <w:rFonts w:ascii="Lao UI" w:eastAsiaTheme="minorHAnsi" w:hAnsi="Lao UI" w:cs="Lao UI"/>
          <w:sz w:val="18"/>
          <w:szCs w:val="18"/>
        </w:rPr>
        <w:t xml:space="preserve">were </w:t>
      </w:r>
      <w:r w:rsidR="00E34F26" w:rsidRPr="0075038A">
        <w:rPr>
          <w:rFonts w:ascii="Lao UI" w:eastAsiaTheme="minorHAnsi" w:hAnsi="Lao UI" w:cs="Lao UI"/>
          <w:sz w:val="18"/>
          <w:szCs w:val="18"/>
        </w:rPr>
        <w:t>not significantly different.</w:t>
      </w:r>
      <w:r w:rsidR="005E1F62" w:rsidRPr="0075038A">
        <w:rPr>
          <w:rFonts w:ascii="Lao UI" w:eastAsiaTheme="minorHAnsi" w:hAnsi="Lao UI" w:cs="Lao UI"/>
          <w:sz w:val="18"/>
          <w:szCs w:val="18"/>
        </w:rPr>
        <w:t xml:space="preserve"> </w:t>
      </w:r>
      <w:r w:rsidR="00063202">
        <w:rPr>
          <w:rFonts w:ascii="Lao UI" w:hAnsi="Lao UI" w:cs="Lao UI"/>
          <w:sz w:val="18"/>
          <w:szCs w:val="18"/>
        </w:rPr>
        <w:t xml:space="preserve">Since </w:t>
      </w:r>
      <w:r w:rsidR="00E34F26" w:rsidRPr="0075038A">
        <w:rPr>
          <w:rFonts w:ascii="Lao UI" w:hAnsi="Lao UI" w:cs="Lao UI"/>
          <w:sz w:val="18"/>
          <w:szCs w:val="18"/>
        </w:rPr>
        <w:t xml:space="preserve">price did not vary significantly between the datasets, I chose to use the </w:t>
      </w:r>
      <w:r>
        <w:rPr>
          <w:rFonts w:ascii="Lao UI" w:hAnsi="Lao UI" w:cs="Lao UI"/>
          <w:sz w:val="18"/>
          <w:szCs w:val="18"/>
        </w:rPr>
        <w:t xml:space="preserve">data from the </w:t>
      </w:r>
      <w:r w:rsidR="00E34F26" w:rsidRPr="0075038A">
        <w:rPr>
          <w:rFonts w:ascii="Lao UI" w:hAnsi="Lao UI" w:cs="Lao UI"/>
          <w:sz w:val="18"/>
          <w:szCs w:val="18"/>
        </w:rPr>
        <w:t xml:space="preserve">Gold Fixing Price 10:30 A.M. </w:t>
      </w:r>
      <w:r>
        <w:rPr>
          <w:rFonts w:ascii="Lao UI" w:hAnsi="Lao UI" w:cs="Lao UI"/>
          <w:sz w:val="18"/>
          <w:szCs w:val="18"/>
        </w:rPr>
        <w:t xml:space="preserve">dataset </w:t>
      </w:r>
      <w:r w:rsidR="006A4A07">
        <w:rPr>
          <w:rFonts w:ascii="Lao UI" w:hAnsi="Lao UI" w:cs="Lao UI"/>
          <w:sz w:val="18"/>
          <w:szCs w:val="18"/>
        </w:rPr>
        <w:t xml:space="preserve">for my analysis </w:t>
      </w:r>
      <w:r w:rsidR="00063202">
        <w:rPr>
          <w:rFonts w:ascii="Lao UI" w:hAnsi="Lao UI" w:cs="Lao UI"/>
          <w:sz w:val="18"/>
          <w:szCs w:val="18"/>
        </w:rPr>
        <w:t xml:space="preserve">because </w:t>
      </w:r>
      <w:r w:rsidR="005E1F62" w:rsidRPr="0075038A">
        <w:rPr>
          <w:rFonts w:ascii="Lao UI" w:hAnsi="Lao UI" w:cs="Lao UI"/>
          <w:sz w:val="18"/>
          <w:szCs w:val="18"/>
        </w:rPr>
        <w:t xml:space="preserve">it was slightly more complete </w:t>
      </w:r>
      <w:r>
        <w:rPr>
          <w:rFonts w:ascii="Lao UI" w:hAnsi="Lao UI" w:cs="Lao UI"/>
          <w:sz w:val="18"/>
          <w:szCs w:val="18"/>
        </w:rPr>
        <w:t xml:space="preserve">that </w:t>
      </w:r>
      <w:r w:rsidR="009C57AF" w:rsidRPr="0075038A">
        <w:rPr>
          <w:rFonts w:ascii="Lao UI" w:hAnsi="Lao UI" w:cs="Lao UI"/>
          <w:sz w:val="18"/>
          <w:szCs w:val="18"/>
        </w:rPr>
        <w:t xml:space="preserve">Gold Fixing Price </w:t>
      </w:r>
      <w:r w:rsidR="003F1746">
        <w:rPr>
          <w:rFonts w:ascii="Lao UI" w:hAnsi="Lao UI" w:cs="Lao UI"/>
          <w:sz w:val="18"/>
          <w:szCs w:val="18"/>
        </w:rPr>
        <w:t>3:00 P</w:t>
      </w:r>
      <w:r w:rsidR="003F1746" w:rsidRPr="0075038A">
        <w:rPr>
          <w:rFonts w:ascii="Lao UI" w:hAnsi="Lao UI" w:cs="Lao UI"/>
          <w:sz w:val="18"/>
          <w:szCs w:val="18"/>
        </w:rPr>
        <w:t>.M.</w:t>
      </w:r>
      <w:r w:rsidR="005E1F62" w:rsidRPr="0075038A">
        <w:rPr>
          <w:rFonts w:ascii="Lao UI" w:hAnsi="Lao UI" w:cs="Lao UI"/>
          <w:sz w:val="18"/>
          <w:szCs w:val="18"/>
        </w:rPr>
        <w:t>, with 87 more observations</w:t>
      </w:r>
      <w:r w:rsidR="00FB2E23">
        <w:rPr>
          <w:rFonts w:ascii="Lao UI" w:hAnsi="Lao UI" w:cs="Lao UI"/>
          <w:sz w:val="18"/>
          <w:szCs w:val="18"/>
        </w:rPr>
        <w:t xml:space="preserve"> </w:t>
      </w:r>
      <w:r w:rsidR="00C077E4">
        <w:rPr>
          <w:rFonts w:ascii="Lao UI" w:hAnsi="Lao UI" w:cs="Lao UI"/>
          <w:sz w:val="18"/>
          <w:szCs w:val="18"/>
        </w:rPr>
        <w:t>(13169 vs. 13082 observations, respectively) (Table 1).</w:t>
      </w:r>
    </w:p>
    <w:p w14:paraId="1AB3D778" w14:textId="1C2F40FC" w:rsidR="00C077E4" w:rsidRDefault="00C077E4" w:rsidP="002F4F68">
      <w:pPr>
        <w:pStyle w:val="NormalWeb"/>
        <w:shd w:val="clear" w:color="auto" w:fill="FFFFFF"/>
        <w:spacing w:before="0" w:beforeAutospacing="0" w:after="120" w:afterAutospacing="0" w:line="360" w:lineRule="atLeast"/>
        <w:jc w:val="center"/>
        <w:textAlignment w:val="baseline"/>
        <w:rPr>
          <w:rFonts w:ascii="Lao UI" w:hAnsi="Lao UI" w:cs="Lao UI"/>
          <w:sz w:val="16"/>
          <w:szCs w:val="16"/>
        </w:rPr>
      </w:pPr>
      <w:r w:rsidRPr="007C1ED2">
        <w:rPr>
          <w:rFonts w:ascii="Lao UI" w:eastAsiaTheme="minorHAnsi" w:hAnsi="Lao UI" w:cs="Lao UI"/>
          <w:b/>
          <w:bCs/>
          <w:sz w:val="16"/>
          <w:szCs w:val="16"/>
        </w:rPr>
        <w:t>Table 2.</w:t>
      </w:r>
      <w:r w:rsidRPr="00436D59">
        <w:rPr>
          <w:rFonts w:ascii="Lao UI" w:eastAsiaTheme="minorHAnsi" w:hAnsi="Lao UI" w:cs="Lao UI"/>
          <w:sz w:val="16"/>
          <w:szCs w:val="16"/>
        </w:rPr>
        <w:t xml:space="preserve"> </w:t>
      </w:r>
      <w:r w:rsidR="00436D59" w:rsidRPr="00436D59">
        <w:rPr>
          <w:rFonts w:ascii="Lao UI" w:eastAsiaTheme="minorHAnsi" w:hAnsi="Lao UI" w:cs="Lao UI"/>
          <w:sz w:val="16"/>
          <w:szCs w:val="16"/>
        </w:rPr>
        <w:t>Characteristics of</w:t>
      </w:r>
      <w:r w:rsidR="00436D59">
        <w:rPr>
          <w:rFonts w:ascii="Lao UI" w:eastAsiaTheme="minorHAnsi" w:hAnsi="Lao UI" w:cs="Lao UI"/>
          <w:b/>
          <w:bCs/>
          <w:sz w:val="16"/>
          <w:szCs w:val="16"/>
        </w:rPr>
        <w:t xml:space="preserve"> </w:t>
      </w:r>
      <w:r w:rsidR="00610A78" w:rsidRPr="00610A78">
        <w:rPr>
          <w:rFonts w:ascii="Lao UI" w:eastAsiaTheme="minorHAnsi" w:hAnsi="Lao UI" w:cs="Lao UI"/>
          <w:sz w:val="16"/>
          <w:szCs w:val="16"/>
        </w:rPr>
        <w:t>the</w:t>
      </w:r>
      <w:r w:rsidR="00610A78">
        <w:rPr>
          <w:rFonts w:ascii="Lao UI" w:eastAsiaTheme="minorHAnsi" w:hAnsi="Lao UI" w:cs="Lao UI"/>
          <w:b/>
          <w:bCs/>
          <w:sz w:val="16"/>
          <w:szCs w:val="16"/>
        </w:rPr>
        <w:t xml:space="preserve"> </w:t>
      </w:r>
      <w:r w:rsidR="007C1ED2">
        <w:rPr>
          <w:rFonts w:ascii="Lao UI" w:hAnsi="Lao UI" w:cs="Lao UI"/>
          <w:sz w:val="16"/>
          <w:szCs w:val="16"/>
        </w:rPr>
        <w:t>data</w:t>
      </w:r>
      <w:r w:rsidR="00610A78">
        <w:rPr>
          <w:rFonts w:ascii="Lao UI" w:hAnsi="Lao UI" w:cs="Lao UI"/>
          <w:sz w:val="16"/>
          <w:szCs w:val="16"/>
        </w:rPr>
        <w:t xml:space="preserve"> used in my analysis</w:t>
      </w:r>
      <w:r w:rsidR="007C1ED2">
        <w:rPr>
          <w:rFonts w:ascii="Lao UI" w:hAnsi="Lao UI" w:cs="Lao UI"/>
          <w:sz w:val="16"/>
          <w:szCs w:val="16"/>
        </w:rPr>
        <w:t>.</w:t>
      </w:r>
      <w:r w:rsidR="00436D59">
        <w:rPr>
          <w:rFonts w:ascii="Lao UI" w:hAnsi="Lao UI" w:cs="Lao UI"/>
          <w:sz w:val="16"/>
          <w:szCs w:val="16"/>
        </w:rPr>
        <w:t xml:space="preserve"> </w:t>
      </w:r>
    </w:p>
    <w:tbl>
      <w:tblPr>
        <w:tblStyle w:val="Tablaconcuadrcula"/>
        <w:tblW w:w="0" w:type="auto"/>
        <w:jc w:val="center"/>
        <w:tblLook w:val="04A0" w:firstRow="1" w:lastRow="0" w:firstColumn="1" w:lastColumn="0" w:noHBand="0" w:noVBand="1"/>
      </w:tblPr>
      <w:tblGrid>
        <w:gridCol w:w="1848"/>
        <w:gridCol w:w="3187"/>
      </w:tblGrid>
      <w:tr w:rsidR="00436D59" w:rsidRPr="007C1ED2" w14:paraId="2C5D1455" w14:textId="77777777" w:rsidTr="007C1ED2">
        <w:trPr>
          <w:jc w:val="center"/>
        </w:trPr>
        <w:tc>
          <w:tcPr>
            <w:tcW w:w="1848" w:type="dxa"/>
            <w:vAlign w:val="center"/>
          </w:tcPr>
          <w:p w14:paraId="47D7FCC6" w14:textId="7425B603" w:rsidR="00436D59" w:rsidRPr="007C1ED2" w:rsidRDefault="00610A78" w:rsidP="002F4F68">
            <w:pPr>
              <w:pStyle w:val="NormalWeb"/>
              <w:spacing w:before="0" w:beforeAutospacing="0" w:after="0" w:afterAutospacing="0" w:line="360" w:lineRule="atLeast"/>
              <w:jc w:val="both"/>
              <w:textAlignment w:val="baseline"/>
              <w:rPr>
                <w:rFonts w:ascii="Lao UI" w:eastAsiaTheme="minorHAnsi" w:hAnsi="Lao UI" w:cs="Lao UI"/>
                <w:b/>
                <w:bCs/>
                <w:sz w:val="14"/>
                <w:szCs w:val="14"/>
              </w:rPr>
            </w:pPr>
            <w:r>
              <w:rPr>
                <w:rFonts w:ascii="Lao UI" w:hAnsi="Lao UI" w:cs="Lao UI"/>
                <w:b/>
                <w:bCs/>
                <w:sz w:val="14"/>
                <w:szCs w:val="14"/>
              </w:rPr>
              <w:t>Name of dataset</w:t>
            </w:r>
          </w:p>
        </w:tc>
        <w:tc>
          <w:tcPr>
            <w:tcW w:w="3187" w:type="dxa"/>
            <w:vAlign w:val="center"/>
          </w:tcPr>
          <w:p w14:paraId="44091AFC" w14:textId="1634D818" w:rsidR="00436D59" w:rsidRPr="007C1ED2" w:rsidRDefault="00436D59" w:rsidP="007C1ED2">
            <w:pPr>
              <w:pStyle w:val="NormalWeb"/>
              <w:spacing w:before="0" w:beforeAutospacing="0" w:after="0" w:afterAutospacing="0" w:line="360" w:lineRule="atLeast"/>
              <w:jc w:val="center"/>
              <w:textAlignment w:val="baseline"/>
              <w:rPr>
                <w:rFonts w:ascii="Lao UI" w:eastAsiaTheme="minorHAnsi" w:hAnsi="Lao UI" w:cs="Lao UI"/>
                <w:sz w:val="14"/>
                <w:szCs w:val="14"/>
              </w:rPr>
            </w:pPr>
            <w:r w:rsidRPr="007C1ED2">
              <w:rPr>
                <w:rFonts w:ascii="Lao UI" w:hAnsi="Lao UI" w:cs="Lao UI"/>
                <w:sz w:val="14"/>
                <w:szCs w:val="14"/>
              </w:rPr>
              <w:t>Gold Fixing Price 3:00 P.M. (London time)</w:t>
            </w:r>
          </w:p>
        </w:tc>
      </w:tr>
      <w:tr w:rsidR="00436D59" w:rsidRPr="007C1ED2" w14:paraId="14498DEB" w14:textId="77777777" w:rsidTr="007C1ED2">
        <w:trPr>
          <w:jc w:val="center"/>
        </w:trPr>
        <w:tc>
          <w:tcPr>
            <w:tcW w:w="1848" w:type="dxa"/>
            <w:vAlign w:val="center"/>
          </w:tcPr>
          <w:p w14:paraId="09E1D21B" w14:textId="299E4147" w:rsidR="00436D59" w:rsidRPr="007C1ED2" w:rsidRDefault="00610A78" w:rsidP="002F4F68">
            <w:pPr>
              <w:pStyle w:val="NormalWeb"/>
              <w:spacing w:before="0" w:beforeAutospacing="0" w:after="0" w:afterAutospacing="0" w:line="360" w:lineRule="atLeast"/>
              <w:jc w:val="both"/>
              <w:textAlignment w:val="baseline"/>
              <w:rPr>
                <w:rFonts w:ascii="Lao UI" w:eastAsiaTheme="minorHAnsi" w:hAnsi="Lao UI" w:cs="Lao UI"/>
                <w:b/>
                <w:bCs/>
                <w:sz w:val="14"/>
                <w:szCs w:val="14"/>
              </w:rPr>
            </w:pPr>
            <w:r>
              <w:rPr>
                <w:rFonts w:ascii="Lao UI" w:hAnsi="Lao UI" w:cs="Lao UI"/>
                <w:b/>
                <w:bCs/>
                <w:sz w:val="14"/>
                <w:szCs w:val="14"/>
              </w:rPr>
              <w:t>Source</w:t>
            </w:r>
          </w:p>
        </w:tc>
        <w:tc>
          <w:tcPr>
            <w:tcW w:w="3187" w:type="dxa"/>
            <w:vAlign w:val="center"/>
          </w:tcPr>
          <w:p w14:paraId="37460564" w14:textId="7A4C6EEC" w:rsidR="00436D59" w:rsidRPr="007C1ED2" w:rsidRDefault="00610A78" w:rsidP="007C1ED2">
            <w:pPr>
              <w:pStyle w:val="NormalWeb"/>
              <w:spacing w:before="0" w:beforeAutospacing="0" w:after="0" w:afterAutospacing="0" w:line="360" w:lineRule="atLeast"/>
              <w:jc w:val="center"/>
              <w:textAlignment w:val="baseline"/>
              <w:rPr>
                <w:rFonts w:ascii="Lao UI" w:eastAsiaTheme="minorHAnsi" w:hAnsi="Lao UI" w:cs="Lao UI"/>
                <w:sz w:val="14"/>
                <w:szCs w:val="14"/>
              </w:rPr>
            </w:pPr>
            <w:r>
              <w:rPr>
                <w:rFonts w:ascii="Lao UI" w:hAnsi="Lao UI" w:cs="Lao UI"/>
                <w:sz w:val="14"/>
                <w:szCs w:val="14"/>
              </w:rPr>
              <w:t xml:space="preserve">FRED </w:t>
            </w:r>
            <w:r w:rsidR="00AF2BB5">
              <w:rPr>
                <w:rFonts w:ascii="Lao UI" w:hAnsi="Lao UI" w:cs="Lao UI"/>
                <w:sz w:val="14"/>
                <w:szCs w:val="14"/>
              </w:rPr>
              <w:t>(</w:t>
            </w:r>
            <w:r>
              <w:rPr>
                <w:rFonts w:ascii="Lao UI" w:hAnsi="Lao UI" w:cs="Lao UI"/>
                <w:sz w:val="14"/>
                <w:szCs w:val="14"/>
              </w:rPr>
              <w:t xml:space="preserve">based on </w:t>
            </w:r>
            <w:r w:rsidR="00436D59" w:rsidRPr="007C1ED2">
              <w:rPr>
                <w:rFonts w:ascii="Lao UI" w:hAnsi="Lao UI" w:cs="Lao UI"/>
                <w:sz w:val="14"/>
                <w:szCs w:val="14"/>
              </w:rPr>
              <w:t>London Bullion Market</w:t>
            </w:r>
            <w:r w:rsidR="00AF2BB5">
              <w:rPr>
                <w:rFonts w:ascii="Lao UI" w:hAnsi="Lao UI" w:cs="Lao UI"/>
                <w:sz w:val="14"/>
                <w:szCs w:val="14"/>
              </w:rPr>
              <w:t>)</w:t>
            </w:r>
          </w:p>
        </w:tc>
      </w:tr>
      <w:tr w:rsidR="00436D59" w:rsidRPr="007C1ED2" w14:paraId="3B32831C" w14:textId="77777777" w:rsidTr="007C1ED2">
        <w:trPr>
          <w:jc w:val="center"/>
        </w:trPr>
        <w:tc>
          <w:tcPr>
            <w:tcW w:w="1848" w:type="dxa"/>
            <w:vAlign w:val="center"/>
          </w:tcPr>
          <w:p w14:paraId="64D639E0" w14:textId="760DBBA4" w:rsidR="00436D59" w:rsidRPr="007C1ED2" w:rsidRDefault="00436D59" w:rsidP="002F4F68">
            <w:pPr>
              <w:pStyle w:val="NormalWeb"/>
              <w:spacing w:before="0" w:beforeAutospacing="0" w:after="0" w:afterAutospacing="0" w:line="360" w:lineRule="atLeast"/>
              <w:jc w:val="both"/>
              <w:textAlignment w:val="baseline"/>
              <w:rPr>
                <w:rFonts w:ascii="Lao UI" w:eastAsiaTheme="minorHAnsi" w:hAnsi="Lao UI" w:cs="Lao UI"/>
                <w:b/>
                <w:bCs/>
                <w:sz w:val="14"/>
                <w:szCs w:val="14"/>
              </w:rPr>
            </w:pPr>
            <w:r w:rsidRPr="007C1ED2">
              <w:rPr>
                <w:rFonts w:ascii="Lao UI" w:hAnsi="Lao UI" w:cs="Lao UI"/>
                <w:b/>
                <w:bCs/>
                <w:sz w:val="14"/>
                <w:szCs w:val="14"/>
              </w:rPr>
              <w:t>Unit</w:t>
            </w:r>
            <w:r w:rsidR="00FF5BF3">
              <w:rPr>
                <w:rFonts w:ascii="Lao UI" w:hAnsi="Lao UI" w:cs="Lao UI"/>
                <w:b/>
                <w:bCs/>
                <w:sz w:val="14"/>
                <w:szCs w:val="14"/>
              </w:rPr>
              <w:t>s</w:t>
            </w:r>
          </w:p>
        </w:tc>
        <w:tc>
          <w:tcPr>
            <w:tcW w:w="3187" w:type="dxa"/>
            <w:vAlign w:val="center"/>
          </w:tcPr>
          <w:p w14:paraId="0977277C" w14:textId="476101A4" w:rsidR="00436D59" w:rsidRPr="007C1ED2" w:rsidRDefault="00436D59" w:rsidP="007C1ED2">
            <w:pPr>
              <w:pStyle w:val="NormalWeb"/>
              <w:spacing w:before="0" w:beforeAutospacing="0" w:after="0" w:afterAutospacing="0" w:line="360" w:lineRule="atLeast"/>
              <w:jc w:val="center"/>
              <w:textAlignment w:val="baseline"/>
              <w:rPr>
                <w:rFonts w:ascii="Lao UI" w:eastAsiaTheme="minorHAnsi" w:hAnsi="Lao UI" w:cs="Lao UI"/>
                <w:sz w:val="14"/>
                <w:szCs w:val="14"/>
              </w:rPr>
            </w:pPr>
            <w:r w:rsidRPr="007C1ED2">
              <w:rPr>
                <w:rFonts w:ascii="Lao UI" w:hAnsi="Lao UI" w:cs="Lao UI"/>
                <w:sz w:val="14"/>
                <w:szCs w:val="14"/>
              </w:rPr>
              <w:t>U.S. Dollars (per Troy Ounce)</w:t>
            </w:r>
          </w:p>
        </w:tc>
      </w:tr>
      <w:tr w:rsidR="00436D59" w:rsidRPr="007C1ED2" w14:paraId="15DD5765" w14:textId="77777777" w:rsidTr="007C1ED2">
        <w:trPr>
          <w:jc w:val="center"/>
        </w:trPr>
        <w:tc>
          <w:tcPr>
            <w:tcW w:w="1848" w:type="dxa"/>
            <w:vAlign w:val="center"/>
          </w:tcPr>
          <w:p w14:paraId="1BDC9274" w14:textId="6B2378EE" w:rsidR="00436D59" w:rsidRPr="007C1ED2" w:rsidRDefault="00436D59" w:rsidP="002F4F68">
            <w:pPr>
              <w:pStyle w:val="NormalWeb"/>
              <w:spacing w:before="0" w:beforeAutospacing="0" w:after="0" w:afterAutospacing="0" w:line="360" w:lineRule="atLeast"/>
              <w:jc w:val="both"/>
              <w:textAlignment w:val="baseline"/>
              <w:rPr>
                <w:rFonts w:ascii="Lao UI" w:eastAsiaTheme="minorHAnsi" w:hAnsi="Lao UI" w:cs="Lao UI"/>
                <w:b/>
                <w:bCs/>
                <w:sz w:val="14"/>
                <w:szCs w:val="14"/>
              </w:rPr>
            </w:pPr>
            <w:r w:rsidRPr="007C1ED2">
              <w:rPr>
                <w:rFonts w:ascii="Lao UI" w:hAnsi="Lao UI" w:cs="Lao UI"/>
                <w:b/>
                <w:bCs/>
                <w:sz w:val="14"/>
                <w:szCs w:val="14"/>
              </w:rPr>
              <w:t xml:space="preserve">Frequency </w:t>
            </w:r>
          </w:p>
        </w:tc>
        <w:tc>
          <w:tcPr>
            <w:tcW w:w="3187" w:type="dxa"/>
            <w:vAlign w:val="center"/>
          </w:tcPr>
          <w:p w14:paraId="77EB3857" w14:textId="72352A64" w:rsidR="00436D59" w:rsidRPr="007C1ED2" w:rsidRDefault="00436D59" w:rsidP="007C1ED2">
            <w:pPr>
              <w:pStyle w:val="NormalWeb"/>
              <w:spacing w:before="0" w:beforeAutospacing="0" w:after="0" w:afterAutospacing="0" w:line="360" w:lineRule="atLeast"/>
              <w:jc w:val="center"/>
              <w:textAlignment w:val="baseline"/>
              <w:rPr>
                <w:rFonts w:ascii="Lao UI" w:eastAsiaTheme="minorHAnsi" w:hAnsi="Lao UI" w:cs="Lao UI"/>
                <w:sz w:val="14"/>
                <w:szCs w:val="14"/>
              </w:rPr>
            </w:pPr>
            <w:r w:rsidRPr="007C1ED2">
              <w:rPr>
                <w:rFonts w:ascii="Lao UI" w:hAnsi="Lao UI" w:cs="Lao UI"/>
                <w:sz w:val="14"/>
                <w:szCs w:val="14"/>
              </w:rPr>
              <w:t>Daily</w:t>
            </w:r>
          </w:p>
        </w:tc>
      </w:tr>
      <w:tr w:rsidR="00436D59" w:rsidRPr="007C1ED2" w14:paraId="3F175075" w14:textId="77777777" w:rsidTr="007C1ED2">
        <w:trPr>
          <w:jc w:val="center"/>
        </w:trPr>
        <w:tc>
          <w:tcPr>
            <w:tcW w:w="1848" w:type="dxa"/>
            <w:vAlign w:val="center"/>
          </w:tcPr>
          <w:p w14:paraId="676E85D8" w14:textId="74539222" w:rsidR="00436D59" w:rsidRPr="007C1ED2" w:rsidRDefault="00436D59" w:rsidP="002F4F68">
            <w:pPr>
              <w:pStyle w:val="NormalWeb"/>
              <w:spacing w:before="0" w:beforeAutospacing="0" w:after="0" w:afterAutospacing="0" w:line="360" w:lineRule="atLeast"/>
              <w:jc w:val="both"/>
              <w:textAlignment w:val="baseline"/>
              <w:rPr>
                <w:rFonts w:ascii="Lao UI" w:eastAsiaTheme="minorHAnsi" w:hAnsi="Lao UI" w:cs="Lao UI"/>
                <w:b/>
                <w:bCs/>
                <w:sz w:val="14"/>
                <w:szCs w:val="14"/>
              </w:rPr>
            </w:pPr>
            <w:r w:rsidRPr="007C1ED2">
              <w:rPr>
                <w:rFonts w:ascii="Lao UI" w:eastAsiaTheme="minorHAnsi" w:hAnsi="Lao UI" w:cs="Lao UI"/>
                <w:b/>
                <w:bCs/>
                <w:sz w:val="14"/>
                <w:szCs w:val="14"/>
              </w:rPr>
              <w:t>Traits</w:t>
            </w:r>
          </w:p>
        </w:tc>
        <w:tc>
          <w:tcPr>
            <w:tcW w:w="3187" w:type="dxa"/>
            <w:vAlign w:val="center"/>
          </w:tcPr>
          <w:p w14:paraId="1611AC9A" w14:textId="61483E0E" w:rsidR="00436D59" w:rsidRPr="007C1ED2" w:rsidRDefault="00436D59" w:rsidP="007C1ED2">
            <w:pPr>
              <w:pStyle w:val="NormalWeb"/>
              <w:spacing w:before="0" w:beforeAutospacing="0" w:after="0" w:afterAutospacing="0" w:line="360" w:lineRule="atLeast"/>
              <w:jc w:val="center"/>
              <w:textAlignment w:val="baseline"/>
              <w:rPr>
                <w:rFonts w:ascii="Lao UI" w:eastAsiaTheme="minorHAnsi" w:hAnsi="Lao UI" w:cs="Lao UI"/>
                <w:sz w:val="14"/>
                <w:szCs w:val="14"/>
              </w:rPr>
            </w:pPr>
            <w:r w:rsidRPr="007C1ED2">
              <w:rPr>
                <w:rFonts w:ascii="Lao UI" w:hAnsi="Lao UI" w:cs="Lao UI"/>
                <w:sz w:val="14"/>
                <w:szCs w:val="14"/>
              </w:rPr>
              <w:t>Not Seasonally Adjusted</w:t>
            </w:r>
          </w:p>
        </w:tc>
      </w:tr>
    </w:tbl>
    <w:p w14:paraId="3E108645" w14:textId="2743DCED" w:rsidR="00FF31F8" w:rsidRDefault="002E4275" w:rsidP="00FF31F8">
      <w:pPr>
        <w:pStyle w:val="NormalWeb"/>
        <w:shd w:val="clear" w:color="auto" w:fill="FFFFFF"/>
        <w:spacing w:line="360" w:lineRule="atLeast"/>
        <w:textAlignment w:val="baseline"/>
        <w:rPr>
          <w:rFonts w:ascii="Lao UI" w:hAnsi="Lao UI" w:cs="Lao UI"/>
          <w:b/>
          <w:bCs/>
          <w:sz w:val="18"/>
          <w:szCs w:val="18"/>
        </w:rPr>
      </w:pPr>
      <w:r>
        <w:rPr>
          <w:rFonts w:ascii="Lao UI" w:hAnsi="Lao UI" w:cs="Lao UI"/>
          <w:b/>
          <w:bCs/>
          <w:sz w:val="18"/>
          <w:szCs w:val="18"/>
        </w:rPr>
        <w:t>3</w:t>
      </w:r>
      <w:r w:rsidR="00FF31F8">
        <w:rPr>
          <w:rFonts w:ascii="Lao UI" w:hAnsi="Lao UI" w:cs="Lao UI"/>
          <w:b/>
          <w:bCs/>
          <w:sz w:val="18"/>
          <w:szCs w:val="18"/>
        </w:rPr>
        <w:t>.</w:t>
      </w:r>
      <w:r w:rsidR="007B2187">
        <w:rPr>
          <w:rFonts w:ascii="Lao UI" w:hAnsi="Lao UI" w:cs="Lao UI"/>
          <w:b/>
          <w:bCs/>
          <w:sz w:val="18"/>
          <w:szCs w:val="18"/>
        </w:rPr>
        <w:t>2.</w:t>
      </w:r>
      <w:r w:rsidR="00FF31F8">
        <w:rPr>
          <w:rFonts w:ascii="Lao UI" w:hAnsi="Lao UI" w:cs="Lao UI"/>
          <w:b/>
          <w:bCs/>
          <w:sz w:val="18"/>
          <w:szCs w:val="18"/>
        </w:rPr>
        <w:t xml:space="preserve"> </w:t>
      </w:r>
      <w:r w:rsidR="00A63929">
        <w:rPr>
          <w:rFonts w:ascii="Lao UI" w:hAnsi="Lao UI" w:cs="Lao UI"/>
          <w:b/>
          <w:bCs/>
          <w:sz w:val="18"/>
          <w:szCs w:val="18"/>
        </w:rPr>
        <w:t>Transformation of</w:t>
      </w:r>
      <w:r w:rsidR="00FF31F8">
        <w:rPr>
          <w:rFonts w:ascii="Lao UI" w:hAnsi="Lao UI" w:cs="Lao UI"/>
          <w:b/>
          <w:bCs/>
          <w:sz w:val="18"/>
          <w:szCs w:val="18"/>
        </w:rPr>
        <w:t xml:space="preserve"> </w:t>
      </w:r>
      <w:r w:rsidR="00E94FE0">
        <w:rPr>
          <w:rFonts w:ascii="Lao UI" w:hAnsi="Lao UI" w:cs="Lao UI"/>
          <w:b/>
          <w:bCs/>
          <w:sz w:val="18"/>
          <w:szCs w:val="18"/>
        </w:rPr>
        <w:t xml:space="preserve">price </w:t>
      </w:r>
    </w:p>
    <w:p w14:paraId="6A304CE0" w14:textId="4CF6F04F" w:rsidR="00ED5C26" w:rsidRPr="00CE6E41" w:rsidRDefault="00BC02A3" w:rsidP="00BC02A3">
      <w:pPr>
        <w:autoSpaceDE w:val="0"/>
        <w:autoSpaceDN w:val="0"/>
        <w:adjustRightInd w:val="0"/>
        <w:spacing w:after="0" w:line="240" w:lineRule="auto"/>
        <w:rPr>
          <w:rFonts w:ascii="Lao UI" w:eastAsia="Times New Roman" w:hAnsi="Lao UI" w:cs="Lao UI"/>
          <w:sz w:val="18"/>
          <w:szCs w:val="18"/>
        </w:rPr>
      </w:pPr>
      <w:r>
        <w:rPr>
          <w:rFonts w:ascii="Lao UI" w:eastAsia="Times New Roman" w:hAnsi="Lao UI" w:cs="Lao UI"/>
          <w:sz w:val="18"/>
          <w:szCs w:val="18"/>
        </w:rPr>
        <w:t>As shown in Figure 1, t</w:t>
      </w:r>
      <w:r w:rsidR="00C56952" w:rsidRPr="00CE6E41">
        <w:rPr>
          <w:rFonts w:ascii="Lao UI" w:eastAsia="Times New Roman" w:hAnsi="Lao UI" w:cs="Lao UI"/>
          <w:sz w:val="18"/>
          <w:szCs w:val="18"/>
        </w:rPr>
        <w:t>he raw price data is highly skewed to the righ</w:t>
      </w:r>
      <w:r>
        <w:rPr>
          <w:rFonts w:ascii="Lao UI" w:eastAsia="Times New Roman" w:hAnsi="Lao UI" w:cs="Lao UI"/>
          <w:sz w:val="18"/>
          <w:szCs w:val="18"/>
        </w:rPr>
        <w:t xml:space="preserve">t. This appears to be due to the fact that, </w:t>
      </w:r>
      <w:r w:rsidR="00CE6E41">
        <w:rPr>
          <w:rFonts w:ascii="Lao UI" w:eastAsia="Times New Roman" w:hAnsi="Lao UI" w:cs="Lao UI"/>
          <w:sz w:val="18"/>
          <w:szCs w:val="18"/>
        </w:rPr>
        <w:t>u</w:t>
      </w:r>
      <w:r w:rsidR="00CE6E41" w:rsidRPr="00CE6E41">
        <w:rPr>
          <w:rFonts w:ascii="Lao UI" w:eastAsia="Times New Roman" w:hAnsi="Lao UI" w:cs="Lao UI"/>
          <w:sz w:val="18"/>
          <w:szCs w:val="18"/>
        </w:rPr>
        <w:t>ntil recently (~2005)</w:t>
      </w:r>
      <w:r>
        <w:rPr>
          <w:rFonts w:ascii="Lao UI" w:eastAsia="Times New Roman" w:hAnsi="Lao UI" w:cs="Lao UI"/>
          <w:sz w:val="18"/>
          <w:szCs w:val="18"/>
        </w:rPr>
        <w:t>,</w:t>
      </w:r>
      <w:r w:rsidR="00CE6E41" w:rsidRPr="00CE6E41">
        <w:rPr>
          <w:rFonts w:ascii="Lao UI" w:eastAsia="Times New Roman" w:hAnsi="Lao UI" w:cs="Lao UI"/>
          <w:sz w:val="18"/>
          <w:szCs w:val="18"/>
        </w:rPr>
        <w:t xml:space="preserve"> the price of gold was rarely above 400 USD. To remove this</w:t>
      </w:r>
      <w:r>
        <w:rPr>
          <w:rFonts w:ascii="Lao UI" w:eastAsia="Times New Roman" w:hAnsi="Lao UI" w:cs="Lao UI"/>
          <w:sz w:val="18"/>
          <w:szCs w:val="18"/>
        </w:rPr>
        <w:t xml:space="preserve"> trend</w:t>
      </w:r>
      <w:r w:rsidR="00CE6E41" w:rsidRPr="00CE6E41">
        <w:rPr>
          <w:rFonts w:ascii="Lao UI" w:eastAsia="Times New Roman" w:hAnsi="Lao UI" w:cs="Lao UI"/>
          <w:sz w:val="18"/>
          <w:szCs w:val="18"/>
        </w:rPr>
        <w:t xml:space="preserve">, I </w:t>
      </w:r>
      <w:r w:rsidR="00C56952" w:rsidRPr="00CE6E41">
        <w:rPr>
          <w:rFonts w:ascii="Lao UI" w:eastAsia="Times New Roman" w:hAnsi="Lao UI" w:cs="Lao UI"/>
          <w:sz w:val="18"/>
          <w:szCs w:val="18"/>
        </w:rPr>
        <w:t xml:space="preserve">took </w:t>
      </w:r>
      <w:r>
        <w:rPr>
          <w:rFonts w:ascii="Lao UI" w:eastAsia="Times New Roman" w:hAnsi="Lao UI" w:cs="Lao UI"/>
          <w:sz w:val="18"/>
          <w:szCs w:val="18"/>
        </w:rPr>
        <w:t xml:space="preserve">the </w:t>
      </w:r>
      <w:r w:rsidR="00C56952" w:rsidRPr="00CE6E41">
        <w:rPr>
          <w:rFonts w:ascii="Lao UI" w:eastAsia="Times New Roman" w:hAnsi="Lao UI" w:cs="Lao UI"/>
          <w:sz w:val="18"/>
          <w:szCs w:val="18"/>
        </w:rPr>
        <w:t xml:space="preserve">logs (natural log) </w:t>
      </w:r>
      <w:r w:rsidR="00ED5C26" w:rsidRPr="00CE6E41">
        <w:rPr>
          <w:rFonts w:ascii="Lao UI" w:eastAsia="Times New Roman" w:hAnsi="Lao UI" w:cs="Lao UI"/>
          <w:sz w:val="18"/>
          <w:szCs w:val="18"/>
        </w:rPr>
        <w:t xml:space="preserve">of </w:t>
      </w:r>
      <w:r w:rsidR="00CE6E41" w:rsidRPr="00CE6E41">
        <w:rPr>
          <w:rFonts w:ascii="Lao UI" w:eastAsia="Times New Roman" w:hAnsi="Lao UI" w:cs="Lao UI"/>
          <w:sz w:val="18"/>
          <w:szCs w:val="18"/>
        </w:rPr>
        <w:t xml:space="preserve">the </w:t>
      </w:r>
      <w:r w:rsidR="00ED5C26" w:rsidRPr="00CE6E41">
        <w:rPr>
          <w:rFonts w:ascii="Lao UI" w:eastAsia="Times New Roman" w:hAnsi="Lao UI" w:cs="Lao UI"/>
          <w:sz w:val="18"/>
          <w:szCs w:val="18"/>
        </w:rPr>
        <w:t>price</w:t>
      </w:r>
      <w:r>
        <w:rPr>
          <w:rFonts w:ascii="Lao UI" w:eastAsia="Times New Roman" w:hAnsi="Lao UI" w:cs="Lao UI"/>
          <w:sz w:val="18"/>
          <w:szCs w:val="18"/>
        </w:rPr>
        <w:t>s</w:t>
      </w:r>
      <w:r w:rsidR="00CE6E41" w:rsidRPr="00CE6E41">
        <w:rPr>
          <w:rFonts w:ascii="Lao UI" w:eastAsia="Times New Roman" w:hAnsi="Lao UI" w:cs="Lao UI"/>
          <w:sz w:val="18"/>
          <w:szCs w:val="18"/>
        </w:rPr>
        <w:t xml:space="preserve"> using the following equation</w:t>
      </w:r>
      <w:r>
        <w:rPr>
          <w:rFonts w:ascii="Lao UI" w:eastAsia="Times New Roman" w:hAnsi="Lao UI" w:cs="Lao UI"/>
          <w:sz w:val="18"/>
          <w:szCs w:val="18"/>
        </w:rPr>
        <w:t xml:space="preserve"> in EViews</w:t>
      </w:r>
      <w:r w:rsidR="00ED5C26" w:rsidRPr="00CE6E41">
        <w:rPr>
          <w:rFonts w:ascii="Lao UI" w:eastAsia="Times New Roman" w:hAnsi="Lao UI" w:cs="Lao UI"/>
          <w:sz w:val="18"/>
          <w:szCs w:val="18"/>
        </w:rPr>
        <w:t>:</w:t>
      </w:r>
    </w:p>
    <w:p w14:paraId="0DFDC41C" w14:textId="77777777" w:rsidR="00CE6E41" w:rsidRPr="00507ED4" w:rsidRDefault="00CE6E41" w:rsidP="00CE6E41">
      <w:pPr>
        <w:autoSpaceDE w:val="0"/>
        <w:autoSpaceDN w:val="0"/>
        <w:adjustRightInd w:val="0"/>
        <w:spacing w:after="0" w:line="240" w:lineRule="auto"/>
        <w:rPr>
          <w:rFonts w:ascii="Lao UI" w:eastAsia="Times New Roman" w:hAnsi="Lao UI" w:cs="Lao UI"/>
          <w:b/>
          <w:bCs/>
          <w:sz w:val="18"/>
          <w:szCs w:val="18"/>
        </w:rPr>
      </w:pPr>
    </w:p>
    <w:p w14:paraId="41FFC04F" w14:textId="24FE8B35" w:rsidR="00D376DE" w:rsidRPr="002344E7" w:rsidRDefault="00D376DE" w:rsidP="00AA7A35">
      <w:pPr>
        <w:autoSpaceDE w:val="0"/>
        <w:autoSpaceDN w:val="0"/>
        <w:adjustRightInd w:val="0"/>
        <w:spacing w:after="0" w:line="240" w:lineRule="auto"/>
        <w:rPr>
          <w:rFonts w:ascii="Lao UI" w:eastAsia="Times New Roman" w:hAnsi="Lao UI" w:cs="Lao UI"/>
          <w:sz w:val="18"/>
          <w:szCs w:val="18"/>
        </w:rPr>
      </w:pPr>
      <m:oMath>
        <m:r>
          <m:rPr>
            <m:sty m:val="p"/>
          </m:rPr>
          <w:rPr>
            <w:rFonts w:ascii="Cambria Math" w:hAnsi="Cambria Math" w:cs="MS Shell Dlg 2"/>
            <w:sz w:val="18"/>
            <w:szCs w:val="18"/>
          </w:rPr>
          <m:t>log⁡</m:t>
        </m:r>
        <m:r>
          <w:rPr>
            <w:rFonts w:ascii="Cambria Math" w:hAnsi="Cambria Math" w:cs="MS Shell Dlg 2"/>
            <w:sz w:val="18"/>
            <w:szCs w:val="18"/>
          </w:rPr>
          <m:t xml:space="preserve">_gold= </m:t>
        </m:r>
        <m:r>
          <m:rPr>
            <m:sty m:val="p"/>
          </m:rPr>
          <w:rPr>
            <w:rFonts w:ascii="Cambria Math" w:hAnsi="Cambria Math" w:cs="MS Shell Dlg 2"/>
            <w:sz w:val="18"/>
            <w:szCs w:val="18"/>
          </w:rPr>
          <m:t>log⁡(</m:t>
        </m:r>
        <m:r>
          <w:rPr>
            <w:rFonts w:ascii="Cambria Math" w:hAnsi="Cambria Math" w:cs="MS Shell Dlg 2"/>
            <w:sz w:val="18"/>
            <w:szCs w:val="18"/>
          </w:rPr>
          <m:t>gold_10_am</m:t>
        </m:r>
        <m:r>
          <w:rPr>
            <w:rFonts w:ascii="Cambria Math" w:hAnsi="Cambria Math" w:cs="MS Shell Dlg 2"/>
            <w:sz w:val="18"/>
            <w:szCs w:val="18"/>
          </w:rPr>
          <m:t>)</m:t>
        </m:r>
      </m:oMath>
      <w:r w:rsidR="002344E7">
        <w:rPr>
          <w:rFonts w:ascii="Lao UI" w:eastAsia="Times New Roman" w:hAnsi="Lao UI" w:cs="Lao UI"/>
          <w:sz w:val="18"/>
          <w:szCs w:val="18"/>
        </w:rPr>
        <w:t xml:space="preserve"> </w:t>
      </w:r>
      <w:r w:rsidR="002344E7">
        <w:rPr>
          <w:rFonts w:ascii="Lao UI" w:eastAsia="Times New Roman" w:hAnsi="Lao UI" w:cs="Lao UI"/>
          <w:sz w:val="18"/>
          <w:szCs w:val="18"/>
          <w:vertAlign w:val="superscript"/>
        </w:rPr>
        <w:t xml:space="preserve"> </w:t>
      </w:r>
      <w:r w:rsidR="002344E7">
        <w:rPr>
          <w:rFonts w:ascii="Lao UI" w:eastAsia="Times New Roman" w:hAnsi="Lao UI" w:cs="Lao UI"/>
          <w:sz w:val="18"/>
          <w:szCs w:val="18"/>
          <w:vertAlign w:val="superscript"/>
        </w:rPr>
        <w:tab/>
      </w:r>
      <w:r w:rsidR="002344E7">
        <w:rPr>
          <w:rFonts w:ascii="Lao UI" w:eastAsia="Times New Roman" w:hAnsi="Lao UI" w:cs="Lao UI"/>
          <w:sz w:val="18"/>
          <w:szCs w:val="18"/>
          <w:vertAlign w:val="superscript"/>
        </w:rPr>
        <w:tab/>
      </w:r>
      <w:r w:rsidR="002344E7">
        <w:rPr>
          <w:rFonts w:ascii="Lao UI" w:eastAsia="Times New Roman" w:hAnsi="Lao UI" w:cs="Lao UI"/>
          <w:sz w:val="18"/>
          <w:szCs w:val="18"/>
          <w:vertAlign w:val="superscript"/>
        </w:rPr>
        <w:tab/>
      </w:r>
      <w:r w:rsidR="002344E7">
        <w:rPr>
          <w:rFonts w:ascii="Lao UI" w:eastAsia="Times New Roman" w:hAnsi="Lao UI" w:cs="Lao UI"/>
          <w:sz w:val="18"/>
          <w:szCs w:val="18"/>
          <w:vertAlign w:val="superscript"/>
        </w:rPr>
        <w:tab/>
      </w:r>
      <w:r w:rsidR="002344E7">
        <w:rPr>
          <w:rFonts w:ascii="Lao UI" w:eastAsia="Times New Roman" w:hAnsi="Lao UI" w:cs="Lao UI"/>
          <w:sz w:val="18"/>
          <w:szCs w:val="18"/>
          <w:vertAlign w:val="superscript"/>
        </w:rPr>
        <w:tab/>
      </w:r>
      <w:r w:rsidR="002344E7">
        <w:rPr>
          <w:rFonts w:ascii="Lao UI" w:eastAsia="Times New Roman" w:hAnsi="Lao UI" w:cs="Lao UI"/>
          <w:sz w:val="18"/>
          <w:szCs w:val="18"/>
          <w:vertAlign w:val="superscript"/>
        </w:rPr>
        <w:tab/>
      </w:r>
      <w:r w:rsidR="002344E7">
        <w:rPr>
          <w:rFonts w:ascii="Lao UI" w:eastAsia="Times New Roman" w:hAnsi="Lao UI" w:cs="Lao UI"/>
          <w:sz w:val="18"/>
          <w:szCs w:val="18"/>
          <w:vertAlign w:val="superscript"/>
        </w:rPr>
        <w:tab/>
      </w:r>
      <w:r w:rsidR="00AA7A35">
        <w:rPr>
          <w:rFonts w:ascii="Lao UI" w:eastAsia="Times New Roman" w:hAnsi="Lao UI" w:cs="Lao UI"/>
          <w:sz w:val="18"/>
          <w:szCs w:val="18"/>
          <w:vertAlign w:val="superscript"/>
        </w:rPr>
        <w:tab/>
      </w:r>
      <w:r w:rsidR="002344E7">
        <w:rPr>
          <w:rFonts w:ascii="Lao UI" w:eastAsia="Times New Roman" w:hAnsi="Lao UI" w:cs="Lao UI"/>
          <w:sz w:val="18"/>
          <w:szCs w:val="18"/>
        </w:rPr>
        <w:t>[1]</w:t>
      </w:r>
    </w:p>
    <w:p w14:paraId="5EFFBEAC" w14:textId="3AB0F616" w:rsidR="000A69A5" w:rsidRDefault="000A69A5" w:rsidP="00D376DE">
      <w:pPr>
        <w:autoSpaceDE w:val="0"/>
        <w:autoSpaceDN w:val="0"/>
        <w:adjustRightInd w:val="0"/>
        <w:spacing w:after="0" w:line="240" w:lineRule="auto"/>
        <w:rPr>
          <w:rFonts w:ascii="Lao UI" w:eastAsia="Times New Roman" w:hAnsi="Lao UI" w:cs="Lao UI"/>
          <w:sz w:val="16"/>
          <w:szCs w:val="16"/>
        </w:rPr>
      </w:pPr>
    </w:p>
    <w:p w14:paraId="31DD7AD7" w14:textId="1D9D44D3" w:rsidR="001311A3" w:rsidRDefault="00171239" w:rsidP="000D2A7C">
      <w:pPr>
        <w:autoSpaceDE w:val="0"/>
        <w:autoSpaceDN w:val="0"/>
        <w:adjustRightInd w:val="0"/>
        <w:spacing w:after="0" w:line="240" w:lineRule="auto"/>
        <w:rPr>
          <w:rFonts w:ascii="Lao UI" w:eastAsia="Times New Roman" w:hAnsi="Lao UI" w:cs="Lao UI"/>
          <w:sz w:val="18"/>
          <w:szCs w:val="18"/>
        </w:rPr>
      </w:pPr>
      <w:r>
        <w:rPr>
          <w:rFonts w:ascii="Lao UI" w:eastAsia="Times New Roman" w:hAnsi="Lao UI" w:cs="Lao UI"/>
          <w:sz w:val="18"/>
          <w:szCs w:val="18"/>
        </w:rPr>
        <w:t xml:space="preserve">The </w:t>
      </w:r>
      <w:r w:rsidR="00C0010B">
        <w:rPr>
          <w:rFonts w:ascii="Lao UI" w:eastAsia="Times New Roman" w:hAnsi="Lao UI" w:cs="Lao UI"/>
          <w:sz w:val="18"/>
          <w:szCs w:val="18"/>
        </w:rPr>
        <w:t>transformation does not have an great impact on the visual interpretation, as seen in Figure 2, however, it allow</w:t>
      </w:r>
      <w:r w:rsidR="00F51A1F">
        <w:rPr>
          <w:rFonts w:ascii="Lao UI" w:eastAsia="Times New Roman" w:hAnsi="Lao UI" w:cs="Lao UI"/>
          <w:sz w:val="18"/>
          <w:szCs w:val="18"/>
        </w:rPr>
        <w:t>s</w:t>
      </w:r>
      <w:r w:rsidR="00C0010B">
        <w:rPr>
          <w:rFonts w:ascii="Lao UI" w:eastAsia="Times New Roman" w:hAnsi="Lao UI" w:cs="Lao UI"/>
          <w:sz w:val="18"/>
          <w:szCs w:val="18"/>
        </w:rPr>
        <w:t xml:space="preserve"> me to get rid of </w:t>
      </w:r>
      <w:r w:rsidR="00F51A1F">
        <w:rPr>
          <w:rFonts w:ascii="Lao UI" w:eastAsia="Times New Roman" w:hAnsi="Lao UI" w:cs="Lao UI"/>
          <w:sz w:val="18"/>
          <w:szCs w:val="18"/>
        </w:rPr>
        <w:t xml:space="preserve">the </w:t>
      </w:r>
      <w:r w:rsidR="00C0010B">
        <w:rPr>
          <w:rFonts w:ascii="Lao UI" w:eastAsia="Times New Roman" w:hAnsi="Lao UI" w:cs="Lao UI"/>
          <w:sz w:val="18"/>
          <w:szCs w:val="18"/>
        </w:rPr>
        <w:t xml:space="preserve">negative values </w:t>
      </w:r>
      <w:r w:rsidR="00F51A1F">
        <w:rPr>
          <w:rFonts w:ascii="Lao UI" w:eastAsia="Times New Roman" w:hAnsi="Lao UI" w:cs="Lao UI"/>
          <w:sz w:val="18"/>
          <w:szCs w:val="18"/>
        </w:rPr>
        <w:t xml:space="preserve">in the data </w:t>
      </w:r>
      <w:r w:rsidR="00C0010B">
        <w:rPr>
          <w:rFonts w:ascii="Lao UI" w:eastAsia="Times New Roman" w:hAnsi="Lao UI" w:cs="Lao UI"/>
          <w:sz w:val="18"/>
          <w:szCs w:val="18"/>
        </w:rPr>
        <w:t xml:space="preserve">for </w:t>
      </w:r>
      <w:r w:rsidR="00F51A1F">
        <w:rPr>
          <w:rFonts w:ascii="Lao UI" w:eastAsia="Times New Roman" w:hAnsi="Lao UI" w:cs="Lao UI"/>
          <w:sz w:val="18"/>
          <w:szCs w:val="18"/>
        </w:rPr>
        <w:t xml:space="preserve">further </w:t>
      </w:r>
      <w:r w:rsidR="00C0010B">
        <w:rPr>
          <w:rFonts w:ascii="Lao UI" w:eastAsia="Times New Roman" w:hAnsi="Lao UI" w:cs="Lao UI"/>
          <w:sz w:val="18"/>
          <w:szCs w:val="18"/>
        </w:rPr>
        <w:t>analyses down the line.</w:t>
      </w:r>
      <w:r w:rsidR="000D2A7C">
        <w:rPr>
          <w:rFonts w:ascii="Lao UI" w:eastAsia="Times New Roman" w:hAnsi="Lao UI" w:cs="Lao UI"/>
          <w:sz w:val="18"/>
          <w:szCs w:val="18"/>
        </w:rPr>
        <w:t xml:space="preserve"> Furthermore, </w:t>
      </w:r>
      <w:r w:rsidR="000258AC">
        <w:rPr>
          <w:rFonts w:ascii="Lao UI" w:eastAsia="Times New Roman" w:hAnsi="Lao UI" w:cs="Lao UI"/>
          <w:sz w:val="18"/>
          <w:szCs w:val="18"/>
        </w:rPr>
        <w:t>i</w:t>
      </w:r>
      <w:r w:rsidR="00C0010B">
        <w:rPr>
          <w:rFonts w:ascii="Lao UI" w:eastAsia="Times New Roman" w:hAnsi="Lao UI" w:cs="Lao UI"/>
          <w:sz w:val="18"/>
          <w:szCs w:val="18"/>
        </w:rPr>
        <w:t>t can also be used to calculate</w:t>
      </w:r>
      <w:r w:rsidR="00C0010B" w:rsidRPr="00C0010B">
        <w:t xml:space="preserve"> </w:t>
      </w:r>
      <w:r w:rsidR="00C0010B">
        <w:t xml:space="preserve">the </w:t>
      </w:r>
      <w:r w:rsidR="00C0010B" w:rsidRPr="00C0010B">
        <w:rPr>
          <w:rFonts w:ascii="Lao UI" w:eastAsia="Times New Roman" w:hAnsi="Lao UI" w:cs="Lao UI"/>
          <w:sz w:val="18"/>
          <w:szCs w:val="18"/>
        </w:rPr>
        <w:t>change in the log of the gold price</w:t>
      </w:r>
      <w:r w:rsidR="00C0010B">
        <w:rPr>
          <w:rFonts w:ascii="Lao UI" w:eastAsia="Times New Roman" w:hAnsi="Lao UI" w:cs="Lao UI"/>
          <w:sz w:val="18"/>
          <w:szCs w:val="18"/>
        </w:rPr>
        <w:t xml:space="preserve"> (Figure 4).</w:t>
      </w:r>
    </w:p>
    <w:p w14:paraId="2ACF52F1" w14:textId="77777777" w:rsidR="00C0010B" w:rsidRPr="001311A3" w:rsidRDefault="00C0010B" w:rsidP="00D376DE">
      <w:pPr>
        <w:autoSpaceDE w:val="0"/>
        <w:autoSpaceDN w:val="0"/>
        <w:adjustRightInd w:val="0"/>
        <w:spacing w:after="0" w:line="240" w:lineRule="auto"/>
        <w:rPr>
          <w:rFonts w:ascii="Lao UI" w:eastAsia="Times New Roman" w:hAnsi="Lao UI" w:cs="Lao UI"/>
          <w:sz w:val="18"/>
          <w:szCs w:val="18"/>
        </w:rPr>
      </w:pPr>
    </w:p>
    <w:p w14:paraId="242B92E7" w14:textId="418E9A98" w:rsidR="00FB2E23" w:rsidRDefault="00900899" w:rsidP="00FB2E23">
      <w:pPr>
        <w:pStyle w:val="NormalWeb"/>
        <w:shd w:val="clear" w:color="auto" w:fill="FFFFFF"/>
        <w:spacing w:line="360" w:lineRule="atLeast"/>
        <w:jc w:val="center"/>
        <w:textAlignment w:val="baseline"/>
      </w:pPr>
      <w:r>
        <w:object w:dxaOrig="8401" w:dyaOrig="5196" w14:anchorId="1A565A30">
          <v:shape id="_x0000_i1155" type="#_x0000_t75" style="width:214.9pt;height:133.1pt" o:ole="">
            <v:imagedata r:id="rId17" o:title=""/>
          </v:shape>
          <o:OLEObject Type="Embed" ProgID="EViews.Workfile.2" ShapeID="_x0000_i1155" DrawAspect="Content" ObjectID="_1649961488" r:id="rId18"/>
        </w:object>
      </w:r>
    </w:p>
    <w:p w14:paraId="16CD7EFB" w14:textId="7CB5F74E" w:rsidR="004A60A7" w:rsidRDefault="004A60A7" w:rsidP="00FB2E23">
      <w:pPr>
        <w:pStyle w:val="NormalWeb"/>
        <w:shd w:val="clear" w:color="auto" w:fill="FFFFFF"/>
        <w:spacing w:line="360" w:lineRule="atLeast"/>
        <w:jc w:val="center"/>
        <w:textAlignment w:val="baseline"/>
      </w:pPr>
      <w:r>
        <w:object w:dxaOrig="9625" w:dyaOrig="3829" w14:anchorId="38F7DD61">
          <v:shape id="_x0000_i1173" type="#_x0000_t75" style="width:252pt;height:100.35pt" o:ole="">
            <v:imagedata r:id="rId19" o:title=""/>
          </v:shape>
          <o:OLEObject Type="Embed" ProgID="EViews.Workfile.2" ShapeID="_x0000_i1173" DrawAspect="Content" ObjectID="_1649961489" r:id="rId20"/>
        </w:object>
      </w:r>
    </w:p>
    <w:p w14:paraId="22AE1609" w14:textId="724EDDE0" w:rsidR="00FB2E23" w:rsidRDefault="00FB2E23" w:rsidP="00C0010B">
      <w:pPr>
        <w:pStyle w:val="NormalWeb"/>
        <w:shd w:val="clear" w:color="auto" w:fill="FFFFFF"/>
        <w:spacing w:before="0" w:beforeAutospacing="0"/>
        <w:ind w:left="432" w:right="432"/>
        <w:jc w:val="center"/>
        <w:textAlignment w:val="baseline"/>
        <w:rPr>
          <w:rFonts w:ascii="Lao UI" w:hAnsi="Lao UI" w:cs="Lao UI"/>
          <w:sz w:val="16"/>
          <w:szCs w:val="16"/>
        </w:rPr>
      </w:pPr>
      <w:r w:rsidRPr="001371C3">
        <w:rPr>
          <w:rFonts w:ascii="Lao UI" w:hAnsi="Lao UI" w:cs="Lao UI"/>
          <w:b/>
          <w:bCs/>
          <w:sz w:val="16"/>
          <w:szCs w:val="16"/>
        </w:rPr>
        <w:t xml:space="preserve">Figure </w:t>
      </w:r>
      <w:r w:rsidR="00C0010B">
        <w:rPr>
          <w:rFonts w:ascii="Lao UI" w:hAnsi="Lao UI" w:cs="Lao UI"/>
          <w:b/>
          <w:bCs/>
          <w:sz w:val="16"/>
          <w:szCs w:val="16"/>
        </w:rPr>
        <w:t>2</w:t>
      </w:r>
      <w:r w:rsidRPr="001371C3">
        <w:rPr>
          <w:rFonts w:ascii="Lao UI" w:hAnsi="Lao UI" w:cs="Lao UI"/>
          <w:b/>
          <w:bCs/>
          <w:sz w:val="16"/>
          <w:szCs w:val="16"/>
        </w:rPr>
        <w:t>.</w:t>
      </w:r>
      <w:r w:rsidRPr="001371C3">
        <w:rPr>
          <w:rFonts w:ascii="Lao UI" w:hAnsi="Lao UI" w:cs="Lao UI"/>
          <w:sz w:val="16"/>
          <w:szCs w:val="16"/>
        </w:rPr>
        <w:t xml:space="preserve"> </w:t>
      </w:r>
      <w:r>
        <w:rPr>
          <w:rFonts w:ascii="Lao UI" w:hAnsi="Lao UI" w:cs="Lao UI"/>
          <w:sz w:val="16"/>
          <w:szCs w:val="16"/>
        </w:rPr>
        <w:t xml:space="preserve">Log </w:t>
      </w:r>
      <w:r w:rsidR="00C0010B">
        <w:rPr>
          <w:rFonts w:ascii="Lao UI" w:hAnsi="Lao UI" w:cs="Lao UI"/>
          <w:sz w:val="16"/>
          <w:szCs w:val="16"/>
        </w:rPr>
        <w:t xml:space="preserve">values </w:t>
      </w:r>
      <w:r>
        <w:rPr>
          <w:rFonts w:ascii="Lao UI" w:hAnsi="Lao UI" w:cs="Lao UI"/>
          <w:sz w:val="16"/>
          <w:szCs w:val="16"/>
        </w:rPr>
        <w:t xml:space="preserve">of </w:t>
      </w:r>
      <w:r w:rsidR="00C0010B">
        <w:rPr>
          <w:rFonts w:ascii="Lao UI" w:hAnsi="Lao UI" w:cs="Lao UI"/>
          <w:sz w:val="16"/>
          <w:szCs w:val="16"/>
        </w:rPr>
        <w:t xml:space="preserve">the gold </w:t>
      </w:r>
      <w:r>
        <w:rPr>
          <w:rFonts w:ascii="Lao UI" w:hAnsi="Lao UI" w:cs="Lao UI"/>
          <w:sz w:val="16"/>
          <w:szCs w:val="16"/>
        </w:rPr>
        <w:t>price</w:t>
      </w:r>
      <w:r w:rsidRPr="001371C3">
        <w:rPr>
          <w:rFonts w:ascii="Lao UI" w:hAnsi="Lao UI" w:cs="Lao UI"/>
          <w:sz w:val="16"/>
          <w:szCs w:val="16"/>
        </w:rPr>
        <w:t xml:space="preserve">. </w:t>
      </w:r>
    </w:p>
    <w:p w14:paraId="6E0A9C36" w14:textId="77777777" w:rsidR="008901DF" w:rsidRPr="00507ED4" w:rsidRDefault="008901DF" w:rsidP="008901DF">
      <w:pPr>
        <w:autoSpaceDE w:val="0"/>
        <w:autoSpaceDN w:val="0"/>
        <w:adjustRightInd w:val="0"/>
        <w:spacing w:after="0" w:line="240" w:lineRule="auto"/>
        <w:rPr>
          <w:rFonts w:ascii="Lao UI" w:eastAsia="Times New Roman" w:hAnsi="Lao UI" w:cs="Lao UI"/>
          <w:b/>
          <w:bCs/>
          <w:sz w:val="18"/>
          <w:szCs w:val="18"/>
        </w:rPr>
      </w:pPr>
      <w:r w:rsidRPr="00507ED4">
        <w:rPr>
          <w:rFonts w:ascii="Lao UI" w:eastAsia="Times New Roman" w:hAnsi="Lao UI" w:cs="Lao UI"/>
          <w:b/>
          <w:bCs/>
          <w:sz w:val="18"/>
          <w:szCs w:val="18"/>
        </w:rPr>
        <w:t>Log growth of price:</w:t>
      </w:r>
    </w:p>
    <w:p w14:paraId="13383309" w14:textId="2B7CBEC4" w:rsidR="008901DF" w:rsidRPr="001311A3" w:rsidRDefault="008901DF" w:rsidP="008901DF">
      <w:pPr>
        <w:autoSpaceDE w:val="0"/>
        <w:autoSpaceDN w:val="0"/>
        <w:adjustRightInd w:val="0"/>
        <w:spacing w:after="0" w:line="240" w:lineRule="auto"/>
        <w:rPr>
          <w:rFonts w:ascii="Lao UI" w:eastAsia="Times New Roman" w:hAnsi="Lao UI" w:cs="Lao UI"/>
          <w:sz w:val="18"/>
          <w:szCs w:val="18"/>
        </w:rPr>
      </w:pPr>
      <m:oMathPara>
        <m:oMathParaPr>
          <m:jc m:val="left"/>
        </m:oMathParaPr>
        <m:oMath>
          <m:r>
            <m:rPr>
              <m:sty m:val="p"/>
            </m:rPr>
            <w:rPr>
              <w:rFonts w:ascii="Cambria Math" w:hAnsi="Cambria Math" w:cs="MS Shell Dlg 2"/>
              <w:sz w:val="18"/>
              <w:szCs w:val="18"/>
            </w:rPr>
            <m:t>log⁡</m:t>
          </m:r>
          <m:r>
            <w:rPr>
              <w:rFonts w:ascii="Cambria Math" w:hAnsi="Cambria Math" w:cs="MS Shell Dlg 2"/>
              <w:sz w:val="18"/>
              <w:szCs w:val="18"/>
            </w:rPr>
            <m:t>_growth = (</m:t>
          </m:r>
          <m:r>
            <m:rPr>
              <m:sty m:val="p"/>
            </m:rPr>
            <w:rPr>
              <w:rFonts w:ascii="Cambria Math" w:hAnsi="Cambria Math" w:cs="MS Shell Dlg 2"/>
              <w:sz w:val="18"/>
              <w:szCs w:val="18"/>
            </w:rPr>
            <m:t>log⁡</m:t>
          </m:r>
          <m:r>
            <w:rPr>
              <w:rFonts w:ascii="Cambria Math" w:hAnsi="Cambria Math" w:cs="MS Shell Dlg 2"/>
              <w:sz w:val="18"/>
              <w:szCs w:val="18"/>
            </w:rPr>
            <m:t>_gold-</m:t>
          </m:r>
          <m:r>
            <m:rPr>
              <m:sty m:val="p"/>
            </m:rPr>
            <w:rPr>
              <w:rFonts w:ascii="Cambria Math" w:hAnsi="Cambria Math" w:cs="MS Shell Dlg 2"/>
              <w:sz w:val="18"/>
              <w:szCs w:val="18"/>
            </w:rPr>
            <m:t>log</m:t>
          </m:r>
          <m:r>
            <w:rPr>
              <w:rFonts w:ascii="Cambria Math" w:hAnsi="Cambria Math" w:cs="MS Shell Dlg 2"/>
              <w:sz w:val="18"/>
              <w:szCs w:val="18"/>
            </w:rPr>
            <m:t>_gold(-1))*10</m:t>
          </m:r>
          <m:r>
            <w:rPr>
              <w:rFonts w:ascii="Cambria Math" w:hAnsi="Cambria Math" w:cs="MS Shell Dlg 2"/>
              <w:sz w:val="18"/>
              <w:szCs w:val="18"/>
            </w:rPr>
            <m:t>0</m:t>
          </m:r>
        </m:oMath>
      </m:oMathPara>
    </w:p>
    <w:p w14:paraId="6BAF2F28" w14:textId="07AF604F" w:rsidR="001311A3" w:rsidRDefault="001311A3" w:rsidP="008901DF">
      <w:pPr>
        <w:autoSpaceDE w:val="0"/>
        <w:autoSpaceDN w:val="0"/>
        <w:adjustRightInd w:val="0"/>
        <w:spacing w:after="0" w:line="240" w:lineRule="auto"/>
        <w:rPr>
          <w:rFonts w:ascii="Lao UI" w:eastAsia="Times New Roman" w:hAnsi="Lao UI" w:cs="Lao UI"/>
          <w:sz w:val="18"/>
          <w:szCs w:val="18"/>
        </w:rPr>
      </w:pPr>
    </w:p>
    <w:p w14:paraId="3C705679" w14:textId="5BD3E9A0" w:rsidR="001311A3" w:rsidRPr="001311A3" w:rsidRDefault="001311A3" w:rsidP="001311A3">
      <w:pPr>
        <w:autoSpaceDE w:val="0"/>
        <w:autoSpaceDN w:val="0"/>
        <w:adjustRightInd w:val="0"/>
        <w:spacing w:after="0" w:line="240" w:lineRule="auto"/>
        <w:rPr>
          <w:rFonts w:ascii="Lao UI" w:eastAsia="Times New Roman" w:hAnsi="Lao UI" w:cs="Lao UI"/>
          <w:sz w:val="18"/>
          <w:szCs w:val="18"/>
        </w:rPr>
      </w:pPr>
      <w:r w:rsidRPr="001311A3">
        <w:rPr>
          <w:rFonts w:ascii="Lao UI" w:eastAsia="Times New Roman" w:hAnsi="Lao UI" w:cs="Lao UI"/>
          <w:sz w:val="18"/>
          <w:szCs w:val="18"/>
        </w:rPr>
        <w:t>Analysis:</w:t>
      </w:r>
      <w:r>
        <w:rPr>
          <w:rFonts w:ascii="Lao UI" w:eastAsia="Times New Roman" w:hAnsi="Lao UI" w:cs="Lao UI"/>
          <w:sz w:val="18"/>
          <w:szCs w:val="18"/>
        </w:rPr>
        <w:t xml:space="preserve"> …</w:t>
      </w:r>
    </w:p>
    <w:p w14:paraId="6E0E7A22" w14:textId="77777777" w:rsidR="001311A3" w:rsidRPr="00507ED4" w:rsidRDefault="001311A3" w:rsidP="008901DF">
      <w:pPr>
        <w:autoSpaceDE w:val="0"/>
        <w:autoSpaceDN w:val="0"/>
        <w:adjustRightInd w:val="0"/>
        <w:spacing w:after="0" w:line="240" w:lineRule="auto"/>
        <w:rPr>
          <w:rFonts w:ascii="Lao UI" w:eastAsia="Times New Roman" w:hAnsi="Lao UI" w:cs="Lao UI"/>
          <w:sz w:val="18"/>
          <w:szCs w:val="18"/>
        </w:rPr>
      </w:pPr>
    </w:p>
    <w:p w14:paraId="5B2DDC0E" w14:textId="38B8ACFB" w:rsidR="00D376DE" w:rsidRDefault="00D376DE" w:rsidP="005449B2">
      <w:pPr>
        <w:pStyle w:val="NormalWeb"/>
        <w:shd w:val="clear" w:color="auto" w:fill="FFFFFF"/>
        <w:spacing w:before="0" w:beforeAutospacing="0"/>
        <w:ind w:left="432" w:right="432"/>
        <w:jc w:val="center"/>
        <w:textAlignment w:val="baseline"/>
      </w:pPr>
      <w:r>
        <w:object w:dxaOrig="8617" w:dyaOrig="5196" w14:anchorId="57A51732">
          <v:shape id="_x0000_i1139" type="#_x0000_t75" style="width:230.75pt;height:138.55pt" o:ole="">
            <v:imagedata r:id="rId21" o:title=""/>
          </v:shape>
          <o:OLEObject Type="Embed" ProgID="EViews.Workfile.2" ShapeID="_x0000_i1139" DrawAspect="Content" ObjectID="_1649961490" r:id="rId22"/>
        </w:object>
      </w:r>
    </w:p>
    <w:p w14:paraId="1FD0E0F8" w14:textId="57979151" w:rsidR="00B857BA" w:rsidRPr="005449B2" w:rsidRDefault="00B857BA" w:rsidP="005449B2">
      <w:pPr>
        <w:pStyle w:val="NormalWeb"/>
        <w:shd w:val="clear" w:color="auto" w:fill="FFFFFF"/>
        <w:spacing w:before="0" w:beforeAutospacing="0"/>
        <w:ind w:left="432" w:right="432"/>
        <w:jc w:val="center"/>
        <w:textAlignment w:val="baseline"/>
      </w:pPr>
      <w:r>
        <w:object w:dxaOrig="9625" w:dyaOrig="3829" w14:anchorId="7D1D37C1">
          <v:shape id="_x0000_i1169" type="#_x0000_t75" style="width:229.1pt;height:91.1pt" o:ole="">
            <v:imagedata r:id="rId23" o:title=""/>
          </v:shape>
          <o:OLEObject Type="Embed" ProgID="EViews.Workfile.2" ShapeID="_x0000_i1169" DrawAspect="Content" ObjectID="_1649961491" r:id="rId24"/>
        </w:object>
      </w:r>
    </w:p>
    <w:p w14:paraId="467716B1" w14:textId="3463E28E" w:rsidR="00DD15F8" w:rsidRDefault="00DD15F8" w:rsidP="00DD15F8">
      <w:pPr>
        <w:pStyle w:val="NormalWeb"/>
        <w:shd w:val="clear" w:color="auto" w:fill="FFFFFF"/>
        <w:spacing w:before="0" w:beforeAutospacing="0"/>
        <w:ind w:left="432" w:right="432"/>
        <w:jc w:val="center"/>
        <w:textAlignment w:val="baseline"/>
        <w:rPr>
          <w:rFonts w:ascii="Lao UI" w:hAnsi="Lao UI" w:cs="Lao UI"/>
          <w:sz w:val="16"/>
          <w:szCs w:val="16"/>
        </w:rPr>
      </w:pPr>
      <w:r w:rsidRPr="001371C3">
        <w:rPr>
          <w:rFonts w:ascii="Lao UI" w:hAnsi="Lao UI" w:cs="Lao UI"/>
          <w:b/>
          <w:bCs/>
          <w:sz w:val="16"/>
          <w:szCs w:val="16"/>
        </w:rPr>
        <w:t xml:space="preserve">Figure </w:t>
      </w:r>
      <w:r w:rsidR="00C0010B">
        <w:rPr>
          <w:rFonts w:ascii="Lao UI" w:hAnsi="Lao UI" w:cs="Lao UI"/>
          <w:b/>
          <w:bCs/>
          <w:sz w:val="16"/>
          <w:szCs w:val="16"/>
        </w:rPr>
        <w:t>3</w:t>
      </w:r>
      <w:r w:rsidRPr="001371C3">
        <w:rPr>
          <w:rFonts w:ascii="Lao UI" w:hAnsi="Lao UI" w:cs="Lao UI"/>
          <w:b/>
          <w:bCs/>
          <w:sz w:val="16"/>
          <w:szCs w:val="16"/>
        </w:rPr>
        <w:t>.</w:t>
      </w:r>
      <w:r w:rsidRPr="001371C3">
        <w:rPr>
          <w:rFonts w:ascii="Lao UI" w:hAnsi="Lao UI" w:cs="Lao UI"/>
          <w:sz w:val="16"/>
          <w:szCs w:val="16"/>
        </w:rPr>
        <w:t xml:space="preserve"> </w:t>
      </w:r>
      <w:r>
        <w:rPr>
          <w:rFonts w:ascii="Lao UI" w:hAnsi="Lao UI" w:cs="Lao UI"/>
          <w:sz w:val="16"/>
          <w:szCs w:val="16"/>
        </w:rPr>
        <w:t>Log growth of price</w:t>
      </w:r>
      <w:r w:rsidRPr="001371C3">
        <w:rPr>
          <w:rFonts w:ascii="Lao UI" w:hAnsi="Lao UI" w:cs="Lao UI"/>
          <w:sz w:val="16"/>
          <w:szCs w:val="16"/>
        </w:rPr>
        <w:t xml:space="preserve">. </w:t>
      </w:r>
    </w:p>
    <w:p w14:paraId="76F73341" w14:textId="76BCF90D" w:rsidR="004A60A7" w:rsidRPr="004A60A7" w:rsidRDefault="004A60A7" w:rsidP="004A60A7">
      <w:pPr>
        <w:pStyle w:val="NormalWeb"/>
        <w:shd w:val="clear" w:color="auto" w:fill="FFFFFF"/>
        <w:spacing w:before="0" w:beforeAutospacing="0"/>
        <w:ind w:left="432" w:right="432"/>
        <w:textAlignment w:val="baseline"/>
        <w:rPr>
          <w:rFonts w:ascii="Lao UI" w:hAnsi="Lao UI" w:cs="Lao UI"/>
          <w:sz w:val="16"/>
          <w:szCs w:val="16"/>
        </w:rPr>
      </w:pPr>
      <w:r w:rsidRPr="004A60A7">
        <w:rPr>
          <w:rFonts w:ascii="Lao UI" w:hAnsi="Lao UI" w:cs="Lao UI"/>
          <w:sz w:val="16"/>
          <w:szCs w:val="16"/>
        </w:rPr>
        <w:t xml:space="preserve">The </w:t>
      </w:r>
      <w:r>
        <w:rPr>
          <w:rFonts w:ascii="Lao UI" w:hAnsi="Lao UI" w:cs="Lao UI"/>
          <w:sz w:val="16"/>
          <w:szCs w:val="16"/>
        </w:rPr>
        <w:t xml:space="preserve">change in the price of gold </w:t>
      </w:r>
      <w:r w:rsidR="00517004">
        <w:rPr>
          <w:rFonts w:ascii="Lao UI" w:hAnsi="Lao UI" w:cs="Lao UI"/>
          <w:sz w:val="16"/>
          <w:szCs w:val="16"/>
        </w:rPr>
        <w:t xml:space="preserve">has a very positive kurtosis, indicating that data is unlikely to </w:t>
      </w:r>
    </w:p>
    <w:p w14:paraId="4473938A" w14:textId="71FF1BB7" w:rsidR="005449B2" w:rsidRDefault="005449B2" w:rsidP="00D041B4">
      <w:pPr>
        <w:pStyle w:val="NormalWeb"/>
        <w:shd w:val="clear" w:color="auto" w:fill="FFFFFF"/>
        <w:spacing w:line="360" w:lineRule="atLeast"/>
        <w:textAlignment w:val="baseline"/>
        <w:rPr>
          <w:rFonts w:ascii="Lao UI" w:hAnsi="Lao UI" w:cs="Lao UI"/>
          <w:b/>
          <w:bCs/>
          <w:sz w:val="18"/>
          <w:szCs w:val="18"/>
        </w:rPr>
      </w:pPr>
      <w:r>
        <w:rPr>
          <w:rFonts w:ascii="Lao UI" w:hAnsi="Lao UI" w:cs="Lao UI"/>
          <w:b/>
          <w:bCs/>
          <w:sz w:val="18"/>
          <w:szCs w:val="18"/>
        </w:rPr>
        <w:t>3.3. Distribution</w:t>
      </w:r>
    </w:p>
    <w:p w14:paraId="62D72068" w14:textId="3CB0FE60" w:rsidR="00762BB1" w:rsidRDefault="00762BB1" w:rsidP="00D041B4">
      <w:pPr>
        <w:pStyle w:val="NormalWeb"/>
        <w:shd w:val="clear" w:color="auto" w:fill="FFFFFF"/>
        <w:spacing w:line="360" w:lineRule="atLeast"/>
        <w:textAlignment w:val="baseline"/>
      </w:pPr>
      <w:r>
        <w:object w:dxaOrig="8617" w:dyaOrig="5196" w14:anchorId="1FE9B2AF">
          <v:shape id="_x0000_i1176" type="#_x0000_t75" style="width:251.45pt;height:151.65pt" o:ole="">
            <v:imagedata r:id="rId25" o:title=""/>
          </v:shape>
          <o:OLEObject Type="Embed" ProgID="EViews.Workfile.2" ShapeID="_x0000_i1176" DrawAspect="Content" ObjectID="_1649961492" r:id="rId26"/>
        </w:object>
      </w:r>
    </w:p>
    <w:p w14:paraId="6D1B77B2" w14:textId="1E447678" w:rsidR="00762BB1" w:rsidRPr="00314323" w:rsidRDefault="00314323" w:rsidP="00314323">
      <w:pPr>
        <w:pStyle w:val="NormalWeb"/>
        <w:shd w:val="clear" w:color="auto" w:fill="FFFFFF"/>
        <w:spacing w:line="360" w:lineRule="atLeast"/>
        <w:textAlignment w:val="baseline"/>
        <w:rPr>
          <w:sz w:val="20"/>
          <w:szCs w:val="20"/>
        </w:rPr>
      </w:pPr>
      <w:r>
        <w:rPr>
          <w:sz w:val="20"/>
          <w:szCs w:val="20"/>
        </w:rPr>
        <w:t>Although the a</w:t>
      </w:r>
      <w:r w:rsidR="00762BB1" w:rsidRPr="00314323">
        <w:rPr>
          <w:sz w:val="20"/>
          <w:szCs w:val="20"/>
        </w:rPr>
        <w:t xml:space="preserve">verage volatility </w:t>
      </w:r>
      <w:r>
        <w:rPr>
          <w:sz w:val="20"/>
          <w:szCs w:val="20"/>
        </w:rPr>
        <w:t xml:space="preserve">for the period </w:t>
      </w:r>
      <w:r w:rsidR="00762BB1" w:rsidRPr="00314323">
        <w:rPr>
          <w:sz w:val="20"/>
          <w:szCs w:val="20"/>
        </w:rPr>
        <w:t>1968 to 2020</w:t>
      </w:r>
      <w:r>
        <w:rPr>
          <w:sz w:val="20"/>
          <w:szCs w:val="20"/>
        </w:rPr>
        <w:t xml:space="preserve"> is low (</w:t>
      </w:r>
      <w:r w:rsidR="00762BB1" w:rsidRPr="00314323">
        <w:rPr>
          <w:sz w:val="20"/>
          <w:szCs w:val="20"/>
        </w:rPr>
        <w:t>4.465556</w:t>
      </w:r>
      <w:r>
        <w:rPr>
          <w:sz w:val="20"/>
          <w:szCs w:val="20"/>
        </w:rPr>
        <w:t xml:space="preserve">), on any given day the price has changed by either +80 (max) or -63 (min). This </w:t>
      </w:r>
      <w:r w:rsidR="00A30D92">
        <w:rPr>
          <w:sz w:val="20"/>
          <w:szCs w:val="20"/>
        </w:rPr>
        <w:t>indicates</w:t>
      </w:r>
      <w:r>
        <w:rPr>
          <w:sz w:val="20"/>
          <w:szCs w:val="20"/>
        </w:rPr>
        <w:t xml:space="preserve"> that there should be a significant </w:t>
      </w:r>
      <w:r w:rsidR="00A30D92">
        <w:rPr>
          <w:sz w:val="20"/>
          <w:szCs w:val="20"/>
        </w:rPr>
        <w:t xml:space="preserve">skew </w:t>
      </w:r>
      <w:r>
        <w:rPr>
          <w:sz w:val="20"/>
          <w:szCs w:val="20"/>
        </w:rPr>
        <w:t>in the data. The decade between 1990 and 2000 was particularly stable, compared to periods of high volatility around 1980 and since 2008. Large spikes can be observed in 1980, 2008, 2012, and 2020.</w:t>
      </w:r>
    </w:p>
    <w:tbl>
      <w:tblPr>
        <w:tblW w:w="0" w:type="auto"/>
        <w:tblInd w:w="30" w:type="dxa"/>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000" w:firstRow="0" w:lastRow="0" w:firstColumn="0" w:lastColumn="0" w:noHBand="0" w:noVBand="0"/>
      </w:tblPr>
      <w:tblGrid>
        <w:gridCol w:w="2821"/>
        <w:gridCol w:w="2486"/>
      </w:tblGrid>
      <w:tr w:rsidR="00314323" w:rsidRPr="00314323" w14:paraId="21B9542E" w14:textId="77777777" w:rsidTr="00AF5708">
        <w:tblPrEx>
          <w:tblCellMar>
            <w:top w:w="0" w:type="dxa"/>
            <w:bottom w:w="0" w:type="dxa"/>
          </w:tblCellMar>
        </w:tblPrEx>
        <w:trPr>
          <w:trHeight w:val="229"/>
        </w:trPr>
        <w:tc>
          <w:tcPr>
            <w:tcW w:w="2821" w:type="dxa"/>
            <w:vAlign w:val="bottom"/>
          </w:tcPr>
          <w:p w14:paraId="1903977F" w14:textId="77777777" w:rsidR="00314323" w:rsidRPr="00314323" w:rsidRDefault="00314323" w:rsidP="00314323">
            <w:pPr>
              <w:autoSpaceDE w:val="0"/>
              <w:autoSpaceDN w:val="0"/>
              <w:adjustRightInd w:val="0"/>
              <w:spacing w:after="0" w:line="240" w:lineRule="auto"/>
              <w:jc w:val="center"/>
              <w:rPr>
                <w:rFonts w:ascii="Arial" w:hAnsi="Arial" w:cs="Arial"/>
                <w:color w:val="000000"/>
                <w:sz w:val="18"/>
                <w:szCs w:val="18"/>
              </w:rPr>
            </w:pPr>
          </w:p>
        </w:tc>
        <w:tc>
          <w:tcPr>
            <w:tcW w:w="2486" w:type="dxa"/>
            <w:vAlign w:val="bottom"/>
          </w:tcPr>
          <w:p w14:paraId="39D7AA9E" w14:textId="77777777" w:rsidR="00314323" w:rsidRPr="00314323" w:rsidRDefault="00314323" w:rsidP="00314323">
            <w:pPr>
              <w:autoSpaceDE w:val="0"/>
              <w:autoSpaceDN w:val="0"/>
              <w:adjustRightInd w:val="0"/>
              <w:spacing w:after="0" w:line="240" w:lineRule="auto"/>
              <w:jc w:val="center"/>
              <w:rPr>
                <w:rFonts w:ascii="Arial" w:hAnsi="Arial" w:cs="Arial"/>
                <w:color w:val="000000"/>
                <w:sz w:val="18"/>
                <w:szCs w:val="18"/>
              </w:rPr>
            </w:pPr>
            <w:r w:rsidRPr="00314323">
              <w:rPr>
                <w:rFonts w:ascii="Arial" w:hAnsi="Arial" w:cs="Arial"/>
                <w:color w:val="000000"/>
                <w:sz w:val="18"/>
                <w:szCs w:val="18"/>
              </w:rPr>
              <w:t>DIFFERENCE_GOLD_DATASETS</w:t>
            </w:r>
          </w:p>
        </w:tc>
      </w:tr>
      <w:tr w:rsidR="00314323" w:rsidRPr="00314323" w14:paraId="5AD00F65" w14:textId="77777777" w:rsidTr="00AF5708">
        <w:tblPrEx>
          <w:tblCellMar>
            <w:top w:w="0" w:type="dxa"/>
            <w:bottom w:w="0" w:type="dxa"/>
          </w:tblCellMar>
        </w:tblPrEx>
        <w:trPr>
          <w:trHeight w:val="229"/>
        </w:trPr>
        <w:tc>
          <w:tcPr>
            <w:tcW w:w="2821" w:type="dxa"/>
            <w:vAlign w:val="bottom"/>
          </w:tcPr>
          <w:p w14:paraId="5DDF27F3" w14:textId="77777777" w:rsidR="00314323" w:rsidRPr="00314323" w:rsidRDefault="00314323" w:rsidP="00314323">
            <w:pPr>
              <w:autoSpaceDE w:val="0"/>
              <w:autoSpaceDN w:val="0"/>
              <w:adjustRightInd w:val="0"/>
              <w:spacing w:after="0" w:line="240" w:lineRule="auto"/>
              <w:rPr>
                <w:rFonts w:ascii="Arial" w:hAnsi="Arial" w:cs="Arial"/>
                <w:color w:val="000000"/>
                <w:sz w:val="18"/>
                <w:szCs w:val="18"/>
              </w:rPr>
            </w:pPr>
            <w:r w:rsidRPr="00314323">
              <w:rPr>
                <w:rFonts w:ascii="Arial" w:hAnsi="Arial" w:cs="Arial"/>
                <w:color w:val="000000"/>
                <w:sz w:val="18"/>
                <w:szCs w:val="18"/>
              </w:rPr>
              <w:t> Mean</w:t>
            </w:r>
          </w:p>
        </w:tc>
        <w:tc>
          <w:tcPr>
            <w:tcW w:w="2486" w:type="dxa"/>
            <w:vAlign w:val="bottom"/>
          </w:tcPr>
          <w:p w14:paraId="550C7ACE" w14:textId="77777777" w:rsidR="00314323" w:rsidRPr="00314323" w:rsidRDefault="00314323" w:rsidP="00314323">
            <w:pPr>
              <w:autoSpaceDE w:val="0"/>
              <w:autoSpaceDN w:val="0"/>
              <w:adjustRightInd w:val="0"/>
              <w:spacing w:after="0" w:line="240" w:lineRule="auto"/>
              <w:jc w:val="center"/>
              <w:rPr>
                <w:rFonts w:ascii="Arial" w:hAnsi="Arial" w:cs="Arial"/>
                <w:color w:val="000000"/>
                <w:sz w:val="18"/>
                <w:szCs w:val="18"/>
              </w:rPr>
            </w:pPr>
            <w:r w:rsidRPr="00314323">
              <w:rPr>
                <w:rFonts w:ascii="Arial" w:hAnsi="Arial" w:cs="Arial"/>
                <w:color w:val="000000"/>
                <w:sz w:val="18"/>
                <w:szCs w:val="18"/>
              </w:rPr>
              <w:t> 0.164105</w:t>
            </w:r>
          </w:p>
        </w:tc>
      </w:tr>
      <w:tr w:rsidR="00314323" w:rsidRPr="00314323" w14:paraId="5CF355C0" w14:textId="77777777" w:rsidTr="00AF5708">
        <w:tblPrEx>
          <w:tblCellMar>
            <w:top w:w="0" w:type="dxa"/>
            <w:bottom w:w="0" w:type="dxa"/>
          </w:tblCellMar>
        </w:tblPrEx>
        <w:trPr>
          <w:trHeight w:val="229"/>
        </w:trPr>
        <w:tc>
          <w:tcPr>
            <w:tcW w:w="2821" w:type="dxa"/>
            <w:vAlign w:val="bottom"/>
          </w:tcPr>
          <w:p w14:paraId="7AEB785E" w14:textId="77777777" w:rsidR="00314323" w:rsidRPr="00314323" w:rsidRDefault="00314323" w:rsidP="00314323">
            <w:pPr>
              <w:autoSpaceDE w:val="0"/>
              <w:autoSpaceDN w:val="0"/>
              <w:adjustRightInd w:val="0"/>
              <w:spacing w:after="0" w:line="240" w:lineRule="auto"/>
              <w:rPr>
                <w:rFonts w:ascii="Arial" w:hAnsi="Arial" w:cs="Arial"/>
                <w:color w:val="000000"/>
                <w:sz w:val="18"/>
                <w:szCs w:val="18"/>
              </w:rPr>
            </w:pPr>
            <w:r w:rsidRPr="00314323">
              <w:rPr>
                <w:rFonts w:ascii="Arial" w:hAnsi="Arial" w:cs="Arial"/>
                <w:color w:val="000000"/>
                <w:sz w:val="18"/>
                <w:szCs w:val="18"/>
              </w:rPr>
              <w:t> Median</w:t>
            </w:r>
          </w:p>
        </w:tc>
        <w:tc>
          <w:tcPr>
            <w:tcW w:w="2486" w:type="dxa"/>
            <w:vAlign w:val="bottom"/>
          </w:tcPr>
          <w:p w14:paraId="3675B6D2" w14:textId="77777777" w:rsidR="00314323" w:rsidRPr="00314323" w:rsidRDefault="00314323" w:rsidP="00314323">
            <w:pPr>
              <w:autoSpaceDE w:val="0"/>
              <w:autoSpaceDN w:val="0"/>
              <w:adjustRightInd w:val="0"/>
              <w:spacing w:after="0" w:line="240" w:lineRule="auto"/>
              <w:jc w:val="center"/>
              <w:rPr>
                <w:rFonts w:ascii="Arial" w:hAnsi="Arial" w:cs="Arial"/>
                <w:color w:val="000000"/>
                <w:sz w:val="18"/>
                <w:szCs w:val="18"/>
              </w:rPr>
            </w:pPr>
            <w:r w:rsidRPr="00314323">
              <w:rPr>
                <w:rFonts w:ascii="Arial" w:hAnsi="Arial" w:cs="Arial"/>
                <w:color w:val="000000"/>
                <w:sz w:val="18"/>
                <w:szCs w:val="18"/>
              </w:rPr>
              <w:t> 0.000000</w:t>
            </w:r>
          </w:p>
        </w:tc>
      </w:tr>
      <w:tr w:rsidR="00314323" w:rsidRPr="00314323" w14:paraId="44CCECF2" w14:textId="77777777" w:rsidTr="00AF5708">
        <w:tblPrEx>
          <w:tblCellMar>
            <w:top w:w="0" w:type="dxa"/>
            <w:bottom w:w="0" w:type="dxa"/>
          </w:tblCellMar>
        </w:tblPrEx>
        <w:trPr>
          <w:trHeight w:val="229"/>
        </w:trPr>
        <w:tc>
          <w:tcPr>
            <w:tcW w:w="2821" w:type="dxa"/>
            <w:vAlign w:val="bottom"/>
          </w:tcPr>
          <w:p w14:paraId="7E2DA12E" w14:textId="77777777" w:rsidR="00314323" w:rsidRPr="00314323" w:rsidRDefault="00314323" w:rsidP="00314323">
            <w:pPr>
              <w:autoSpaceDE w:val="0"/>
              <w:autoSpaceDN w:val="0"/>
              <w:adjustRightInd w:val="0"/>
              <w:spacing w:after="0" w:line="240" w:lineRule="auto"/>
              <w:rPr>
                <w:rFonts w:ascii="Arial" w:hAnsi="Arial" w:cs="Arial"/>
                <w:color w:val="000000"/>
                <w:sz w:val="18"/>
                <w:szCs w:val="18"/>
              </w:rPr>
            </w:pPr>
            <w:r w:rsidRPr="00314323">
              <w:rPr>
                <w:rFonts w:ascii="Arial" w:hAnsi="Arial" w:cs="Arial"/>
                <w:color w:val="000000"/>
                <w:sz w:val="18"/>
                <w:szCs w:val="18"/>
              </w:rPr>
              <w:t> Maximum</w:t>
            </w:r>
          </w:p>
        </w:tc>
        <w:tc>
          <w:tcPr>
            <w:tcW w:w="2486" w:type="dxa"/>
            <w:vAlign w:val="bottom"/>
          </w:tcPr>
          <w:p w14:paraId="378D5A45" w14:textId="77777777" w:rsidR="00314323" w:rsidRPr="00314323" w:rsidRDefault="00314323" w:rsidP="00314323">
            <w:pPr>
              <w:autoSpaceDE w:val="0"/>
              <w:autoSpaceDN w:val="0"/>
              <w:adjustRightInd w:val="0"/>
              <w:spacing w:after="0" w:line="240" w:lineRule="auto"/>
              <w:jc w:val="center"/>
              <w:rPr>
                <w:rFonts w:ascii="Arial" w:hAnsi="Arial" w:cs="Arial"/>
                <w:color w:val="000000"/>
                <w:sz w:val="18"/>
                <w:szCs w:val="18"/>
              </w:rPr>
            </w:pPr>
            <w:r w:rsidRPr="00314323">
              <w:rPr>
                <w:rFonts w:ascii="Arial" w:hAnsi="Arial" w:cs="Arial"/>
                <w:color w:val="000000"/>
                <w:sz w:val="18"/>
                <w:szCs w:val="18"/>
              </w:rPr>
              <w:t> 80.00000</w:t>
            </w:r>
          </w:p>
        </w:tc>
      </w:tr>
      <w:tr w:rsidR="00314323" w:rsidRPr="00314323" w14:paraId="5E9CE54D" w14:textId="77777777" w:rsidTr="00AF5708">
        <w:tblPrEx>
          <w:tblCellMar>
            <w:top w:w="0" w:type="dxa"/>
            <w:bottom w:w="0" w:type="dxa"/>
          </w:tblCellMar>
        </w:tblPrEx>
        <w:trPr>
          <w:trHeight w:val="229"/>
        </w:trPr>
        <w:tc>
          <w:tcPr>
            <w:tcW w:w="2821" w:type="dxa"/>
            <w:vAlign w:val="bottom"/>
          </w:tcPr>
          <w:p w14:paraId="04AADEA1" w14:textId="77777777" w:rsidR="00314323" w:rsidRPr="00314323" w:rsidRDefault="00314323" w:rsidP="00314323">
            <w:pPr>
              <w:autoSpaceDE w:val="0"/>
              <w:autoSpaceDN w:val="0"/>
              <w:adjustRightInd w:val="0"/>
              <w:spacing w:after="0" w:line="240" w:lineRule="auto"/>
              <w:rPr>
                <w:rFonts w:ascii="Arial" w:hAnsi="Arial" w:cs="Arial"/>
                <w:color w:val="000000"/>
                <w:sz w:val="18"/>
                <w:szCs w:val="18"/>
              </w:rPr>
            </w:pPr>
            <w:r w:rsidRPr="00314323">
              <w:rPr>
                <w:rFonts w:ascii="Arial" w:hAnsi="Arial" w:cs="Arial"/>
                <w:color w:val="000000"/>
                <w:sz w:val="18"/>
                <w:szCs w:val="18"/>
              </w:rPr>
              <w:t> Minimum</w:t>
            </w:r>
          </w:p>
        </w:tc>
        <w:tc>
          <w:tcPr>
            <w:tcW w:w="2486" w:type="dxa"/>
            <w:vAlign w:val="bottom"/>
          </w:tcPr>
          <w:p w14:paraId="2A2B6A61" w14:textId="77777777" w:rsidR="00314323" w:rsidRPr="00314323" w:rsidRDefault="00314323" w:rsidP="00314323">
            <w:pPr>
              <w:autoSpaceDE w:val="0"/>
              <w:autoSpaceDN w:val="0"/>
              <w:adjustRightInd w:val="0"/>
              <w:spacing w:after="0" w:line="240" w:lineRule="auto"/>
              <w:jc w:val="center"/>
              <w:rPr>
                <w:rFonts w:ascii="Arial" w:hAnsi="Arial" w:cs="Arial"/>
                <w:color w:val="000000"/>
                <w:sz w:val="18"/>
                <w:szCs w:val="18"/>
              </w:rPr>
            </w:pPr>
            <w:r w:rsidRPr="00314323">
              <w:rPr>
                <w:rFonts w:ascii="Arial" w:hAnsi="Arial" w:cs="Arial"/>
                <w:color w:val="000000"/>
                <w:sz w:val="18"/>
                <w:szCs w:val="18"/>
              </w:rPr>
              <w:t>-63.85000</w:t>
            </w:r>
          </w:p>
        </w:tc>
      </w:tr>
      <w:tr w:rsidR="00314323" w:rsidRPr="00314323" w14:paraId="0B96459A" w14:textId="77777777" w:rsidTr="00AF5708">
        <w:tblPrEx>
          <w:tblCellMar>
            <w:top w:w="0" w:type="dxa"/>
            <w:bottom w:w="0" w:type="dxa"/>
          </w:tblCellMar>
        </w:tblPrEx>
        <w:trPr>
          <w:trHeight w:val="229"/>
        </w:trPr>
        <w:tc>
          <w:tcPr>
            <w:tcW w:w="2821" w:type="dxa"/>
            <w:vAlign w:val="bottom"/>
          </w:tcPr>
          <w:p w14:paraId="4415A18D" w14:textId="77777777" w:rsidR="00314323" w:rsidRPr="00314323" w:rsidRDefault="00314323" w:rsidP="00314323">
            <w:pPr>
              <w:autoSpaceDE w:val="0"/>
              <w:autoSpaceDN w:val="0"/>
              <w:adjustRightInd w:val="0"/>
              <w:spacing w:after="0" w:line="240" w:lineRule="auto"/>
              <w:rPr>
                <w:rFonts w:ascii="Arial" w:hAnsi="Arial" w:cs="Arial"/>
                <w:color w:val="000000"/>
                <w:sz w:val="18"/>
                <w:szCs w:val="18"/>
              </w:rPr>
            </w:pPr>
            <w:r w:rsidRPr="00314323">
              <w:rPr>
                <w:rFonts w:ascii="Arial" w:hAnsi="Arial" w:cs="Arial"/>
                <w:color w:val="000000"/>
                <w:sz w:val="18"/>
                <w:szCs w:val="18"/>
              </w:rPr>
              <w:t> Std. Dev.</w:t>
            </w:r>
          </w:p>
        </w:tc>
        <w:tc>
          <w:tcPr>
            <w:tcW w:w="2486" w:type="dxa"/>
            <w:vAlign w:val="bottom"/>
          </w:tcPr>
          <w:p w14:paraId="0CE36B41" w14:textId="77777777" w:rsidR="00314323" w:rsidRPr="00314323" w:rsidRDefault="00314323" w:rsidP="00314323">
            <w:pPr>
              <w:autoSpaceDE w:val="0"/>
              <w:autoSpaceDN w:val="0"/>
              <w:adjustRightInd w:val="0"/>
              <w:spacing w:after="0" w:line="240" w:lineRule="auto"/>
              <w:jc w:val="center"/>
              <w:rPr>
                <w:rFonts w:ascii="Arial" w:hAnsi="Arial" w:cs="Arial"/>
                <w:color w:val="000000"/>
                <w:sz w:val="18"/>
                <w:szCs w:val="18"/>
              </w:rPr>
            </w:pPr>
            <w:r w:rsidRPr="00314323">
              <w:rPr>
                <w:rFonts w:ascii="Arial" w:hAnsi="Arial" w:cs="Arial"/>
                <w:color w:val="000000"/>
                <w:sz w:val="18"/>
                <w:szCs w:val="18"/>
              </w:rPr>
              <w:t> 4.465556</w:t>
            </w:r>
          </w:p>
        </w:tc>
      </w:tr>
      <w:tr w:rsidR="00314323" w:rsidRPr="00314323" w14:paraId="47E7E7A9" w14:textId="77777777" w:rsidTr="00AF5708">
        <w:tblPrEx>
          <w:tblCellMar>
            <w:top w:w="0" w:type="dxa"/>
            <w:bottom w:w="0" w:type="dxa"/>
          </w:tblCellMar>
        </w:tblPrEx>
        <w:trPr>
          <w:trHeight w:val="229"/>
        </w:trPr>
        <w:tc>
          <w:tcPr>
            <w:tcW w:w="2821" w:type="dxa"/>
            <w:vAlign w:val="bottom"/>
          </w:tcPr>
          <w:p w14:paraId="1EF8E623" w14:textId="77777777" w:rsidR="00314323" w:rsidRPr="00314323" w:rsidRDefault="00314323" w:rsidP="00314323">
            <w:pPr>
              <w:autoSpaceDE w:val="0"/>
              <w:autoSpaceDN w:val="0"/>
              <w:adjustRightInd w:val="0"/>
              <w:spacing w:after="0" w:line="240" w:lineRule="auto"/>
              <w:rPr>
                <w:rFonts w:ascii="Arial" w:hAnsi="Arial" w:cs="Arial"/>
                <w:color w:val="000000"/>
                <w:sz w:val="18"/>
                <w:szCs w:val="18"/>
              </w:rPr>
            </w:pPr>
            <w:r w:rsidRPr="00314323">
              <w:rPr>
                <w:rFonts w:ascii="Arial" w:hAnsi="Arial" w:cs="Arial"/>
                <w:color w:val="000000"/>
                <w:sz w:val="18"/>
                <w:szCs w:val="18"/>
              </w:rPr>
              <w:t> Skewness</w:t>
            </w:r>
          </w:p>
        </w:tc>
        <w:tc>
          <w:tcPr>
            <w:tcW w:w="2486" w:type="dxa"/>
            <w:vAlign w:val="bottom"/>
          </w:tcPr>
          <w:p w14:paraId="4DA1813D" w14:textId="77777777" w:rsidR="00314323" w:rsidRPr="00314323" w:rsidRDefault="00314323" w:rsidP="00314323">
            <w:pPr>
              <w:autoSpaceDE w:val="0"/>
              <w:autoSpaceDN w:val="0"/>
              <w:adjustRightInd w:val="0"/>
              <w:spacing w:after="0" w:line="240" w:lineRule="auto"/>
              <w:jc w:val="center"/>
              <w:rPr>
                <w:rFonts w:ascii="Arial" w:hAnsi="Arial" w:cs="Arial"/>
                <w:color w:val="000000"/>
                <w:sz w:val="18"/>
                <w:szCs w:val="18"/>
              </w:rPr>
            </w:pPr>
            <w:r w:rsidRPr="00314323">
              <w:rPr>
                <w:rFonts w:ascii="Arial" w:hAnsi="Arial" w:cs="Arial"/>
                <w:color w:val="000000"/>
                <w:sz w:val="18"/>
                <w:szCs w:val="18"/>
              </w:rPr>
              <w:t> 0.623096</w:t>
            </w:r>
          </w:p>
        </w:tc>
      </w:tr>
      <w:tr w:rsidR="00314323" w:rsidRPr="00314323" w14:paraId="0F2D74DF" w14:textId="77777777" w:rsidTr="00AF5708">
        <w:tblPrEx>
          <w:tblCellMar>
            <w:top w:w="0" w:type="dxa"/>
            <w:bottom w:w="0" w:type="dxa"/>
          </w:tblCellMar>
        </w:tblPrEx>
        <w:trPr>
          <w:trHeight w:val="229"/>
        </w:trPr>
        <w:tc>
          <w:tcPr>
            <w:tcW w:w="2821" w:type="dxa"/>
            <w:vAlign w:val="bottom"/>
          </w:tcPr>
          <w:p w14:paraId="26AF2AD1" w14:textId="77777777" w:rsidR="00314323" w:rsidRPr="00314323" w:rsidRDefault="00314323" w:rsidP="00314323">
            <w:pPr>
              <w:autoSpaceDE w:val="0"/>
              <w:autoSpaceDN w:val="0"/>
              <w:adjustRightInd w:val="0"/>
              <w:spacing w:after="0" w:line="240" w:lineRule="auto"/>
              <w:rPr>
                <w:rFonts w:ascii="Arial" w:hAnsi="Arial" w:cs="Arial"/>
                <w:color w:val="000000"/>
                <w:sz w:val="18"/>
                <w:szCs w:val="18"/>
              </w:rPr>
            </w:pPr>
            <w:r w:rsidRPr="00314323">
              <w:rPr>
                <w:rFonts w:ascii="Arial" w:hAnsi="Arial" w:cs="Arial"/>
                <w:color w:val="000000"/>
                <w:sz w:val="18"/>
                <w:szCs w:val="18"/>
              </w:rPr>
              <w:t> Kurtosis</w:t>
            </w:r>
          </w:p>
        </w:tc>
        <w:tc>
          <w:tcPr>
            <w:tcW w:w="2486" w:type="dxa"/>
            <w:vAlign w:val="bottom"/>
          </w:tcPr>
          <w:p w14:paraId="290A6766" w14:textId="77777777" w:rsidR="00314323" w:rsidRPr="00314323" w:rsidRDefault="00314323" w:rsidP="00314323">
            <w:pPr>
              <w:autoSpaceDE w:val="0"/>
              <w:autoSpaceDN w:val="0"/>
              <w:adjustRightInd w:val="0"/>
              <w:spacing w:after="0" w:line="240" w:lineRule="auto"/>
              <w:jc w:val="center"/>
              <w:rPr>
                <w:rFonts w:ascii="Arial" w:hAnsi="Arial" w:cs="Arial"/>
                <w:color w:val="000000"/>
                <w:sz w:val="18"/>
                <w:szCs w:val="18"/>
              </w:rPr>
            </w:pPr>
            <w:r w:rsidRPr="00314323">
              <w:rPr>
                <w:rFonts w:ascii="Arial" w:hAnsi="Arial" w:cs="Arial"/>
                <w:color w:val="000000"/>
                <w:sz w:val="18"/>
                <w:szCs w:val="18"/>
              </w:rPr>
              <w:t> 32.37216</w:t>
            </w:r>
          </w:p>
        </w:tc>
      </w:tr>
      <w:tr w:rsidR="00314323" w:rsidRPr="00314323" w14:paraId="1B1A455A" w14:textId="77777777" w:rsidTr="00AF5708">
        <w:tblPrEx>
          <w:tblCellMar>
            <w:top w:w="0" w:type="dxa"/>
            <w:bottom w:w="0" w:type="dxa"/>
          </w:tblCellMar>
        </w:tblPrEx>
        <w:trPr>
          <w:trHeight w:val="229"/>
        </w:trPr>
        <w:tc>
          <w:tcPr>
            <w:tcW w:w="2821" w:type="dxa"/>
            <w:vAlign w:val="bottom"/>
          </w:tcPr>
          <w:p w14:paraId="5DE9470E" w14:textId="77777777" w:rsidR="00314323" w:rsidRPr="00314323" w:rsidRDefault="00314323" w:rsidP="00314323">
            <w:pPr>
              <w:autoSpaceDE w:val="0"/>
              <w:autoSpaceDN w:val="0"/>
              <w:adjustRightInd w:val="0"/>
              <w:spacing w:after="0" w:line="240" w:lineRule="auto"/>
              <w:jc w:val="center"/>
              <w:rPr>
                <w:rFonts w:ascii="Arial" w:hAnsi="Arial" w:cs="Arial"/>
                <w:color w:val="000000"/>
                <w:sz w:val="18"/>
                <w:szCs w:val="18"/>
              </w:rPr>
            </w:pPr>
          </w:p>
        </w:tc>
        <w:tc>
          <w:tcPr>
            <w:tcW w:w="2486" w:type="dxa"/>
            <w:vAlign w:val="bottom"/>
          </w:tcPr>
          <w:p w14:paraId="5957DF31" w14:textId="77777777" w:rsidR="00314323" w:rsidRPr="00314323" w:rsidRDefault="00314323" w:rsidP="00314323">
            <w:pPr>
              <w:autoSpaceDE w:val="0"/>
              <w:autoSpaceDN w:val="0"/>
              <w:adjustRightInd w:val="0"/>
              <w:spacing w:after="0" w:line="240" w:lineRule="auto"/>
              <w:jc w:val="center"/>
              <w:rPr>
                <w:rFonts w:ascii="Arial" w:hAnsi="Arial" w:cs="Arial"/>
                <w:color w:val="000000"/>
                <w:sz w:val="18"/>
                <w:szCs w:val="18"/>
              </w:rPr>
            </w:pPr>
          </w:p>
        </w:tc>
      </w:tr>
      <w:tr w:rsidR="00314323" w:rsidRPr="00314323" w14:paraId="49764005" w14:textId="77777777" w:rsidTr="00AF5708">
        <w:tblPrEx>
          <w:tblCellMar>
            <w:top w:w="0" w:type="dxa"/>
            <w:bottom w:w="0" w:type="dxa"/>
          </w:tblCellMar>
        </w:tblPrEx>
        <w:trPr>
          <w:trHeight w:val="229"/>
        </w:trPr>
        <w:tc>
          <w:tcPr>
            <w:tcW w:w="2821" w:type="dxa"/>
            <w:vAlign w:val="bottom"/>
          </w:tcPr>
          <w:p w14:paraId="59E34C69" w14:textId="77777777" w:rsidR="00314323" w:rsidRPr="00314323" w:rsidRDefault="00314323" w:rsidP="00314323">
            <w:pPr>
              <w:autoSpaceDE w:val="0"/>
              <w:autoSpaceDN w:val="0"/>
              <w:adjustRightInd w:val="0"/>
              <w:spacing w:after="0" w:line="240" w:lineRule="auto"/>
              <w:rPr>
                <w:rFonts w:ascii="Arial" w:hAnsi="Arial" w:cs="Arial"/>
                <w:color w:val="000000"/>
                <w:sz w:val="18"/>
                <w:szCs w:val="18"/>
              </w:rPr>
            </w:pPr>
            <w:r w:rsidRPr="00314323">
              <w:rPr>
                <w:rFonts w:ascii="Arial" w:hAnsi="Arial" w:cs="Arial"/>
                <w:color w:val="000000"/>
                <w:sz w:val="18"/>
                <w:szCs w:val="18"/>
              </w:rPr>
              <w:t> </w:t>
            </w:r>
            <w:proofErr w:type="spellStart"/>
            <w:r w:rsidRPr="00314323">
              <w:rPr>
                <w:rFonts w:ascii="Arial" w:hAnsi="Arial" w:cs="Arial"/>
                <w:color w:val="000000"/>
                <w:sz w:val="18"/>
                <w:szCs w:val="18"/>
              </w:rPr>
              <w:t>Jarque-Bera</w:t>
            </w:r>
            <w:proofErr w:type="spellEnd"/>
          </w:p>
        </w:tc>
        <w:tc>
          <w:tcPr>
            <w:tcW w:w="2486" w:type="dxa"/>
            <w:vAlign w:val="bottom"/>
          </w:tcPr>
          <w:p w14:paraId="7FF73341" w14:textId="77777777" w:rsidR="00314323" w:rsidRPr="00314323" w:rsidRDefault="00314323" w:rsidP="00314323">
            <w:pPr>
              <w:autoSpaceDE w:val="0"/>
              <w:autoSpaceDN w:val="0"/>
              <w:adjustRightInd w:val="0"/>
              <w:spacing w:after="0" w:line="240" w:lineRule="auto"/>
              <w:jc w:val="center"/>
              <w:rPr>
                <w:rFonts w:ascii="Arial" w:hAnsi="Arial" w:cs="Arial"/>
                <w:color w:val="000000"/>
                <w:sz w:val="18"/>
                <w:szCs w:val="18"/>
              </w:rPr>
            </w:pPr>
            <w:r w:rsidRPr="00314323">
              <w:rPr>
                <w:rFonts w:ascii="Arial" w:hAnsi="Arial" w:cs="Arial"/>
                <w:color w:val="000000"/>
                <w:sz w:val="18"/>
                <w:szCs w:val="18"/>
              </w:rPr>
              <w:t> 471066.7</w:t>
            </w:r>
          </w:p>
        </w:tc>
      </w:tr>
      <w:tr w:rsidR="00314323" w:rsidRPr="00314323" w14:paraId="4AB53898" w14:textId="77777777" w:rsidTr="00AF5708">
        <w:tblPrEx>
          <w:tblCellMar>
            <w:top w:w="0" w:type="dxa"/>
            <w:bottom w:w="0" w:type="dxa"/>
          </w:tblCellMar>
        </w:tblPrEx>
        <w:trPr>
          <w:trHeight w:val="229"/>
        </w:trPr>
        <w:tc>
          <w:tcPr>
            <w:tcW w:w="2821" w:type="dxa"/>
            <w:vAlign w:val="bottom"/>
          </w:tcPr>
          <w:p w14:paraId="5882DFF3" w14:textId="77777777" w:rsidR="00314323" w:rsidRPr="00314323" w:rsidRDefault="00314323" w:rsidP="00314323">
            <w:pPr>
              <w:autoSpaceDE w:val="0"/>
              <w:autoSpaceDN w:val="0"/>
              <w:adjustRightInd w:val="0"/>
              <w:spacing w:after="0" w:line="240" w:lineRule="auto"/>
              <w:rPr>
                <w:rFonts w:ascii="Arial" w:hAnsi="Arial" w:cs="Arial"/>
                <w:color w:val="000000"/>
                <w:sz w:val="18"/>
                <w:szCs w:val="18"/>
              </w:rPr>
            </w:pPr>
            <w:r w:rsidRPr="00314323">
              <w:rPr>
                <w:rFonts w:ascii="Arial" w:hAnsi="Arial" w:cs="Arial"/>
                <w:color w:val="000000"/>
                <w:sz w:val="18"/>
                <w:szCs w:val="18"/>
              </w:rPr>
              <w:t> Probability</w:t>
            </w:r>
          </w:p>
        </w:tc>
        <w:tc>
          <w:tcPr>
            <w:tcW w:w="2486" w:type="dxa"/>
            <w:vAlign w:val="bottom"/>
          </w:tcPr>
          <w:p w14:paraId="2FD648D7" w14:textId="77777777" w:rsidR="00314323" w:rsidRPr="00314323" w:rsidRDefault="00314323" w:rsidP="00314323">
            <w:pPr>
              <w:autoSpaceDE w:val="0"/>
              <w:autoSpaceDN w:val="0"/>
              <w:adjustRightInd w:val="0"/>
              <w:spacing w:after="0" w:line="240" w:lineRule="auto"/>
              <w:jc w:val="center"/>
              <w:rPr>
                <w:rFonts w:ascii="Arial" w:hAnsi="Arial" w:cs="Arial"/>
                <w:color w:val="000000"/>
                <w:sz w:val="18"/>
                <w:szCs w:val="18"/>
              </w:rPr>
            </w:pPr>
            <w:r w:rsidRPr="00314323">
              <w:rPr>
                <w:rFonts w:ascii="Arial" w:hAnsi="Arial" w:cs="Arial"/>
                <w:color w:val="000000"/>
                <w:sz w:val="18"/>
                <w:szCs w:val="18"/>
              </w:rPr>
              <w:t> 0.000000</w:t>
            </w:r>
          </w:p>
        </w:tc>
      </w:tr>
      <w:tr w:rsidR="00314323" w:rsidRPr="00314323" w14:paraId="4014C9AD" w14:textId="77777777" w:rsidTr="00AF5708">
        <w:tblPrEx>
          <w:tblCellMar>
            <w:top w:w="0" w:type="dxa"/>
            <w:bottom w:w="0" w:type="dxa"/>
          </w:tblCellMar>
        </w:tblPrEx>
        <w:trPr>
          <w:trHeight w:val="229"/>
        </w:trPr>
        <w:tc>
          <w:tcPr>
            <w:tcW w:w="2821" w:type="dxa"/>
            <w:vAlign w:val="bottom"/>
          </w:tcPr>
          <w:p w14:paraId="25490CEA" w14:textId="77777777" w:rsidR="00314323" w:rsidRPr="00314323" w:rsidRDefault="00314323" w:rsidP="00314323">
            <w:pPr>
              <w:autoSpaceDE w:val="0"/>
              <w:autoSpaceDN w:val="0"/>
              <w:adjustRightInd w:val="0"/>
              <w:spacing w:after="0" w:line="240" w:lineRule="auto"/>
              <w:jc w:val="center"/>
              <w:rPr>
                <w:rFonts w:ascii="Arial" w:hAnsi="Arial" w:cs="Arial"/>
                <w:color w:val="000000"/>
                <w:sz w:val="18"/>
                <w:szCs w:val="18"/>
              </w:rPr>
            </w:pPr>
          </w:p>
        </w:tc>
        <w:tc>
          <w:tcPr>
            <w:tcW w:w="2486" w:type="dxa"/>
            <w:vAlign w:val="bottom"/>
          </w:tcPr>
          <w:p w14:paraId="7E8143D9" w14:textId="77777777" w:rsidR="00314323" w:rsidRPr="00314323" w:rsidRDefault="00314323" w:rsidP="00314323">
            <w:pPr>
              <w:autoSpaceDE w:val="0"/>
              <w:autoSpaceDN w:val="0"/>
              <w:adjustRightInd w:val="0"/>
              <w:spacing w:after="0" w:line="240" w:lineRule="auto"/>
              <w:jc w:val="center"/>
              <w:rPr>
                <w:rFonts w:ascii="Arial" w:hAnsi="Arial" w:cs="Arial"/>
                <w:color w:val="000000"/>
                <w:sz w:val="18"/>
                <w:szCs w:val="18"/>
              </w:rPr>
            </w:pPr>
          </w:p>
        </w:tc>
      </w:tr>
      <w:tr w:rsidR="00314323" w:rsidRPr="00314323" w14:paraId="5E6BA207" w14:textId="77777777" w:rsidTr="00AF5708">
        <w:tblPrEx>
          <w:tblCellMar>
            <w:top w:w="0" w:type="dxa"/>
            <w:bottom w:w="0" w:type="dxa"/>
          </w:tblCellMar>
        </w:tblPrEx>
        <w:trPr>
          <w:trHeight w:val="229"/>
        </w:trPr>
        <w:tc>
          <w:tcPr>
            <w:tcW w:w="2821" w:type="dxa"/>
            <w:vAlign w:val="bottom"/>
          </w:tcPr>
          <w:p w14:paraId="7889D6C6" w14:textId="77777777" w:rsidR="00314323" w:rsidRPr="00314323" w:rsidRDefault="00314323" w:rsidP="00314323">
            <w:pPr>
              <w:autoSpaceDE w:val="0"/>
              <w:autoSpaceDN w:val="0"/>
              <w:adjustRightInd w:val="0"/>
              <w:spacing w:after="0" w:line="240" w:lineRule="auto"/>
              <w:rPr>
                <w:rFonts w:ascii="Arial" w:hAnsi="Arial" w:cs="Arial"/>
                <w:color w:val="000000"/>
                <w:sz w:val="18"/>
                <w:szCs w:val="18"/>
              </w:rPr>
            </w:pPr>
            <w:r w:rsidRPr="00314323">
              <w:rPr>
                <w:rFonts w:ascii="Arial" w:hAnsi="Arial" w:cs="Arial"/>
                <w:color w:val="000000"/>
                <w:sz w:val="18"/>
                <w:szCs w:val="18"/>
              </w:rPr>
              <w:t> Sum</w:t>
            </w:r>
          </w:p>
        </w:tc>
        <w:tc>
          <w:tcPr>
            <w:tcW w:w="2486" w:type="dxa"/>
            <w:vAlign w:val="bottom"/>
          </w:tcPr>
          <w:p w14:paraId="5B015D78" w14:textId="77777777" w:rsidR="00314323" w:rsidRPr="00314323" w:rsidRDefault="00314323" w:rsidP="00314323">
            <w:pPr>
              <w:autoSpaceDE w:val="0"/>
              <w:autoSpaceDN w:val="0"/>
              <w:adjustRightInd w:val="0"/>
              <w:spacing w:after="0" w:line="240" w:lineRule="auto"/>
              <w:jc w:val="center"/>
              <w:rPr>
                <w:rFonts w:ascii="Arial" w:hAnsi="Arial" w:cs="Arial"/>
                <w:color w:val="000000"/>
                <w:sz w:val="18"/>
                <w:szCs w:val="18"/>
              </w:rPr>
            </w:pPr>
            <w:r w:rsidRPr="00314323">
              <w:rPr>
                <w:rFonts w:ascii="Arial" w:hAnsi="Arial" w:cs="Arial"/>
                <w:color w:val="000000"/>
                <w:sz w:val="18"/>
                <w:szCs w:val="18"/>
              </w:rPr>
              <w:t> 2146.663</w:t>
            </w:r>
          </w:p>
        </w:tc>
      </w:tr>
      <w:tr w:rsidR="00314323" w:rsidRPr="00314323" w14:paraId="29DA1581" w14:textId="77777777" w:rsidTr="00AF5708">
        <w:tblPrEx>
          <w:tblCellMar>
            <w:top w:w="0" w:type="dxa"/>
            <w:bottom w:w="0" w:type="dxa"/>
          </w:tblCellMar>
        </w:tblPrEx>
        <w:trPr>
          <w:trHeight w:val="229"/>
        </w:trPr>
        <w:tc>
          <w:tcPr>
            <w:tcW w:w="2821" w:type="dxa"/>
            <w:vAlign w:val="bottom"/>
          </w:tcPr>
          <w:p w14:paraId="6233D3C9" w14:textId="77777777" w:rsidR="00314323" w:rsidRPr="00314323" w:rsidRDefault="00314323" w:rsidP="00314323">
            <w:pPr>
              <w:autoSpaceDE w:val="0"/>
              <w:autoSpaceDN w:val="0"/>
              <w:adjustRightInd w:val="0"/>
              <w:spacing w:after="0" w:line="240" w:lineRule="auto"/>
              <w:rPr>
                <w:rFonts w:ascii="Arial" w:hAnsi="Arial" w:cs="Arial"/>
                <w:color w:val="000000"/>
                <w:sz w:val="18"/>
                <w:szCs w:val="18"/>
              </w:rPr>
            </w:pPr>
            <w:r w:rsidRPr="00314323">
              <w:rPr>
                <w:rFonts w:ascii="Arial" w:hAnsi="Arial" w:cs="Arial"/>
                <w:color w:val="000000"/>
                <w:sz w:val="18"/>
                <w:szCs w:val="18"/>
              </w:rPr>
              <w:t> Sum Sq. Dev.</w:t>
            </w:r>
          </w:p>
        </w:tc>
        <w:tc>
          <w:tcPr>
            <w:tcW w:w="2486" w:type="dxa"/>
            <w:vAlign w:val="bottom"/>
          </w:tcPr>
          <w:p w14:paraId="7950BFC6" w14:textId="77777777" w:rsidR="00314323" w:rsidRPr="00314323" w:rsidRDefault="00314323" w:rsidP="00314323">
            <w:pPr>
              <w:autoSpaceDE w:val="0"/>
              <w:autoSpaceDN w:val="0"/>
              <w:adjustRightInd w:val="0"/>
              <w:spacing w:after="0" w:line="240" w:lineRule="auto"/>
              <w:jc w:val="center"/>
              <w:rPr>
                <w:rFonts w:ascii="Arial" w:hAnsi="Arial" w:cs="Arial"/>
                <w:color w:val="000000"/>
                <w:sz w:val="18"/>
                <w:szCs w:val="18"/>
              </w:rPr>
            </w:pPr>
            <w:r w:rsidRPr="00314323">
              <w:rPr>
                <w:rFonts w:ascii="Arial" w:hAnsi="Arial" w:cs="Arial"/>
                <w:color w:val="000000"/>
                <w:sz w:val="18"/>
                <w:szCs w:val="18"/>
              </w:rPr>
              <w:t> 260830.8</w:t>
            </w:r>
          </w:p>
        </w:tc>
      </w:tr>
      <w:tr w:rsidR="00314323" w:rsidRPr="00314323" w14:paraId="2C9EB880" w14:textId="77777777" w:rsidTr="00AF5708">
        <w:tblPrEx>
          <w:tblCellMar>
            <w:top w:w="0" w:type="dxa"/>
            <w:bottom w:w="0" w:type="dxa"/>
          </w:tblCellMar>
        </w:tblPrEx>
        <w:trPr>
          <w:trHeight w:val="229"/>
        </w:trPr>
        <w:tc>
          <w:tcPr>
            <w:tcW w:w="2821" w:type="dxa"/>
            <w:vAlign w:val="bottom"/>
          </w:tcPr>
          <w:p w14:paraId="2E77B208" w14:textId="77777777" w:rsidR="00314323" w:rsidRPr="00314323" w:rsidRDefault="00314323" w:rsidP="00314323">
            <w:pPr>
              <w:autoSpaceDE w:val="0"/>
              <w:autoSpaceDN w:val="0"/>
              <w:adjustRightInd w:val="0"/>
              <w:spacing w:after="0" w:line="240" w:lineRule="auto"/>
              <w:jc w:val="center"/>
              <w:rPr>
                <w:rFonts w:ascii="Arial" w:hAnsi="Arial" w:cs="Arial"/>
                <w:color w:val="000000"/>
                <w:sz w:val="18"/>
                <w:szCs w:val="18"/>
              </w:rPr>
            </w:pPr>
          </w:p>
        </w:tc>
        <w:tc>
          <w:tcPr>
            <w:tcW w:w="2486" w:type="dxa"/>
            <w:vAlign w:val="bottom"/>
          </w:tcPr>
          <w:p w14:paraId="40F5B147" w14:textId="77777777" w:rsidR="00314323" w:rsidRPr="00314323" w:rsidRDefault="00314323" w:rsidP="00314323">
            <w:pPr>
              <w:autoSpaceDE w:val="0"/>
              <w:autoSpaceDN w:val="0"/>
              <w:adjustRightInd w:val="0"/>
              <w:spacing w:after="0" w:line="240" w:lineRule="auto"/>
              <w:jc w:val="center"/>
              <w:rPr>
                <w:rFonts w:ascii="Arial" w:hAnsi="Arial" w:cs="Arial"/>
                <w:color w:val="000000"/>
                <w:sz w:val="18"/>
                <w:szCs w:val="18"/>
              </w:rPr>
            </w:pPr>
          </w:p>
        </w:tc>
      </w:tr>
      <w:tr w:rsidR="00314323" w:rsidRPr="00314323" w14:paraId="40F7EFB2" w14:textId="77777777" w:rsidTr="00AF5708">
        <w:tblPrEx>
          <w:tblCellMar>
            <w:top w:w="0" w:type="dxa"/>
            <w:bottom w:w="0" w:type="dxa"/>
          </w:tblCellMar>
        </w:tblPrEx>
        <w:trPr>
          <w:trHeight w:val="229"/>
        </w:trPr>
        <w:tc>
          <w:tcPr>
            <w:tcW w:w="2821" w:type="dxa"/>
            <w:vAlign w:val="bottom"/>
          </w:tcPr>
          <w:p w14:paraId="6018D9D2" w14:textId="77777777" w:rsidR="00314323" w:rsidRPr="00314323" w:rsidRDefault="00314323" w:rsidP="00314323">
            <w:pPr>
              <w:autoSpaceDE w:val="0"/>
              <w:autoSpaceDN w:val="0"/>
              <w:adjustRightInd w:val="0"/>
              <w:spacing w:after="0" w:line="240" w:lineRule="auto"/>
              <w:rPr>
                <w:rFonts w:ascii="Arial" w:hAnsi="Arial" w:cs="Arial"/>
                <w:color w:val="000000"/>
                <w:sz w:val="18"/>
                <w:szCs w:val="18"/>
              </w:rPr>
            </w:pPr>
            <w:r w:rsidRPr="00314323">
              <w:rPr>
                <w:rFonts w:ascii="Arial" w:hAnsi="Arial" w:cs="Arial"/>
                <w:color w:val="000000"/>
                <w:sz w:val="18"/>
                <w:szCs w:val="18"/>
              </w:rPr>
              <w:t> Observations</w:t>
            </w:r>
          </w:p>
        </w:tc>
        <w:tc>
          <w:tcPr>
            <w:tcW w:w="2486" w:type="dxa"/>
            <w:vAlign w:val="bottom"/>
          </w:tcPr>
          <w:p w14:paraId="34692688" w14:textId="77777777" w:rsidR="00314323" w:rsidRPr="00314323" w:rsidRDefault="00314323" w:rsidP="00314323">
            <w:pPr>
              <w:autoSpaceDE w:val="0"/>
              <w:autoSpaceDN w:val="0"/>
              <w:adjustRightInd w:val="0"/>
              <w:spacing w:after="0" w:line="240" w:lineRule="auto"/>
              <w:jc w:val="center"/>
              <w:rPr>
                <w:rFonts w:ascii="Arial" w:hAnsi="Arial" w:cs="Arial"/>
                <w:color w:val="000000"/>
                <w:sz w:val="18"/>
                <w:szCs w:val="18"/>
              </w:rPr>
            </w:pPr>
            <w:r w:rsidRPr="00314323">
              <w:rPr>
                <w:rFonts w:ascii="Arial" w:hAnsi="Arial" w:cs="Arial"/>
                <w:color w:val="000000"/>
                <w:sz w:val="18"/>
                <w:szCs w:val="18"/>
              </w:rPr>
              <w:t> 13081</w:t>
            </w:r>
          </w:p>
        </w:tc>
      </w:tr>
    </w:tbl>
    <w:p w14:paraId="4F1275AB" w14:textId="77777777" w:rsidR="0021085A" w:rsidRDefault="0021085A" w:rsidP="00B30B31">
      <w:pPr>
        <w:spacing w:line="288" w:lineRule="atLeast"/>
        <w:textAlignment w:val="baseline"/>
        <w:rPr>
          <w:rFonts w:ascii="Verdana" w:hAnsi="Verdana"/>
          <w:b/>
          <w:bCs/>
          <w:color w:val="0097D1"/>
          <w:sz w:val="27"/>
          <w:szCs w:val="27"/>
        </w:rPr>
      </w:pPr>
    </w:p>
    <w:p w14:paraId="00C98059" w14:textId="410A9C14" w:rsidR="00B30B31" w:rsidRPr="0021085A" w:rsidRDefault="00B30B31" w:rsidP="00B30B31">
      <w:pPr>
        <w:spacing w:line="288" w:lineRule="atLeast"/>
        <w:textAlignment w:val="baseline"/>
        <w:rPr>
          <w:rFonts w:ascii="Lao UI" w:hAnsi="Lao UI" w:cs="Lao UI"/>
          <w:b/>
          <w:bCs/>
          <w:color w:val="0097D1"/>
          <w:sz w:val="16"/>
          <w:szCs w:val="16"/>
        </w:rPr>
      </w:pPr>
      <w:r w:rsidRPr="0021085A">
        <w:rPr>
          <w:rFonts w:ascii="Lao UI" w:hAnsi="Lao UI" w:cs="Lao UI"/>
          <w:b/>
          <w:bCs/>
          <w:color w:val="0097D1"/>
          <w:sz w:val="16"/>
          <w:szCs w:val="16"/>
        </w:rPr>
        <w:t>3.4. Autocorrelation</w:t>
      </w:r>
    </w:p>
    <w:p w14:paraId="09322A75" w14:textId="77777777" w:rsidR="00AF5708" w:rsidRPr="00AF5708" w:rsidRDefault="00AF5708" w:rsidP="00AF5708">
      <w:pPr>
        <w:spacing w:line="288" w:lineRule="atLeast"/>
        <w:textAlignment w:val="baseline"/>
        <w:rPr>
          <w:rFonts w:ascii="Verdana" w:hAnsi="Verdana"/>
          <w:b/>
          <w:bCs/>
          <w:color w:val="0097D1"/>
          <w:sz w:val="12"/>
          <w:szCs w:val="12"/>
        </w:rPr>
      </w:pPr>
      <w:hyperlink r:id="rId27" w:anchor="page/content/timeser-Testing_for_Serial_Correlation.html#ww192193" w:history="1">
        <w:r w:rsidRPr="00AF5708">
          <w:rPr>
            <w:rStyle w:val="Hipervnculo"/>
            <w:sz w:val="16"/>
            <w:szCs w:val="16"/>
          </w:rPr>
          <w:t>http://www.eviews.com/help/helpintro.html#page/content/timeser-Testing_for_Serial_Correlation.html#ww192193</w:t>
        </w:r>
      </w:hyperlink>
      <w:r w:rsidRPr="00AF5708">
        <w:rPr>
          <w:rFonts w:ascii="Verdana" w:hAnsi="Verdana"/>
          <w:b/>
          <w:bCs/>
          <w:color w:val="0097D1"/>
          <w:sz w:val="12"/>
          <w:szCs w:val="12"/>
        </w:rPr>
        <w:t xml:space="preserve"> </w:t>
      </w:r>
    </w:p>
    <w:p w14:paraId="63D0B690" w14:textId="77777777" w:rsidR="00B30B31" w:rsidRPr="0021085A" w:rsidRDefault="00B30B31" w:rsidP="00B30B31">
      <w:pPr>
        <w:spacing w:line="254" w:lineRule="atLeast"/>
        <w:textAlignment w:val="baseline"/>
        <w:rPr>
          <w:rFonts w:ascii="Verdana" w:hAnsi="Verdana"/>
          <w:color w:val="000000"/>
          <w:sz w:val="16"/>
          <w:szCs w:val="16"/>
        </w:rPr>
      </w:pPr>
      <w:r w:rsidRPr="0021085A">
        <w:rPr>
          <w:rFonts w:ascii="Verdana" w:hAnsi="Verdana"/>
          <w:color w:val="000000"/>
          <w:sz w:val="14"/>
          <w:szCs w:val="14"/>
        </w:rPr>
        <w:t xml:space="preserve">As an example of the application of serial correlation testing procedures, consider the following results from estimating a simple consumption function by ordinary least squares using data in the </w:t>
      </w:r>
      <w:proofErr w:type="spellStart"/>
      <w:r w:rsidRPr="0021085A">
        <w:rPr>
          <w:rFonts w:ascii="Verdana" w:hAnsi="Verdana"/>
          <w:color w:val="000000"/>
          <w:sz w:val="14"/>
          <w:szCs w:val="14"/>
        </w:rPr>
        <w:t>workfile</w:t>
      </w:r>
      <w:proofErr w:type="spellEnd"/>
      <w:r w:rsidRPr="0021085A">
        <w:rPr>
          <w:rFonts w:ascii="Verdana" w:hAnsi="Verdana"/>
          <w:color w:val="000000"/>
          <w:sz w:val="14"/>
          <w:szCs w:val="14"/>
        </w:rPr>
        <w:t xml:space="preserve"> “Uroot.WF1”:</w:t>
      </w:r>
    </w:p>
    <w:p w14:paraId="58F8AC38" w14:textId="33DB8E63" w:rsidR="00B30B31" w:rsidRPr="0021085A" w:rsidRDefault="00B30B31" w:rsidP="00B30B31">
      <w:pPr>
        <w:spacing w:line="234" w:lineRule="atLeast"/>
        <w:jc w:val="center"/>
        <w:textAlignment w:val="baseline"/>
        <w:rPr>
          <w:rFonts w:ascii="Verdana" w:hAnsi="Verdana"/>
          <w:color w:val="000000"/>
          <w:sz w:val="14"/>
          <w:szCs w:val="14"/>
        </w:rPr>
      </w:pPr>
      <w:r w:rsidRPr="0021085A">
        <w:rPr>
          <w:rFonts w:ascii="Verdana" w:hAnsi="Verdana"/>
          <w:noProof/>
          <w:color w:val="000000"/>
          <w:sz w:val="14"/>
          <w:szCs w:val="14"/>
        </w:rPr>
        <w:drawing>
          <wp:inline distT="0" distB="0" distL="0" distR="0" wp14:anchorId="2BFA4702" wp14:editId="465DE782">
            <wp:extent cx="4759036" cy="1896004"/>
            <wp:effectExtent l="0" t="0" r="381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0368" cy="1896535"/>
                    </a:xfrm>
                    <a:prstGeom prst="rect">
                      <a:avLst/>
                    </a:prstGeom>
                    <a:noFill/>
                    <a:ln>
                      <a:noFill/>
                    </a:ln>
                  </pic:spPr>
                </pic:pic>
              </a:graphicData>
            </a:graphic>
          </wp:inline>
        </w:drawing>
      </w:r>
    </w:p>
    <w:p w14:paraId="56F3CE7D" w14:textId="77777777" w:rsidR="00B30B31" w:rsidRPr="0021085A" w:rsidRDefault="00B30B31" w:rsidP="00B30B31">
      <w:pPr>
        <w:spacing w:line="254" w:lineRule="atLeast"/>
        <w:textAlignment w:val="baseline"/>
        <w:rPr>
          <w:rFonts w:ascii="Verdana" w:hAnsi="Verdana"/>
          <w:color w:val="000000"/>
          <w:sz w:val="14"/>
          <w:szCs w:val="14"/>
        </w:rPr>
      </w:pPr>
      <w:r w:rsidRPr="0021085A">
        <w:rPr>
          <w:rFonts w:ascii="Verdana" w:hAnsi="Verdana"/>
          <w:color w:val="000000"/>
          <w:sz w:val="14"/>
          <w:szCs w:val="14"/>
        </w:rPr>
        <w:lastRenderedPageBreak/>
        <w:t>A quick glance at the results reveals that the coefficients are statistically significant and the fit is very tight. However, if the error term is serially correlated, the estimated OLS standard errors are invalid and the estimated coefficients will be biased and inconsistent due to the presence of a lagged dependent variable on the right-hand side. The Durbin-Watson statistic is not appropriate as a test for serial correlation in this case, since there is a lagged dependent variable on the right-hand side of the equation.</w:t>
      </w:r>
    </w:p>
    <w:p w14:paraId="62456BB2" w14:textId="77777777" w:rsidR="00B30B31" w:rsidRPr="0021085A" w:rsidRDefault="00B30B31" w:rsidP="00B30B31">
      <w:pPr>
        <w:spacing w:line="254" w:lineRule="atLeast"/>
        <w:textAlignment w:val="baseline"/>
        <w:rPr>
          <w:rFonts w:ascii="Verdana" w:hAnsi="Verdana"/>
          <w:color w:val="000000"/>
          <w:sz w:val="14"/>
          <w:szCs w:val="14"/>
        </w:rPr>
      </w:pPr>
      <w:r w:rsidRPr="0021085A">
        <w:rPr>
          <w:rFonts w:ascii="Verdana" w:hAnsi="Verdana"/>
          <w:color w:val="000000"/>
          <w:sz w:val="14"/>
          <w:szCs w:val="14"/>
        </w:rPr>
        <w:t>Selecting </w:t>
      </w:r>
      <w:r w:rsidRPr="0021085A">
        <w:rPr>
          <w:rStyle w:val="menuitem"/>
          <w:rFonts w:ascii="Verdana" w:hAnsi="Verdana"/>
          <w:b/>
          <w:bCs/>
          <w:color w:val="000000"/>
          <w:sz w:val="14"/>
          <w:szCs w:val="14"/>
        </w:rPr>
        <w:t>View/Residual Diagnostics/Correlogram-Q-statistics</w:t>
      </w:r>
      <w:r w:rsidRPr="0021085A">
        <w:rPr>
          <w:rFonts w:ascii="Verdana" w:hAnsi="Verdana"/>
          <w:color w:val="000000"/>
          <w:sz w:val="14"/>
          <w:szCs w:val="14"/>
        </w:rPr>
        <w:t> for the first 12 lags from this equation produces the following view:</w:t>
      </w:r>
    </w:p>
    <w:p w14:paraId="1C418726" w14:textId="77CC80A8" w:rsidR="00B30B31" w:rsidRPr="0021085A" w:rsidRDefault="00B30B31" w:rsidP="00B30B31">
      <w:pPr>
        <w:spacing w:line="234" w:lineRule="atLeast"/>
        <w:jc w:val="center"/>
        <w:textAlignment w:val="baseline"/>
        <w:rPr>
          <w:rFonts w:ascii="Verdana" w:hAnsi="Verdana"/>
          <w:color w:val="000000"/>
          <w:sz w:val="14"/>
          <w:szCs w:val="14"/>
        </w:rPr>
      </w:pPr>
      <w:r w:rsidRPr="0021085A">
        <w:rPr>
          <w:rFonts w:ascii="Verdana" w:hAnsi="Verdana"/>
          <w:noProof/>
          <w:color w:val="000000"/>
          <w:sz w:val="14"/>
          <w:szCs w:val="14"/>
        </w:rPr>
        <w:drawing>
          <wp:inline distT="0" distB="0" distL="0" distR="0" wp14:anchorId="3B82EFC5" wp14:editId="4201D814">
            <wp:extent cx="2910883" cy="2389909"/>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15427" cy="2393640"/>
                    </a:xfrm>
                    <a:prstGeom prst="rect">
                      <a:avLst/>
                    </a:prstGeom>
                    <a:noFill/>
                    <a:ln>
                      <a:noFill/>
                    </a:ln>
                  </pic:spPr>
                </pic:pic>
              </a:graphicData>
            </a:graphic>
          </wp:inline>
        </w:drawing>
      </w:r>
    </w:p>
    <w:p w14:paraId="18EA7D78" w14:textId="77777777" w:rsidR="00B30B31" w:rsidRPr="0021085A" w:rsidRDefault="00B30B31" w:rsidP="00B30B31">
      <w:pPr>
        <w:spacing w:line="254" w:lineRule="atLeast"/>
        <w:textAlignment w:val="baseline"/>
        <w:rPr>
          <w:rFonts w:ascii="Verdana" w:hAnsi="Verdana"/>
          <w:color w:val="000000"/>
          <w:sz w:val="14"/>
          <w:szCs w:val="14"/>
        </w:rPr>
      </w:pPr>
      <w:r w:rsidRPr="0021085A">
        <w:rPr>
          <w:rFonts w:ascii="Verdana" w:hAnsi="Verdana"/>
          <w:color w:val="000000"/>
          <w:sz w:val="14"/>
          <w:szCs w:val="14"/>
        </w:rPr>
        <w:t>The correlogram has spikes at lags up to three and at lag eight. The </w:t>
      </w:r>
      <w:r w:rsidRPr="0021085A">
        <w:rPr>
          <w:rStyle w:val="in-linemath"/>
          <w:rFonts w:ascii="Verdana" w:hAnsi="Verdana"/>
          <w:i/>
          <w:iCs/>
          <w:color w:val="000000"/>
          <w:sz w:val="14"/>
          <w:szCs w:val="14"/>
        </w:rPr>
        <w:t>Q</w:t>
      </w:r>
      <w:r w:rsidRPr="0021085A">
        <w:rPr>
          <w:rFonts w:ascii="Verdana" w:hAnsi="Verdana"/>
          <w:color w:val="000000"/>
          <w:sz w:val="14"/>
          <w:szCs w:val="14"/>
        </w:rPr>
        <w:t>-statistics are significant at all lags, indicating significant serial correlation in the residuals.</w:t>
      </w:r>
    </w:p>
    <w:p w14:paraId="76DC3510" w14:textId="77777777" w:rsidR="00B30B31" w:rsidRPr="0021085A" w:rsidRDefault="00B30B31" w:rsidP="00B30B31">
      <w:pPr>
        <w:spacing w:line="254" w:lineRule="atLeast"/>
        <w:textAlignment w:val="baseline"/>
        <w:rPr>
          <w:rFonts w:ascii="Verdana" w:hAnsi="Verdana"/>
          <w:color w:val="000000"/>
          <w:sz w:val="14"/>
          <w:szCs w:val="14"/>
        </w:rPr>
      </w:pPr>
      <w:r w:rsidRPr="0021085A">
        <w:rPr>
          <w:rFonts w:ascii="Verdana" w:hAnsi="Verdana"/>
          <w:color w:val="000000"/>
          <w:sz w:val="14"/>
          <w:szCs w:val="14"/>
        </w:rPr>
        <w:t>Selecting</w:t>
      </w:r>
      <w:r w:rsidRPr="0021085A">
        <w:rPr>
          <w:rStyle w:val="menuitem"/>
          <w:rFonts w:ascii="Verdana" w:hAnsi="Verdana"/>
          <w:b/>
          <w:bCs/>
          <w:color w:val="000000"/>
          <w:sz w:val="14"/>
          <w:szCs w:val="14"/>
        </w:rPr>
        <w:t> View/Residual Diagnostics/Serial Correlation LM Test…</w:t>
      </w:r>
      <w:r w:rsidRPr="0021085A">
        <w:rPr>
          <w:rFonts w:ascii="Verdana" w:hAnsi="Verdana"/>
          <w:color w:val="000000"/>
          <w:sz w:val="14"/>
          <w:szCs w:val="14"/>
        </w:rPr>
        <w:t> and entering a lag of 4 yields the following result (top portion only):</w:t>
      </w:r>
    </w:p>
    <w:p w14:paraId="78ECAA29" w14:textId="79914E86" w:rsidR="00B30B31" w:rsidRPr="0021085A" w:rsidRDefault="00B30B31" w:rsidP="00B30B31">
      <w:pPr>
        <w:spacing w:line="234" w:lineRule="atLeast"/>
        <w:jc w:val="center"/>
        <w:textAlignment w:val="baseline"/>
        <w:rPr>
          <w:rFonts w:ascii="Verdana" w:hAnsi="Verdana"/>
          <w:color w:val="000000"/>
          <w:sz w:val="14"/>
          <w:szCs w:val="14"/>
        </w:rPr>
      </w:pPr>
      <w:r w:rsidRPr="0021085A">
        <w:rPr>
          <w:rFonts w:ascii="Verdana" w:hAnsi="Verdana"/>
          <w:noProof/>
          <w:color w:val="000000"/>
          <w:sz w:val="14"/>
          <w:szCs w:val="14"/>
        </w:rPr>
        <w:drawing>
          <wp:inline distT="0" distB="0" distL="0" distR="0" wp14:anchorId="29351C74" wp14:editId="06F17E92">
            <wp:extent cx="5400040" cy="69024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690245"/>
                    </a:xfrm>
                    <a:prstGeom prst="rect">
                      <a:avLst/>
                    </a:prstGeom>
                    <a:noFill/>
                    <a:ln>
                      <a:noFill/>
                    </a:ln>
                  </pic:spPr>
                </pic:pic>
              </a:graphicData>
            </a:graphic>
          </wp:inline>
        </w:drawing>
      </w:r>
    </w:p>
    <w:p w14:paraId="2A48D0C5" w14:textId="77777777" w:rsidR="00B30B31" w:rsidRDefault="00B30B31" w:rsidP="00B30B31">
      <w:pPr>
        <w:spacing w:line="254" w:lineRule="atLeast"/>
        <w:textAlignment w:val="baseline"/>
        <w:rPr>
          <w:rFonts w:ascii="Verdana" w:hAnsi="Verdana"/>
          <w:color w:val="000000"/>
        </w:rPr>
      </w:pPr>
      <w:r w:rsidRPr="0021085A">
        <w:rPr>
          <w:rFonts w:ascii="Verdana" w:hAnsi="Verdana"/>
          <w:color w:val="000000"/>
          <w:sz w:val="14"/>
          <w:szCs w:val="14"/>
        </w:rPr>
        <w:t>The test rejects the hypothesis of no serial correlation up to order four. The </w:t>
      </w:r>
      <w:r w:rsidRPr="0021085A">
        <w:rPr>
          <w:rStyle w:val="in-linemath"/>
          <w:rFonts w:ascii="Verdana" w:hAnsi="Verdana"/>
          <w:i/>
          <w:iCs/>
          <w:color w:val="000000"/>
          <w:sz w:val="14"/>
          <w:szCs w:val="14"/>
        </w:rPr>
        <w:t>Q</w:t>
      </w:r>
      <w:r w:rsidRPr="0021085A">
        <w:rPr>
          <w:rFonts w:ascii="Verdana" w:hAnsi="Verdana"/>
          <w:color w:val="000000"/>
          <w:sz w:val="14"/>
          <w:szCs w:val="14"/>
        </w:rPr>
        <w:t>-statistic and the LM test both indicate that the residuals are serially correlated and the equation should be re-specified before using it for hypothesis tests and forecasting.</w:t>
      </w:r>
    </w:p>
    <w:p w14:paraId="467DE25E" w14:textId="77777777" w:rsidR="00B30B31" w:rsidRDefault="00B30B31" w:rsidP="00B30B31">
      <w:pPr>
        <w:spacing w:line="240" w:lineRule="auto"/>
        <w:jc w:val="right"/>
        <w:rPr>
          <w:rFonts w:ascii="Verdana" w:hAnsi="Verdana"/>
          <w:color w:val="808080"/>
          <w:sz w:val="16"/>
          <w:szCs w:val="16"/>
        </w:rPr>
      </w:pPr>
      <w:r>
        <w:rPr>
          <w:rFonts w:ascii="Verdana" w:hAnsi="Verdana"/>
          <w:color w:val="808080"/>
          <w:sz w:val="16"/>
          <w:szCs w:val="16"/>
        </w:rPr>
        <w:t>Last updated: Thu, 04 Apr 2019 22:48:34 PST</w:t>
      </w:r>
    </w:p>
    <w:p w14:paraId="666210F4" w14:textId="77777777" w:rsidR="00B30B31" w:rsidRDefault="00B30B31" w:rsidP="00B30B31">
      <w:pPr>
        <w:shd w:val="clear" w:color="auto" w:fill="C0C0C0"/>
        <w:rPr>
          <w:rFonts w:ascii="Times New Roman" w:hAnsi="Times New Roman"/>
          <w:sz w:val="24"/>
          <w:szCs w:val="24"/>
        </w:rPr>
      </w:pPr>
      <w:hyperlink r:id="rId31" w:tooltip="Back to top" w:history="1">
        <w:r>
          <w:rPr>
            <w:rStyle w:val="Hipervnculo"/>
            <w:color w:val="FFFFFF"/>
          </w:rPr>
          <w:t>Back to top</w:t>
        </w:r>
      </w:hyperlink>
    </w:p>
    <w:p w14:paraId="0FF215FE" w14:textId="5D3C4FD2" w:rsidR="0021085A" w:rsidRPr="00701E18" w:rsidRDefault="0021085A" w:rsidP="0021085A">
      <w:pPr>
        <w:autoSpaceDE w:val="0"/>
        <w:autoSpaceDN w:val="0"/>
        <w:adjustRightInd w:val="0"/>
        <w:spacing w:after="0" w:line="240" w:lineRule="auto"/>
        <w:rPr>
          <w:rFonts w:ascii="Arial" w:hAnsi="Arial" w:cs="Arial"/>
          <w:b/>
          <w:bCs/>
          <w:sz w:val="18"/>
          <w:szCs w:val="18"/>
        </w:rPr>
      </w:pPr>
      <w:r w:rsidRPr="00701E18">
        <w:rPr>
          <w:rFonts w:ascii="Arial" w:hAnsi="Arial" w:cs="Arial"/>
          <w:b/>
          <w:bCs/>
          <w:sz w:val="18"/>
          <w:szCs w:val="18"/>
        </w:rPr>
        <w:t xml:space="preserve">Regression 1 </w:t>
      </w:r>
    </w:p>
    <w:p w14:paraId="0C82F2BB" w14:textId="77777777" w:rsidR="0021085A" w:rsidRDefault="0021085A" w:rsidP="0021085A">
      <w:pPr>
        <w:autoSpaceDE w:val="0"/>
        <w:autoSpaceDN w:val="0"/>
        <w:adjustRightInd w:val="0"/>
        <w:spacing w:after="0" w:line="240" w:lineRule="auto"/>
        <w:rPr>
          <w:rFonts w:ascii="Arial" w:hAnsi="Arial" w:cs="Arial"/>
          <w:sz w:val="18"/>
          <w:szCs w:val="18"/>
        </w:rPr>
      </w:pPr>
      <w:r>
        <w:rPr>
          <w:rFonts w:ascii="Arial" w:hAnsi="Arial" w:cs="Arial"/>
          <w:sz w:val="18"/>
          <w:szCs w:val="18"/>
        </w:rPr>
        <w:t>Dependent: Gold</w:t>
      </w:r>
    </w:p>
    <w:p w14:paraId="6CBF114A" w14:textId="77777777" w:rsidR="0021085A" w:rsidRDefault="0021085A" w:rsidP="0021085A">
      <w:pPr>
        <w:autoSpaceDE w:val="0"/>
        <w:autoSpaceDN w:val="0"/>
        <w:adjustRightInd w:val="0"/>
        <w:spacing w:after="0" w:line="240" w:lineRule="auto"/>
        <w:rPr>
          <w:rFonts w:ascii="Arial" w:hAnsi="Arial" w:cs="Arial"/>
          <w:sz w:val="18"/>
          <w:szCs w:val="18"/>
        </w:rPr>
      </w:pPr>
      <w:r>
        <w:rPr>
          <w:rFonts w:ascii="Arial" w:hAnsi="Arial" w:cs="Arial"/>
          <w:sz w:val="18"/>
          <w:szCs w:val="18"/>
        </w:rPr>
        <w:t>Independent: Stock (Dow, Nasdaq, S&amp;P500), Oil</w:t>
      </w:r>
    </w:p>
    <w:p w14:paraId="661FFE2B" w14:textId="77777777" w:rsidR="0021085A" w:rsidRPr="0021085A" w:rsidRDefault="0021085A" w:rsidP="0021085A">
      <w:pPr>
        <w:autoSpaceDE w:val="0"/>
        <w:autoSpaceDN w:val="0"/>
        <w:adjustRightInd w:val="0"/>
        <w:spacing w:after="0" w:line="240" w:lineRule="auto"/>
        <w:rPr>
          <w:rFonts w:ascii="Arial" w:hAnsi="Arial" w:cs="Arial"/>
          <w:sz w:val="18"/>
          <w:szCs w:val="18"/>
        </w:rPr>
      </w:pPr>
    </w:p>
    <w:tbl>
      <w:tblPr>
        <w:tblW w:w="0" w:type="auto"/>
        <w:tblInd w:w="30" w:type="dxa"/>
        <w:tblLayout w:type="fixed"/>
        <w:tblCellMar>
          <w:left w:w="0" w:type="dxa"/>
          <w:right w:w="0" w:type="dxa"/>
        </w:tblCellMar>
        <w:tblLook w:val="0000" w:firstRow="0" w:lastRow="0" w:firstColumn="0" w:lastColumn="0" w:noHBand="0" w:noVBand="0"/>
      </w:tblPr>
      <w:tblGrid>
        <w:gridCol w:w="1842"/>
        <w:gridCol w:w="1008"/>
        <w:gridCol w:w="1104"/>
        <w:gridCol w:w="1104"/>
        <w:gridCol w:w="912"/>
      </w:tblGrid>
      <w:tr w:rsidR="0021085A" w:rsidRPr="0021085A" w14:paraId="4F67ACD3" w14:textId="77777777" w:rsidTr="0021085A">
        <w:tblPrEx>
          <w:tblCellMar>
            <w:top w:w="0" w:type="dxa"/>
            <w:bottom w:w="0" w:type="dxa"/>
          </w:tblCellMar>
        </w:tblPrEx>
        <w:trPr>
          <w:trHeight w:val="204"/>
        </w:trPr>
        <w:tc>
          <w:tcPr>
            <w:tcW w:w="5058" w:type="dxa"/>
            <w:gridSpan w:val="4"/>
            <w:tcBorders>
              <w:top w:val="nil"/>
              <w:left w:val="nil"/>
              <w:bottom w:val="nil"/>
              <w:right w:val="nil"/>
            </w:tcBorders>
            <w:vAlign w:val="bottom"/>
          </w:tcPr>
          <w:p w14:paraId="7466A3BD" w14:textId="77777777" w:rsidR="0021085A" w:rsidRPr="0021085A" w:rsidRDefault="0021085A" w:rsidP="0021085A">
            <w:pPr>
              <w:autoSpaceDE w:val="0"/>
              <w:autoSpaceDN w:val="0"/>
              <w:adjustRightInd w:val="0"/>
              <w:spacing w:after="0" w:line="240" w:lineRule="auto"/>
              <w:rPr>
                <w:rFonts w:ascii="Arial" w:hAnsi="Arial" w:cs="Arial"/>
                <w:color w:val="000000"/>
                <w:sz w:val="18"/>
                <w:szCs w:val="18"/>
              </w:rPr>
            </w:pPr>
            <w:r w:rsidRPr="0021085A">
              <w:rPr>
                <w:rFonts w:ascii="Arial" w:hAnsi="Arial" w:cs="Arial"/>
                <w:color w:val="000000"/>
                <w:sz w:val="18"/>
                <w:szCs w:val="18"/>
              </w:rPr>
              <w:t>Dependent Variable: LG_GOLD</w:t>
            </w:r>
          </w:p>
        </w:tc>
        <w:tc>
          <w:tcPr>
            <w:tcW w:w="912" w:type="dxa"/>
            <w:tcBorders>
              <w:top w:val="nil"/>
              <w:left w:val="nil"/>
              <w:bottom w:val="nil"/>
              <w:right w:val="nil"/>
            </w:tcBorders>
            <w:vAlign w:val="bottom"/>
          </w:tcPr>
          <w:p w14:paraId="1431A3DA"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r>
      <w:tr w:rsidR="0021085A" w:rsidRPr="0021085A" w14:paraId="78F455C4" w14:textId="77777777" w:rsidTr="0021085A">
        <w:tblPrEx>
          <w:tblCellMar>
            <w:top w:w="0" w:type="dxa"/>
            <w:bottom w:w="0" w:type="dxa"/>
          </w:tblCellMar>
        </w:tblPrEx>
        <w:trPr>
          <w:trHeight w:val="204"/>
        </w:trPr>
        <w:tc>
          <w:tcPr>
            <w:tcW w:w="3954" w:type="dxa"/>
            <w:gridSpan w:val="3"/>
            <w:tcBorders>
              <w:top w:val="nil"/>
              <w:left w:val="nil"/>
              <w:bottom w:val="nil"/>
              <w:right w:val="nil"/>
            </w:tcBorders>
            <w:vAlign w:val="bottom"/>
          </w:tcPr>
          <w:p w14:paraId="575DF132" w14:textId="77777777" w:rsidR="0021085A" w:rsidRPr="0021085A" w:rsidRDefault="0021085A" w:rsidP="0021085A">
            <w:pPr>
              <w:autoSpaceDE w:val="0"/>
              <w:autoSpaceDN w:val="0"/>
              <w:adjustRightInd w:val="0"/>
              <w:spacing w:after="0" w:line="240" w:lineRule="auto"/>
              <w:rPr>
                <w:rFonts w:ascii="Arial" w:hAnsi="Arial" w:cs="Arial"/>
                <w:color w:val="000000"/>
                <w:sz w:val="18"/>
                <w:szCs w:val="18"/>
              </w:rPr>
            </w:pPr>
            <w:r w:rsidRPr="0021085A">
              <w:rPr>
                <w:rFonts w:ascii="Arial" w:hAnsi="Arial" w:cs="Arial"/>
                <w:color w:val="000000"/>
                <w:sz w:val="18"/>
                <w:szCs w:val="18"/>
              </w:rPr>
              <w:t>Method: Least Squares</w:t>
            </w:r>
          </w:p>
        </w:tc>
        <w:tc>
          <w:tcPr>
            <w:tcW w:w="1104" w:type="dxa"/>
            <w:tcBorders>
              <w:top w:val="nil"/>
              <w:left w:val="nil"/>
              <w:bottom w:val="nil"/>
              <w:right w:val="nil"/>
            </w:tcBorders>
            <w:vAlign w:val="bottom"/>
          </w:tcPr>
          <w:p w14:paraId="4CC1A924"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nil"/>
            </w:tcBorders>
            <w:vAlign w:val="bottom"/>
          </w:tcPr>
          <w:p w14:paraId="3C829754"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r>
      <w:tr w:rsidR="0021085A" w:rsidRPr="0021085A" w14:paraId="7E1480F8" w14:textId="77777777" w:rsidTr="0021085A">
        <w:tblPrEx>
          <w:tblCellMar>
            <w:top w:w="0" w:type="dxa"/>
            <w:bottom w:w="0" w:type="dxa"/>
          </w:tblCellMar>
        </w:tblPrEx>
        <w:trPr>
          <w:trHeight w:val="204"/>
        </w:trPr>
        <w:tc>
          <w:tcPr>
            <w:tcW w:w="5058" w:type="dxa"/>
            <w:gridSpan w:val="4"/>
            <w:tcBorders>
              <w:top w:val="nil"/>
              <w:left w:val="nil"/>
              <w:bottom w:val="nil"/>
              <w:right w:val="nil"/>
            </w:tcBorders>
            <w:vAlign w:val="bottom"/>
          </w:tcPr>
          <w:p w14:paraId="508B41C1" w14:textId="77777777" w:rsidR="0021085A" w:rsidRPr="0021085A" w:rsidRDefault="0021085A" w:rsidP="0021085A">
            <w:pPr>
              <w:autoSpaceDE w:val="0"/>
              <w:autoSpaceDN w:val="0"/>
              <w:adjustRightInd w:val="0"/>
              <w:spacing w:after="0" w:line="240" w:lineRule="auto"/>
              <w:rPr>
                <w:rFonts w:ascii="Arial" w:hAnsi="Arial" w:cs="Arial"/>
                <w:color w:val="000000"/>
                <w:sz w:val="18"/>
                <w:szCs w:val="18"/>
              </w:rPr>
            </w:pPr>
            <w:r w:rsidRPr="0021085A">
              <w:rPr>
                <w:rFonts w:ascii="Arial" w:hAnsi="Arial" w:cs="Arial"/>
                <w:color w:val="000000"/>
                <w:sz w:val="18"/>
                <w:szCs w:val="18"/>
              </w:rPr>
              <w:t>Date: 05/02/20   Time: 20:57</w:t>
            </w:r>
          </w:p>
        </w:tc>
        <w:tc>
          <w:tcPr>
            <w:tcW w:w="912" w:type="dxa"/>
            <w:tcBorders>
              <w:top w:val="nil"/>
              <w:left w:val="nil"/>
              <w:bottom w:val="nil"/>
              <w:right w:val="nil"/>
            </w:tcBorders>
            <w:vAlign w:val="bottom"/>
          </w:tcPr>
          <w:p w14:paraId="64893072"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r>
      <w:tr w:rsidR="0021085A" w:rsidRPr="0021085A" w14:paraId="2FC03B4E" w14:textId="77777777" w:rsidTr="0021085A">
        <w:tblPrEx>
          <w:tblCellMar>
            <w:top w:w="0" w:type="dxa"/>
            <w:bottom w:w="0" w:type="dxa"/>
          </w:tblCellMar>
        </w:tblPrEx>
        <w:trPr>
          <w:trHeight w:val="204"/>
        </w:trPr>
        <w:tc>
          <w:tcPr>
            <w:tcW w:w="5058" w:type="dxa"/>
            <w:gridSpan w:val="4"/>
            <w:tcBorders>
              <w:top w:val="nil"/>
              <w:left w:val="nil"/>
              <w:bottom w:val="nil"/>
              <w:right w:val="nil"/>
            </w:tcBorders>
            <w:vAlign w:val="bottom"/>
          </w:tcPr>
          <w:p w14:paraId="73A49816" w14:textId="77777777" w:rsidR="0021085A" w:rsidRPr="0021085A" w:rsidRDefault="0021085A" w:rsidP="0021085A">
            <w:pPr>
              <w:autoSpaceDE w:val="0"/>
              <w:autoSpaceDN w:val="0"/>
              <w:adjustRightInd w:val="0"/>
              <w:spacing w:after="0" w:line="240" w:lineRule="auto"/>
              <w:rPr>
                <w:rFonts w:ascii="Arial" w:hAnsi="Arial" w:cs="Arial"/>
                <w:color w:val="000000"/>
                <w:sz w:val="18"/>
                <w:szCs w:val="18"/>
              </w:rPr>
            </w:pPr>
            <w:r w:rsidRPr="0021085A">
              <w:rPr>
                <w:rFonts w:ascii="Arial" w:hAnsi="Arial" w:cs="Arial"/>
                <w:color w:val="000000"/>
                <w:sz w:val="18"/>
                <w:szCs w:val="18"/>
              </w:rPr>
              <w:t>Sample (adjusted): 1/11/2019 4/09/2020</w:t>
            </w:r>
          </w:p>
        </w:tc>
        <w:tc>
          <w:tcPr>
            <w:tcW w:w="912" w:type="dxa"/>
            <w:tcBorders>
              <w:top w:val="nil"/>
              <w:left w:val="nil"/>
              <w:bottom w:val="nil"/>
              <w:right w:val="nil"/>
            </w:tcBorders>
            <w:vAlign w:val="bottom"/>
          </w:tcPr>
          <w:p w14:paraId="7D61E5F7"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r>
      <w:tr w:rsidR="0021085A" w:rsidRPr="0021085A" w14:paraId="5AF99D55" w14:textId="77777777" w:rsidTr="0021085A">
        <w:tblPrEx>
          <w:tblCellMar>
            <w:top w:w="0" w:type="dxa"/>
            <w:bottom w:w="0" w:type="dxa"/>
          </w:tblCellMar>
        </w:tblPrEx>
        <w:trPr>
          <w:trHeight w:val="204"/>
        </w:trPr>
        <w:tc>
          <w:tcPr>
            <w:tcW w:w="5970" w:type="dxa"/>
            <w:gridSpan w:val="5"/>
            <w:tcBorders>
              <w:top w:val="nil"/>
              <w:left w:val="nil"/>
              <w:bottom w:val="nil"/>
              <w:right w:val="nil"/>
            </w:tcBorders>
            <w:vAlign w:val="bottom"/>
          </w:tcPr>
          <w:p w14:paraId="7CAFDB80" w14:textId="77777777" w:rsidR="0021085A" w:rsidRPr="0021085A" w:rsidRDefault="0021085A" w:rsidP="0021085A">
            <w:pPr>
              <w:autoSpaceDE w:val="0"/>
              <w:autoSpaceDN w:val="0"/>
              <w:adjustRightInd w:val="0"/>
              <w:spacing w:after="0" w:line="240" w:lineRule="auto"/>
              <w:rPr>
                <w:rFonts w:ascii="Arial" w:hAnsi="Arial" w:cs="Arial"/>
                <w:color w:val="000000"/>
                <w:sz w:val="18"/>
                <w:szCs w:val="18"/>
              </w:rPr>
            </w:pPr>
            <w:r w:rsidRPr="0021085A">
              <w:rPr>
                <w:rFonts w:ascii="Arial" w:hAnsi="Arial" w:cs="Arial"/>
                <w:color w:val="000000"/>
                <w:sz w:val="18"/>
                <w:szCs w:val="18"/>
              </w:rPr>
              <w:t>Included observations: 290 after adjustments</w:t>
            </w:r>
          </w:p>
        </w:tc>
      </w:tr>
      <w:tr w:rsidR="0021085A" w:rsidRPr="0021085A" w14:paraId="41788667" w14:textId="77777777">
        <w:tblPrEx>
          <w:tblCellMar>
            <w:top w:w="0" w:type="dxa"/>
            <w:bottom w:w="0" w:type="dxa"/>
          </w:tblCellMar>
        </w:tblPrEx>
        <w:trPr>
          <w:trHeight w:hRule="exact" w:val="81"/>
        </w:trPr>
        <w:tc>
          <w:tcPr>
            <w:tcW w:w="1842" w:type="dxa"/>
            <w:tcBorders>
              <w:top w:val="nil"/>
              <w:left w:val="nil"/>
              <w:bottom w:val="double" w:sz="6" w:space="2" w:color="auto"/>
              <w:right w:val="nil"/>
            </w:tcBorders>
            <w:vAlign w:val="bottom"/>
          </w:tcPr>
          <w:p w14:paraId="3515A87C"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double" w:sz="6" w:space="2" w:color="auto"/>
              <w:right w:val="nil"/>
            </w:tcBorders>
            <w:vAlign w:val="bottom"/>
          </w:tcPr>
          <w:p w14:paraId="1AED7863"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2330318D"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0AE9C1EC"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double" w:sz="6" w:space="2" w:color="auto"/>
              <w:right w:val="nil"/>
            </w:tcBorders>
            <w:vAlign w:val="bottom"/>
          </w:tcPr>
          <w:p w14:paraId="44C12A17"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r>
      <w:tr w:rsidR="0021085A" w:rsidRPr="0021085A" w14:paraId="3F1FB9E4" w14:textId="77777777">
        <w:tblPrEx>
          <w:tblCellMar>
            <w:top w:w="0" w:type="dxa"/>
            <w:bottom w:w="0" w:type="dxa"/>
          </w:tblCellMar>
        </w:tblPrEx>
        <w:trPr>
          <w:trHeight w:hRule="exact" w:val="122"/>
        </w:trPr>
        <w:tc>
          <w:tcPr>
            <w:tcW w:w="1842" w:type="dxa"/>
            <w:tcBorders>
              <w:top w:val="nil"/>
              <w:left w:val="nil"/>
              <w:bottom w:val="nil"/>
              <w:right w:val="nil"/>
            </w:tcBorders>
            <w:vAlign w:val="bottom"/>
          </w:tcPr>
          <w:p w14:paraId="47C8F349"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nil"/>
              <w:right w:val="nil"/>
            </w:tcBorders>
            <w:vAlign w:val="bottom"/>
          </w:tcPr>
          <w:p w14:paraId="032A1782"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00D47D7E"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72DF0524"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nil"/>
            </w:tcBorders>
            <w:vAlign w:val="bottom"/>
          </w:tcPr>
          <w:p w14:paraId="70D53A05"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r>
      <w:tr w:rsidR="0021085A" w:rsidRPr="0021085A" w14:paraId="2FBE95CC" w14:textId="77777777">
        <w:tblPrEx>
          <w:tblCellMar>
            <w:top w:w="0" w:type="dxa"/>
            <w:bottom w:w="0" w:type="dxa"/>
          </w:tblCellMar>
        </w:tblPrEx>
        <w:trPr>
          <w:trHeight w:val="204"/>
        </w:trPr>
        <w:tc>
          <w:tcPr>
            <w:tcW w:w="1842" w:type="dxa"/>
            <w:tcBorders>
              <w:top w:val="nil"/>
              <w:left w:val="nil"/>
              <w:bottom w:val="nil"/>
              <w:right w:val="nil"/>
            </w:tcBorders>
            <w:vAlign w:val="bottom"/>
          </w:tcPr>
          <w:p w14:paraId="3F2B4535"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r w:rsidRPr="0021085A">
              <w:rPr>
                <w:rFonts w:ascii="Arial" w:hAnsi="Arial" w:cs="Arial"/>
                <w:color w:val="000000"/>
                <w:sz w:val="18"/>
                <w:szCs w:val="18"/>
              </w:rPr>
              <w:t>Variable</w:t>
            </w:r>
          </w:p>
        </w:tc>
        <w:tc>
          <w:tcPr>
            <w:tcW w:w="1008" w:type="dxa"/>
            <w:tcBorders>
              <w:top w:val="nil"/>
              <w:left w:val="nil"/>
              <w:bottom w:val="nil"/>
              <w:right w:val="nil"/>
            </w:tcBorders>
            <w:vAlign w:val="bottom"/>
          </w:tcPr>
          <w:p w14:paraId="7A0AD2E0"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Coefficient</w:t>
            </w:r>
          </w:p>
        </w:tc>
        <w:tc>
          <w:tcPr>
            <w:tcW w:w="1104" w:type="dxa"/>
            <w:tcBorders>
              <w:top w:val="nil"/>
              <w:left w:val="nil"/>
              <w:bottom w:val="nil"/>
              <w:right w:val="nil"/>
            </w:tcBorders>
            <w:vAlign w:val="bottom"/>
          </w:tcPr>
          <w:p w14:paraId="0C48C64D"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Std. Error</w:t>
            </w:r>
          </w:p>
        </w:tc>
        <w:tc>
          <w:tcPr>
            <w:tcW w:w="1104" w:type="dxa"/>
            <w:tcBorders>
              <w:top w:val="nil"/>
              <w:left w:val="nil"/>
              <w:bottom w:val="nil"/>
              <w:right w:val="nil"/>
            </w:tcBorders>
            <w:vAlign w:val="bottom"/>
          </w:tcPr>
          <w:p w14:paraId="5EEC333D"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t-Statistic</w:t>
            </w:r>
          </w:p>
        </w:tc>
        <w:tc>
          <w:tcPr>
            <w:tcW w:w="912" w:type="dxa"/>
            <w:tcBorders>
              <w:top w:val="nil"/>
              <w:left w:val="nil"/>
              <w:bottom w:val="nil"/>
              <w:right w:val="nil"/>
            </w:tcBorders>
            <w:vAlign w:val="bottom"/>
          </w:tcPr>
          <w:p w14:paraId="26769F00"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Prob.  </w:t>
            </w:r>
          </w:p>
        </w:tc>
      </w:tr>
      <w:tr w:rsidR="0021085A" w:rsidRPr="0021085A" w14:paraId="52F37AB9" w14:textId="77777777">
        <w:tblPrEx>
          <w:tblCellMar>
            <w:top w:w="0" w:type="dxa"/>
            <w:bottom w:w="0" w:type="dxa"/>
          </w:tblCellMar>
        </w:tblPrEx>
        <w:trPr>
          <w:trHeight w:hRule="exact" w:val="81"/>
        </w:trPr>
        <w:tc>
          <w:tcPr>
            <w:tcW w:w="1842" w:type="dxa"/>
            <w:tcBorders>
              <w:top w:val="nil"/>
              <w:left w:val="nil"/>
              <w:bottom w:val="double" w:sz="6" w:space="2" w:color="auto"/>
              <w:right w:val="nil"/>
            </w:tcBorders>
            <w:vAlign w:val="bottom"/>
          </w:tcPr>
          <w:p w14:paraId="3D8581EF"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double" w:sz="6" w:space="2" w:color="auto"/>
              <w:right w:val="nil"/>
            </w:tcBorders>
            <w:vAlign w:val="bottom"/>
          </w:tcPr>
          <w:p w14:paraId="45D68AF6"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529DD0BD"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0B5DC68B"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double" w:sz="6" w:space="2" w:color="auto"/>
              <w:right w:val="nil"/>
            </w:tcBorders>
            <w:vAlign w:val="bottom"/>
          </w:tcPr>
          <w:p w14:paraId="27967AD8"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r>
      <w:tr w:rsidR="0021085A" w:rsidRPr="0021085A" w14:paraId="742A99D5" w14:textId="77777777">
        <w:tblPrEx>
          <w:tblCellMar>
            <w:top w:w="0" w:type="dxa"/>
            <w:bottom w:w="0" w:type="dxa"/>
          </w:tblCellMar>
        </w:tblPrEx>
        <w:trPr>
          <w:trHeight w:hRule="exact" w:val="122"/>
        </w:trPr>
        <w:tc>
          <w:tcPr>
            <w:tcW w:w="1842" w:type="dxa"/>
            <w:tcBorders>
              <w:top w:val="nil"/>
              <w:left w:val="nil"/>
              <w:bottom w:val="nil"/>
              <w:right w:val="nil"/>
            </w:tcBorders>
            <w:vAlign w:val="bottom"/>
          </w:tcPr>
          <w:p w14:paraId="61B7E545"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nil"/>
              <w:right w:val="nil"/>
            </w:tcBorders>
            <w:vAlign w:val="bottom"/>
          </w:tcPr>
          <w:p w14:paraId="66E36EA4"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3E187CF8"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4C7F0571"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nil"/>
            </w:tcBorders>
            <w:vAlign w:val="bottom"/>
          </w:tcPr>
          <w:p w14:paraId="4000A79A"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r>
      <w:tr w:rsidR="0021085A" w:rsidRPr="0021085A" w14:paraId="443B99D1" w14:textId="77777777">
        <w:tblPrEx>
          <w:tblCellMar>
            <w:top w:w="0" w:type="dxa"/>
            <w:bottom w:w="0" w:type="dxa"/>
          </w:tblCellMar>
        </w:tblPrEx>
        <w:trPr>
          <w:trHeight w:val="204"/>
        </w:trPr>
        <w:tc>
          <w:tcPr>
            <w:tcW w:w="1842" w:type="dxa"/>
            <w:tcBorders>
              <w:top w:val="nil"/>
              <w:left w:val="nil"/>
              <w:bottom w:val="nil"/>
              <w:right w:val="nil"/>
            </w:tcBorders>
            <w:vAlign w:val="bottom"/>
          </w:tcPr>
          <w:p w14:paraId="215C66E2"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r w:rsidRPr="0021085A">
              <w:rPr>
                <w:rFonts w:ascii="Arial" w:hAnsi="Arial" w:cs="Arial"/>
                <w:color w:val="000000"/>
                <w:sz w:val="18"/>
                <w:szCs w:val="18"/>
              </w:rPr>
              <w:t>C</w:t>
            </w:r>
          </w:p>
        </w:tc>
        <w:tc>
          <w:tcPr>
            <w:tcW w:w="1008" w:type="dxa"/>
            <w:tcBorders>
              <w:top w:val="nil"/>
              <w:left w:val="nil"/>
              <w:bottom w:val="nil"/>
              <w:right w:val="nil"/>
            </w:tcBorders>
            <w:vAlign w:val="bottom"/>
          </w:tcPr>
          <w:p w14:paraId="70E3B228"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0.076463</w:t>
            </w:r>
          </w:p>
        </w:tc>
        <w:tc>
          <w:tcPr>
            <w:tcW w:w="1104" w:type="dxa"/>
            <w:tcBorders>
              <w:top w:val="nil"/>
              <w:left w:val="nil"/>
              <w:bottom w:val="nil"/>
              <w:right w:val="nil"/>
            </w:tcBorders>
            <w:vAlign w:val="bottom"/>
          </w:tcPr>
          <w:p w14:paraId="6A36A25D"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0.055996</w:t>
            </w:r>
          </w:p>
        </w:tc>
        <w:tc>
          <w:tcPr>
            <w:tcW w:w="1104" w:type="dxa"/>
            <w:tcBorders>
              <w:top w:val="nil"/>
              <w:left w:val="nil"/>
              <w:bottom w:val="nil"/>
              <w:right w:val="nil"/>
            </w:tcBorders>
            <w:vAlign w:val="bottom"/>
          </w:tcPr>
          <w:p w14:paraId="4CFFB11C"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1.365521</w:t>
            </w:r>
          </w:p>
        </w:tc>
        <w:tc>
          <w:tcPr>
            <w:tcW w:w="912" w:type="dxa"/>
            <w:tcBorders>
              <w:top w:val="nil"/>
              <w:left w:val="nil"/>
              <w:bottom w:val="nil"/>
              <w:right w:val="nil"/>
            </w:tcBorders>
            <w:vAlign w:val="bottom"/>
          </w:tcPr>
          <w:p w14:paraId="083A6B86"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0.1732</w:t>
            </w:r>
          </w:p>
        </w:tc>
      </w:tr>
      <w:tr w:rsidR="0021085A" w:rsidRPr="0021085A" w14:paraId="70D13FA8" w14:textId="77777777" w:rsidTr="0021085A">
        <w:tblPrEx>
          <w:tblCellMar>
            <w:top w:w="0" w:type="dxa"/>
            <w:bottom w:w="0" w:type="dxa"/>
          </w:tblCellMar>
        </w:tblPrEx>
        <w:trPr>
          <w:trHeight w:val="122"/>
        </w:trPr>
        <w:tc>
          <w:tcPr>
            <w:tcW w:w="1842" w:type="dxa"/>
            <w:tcBorders>
              <w:top w:val="nil"/>
              <w:left w:val="nil"/>
              <w:bottom w:val="nil"/>
              <w:right w:val="nil"/>
            </w:tcBorders>
            <w:vAlign w:val="bottom"/>
          </w:tcPr>
          <w:p w14:paraId="3D88D239"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r w:rsidRPr="0021085A">
              <w:rPr>
                <w:rFonts w:ascii="Arial" w:hAnsi="Arial" w:cs="Arial"/>
                <w:color w:val="000000"/>
                <w:sz w:val="18"/>
                <w:szCs w:val="18"/>
              </w:rPr>
              <w:t>LG_DOW</w:t>
            </w:r>
          </w:p>
        </w:tc>
        <w:tc>
          <w:tcPr>
            <w:tcW w:w="1008" w:type="dxa"/>
            <w:tcBorders>
              <w:top w:val="nil"/>
              <w:left w:val="nil"/>
              <w:bottom w:val="nil"/>
              <w:right w:val="nil"/>
            </w:tcBorders>
            <w:vAlign w:val="bottom"/>
          </w:tcPr>
          <w:p w14:paraId="44F5B2BE"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0.671351</w:t>
            </w:r>
          </w:p>
        </w:tc>
        <w:tc>
          <w:tcPr>
            <w:tcW w:w="1104" w:type="dxa"/>
            <w:tcBorders>
              <w:top w:val="nil"/>
              <w:left w:val="nil"/>
              <w:bottom w:val="nil"/>
              <w:right w:val="nil"/>
            </w:tcBorders>
            <w:vAlign w:val="bottom"/>
          </w:tcPr>
          <w:p w14:paraId="20D6FB4B"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0.221409</w:t>
            </w:r>
          </w:p>
        </w:tc>
        <w:tc>
          <w:tcPr>
            <w:tcW w:w="1104" w:type="dxa"/>
            <w:tcBorders>
              <w:top w:val="nil"/>
              <w:left w:val="nil"/>
              <w:bottom w:val="nil"/>
              <w:right w:val="nil"/>
            </w:tcBorders>
            <w:vAlign w:val="bottom"/>
          </w:tcPr>
          <w:p w14:paraId="72731EAC"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3.032170</w:t>
            </w:r>
          </w:p>
        </w:tc>
        <w:tc>
          <w:tcPr>
            <w:tcW w:w="912" w:type="dxa"/>
            <w:tcBorders>
              <w:top w:val="nil"/>
              <w:left w:val="nil"/>
              <w:bottom w:val="nil"/>
              <w:right w:val="nil"/>
            </w:tcBorders>
            <w:vAlign w:val="bottom"/>
          </w:tcPr>
          <w:p w14:paraId="456C8FB0" w14:textId="77777777" w:rsidR="0021085A" w:rsidRPr="0021085A" w:rsidRDefault="0021085A" w:rsidP="0021085A">
            <w:pPr>
              <w:autoSpaceDE w:val="0"/>
              <w:autoSpaceDN w:val="0"/>
              <w:adjustRightInd w:val="0"/>
              <w:spacing w:after="0" w:line="240" w:lineRule="auto"/>
              <w:ind w:right="20"/>
              <w:jc w:val="right"/>
              <w:rPr>
                <w:rFonts w:ascii="Arial" w:hAnsi="Arial" w:cs="Arial"/>
                <w:b/>
                <w:bCs/>
                <w:color w:val="000000"/>
                <w:sz w:val="18"/>
                <w:szCs w:val="18"/>
              </w:rPr>
            </w:pPr>
            <w:r w:rsidRPr="0021085A">
              <w:rPr>
                <w:rFonts w:ascii="Arial" w:hAnsi="Arial" w:cs="Arial"/>
                <w:b/>
                <w:bCs/>
                <w:color w:val="000000"/>
                <w:sz w:val="18"/>
                <w:szCs w:val="18"/>
              </w:rPr>
              <w:t>0.0027</w:t>
            </w:r>
          </w:p>
        </w:tc>
      </w:tr>
      <w:tr w:rsidR="0021085A" w:rsidRPr="0021085A" w14:paraId="31B6CD4A" w14:textId="77777777">
        <w:tblPrEx>
          <w:tblCellMar>
            <w:top w:w="0" w:type="dxa"/>
            <w:bottom w:w="0" w:type="dxa"/>
          </w:tblCellMar>
        </w:tblPrEx>
        <w:trPr>
          <w:trHeight w:val="204"/>
        </w:trPr>
        <w:tc>
          <w:tcPr>
            <w:tcW w:w="1842" w:type="dxa"/>
            <w:tcBorders>
              <w:top w:val="nil"/>
              <w:left w:val="nil"/>
              <w:bottom w:val="nil"/>
              <w:right w:val="nil"/>
            </w:tcBorders>
            <w:vAlign w:val="bottom"/>
          </w:tcPr>
          <w:p w14:paraId="2683FF60"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r w:rsidRPr="0021085A">
              <w:rPr>
                <w:rFonts w:ascii="Arial" w:hAnsi="Arial" w:cs="Arial"/>
                <w:color w:val="000000"/>
                <w:sz w:val="18"/>
                <w:szCs w:val="18"/>
              </w:rPr>
              <w:t>LG_NASDAQ</w:t>
            </w:r>
          </w:p>
        </w:tc>
        <w:tc>
          <w:tcPr>
            <w:tcW w:w="1008" w:type="dxa"/>
            <w:tcBorders>
              <w:top w:val="nil"/>
              <w:left w:val="nil"/>
              <w:bottom w:val="nil"/>
              <w:right w:val="nil"/>
            </w:tcBorders>
            <w:vAlign w:val="bottom"/>
          </w:tcPr>
          <w:p w14:paraId="30E8DCB8"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-0.264898</w:t>
            </w:r>
          </w:p>
        </w:tc>
        <w:tc>
          <w:tcPr>
            <w:tcW w:w="1104" w:type="dxa"/>
            <w:tcBorders>
              <w:top w:val="nil"/>
              <w:left w:val="nil"/>
              <w:bottom w:val="nil"/>
              <w:right w:val="nil"/>
            </w:tcBorders>
            <w:vAlign w:val="bottom"/>
          </w:tcPr>
          <w:p w14:paraId="70684653"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0.162575</w:t>
            </w:r>
          </w:p>
        </w:tc>
        <w:tc>
          <w:tcPr>
            <w:tcW w:w="1104" w:type="dxa"/>
            <w:tcBorders>
              <w:top w:val="nil"/>
              <w:left w:val="nil"/>
              <w:bottom w:val="nil"/>
              <w:right w:val="nil"/>
            </w:tcBorders>
            <w:vAlign w:val="bottom"/>
          </w:tcPr>
          <w:p w14:paraId="6B5EC2EE"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-1.629392</w:t>
            </w:r>
          </w:p>
        </w:tc>
        <w:tc>
          <w:tcPr>
            <w:tcW w:w="912" w:type="dxa"/>
            <w:tcBorders>
              <w:top w:val="nil"/>
              <w:left w:val="nil"/>
              <w:bottom w:val="nil"/>
              <w:right w:val="nil"/>
            </w:tcBorders>
            <w:vAlign w:val="bottom"/>
          </w:tcPr>
          <w:p w14:paraId="2D690A24"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0.1043</w:t>
            </w:r>
          </w:p>
        </w:tc>
      </w:tr>
      <w:tr w:rsidR="0021085A" w:rsidRPr="0021085A" w14:paraId="20D51A83" w14:textId="77777777">
        <w:tblPrEx>
          <w:tblCellMar>
            <w:top w:w="0" w:type="dxa"/>
            <w:bottom w:w="0" w:type="dxa"/>
          </w:tblCellMar>
        </w:tblPrEx>
        <w:trPr>
          <w:trHeight w:val="204"/>
        </w:trPr>
        <w:tc>
          <w:tcPr>
            <w:tcW w:w="1842" w:type="dxa"/>
            <w:tcBorders>
              <w:top w:val="nil"/>
              <w:left w:val="nil"/>
              <w:bottom w:val="nil"/>
              <w:right w:val="nil"/>
            </w:tcBorders>
            <w:vAlign w:val="bottom"/>
          </w:tcPr>
          <w:p w14:paraId="4CEE4AED"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r w:rsidRPr="0021085A">
              <w:rPr>
                <w:rFonts w:ascii="Arial" w:hAnsi="Arial" w:cs="Arial"/>
                <w:color w:val="000000"/>
                <w:sz w:val="18"/>
                <w:szCs w:val="18"/>
              </w:rPr>
              <w:t>LG_OIL</w:t>
            </w:r>
          </w:p>
        </w:tc>
        <w:tc>
          <w:tcPr>
            <w:tcW w:w="1008" w:type="dxa"/>
            <w:tcBorders>
              <w:top w:val="nil"/>
              <w:left w:val="nil"/>
              <w:bottom w:val="nil"/>
              <w:right w:val="nil"/>
            </w:tcBorders>
            <w:vAlign w:val="bottom"/>
          </w:tcPr>
          <w:p w14:paraId="6CBD4508"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-0.034919</w:t>
            </w:r>
          </w:p>
        </w:tc>
        <w:tc>
          <w:tcPr>
            <w:tcW w:w="1104" w:type="dxa"/>
            <w:tcBorders>
              <w:top w:val="nil"/>
              <w:left w:val="nil"/>
              <w:bottom w:val="nil"/>
              <w:right w:val="nil"/>
            </w:tcBorders>
            <w:vAlign w:val="bottom"/>
          </w:tcPr>
          <w:p w14:paraId="340E2311"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0.011328</w:t>
            </w:r>
          </w:p>
        </w:tc>
        <w:tc>
          <w:tcPr>
            <w:tcW w:w="1104" w:type="dxa"/>
            <w:tcBorders>
              <w:top w:val="nil"/>
              <w:left w:val="nil"/>
              <w:bottom w:val="nil"/>
              <w:right w:val="nil"/>
            </w:tcBorders>
            <w:vAlign w:val="bottom"/>
          </w:tcPr>
          <w:p w14:paraId="1D641107"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-3.082605</w:t>
            </w:r>
          </w:p>
        </w:tc>
        <w:tc>
          <w:tcPr>
            <w:tcW w:w="912" w:type="dxa"/>
            <w:tcBorders>
              <w:top w:val="nil"/>
              <w:left w:val="nil"/>
              <w:bottom w:val="nil"/>
              <w:right w:val="nil"/>
            </w:tcBorders>
            <w:vAlign w:val="bottom"/>
          </w:tcPr>
          <w:p w14:paraId="22EE08D2" w14:textId="77777777" w:rsidR="0021085A" w:rsidRPr="0021085A" w:rsidRDefault="0021085A" w:rsidP="0021085A">
            <w:pPr>
              <w:autoSpaceDE w:val="0"/>
              <w:autoSpaceDN w:val="0"/>
              <w:adjustRightInd w:val="0"/>
              <w:spacing w:after="0" w:line="240" w:lineRule="auto"/>
              <w:ind w:right="20"/>
              <w:jc w:val="right"/>
              <w:rPr>
                <w:rFonts w:ascii="Arial" w:hAnsi="Arial" w:cs="Arial"/>
                <w:b/>
                <w:bCs/>
                <w:color w:val="000000"/>
                <w:sz w:val="18"/>
                <w:szCs w:val="18"/>
              </w:rPr>
            </w:pPr>
            <w:r w:rsidRPr="0021085A">
              <w:rPr>
                <w:rFonts w:ascii="Arial" w:hAnsi="Arial" w:cs="Arial"/>
                <w:b/>
                <w:bCs/>
                <w:color w:val="000000"/>
                <w:sz w:val="18"/>
                <w:szCs w:val="18"/>
              </w:rPr>
              <w:t>0.0023</w:t>
            </w:r>
          </w:p>
        </w:tc>
      </w:tr>
      <w:tr w:rsidR="0021085A" w:rsidRPr="0021085A" w14:paraId="3AD0C44A" w14:textId="77777777">
        <w:tblPrEx>
          <w:tblCellMar>
            <w:top w:w="0" w:type="dxa"/>
            <w:bottom w:w="0" w:type="dxa"/>
          </w:tblCellMar>
        </w:tblPrEx>
        <w:trPr>
          <w:trHeight w:val="204"/>
        </w:trPr>
        <w:tc>
          <w:tcPr>
            <w:tcW w:w="1842" w:type="dxa"/>
            <w:tcBorders>
              <w:top w:val="nil"/>
              <w:left w:val="nil"/>
              <w:bottom w:val="nil"/>
              <w:right w:val="nil"/>
            </w:tcBorders>
            <w:vAlign w:val="bottom"/>
          </w:tcPr>
          <w:p w14:paraId="2A66CC3D"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r w:rsidRPr="0021085A">
              <w:rPr>
                <w:rFonts w:ascii="Arial" w:hAnsi="Arial" w:cs="Arial"/>
                <w:color w:val="000000"/>
                <w:sz w:val="18"/>
                <w:szCs w:val="18"/>
              </w:rPr>
              <w:t>LG_SP500</w:t>
            </w:r>
          </w:p>
        </w:tc>
        <w:tc>
          <w:tcPr>
            <w:tcW w:w="1008" w:type="dxa"/>
            <w:tcBorders>
              <w:top w:val="nil"/>
              <w:left w:val="nil"/>
              <w:bottom w:val="nil"/>
              <w:right w:val="nil"/>
            </w:tcBorders>
            <w:vAlign w:val="bottom"/>
          </w:tcPr>
          <w:p w14:paraId="44B5FFED"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-0.318220</w:t>
            </w:r>
          </w:p>
        </w:tc>
        <w:tc>
          <w:tcPr>
            <w:tcW w:w="1104" w:type="dxa"/>
            <w:tcBorders>
              <w:top w:val="nil"/>
              <w:left w:val="nil"/>
              <w:bottom w:val="nil"/>
              <w:right w:val="nil"/>
            </w:tcBorders>
            <w:vAlign w:val="bottom"/>
          </w:tcPr>
          <w:p w14:paraId="1527F0AE"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0.336801</w:t>
            </w:r>
          </w:p>
        </w:tc>
        <w:tc>
          <w:tcPr>
            <w:tcW w:w="1104" w:type="dxa"/>
            <w:tcBorders>
              <w:top w:val="nil"/>
              <w:left w:val="nil"/>
              <w:bottom w:val="nil"/>
              <w:right w:val="nil"/>
            </w:tcBorders>
            <w:vAlign w:val="bottom"/>
          </w:tcPr>
          <w:p w14:paraId="384904ED"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-0.944831</w:t>
            </w:r>
          </w:p>
        </w:tc>
        <w:tc>
          <w:tcPr>
            <w:tcW w:w="912" w:type="dxa"/>
            <w:tcBorders>
              <w:top w:val="nil"/>
              <w:left w:val="nil"/>
              <w:bottom w:val="nil"/>
              <w:right w:val="nil"/>
            </w:tcBorders>
            <w:vAlign w:val="bottom"/>
          </w:tcPr>
          <w:p w14:paraId="644EB709"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0.3455</w:t>
            </w:r>
          </w:p>
        </w:tc>
      </w:tr>
      <w:tr w:rsidR="0021085A" w:rsidRPr="0021085A" w14:paraId="0F8146E8" w14:textId="77777777">
        <w:tblPrEx>
          <w:tblCellMar>
            <w:top w:w="0" w:type="dxa"/>
            <w:bottom w:w="0" w:type="dxa"/>
          </w:tblCellMar>
        </w:tblPrEx>
        <w:trPr>
          <w:trHeight w:hRule="exact" w:val="81"/>
        </w:trPr>
        <w:tc>
          <w:tcPr>
            <w:tcW w:w="1842" w:type="dxa"/>
            <w:tcBorders>
              <w:top w:val="nil"/>
              <w:left w:val="nil"/>
              <w:bottom w:val="double" w:sz="6" w:space="2" w:color="auto"/>
              <w:right w:val="nil"/>
            </w:tcBorders>
            <w:vAlign w:val="bottom"/>
          </w:tcPr>
          <w:p w14:paraId="7607138F"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double" w:sz="6" w:space="2" w:color="auto"/>
              <w:right w:val="nil"/>
            </w:tcBorders>
            <w:vAlign w:val="bottom"/>
          </w:tcPr>
          <w:p w14:paraId="08865C80"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25973E3E"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363B9CA7"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double" w:sz="6" w:space="2" w:color="auto"/>
              <w:right w:val="nil"/>
            </w:tcBorders>
            <w:vAlign w:val="bottom"/>
          </w:tcPr>
          <w:p w14:paraId="27F57B20"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r>
      <w:tr w:rsidR="0021085A" w:rsidRPr="0021085A" w14:paraId="743C1BE8" w14:textId="77777777">
        <w:tblPrEx>
          <w:tblCellMar>
            <w:top w:w="0" w:type="dxa"/>
            <w:bottom w:w="0" w:type="dxa"/>
          </w:tblCellMar>
        </w:tblPrEx>
        <w:trPr>
          <w:trHeight w:hRule="exact" w:val="122"/>
        </w:trPr>
        <w:tc>
          <w:tcPr>
            <w:tcW w:w="1842" w:type="dxa"/>
            <w:tcBorders>
              <w:top w:val="nil"/>
              <w:left w:val="nil"/>
              <w:bottom w:val="nil"/>
              <w:right w:val="nil"/>
            </w:tcBorders>
            <w:vAlign w:val="bottom"/>
          </w:tcPr>
          <w:p w14:paraId="6D89E24F"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nil"/>
              <w:right w:val="nil"/>
            </w:tcBorders>
            <w:vAlign w:val="bottom"/>
          </w:tcPr>
          <w:p w14:paraId="5DBBDB19"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0AD1253A"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148DDF11"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nil"/>
            </w:tcBorders>
            <w:vAlign w:val="bottom"/>
          </w:tcPr>
          <w:p w14:paraId="21B33D1C"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r>
      <w:tr w:rsidR="0021085A" w:rsidRPr="0021085A" w14:paraId="55CF092A" w14:textId="77777777" w:rsidTr="0021085A">
        <w:tblPrEx>
          <w:tblCellMar>
            <w:top w:w="0" w:type="dxa"/>
            <w:bottom w:w="0" w:type="dxa"/>
          </w:tblCellMar>
        </w:tblPrEx>
        <w:trPr>
          <w:trHeight w:val="204"/>
        </w:trPr>
        <w:tc>
          <w:tcPr>
            <w:tcW w:w="1842" w:type="dxa"/>
            <w:tcBorders>
              <w:top w:val="nil"/>
              <w:left w:val="nil"/>
              <w:bottom w:val="nil"/>
              <w:right w:val="nil"/>
            </w:tcBorders>
            <w:vAlign w:val="bottom"/>
          </w:tcPr>
          <w:p w14:paraId="41079116" w14:textId="77777777" w:rsidR="0021085A" w:rsidRPr="0021085A" w:rsidRDefault="0021085A" w:rsidP="0021085A">
            <w:pPr>
              <w:autoSpaceDE w:val="0"/>
              <w:autoSpaceDN w:val="0"/>
              <w:adjustRightInd w:val="0"/>
              <w:spacing w:after="0" w:line="240" w:lineRule="auto"/>
              <w:rPr>
                <w:rFonts w:ascii="Arial" w:hAnsi="Arial" w:cs="Arial"/>
                <w:color w:val="000000"/>
                <w:sz w:val="18"/>
                <w:szCs w:val="18"/>
              </w:rPr>
            </w:pPr>
            <w:r w:rsidRPr="0021085A">
              <w:rPr>
                <w:rFonts w:ascii="Arial" w:hAnsi="Arial" w:cs="Arial"/>
                <w:color w:val="000000"/>
                <w:sz w:val="18"/>
                <w:szCs w:val="18"/>
              </w:rPr>
              <w:t>R-squared</w:t>
            </w:r>
          </w:p>
        </w:tc>
        <w:tc>
          <w:tcPr>
            <w:tcW w:w="1008" w:type="dxa"/>
            <w:tcBorders>
              <w:top w:val="nil"/>
              <w:left w:val="nil"/>
              <w:bottom w:val="nil"/>
              <w:right w:val="nil"/>
            </w:tcBorders>
            <w:vAlign w:val="bottom"/>
          </w:tcPr>
          <w:p w14:paraId="5A55D1EE"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0.132617</w:t>
            </w:r>
          </w:p>
        </w:tc>
        <w:tc>
          <w:tcPr>
            <w:tcW w:w="2208" w:type="dxa"/>
            <w:gridSpan w:val="2"/>
            <w:tcBorders>
              <w:top w:val="nil"/>
              <w:left w:val="nil"/>
              <w:bottom w:val="nil"/>
              <w:right w:val="nil"/>
            </w:tcBorders>
            <w:vAlign w:val="bottom"/>
          </w:tcPr>
          <w:p w14:paraId="2963889B" w14:textId="77777777" w:rsidR="0021085A" w:rsidRPr="0021085A" w:rsidRDefault="0021085A" w:rsidP="0021085A">
            <w:pPr>
              <w:autoSpaceDE w:val="0"/>
              <w:autoSpaceDN w:val="0"/>
              <w:adjustRightInd w:val="0"/>
              <w:spacing w:after="0" w:line="240" w:lineRule="auto"/>
              <w:ind w:right="20"/>
              <w:rPr>
                <w:rFonts w:ascii="Arial" w:hAnsi="Arial" w:cs="Arial"/>
                <w:color w:val="000000"/>
                <w:sz w:val="18"/>
                <w:szCs w:val="18"/>
              </w:rPr>
            </w:pPr>
            <w:r w:rsidRPr="0021085A">
              <w:rPr>
                <w:rFonts w:ascii="Arial" w:hAnsi="Arial" w:cs="Arial"/>
                <w:color w:val="000000"/>
                <w:sz w:val="18"/>
                <w:szCs w:val="18"/>
              </w:rPr>
              <w:t>    Mean dependent var</w:t>
            </w:r>
          </w:p>
        </w:tc>
        <w:tc>
          <w:tcPr>
            <w:tcW w:w="912" w:type="dxa"/>
            <w:tcBorders>
              <w:top w:val="nil"/>
              <w:left w:val="nil"/>
              <w:bottom w:val="nil"/>
              <w:right w:val="nil"/>
            </w:tcBorders>
            <w:vAlign w:val="bottom"/>
          </w:tcPr>
          <w:p w14:paraId="408BFF54"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0.069933</w:t>
            </w:r>
          </w:p>
        </w:tc>
      </w:tr>
      <w:tr w:rsidR="0021085A" w:rsidRPr="0021085A" w14:paraId="3A77C38F" w14:textId="77777777" w:rsidTr="0021085A">
        <w:tblPrEx>
          <w:tblCellMar>
            <w:top w:w="0" w:type="dxa"/>
            <w:bottom w:w="0" w:type="dxa"/>
          </w:tblCellMar>
        </w:tblPrEx>
        <w:trPr>
          <w:trHeight w:val="204"/>
        </w:trPr>
        <w:tc>
          <w:tcPr>
            <w:tcW w:w="1842" w:type="dxa"/>
            <w:tcBorders>
              <w:top w:val="nil"/>
              <w:left w:val="nil"/>
              <w:bottom w:val="nil"/>
              <w:right w:val="nil"/>
            </w:tcBorders>
            <w:vAlign w:val="bottom"/>
          </w:tcPr>
          <w:p w14:paraId="029F6D53" w14:textId="77777777" w:rsidR="0021085A" w:rsidRPr="0021085A" w:rsidRDefault="0021085A" w:rsidP="0021085A">
            <w:pPr>
              <w:autoSpaceDE w:val="0"/>
              <w:autoSpaceDN w:val="0"/>
              <w:adjustRightInd w:val="0"/>
              <w:spacing w:after="0" w:line="240" w:lineRule="auto"/>
              <w:rPr>
                <w:rFonts w:ascii="Arial" w:hAnsi="Arial" w:cs="Arial"/>
                <w:color w:val="000000"/>
                <w:sz w:val="18"/>
                <w:szCs w:val="18"/>
              </w:rPr>
            </w:pPr>
            <w:r w:rsidRPr="0021085A">
              <w:rPr>
                <w:rFonts w:ascii="Arial" w:hAnsi="Arial" w:cs="Arial"/>
                <w:color w:val="000000"/>
                <w:sz w:val="18"/>
                <w:szCs w:val="18"/>
              </w:rPr>
              <w:lastRenderedPageBreak/>
              <w:t>Adjusted R-squared</w:t>
            </w:r>
          </w:p>
        </w:tc>
        <w:tc>
          <w:tcPr>
            <w:tcW w:w="1008" w:type="dxa"/>
            <w:tcBorders>
              <w:top w:val="nil"/>
              <w:left w:val="nil"/>
              <w:bottom w:val="nil"/>
              <w:right w:val="nil"/>
            </w:tcBorders>
            <w:vAlign w:val="bottom"/>
          </w:tcPr>
          <w:p w14:paraId="3931AD32"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0.120443</w:t>
            </w:r>
          </w:p>
        </w:tc>
        <w:tc>
          <w:tcPr>
            <w:tcW w:w="2208" w:type="dxa"/>
            <w:gridSpan w:val="2"/>
            <w:tcBorders>
              <w:top w:val="nil"/>
              <w:left w:val="nil"/>
              <w:bottom w:val="nil"/>
              <w:right w:val="nil"/>
            </w:tcBorders>
            <w:vAlign w:val="bottom"/>
          </w:tcPr>
          <w:p w14:paraId="41CE18CE" w14:textId="77777777" w:rsidR="0021085A" w:rsidRPr="0021085A" w:rsidRDefault="0021085A" w:rsidP="0021085A">
            <w:pPr>
              <w:autoSpaceDE w:val="0"/>
              <w:autoSpaceDN w:val="0"/>
              <w:adjustRightInd w:val="0"/>
              <w:spacing w:after="0" w:line="240" w:lineRule="auto"/>
              <w:ind w:right="20"/>
              <w:rPr>
                <w:rFonts w:ascii="Arial" w:hAnsi="Arial" w:cs="Arial"/>
                <w:color w:val="000000"/>
                <w:sz w:val="18"/>
                <w:szCs w:val="18"/>
              </w:rPr>
            </w:pPr>
            <w:r w:rsidRPr="0021085A">
              <w:rPr>
                <w:rFonts w:ascii="Arial" w:hAnsi="Arial" w:cs="Arial"/>
                <w:color w:val="000000"/>
                <w:sz w:val="18"/>
                <w:szCs w:val="18"/>
              </w:rPr>
              <w:t>    S.D. dependent var</w:t>
            </w:r>
          </w:p>
        </w:tc>
        <w:tc>
          <w:tcPr>
            <w:tcW w:w="912" w:type="dxa"/>
            <w:tcBorders>
              <w:top w:val="nil"/>
              <w:left w:val="nil"/>
              <w:bottom w:val="nil"/>
              <w:right w:val="nil"/>
            </w:tcBorders>
            <w:vAlign w:val="bottom"/>
          </w:tcPr>
          <w:p w14:paraId="3040A146"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1.010856</w:t>
            </w:r>
          </w:p>
        </w:tc>
      </w:tr>
      <w:tr w:rsidR="0021085A" w:rsidRPr="0021085A" w14:paraId="4AC4709D" w14:textId="77777777" w:rsidTr="0021085A">
        <w:tblPrEx>
          <w:tblCellMar>
            <w:top w:w="0" w:type="dxa"/>
            <w:bottom w:w="0" w:type="dxa"/>
          </w:tblCellMar>
        </w:tblPrEx>
        <w:trPr>
          <w:trHeight w:val="204"/>
        </w:trPr>
        <w:tc>
          <w:tcPr>
            <w:tcW w:w="1842" w:type="dxa"/>
            <w:tcBorders>
              <w:top w:val="nil"/>
              <w:left w:val="nil"/>
              <w:bottom w:val="nil"/>
              <w:right w:val="nil"/>
            </w:tcBorders>
            <w:vAlign w:val="bottom"/>
          </w:tcPr>
          <w:p w14:paraId="1F962995" w14:textId="77777777" w:rsidR="0021085A" w:rsidRPr="0021085A" w:rsidRDefault="0021085A" w:rsidP="0021085A">
            <w:pPr>
              <w:autoSpaceDE w:val="0"/>
              <w:autoSpaceDN w:val="0"/>
              <w:adjustRightInd w:val="0"/>
              <w:spacing w:after="0" w:line="240" w:lineRule="auto"/>
              <w:rPr>
                <w:rFonts w:ascii="Arial" w:hAnsi="Arial" w:cs="Arial"/>
                <w:color w:val="000000"/>
                <w:sz w:val="18"/>
                <w:szCs w:val="18"/>
              </w:rPr>
            </w:pPr>
            <w:r w:rsidRPr="0021085A">
              <w:rPr>
                <w:rFonts w:ascii="Arial" w:hAnsi="Arial" w:cs="Arial"/>
                <w:color w:val="000000"/>
                <w:sz w:val="18"/>
                <w:szCs w:val="18"/>
              </w:rPr>
              <w:t>S.E. of regression</w:t>
            </w:r>
          </w:p>
        </w:tc>
        <w:tc>
          <w:tcPr>
            <w:tcW w:w="1008" w:type="dxa"/>
            <w:tcBorders>
              <w:top w:val="nil"/>
              <w:left w:val="nil"/>
              <w:bottom w:val="nil"/>
              <w:right w:val="nil"/>
            </w:tcBorders>
            <w:vAlign w:val="bottom"/>
          </w:tcPr>
          <w:p w14:paraId="5EC5EA6E"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0.948029</w:t>
            </w:r>
          </w:p>
        </w:tc>
        <w:tc>
          <w:tcPr>
            <w:tcW w:w="2208" w:type="dxa"/>
            <w:gridSpan w:val="2"/>
            <w:tcBorders>
              <w:top w:val="nil"/>
              <w:left w:val="nil"/>
              <w:bottom w:val="nil"/>
              <w:right w:val="nil"/>
            </w:tcBorders>
            <w:vAlign w:val="bottom"/>
          </w:tcPr>
          <w:p w14:paraId="69BF6BBB" w14:textId="77777777" w:rsidR="0021085A" w:rsidRPr="0021085A" w:rsidRDefault="0021085A" w:rsidP="0021085A">
            <w:pPr>
              <w:autoSpaceDE w:val="0"/>
              <w:autoSpaceDN w:val="0"/>
              <w:adjustRightInd w:val="0"/>
              <w:spacing w:after="0" w:line="240" w:lineRule="auto"/>
              <w:ind w:right="20"/>
              <w:rPr>
                <w:rFonts w:ascii="Arial" w:hAnsi="Arial" w:cs="Arial"/>
                <w:color w:val="000000"/>
                <w:sz w:val="18"/>
                <w:szCs w:val="18"/>
              </w:rPr>
            </w:pPr>
            <w:r w:rsidRPr="0021085A">
              <w:rPr>
                <w:rFonts w:ascii="Arial" w:hAnsi="Arial" w:cs="Arial"/>
                <w:color w:val="000000"/>
                <w:sz w:val="18"/>
                <w:szCs w:val="18"/>
              </w:rPr>
              <w:t>    Akaike info criterion</w:t>
            </w:r>
          </w:p>
        </w:tc>
        <w:tc>
          <w:tcPr>
            <w:tcW w:w="912" w:type="dxa"/>
            <w:tcBorders>
              <w:top w:val="nil"/>
              <w:left w:val="nil"/>
              <w:bottom w:val="nil"/>
              <w:right w:val="nil"/>
            </w:tcBorders>
            <w:vAlign w:val="bottom"/>
          </w:tcPr>
          <w:p w14:paraId="38FFDCBF"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2.748227</w:t>
            </w:r>
          </w:p>
        </w:tc>
      </w:tr>
      <w:tr w:rsidR="0021085A" w:rsidRPr="0021085A" w14:paraId="72007296" w14:textId="77777777" w:rsidTr="0021085A">
        <w:tblPrEx>
          <w:tblCellMar>
            <w:top w:w="0" w:type="dxa"/>
            <w:bottom w:w="0" w:type="dxa"/>
          </w:tblCellMar>
        </w:tblPrEx>
        <w:trPr>
          <w:trHeight w:val="204"/>
        </w:trPr>
        <w:tc>
          <w:tcPr>
            <w:tcW w:w="1842" w:type="dxa"/>
            <w:tcBorders>
              <w:top w:val="nil"/>
              <w:left w:val="nil"/>
              <w:bottom w:val="nil"/>
              <w:right w:val="nil"/>
            </w:tcBorders>
            <w:vAlign w:val="bottom"/>
          </w:tcPr>
          <w:p w14:paraId="6D212015" w14:textId="77777777" w:rsidR="0021085A" w:rsidRPr="0021085A" w:rsidRDefault="0021085A" w:rsidP="0021085A">
            <w:pPr>
              <w:autoSpaceDE w:val="0"/>
              <w:autoSpaceDN w:val="0"/>
              <w:adjustRightInd w:val="0"/>
              <w:spacing w:after="0" w:line="240" w:lineRule="auto"/>
              <w:rPr>
                <w:rFonts w:ascii="Arial" w:hAnsi="Arial" w:cs="Arial"/>
                <w:color w:val="000000"/>
                <w:sz w:val="18"/>
                <w:szCs w:val="18"/>
              </w:rPr>
            </w:pPr>
            <w:r w:rsidRPr="0021085A">
              <w:rPr>
                <w:rFonts w:ascii="Arial" w:hAnsi="Arial" w:cs="Arial"/>
                <w:color w:val="000000"/>
                <w:sz w:val="18"/>
                <w:szCs w:val="18"/>
              </w:rPr>
              <w:t xml:space="preserve">Sum squared </w:t>
            </w:r>
            <w:proofErr w:type="spellStart"/>
            <w:r w:rsidRPr="0021085A">
              <w:rPr>
                <w:rFonts w:ascii="Arial" w:hAnsi="Arial" w:cs="Arial"/>
                <w:color w:val="000000"/>
                <w:sz w:val="18"/>
                <w:szCs w:val="18"/>
              </w:rPr>
              <w:t>resid</w:t>
            </w:r>
            <w:proofErr w:type="spellEnd"/>
          </w:p>
        </w:tc>
        <w:tc>
          <w:tcPr>
            <w:tcW w:w="1008" w:type="dxa"/>
            <w:tcBorders>
              <w:top w:val="nil"/>
              <w:left w:val="nil"/>
              <w:bottom w:val="nil"/>
              <w:right w:val="nil"/>
            </w:tcBorders>
            <w:vAlign w:val="bottom"/>
          </w:tcPr>
          <w:p w14:paraId="2AD8B8CC"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256.1461</w:t>
            </w:r>
          </w:p>
        </w:tc>
        <w:tc>
          <w:tcPr>
            <w:tcW w:w="2208" w:type="dxa"/>
            <w:gridSpan w:val="2"/>
            <w:tcBorders>
              <w:top w:val="nil"/>
              <w:left w:val="nil"/>
              <w:bottom w:val="nil"/>
              <w:right w:val="nil"/>
            </w:tcBorders>
            <w:vAlign w:val="bottom"/>
          </w:tcPr>
          <w:p w14:paraId="573624A1" w14:textId="77777777" w:rsidR="0021085A" w:rsidRPr="0021085A" w:rsidRDefault="0021085A" w:rsidP="0021085A">
            <w:pPr>
              <w:autoSpaceDE w:val="0"/>
              <w:autoSpaceDN w:val="0"/>
              <w:adjustRightInd w:val="0"/>
              <w:spacing w:after="0" w:line="240" w:lineRule="auto"/>
              <w:ind w:right="20"/>
              <w:rPr>
                <w:rFonts w:ascii="Arial" w:hAnsi="Arial" w:cs="Arial"/>
                <w:color w:val="000000"/>
                <w:sz w:val="18"/>
                <w:szCs w:val="18"/>
              </w:rPr>
            </w:pPr>
            <w:r w:rsidRPr="0021085A">
              <w:rPr>
                <w:rFonts w:ascii="Arial" w:hAnsi="Arial" w:cs="Arial"/>
                <w:color w:val="000000"/>
                <w:sz w:val="18"/>
                <w:szCs w:val="18"/>
              </w:rPr>
              <w:t>    Schwarz criterion</w:t>
            </w:r>
          </w:p>
        </w:tc>
        <w:tc>
          <w:tcPr>
            <w:tcW w:w="912" w:type="dxa"/>
            <w:tcBorders>
              <w:top w:val="nil"/>
              <w:left w:val="nil"/>
              <w:bottom w:val="nil"/>
              <w:right w:val="nil"/>
            </w:tcBorders>
            <w:vAlign w:val="bottom"/>
          </w:tcPr>
          <w:p w14:paraId="41EE675F"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2.811501</w:t>
            </w:r>
          </w:p>
        </w:tc>
      </w:tr>
      <w:tr w:rsidR="0021085A" w:rsidRPr="0021085A" w14:paraId="7263C2F9" w14:textId="77777777" w:rsidTr="0021085A">
        <w:tblPrEx>
          <w:tblCellMar>
            <w:top w:w="0" w:type="dxa"/>
            <w:bottom w:w="0" w:type="dxa"/>
          </w:tblCellMar>
        </w:tblPrEx>
        <w:trPr>
          <w:trHeight w:val="204"/>
        </w:trPr>
        <w:tc>
          <w:tcPr>
            <w:tcW w:w="1842" w:type="dxa"/>
            <w:tcBorders>
              <w:top w:val="nil"/>
              <w:left w:val="nil"/>
              <w:bottom w:val="nil"/>
              <w:right w:val="nil"/>
            </w:tcBorders>
            <w:vAlign w:val="bottom"/>
          </w:tcPr>
          <w:p w14:paraId="1638E4D9" w14:textId="77777777" w:rsidR="0021085A" w:rsidRPr="0021085A" w:rsidRDefault="0021085A" w:rsidP="0021085A">
            <w:pPr>
              <w:autoSpaceDE w:val="0"/>
              <w:autoSpaceDN w:val="0"/>
              <w:adjustRightInd w:val="0"/>
              <w:spacing w:after="0" w:line="240" w:lineRule="auto"/>
              <w:rPr>
                <w:rFonts w:ascii="Arial" w:hAnsi="Arial" w:cs="Arial"/>
                <w:color w:val="000000"/>
                <w:sz w:val="18"/>
                <w:szCs w:val="18"/>
              </w:rPr>
            </w:pPr>
            <w:r w:rsidRPr="0021085A">
              <w:rPr>
                <w:rFonts w:ascii="Arial" w:hAnsi="Arial" w:cs="Arial"/>
                <w:color w:val="000000"/>
                <w:sz w:val="18"/>
                <w:szCs w:val="18"/>
              </w:rPr>
              <w:t>Log likelihood</w:t>
            </w:r>
          </w:p>
        </w:tc>
        <w:tc>
          <w:tcPr>
            <w:tcW w:w="1008" w:type="dxa"/>
            <w:tcBorders>
              <w:top w:val="nil"/>
              <w:left w:val="nil"/>
              <w:bottom w:val="nil"/>
              <w:right w:val="nil"/>
            </w:tcBorders>
            <w:vAlign w:val="bottom"/>
          </w:tcPr>
          <w:p w14:paraId="1FB01228"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-393.4929</w:t>
            </w:r>
          </w:p>
        </w:tc>
        <w:tc>
          <w:tcPr>
            <w:tcW w:w="2208" w:type="dxa"/>
            <w:gridSpan w:val="2"/>
            <w:tcBorders>
              <w:top w:val="nil"/>
              <w:left w:val="nil"/>
              <w:bottom w:val="nil"/>
              <w:right w:val="nil"/>
            </w:tcBorders>
            <w:vAlign w:val="bottom"/>
          </w:tcPr>
          <w:p w14:paraId="40B53A49" w14:textId="77777777" w:rsidR="0021085A" w:rsidRPr="0021085A" w:rsidRDefault="0021085A" w:rsidP="0021085A">
            <w:pPr>
              <w:autoSpaceDE w:val="0"/>
              <w:autoSpaceDN w:val="0"/>
              <w:adjustRightInd w:val="0"/>
              <w:spacing w:after="0" w:line="240" w:lineRule="auto"/>
              <w:ind w:right="20"/>
              <w:rPr>
                <w:rFonts w:ascii="Arial" w:hAnsi="Arial" w:cs="Arial"/>
                <w:color w:val="000000"/>
                <w:sz w:val="18"/>
                <w:szCs w:val="18"/>
              </w:rPr>
            </w:pPr>
            <w:r w:rsidRPr="0021085A">
              <w:rPr>
                <w:rFonts w:ascii="Arial" w:hAnsi="Arial" w:cs="Arial"/>
                <w:color w:val="000000"/>
                <w:sz w:val="18"/>
                <w:szCs w:val="18"/>
              </w:rPr>
              <w:t xml:space="preserve">    Hannan-Quinn </w:t>
            </w:r>
            <w:proofErr w:type="spellStart"/>
            <w:r w:rsidRPr="0021085A">
              <w:rPr>
                <w:rFonts w:ascii="Arial" w:hAnsi="Arial" w:cs="Arial"/>
                <w:color w:val="000000"/>
                <w:sz w:val="18"/>
                <w:szCs w:val="18"/>
              </w:rPr>
              <w:t>criter</w:t>
            </w:r>
            <w:proofErr w:type="spellEnd"/>
            <w:r w:rsidRPr="0021085A">
              <w:rPr>
                <w:rFonts w:ascii="Arial" w:hAnsi="Arial" w:cs="Arial"/>
                <w:color w:val="000000"/>
                <w:sz w:val="18"/>
                <w:szCs w:val="18"/>
              </w:rPr>
              <w:t>.</w:t>
            </w:r>
          </w:p>
        </w:tc>
        <w:tc>
          <w:tcPr>
            <w:tcW w:w="912" w:type="dxa"/>
            <w:tcBorders>
              <w:top w:val="nil"/>
              <w:left w:val="nil"/>
              <w:bottom w:val="nil"/>
              <w:right w:val="nil"/>
            </w:tcBorders>
            <w:vAlign w:val="bottom"/>
          </w:tcPr>
          <w:p w14:paraId="5898A0F5"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2.773578</w:t>
            </w:r>
          </w:p>
        </w:tc>
      </w:tr>
      <w:tr w:rsidR="0021085A" w:rsidRPr="0021085A" w14:paraId="346682AA" w14:textId="77777777" w:rsidTr="0021085A">
        <w:tblPrEx>
          <w:tblCellMar>
            <w:top w:w="0" w:type="dxa"/>
            <w:bottom w:w="0" w:type="dxa"/>
          </w:tblCellMar>
        </w:tblPrEx>
        <w:trPr>
          <w:trHeight w:val="204"/>
        </w:trPr>
        <w:tc>
          <w:tcPr>
            <w:tcW w:w="1842" w:type="dxa"/>
            <w:tcBorders>
              <w:top w:val="nil"/>
              <w:left w:val="nil"/>
              <w:bottom w:val="nil"/>
              <w:right w:val="nil"/>
            </w:tcBorders>
            <w:vAlign w:val="bottom"/>
          </w:tcPr>
          <w:p w14:paraId="783BC0D7" w14:textId="77777777" w:rsidR="0021085A" w:rsidRPr="0021085A" w:rsidRDefault="0021085A" w:rsidP="0021085A">
            <w:pPr>
              <w:autoSpaceDE w:val="0"/>
              <w:autoSpaceDN w:val="0"/>
              <w:adjustRightInd w:val="0"/>
              <w:spacing w:after="0" w:line="240" w:lineRule="auto"/>
              <w:rPr>
                <w:rFonts w:ascii="Arial" w:hAnsi="Arial" w:cs="Arial"/>
                <w:color w:val="000000"/>
                <w:sz w:val="18"/>
                <w:szCs w:val="18"/>
              </w:rPr>
            </w:pPr>
            <w:r w:rsidRPr="0021085A">
              <w:rPr>
                <w:rFonts w:ascii="Arial" w:hAnsi="Arial" w:cs="Arial"/>
                <w:color w:val="000000"/>
                <w:sz w:val="18"/>
                <w:szCs w:val="18"/>
              </w:rPr>
              <w:t>F-statistic</w:t>
            </w:r>
          </w:p>
        </w:tc>
        <w:tc>
          <w:tcPr>
            <w:tcW w:w="1008" w:type="dxa"/>
            <w:tcBorders>
              <w:top w:val="nil"/>
              <w:left w:val="nil"/>
              <w:bottom w:val="nil"/>
              <w:right w:val="nil"/>
            </w:tcBorders>
            <w:vAlign w:val="bottom"/>
          </w:tcPr>
          <w:p w14:paraId="2761F803"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10.89363</w:t>
            </w:r>
          </w:p>
        </w:tc>
        <w:tc>
          <w:tcPr>
            <w:tcW w:w="2208" w:type="dxa"/>
            <w:gridSpan w:val="2"/>
            <w:tcBorders>
              <w:top w:val="nil"/>
              <w:left w:val="nil"/>
              <w:bottom w:val="nil"/>
              <w:right w:val="nil"/>
            </w:tcBorders>
            <w:vAlign w:val="bottom"/>
          </w:tcPr>
          <w:p w14:paraId="747440F6" w14:textId="77777777" w:rsidR="0021085A" w:rsidRPr="0021085A" w:rsidRDefault="0021085A" w:rsidP="0021085A">
            <w:pPr>
              <w:autoSpaceDE w:val="0"/>
              <w:autoSpaceDN w:val="0"/>
              <w:adjustRightInd w:val="0"/>
              <w:spacing w:after="0" w:line="240" w:lineRule="auto"/>
              <w:ind w:right="20"/>
              <w:rPr>
                <w:rFonts w:ascii="Arial" w:hAnsi="Arial" w:cs="Arial"/>
                <w:color w:val="000000"/>
                <w:sz w:val="18"/>
                <w:szCs w:val="18"/>
              </w:rPr>
            </w:pPr>
            <w:r w:rsidRPr="0021085A">
              <w:rPr>
                <w:rFonts w:ascii="Arial" w:hAnsi="Arial" w:cs="Arial"/>
                <w:color w:val="000000"/>
                <w:sz w:val="18"/>
                <w:szCs w:val="18"/>
              </w:rPr>
              <w:t>    Durbin-Watson stat</w:t>
            </w:r>
          </w:p>
        </w:tc>
        <w:tc>
          <w:tcPr>
            <w:tcW w:w="912" w:type="dxa"/>
            <w:tcBorders>
              <w:top w:val="nil"/>
              <w:left w:val="nil"/>
              <w:bottom w:val="nil"/>
              <w:right w:val="nil"/>
            </w:tcBorders>
            <w:vAlign w:val="bottom"/>
          </w:tcPr>
          <w:p w14:paraId="6346F65F"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1.858224</w:t>
            </w:r>
          </w:p>
        </w:tc>
      </w:tr>
      <w:tr w:rsidR="0021085A" w:rsidRPr="0021085A" w14:paraId="75E42C4B" w14:textId="77777777">
        <w:tblPrEx>
          <w:tblCellMar>
            <w:top w:w="0" w:type="dxa"/>
            <w:bottom w:w="0" w:type="dxa"/>
          </w:tblCellMar>
        </w:tblPrEx>
        <w:trPr>
          <w:trHeight w:val="204"/>
        </w:trPr>
        <w:tc>
          <w:tcPr>
            <w:tcW w:w="1842" w:type="dxa"/>
            <w:tcBorders>
              <w:top w:val="nil"/>
              <w:left w:val="nil"/>
              <w:bottom w:val="nil"/>
              <w:right w:val="nil"/>
            </w:tcBorders>
            <w:vAlign w:val="bottom"/>
          </w:tcPr>
          <w:p w14:paraId="5BAF79AA" w14:textId="77777777" w:rsidR="0021085A" w:rsidRPr="0021085A" w:rsidRDefault="0021085A" w:rsidP="0021085A">
            <w:pPr>
              <w:autoSpaceDE w:val="0"/>
              <w:autoSpaceDN w:val="0"/>
              <w:adjustRightInd w:val="0"/>
              <w:spacing w:after="0" w:line="240" w:lineRule="auto"/>
              <w:rPr>
                <w:rFonts w:ascii="Arial" w:hAnsi="Arial" w:cs="Arial"/>
                <w:color w:val="000000"/>
                <w:sz w:val="18"/>
                <w:szCs w:val="18"/>
              </w:rPr>
            </w:pPr>
            <w:r w:rsidRPr="0021085A">
              <w:rPr>
                <w:rFonts w:ascii="Arial" w:hAnsi="Arial" w:cs="Arial"/>
                <w:color w:val="000000"/>
                <w:sz w:val="18"/>
                <w:szCs w:val="18"/>
              </w:rPr>
              <w:t>Prob(F-statistic)</w:t>
            </w:r>
          </w:p>
        </w:tc>
        <w:tc>
          <w:tcPr>
            <w:tcW w:w="1008" w:type="dxa"/>
            <w:tcBorders>
              <w:top w:val="nil"/>
              <w:left w:val="nil"/>
              <w:bottom w:val="nil"/>
              <w:right w:val="nil"/>
            </w:tcBorders>
            <w:vAlign w:val="bottom"/>
          </w:tcPr>
          <w:p w14:paraId="75DB5AA7"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0.000000</w:t>
            </w:r>
          </w:p>
        </w:tc>
        <w:tc>
          <w:tcPr>
            <w:tcW w:w="1104" w:type="dxa"/>
            <w:tcBorders>
              <w:top w:val="nil"/>
              <w:left w:val="nil"/>
              <w:bottom w:val="nil"/>
              <w:right w:val="nil"/>
            </w:tcBorders>
            <w:vAlign w:val="bottom"/>
          </w:tcPr>
          <w:p w14:paraId="7B31A815" w14:textId="77777777" w:rsidR="0021085A" w:rsidRPr="0021085A" w:rsidRDefault="0021085A" w:rsidP="0021085A">
            <w:pPr>
              <w:autoSpaceDE w:val="0"/>
              <w:autoSpaceDN w:val="0"/>
              <w:adjustRightInd w:val="0"/>
              <w:spacing w:after="0" w:line="240" w:lineRule="auto"/>
              <w:ind w:right="20"/>
              <w:jc w:val="center"/>
              <w:rPr>
                <w:rFonts w:ascii="Arial" w:hAnsi="Arial" w:cs="Arial"/>
                <w:color w:val="000000"/>
                <w:sz w:val="18"/>
                <w:szCs w:val="18"/>
              </w:rPr>
            </w:pPr>
          </w:p>
        </w:tc>
        <w:tc>
          <w:tcPr>
            <w:tcW w:w="1104" w:type="dxa"/>
            <w:tcBorders>
              <w:top w:val="nil"/>
              <w:left w:val="nil"/>
              <w:bottom w:val="nil"/>
              <w:right w:val="nil"/>
            </w:tcBorders>
            <w:vAlign w:val="bottom"/>
          </w:tcPr>
          <w:p w14:paraId="3B0A31BA" w14:textId="77777777" w:rsidR="0021085A" w:rsidRPr="0021085A" w:rsidRDefault="0021085A" w:rsidP="0021085A">
            <w:pPr>
              <w:autoSpaceDE w:val="0"/>
              <w:autoSpaceDN w:val="0"/>
              <w:adjustRightInd w:val="0"/>
              <w:spacing w:after="0" w:line="240" w:lineRule="auto"/>
              <w:ind w:right="20"/>
              <w:jc w:val="center"/>
              <w:rPr>
                <w:rFonts w:ascii="Arial" w:hAnsi="Arial" w:cs="Arial"/>
                <w:color w:val="000000"/>
                <w:sz w:val="18"/>
                <w:szCs w:val="18"/>
              </w:rPr>
            </w:pPr>
          </w:p>
        </w:tc>
        <w:tc>
          <w:tcPr>
            <w:tcW w:w="912" w:type="dxa"/>
            <w:tcBorders>
              <w:top w:val="nil"/>
              <w:left w:val="nil"/>
              <w:bottom w:val="nil"/>
              <w:right w:val="nil"/>
            </w:tcBorders>
            <w:vAlign w:val="bottom"/>
          </w:tcPr>
          <w:p w14:paraId="11228F67" w14:textId="77777777" w:rsidR="0021085A" w:rsidRPr="0021085A" w:rsidRDefault="0021085A" w:rsidP="0021085A">
            <w:pPr>
              <w:autoSpaceDE w:val="0"/>
              <w:autoSpaceDN w:val="0"/>
              <w:adjustRightInd w:val="0"/>
              <w:spacing w:after="0" w:line="240" w:lineRule="auto"/>
              <w:ind w:right="20"/>
              <w:jc w:val="center"/>
              <w:rPr>
                <w:rFonts w:ascii="Arial" w:hAnsi="Arial" w:cs="Arial"/>
                <w:color w:val="000000"/>
                <w:sz w:val="18"/>
                <w:szCs w:val="18"/>
              </w:rPr>
            </w:pPr>
          </w:p>
        </w:tc>
      </w:tr>
      <w:tr w:rsidR="0021085A" w:rsidRPr="0021085A" w14:paraId="24BC611C" w14:textId="77777777">
        <w:tblPrEx>
          <w:tblCellMar>
            <w:top w:w="0" w:type="dxa"/>
            <w:bottom w:w="0" w:type="dxa"/>
          </w:tblCellMar>
        </w:tblPrEx>
        <w:trPr>
          <w:trHeight w:hRule="exact" w:val="81"/>
        </w:trPr>
        <w:tc>
          <w:tcPr>
            <w:tcW w:w="1842" w:type="dxa"/>
            <w:tcBorders>
              <w:top w:val="nil"/>
              <w:left w:val="nil"/>
              <w:bottom w:val="double" w:sz="6" w:space="0" w:color="auto"/>
              <w:right w:val="nil"/>
            </w:tcBorders>
            <w:vAlign w:val="bottom"/>
          </w:tcPr>
          <w:p w14:paraId="4D843D32"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double" w:sz="6" w:space="0" w:color="auto"/>
              <w:right w:val="nil"/>
            </w:tcBorders>
            <w:vAlign w:val="bottom"/>
          </w:tcPr>
          <w:p w14:paraId="652C7C0E"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0" w:color="auto"/>
              <w:right w:val="nil"/>
            </w:tcBorders>
            <w:vAlign w:val="bottom"/>
          </w:tcPr>
          <w:p w14:paraId="76A01D91"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0" w:color="auto"/>
              <w:right w:val="nil"/>
            </w:tcBorders>
            <w:vAlign w:val="bottom"/>
          </w:tcPr>
          <w:p w14:paraId="779B46DF"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double" w:sz="6" w:space="0" w:color="auto"/>
              <w:right w:val="nil"/>
            </w:tcBorders>
            <w:vAlign w:val="bottom"/>
          </w:tcPr>
          <w:p w14:paraId="1AFADB51"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r>
      <w:tr w:rsidR="0021085A" w:rsidRPr="0021085A" w14:paraId="14D7A1EC" w14:textId="77777777">
        <w:tblPrEx>
          <w:tblCellMar>
            <w:top w:w="0" w:type="dxa"/>
            <w:bottom w:w="0" w:type="dxa"/>
          </w:tblCellMar>
        </w:tblPrEx>
        <w:trPr>
          <w:trHeight w:hRule="exact" w:val="122"/>
        </w:trPr>
        <w:tc>
          <w:tcPr>
            <w:tcW w:w="1842" w:type="dxa"/>
            <w:tcBorders>
              <w:top w:val="nil"/>
              <w:left w:val="nil"/>
              <w:bottom w:val="nil"/>
              <w:right w:val="nil"/>
            </w:tcBorders>
            <w:vAlign w:val="bottom"/>
          </w:tcPr>
          <w:p w14:paraId="69E628DD"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nil"/>
              <w:right w:val="nil"/>
            </w:tcBorders>
            <w:vAlign w:val="bottom"/>
          </w:tcPr>
          <w:p w14:paraId="3DBAA13E"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3BC8A423"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1B4D99AD"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nil"/>
            </w:tcBorders>
            <w:vAlign w:val="bottom"/>
          </w:tcPr>
          <w:p w14:paraId="0B0D35DA"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r>
    </w:tbl>
    <w:p w14:paraId="4EB504C4" w14:textId="77777777" w:rsidR="0021085A" w:rsidRDefault="0021085A" w:rsidP="0021085A">
      <w:pPr>
        <w:autoSpaceDE w:val="0"/>
        <w:autoSpaceDN w:val="0"/>
        <w:adjustRightInd w:val="0"/>
        <w:spacing w:after="0" w:line="240" w:lineRule="auto"/>
        <w:rPr>
          <w:rFonts w:ascii="Arial" w:hAnsi="Arial" w:cs="Arial"/>
          <w:sz w:val="18"/>
          <w:szCs w:val="18"/>
        </w:rPr>
      </w:pPr>
    </w:p>
    <w:p w14:paraId="36085A5A" w14:textId="2ED85AB2" w:rsidR="0021085A" w:rsidRDefault="0021085A" w:rsidP="00701E18">
      <w:pPr>
        <w:autoSpaceDE w:val="0"/>
        <w:autoSpaceDN w:val="0"/>
        <w:adjustRightInd w:val="0"/>
        <w:spacing w:after="0" w:line="240" w:lineRule="auto"/>
        <w:rPr>
          <w:rFonts w:ascii="Arial" w:hAnsi="Arial" w:cs="Arial"/>
          <w:sz w:val="18"/>
          <w:szCs w:val="18"/>
        </w:rPr>
      </w:pPr>
      <w:r>
        <w:rPr>
          <w:rFonts w:ascii="Arial" w:hAnsi="Arial" w:cs="Arial"/>
          <w:sz w:val="18"/>
          <w:szCs w:val="18"/>
        </w:rPr>
        <w:t>Only Dow and Oil reject hypothesis that coefficient is zero at 95% significance level. This is despite Dow, Nasdaq and S&amp;P500 having an almost perfect correlation</w:t>
      </w:r>
      <w:r w:rsidR="00701E18">
        <w:rPr>
          <w:rFonts w:ascii="Arial" w:hAnsi="Arial" w:cs="Arial"/>
          <w:sz w:val="18"/>
          <w:szCs w:val="18"/>
        </w:rPr>
        <w:t>:</w:t>
      </w:r>
    </w:p>
    <w:p w14:paraId="3D1C2852" w14:textId="77777777" w:rsidR="00701E18" w:rsidRPr="0021085A" w:rsidRDefault="00701E18" w:rsidP="00701E18">
      <w:pPr>
        <w:autoSpaceDE w:val="0"/>
        <w:autoSpaceDN w:val="0"/>
        <w:adjustRightInd w:val="0"/>
        <w:spacing w:after="0" w:line="240" w:lineRule="auto"/>
        <w:rPr>
          <w:rFonts w:ascii="Arial" w:hAnsi="Arial" w:cs="Arial"/>
          <w:sz w:val="18"/>
          <w:szCs w:val="18"/>
        </w:rPr>
      </w:pPr>
    </w:p>
    <w:tbl>
      <w:tblPr>
        <w:tblW w:w="0" w:type="auto"/>
        <w:tblInd w:w="30" w:type="dxa"/>
        <w:tblLayout w:type="fixed"/>
        <w:tblCellMar>
          <w:left w:w="0" w:type="dxa"/>
          <w:right w:w="0" w:type="dxa"/>
        </w:tblCellMar>
        <w:tblLook w:val="0000" w:firstRow="0" w:lastRow="0" w:firstColumn="0" w:lastColumn="0" w:noHBand="0" w:noVBand="0"/>
      </w:tblPr>
      <w:tblGrid>
        <w:gridCol w:w="1312"/>
        <w:gridCol w:w="2003"/>
        <w:gridCol w:w="2003"/>
      </w:tblGrid>
      <w:tr w:rsidR="0021085A" w:rsidRPr="006109FA" w14:paraId="6861D454" w14:textId="77777777" w:rsidTr="006109FA">
        <w:tblPrEx>
          <w:tblCellMar>
            <w:top w:w="0" w:type="dxa"/>
            <w:bottom w:w="0" w:type="dxa"/>
          </w:tblCellMar>
        </w:tblPrEx>
        <w:trPr>
          <w:trHeight w:val="221"/>
        </w:trPr>
        <w:tc>
          <w:tcPr>
            <w:tcW w:w="1312" w:type="dxa"/>
            <w:tcBorders>
              <w:top w:val="nil"/>
              <w:left w:val="nil"/>
              <w:bottom w:val="nil"/>
              <w:right w:val="nil"/>
            </w:tcBorders>
            <w:vAlign w:val="bottom"/>
          </w:tcPr>
          <w:p w14:paraId="797F04A3"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6"/>
                <w:szCs w:val="16"/>
              </w:rPr>
            </w:pPr>
          </w:p>
        </w:tc>
        <w:tc>
          <w:tcPr>
            <w:tcW w:w="2003" w:type="dxa"/>
            <w:tcBorders>
              <w:top w:val="nil"/>
              <w:left w:val="nil"/>
              <w:bottom w:val="nil"/>
              <w:right w:val="nil"/>
            </w:tcBorders>
            <w:vAlign w:val="bottom"/>
          </w:tcPr>
          <w:p w14:paraId="18E1C82B"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6"/>
                <w:szCs w:val="16"/>
              </w:rPr>
            </w:pPr>
            <w:r w:rsidRPr="0021085A">
              <w:rPr>
                <w:rFonts w:ascii="Arial" w:hAnsi="Arial" w:cs="Arial"/>
                <w:color w:val="000000"/>
                <w:sz w:val="16"/>
                <w:szCs w:val="16"/>
              </w:rPr>
              <w:t>LG_DOW</w:t>
            </w:r>
          </w:p>
        </w:tc>
        <w:tc>
          <w:tcPr>
            <w:tcW w:w="2003" w:type="dxa"/>
            <w:tcBorders>
              <w:top w:val="nil"/>
              <w:left w:val="nil"/>
              <w:bottom w:val="nil"/>
              <w:right w:val="nil"/>
            </w:tcBorders>
            <w:vAlign w:val="bottom"/>
          </w:tcPr>
          <w:p w14:paraId="28C8E347"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6"/>
                <w:szCs w:val="16"/>
              </w:rPr>
            </w:pPr>
            <w:r w:rsidRPr="0021085A">
              <w:rPr>
                <w:rFonts w:ascii="Arial" w:hAnsi="Arial" w:cs="Arial"/>
                <w:color w:val="000000"/>
                <w:sz w:val="16"/>
                <w:szCs w:val="16"/>
              </w:rPr>
              <w:t>LG_GOLD</w:t>
            </w:r>
          </w:p>
        </w:tc>
      </w:tr>
      <w:tr w:rsidR="0021085A" w:rsidRPr="006109FA" w14:paraId="3232EE0F" w14:textId="77777777" w:rsidTr="006109FA">
        <w:tblPrEx>
          <w:tblCellMar>
            <w:top w:w="0" w:type="dxa"/>
            <w:bottom w:w="0" w:type="dxa"/>
          </w:tblCellMar>
        </w:tblPrEx>
        <w:trPr>
          <w:trHeight w:val="221"/>
        </w:trPr>
        <w:tc>
          <w:tcPr>
            <w:tcW w:w="1312" w:type="dxa"/>
            <w:tcBorders>
              <w:top w:val="nil"/>
              <w:left w:val="nil"/>
              <w:bottom w:val="nil"/>
              <w:right w:val="nil"/>
            </w:tcBorders>
            <w:vAlign w:val="bottom"/>
          </w:tcPr>
          <w:p w14:paraId="0C1B8D76"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6"/>
                <w:szCs w:val="16"/>
              </w:rPr>
            </w:pPr>
            <w:r w:rsidRPr="0021085A">
              <w:rPr>
                <w:rFonts w:ascii="Arial" w:hAnsi="Arial" w:cs="Arial"/>
                <w:color w:val="000000"/>
                <w:sz w:val="16"/>
                <w:szCs w:val="16"/>
              </w:rPr>
              <w:t>LG_DOW</w:t>
            </w:r>
          </w:p>
        </w:tc>
        <w:tc>
          <w:tcPr>
            <w:tcW w:w="2003" w:type="dxa"/>
            <w:tcBorders>
              <w:top w:val="nil"/>
              <w:left w:val="nil"/>
              <w:bottom w:val="nil"/>
              <w:right w:val="nil"/>
            </w:tcBorders>
            <w:vAlign w:val="bottom"/>
          </w:tcPr>
          <w:p w14:paraId="180E8D69"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6"/>
                <w:szCs w:val="16"/>
              </w:rPr>
            </w:pPr>
            <w:r w:rsidRPr="0021085A">
              <w:rPr>
                <w:rFonts w:ascii="Arial" w:hAnsi="Arial" w:cs="Arial"/>
                <w:color w:val="000000"/>
                <w:sz w:val="16"/>
                <w:szCs w:val="16"/>
              </w:rPr>
              <w:t>1</w:t>
            </w:r>
          </w:p>
        </w:tc>
        <w:tc>
          <w:tcPr>
            <w:tcW w:w="2003" w:type="dxa"/>
            <w:tcBorders>
              <w:top w:val="nil"/>
              <w:left w:val="nil"/>
              <w:bottom w:val="nil"/>
              <w:right w:val="nil"/>
            </w:tcBorders>
            <w:vAlign w:val="bottom"/>
          </w:tcPr>
          <w:p w14:paraId="0153A8B3"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6"/>
                <w:szCs w:val="16"/>
                <w:u w:val="single"/>
              </w:rPr>
            </w:pPr>
            <w:r w:rsidRPr="0021085A">
              <w:rPr>
                <w:rFonts w:ascii="Arial" w:hAnsi="Arial" w:cs="Arial"/>
                <w:color w:val="000000"/>
                <w:sz w:val="16"/>
                <w:szCs w:val="16"/>
                <w:u w:val="single"/>
              </w:rPr>
              <w:t>0.2235156085663471</w:t>
            </w:r>
          </w:p>
        </w:tc>
      </w:tr>
      <w:tr w:rsidR="0021085A" w:rsidRPr="006109FA" w14:paraId="1E66E1B0" w14:textId="77777777" w:rsidTr="006109FA">
        <w:tblPrEx>
          <w:tblCellMar>
            <w:top w:w="0" w:type="dxa"/>
            <w:bottom w:w="0" w:type="dxa"/>
          </w:tblCellMar>
        </w:tblPrEx>
        <w:trPr>
          <w:trHeight w:val="221"/>
        </w:trPr>
        <w:tc>
          <w:tcPr>
            <w:tcW w:w="1312" w:type="dxa"/>
            <w:tcBorders>
              <w:top w:val="nil"/>
              <w:left w:val="nil"/>
              <w:bottom w:val="nil"/>
              <w:right w:val="nil"/>
            </w:tcBorders>
            <w:vAlign w:val="bottom"/>
          </w:tcPr>
          <w:p w14:paraId="66E38CF7"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6"/>
                <w:szCs w:val="16"/>
              </w:rPr>
            </w:pPr>
            <w:r w:rsidRPr="0021085A">
              <w:rPr>
                <w:rFonts w:ascii="Arial" w:hAnsi="Arial" w:cs="Arial"/>
                <w:color w:val="000000"/>
                <w:sz w:val="16"/>
                <w:szCs w:val="16"/>
              </w:rPr>
              <w:t>LG_GOLD</w:t>
            </w:r>
          </w:p>
        </w:tc>
        <w:tc>
          <w:tcPr>
            <w:tcW w:w="2003" w:type="dxa"/>
            <w:tcBorders>
              <w:top w:val="nil"/>
              <w:left w:val="nil"/>
              <w:bottom w:val="nil"/>
              <w:right w:val="nil"/>
            </w:tcBorders>
            <w:vAlign w:val="bottom"/>
          </w:tcPr>
          <w:p w14:paraId="42A3BF90"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6"/>
                <w:szCs w:val="16"/>
              </w:rPr>
            </w:pPr>
            <w:r w:rsidRPr="0021085A">
              <w:rPr>
                <w:rFonts w:ascii="Arial" w:hAnsi="Arial" w:cs="Arial"/>
                <w:color w:val="000000"/>
                <w:sz w:val="16"/>
                <w:szCs w:val="16"/>
              </w:rPr>
              <w:t>0.2235156085663471</w:t>
            </w:r>
          </w:p>
        </w:tc>
        <w:tc>
          <w:tcPr>
            <w:tcW w:w="2003" w:type="dxa"/>
            <w:tcBorders>
              <w:top w:val="nil"/>
              <w:left w:val="nil"/>
              <w:bottom w:val="nil"/>
              <w:right w:val="nil"/>
            </w:tcBorders>
            <w:vAlign w:val="bottom"/>
          </w:tcPr>
          <w:p w14:paraId="1EF8DD5E"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6"/>
                <w:szCs w:val="16"/>
              </w:rPr>
            </w:pPr>
            <w:r w:rsidRPr="0021085A">
              <w:rPr>
                <w:rFonts w:ascii="Arial" w:hAnsi="Arial" w:cs="Arial"/>
                <w:color w:val="000000"/>
                <w:sz w:val="16"/>
                <w:szCs w:val="16"/>
              </w:rPr>
              <w:t>1</w:t>
            </w:r>
          </w:p>
        </w:tc>
      </w:tr>
      <w:tr w:rsidR="0021085A" w:rsidRPr="006109FA" w14:paraId="7F6259E7" w14:textId="77777777" w:rsidTr="006109FA">
        <w:tblPrEx>
          <w:tblCellMar>
            <w:top w:w="0" w:type="dxa"/>
            <w:bottom w:w="0" w:type="dxa"/>
          </w:tblCellMar>
        </w:tblPrEx>
        <w:trPr>
          <w:trHeight w:val="221"/>
        </w:trPr>
        <w:tc>
          <w:tcPr>
            <w:tcW w:w="1312" w:type="dxa"/>
            <w:tcBorders>
              <w:top w:val="nil"/>
              <w:left w:val="nil"/>
              <w:bottom w:val="nil"/>
              <w:right w:val="nil"/>
            </w:tcBorders>
            <w:vAlign w:val="bottom"/>
          </w:tcPr>
          <w:p w14:paraId="6BECD3DC"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6"/>
                <w:szCs w:val="16"/>
              </w:rPr>
            </w:pPr>
            <w:r w:rsidRPr="0021085A">
              <w:rPr>
                <w:rFonts w:ascii="Arial" w:hAnsi="Arial" w:cs="Arial"/>
                <w:color w:val="000000"/>
                <w:sz w:val="16"/>
                <w:szCs w:val="16"/>
              </w:rPr>
              <w:t>LG_NASDAQ</w:t>
            </w:r>
          </w:p>
        </w:tc>
        <w:tc>
          <w:tcPr>
            <w:tcW w:w="2003" w:type="dxa"/>
            <w:tcBorders>
              <w:top w:val="nil"/>
              <w:left w:val="nil"/>
              <w:bottom w:val="nil"/>
              <w:right w:val="nil"/>
            </w:tcBorders>
            <w:vAlign w:val="bottom"/>
          </w:tcPr>
          <w:p w14:paraId="77887E3A" w14:textId="77777777" w:rsidR="0021085A" w:rsidRPr="0021085A" w:rsidRDefault="0021085A" w:rsidP="0021085A">
            <w:pPr>
              <w:autoSpaceDE w:val="0"/>
              <w:autoSpaceDN w:val="0"/>
              <w:adjustRightInd w:val="0"/>
              <w:spacing w:after="0" w:line="240" w:lineRule="auto"/>
              <w:jc w:val="center"/>
              <w:rPr>
                <w:rFonts w:ascii="Arial" w:hAnsi="Arial" w:cs="Arial"/>
                <w:b/>
                <w:bCs/>
                <w:color w:val="000000"/>
                <w:sz w:val="16"/>
                <w:szCs w:val="16"/>
              </w:rPr>
            </w:pPr>
            <w:r w:rsidRPr="0021085A">
              <w:rPr>
                <w:rFonts w:ascii="Arial" w:hAnsi="Arial" w:cs="Arial"/>
                <w:b/>
                <w:bCs/>
                <w:color w:val="000000"/>
                <w:sz w:val="16"/>
                <w:szCs w:val="16"/>
              </w:rPr>
              <w:t>0.9579947321615215</w:t>
            </w:r>
          </w:p>
        </w:tc>
        <w:tc>
          <w:tcPr>
            <w:tcW w:w="2003" w:type="dxa"/>
            <w:tcBorders>
              <w:top w:val="nil"/>
              <w:left w:val="nil"/>
              <w:bottom w:val="nil"/>
              <w:right w:val="nil"/>
            </w:tcBorders>
            <w:vAlign w:val="bottom"/>
          </w:tcPr>
          <w:p w14:paraId="4A5F7912"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6"/>
                <w:szCs w:val="16"/>
              </w:rPr>
            </w:pPr>
            <w:r w:rsidRPr="0021085A">
              <w:rPr>
                <w:rFonts w:ascii="Arial" w:hAnsi="Arial" w:cs="Arial"/>
                <w:color w:val="000000"/>
                <w:sz w:val="16"/>
                <w:szCs w:val="16"/>
              </w:rPr>
              <w:t>0.147967602403121</w:t>
            </w:r>
          </w:p>
        </w:tc>
      </w:tr>
      <w:tr w:rsidR="0021085A" w:rsidRPr="006109FA" w14:paraId="5B58F55D" w14:textId="77777777" w:rsidTr="006109FA">
        <w:tblPrEx>
          <w:tblCellMar>
            <w:top w:w="0" w:type="dxa"/>
            <w:bottom w:w="0" w:type="dxa"/>
          </w:tblCellMar>
        </w:tblPrEx>
        <w:trPr>
          <w:trHeight w:val="221"/>
        </w:trPr>
        <w:tc>
          <w:tcPr>
            <w:tcW w:w="1312" w:type="dxa"/>
            <w:tcBorders>
              <w:top w:val="nil"/>
              <w:left w:val="nil"/>
              <w:bottom w:val="nil"/>
              <w:right w:val="nil"/>
            </w:tcBorders>
            <w:vAlign w:val="bottom"/>
          </w:tcPr>
          <w:p w14:paraId="7B1FE5EE"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6"/>
                <w:szCs w:val="16"/>
              </w:rPr>
            </w:pPr>
            <w:r w:rsidRPr="0021085A">
              <w:rPr>
                <w:rFonts w:ascii="Arial" w:hAnsi="Arial" w:cs="Arial"/>
                <w:color w:val="000000"/>
                <w:sz w:val="16"/>
                <w:szCs w:val="16"/>
              </w:rPr>
              <w:t>LG_OIL</w:t>
            </w:r>
          </w:p>
        </w:tc>
        <w:tc>
          <w:tcPr>
            <w:tcW w:w="2003" w:type="dxa"/>
            <w:tcBorders>
              <w:top w:val="nil"/>
              <w:left w:val="nil"/>
              <w:bottom w:val="nil"/>
              <w:right w:val="nil"/>
            </w:tcBorders>
            <w:vAlign w:val="bottom"/>
          </w:tcPr>
          <w:p w14:paraId="11C4D4C6"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6"/>
                <w:szCs w:val="16"/>
              </w:rPr>
            </w:pPr>
            <w:r w:rsidRPr="0021085A">
              <w:rPr>
                <w:rFonts w:ascii="Arial" w:hAnsi="Arial" w:cs="Arial"/>
                <w:color w:val="000000"/>
                <w:sz w:val="16"/>
                <w:szCs w:val="16"/>
              </w:rPr>
              <w:t>0.1938986456821791</w:t>
            </w:r>
          </w:p>
        </w:tc>
        <w:tc>
          <w:tcPr>
            <w:tcW w:w="2003" w:type="dxa"/>
            <w:tcBorders>
              <w:top w:val="nil"/>
              <w:left w:val="nil"/>
              <w:bottom w:val="nil"/>
              <w:right w:val="nil"/>
            </w:tcBorders>
            <w:vAlign w:val="bottom"/>
          </w:tcPr>
          <w:p w14:paraId="47236667"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6"/>
                <w:szCs w:val="16"/>
              </w:rPr>
            </w:pPr>
            <w:r w:rsidRPr="0021085A">
              <w:rPr>
                <w:rFonts w:ascii="Arial" w:hAnsi="Arial" w:cs="Arial"/>
                <w:color w:val="000000"/>
                <w:sz w:val="16"/>
                <w:szCs w:val="16"/>
              </w:rPr>
              <w:t>-0.1451471045183852</w:t>
            </w:r>
          </w:p>
        </w:tc>
      </w:tr>
      <w:tr w:rsidR="0021085A" w:rsidRPr="006109FA" w14:paraId="4954D563" w14:textId="77777777" w:rsidTr="006109FA">
        <w:tblPrEx>
          <w:tblCellMar>
            <w:top w:w="0" w:type="dxa"/>
            <w:bottom w:w="0" w:type="dxa"/>
          </w:tblCellMar>
        </w:tblPrEx>
        <w:trPr>
          <w:trHeight w:val="221"/>
        </w:trPr>
        <w:tc>
          <w:tcPr>
            <w:tcW w:w="1312" w:type="dxa"/>
            <w:tcBorders>
              <w:top w:val="nil"/>
              <w:left w:val="nil"/>
              <w:bottom w:val="nil"/>
              <w:right w:val="nil"/>
            </w:tcBorders>
            <w:vAlign w:val="bottom"/>
          </w:tcPr>
          <w:p w14:paraId="7EC9D08A"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6"/>
                <w:szCs w:val="16"/>
              </w:rPr>
            </w:pPr>
            <w:r w:rsidRPr="0021085A">
              <w:rPr>
                <w:rFonts w:ascii="Arial" w:hAnsi="Arial" w:cs="Arial"/>
                <w:color w:val="000000"/>
                <w:sz w:val="16"/>
                <w:szCs w:val="16"/>
              </w:rPr>
              <w:t>LG_SP500</w:t>
            </w:r>
          </w:p>
        </w:tc>
        <w:tc>
          <w:tcPr>
            <w:tcW w:w="2003" w:type="dxa"/>
            <w:tcBorders>
              <w:top w:val="nil"/>
              <w:left w:val="nil"/>
              <w:bottom w:val="nil"/>
              <w:right w:val="nil"/>
            </w:tcBorders>
            <w:vAlign w:val="bottom"/>
          </w:tcPr>
          <w:p w14:paraId="1F524395" w14:textId="77777777" w:rsidR="0021085A" w:rsidRPr="0021085A" w:rsidRDefault="0021085A" w:rsidP="0021085A">
            <w:pPr>
              <w:autoSpaceDE w:val="0"/>
              <w:autoSpaceDN w:val="0"/>
              <w:adjustRightInd w:val="0"/>
              <w:spacing w:after="0" w:line="240" w:lineRule="auto"/>
              <w:jc w:val="center"/>
              <w:rPr>
                <w:rFonts w:ascii="Arial" w:hAnsi="Arial" w:cs="Arial"/>
                <w:b/>
                <w:bCs/>
                <w:color w:val="000000"/>
                <w:sz w:val="16"/>
                <w:szCs w:val="16"/>
              </w:rPr>
            </w:pPr>
            <w:r w:rsidRPr="0021085A">
              <w:rPr>
                <w:rFonts w:ascii="Arial" w:hAnsi="Arial" w:cs="Arial"/>
                <w:b/>
                <w:bCs/>
                <w:color w:val="000000"/>
                <w:sz w:val="16"/>
                <w:szCs w:val="16"/>
              </w:rPr>
              <w:t>0.9901433883268196</w:t>
            </w:r>
          </w:p>
        </w:tc>
        <w:tc>
          <w:tcPr>
            <w:tcW w:w="2003" w:type="dxa"/>
            <w:tcBorders>
              <w:top w:val="nil"/>
              <w:left w:val="nil"/>
              <w:bottom w:val="nil"/>
              <w:right w:val="nil"/>
            </w:tcBorders>
            <w:vAlign w:val="bottom"/>
          </w:tcPr>
          <w:p w14:paraId="31F771F0"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6"/>
                <w:szCs w:val="16"/>
              </w:rPr>
            </w:pPr>
            <w:r w:rsidRPr="0021085A">
              <w:rPr>
                <w:rFonts w:ascii="Arial" w:hAnsi="Arial" w:cs="Arial"/>
                <w:color w:val="000000"/>
                <w:sz w:val="16"/>
                <w:szCs w:val="16"/>
              </w:rPr>
              <w:t>0.1944104330998091</w:t>
            </w:r>
          </w:p>
        </w:tc>
      </w:tr>
    </w:tbl>
    <w:p w14:paraId="57A742B5" w14:textId="667F0247" w:rsidR="0021085A" w:rsidRDefault="0021085A" w:rsidP="0021085A">
      <w:pPr>
        <w:autoSpaceDE w:val="0"/>
        <w:autoSpaceDN w:val="0"/>
        <w:adjustRightInd w:val="0"/>
        <w:spacing w:after="0" w:line="240" w:lineRule="auto"/>
        <w:rPr>
          <w:rFonts w:ascii="Arial" w:hAnsi="Arial" w:cs="Arial"/>
          <w:sz w:val="18"/>
          <w:szCs w:val="18"/>
        </w:rPr>
      </w:pPr>
      <w:r w:rsidRPr="0021085A">
        <w:rPr>
          <w:rFonts w:ascii="Arial" w:hAnsi="Arial" w:cs="Arial"/>
          <w:sz w:val="18"/>
          <w:szCs w:val="18"/>
        </w:rPr>
        <w:br/>
      </w:r>
    </w:p>
    <w:p w14:paraId="2C260B40" w14:textId="0C9F75D1" w:rsidR="00701E18" w:rsidRPr="00701E18" w:rsidRDefault="00701E18" w:rsidP="00701E18">
      <w:pPr>
        <w:autoSpaceDE w:val="0"/>
        <w:autoSpaceDN w:val="0"/>
        <w:adjustRightInd w:val="0"/>
        <w:spacing w:after="0" w:line="240" w:lineRule="auto"/>
        <w:rPr>
          <w:rFonts w:ascii="Arial" w:hAnsi="Arial" w:cs="Arial"/>
          <w:b/>
          <w:bCs/>
          <w:sz w:val="18"/>
          <w:szCs w:val="18"/>
        </w:rPr>
      </w:pPr>
      <w:r w:rsidRPr="00701E18">
        <w:rPr>
          <w:rFonts w:ascii="Arial" w:hAnsi="Arial" w:cs="Arial"/>
          <w:b/>
          <w:bCs/>
          <w:sz w:val="18"/>
          <w:szCs w:val="18"/>
        </w:rPr>
        <w:t xml:space="preserve">Regression </w:t>
      </w:r>
      <w:r w:rsidRPr="00701E18">
        <w:rPr>
          <w:rFonts w:ascii="Arial" w:hAnsi="Arial" w:cs="Arial"/>
          <w:b/>
          <w:bCs/>
          <w:sz w:val="18"/>
          <w:szCs w:val="18"/>
        </w:rPr>
        <w:t>2</w:t>
      </w:r>
    </w:p>
    <w:p w14:paraId="4A8A4E12" w14:textId="77777777" w:rsidR="00701E18" w:rsidRDefault="00701E18" w:rsidP="00701E18">
      <w:pPr>
        <w:autoSpaceDE w:val="0"/>
        <w:autoSpaceDN w:val="0"/>
        <w:adjustRightInd w:val="0"/>
        <w:spacing w:after="0" w:line="240" w:lineRule="auto"/>
        <w:rPr>
          <w:rFonts w:ascii="Arial" w:hAnsi="Arial" w:cs="Arial"/>
          <w:sz w:val="18"/>
          <w:szCs w:val="18"/>
        </w:rPr>
      </w:pPr>
      <w:r>
        <w:rPr>
          <w:rFonts w:ascii="Arial" w:hAnsi="Arial" w:cs="Arial"/>
          <w:sz w:val="18"/>
          <w:szCs w:val="18"/>
        </w:rPr>
        <w:t>Dependent: Gold</w:t>
      </w:r>
    </w:p>
    <w:p w14:paraId="36E1EEBE" w14:textId="62B1E21D" w:rsidR="00701E18" w:rsidRDefault="00701E18" w:rsidP="00701E18">
      <w:pPr>
        <w:autoSpaceDE w:val="0"/>
        <w:autoSpaceDN w:val="0"/>
        <w:adjustRightInd w:val="0"/>
        <w:spacing w:after="0" w:line="240" w:lineRule="auto"/>
        <w:rPr>
          <w:rFonts w:ascii="Arial" w:hAnsi="Arial" w:cs="Arial"/>
          <w:sz w:val="18"/>
          <w:szCs w:val="18"/>
        </w:rPr>
      </w:pPr>
      <w:r>
        <w:rPr>
          <w:rFonts w:ascii="Arial" w:hAnsi="Arial" w:cs="Arial"/>
          <w:sz w:val="18"/>
          <w:szCs w:val="18"/>
        </w:rPr>
        <w:t>Independent: Dow</w:t>
      </w:r>
      <w:r>
        <w:rPr>
          <w:rFonts w:ascii="Arial" w:hAnsi="Arial" w:cs="Arial"/>
          <w:sz w:val="18"/>
          <w:szCs w:val="18"/>
        </w:rPr>
        <w:t xml:space="preserve"> only</w:t>
      </w:r>
      <w:r>
        <w:rPr>
          <w:rFonts w:ascii="Arial" w:hAnsi="Arial" w:cs="Arial"/>
          <w:sz w:val="18"/>
          <w:szCs w:val="18"/>
        </w:rPr>
        <w:t>, Oil</w:t>
      </w:r>
    </w:p>
    <w:p w14:paraId="1490BF93" w14:textId="77777777" w:rsidR="00701E18" w:rsidRPr="0021085A" w:rsidRDefault="00701E18" w:rsidP="00701E18">
      <w:pPr>
        <w:autoSpaceDE w:val="0"/>
        <w:autoSpaceDN w:val="0"/>
        <w:adjustRightInd w:val="0"/>
        <w:spacing w:after="0" w:line="240" w:lineRule="auto"/>
        <w:rPr>
          <w:rFonts w:ascii="Arial" w:hAnsi="Arial" w:cs="Arial"/>
          <w:sz w:val="18"/>
          <w:szCs w:val="18"/>
        </w:rPr>
      </w:pPr>
    </w:p>
    <w:tbl>
      <w:tblPr>
        <w:tblW w:w="0" w:type="auto"/>
        <w:tblInd w:w="30" w:type="dxa"/>
        <w:tblLayout w:type="fixed"/>
        <w:tblCellMar>
          <w:left w:w="0" w:type="dxa"/>
          <w:right w:w="0" w:type="dxa"/>
        </w:tblCellMar>
        <w:tblLook w:val="0000" w:firstRow="0" w:lastRow="0" w:firstColumn="0" w:lastColumn="0" w:noHBand="0" w:noVBand="0"/>
      </w:tblPr>
      <w:tblGrid>
        <w:gridCol w:w="1842"/>
        <w:gridCol w:w="1008"/>
        <w:gridCol w:w="1104"/>
        <w:gridCol w:w="1104"/>
        <w:gridCol w:w="912"/>
      </w:tblGrid>
      <w:tr w:rsidR="0021085A" w:rsidRPr="0021085A" w14:paraId="6E9B9B14" w14:textId="77777777" w:rsidTr="0021085A">
        <w:tblPrEx>
          <w:tblCellMar>
            <w:top w:w="0" w:type="dxa"/>
            <w:bottom w:w="0" w:type="dxa"/>
          </w:tblCellMar>
        </w:tblPrEx>
        <w:trPr>
          <w:trHeight w:val="204"/>
        </w:trPr>
        <w:tc>
          <w:tcPr>
            <w:tcW w:w="5058" w:type="dxa"/>
            <w:gridSpan w:val="4"/>
            <w:tcBorders>
              <w:top w:val="nil"/>
              <w:left w:val="nil"/>
              <w:bottom w:val="nil"/>
              <w:right w:val="nil"/>
            </w:tcBorders>
            <w:vAlign w:val="bottom"/>
          </w:tcPr>
          <w:p w14:paraId="3B8D90ED" w14:textId="77777777" w:rsidR="0021085A" w:rsidRPr="0021085A" w:rsidRDefault="0021085A" w:rsidP="0021085A">
            <w:pPr>
              <w:autoSpaceDE w:val="0"/>
              <w:autoSpaceDN w:val="0"/>
              <w:adjustRightInd w:val="0"/>
              <w:spacing w:after="0" w:line="240" w:lineRule="auto"/>
              <w:rPr>
                <w:rFonts w:ascii="Arial" w:hAnsi="Arial" w:cs="Arial"/>
                <w:color w:val="000000"/>
                <w:sz w:val="18"/>
                <w:szCs w:val="18"/>
              </w:rPr>
            </w:pPr>
            <w:r w:rsidRPr="0021085A">
              <w:rPr>
                <w:rFonts w:ascii="Arial" w:hAnsi="Arial" w:cs="Arial"/>
                <w:color w:val="000000"/>
                <w:sz w:val="18"/>
                <w:szCs w:val="18"/>
              </w:rPr>
              <w:t>Dependent Variable: LG_GOLD</w:t>
            </w:r>
          </w:p>
        </w:tc>
        <w:tc>
          <w:tcPr>
            <w:tcW w:w="912" w:type="dxa"/>
            <w:tcBorders>
              <w:top w:val="nil"/>
              <w:left w:val="nil"/>
              <w:bottom w:val="nil"/>
              <w:right w:val="nil"/>
            </w:tcBorders>
            <w:vAlign w:val="bottom"/>
          </w:tcPr>
          <w:p w14:paraId="21C71C76"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r>
      <w:tr w:rsidR="0021085A" w:rsidRPr="0021085A" w14:paraId="2C2B0919" w14:textId="77777777" w:rsidTr="0021085A">
        <w:tblPrEx>
          <w:tblCellMar>
            <w:top w:w="0" w:type="dxa"/>
            <w:bottom w:w="0" w:type="dxa"/>
          </w:tblCellMar>
        </w:tblPrEx>
        <w:trPr>
          <w:trHeight w:val="204"/>
        </w:trPr>
        <w:tc>
          <w:tcPr>
            <w:tcW w:w="3954" w:type="dxa"/>
            <w:gridSpan w:val="3"/>
            <w:tcBorders>
              <w:top w:val="nil"/>
              <w:left w:val="nil"/>
              <w:bottom w:val="nil"/>
              <w:right w:val="nil"/>
            </w:tcBorders>
            <w:vAlign w:val="bottom"/>
          </w:tcPr>
          <w:p w14:paraId="629941A7" w14:textId="77777777" w:rsidR="0021085A" w:rsidRPr="0021085A" w:rsidRDefault="0021085A" w:rsidP="0021085A">
            <w:pPr>
              <w:autoSpaceDE w:val="0"/>
              <w:autoSpaceDN w:val="0"/>
              <w:adjustRightInd w:val="0"/>
              <w:spacing w:after="0" w:line="240" w:lineRule="auto"/>
              <w:rPr>
                <w:rFonts w:ascii="Arial" w:hAnsi="Arial" w:cs="Arial"/>
                <w:color w:val="000000"/>
                <w:sz w:val="18"/>
                <w:szCs w:val="18"/>
              </w:rPr>
            </w:pPr>
            <w:r w:rsidRPr="0021085A">
              <w:rPr>
                <w:rFonts w:ascii="Arial" w:hAnsi="Arial" w:cs="Arial"/>
                <w:color w:val="000000"/>
                <w:sz w:val="18"/>
                <w:szCs w:val="18"/>
              </w:rPr>
              <w:t>Method: Least Squares</w:t>
            </w:r>
          </w:p>
        </w:tc>
        <w:tc>
          <w:tcPr>
            <w:tcW w:w="1104" w:type="dxa"/>
            <w:tcBorders>
              <w:top w:val="nil"/>
              <w:left w:val="nil"/>
              <w:bottom w:val="nil"/>
              <w:right w:val="nil"/>
            </w:tcBorders>
            <w:vAlign w:val="bottom"/>
          </w:tcPr>
          <w:p w14:paraId="2167F146"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nil"/>
            </w:tcBorders>
            <w:vAlign w:val="bottom"/>
          </w:tcPr>
          <w:p w14:paraId="2B9FCA92"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r>
      <w:tr w:rsidR="0021085A" w:rsidRPr="0021085A" w14:paraId="62FE8171" w14:textId="77777777" w:rsidTr="0021085A">
        <w:tblPrEx>
          <w:tblCellMar>
            <w:top w:w="0" w:type="dxa"/>
            <w:bottom w:w="0" w:type="dxa"/>
          </w:tblCellMar>
        </w:tblPrEx>
        <w:trPr>
          <w:trHeight w:val="204"/>
        </w:trPr>
        <w:tc>
          <w:tcPr>
            <w:tcW w:w="5058" w:type="dxa"/>
            <w:gridSpan w:val="4"/>
            <w:tcBorders>
              <w:top w:val="nil"/>
              <w:left w:val="nil"/>
              <w:bottom w:val="nil"/>
              <w:right w:val="nil"/>
            </w:tcBorders>
            <w:vAlign w:val="bottom"/>
          </w:tcPr>
          <w:p w14:paraId="0A08D78E" w14:textId="77777777" w:rsidR="0021085A" w:rsidRPr="0021085A" w:rsidRDefault="0021085A" w:rsidP="0021085A">
            <w:pPr>
              <w:autoSpaceDE w:val="0"/>
              <w:autoSpaceDN w:val="0"/>
              <w:adjustRightInd w:val="0"/>
              <w:spacing w:after="0" w:line="240" w:lineRule="auto"/>
              <w:rPr>
                <w:rFonts w:ascii="Arial" w:hAnsi="Arial" w:cs="Arial"/>
                <w:color w:val="000000"/>
                <w:sz w:val="18"/>
                <w:szCs w:val="18"/>
              </w:rPr>
            </w:pPr>
            <w:r w:rsidRPr="0021085A">
              <w:rPr>
                <w:rFonts w:ascii="Arial" w:hAnsi="Arial" w:cs="Arial"/>
                <w:color w:val="000000"/>
                <w:sz w:val="18"/>
                <w:szCs w:val="18"/>
              </w:rPr>
              <w:t>Date: 05/02/20   Time: 19:48</w:t>
            </w:r>
          </w:p>
        </w:tc>
        <w:tc>
          <w:tcPr>
            <w:tcW w:w="912" w:type="dxa"/>
            <w:tcBorders>
              <w:top w:val="nil"/>
              <w:left w:val="nil"/>
              <w:bottom w:val="nil"/>
              <w:right w:val="nil"/>
            </w:tcBorders>
            <w:vAlign w:val="bottom"/>
          </w:tcPr>
          <w:p w14:paraId="02F3EE02"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r>
      <w:tr w:rsidR="0021085A" w:rsidRPr="0021085A" w14:paraId="00C5B0C7" w14:textId="77777777" w:rsidTr="0021085A">
        <w:tblPrEx>
          <w:tblCellMar>
            <w:top w:w="0" w:type="dxa"/>
            <w:bottom w:w="0" w:type="dxa"/>
          </w:tblCellMar>
        </w:tblPrEx>
        <w:trPr>
          <w:trHeight w:val="204"/>
        </w:trPr>
        <w:tc>
          <w:tcPr>
            <w:tcW w:w="5058" w:type="dxa"/>
            <w:gridSpan w:val="4"/>
            <w:tcBorders>
              <w:top w:val="nil"/>
              <w:left w:val="nil"/>
              <w:bottom w:val="nil"/>
              <w:right w:val="nil"/>
            </w:tcBorders>
            <w:vAlign w:val="bottom"/>
          </w:tcPr>
          <w:p w14:paraId="58B8A72A" w14:textId="77777777" w:rsidR="0021085A" w:rsidRPr="0021085A" w:rsidRDefault="0021085A" w:rsidP="0021085A">
            <w:pPr>
              <w:autoSpaceDE w:val="0"/>
              <w:autoSpaceDN w:val="0"/>
              <w:adjustRightInd w:val="0"/>
              <w:spacing w:after="0" w:line="240" w:lineRule="auto"/>
              <w:rPr>
                <w:rFonts w:ascii="Arial" w:hAnsi="Arial" w:cs="Arial"/>
                <w:color w:val="000000"/>
                <w:sz w:val="18"/>
                <w:szCs w:val="18"/>
              </w:rPr>
            </w:pPr>
            <w:r w:rsidRPr="0021085A">
              <w:rPr>
                <w:rFonts w:ascii="Arial" w:hAnsi="Arial" w:cs="Arial"/>
                <w:color w:val="000000"/>
                <w:sz w:val="18"/>
                <w:szCs w:val="18"/>
              </w:rPr>
              <w:t>Sample (adjusted): 1/11/2019 4/09/2020</w:t>
            </w:r>
          </w:p>
        </w:tc>
        <w:tc>
          <w:tcPr>
            <w:tcW w:w="912" w:type="dxa"/>
            <w:tcBorders>
              <w:top w:val="nil"/>
              <w:left w:val="nil"/>
              <w:bottom w:val="nil"/>
              <w:right w:val="nil"/>
            </w:tcBorders>
            <w:vAlign w:val="bottom"/>
          </w:tcPr>
          <w:p w14:paraId="4D84F55C"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r>
      <w:tr w:rsidR="0021085A" w:rsidRPr="0021085A" w14:paraId="528DAB7A" w14:textId="77777777" w:rsidTr="0021085A">
        <w:tblPrEx>
          <w:tblCellMar>
            <w:top w:w="0" w:type="dxa"/>
            <w:bottom w:w="0" w:type="dxa"/>
          </w:tblCellMar>
        </w:tblPrEx>
        <w:trPr>
          <w:trHeight w:val="204"/>
        </w:trPr>
        <w:tc>
          <w:tcPr>
            <w:tcW w:w="5970" w:type="dxa"/>
            <w:gridSpan w:val="5"/>
            <w:tcBorders>
              <w:top w:val="nil"/>
              <w:left w:val="nil"/>
              <w:bottom w:val="nil"/>
              <w:right w:val="nil"/>
            </w:tcBorders>
            <w:vAlign w:val="bottom"/>
          </w:tcPr>
          <w:p w14:paraId="3B1B7A6A" w14:textId="77777777" w:rsidR="0021085A" w:rsidRPr="0021085A" w:rsidRDefault="0021085A" w:rsidP="0021085A">
            <w:pPr>
              <w:autoSpaceDE w:val="0"/>
              <w:autoSpaceDN w:val="0"/>
              <w:adjustRightInd w:val="0"/>
              <w:spacing w:after="0" w:line="240" w:lineRule="auto"/>
              <w:rPr>
                <w:rFonts w:ascii="Arial" w:hAnsi="Arial" w:cs="Arial"/>
                <w:color w:val="000000"/>
                <w:sz w:val="18"/>
                <w:szCs w:val="18"/>
              </w:rPr>
            </w:pPr>
            <w:r w:rsidRPr="0021085A">
              <w:rPr>
                <w:rFonts w:ascii="Arial" w:hAnsi="Arial" w:cs="Arial"/>
                <w:color w:val="000000"/>
                <w:sz w:val="18"/>
                <w:szCs w:val="18"/>
              </w:rPr>
              <w:t>Included observations: 290 after adjustments</w:t>
            </w:r>
          </w:p>
        </w:tc>
      </w:tr>
      <w:tr w:rsidR="0021085A" w:rsidRPr="0021085A" w14:paraId="74E43B3A" w14:textId="77777777">
        <w:tblPrEx>
          <w:tblCellMar>
            <w:top w:w="0" w:type="dxa"/>
            <w:bottom w:w="0" w:type="dxa"/>
          </w:tblCellMar>
        </w:tblPrEx>
        <w:trPr>
          <w:trHeight w:hRule="exact" w:val="81"/>
        </w:trPr>
        <w:tc>
          <w:tcPr>
            <w:tcW w:w="1842" w:type="dxa"/>
            <w:tcBorders>
              <w:top w:val="nil"/>
              <w:left w:val="nil"/>
              <w:bottom w:val="double" w:sz="6" w:space="2" w:color="auto"/>
              <w:right w:val="nil"/>
            </w:tcBorders>
            <w:vAlign w:val="bottom"/>
          </w:tcPr>
          <w:p w14:paraId="1FF84369"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double" w:sz="6" w:space="2" w:color="auto"/>
              <w:right w:val="nil"/>
            </w:tcBorders>
            <w:vAlign w:val="bottom"/>
          </w:tcPr>
          <w:p w14:paraId="123ECFB1"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0EB263CA"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6CAAEF7B"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double" w:sz="6" w:space="2" w:color="auto"/>
              <w:right w:val="nil"/>
            </w:tcBorders>
            <w:vAlign w:val="bottom"/>
          </w:tcPr>
          <w:p w14:paraId="74B23D3D"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r>
      <w:tr w:rsidR="0021085A" w:rsidRPr="0021085A" w14:paraId="494A3530" w14:textId="77777777">
        <w:tblPrEx>
          <w:tblCellMar>
            <w:top w:w="0" w:type="dxa"/>
            <w:bottom w:w="0" w:type="dxa"/>
          </w:tblCellMar>
        </w:tblPrEx>
        <w:trPr>
          <w:trHeight w:hRule="exact" w:val="122"/>
        </w:trPr>
        <w:tc>
          <w:tcPr>
            <w:tcW w:w="1842" w:type="dxa"/>
            <w:tcBorders>
              <w:top w:val="nil"/>
              <w:left w:val="nil"/>
              <w:bottom w:val="nil"/>
              <w:right w:val="nil"/>
            </w:tcBorders>
            <w:vAlign w:val="bottom"/>
          </w:tcPr>
          <w:p w14:paraId="72C119D3"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nil"/>
              <w:right w:val="nil"/>
            </w:tcBorders>
            <w:vAlign w:val="bottom"/>
          </w:tcPr>
          <w:p w14:paraId="7508BA4C"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6ADFDF2E"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2981E55E"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nil"/>
            </w:tcBorders>
            <w:vAlign w:val="bottom"/>
          </w:tcPr>
          <w:p w14:paraId="77491226"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r>
      <w:tr w:rsidR="0021085A" w:rsidRPr="0021085A" w14:paraId="297E3663" w14:textId="77777777">
        <w:tblPrEx>
          <w:tblCellMar>
            <w:top w:w="0" w:type="dxa"/>
            <w:bottom w:w="0" w:type="dxa"/>
          </w:tblCellMar>
        </w:tblPrEx>
        <w:trPr>
          <w:trHeight w:val="204"/>
        </w:trPr>
        <w:tc>
          <w:tcPr>
            <w:tcW w:w="1842" w:type="dxa"/>
            <w:tcBorders>
              <w:top w:val="nil"/>
              <w:left w:val="nil"/>
              <w:bottom w:val="nil"/>
              <w:right w:val="nil"/>
            </w:tcBorders>
            <w:vAlign w:val="bottom"/>
          </w:tcPr>
          <w:p w14:paraId="3EE7562B"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r w:rsidRPr="0021085A">
              <w:rPr>
                <w:rFonts w:ascii="Arial" w:hAnsi="Arial" w:cs="Arial"/>
                <w:color w:val="000000"/>
                <w:sz w:val="18"/>
                <w:szCs w:val="18"/>
              </w:rPr>
              <w:t>Variable</w:t>
            </w:r>
          </w:p>
        </w:tc>
        <w:tc>
          <w:tcPr>
            <w:tcW w:w="1008" w:type="dxa"/>
            <w:tcBorders>
              <w:top w:val="nil"/>
              <w:left w:val="nil"/>
              <w:bottom w:val="nil"/>
              <w:right w:val="nil"/>
            </w:tcBorders>
            <w:vAlign w:val="bottom"/>
          </w:tcPr>
          <w:p w14:paraId="4BE18065"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Coefficient</w:t>
            </w:r>
          </w:p>
        </w:tc>
        <w:tc>
          <w:tcPr>
            <w:tcW w:w="1104" w:type="dxa"/>
            <w:tcBorders>
              <w:top w:val="nil"/>
              <w:left w:val="nil"/>
              <w:bottom w:val="nil"/>
              <w:right w:val="nil"/>
            </w:tcBorders>
            <w:vAlign w:val="bottom"/>
          </w:tcPr>
          <w:p w14:paraId="25077530"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Std. Error</w:t>
            </w:r>
          </w:p>
        </w:tc>
        <w:tc>
          <w:tcPr>
            <w:tcW w:w="1104" w:type="dxa"/>
            <w:tcBorders>
              <w:top w:val="nil"/>
              <w:left w:val="nil"/>
              <w:bottom w:val="nil"/>
              <w:right w:val="nil"/>
            </w:tcBorders>
            <w:vAlign w:val="bottom"/>
          </w:tcPr>
          <w:p w14:paraId="2A278BC1"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t-Statistic</w:t>
            </w:r>
          </w:p>
        </w:tc>
        <w:tc>
          <w:tcPr>
            <w:tcW w:w="912" w:type="dxa"/>
            <w:tcBorders>
              <w:top w:val="nil"/>
              <w:left w:val="nil"/>
              <w:bottom w:val="nil"/>
              <w:right w:val="nil"/>
            </w:tcBorders>
            <w:vAlign w:val="bottom"/>
          </w:tcPr>
          <w:p w14:paraId="4A29325F"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Prob.  </w:t>
            </w:r>
          </w:p>
        </w:tc>
      </w:tr>
      <w:tr w:rsidR="0021085A" w:rsidRPr="0021085A" w14:paraId="026A9C80" w14:textId="77777777">
        <w:tblPrEx>
          <w:tblCellMar>
            <w:top w:w="0" w:type="dxa"/>
            <w:bottom w:w="0" w:type="dxa"/>
          </w:tblCellMar>
        </w:tblPrEx>
        <w:trPr>
          <w:trHeight w:hRule="exact" w:val="81"/>
        </w:trPr>
        <w:tc>
          <w:tcPr>
            <w:tcW w:w="1842" w:type="dxa"/>
            <w:tcBorders>
              <w:top w:val="nil"/>
              <w:left w:val="nil"/>
              <w:bottom w:val="double" w:sz="6" w:space="2" w:color="auto"/>
              <w:right w:val="nil"/>
            </w:tcBorders>
            <w:vAlign w:val="bottom"/>
          </w:tcPr>
          <w:p w14:paraId="69F93F91"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double" w:sz="6" w:space="2" w:color="auto"/>
              <w:right w:val="nil"/>
            </w:tcBorders>
            <w:vAlign w:val="bottom"/>
          </w:tcPr>
          <w:p w14:paraId="1A088215"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53732264"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02FB2A1A"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double" w:sz="6" w:space="2" w:color="auto"/>
              <w:right w:val="nil"/>
            </w:tcBorders>
            <w:vAlign w:val="bottom"/>
          </w:tcPr>
          <w:p w14:paraId="788ADDC4"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r>
      <w:tr w:rsidR="0021085A" w:rsidRPr="0021085A" w14:paraId="0CC34F48" w14:textId="77777777">
        <w:tblPrEx>
          <w:tblCellMar>
            <w:top w:w="0" w:type="dxa"/>
            <w:bottom w:w="0" w:type="dxa"/>
          </w:tblCellMar>
        </w:tblPrEx>
        <w:trPr>
          <w:trHeight w:hRule="exact" w:val="122"/>
        </w:trPr>
        <w:tc>
          <w:tcPr>
            <w:tcW w:w="1842" w:type="dxa"/>
            <w:tcBorders>
              <w:top w:val="nil"/>
              <w:left w:val="nil"/>
              <w:bottom w:val="nil"/>
              <w:right w:val="nil"/>
            </w:tcBorders>
            <w:vAlign w:val="bottom"/>
          </w:tcPr>
          <w:p w14:paraId="4F027B18"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nil"/>
              <w:right w:val="nil"/>
            </w:tcBorders>
            <w:vAlign w:val="bottom"/>
          </w:tcPr>
          <w:p w14:paraId="2D392216"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03DD72B9"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6186D6AE"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nil"/>
            </w:tcBorders>
            <w:vAlign w:val="bottom"/>
          </w:tcPr>
          <w:p w14:paraId="0CE6C940"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r>
      <w:tr w:rsidR="0021085A" w:rsidRPr="0021085A" w14:paraId="5CD2707B" w14:textId="77777777">
        <w:tblPrEx>
          <w:tblCellMar>
            <w:top w:w="0" w:type="dxa"/>
            <w:bottom w:w="0" w:type="dxa"/>
          </w:tblCellMar>
        </w:tblPrEx>
        <w:trPr>
          <w:trHeight w:val="204"/>
        </w:trPr>
        <w:tc>
          <w:tcPr>
            <w:tcW w:w="1842" w:type="dxa"/>
            <w:tcBorders>
              <w:top w:val="nil"/>
              <w:left w:val="nil"/>
              <w:bottom w:val="nil"/>
              <w:right w:val="nil"/>
            </w:tcBorders>
            <w:vAlign w:val="bottom"/>
          </w:tcPr>
          <w:p w14:paraId="3BC52505"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r w:rsidRPr="0021085A">
              <w:rPr>
                <w:rFonts w:ascii="Arial" w:hAnsi="Arial" w:cs="Arial"/>
                <w:color w:val="000000"/>
                <w:sz w:val="18"/>
                <w:szCs w:val="18"/>
              </w:rPr>
              <w:t>C</w:t>
            </w:r>
          </w:p>
        </w:tc>
        <w:tc>
          <w:tcPr>
            <w:tcW w:w="1008" w:type="dxa"/>
            <w:tcBorders>
              <w:top w:val="nil"/>
              <w:left w:val="nil"/>
              <w:bottom w:val="nil"/>
              <w:right w:val="nil"/>
            </w:tcBorders>
            <w:vAlign w:val="bottom"/>
          </w:tcPr>
          <w:p w14:paraId="1529FC92"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0.056979</w:t>
            </w:r>
          </w:p>
        </w:tc>
        <w:tc>
          <w:tcPr>
            <w:tcW w:w="1104" w:type="dxa"/>
            <w:tcBorders>
              <w:top w:val="nil"/>
              <w:left w:val="nil"/>
              <w:bottom w:val="nil"/>
              <w:right w:val="nil"/>
            </w:tcBorders>
            <w:vAlign w:val="bottom"/>
          </w:tcPr>
          <w:p w14:paraId="06CB3905"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0.057015</w:t>
            </w:r>
          </w:p>
        </w:tc>
        <w:tc>
          <w:tcPr>
            <w:tcW w:w="1104" w:type="dxa"/>
            <w:tcBorders>
              <w:top w:val="nil"/>
              <w:left w:val="nil"/>
              <w:bottom w:val="nil"/>
              <w:right w:val="nil"/>
            </w:tcBorders>
            <w:vAlign w:val="bottom"/>
          </w:tcPr>
          <w:p w14:paraId="3D572F56"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0.999353</w:t>
            </w:r>
          </w:p>
        </w:tc>
        <w:tc>
          <w:tcPr>
            <w:tcW w:w="912" w:type="dxa"/>
            <w:tcBorders>
              <w:top w:val="nil"/>
              <w:left w:val="nil"/>
              <w:bottom w:val="nil"/>
              <w:right w:val="nil"/>
            </w:tcBorders>
            <w:vAlign w:val="bottom"/>
          </w:tcPr>
          <w:p w14:paraId="54BFCAC3"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0.3185</w:t>
            </w:r>
          </w:p>
        </w:tc>
      </w:tr>
      <w:tr w:rsidR="0021085A" w:rsidRPr="0021085A" w14:paraId="1509C497" w14:textId="77777777">
        <w:tblPrEx>
          <w:tblCellMar>
            <w:top w:w="0" w:type="dxa"/>
            <w:bottom w:w="0" w:type="dxa"/>
          </w:tblCellMar>
        </w:tblPrEx>
        <w:trPr>
          <w:trHeight w:val="204"/>
        </w:trPr>
        <w:tc>
          <w:tcPr>
            <w:tcW w:w="1842" w:type="dxa"/>
            <w:tcBorders>
              <w:top w:val="nil"/>
              <w:left w:val="nil"/>
              <w:bottom w:val="nil"/>
              <w:right w:val="nil"/>
            </w:tcBorders>
            <w:vAlign w:val="bottom"/>
          </w:tcPr>
          <w:p w14:paraId="10321021"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r w:rsidRPr="0021085A">
              <w:rPr>
                <w:rFonts w:ascii="Arial" w:hAnsi="Arial" w:cs="Arial"/>
                <w:color w:val="000000"/>
                <w:sz w:val="18"/>
                <w:szCs w:val="18"/>
              </w:rPr>
              <w:t>LG_DOW</w:t>
            </w:r>
          </w:p>
        </w:tc>
        <w:tc>
          <w:tcPr>
            <w:tcW w:w="1008" w:type="dxa"/>
            <w:tcBorders>
              <w:top w:val="nil"/>
              <w:left w:val="nil"/>
              <w:bottom w:val="nil"/>
              <w:right w:val="nil"/>
            </w:tcBorders>
            <w:vAlign w:val="bottom"/>
          </w:tcPr>
          <w:p w14:paraId="6BA1759D"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0.132421</w:t>
            </w:r>
          </w:p>
        </w:tc>
        <w:tc>
          <w:tcPr>
            <w:tcW w:w="1104" w:type="dxa"/>
            <w:tcBorders>
              <w:top w:val="nil"/>
              <w:left w:val="nil"/>
              <w:bottom w:val="nil"/>
              <w:right w:val="nil"/>
            </w:tcBorders>
            <w:vAlign w:val="bottom"/>
          </w:tcPr>
          <w:p w14:paraId="2C29E7A5"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0.029117</w:t>
            </w:r>
          </w:p>
        </w:tc>
        <w:tc>
          <w:tcPr>
            <w:tcW w:w="1104" w:type="dxa"/>
            <w:tcBorders>
              <w:top w:val="nil"/>
              <w:left w:val="nil"/>
              <w:bottom w:val="nil"/>
              <w:right w:val="nil"/>
            </w:tcBorders>
            <w:vAlign w:val="bottom"/>
          </w:tcPr>
          <w:p w14:paraId="5EA87616"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4.547894</w:t>
            </w:r>
          </w:p>
        </w:tc>
        <w:tc>
          <w:tcPr>
            <w:tcW w:w="912" w:type="dxa"/>
            <w:tcBorders>
              <w:top w:val="nil"/>
              <w:left w:val="nil"/>
              <w:bottom w:val="nil"/>
              <w:right w:val="nil"/>
            </w:tcBorders>
            <w:vAlign w:val="bottom"/>
          </w:tcPr>
          <w:p w14:paraId="7FC71F54"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0.0000</w:t>
            </w:r>
          </w:p>
        </w:tc>
      </w:tr>
      <w:tr w:rsidR="0021085A" w:rsidRPr="0021085A" w14:paraId="2AD16291" w14:textId="77777777">
        <w:tblPrEx>
          <w:tblCellMar>
            <w:top w:w="0" w:type="dxa"/>
            <w:bottom w:w="0" w:type="dxa"/>
          </w:tblCellMar>
        </w:tblPrEx>
        <w:trPr>
          <w:trHeight w:val="204"/>
        </w:trPr>
        <w:tc>
          <w:tcPr>
            <w:tcW w:w="1842" w:type="dxa"/>
            <w:tcBorders>
              <w:top w:val="nil"/>
              <w:left w:val="nil"/>
              <w:bottom w:val="nil"/>
              <w:right w:val="nil"/>
            </w:tcBorders>
            <w:vAlign w:val="bottom"/>
          </w:tcPr>
          <w:p w14:paraId="32C79E10"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r w:rsidRPr="0021085A">
              <w:rPr>
                <w:rFonts w:ascii="Arial" w:hAnsi="Arial" w:cs="Arial"/>
                <w:color w:val="000000"/>
                <w:sz w:val="18"/>
                <w:szCs w:val="18"/>
              </w:rPr>
              <w:t>LG_OIL</w:t>
            </w:r>
          </w:p>
        </w:tc>
        <w:tc>
          <w:tcPr>
            <w:tcW w:w="1008" w:type="dxa"/>
            <w:tcBorders>
              <w:top w:val="nil"/>
              <w:left w:val="nil"/>
              <w:bottom w:val="nil"/>
              <w:right w:val="nil"/>
            </w:tcBorders>
            <w:vAlign w:val="bottom"/>
          </w:tcPr>
          <w:p w14:paraId="2F07910C"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-0.038514</w:t>
            </w:r>
          </w:p>
        </w:tc>
        <w:tc>
          <w:tcPr>
            <w:tcW w:w="1104" w:type="dxa"/>
            <w:tcBorders>
              <w:top w:val="nil"/>
              <w:left w:val="nil"/>
              <w:bottom w:val="nil"/>
              <w:right w:val="nil"/>
            </w:tcBorders>
            <w:vAlign w:val="bottom"/>
          </w:tcPr>
          <w:p w14:paraId="50544CE7"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0.011307</w:t>
            </w:r>
          </w:p>
        </w:tc>
        <w:tc>
          <w:tcPr>
            <w:tcW w:w="1104" w:type="dxa"/>
            <w:tcBorders>
              <w:top w:val="nil"/>
              <w:left w:val="nil"/>
              <w:bottom w:val="nil"/>
              <w:right w:val="nil"/>
            </w:tcBorders>
            <w:vAlign w:val="bottom"/>
          </w:tcPr>
          <w:p w14:paraId="4D172810"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-3.406256</w:t>
            </w:r>
          </w:p>
        </w:tc>
        <w:tc>
          <w:tcPr>
            <w:tcW w:w="912" w:type="dxa"/>
            <w:tcBorders>
              <w:top w:val="nil"/>
              <w:left w:val="nil"/>
              <w:bottom w:val="nil"/>
              <w:right w:val="nil"/>
            </w:tcBorders>
            <w:vAlign w:val="bottom"/>
          </w:tcPr>
          <w:p w14:paraId="0C68C81B"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0.0008</w:t>
            </w:r>
          </w:p>
        </w:tc>
      </w:tr>
      <w:tr w:rsidR="0021085A" w:rsidRPr="0021085A" w14:paraId="09033BA6" w14:textId="77777777">
        <w:tblPrEx>
          <w:tblCellMar>
            <w:top w:w="0" w:type="dxa"/>
            <w:bottom w:w="0" w:type="dxa"/>
          </w:tblCellMar>
        </w:tblPrEx>
        <w:trPr>
          <w:trHeight w:hRule="exact" w:val="81"/>
        </w:trPr>
        <w:tc>
          <w:tcPr>
            <w:tcW w:w="1842" w:type="dxa"/>
            <w:tcBorders>
              <w:top w:val="nil"/>
              <w:left w:val="nil"/>
              <w:bottom w:val="double" w:sz="6" w:space="2" w:color="auto"/>
              <w:right w:val="nil"/>
            </w:tcBorders>
            <w:vAlign w:val="bottom"/>
          </w:tcPr>
          <w:p w14:paraId="3DBF1557"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double" w:sz="6" w:space="2" w:color="auto"/>
              <w:right w:val="nil"/>
            </w:tcBorders>
            <w:vAlign w:val="bottom"/>
          </w:tcPr>
          <w:p w14:paraId="66A27B14"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02588B41"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19E3000D"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double" w:sz="6" w:space="2" w:color="auto"/>
              <w:right w:val="nil"/>
            </w:tcBorders>
            <w:vAlign w:val="bottom"/>
          </w:tcPr>
          <w:p w14:paraId="3485B87C"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r>
      <w:tr w:rsidR="0021085A" w:rsidRPr="0021085A" w14:paraId="5083CD3F" w14:textId="77777777">
        <w:tblPrEx>
          <w:tblCellMar>
            <w:top w:w="0" w:type="dxa"/>
            <w:bottom w:w="0" w:type="dxa"/>
          </w:tblCellMar>
        </w:tblPrEx>
        <w:trPr>
          <w:trHeight w:hRule="exact" w:val="122"/>
        </w:trPr>
        <w:tc>
          <w:tcPr>
            <w:tcW w:w="1842" w:type="dxa"/>
            <w:tcBorders>
              <w:top w:val="nil"/>
              <w:left w:val="nil"/>
              <w:bottom w:val="nil"/>
              <w:right w:val="nil"/>
            </w:tcBorders>
            <w:vAlign w:val="bottom"/>
          </w:tcPr>
          <w:p w14:paraId="5C141789"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nil"/>
              <w:right w:val="nil"/>
            </w:tcBorders>
            <w:vAlign w:val="bottom"/>
          </w:tcPr>
          <w:p w14:paraId="09D7C082"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3500F79F"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012851AD"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nil"/>
            </w:tcBorders>
            <w:vAlign w:val="bottom"/>
          </w:tcPr>
          <w:p w14:paraId="02D21532"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r>
      <w:tr w:rsidR="0021085A" w:rsidRPr="0021085A" w14:paraId="258DB317" w14:textId="77777777" w:rsidTr="0021085A">
        <w:tblPrEx>
          <w:tblCellMar>
            <w:top w:w="0" w:type="dxa"/>
            <w:bottom w:w="0" w:type="dxa"/>
          </w:tblCellMar>
        </w:tblPrEx>
        <w:trPr>
          <w:trHeight w:val="204"/>
        </w:trPr>
        <w:tc>
          <w:tcPr>
            <w:tcW w:w="1842" w:type="dxa"/>
            <w:tcBorders>
              <w:top w:val="nil"/>
              <w:left w:val="nil"/>
              <w:bottom w:val="nil"/>
              <w:right w:val="nil"/>
            </w:tcBorders>
            <w:vAlign w:val="bottom"/>
          </w:tcPr>
          <w:p w14:paraId="6B65C40F" w14:textId="77777777" w:rsidR="0021085A" w:rsidRPr="0021085A" w:rsidRDefault="0021085A" w:rsidP="0021085A">
            <w:pPr>
              <w:autoSpaceDE w:val="0"/>
              <w:autoSpaceDN w:val="0"/>
              <w:adjustRightInd w:val="0"/>
              <w:spacing w:after="0" w:line="240" w:lineRule="auto"/>
              <w:rPr>
                <w:rFonts w:ascii="Arial" w:hAnsi="Arial" w:cs="Arial"/>
                <w:color w:val="000000"/>
                <w:sz w:val="18"/>
                <w:szCs w:val="18"/>
              </w:rPr>
            </w:pPr>
            <w:r w:rsidRPr="0021085A">
              <w:rPr>
                <w:rFonts w:ascii="Arial" w:hAnsi="Arial" w:cs="Arial"/>
                <w:color w:val="000000"/>
                <w:sz w:val="18"/>
                <w:szCs w:val="18"/>
              </w:rPr>
              <w:t>R-squared</w:t>
            </w:r>
          </w:p>
        </w:tc>
        <w:tc>
          <w:tcPr>
            <w:tcW w:w="1008" w:type="dxa"/>
            <w:tcBorders>
              <w:top w:val="nil"/>
              <w:left w:val="nil"/>
              <w:bottom w:val="nil"/>
              <w:right w:val="nil"/>
            </w:tcBorders>
            <w:vAlign w:val="bottom"/>
          </w:tcPr>
          <w:p w14:paraId="3A1F60B2"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0.086874</w:t>
            </w:r>
          </w:p>
        </w:tc>
        <w:tc>
          <w:tcPr>
            <w:tcW w:w="2208" w:type="dxa"/>
            <w:gridSpan w:val="2"/>
            <w:tcBorders>
              <w:top w:val="nil"/>
              <w:left w:val="nil"/>
              <w:bottom w:val="nil"/>
              <w:right w:val="nil"/>
            </w:tcBorders>
            <w:vAlign w:val="bottom"/>
          </w:tcPr>
          <w:p w14:paraId="60CD6035" w14:textId="77777777" w:rsidR="0021085A" w:rsidRPr="0021085A" w:rsidRDefault="0021085A" w:rsidP="0021085A">
            <w:pPr>
              <w:autoSpaceDE w:val="0"/>
              <w:autoSpaceDN w:val="0"/>
              <w:adjustRightInd w:val="0"/>
              <w:spacing w:after="0" w:line="240" w:lineRule="auto"/>
              <w:ind w:right="20"/>
              <w:rPr>
                <w:rFonts w:ascii="Arial" w:hAnsi="Arial" w:cs="Arial"/>
                <w:color w:val="000000"/>
                <w:sz w:val="18"/>
                <w:szCs w:val="18"/>
              </w:rPr>
            </w:pPr>
            <w:r w:rsidRPr="0021085A">
              <w:rPr>
                <w:rFonts w:ascii="Arial" w:hAnsi="Arial" w:cs="Arial"/>
                <w:color w:val="000000"/>
                <w:sz w:val="18"/>
                <w:szCs w:val="18"/>
              </w:rPr>
              <w:t>    Mean dependent var</w:t>
            </w:r>
          </w:p>
        </w:tc>
        <w:tc>
          <w:tcPr>
            <w:tcW w:w="912" w:type="dxa"/>
            <w:tcBorders>
              <w:top w:val="nil"/>
              <w:left w:val="nil"/>
              <w:bottom w:val="nil"/>
              <w:right w:val="nil"/>
            </w:tcBorders>
            <w:vAlign w:val="bottom"/>
          </w:tcPr>
          <w:p w14:paraId="4BEB8658"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0.069933</w:t>
            </w:r>
          </w:p>
        </w:tc>
      </w:tr>
      <w:tr w:rsidR="0021085A" w:rsidRPr="0021085A" w14:paraId="12B84BA0" w14:textId="77777777" w:rsidTr="0021085A">
        <w:tblPrEx>
          <w:tblCellMar>
            <w:top w:w="0" w:type="dxa"/>
            <w:bottom w:w="0" w:type="dxa"/>
          </w:tblCellMar>
        </w:tblPrEx>
        <w:trPr>
          <w:trHeight w:val="204"/>
        </w:trPr>
        <w:tc>
          <w:tcPr>
            <w:tcW w:w="1842" w:type="dxa"/>
            <w:tcBorders>
              <w:top w:val="nil"/>
              <w:left w:val="nil"/>
              <w:bottom w:val="nil"/>
              <w:right w:val="nil"/>
            </w:tcBorders>
            <w:vAlign w:val="bottom"/>
          </w:tcPr>
          <w:p w14:paraId="481C3A05" w14:textId="77777777" w:rsidR="0021085A" w:rsidRPr="0021085A" w:rsidRDefault="0021085A" w:rsidP="0021085A">
            <w:pPr>
              <w:autoSpaceDE w:val="0"/>
              <w:autoSpaceDN w:val="0"/>
              <w:adjustRightInd w:val="0"/>
              <w:spacing w:after="0" w:line="240" w:lineRule="auto"/>
              <w:rPr>
                <w:rFonts w:ascii="Arial" w:hAnsi="Arial" w:cs="Arial"/>
                <w:color w:val="000000"/>
                <w:sz w:val="18"/>
                <w:szCs w:val="18"/>
              </w:rPr>
            </w:pPr>
            <w:r w:rsidRPr="0021085A">
              <w:rPr>
                <w:rFonts w:ascii="Arial" w:hAnsi="Arial" w:cs="Arial"/>
                <w:color w:val="000000"/>
                <w:sz w:val="18"/>
                <w:szCs w:val="18"/>
              </w:rPr>
              <w:t>Adjusted R-squared</w:t>
            </w:r>
          </w:p>
        </w:tc>
        <w:tc>
          <w:tcPr>
            <w:tcW w:w="1008" w:type="dxa"/>
            <w:tcBorders>
              <w:top w:val="nil"/>
              <w:left w:val="nil"/>
              <w:bottom w:val="nil"/>
              <w:right w:val="nil"/>
            </w:tcBorders>
            <w:vAlign w:val="bottom"/>
          </w:tcPr>
          <w:p w14:paraId="7DEAA249"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0.080511</w:t>
            </w:r>
          </w:p>
        </w:tc>
        <w:tc>
          <w:tcPr>
            <w:tcW w:w="2208" w:type="dxa"/>
            <w:gridSpan w:val="2"/>
            <w:tcBorders>
              <w:top w:val="nil"/>
              <w:left w:val="nil"/>
              <w:bottom w:val="nil"/>
              <w:right w:val="nil"/>
            </w:tcBorders>
            <w:vAlign w:val="bottom"/>
          </w:tcPr>
          <w:p w14:paraId="2D60CDDF" w14:textId="77777777" w:rsidR="0021085A" w:rsidRPr="0021085A" w:rsidRDefault="0021085A" w:rsidP="0021085A">
            <w:pPr>
              <w:autoSpaceDE w:val="0"/>
              <w:autoSpaceDN w:val="0"/>
              <w:adjustRightInd w:val="0"/>
              <w:spacing w:after="0" w:line="240" w:lineRule="auto"/>
              <w:ind w:right="20"/>
              <w:rPr>
                <w:rFonts w:ascii="Arial" w:hAnsi="Arial" w:cs="Arial"/>
                <w:color w:val="000000"/>
                <w:sz w:val="18"/>
                <w:szCs w:val="18"/>
              </w:rPr>
            </w:pPr>
            <w:r w:rsidRPr="0021085A">
              <w:rPr>
                <w:rFonts w:ascii="Arial" w:hAnsi="Arial" w:cs="Arial"/>
                <w:color w:val="000000"/>
                <w:sz w:val="18"/>
                <w:szCs w:val="18"/>
              </w:rPr>
              <w:t>    S.D. dependent var</w:t>
            </w:r>
          </w:p>
        </w:tc>
        <w:tc>
          <w:tcPr>
            <w:tcW w:w="912" w:type="dxa"/>
            <w:tcBorders>
              <w:top w:val="nil"/>
              <w:left w:val="nil"/>
              <w:bottom w:val="nil"/>
              <w:right w:val="nil"/>
            </w:tcBorders>
            <w:vAlign w:val="bottom"/>
          </w:tcPr>
          <w:p w14:paraId="61158C68"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1.010856</w:t>
            </w:r>
          </w:p>
        </w:tc>
      </w:tr>
      <w:tr w:rsidR="0021085A" w:rsidRPr="0021085A" w14:paraId="3AE17AA5" w14:textId="77777777" w:rsidTr="0021085A">
        <w:tblPrEx>
          <w:tblCellMar>
            <w:top w:w="0" w:type="dxa"/>
            <w:bottom w:w="0" w:type="dxa"/>
          </w:tblCellMar>
        </w:tblPrEx>
        <w:trPr>
          <w:trHeight w:val="204"/>
        </w:trPr>
        <w:tc>
          <w:tcPr>
            <w:tcW w:w="1842" w:type="dxa"/>
            <w:tcBorders>
              <w:top w:val="nil"/>
              <w:left w:val="nil"/>
              <w:bottom w:val="nil"/>
              <w:right w:val="nil"/>
            </w:tcBorders>
            <w:vAlign w:val="bottom"/>
          </w:tcPr>
          <w:p w14:paraId="4339E46F" w14:textId="77777777" w:rsidR="0021085A" w:rsidRPr="0021085A" w:rsidRDefault="0021085A" w:rsidP="0021085A">
            <w:pPr>
              <w:autoSpaceDE w:val="0"/>
              <w:autoSpaceDN w:val="0"/>
              <w:adjustRightInd w:val="0"/>
              <w:spacing w:after="0" w:line="240" w:lineRule="auto"/>
              <w:rPr>
                <w:rFonts w:ascii="Arial" w:hAnsi="Arial" w:cs="Arial"/>
                <w:color w:val="000000"/>
                <w:sz w:val="18"/>
                <w:szCs w:val="18"/>
              </w:rPr>
            </w:pPr>
            <w:r w:rsidRPr="0021085A">
              <w:rPr>
                <w:rFonts w:ascii="Arial" w:hAnsi="Arial" w:cs="Arial"/>
                <w:color w:val="000000"/>
                <w:sz w:val="18"/>
                <w:szCs w:val="18"/>
              </w:rPr>
              <w:t>S.E. of regression</w:t>
            </w:r>
          </w:p>
        </w:tc>
        <w:tc>
          <w:tcPr>
            <w:tcW w:w="1008" w:type="dxa"/>
            <w:tcBorders>
              <w:top w:val="nil"/>
              <w:left w:val="nil"/>
              <w:bottom w:val="nil"/>
              <w:right w:val="nil"/>
            </w:tcBorders>
            <w:vAlign w:val="bottom"/>
          </w:tcPr>
          <w:p w14:paraId="1EFD4FB7"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0.969310</w:t>
            </w:r>
          </w:p>
        </w:tc>
        <w:tc>
          <w:tcPr>
            <w:tcW w:w="2208" w:type="dxa"/>
            <w:gridSpan w:val="2"/>
            <w:tcBorders>
              <w:top w:val="nil"/>
              <w:left w:val="nil"/>
              <w:bottom w:val="nil"/>
              <w:right w:val="nil"/>
            </w:tcBorders>
            <w:vAlign w:val="bottom"/>
          </w:tcPr>
          <w:p w14:paraId="76E7EDB4" w14:textId="77777777" w:rsidR="0021085A" w:rsidRPr="0021085A" w:rsidRDefault="0021085A" w:rsidP="0021085A">
            <w:pPr>
              <w:autoSpaceDE w:val="0"/>
              <w:autoSpaceDN w:val="0"/>
              <w:adjustRightInd w:val="0"/>
              <w:spacing w:after="0" w:line="240" w:lineRule="auto"/>
              <w:ind w:right="20"/>
              <w:rPr>
                <w:rFonts w:ascii="Arial" w:hAnsi="Arial" w:cs="Arial"/>
                <w:color w:val="000000"/>
                <w:sz w:val="18"/>
                <w:szCs w:val="18"/>
              </w:rPr>
            </w:pPr>
            <w:r w:rsidRPr="0021085A">
              <w:rPr>
                <w:rFonts w:ascii="Arial" w:hAnsi="Arial" w:cs="Arial"/>
                <w:color w:val="000000"/>
                <w:sz w:val="18"/>
                <w:szCs w:val="18"/>
              </w:rPr>
              <w:t>    Akaike info criterion</w:t>
            </w:r>
          </w:p>
        </w:tc>
        <w:tc>
          <w:tcPr>
            <w:tcW w:w="912" w:type="dxa"/>
            <w:tcBorders>
              <w:top w:val="nil"/>
              <w:left w:val="nil"/>
              <w:bottom w:val="nil"/>
              <w:right w:val="nil"/>
            </w:tcBorders>
            <w:vAlign w:val="bottom"/>
          </w:tcPr>
          <w:p w14:paraId="4E94BB47"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2.785827</w:t>
            </w:r>
          </w:p>
        </w:tc>
      </w:tr>
      <w:tr w:rsidR="0021085A" w:rsidRPr="0021085A" w14:paraId="046CA0F4" w14:textId="77777777" w:rsidTr="0021085A">
        <w:tblPrEx>
          <w:tblCellMar>
            <w:top w:w="0" w:type="dxa"/>
            <w:bottom w:w="0" w:type="dxa"/>
          </w:tblCellMar>
        </w:tblPrEx>
        <w:trPr>
          <w:trHeight w:val="204"/>
        </w:trPr>
        <w:tc>
          <w:tcPr>
            <w:tcW w:w="1842" w:type="dxa"/>
            <w:tcBorders>
              <w:top w:val="nil"/>
              <w:left w:val="nil"/>
              <w:bottom w:val="nil"/>
              <w:right w:val="nil"/>
            </w:tcBorders>
            <w:vAlign w:val="bottom"/>
          </w:tcPr>
          <w:p w14:paraId="772ADC56" w14:textId="77777777" w:rsidR="0021085A" w:rsidRPr="0021085A" w:rsidRDefault="0021085A" w:rsidP="0021085A">
            <w:pPr>
              <w:autoSpaceDE w:val="0"/>
              <w:autoSpaceDN w:val="0"/>
              <w:adjustRightInd w:val="0"/>
              <w:spacing w:after="0" w:line="240" w:lineRule="auto"/>
              <w:rPr>
                <w:rFonts w:ascii="Arial" w:hAnsi="Arial" w:cs="Arial"/>
                <w:color w:val="000000"/>
                <w:sz w:val="18"/>
                <w:szCs w:val="18"/>
              </w:rPr>
            </w:pPr>
            <w:r w:rsidRPr="0021085A">
              <w:rPr>
                <w:rFonts w:ascii="Arial" w:hAnsi="Arial" w:cs="Arial"/>
                <w:color w:val="000000"/>
                <w:sz w:val="18"/>
                <w:szCs w:val="18"/>
              </w:rPr>
              <w:t xml:space="preserve">Sum squared </w:t>
            </w:r>
            <w:proofErr w:type="spellStart"/>
            <w:r w:rsidRPr="0021085A">
              <w:rPr>
                <w:rFonts w:ascii="Arial" w:hAnsi="Arial" w:cs="Arial"/>
                <w:color w:val="000000"/>
                <w:sz w:val="18"/>
                <w:szCs w:val="18"/>
              </w:rPr>
              <w:t>resid</w:t>
            </w:r>
            <w:proofErr w:type="spellEnd"/>
          </w:p>
        </w:tc>
        <w:tc>
          <w:tcPr>
            <w:tcW w:w="1008" w:type="dxa"/>
            <w:tcBorders>
              <w:top w:val="nil"/>
              <w:left w:val="nil"/>
              <w:bottom w:val="nil"/>
              <w:right w:val="nil"/>
            </w:tcBorders>
            <w:vAlign w:val="bottom"/>
          </w:tcPr>
          <w:p w14:paraId="4253CBA0"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269.6543</w:t>
            </w:r>
          </w:p>
        </w:tc>
        <w:tc>
          <w:tcPr>
            <w:tcW w:w="2208" w:type="dxa"/>
            <w:gridSpan w:val="2"/>
            <w:tcBorders>
              <w:top w:val="nil"/>
              <w:left w:val="nil"/>
              <w:bottom w:val="nil"/>
              <w:right w:val="nil"/>
            </w:tcBorders>
            <w:vAlign w:val="bottom"/>
          </w:tcPr>
          <w:p w14:paraId="23B780AF" w14:textId="77777777" w:rsidR="0021085A" w:rsidRPr="0021085A" w:rsidRDefault="0021085A" w:rsidP="0021085A">
            <w:pPr>
              <w:autoSpaceDE w:val="0"/>
              <w:autoSpaceDN w:val="0"/>
              <w:adjustRightInd w:val="0"/>
              <w:spacing w:after="0" w:line="240" w:lineRule="auto"/>
              <w:ind w:right="20"/>
              <w:rPr>
                <w:rFonts w:ascii="Arial" w:hAnsi="Arial" w:cs="Arial"/>
                <w:color w:val="000000"/>
                <w:sz w:val="18"/>
                <w:szCs w:val="18"/>
              </w:rPr>
            </w:pPr>
            <w:r w:rsidRPr="0021085A">
              <w:rPr>
                <w:rFonts w:ascii="Arial" w:hAnsi="Arial" w:cs="Arial"/>
                <w:color w:val="000000"/>
                <w:sz w:val="18"/>
                <w:szCs w:val="18"/>
              </w:rPr>
              <w:t>    Schwarz criterion</w:t>
            </w:r>
          </w:p>
        </w:tc>
        <w:tc>
          <w:tcPr>
            <w:tcW w:w="912" w:type="dxa"/>
            <w:tcBorders>
              <w:top w:val="nil"/>
              <w:left w:val="nil"/>
              <w:bottom w:val="nil"/>
              <w:right w:val="nil"/>
            </w:tcBorders>
            <w:vAlign w:val="bottom"/>
          </w:tcPr>
          <w:p w14:paraId="46A35E7C"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2.823791</w:t>
            </w:r>
          </w:p>
        </w:tc>
      </w:tr>
      <w:tr w:rsidR="0021085A" w:rsidRPr="0021085A" w14:paraId="7961DB5A" w14:textId="77777777" w:rsidTr="0021085A">
        <w:tblPrEx>
          <w:tblCellMar>
            <w:top w:w="0" w:type="dxa"/>
            <w:bottom w:w="0" w:type="dxa"/>
          </w:tblCellMar>
        </w:tblPrEx>
        <w:trPr>
          <w:trHeight w:val="204"/>
        </w:trPr>
        <w:tc>
          <w:tcPr>
            <w:tcW w:w="1842" w:type="dxa"/>
            <w:tcBorders>
              <w:top w:val="nil"/>
              <w:left w:val="nil"/>
              <w:bottom w:val="nil"/>
              <w:right w:val="nil"/>
            </w:tcBorders>
            <w:vAlign w:val="bottom"/>
          </w:tcPr>
          <w:p w14:paraId="56676550" w14:textId="77777777" w:rsidR="0021085A" w:rsidRPr="0021085A" w:rsidRDefault="0021085A" w:rsidP="0021085A">
            <w:pPr>
              <w:autoSpaceDE w:val="0"/>
              <w:autoSpaceDN w:val="0"/>
              <w:adjustRightInd w:val="0"/>
              <w:spacing w:after="0" w:line="240" w:lineRule="auto"/>
              <w:rPr>
                <w:rFonts w:ascii="Arial" w:hAnsi="Arial" w:cs="Arial"/>
                <w:color w:val="000000"/>
                <w:sz w:val="18"/>
                <w:szCs w:val="18"/>
              </w:rPr>
            </w:pPr>
            <w:r w:rsidRPr="0021085A">
              <w:rPr>
                <w:rFonts w:ascii="Arial" w:hAnsi="Arial" w:cs="Arial"/>
                <w:color w:val="000000"/>
                <w:sz w:val="18"/>
                <w:szCs w:val="18"/>
              </w:rPr>
              <w:t>Log likelihood</w:t>
            </w:r>
          </w:p>
        </w:tc>
        <w:tc>
          <w:tcPr>
            <w:tcW w:w="1008" w:type="dxa"/>
            <w:tcBorders>
              <w:top w:val="nil"/>
              <w:left w:val="nil"/>
              <w:bottom w:val="nil"/>
              <w:right w:val="nil"/>
            </w:tcBorders>
            <w:vAlign w:val="bottom"/>
          </w:tcPr>
          <w:p w14:paraId="57A6A280"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-400.9449</w:t>
            </w:r>
          </w:p>
        </w:tc>
        <w:tc>
          <w:tcPr>
            <w:tcW w:w="2208" w:type="dxa"/>
            <w:gridSpan w:val="2"/>
            <w:tcBorders>
              <w:top w:val="nil"/>
              <w:left w:val="nil"/>
              <w:bottom w:val="nil"/>
              <w:right w:val="nil"/>
            </w:tcBorders>
            <w:vAlign w:val="bottom"/>
          </w:tcPr>
          <w:p w14:paraId="2EB4ECAE" w14:textId="77777777" w:rsidR="0021085A" w:rsidRPr="0021085A" w:rsidRDefault="0021085A" w:rsidP="0021085A">
            <w:pPr>
              <w:autoSpaceDE w:val="0"/>
              <w:autoSpaceDN w:val="0"/>
              <w:adjustRightInd w:val="0"/>
              <w:spacing w:after="0" w:line="240" w:lineRule="auto"/>
              <w:ind w:right="20"/>
              <w:rPr>
                <w:rFonts w:ascii="Arial" w:hAnsi="Arial" w:cs="Arial"/>
                <w:color w:val="000000"/>
                <w:sz w:val="18"/>
                <w:szCs w:val="18"/>
              </w:rPr>
            </w:pPr>
            <w:r w:rsidRPr="0021085A">
              <w:rPr>
                <w:rFonts w:ascii="Arial" w:hAnsi="Arial" w:cs="Arial"/>
                <w:color w:val="000000"/>
                <w:sz w:val="18"/>
                <w:szCs w:val="18"/>
              </w:rPr>
              <w:t xml:space="preserve">    Hannan-Quinn </w:t>
            </w:r>
            <w:proofErr w:type="spellStart"/>
            <w:r w:rsidRPr="0021085A">
              <w:rPr>
                <w:rFonts w:ascii="Arial" w:hAnsi="Arial" w:cs="Arial"/>
                <w:color w:val="000000"/>
                <w:sz w:val="18"/>
                <w:szCs w:val="18"/>
              </w:rPr>
              <w:t>criter</w:t>
            </w:r>
            <w:proofErr w:type="spellEnd"/>
            <w:r w:rsidRPr="0021085A">
              <w:rPr>
                <w:rFonts w:ascii="Arial" w:hAnsi="Arial" w:cs="Arial"/>
                <w:color w:val="000000"/>
                <w:sz w:val="18"/>
                <w:szCs w:val="18"/>
              </w:rPr>
              <w:t>.</w:t>
            </w:r>
          </w:p>
        </w:tc>
        <w:tc>
          <w:tcPr>
            <w:tcW w:w="912" w:type="dxa"/>
            <w:tcBorders>
              <w:top w:val="nil"/>
              <w:left w:val="nil"/>
              <w:bottom w:val="nil"/>
              <w:right w:val="nil"/>
            </w:tcBorders>
            <w:vAlign w:val="bottom"/>
          </w:tcPr>
          <w:p w14:paraId="10D29319"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2.801037</w:t>
            </w:r>
          </w:p>
        </w:tc>
      </w:tr>
      <w:tr w:rsidR="0021085A" w:rsidRPr="0021085A" w14:paraId="19A7099B" w14:textId="77777777" w:rsidTr="0021085A">
        <w:tblPrEx>
          <w:tblCellMar>
            <w:top w:w="0" w:type="dxa"/>
            <w:bottom w:w="0" w:type="dxa"/>
          </w:tblCellMar>
        </w:tblPrEx>
        <w:trPr>
          <w:trHeight w:val="204"/>
        </w:trPr>
        <w:tc>
          <w:tcPr>
            <w:tcW w:w="1842" w:type="dxa"/>
            <w:tcBorders>
              <w:top w:val="nil"/>
              <w:left w:val="nil"/>
              <w:bottom w:val="nil"/>
              <w:right w:val="nil"/>
            </w:tcBorders>
            <w:vAlign w:val="bottom"/>
          </w:tcPr>
          <w:p w14:paraId="3A291185" w14:textId="77777777" w:rsidR="0021085A" w:rsidRPr="0021085A" w:rsidRDefault="0021085A" w:rsidP="0021085A">
            <w:pPr>
              <w:autoSpaceDE w:val="0"/>
              <w:autoSpaceDN w:val="0"/>
              <w:adjustRightInd w:val="0"/>
              <w:spacing w:after="0" w:line="240" w:lineRule="auto"/>
              <w:rPr>
                <w:rFonts w:ascii="Arial" w:hAnsi="Arial" w:cs="Arial"/>
                <w:color w:val="000000"/>
                <w:sz w:val="18"/>
                <w:szCs w:val="18"/>
              </w:rPr>
            </w:pPr>
            <w:r w:rsidRPr="0021085A">
              <w:rPr>
                <w:rFonts w:ascii="Arial" w:hAnsi="Arial" w:cs="Arial"/>
                <w:color w:val="000000"/>
                <w:sz w:val="18"/>
                <w:szCs w:val="18"/>
              </w:rPr>
              <w:t>F-statistic</w:t>
            </w:r>
          </w:p>
        </w:tc>
        <w:tc>
          <w:tcPr>
            <w:tcW w:w="1008" w:type="dxa"/>
            <w:tcBorders>
              <w:top w:val="nil"/>
              <w:left w:val="nil"/>
              <w:bottom w:val="nil"/>
              <w:right w:val="nil"/>
            </w:tcBorders>
            <w:vAlign w:val="bottom"/>
          </w:tcPr>
          <w:p w14:paraId="5491DEAD"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13.65251</w:t>
            </w:r>
          </w:p>
        </w:tc>
        <w:tc>
          <w:tcPr>
            <w:tcW w:w="2208" w:type="dxa"/>
            <w:gridSpan w:val="2"/>
            <w:tcBorders>
              <w:top w:val="nil"/>
              <w:left w:val="nil"/>
              <w:bottom w:val="nil"/>
              <w:right w:val="nil"/>
            </w:tcBorders>
            <w:vAlign w:val="bottom"/>
          </w:tcPr>
          <w:p w14:paraId="7B1877FF" w14:textId="77777777" w:rsidR="0021085A" w:rsidRPr="0021085A" w:rsidRDefault="0021085A" w:rsidP="0021085A">
            <w:pPr>
              <w:autoSpaceDE w:val="0"/>
              <w:autoSpaceDN w:val="0"/>
              <w:adjustRightInd w:val="0"/>
              <w:spacing w:after="0" w:line="240" w:lineRule="auto"/>
              <w:ind w:right="20"/>
              <w:rPr>
                <w:rFonts w:ascii="Arial" w:hAnsi="Arial" w:cs="Arial"/>
                <w:color w:val="000000"/>
                <w:sz w:val="18"/>
                <w:szCs w:val="18"/>
              </w:rPr>
            </w:pPr>
            <w:r w:rsidRPr="0021085A">
              <w:rPr>
                <w:rFonts w:ascii="Arial" w:hAnsi="Arial" w:cs="Arial"/>
                <w:color w:val="000000"/>
                <w:sz w:val="18"/>
                <w:szCs w:val="18"/>
              </w:rPr>
              <w:t>    Durbin-Watson stat</w:t>
            </w:r>
          </w:p>
        </w:tc>
        <w:tc>
          <w:tcPr>
            <w:tcW w:w="912" w:type="dxa"/>
            <w:tcBorders>
              <w:top w:val="nil"/>
              <w:left w:val="nil"/>
              <w:bottom w:val="nil"/>
              <w:right w:val="nil"/>
            </w:tcBorders>
            <w:vAlign w:val="bottom"/>
          </w:tcPr>
          <w:p w14:paraId="171848A1"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1.828046</w:t>
            </w:r>
          </w:p>
        </w:tc>
      </w:tr>
      <w:tr w:rsidR="0021085A" w:rsidRPr="0021085A" w14:paraId="727AC342" w14:textId="77777777">
        <w:tblPrEx>
          <w:tblCellMar>
            <w:top w:w="0" w:type="dxa"/>
            <w:bottom w:w="0" w:type="dxa"/>
          </w:tblCellMar>
        </w:tblPrEx>
        <w:trPr>
          <w:trHeight w:val="204"/>
        </w:trPr>
        <w:tc>
          <w:tcPr>
            <w:tcW w:w="1842" w:type="dxa"/>
            <w:tcBorders>
              <w:top w:val="nil"/>
              <w:left w:val="nil"/>
              <w:bottom w:val="nil"/>
              <w:right w:val="nil"/>
            </w:tcBorders>
            <w:vAlign w:val="bottom"/>
          </w:tcPr>
          <w:p w14:paraId="38282CDE" w14:textId="77777777" w:rsidR="0021085A" w:rsidRPr="0021085A" w:rsidRDefault="0021085A" w:rsidP="0021085A">
            <w:pPr>
              <w:autoSpaceDE w:val="0"/>
              <w:autoSpaceDN w:val="0"/>
              <w:adjustRightInd w:val="0"/>
              <w:spacing w:after="0" w:line="240" w:lineRule="auto"/>
              <w:rPr>
                <w:rFonts w:ascii="Arial" w:hAnsi="Arial" w:cs="Arial"/>
                <w:color w:val="000000"/>
                <w:sz w:val="18"/>
                <w:szCs w:val="18"/>
              </w:rPr>
            </w:pPr>
            <w:r w:rsidRPr="0021085A">
              <w:rPr>
                <w:rFonts w:ascii="Arial" w:hAnsi="Arial" w:cs="Arial"/>
                <w:color w:val="000000"/>
                <w:sz w:val="18"/>
                <w:szCs w:val="18"/>
              </w:rPr>
              <w:t>Prob(F-statistic)</w:t>
            </w:r>
          </w:p>
        </w:tc>
        <w:tc>
          <w:tcPr>
            <w:tcW w:w="1008" w:type="dxa"/>
            <w:tcBorders>
              <w:top w:val="nil"/>
              <w:left w:val="nil"/>
              <w:bottom w:val="nil"/>
              <w:right w:val="nil"/>
            </w:tcBorders>
            <w:vAlign w:val="bottom"/>
          </w:tcPr>
          <w:p w14:paraId="784E04E8" w14:textId="77777777" w:rsidR="0021085A" w:rsidRPr="0021085A" w:rsidRDefault="0021085A" w:rsidP="0021085A">
            <w:pPr>
              <w:autoSpaceDE w:val="0"/>
              <w:autoSpaceDN w:val="0"/>
              <w:adjustRightInd w:val="0"/>
              <w:spacing w:after="0" w:line="240" w:lineRule="auto"/>
              <w:ind w:right="20"/>
              <w:jc w:val="right"/>
              <w:rPr>
                <w:rFonts w:ascii="Arial" w:hAnsi="Arial" w:cs="Arial"/>
                <w:color w:val="000000"/>
                <w:sz w:val="18"/>
                <w:szCs w:val="18"/>
              </w:rPr>
            </w:pPr>
            <w:r w:rsidRPr="0021085A">
              <w:rPr>
                <w:rFonts w:ascii="Arial" w:hAnsi="Arial" w:cs="Arial"/>
                <w:color w:val="000000"/>
                <w:sz w:val="18"/>
                <w:szCs w:val="18"/>
              </w:rPr>
              <w:t>0.000002</w:t>
            </w:r>
          </w:p>
        </w:tc>
        <w:tc>
          <w:tcPr>
            <w:tcW w:w="1104" w:type="dxa"/>
            <w:tcBorders>
              <w:top w:val="nil"/>
              <w:left w:val="nil"/>
              <w:bottom w:val="nil"/>
              <w:right w:val="nil"/>
            </w:tcBorders>
            <w:vAlign w:val="bottom"/>
          </w:tcPr>
          <w:p w14:paraId="641F2453" w14:textId="77777777" w:rsidR="0021085A" w:rsidRPr="0021085A" w:rsidRDefault="0021085A" w:rsidP="0021085A">
            <w:pPr>
              <w:autoSpaceDE w:val="0"/>
              <w:autoSpaceDN w:val="0"/>
              <w:adjustRightInd w:val="0"/>
              <w:spacing w:after="0" w:line="240" w:lineRule="auto"/>
              <w:ind w:right="20"/>
              <w:jc w:val="center"/>
              <w:rPr>
                <w:rFonts w:ascii="Arial" w:hAnsi="Arial" w:cs="Arial"/>
                <w:color w:val="000000"/>
                <w:sz w:val="18"/>
                <w:szCs w:val="18"/>
              </w:rPr>
            </w:pPr>
          </w:p>
        </w:tc>
        <w:tc>
          <w:tcPr>
            <w:tcW w:w="1104" w:type="dxa"/>
            <w:tcBorders>
              <w:top w:val="nil"/>
              <w:left w:val="nil"/>
              <w:bottom w:val="nil"/>
              <w:right w:val="nil"/>
            </w:tcBorders>
            <w:vAlign w:val="bottom"/>
          </w:tcPr>
          <w:p w14:paraId="19C181A9" w14:textId="77777777" w:rsidR="0021085A" w:rsidRPr="0021085A" w:rsidRDefault="0021085A" w:rsidP="0021085A">
            <w:pPr>
              <w:autoSpaceDE w:val="0"/>
              <w:autoSpaceDN w:val="0"/>
              <w:adjustRightInd w:val="0"/>
              <w:spacing w:after="0" w:line="240" w:lineRule="auto"/>
              <w:ind w:right="20"/>
              <w:jc w:val="center"/>
              <w:rPr>
                <w:rFonts w:ascii="Arial" w:hAnsi="Arial" w:cs="Arial"/>
                <w:color w:val="000000"/>
                <w:sz w:val="18"/>
                <w:szCs w:val="18"/>
              </w:rPr>
            </w:pPr>
          </w:p>
        </w:tc>
        <w:tc>
          <w:tcPr>
            <w:tcW w:w="912" w:type="dxa"/>
            <w:tcBorders>
              <w:top w:val="nil"/>
              <w:left w:val="nil"/>
              <w:bottom w:val="nil"/>
              <w:right w:val="nil"/>
            </w:tcBorders>
            <w:vAlign w:val="bottom"/>
          </w:tcPr>
          <w:p w14:paraId="2F97ED63" w14:textId="77777777" w:rsidR="0021085A" w:rsidRPr="0021085A" w:rsidRDefault="0021085A" w:rsidP="0021085A">
            <w:pPr>
              <w:autoSpaceDE w:val="0"/>
              <w:autoSpaceDN w:val="0"/>
              <w:adjustRightInd w:val="0"/>
              <w:spacing w:after="0" w:line="240" w:lineRule="auto"/>
              <w:ind w:right="20"/>
              <w:jc w:val="center"/>
              <w:rPr>
                <w:rFonts w:ascii="Arial" w:hAnsi="Arial" w:cs="Arial"/>
                <w:color w:val="000000"/>
                <w:sz w:val="18"/>
                <w:szCs w:val="18"/>
              </w:rPr>
            </w:pPr>
          </w:p>
        </w:tc>
      </w:tr>
      <w:tr w:rsidR="0021085A" w:rsidRPr="0021085A" w14:paraId="03FE78F0" w14:textId="77777777">
        <w:tblPrEx>
          <w:tblCellMar>
            <w:top w:w="0" w:type="dxa"/>
            <w:bottom w:w="0" w:type="dxa"/>
          </w:tblCellMar>
        </w:tblPrEx>
        <w:trPr>
          <w:trHeight w:hRule="exact" w:val="81"/>
        </w:trPr>
        <w:tc>
          <w:tcPr>
            <w:tcW w:w="1842" w:type="dxa"/>
            <w:tcBorders>
              <w:top w:val="nil"/>
              <w:left w:val="nil"/>
              <w:bottom w:val="double" w:sz="6" w:space="0" w:color="auto"/>
              <w:right w:val="nil"/>
            </w:tcBorders>
            <w:vAlign w:val="bottom"/>
          </w:tcPr>
          <w:p w14:paraId="6AA1A213"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double" w:sz="6" w:space="0" w:color="auto"/>
              <w:right w:val="nil"/>
            </w:tcBorders>
            <w:vAlign w:val="bottom"/>
          </w:tcPr>
          <w:p w14:paraId="55D3B0B5"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0" w:color="auto"/>
              <w:right w:val="nil"/>
            </w:tcBorders>
            <w:vAlign w:val="bottom"/>
          </w:tcPr>
          <w:p w14:paraId="352EE89F"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0" w:color="auto"/>
              <w:right w:val="nil"/>
            </w:tcBorders>
            <w:vAlign w:val="bottom"/>
          </w:tcPr>
          <w:p w14:paraId="639EDF92"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double" w:sz="6" w:space="0" w:color="auto"/>
              <w:right w:val="nil"/>
            </w:tcBorders>
            <w:vAlign w:val="bottom"/>
          </w:tcPr>
          <w:p w14:paraId="60F3CCA3"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r>
      <w:tr w:rsidR="0021085A" w:rsidRPr="0021085A" w14:paraId="421741B7" w14:textId="77777777">
        <w:tblPrEx>
          <w:tblCellMar>
            <w:top w:w="0" w:type="dxa"/>
            <w:bottom w:w="0" w:type="dxa"/>
          </w:tblCellMar>
        </w:tblPrEx>
        <w:trPr>
          <w:trHeight w:hRule="exact" w:val="122"/>
        </w:trPr>
        <w:tc>
          <w:tcPr>
            <w:tcW w:w="1842" w:type="dxa"/>
            <w:tcBorders>
              <w:top w:val="nil"/>
              <w:left w:val="nil"/>
              <w:bottom w:val="nil"/>
              <w:right w:val="nil"/>
            </w:tcBorders>
            <w:vAlign w:val="bottom"/>
          </w:tcPr>
          <w:p w14:paraId="54723BFE"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nil"/>
              <w:right w:val="nil"/>
            </w:tcBorders>
            <w:vAlign w:val="bottom"/>
          </w:tcPr>
          <w:p w14:paraId="3D7470F1"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371D9615"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051376E1"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nil"/>
            </w:tcBorders>
            <w:vAlign w:val="bottom"/>
          </w:tcPr>
          <w:p w14:paraId="56C441A5" w14:textId="77777777" w:rsidR="0021085A" w:rsidRPr="0021085A" w:rsidRDefault="0021085A" w:rsidP="0021085A">
            <w:pPr>
              <w:autoSpaceDE w:val="0"/>
              <w:autoSpaceDN w:val="0"/>
              <w:adjustRightInd w:val="0"/>
              <w:spacing w:after="0" w:line="240" w:lineRule="auto"/>
              <w:jc w:val="center"/>
              <w:rPr>
                <w:rFonts w:ascii="Arial" w:hAnsi="Arial" w:cs="Arial"/>
                <w:color w:val="000000"/>
                <w:sz w:val="18"/>
                <w:szCs w:val="18"/>
              </w:rPr>
            </w:pPr>
          </w:p>
        </w:tc>
      </w:tr>
    </w:tbl>
    <w:p w14:paraId="72D26AC7" w14:textId="1DE55BEC" w:rsidR="00701E18" w:rsidRDefault="00701E18" w:rsidP="00701E18">
      <w:pPr>
        <w:autoSpaceDE w:val="0"/>
        <w:autoSpaceDN w:val="0"/>
        <w:adjustRightInd w:val="0"/>
        <w:spacing w:after="0" w:line="240" w:lineRule="auto"/>
        <w:rPr>
          <w:rFonts w:ascii="Arial" w:hAnsi="Arial" w:cs="Arial"/>
          <w:sz w:val="18"/>
          <w:szCs w:val="18"/>
        </w:rPr>
      </w:pPr>
    </w:p>
    <w:p w14:paraId="03042E87" w14:textId="52799096" w:rsidR="00701E18" w:rsidRDefault="00701E18" w:rsidP="00701E18">
      <w:pPr>
        <w:autoSpaceDE w:val="0"/>
        <w:autoSpaceDN w:val="0"/>
        <w:adjustRightInd w:val="0"/>
        <w:spacing w:after="0" w:line="240" w:lineRule="auto"/>
        <w:rPr>
          <w:rFonts w:ascii="Arial" w:hAnsi="Arial" w:cs="Arial"/>
          <w:sz w:val="18"/>
          <w:szCs w:val="18"/>
        </w:rPr>
      </w:pPr>
    </w:p>
    <w:p w14:paraId="7810D6C4" w14:textId="2C84C7F5" w:rsidR="00701E18" w:rsidRDefault="00701E18" w:rsidP="00701E18">
      <w:pPr>
        <w:autoSpaceDE w:val="0"/>
        <w:autoSpaceDN w:val="0"/>
        <w:adjustRightInd w:val="0"/>
        <w:spacing w:after="0" w:line="240" w:lineRule="auto"/>
        <w:rPr>
          <w:noProof/>
        </w:rPr>
      </w:pPr>
      <w:r w:rsidRPr="00701E18">
        <w:rPr>
          <w:rStyle w:val="menuitem"/>
          <w:rFonts w:asciiTheme="minorBidi" w:hAnsiTheme="minorBidi"/>
          <w:b/>
          <w:bCs/>
          <w:color w:val="000000"/>
          <w:sz w:val="18"/>
          <w:szCs w:val="18"/>
        </w:rPr>
        <w:t>Correlogram</w:t>
      </w:r>
      <w:r w:rsidRPr="00701E18">
        <w:rPr>
          <w:noProof/>
        </w:rPr>
        <w:t xml:space="preserve"> </w:t>
      </w:r>
    </w:p>
    <w:p w14:paraId="7CF7C835" w14:textId="307E5C94" w:rsidR="00701E18" w:rsidRPr="006109FA" w:rsidRDefault="00701E18" w:rsidP="00701E18">
      <w:pPr>
        <w:autoSpaceDE w:val="0"/>
        <w:autoSpaceDN w:val="0"/>
        <w:adjustRightInd w:val="0"/>
        <w:spacing w:after="0" w:line="240" w:lineRule="auto"/>
        <w:rPr>
          <w:rFonts w:asciiTheme="minorBidi" w:hAnsiTheme="minorBidi"/>
          <w:noProof/>
          <w:sz w:val="18"/>
          <w:szCs w:val="18"/>
        </w:rPr>
      </w:pPr>
      <w:r w:rsidRPr="006109FA">
        <w:rPr>
          <w:rFonts w:asciiTheme="minorBidi" w:hAnsiTheme="minorBidi"/>
          <w:noProof/>
          <w:sz w:val="18"/>
          <w:szCs w:val="18"/>
        </w:rPr>
        <w:t>Correlogram (</w:t>
      </w:r>
      <w:r w:rsidRPr="006109FA">
        <w:rPr>
          <w:rFonts w:asciiTheme="minorBidi" w:hAnsiTheme="minorBidi"/>
          <w:noProof/>
          <w:sz w:val="18"/>
          <w:szCs w:val="18"/>
        </w:rPr>
        <w:t>Correlogram-Q-statistics</w:t>
      </w:r>
      <w:r w:rsidRPr="006109FA">
        <w:rPr>
          <w:rFonts w:asciiTheme="minorBidi" w:hAnsiTheme="minorBidi"/>
          <w:noProof/>
          <w:sz w:val="18"/>
          <w:szCs w:val="18"/>
        </w:rPr>
        <w:t>) for the first 36 lags</w:t>
      </w:r>
      <w:r w:rsidR="006109FA" w:rsidRPr="006109FA">
        <w:rPr>
          <w:rFonts w:asciiTheme="minorBidi" w:hAnsiTheme="minorBidi"/>
          <w:noProof/>
          <w:sz w:val="18"/>
          <w:szCs w:val="18"/>
        </w:rPr>
        <w:t xml:space="preserve"> from this equation:</w:t>
      </w:r>
    </w:p>
    <w:p w14:paraId="51904F20" w14:textId="77777777" w:rsidR="00AF5708" w:rsidRDefault="00701E18" w:rsidP="00701E18">
      <w:pPr>
        <w:autoSpaceDE w:val="0"/>
        <w:autoSpaceDN w:val="0"/>
        <w:adjustRightInd w:val="0"/>
        <w:spacing w:after="0" w:line="240" w:lineRule="auto"/>
        <w:rPr>
          <w:rFonts w:asciiTheme="minorBidi" w:hAnsiTheme="minorBidi"/>
          <w:sz w:val="18"/>
          <w:szCs w:val="18"/>
        </w:rPr>
      </w:pPr>
      <w:r>
        <w:rPr>
          <w:noProof/>
        </w:rPr>
        <w:drawing>
          <wp:inline distT="0" distB="0" distL="0" distR="0" wp14:anchorId="6BEA97C7" wp14:editId="2F2B6010">
            <wp:extent cx="1716873" cy="2473037"/>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7721" t="20070" r="35474" b="11296"/>
                    <a:stretch/>
                  </pic:blipFill>
                  <pic:spPr bwMode="auto">
                    <a:xfrm>
                      <a:off x="0" y="0"/>
                      <a:ext cx="1722161" cy="2480655"/>
                    </a:xfrm>
                    <a:prstGeom prst="rect">
                      <a:avLst/>
                    </a:prstGeom>
                    <a:ln>
                      <a:noFill/>
                    </a:ln>
                    <a:extLst>
                      <a:ext uri="{53640926-AAD7-44D8-BBD7-CCE9431645EC}">
                        <a14:shadowObscured xmlns:a14="http://schemas.microsoft.com/office/drawing/2010/main"/>
                      </a:ext>
                    </a:extLst>
                  </pic:spPr>
                </pic:pic>
              </a:graphicData>
            </a:graphic>
          </wp:inline>
        </w:drawing>
      </w:r>
    </w:p>
    <w:p w14:paraId="28386F9E" w14:textId="29F5FD55" w:rsidR="00AF5708" w:rsidRPr="00A0600E" w:rsidRDefault="00AF5708" w:rsidP="00AF5708">
      <w:pPr>
        <w:spacing w:line="254" w:lineRule="atLeast"/>
        <w:textAlignment w:val="baseline"/>
        <w:rPr>
          <w:rFonts w:asciiTheme="minorBidi" w:hAnsiTheme="minorBidi"/>
          <w:color w:val="000000"/>
          <w:sz w:val="18"/>
          <w:szCs w:val="18"/>
        </w:rPr>
      </w:pPr>
      <w:r w:rsidRPr="00AF5708">
        <w:rPr>
          <w:rFonts w:asciiTheme="minorBidi" w:hAnsiTheme="minorBidi"/>
          <w:color w:val="000000"/>
          <w:sz w:val="18"/>
          <w:szCs w:val="18"/>
        </w:rPr>
        <w:t xml:space="preserve">The correlogram has spikes at </w:t>
      </w:r>
      <w:r>
        <w:rPr>
          <w:rFonts w:asciiTheme="minorBidi" w:hAnsiTheme="minorBidi"/>
          <w:color w:val="000000"/>
          <w:sz w:val="18"/>
          <w:szCs w:val="18"/>
        </w:rPr>
        <w:t xml:space="preserve">7 </w:t>
      </w:r>
      <w:r w:rsidRPr="00AF5708">
        <w:rPr>
          <w:rFonts w:asciiTheme="minorBidi" w:hAnsiTheme="minorBidi"/>
          <w:color w:val="000000"/>
          <w:sz w:val="18"/>
          <w:szCs w:val="18"/>
        </w:rPr>
        <w:t>lags</w:t>
      </w:r>
      <w:r w:rsidR="00A0600E">
        <w:rPr>
          <w:rFonts w:asciiTheme="minorBidi" w:hAnsiTheme="minorBidi"/>
          <w:color w:val="000000"/>
          <w:sz w:val="18"/>
          <w:szCs w:val="18"/>
        </w:rPr>
        <w:t xml:space="preserve"> (autocorrelation: 5, 6, 7, 9, 12, 16, 29)</w:t>
      </w:r>
      <w:r w:rsidRPr="00AF5708">
        <w:rPr>
          <w:rFonts w:asciiTheme="minorBidi" w:hAnsiTheme="minorBidi"/>
          <w:color w:val="000000"/>
          <w:sz w:val="18"/>
          <w:szCs w:val="18"/>
        </w:rPr>
        <w:t xml:space="preserve">. </w:t>
      </w:r>
      <w:r w:rsidRPr="00A0600E">
        <w:rPr>
          <w:rFonts w:asciiTheme="minorBidi" w:hAnsiTheme="minorBidi"/>
          <w:color w:val="000000"/>
          <w:sz w:val="18"/>
          <w:szCs w:val="18"/>
        </w:rPr>
        <w:t>The </w:t>
      </w:r>
      <w:r w:rsidRPr="00A0600E">
        <w:rPr>
          <w:rStyle w:val="in-linemath"/>
          <w:rFonts w:asciiTheme="minorBidi" w:hAnsiTheme="minorBidi"/>
          <w:i/>
          <w:iCs/>
          <w:color w:val="000000"/>
          <w:sz w:val="18"/>
          <w:szCs w:val="18"/>
        </w:rPr>
        <w:t>Q</w:t>
      </w:r>
      <w:r w:rsidRPr="00A0600E">
        <w:rPr>
          <w:rFonts w:asciiTheme="minorBidi" w:hAnsiTheme="minorBidi"/>
          <w:color w:val="000000"/>
          <w:sz w:val="18"/>
          <w:szCs w:val="18"/>
        </w:rPr>
        <w:t xml:space="preserve">-statistics are significant </w:t>
      </w:r>
      <w:r w:rsidR="00A0600E">
        <w:rPr>
          <w:rFonts w:asciiTheme="minorBidi" w:hAnsiTheme="minorBidi"/>
          <w:color w:val="000000"/>
          <w:sz w:val="18"/>
          <w:szCs w:val="18"/>
        </w:rPr>
        <w:t xml:space="preserve">(p&lt;0.05) </w:t>
      </w:r>
      <w:r w:rsidRPr="00A0600E">
        <w:rPr>
          <w:rFonts w:asciiTheme="minorBidi" w:hAnsiTheme="minorBidi"/>
          <w:color w:val="000000"/>
          <w:sz w:val="18"/>
          <w:szCs w:val="18"/>
        </w:rPr>
        <w:t>at all lags, indicating significant serial correlation in the residuals.</w:t>
      </w:r>
    </w:p>
    <w:p w14:paraId="291306EC" w14:textId="4F91D88C" w:rsidR="00A0600E" w:rsidRPr="00A0600E" w:rsidRDefault="00A0600E" w:rsidP="00701E18">
      <w:pPr>
        <w:autoSpaceDE w:val="0"/>
        <w:autoSpaceDN w:val="0"/>
        <w:adjustRightInd w:val="0"/>
        <w:spacing w:after="0" w:line="240" w:lineRule="auto"/>
        <w:rPr>
          <w:rFonts w:ascii="Arial" w:hAnsi="Arial" w:cs="Arial"/>
          <w:b/>
          <w:bCs/>
          <w:sz w:val="18"/>
          <w:szCs w:val="18"/>
        </w:rPr>
      </w:pPr>
      <w:r w:rsidRPr="00A0600E">
        <w:rPr>
          <w:rFonts w:ascii="Arial" w:hAnsi="Arial" w:cs="Arial"/>
          <w:b/>
          <w:bCs/>
          <w:sz w:val="18"/>
          <w:szCs w:val="18"/>
        </w:rPr>
        <w:lastRenderedPageBreak/>
        <w:t>Breusch-Godfrey test (serial correlation)</w:t>
      </w:r>
    </w:p>
    <w:p w14:paraId="1C8F2004" w14:textId="3DA6E9A6" w:rsidR="00A0600E" w:rsidRDefault="00A0600E" w:rsidP="00A0600E">
      <w:pPr>
        <w:spacing w:line="254" w:lineRule="atLeast"/>
        <w:textAlignment w:val="baseline"/>
        <w:rPr>
          <w:rFonts w:asciiTheme="minorBidi" w:hAnsiTheme="minorBidi"/>
          <w:color w:val="000000"/>
          <w:sz w:val="18"/>
          <w:szCs w:val="18"/>
        </w:rPr>
      </w:pPr>
      <w:r w:rsidRPr="00084993">
        <w:rPr>
          <w:rStyle w:val="menuitem"/>
          <w:rFonts w:asciiTheme="minorBidi" w:hAnsiTheme="minorBidi"/>
          <w:color w:val="000000"/>
          <w:sz w:val="18"/>
          <w:szCs w:val="18"/>
        </w:rPr>
        <w:t>Serial Correlation LM Test</w:t>
      </w:r>
      <w:r w:rsidR="00084993">
        <w:rPr>
          <w:rStyle w:val="menuitem"/>
          <w:rFonts w:asciiTheme="minorBidi" w:hAnsiTheme="minorBidi"/>
          <w:b/>
          <w:bCs/>
          <w:color w:val="000000"/>
          <w:sz w:val="18"/>
          <w:szCs w:val="18"/>
        </w:rPr>
        <w:t xml:space="preserve"> </w:t>
      </w:r>
      <w:r w:rsidR="00084993" w:rsidRPr="00084993">
        <w:rPr>
          <w:rStyle w:val="menuitem"/>
          <w:rFonts w:asciiTheme="minorBidi" w:hAnsiTheme="minorBidi"/>
          <w:color w:val="000000"/>
          <w:sz w:val="18"/>
          <w:szCs w:val="18"/>
        </w:rPr>
        <w:t>with</w:t>
      </w:r>
      <w:r w:rsidR="00084993">
        <w:rPr>
          <w:rStyle w:val="menuitem"/>
          <w:rFonts w:asciiTheme="minorBidi" w:hAnsiTheme="minorBidi"/>
          <w:b/>
          <w:bCs/>
          <w:color w:val="000000"/>
          <w:sz w:val="18"/>
          <w:szCs w:val="18"/>
        </w:rPr>
        <w:t xml:space="preserve"> </w:t>
      </w:r>
      <w:r w:rsidR="00084993" w:rsidRPr="00084993">
        <w:rPr>
          <w:rStyle w:val="menuitem"/>
          <w:rFonts w:asciiTheme="minorBidi" w:hAnsiTheme="minorBidi"/>
          <w:color w:val="000000"/>
          <w:sz w:val="18"/>
          <w:szCs w:val="18"/>
        </w:rPr>
        <w:t>a</w:t>
      </w:r>
      <w:r w:rsidR="00084993">
        <w:rPr>
          <w:rStyle w:val="menuitem"/>
          <w:rFonts w:asciiTheme="minorBidi" w:hAnsiTheme="minorBidi"/>
          <w:b/>
          <w:bCs/>
          <w:color w:val="000000"/>
          <w:sz w:val="18"/>
          <w:szCs w:val="18"/>
        </w:rPr>
        <w:t xml:space="preserve"> </w:t>
      </w:r>
      <w:r w:rsidRPr="00084993">
        <w:rPr>
          <w:rFonts w:asciiTheme="minorBidi" w:hAnsiTheme="minorBidi"/>
          <w:color w:val="000000"/>
          <w:sz w:val="18"/>
          <w:szCs w:val="18"/>
        </w:rPr>
        <w:t xml:space="preserve">lag of </w:t>
      </w:r>
      <w:r w:rsidR="00084993">
        <w:rPr>
          <w:rFonts w:asciiTheme="minorBidi" w:hAnsiTheme="minorBidi"/>
          <w:color w:val="000000"/>
          <w:sz w:val="18"/>
          <w:szCs w:val="18"/>
        </w:rPr>
        <w:t xml:space="preserve">7 </w:t>
      </w:r>
      <w:r w:rsidRPr="00084993">
        <w:rPr>
          <w:rFonts w:asciiTheme="minorBidi" w:hAnsiTheme="minorBidi"/>
          <w:color w:val="000000"/>
          <w:sz w:val="18"/>
          <w:szCs w:val="18"/>
        </w:rPr>
        <w:t>yields the following result (top portion only):</w:t>
      </w:r>
    </w:p>
    <w:p w14:paraId="3D7EDC76" w14:textId="77777777" w:rsidR="00084993" w:rsidRDefault="00084993" w:rsidP="00084993">
      <w:pPr>
        <w:autoSpaceDE w:val="0"/>
        <w:autoSpaceDN w:val="0"/>
        <w:adjustRightInd w:val="0"/>
        <w:spacing w:after="0" w:line="240" w:lineRule="auto"/>
        <w:rPr>
          <w:rFonts w:ascii="Arial" w:hAnsi="Arial" w:cs="Arial"/>
          <w:sz w:val="18"/>
          <w:szCs w:val="18"/>
        </w:rPr>
      </w:pPr>
    </w:p>
    <w:tbl>
      <w:tblPr>
        <w:tblW w:w="0" w:type="auto"/>
        <w:tblInd w:w="30" w:type="dxa"/>
        <w:tblLayout w:type="fixed"/>
        <w:tblCellMar>
          <w:left w:w="0" w:type="dxa"/>
          <w:right w:w="0" w:type="dxa"/>
        </w:tblCellMar>
        <w:tblLook w:val="0000" w:firstRow="0" w:lastRow="0" w:firstColumn="0" w:lastColumn="0" w:noHBand="0" w:noVBand="0"/>
      </w:tblPr>
      <w:tblGrid>
        <w:gridCol w:w="1842"/>
        <w:gridCol w:w="1008"/>
        <w:gridCol w:w="1104"/>
        <w:gridCol w:w="1104"/>
        <w:gridCol w:w="912"/>
      </w:tblGrid>
      <w:tr w:rsidR="00084993" w14:paraId="353F8FCD" w14:textId="77777777" w:rsidTr="00084993">
        <w:tblPrEx>
          <w:tblCellMar>
            <w:top w:w="0" w:type="dxa"/>
            <w:bottom w:w="0" w:type="dxa"/>
          </w:tblCellMar>
        </w:tblPrEx>
        <w:trPr>
          <w:trHeight w:val="204"/>
        </w:trPr>
        <w:tc>
          <w:tcPr>
            <w:tcW w:w="5970" w:type="dxa"/>
            <w:gridSpan w:val="5"/>
            <w:tcBorders>
              <w:top w:val="nil"/>
              <w:left w:val="nil"/>
              <w:bottom w:val="nil"/>
              <w:right w:val="nil"/>
            </w:tcBorders>
            <w:vAlign w:val="bottom"/>
          </w:tcPr>
          <w:p w14:paraId="46DC6BB7" w14:textId="77777777" w:rsidR="00084993" w:rsidRDefault="00084993">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Breusch-Godfrey Serial Correlation LM Test:</w:t>
            </w:r>
          </w:p>
        </w:tc>
      </w:tr>
      <w:tr w:rsidR="00084993" w14:paraId="1F803841" w14:textId="77777777" w:rsidTr="00084993">
        <w:tblPrEx>
          <w:tblCellMar>
            <w:top w:w="0" w:type="dxa"/>
            <w:bottom w:w="0" w:type="dxa"/>
          </w:tblCellMar>
        </w:tblPrEx>
        <w:trPr>
          <w:trHeight w:val="204"/>
        </w:trPr>
        <w:tc>
          <w:tcPr>
            <w:tcW w:w="5970" w:type="dxa"/>
            <w:gridSpan w:val="5"/>
            <w:tcBorders>
              <w:top w:val="nil"/>
              <w:left w:val="nil"/>
              <w:bottom w:val="nil"/>
              <w:right w:val="nil"/>
            </w:tcBorders>
            <w:vAlign w:val="bottom"/>
          </w:tcPr>
          <w:p w14:paraId="627C6B89" w14:textId="77777777" w:rsidR="00084993" w:rsidRDefault="00084993">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Null hypothesis: No serial correlation at up to 7 lags</w:t>
            </w:r>
          </w:p>
        </w:tc>
      </w:tr>
      <w:tr w:rsidR="00084993" w14:paraId="67352CA9" w14:textId="77777777">
        <w:tblPrEx>
          <w:tblCellMar>
            <w:top w:w="0" w:type="dxa"/>
            <w:bottom w:w="0" w:type="dxa"/>
          </w:tblCellMar>
        </w:tblPrEx>
        <w:trPr>
          <w:trHeight w:hRule="exact" w:val="81"/>
        </w:trPr>
        <w:tc>
          <w:tcPr>
            <w:tcW w:w="1842" w:type="dxa"/>
            <w:tcBorders>
              <w:top w:val="nil"/>
              <w:left w:val="nil"/>
              <w:bottom w:val="double" w:sz="6" w:space="2" w:color="auto"/>
              <w:right w:val="nil"/>
            </w:tcBorders>
            <w:vAlign w:val="bottom"/>
          </w:tcPr>
          <w:p w14:paraId="14FAD7EE" w14:textId="77777777" w:rsidR="00084993" w:rsidRDefault="00084993">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double" w:sz="6" w:space="2" w:color="auto"/>
              <w:right w:val="nil"/>
            </w:tcBorders>
            <w:vAlign w:val="bottom"/>
          </w:tcPr>
          <w:p w14:paraId="763A6F6B" w14:textId="77777777" w:rsidR="00084993" w:rsidRDefault="00084993">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3AD15149" w14:textId="77777777" w:rsidR="00084993" w:rsidRDefault="00084993">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0B282947" w14:textId="77777777" w:rsidR="00084993" w:rsidRDefault="00084993">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double" w:sz="6" w:space="2" w:color="auto"/>
              <w:right w:val="nil"/>
            </w:tcBorders>
            <w:vAlign w:val="bottom"/>
          </w:tcPr>
          <w:p w14:paraId="1EC42E69" w14:textId="77777777" w:rsidR="00084993" w:rsidRDefault="00084993">
            <w:pPr>
              <w:autoSpaceDE w:val="0"/>
              <w:autoSpaceDN w:val="0"/>
              <w:adjustRightInd w:val="0"/>
              <w:spacing w:after="0" w:line="240" w:lineRule="auto"/>
              <w:jc w:val="center"/>
              <w:rPr>
                <w:rFonts w:ascii="Arial" w:hAnsi="Arial" w:cs="Arial"/>
                <w:color w:val="000000"/>
                <w:sz w:val="18"/>
                <w:szCs w:val="18"/>
              </w:rPr>
            </w:pPr>
          </w:p>
        </w:tc>
      </w:tr>
      <w:tr w:rsidR="00084993" w14:paraId="631AC37E" w14:textId="77777777">
        <w:tblPrEx>
          <w:tblCellMar>
            <w:top w:w="0" w:type="dxa"/>
            <w:bottom w:w="0" w:type="dxa"/>
          </w:tblCellMar>
        </w:tblPrEx>
        <w:trPr>
          <w:trHeight w:hRule="exact" w:val="122"/>
        </w:trPr>
        <w:tc>
          <w:tcPr>
            <w:tcW w:w="1842" w:type="dxa"/>
            <w:tcBorders>
              <w:top w:val="nil"/>
              <w:left w:val="nil"/>
              <w:bottom w:val="nil"/>
              <w:right w:val="nil"/>
            </w:tcBorders>
            <w:vAlign w:val="bottom"/>
          </w:tcPr>
          <w:p w14:paraId="7DFF4A46" w14:textId="77777777" w:rsidR="00084993" w:rsidRDefault="00084993">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nil"/>
              <w:right w:val="nil"/>
            </w:tcBorders>
            <w:vAlign w:val="bottom"/>
          </w:tcPr>
          <w:p w14:paraId="45D15B70" w14:textId="77777777" w:rsidR="00084993" w:rsidRDefault="00084993">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0BADA2D8" w14:textId="77777777" w:rsidR="00084993" w:rsidRDefault="00084993">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1F4CF311" w14:textId="77777777" w:rsidR="00084993" w:rsidRDefault="00084993">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nil"/>
            </w:tcBorders>
            <w:vAlign w:val="bottom"/>
          </w:tcPr>
          <w:p w14:paraId="6615884C" w14:textId="77777777" w:rsidR="00084993" w:rsidRDefault="00084993">
            <w:pPr>
              <w:autoSpaceDE w:val="0"/>
              <w:autoSpaceDN w:val="0"/>
              <w:adjustRightInd w:val="0"/>
              <w:spacing w:after="0" w:line="240" w:lineRule="auto"/>
              <w:jc w:val="center"/>
              <w:rPr>
                <w:rFonts w:ascii="Arial" w:hAnsi="Arial" w:cs="Arial"/>
                <w:color w:val="000000"/>
                <w:sz w:val="18"/>
                <w:szCs w:val="18"/>
              </w:rPr>
            </w:pPr>
          </w:p>
        </w:tc>
      </w:tr>
      <w:tr w:rsidR="00084993" w14:paraId="641AB56A" w14:textId="77777777" w:rsidTr="00084993">
        <w:tblPrEx>
          <w:tblCellMar>
            <w:top w:w="0" w:type="dxa"/>
            <w:bottom w:w="0" w:type="dxa"/>
          </w:tblCellMar>
        </w:tblPrEx>
        <w:trPr>
          <w:trHeight w:val="204"/>
        </w:trPr>
        <w:tc>
          <w:tcPr>
            <w:tcW w:w="1842" w:type="dxa"/>
            <w:tcBorders>
              <w:top w:val="nil"/>
              <w:left w:val="nil"/>
              <w:bottom w:val="nil"/>
              <w:right w:val="nil"/>
            </w:tcBorders>
            <w:vAlign w:val="bottom"/>
          </w:tcPr>
          <w:p w14:paraId="14CAAA98" w14:textId="77777777" w:rsidR="00084993" w:rsidRDefault="00084993">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F-statistic</w:t>
            </w:r>
          </w:p>
        </w:tc>
        <w:tc>
          <w:tcPr>
            <w:tcW w:w="1008" w:type="dxa"/>
            <w:tcBorders>
              <w:top w:val="nil"/>
              <w:left w:val="nil"/>
              <w:bottom w:val="nil"/>
              <w:right w:val="nil"/>
            </w:tcBorders>
            <w:vAlign w:val="bottom"/>
          </w:tcPr>
          <w:p w14:paraId="3DFF3953" w14:textId="77777777" w:rsidR="00084993" w:rsidRDefault="00084993">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2.710384</w:t>
            </w:r>
          </w:p>
        </w:tc>
        <w:tc>
          <w:tcPr>
            <w:tcW w:w="2208" w:type="dxa"/>
            <w:gridSpan w:val="2"/>
            <w:tcBorders>
              <w:top w:val="nil"/>
              <w:left w:val="nil"/>
              <w:bottom w:val="nil"/>
              <w:right w:val="nil"/>
            </w:tcBorders>
            <w:vAlign w:val="bottom"/>
          </w:tcPr>
          <w:p w14:paraId="0346F029" w14:textId="77777777" w:rsidR="00084993" w:rsidRDefault="00084993">
            <w:pPr>
              <w:autoSpaceDE w:val="0"/>
              <w:autoSpaceDN w:val="0"/>
              <w:adjustRightInd w:val="0"/>
              <w:spacing w:after="0" w:line="240" w:lineRule="auto"/>
              <w:ind w:right="20"/>
              <w:rPr>
                <w:rFonts w:ascii="Arial" w:hAnsi="Arial" w:cs="Arial"/>
                <w:color w:val="000000"/>
                <w:sz w:val="18"/>
                <w:szCs w:val="18"/>
              </w:rPr>
            </w:pPr>
            <w:r>
              <w:rPr>
                <w:rFonts w:ascii="Arial" w:hAnsi="Arial" w:cs="Arial"/>
                <w:color w:val="000000"/>
                <w:sz w:val="18"/>
                <w:szCs w:val="18"/>
              </w:rPr>
              <w:t>    Prob. F(7,280)</w:t>
            </w:r>
          </w:p>
        </w:tc>
        <w:tc>
          <w:tcPr>
            <w:tcW w:w="912" w:type="dxa"/>
            <w:tcBorders>
              <w:top w:val="nil"/>
              <w:left w:val="nil"/>
              <w:bottom w:val="nil"/>
              <w:right w:val="nil"/>
            </w:tcBorders>
            <w:vAlign w:val="bottom"/>
          </w:tcPr>
          <w:p w14:paraId="3DE061F4" w14:textId="77777777" w:rsidR="00084993" w:rsidRDefault="00084993">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0.0098</w:t>
            </w:r>
          </w:p>
        </w:tc>
      </w:tr>
      <w:tr w:rsidR="00084993" w14:paraId="11C84031" w14:textId="77777777" w:rsidTr="00084993">
        <w:tblPrEx>
          <w:tblCellMar>
            <w:top w:w="0" w:type="dxa"/>
            <w:bottom w:w="0" w:type="dxa"/>
          </w:tblCellMar>
        </w:tblPrEx>
        <w:trPr>
          <w:trHeight w:val="204"/>
        </w:trPr>
        <w:tc>
          <w:tcPr>
            <w:tcW w:w="1842" w:type="dxa"/>
            <w:tcBorders>
              <w:top w:val="nil"/>
              <w:left w:val="nil"/>
              <w:bottom w:val="nil"/>
              <w:right w:val="nil"/>
            </w:tcBorders>
            <w:vAlign w:val="bottom"/>
          </w:tcPr>
          <w:p w14:paraId="6FAE934C" w14:textId="77777777" w:rsidR="00084993" w:rsidRDefault="00084993">
            <w:pPr>
              <w:autoSpaceDE w:val="0"/>
              <w:autoSpaceDN w:val="0"/>
              <w:adjustRightInd w:val="0"/>
              <w:spacing w:after="0" w:line="240" w:lineRule="auto"/>
              <w:rPr>
                <w:rFonts w:ascii="Arial" w:hAnsi="Arial" w:cs="Arial"/>
                <w:color w:val="000000"/>
                <w:sz w:val="18"/>
                <w:szCs w:val="18"/>
              </w:rPr>
            </w:pPr>
            <w:proofErr w:type="spellStart"/>
            <w:r>
              <w:rPr>
                <w:rFonts w:ascii="Arial" w:hAnsi="Arial" w:cs="Arial"/>
                <w:color w:val="000000"/>
                <w:sz w:val="18"/>
                <w:szCs w:val="18"/>
              </w:rPr>
              <w:t>Obs</w:t>
            </w:r>
            <w:proofErr w:type="spellEnd"/>
            <w:r>
              <w:rPr>
                <w:rFonts w:ascii="Arial" w:hAnsi="Arial" w:cs="Arial"/>
                <w:color w:val="000000"/>
                <w:sz w:val="18"/>
                <w:szCs w:val="18"/>
              </w:rPr>
              <w:t>*R-squared</w:t>
            </w:r>
          </w:p>
        </w:tc>
        <w:tc>
          <w:tcPr>
            <w:tcW w:w="1008" w:type="dxa"/>
            <w:tcBorders>
              <w:top w:val="nil"/>
              <w:left w:val="nil"/>
              <w:bottom w:val="nil"/>
              <w:right w:val="nil"/>
            </w:tcBorders>
            <w:vAlign w:val="bottom"/>
          </w:tcPr>
          <w:p w14:paraId="1755CB1D" w14:textId="77777777" w:rsidR="00084993" w:rsidRDefault="00084993">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18.40328</w:t>
            </w:r>
          </w:p>
        </w:tc>
        <w:tc>
          <w:tcPr>
            <w:tcW w:w="2208" w:type="dxa"/>
            <w:gridSpan w:val="2"/>
            <w:tcBorders>
              <w:top w:val="nil"/>
              <w:left w:val="nil"/>
              <w:bottom w:val="nil"/>
              <w:right w:val="nil"/>
            </w:tcBorders>
            <w:vAlign w:val="bottom"/>
          </w:tcPr>
          <w:p w14:paraId="515DDECB" w14:textId="77777777" w:rsidR="00084993" w:rsidRDefault="00084993">
            <w:pPr>
              <w:autoSpaceDE w:val="0"/>
              <w:autoSpaceDN w:val="0"/>
              <w:adjustRightInd w:val="0"/>
              <w:spacing w:after="0" w:line="240" w:lineRule="auto"/>
              <w:ind w:right="20"/>
              <w:rPr>
                <w:rFonts w:ascii="Arial" w:hAnsi="Arial" w:cs="Arial"/>
                <w:color w:val="000000"/>
                <w:sz w:val="18"/>
                <w:szCs w:val="18"/>
              </w:rPr>
            </w:pPr>
            <w:r>
              <w:rPr>
                <w:rFonts w:ascii="Arial" w:hAnsi="Arial" w:cs="Arial"/>
                <w:color w:val="000000"/>
                <w:sz w:val="18"/>
                <w:szCs w:val="18"/>
              </w:rPr>
              <w:t>    Prob. Chi-Square(7)</w:t>
            </w:r>
          </w:p>
        </w:tc>
        <w:tc>
          <w:tcPr>
            <w:tcW w:w="912" w:type="dxa"/>
            <w:tcBorders>
              <w:top w:val="nil"/>
              <w:left w:val="nil"/>
              <w:bottom w:val="nil"/>
              <w:right w:val="nil"/>
            </w:tcBorders>
            <w:vAlign w:val="bottom"/>
          </w:tcPr>
          <w:p w14:paraId="36345C5E" w14:textId="77777777" w:rsidR="00084993" w:rsidRDefault="00084993">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0.0103</w:t>
            </w:r>
          </w:p>
        </w:tc>
      </w:tr>
      <w:tr w:rsidR="00084993" w14:paraId="28C6848B" w14:textId="77777777">
        <w:tblPrEx>
          <w:tblCellMar>
            <w:top w:w="0" w:type="dxa"/>
            <w:bottom w:w="0" w:type="dxa"/>
          </w:tblCellMar>
        </w:tblPrEx>
        <w:trPr>
          <w:trHeight w:hRule="exact" w:val="81"/>
        </w:trPr>
        <w:tc>
          <w:tcPr>
            <w:tcW w:w="1842" w:type="dxa"/>
            <w:tcBorders>
              <w:top w:val="nil"/>
              <w:left w:val="nil"/>
              <w:bottom w:val="double" w:sz="6" w:space="0" w:color="auto"/>
              <w:right w:val="nil"/>
            </w:tcBorders>
            <w:vAlign w:val="bottom"/>
          </w:tcPr>
          <w:p w14:paraId="4A535A90" w14:textId="77777777" w:rsidR="00084993" w:rsidRDefault="00084993">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double" w:sz="6" w:space="0" w:color="auto"/>
              <w:right w:val="nil"/>
            </w:tcBorders>
            <w:vAlign w:val="bottom"/>
          </w:tcPr>
          <w:p w14:paraId="7AC61A14" w14:textId="77777777" w:rsidR="00084993" w:rsidRDefault="00084993">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0" w:color="auto"/>
              <w:right w:val="nil"/>
            </w:tcBorders>
            <w:vAlign w:val="bottom"/>
          </w:tcPr>
          <w:p w14:paraId="1CE37451" w14:textId="77777777" w:rsidR="00084993" w:rsidRDefault="00084993">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0" w:color="auto"/>
              <w:right w:val="nil"/>
            </w:tcBorders>
            <w:vAlign w:val="bottom"/>
          </w:tcPr>
          <w:p w14:paraId="5CF2156D" w14:textId="77777777" w:rsidR="00084993" w:rsidRDefault="00084993">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double" w:sz="6" w:space="0" w:color="auto"/>
              <w:right w:val="nil"/>
            </w:tcBorders>
            <w:vAlign w:val="bottom"/>
          </w:tcPr>
          <w:p w14:paraId="4E2CD3CF" w14:textId="77777777" w:rsidR="00084993" w:rsidRDefault="00084993">
            <w:pPr>
              <w:autoSpaceDE w:val="0"/>
              <w:autoSpaceDN w:val="0"/>
              <w:adjustRightInd w:val="0"/>
              <w:spacing w:after="0" w:line="240" w:lineRule="auto"/>
              <w:jc w:val="center"/>
              <w:rPr>
                <w:rFonts w:ascii="Arial" w:hAnsi="Arial" w:cs="Arial"/>
                <w:color w:val="000000"/>
                <w:sz w:val="18"/>
                <w:szCs w:val="18"/>
              </w:rPr>
            </w:pPr>
          </w:p>
        </w:tc>
      </w:tr>
      <w:tr w:rsidR="00084993" w14:paraId="736EC829" w14:textId="77777777">
        <w:tblPrEx>
          <w:tblCellMar>
            <w:top w:w="0" w:type="dxa"/>
            <w:bottom w:w="0" w:type="dxa"/>
          </w:tblCellMar>
        </w:tblPrEx>
        <w:trPr>
          <w:trHeight w:hRule="exact" w:val="122"/>
        </w:trPr>
        <w:tc>
          <w:tcPr>
            <w:tcW w:w="1842" w:type="dxa"/>
            <w:tcBorders>
              <w:top w:val="nil"/>
              <w:left w:val="nil"/>
              <w:bottom w:val="nil"/>
              <w:right w:val="nil"/>
            </w:tcBorders>
            <w:vAlign w:val="bottom"/>
          </w:tcPr>
          <w:p w14:paraId="62D781E4" w14:textId="77777777" w:rsidR="00084993" w:rsidRDefault="00084993">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nil"/>
              <w:right w:val="nil"/>
            </w:tcBorders>
            <w:vAlign w:val="bottom"/>
          </w:tcPr>
          <w:p w14:paraId="009EE6EB" w14:textId="77777777" w:rsidR="00084993" w:rsidRDefault="00084993">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6B0D65BD" w14:textId="77777777" w:rsidR="00084993" w:rsidRDefault="00084993">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7C04EF7B" w14:textId="77777777" w:rsidR="00084993" w:rsidRDefault="00084993">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nil"/>
            </w:tcBorders>
            <w:vAlign w:val="bottom"/>
          </w:tcPr>
          <w:p w14:paraId="646435BF" w14:textId="77777777" w:rsidR="00084993" w:rsidRDefault="00084993">
            <w:pPr>
              <w:autoSpaceDE w:val="0"/>
              <w:autoSpaceDN w:val="0"/>
              <w:adjustRightInd w:val="0"/>
              <w:spacing w:after="0" w:line="240" w:lineRule="auto"/>
              <w:jc w:val="center"/>
              <w:rPr>
                <w:rFonts w:ascii="Arial" w:hAnsi="Arial" w:cs="Arial"/>
                <w:color w:val="000000"/>
                <w:sz w:val="18"/>
                <w:szCs w:val="18"/>
              </w:rPr>
            </w:pPr>
          </w:p>
        </w:tc>
      </w:tr>
    </w:tbl>
    <w:p w14:paraId="283A6275" w14:textId="0F4B8A07" w:rsidR="00084993" w:rsidRPr="00084993" w:rsidRDefault="00084993" w:rsidP="00084993">
      <w:pPr>
        <w:spacing w:line="254" w:lineRule="atLeast"/>
        <w:textAlignment w:val="baseline"/>
        <w:rPr>
          <w:rFonts w:asciiTheme="minorBidi" w:hAnsiTheme="minorBidi"/>
          <w:color w:val="000000"/>
          <w:sz w:val="18"/>
          <w:szCs w:val="18"/>
        </w:rPr>
      </w:pPr>
      <w:r>
        <w:rPr>
          <w:rFonts w:ascii="Arial" w:hAnsi="Arial" w:cs="Arial"/>
          <w:sz w:val="18"/>
          <w:szCs w:val="18"/>
        </w:rPr>
        <w:br/>
      </w:r>
      <w:r w:rsidRPr="00084993">
        <w:rPr>
          <w:rFonts w:asciiTheme="minorBidi" w:hAnsiTheme="minorBidi"/>
          <w:color w:val="000000"/>
          <w:sz w:val="18"/>
          <w:szCs w:val="18"/>
        </w:rPr>
        <w:t xml:space="preserve">The test rejects the hypothesis of no serial correlation up to order </w:t>
      </w:r>
      <w:r>
        <w:rPr>
          <w:rFonts w:asciiTheme="minorBidi" w:hAnsiTheme="minorBidi"/>
          <w:color w:val="000000"/>
          <w:sz w:val="18"/>
          <w:szCs w:val="18"/>
        </w:rPr>
        <w:t>7</w:t>
      </w:r>
      <w:r w:rsidRPr="00084993">
        <w:rPr>
          <w:rFonts w:asciiTheme="minorBidi" w:hAnsiTheme="minorBidi"/>
          <w:color w:val="000000"/>
          <w:sz w:val="18"/>
          <w:szCs w:val="18"/>
        </w:rPr>
        <w:t>. The </w:t>
      </w:r>
      <w:r w:rsidRPr="00084993">
        <w:rPr>
          <w:rStyle w:val="in-linemath"/>
          <w:rFonts w:asciiTheme="minorBidi" w:hAnsiTheme="minorBidi"/>
          <w:i/>
          <w:iCs/>
          <w:color w:val="000000"/>
          <w:sz w:val="18"/>
          <w:szCs w:val="18"/>
        </w:rPr>
        <w:t>Q</w:t>
      </w:r>
      <w:r w:rsidRPr="00084993">
        <w:rPr>
          <w:rFonts w:asciiTheme="minorBidi" w:hAnsiTheme="minorBidi"/>
          <w:color w:val="000000"/>
          <w:sz w:val="18"/>
          <w:szCs w:val="18"/>
        </w:rPr>
        <w:t xml:space="preserve">-statistic and the LM test both indicate that the residuals are </w:t>
      </w:r>
      <w:r w:rsidRPr="00084993">
        <w:rPr>
          <w:rFonts w:asciiTheme="minorBidi" w:hAnsiTheme="minorBidi"/>
          <w:color w:val="000000"/>
          <w:sz w:val="18"/>
          <w:szCs w:val="18"/>
          <w:u w:val="single"/>
        </w:rPr>
        <w:t>serially correlated</w:t>
      </w:r>
      <w:r w:rsidRPr="00084993">
        <w:rPr>
          <w:rFonts w:asciiTheme="minorBidi" w:hAnsiTheme="minorBidi"/>
          <w:color w:val="000000"/>
          <w:sz w:val="18"/>
          <w:szCs w:val="18"/>
        </w:rPr>
        <w:t xml:space="preserve"> and the equation should be re-specified before using it for hypothesis tests and forecasting.</w:t>
      </w:r>
    </w:p>
    <w:p w14:paraId="475E5780" w14:textId="62DFFD77" w:rsidR="00084993" w:rsidRPr="00084993" w:rsidRDefault="00084993" w:rsidP="00A0600E">
      <w:pPr>
        <w:spacing w:line="254" w:lineRule="atLeast"/>
        <w:textAlignment w:val="baseline"/>
        <w:rPr>
          <w:rFonts w:asciiTheme="minorBidi" w:hAnsiTheme="minorBidi"/>
          <w:color w:val="000000"/>
          <w:sz w:val="18"/>
          <w:szCs w:val="18"/>
        </w:rPr>
      </w:pPr>
    </w:p>
    <w:p w14:paraId="17097BB5" w14:textId="449F29CA" w:rsidR="00762BB1" w:rsidRPr="00701E18" w:rsidRDefault="0021085A" w:rsidP="00701E18">
      <w:pPr>
        <w:autoSpaceDE w:val="0"/>
        <w:autoSpaceDN w:val="0"/>
        <w:adjustRightInd w:val="0"/>
        <w:spacing w:after="0" w:line="240" w:lineRule="auto"/>
        <w:rPr>
          <w:rFonts w:asciiTheme="minorBidi" w:hAnsiTheme="minorBidi"/>
          <w:sz w:val="18"/>
          <w:szCs w:val="18"/>
        </w:rPr>
      </w:pPr>
      <w:r w:rsidRPr="0021085A">
        <w:rPr>
          <w:rFonts w:ascii="Arial" w:hAnsi="Arial" w:cs="Arial"/>
          <w:sz w:val="18"/>
          <w:szCs w:val="18"/>
        </w:rPr>
        <w:br/>
      </w:r>
    </w:p>
    <w:p w14:paraId="2DE0CCF4" w14:textId="22BA049B" w:rsidR="005449B2" w:rsidRDefault="005449B2" w:rsidP="00D041B4">
      <w:pPr>
        <w:pStyle w:val="NormalWeb"/>
        <w:shd w:val="clear" w:color="auto" w:fill="FFFFFF"/>
        <w:spacing w:line="360" w:lineRule="atLeast"/>
        <w:textAlignment w:val="baseline"/>
      </w:pPr>
      <w:r>
        <w:object w:dxaOrig="9625" w:dyaOrig="3829" w14:anchorId="24236AFC">
          <v:shape id="_x0000_i1160" type="#_x0000_t75" style="width:252.55pt;height:100.35pt" o:ole="">
            <v:imagedata r:id="rId33" o:title=""/>
          </v:shape>
          <o:OLEObject Type="Embed" ProgID="EViews.Workfile.2" ShapeID="_x0000_i1160" DrawAspect="Content" ObjectID="_1649961493" r:id="rId34"/>
        </w:object>
      </w:r>
    </w:p>
    <w:p w14:paraId="554F6561" w14:textId="0B373C05" w:rsidR="00E26F6B" w:rsidRDefault="00E26F6B" w:rsidP="00D041B4">
      <w:pPr>
        <w:pStyle w:val="NormalWeb"/>
        <w:shd w:val="clear" w:color="auto" w:fill="FFFFFF"/>
        <w:spacing w:line="360" w:lineRule="atLeast"/>
        <w:textAlignment w:val="baseline"/>
        <w:rPr>
          <w:rFonts w:ascii="Lao UI" w:hAnsi="Lao UI" w:cs="Lao UI"/>
          <w:b/>
          <w:bCs/>
          <w:sz w:val="18"/>
          <w:szCs w:val="18"/>
        </w:rPr>
      </w:pPr>
      <w:r>
        <w:object w:dxaOrig="9625" w:dyaOrig="3829" w14:anchorId="41213BCA">
          <v:shape id="_x0000_i1162" type="#_x0000_t75" style="width:248.75pt;height:99.25pt" o:ole="">
            <v:imagedata r:id="rId35" o:title=""/>
          </v:shape>
          <o:OLEObject Type="Embed" ProgID="EViews.Workfile.2" ShapeID="_x0000_i1162" DrawAspect="Content" ObjectID="_1649961494" r:id="rId36"/>
        </w:object>
      </w:r>
    </w:p>
    <w:p w14:paraId="1BFF7063" w14:textId="7E4F19C9" w:rsidR="00171239" w:rsidRDefault="00B56B7F" w:rsidP="004A60A7">
      <w:pPr>
        <w:pStyle w:val="NormalWeb"/>
        <w:shd w:val="clear" w:color="auto" w:fill="FFFFFF"/>
        <w:spacing w:line="360" w:lineRule="atLeast"/>
        <w:textAlignment w:val="baseline"/>
        <w:rPr>
          <w:rFonts w:ascii="Lao UI" w:hAnsi="Lao UI" w:cs="Lao UI"/>
          <w:sz w:val="18"/>
          <w:szCs w:val="18"/>
        </w:rPr>
      </w:pPr>
      <w:r>
        <w:rPr>
          <w:rFonts w:ascii="Lao UI" w:hAnsi="Lao UI" w:cs="Lao UI"/>
          <w:sz w:val="18"/>
          <w:szCs w:val="18"/>
        </w:rPr>
        <w:t>Data</w:t>
      </w:r>
      <w:r w:rsidR="00171239" w:rsidRPr="00171239">
        <w:rPr>
          <w:rFonts w:ascii="Lao UI" w:hAnsi="Lao UI" w:cs="Lao UI"/>
          <w:sz w:val="18"/>
          <w:szCs w:val="18"/>
        </w:rPr>
        <w:t xml:space="preserve"> do</w:t>
      </w:r>
      <w:r>
        <w:rPr>
          <w:rFonts w:ascii="Lao UI" w:hAnsi="Lao UI" w:cs="Lao UI"/>
          <w:sz w:val="18"/>
          <w:szCs w:val="18"/>
        </w:rPr>
        <w:t>es</w:t>
      </w:r>
      <w:r w:rsidR="00171239" w:rsidRPr="00171239">
        <w:rPr>
          <w:rFonts w:ascii="Lao UI" w:hAnsi="Lao UI" w:cs="Lao UI"/>
          <w:sz w:val="18"/>
          <w:szCs w:val="18"/>
        </w:rPr>
        <w:t xml:space="preserve"> not appear to be normally distributed. This</w:t>
      </w:r>
      <w:r w:rsidR="00171239">
        <w:rPr>
          <w:rFonts w:ascii="Lao UI" w:hAnsi="Lao UI" w:cs="Lao UI"/>
          <w:sz w:val="18"/>
          <w:szCs w:val="18"/>
        </w:rPr>
        <w:t xml:space="preserve"> will not affect my model since the sample size is very large. If I were to conduct an analysis </w:t>
      </w:r>
      <w:r w:rsidR="003E387E">
        <w:rPr>
          <w:rFonts w:ascii="Lao UI" w:hAnsi="Lao UI" w:cs="Lao UI"/>
          <w:sz w:val="18"/>
          <w:szCs w:val="18"/>
        </w:rPr>
        <w:t>with &lt;30 observations (i.e. less than 30 days</w:t>
      </w:r>
      <w:r w:rsidR="004A60A7">
        <w:rPr>
          <w:rFonts w:ascii="Lao UI" w:hAnsi="Lao UI" w:cs="Lao UI"/>
          <w:sz w:val="18"/>
          <w:szCs w:val="18"/>
        </w:rPr>
        <w:t>’</w:t>
      </w:r>
      <w:r w:rsidR="003E387E">
        <w:rPr>
          <w:rFonts w:ascii="Lao UI" w:hAnsi="Lao UI" w:cs="Lao UI"/>
          <w:sz w:val="18"/>
          <w:szCs w:val="18"/>
        </w:rPr>
        <w:t xml:space="preserve"> worth of data), I would </w:t>
      </w:r>
      <w:r w:rsidR="004A60A7">
        <w:rPr>
          <w:rFonts w:ascii="Lao UI" w:hAnsi="Lao UI" w:cs="Lao UI"/>
          <w:sz w:val="18"/>
          <w:szCs w:val="18"/>
        </w:rPr>
        <w:t xml:space="preserve">need to account for this lack of </w:t>
      </w:r>
      <w:r w:rsidR="003E387E">
        <w:rPr>
          <w:rFonts w:ascii="Lao UI" w:hAnsi="Lao UI" w:cs="Lao UI"/>
          <w:sz w:val="18"/>
          <w:szCs w:val="18"/>
        </w:rPr>
        <w:t>normal</w:t>
      </w:r>
      <w:r w:rsidR="004A60A7">
        <w:rPr>
          <w:rFonts w:ascii="Lao UI" w:hAnsi="Lao UI" w:cs="Lao UI"/>
          <w:sz w:val="18"/>
          <w:szCs w:val="18"/>
        </w:rPr>
        <w:t>ity in the errors</w:t>
      </w:r>
      <w:r w:rsidR="003E387E">
        <w:rPr>
          <w:rFonts w:ascii="Lao UI" w:hAnsi="Lao UI" w:cs="Lao UI"/>
          <w:sz w:val="18"/>
          <w:szCs w:val="18"/>
        </w:rPr>
        <w:t>.</w:t>
      </w:r>
    </w:p>
    <w:p w14:paraId="3B9D3D70" w14:textId="77777777" w:rsidR="00B30B31" w:rsidRPr="00171239" w:rsidRDefault="00B30B31" w:rsidP="004A60A7">
      <w:pPr>
        <w:pStyle w:val="NormalWeb"/>
        <w:shd w:val="clear" w:color="auto" w:fill="FFFFFF"/>
        <w:spacing w:line="360" w:lineRule="atLeast"/>
        <w:textAlignment w:val="baseline"/>
        <w:rPr>
          <w:rFonts w:ascii="Lao UI" w:hAnsi="Lao UI" w:cs="Lao UI"/>
          <w:sz w:val="18"/>
          <w:szCs w:val="18"/>
        </w:rPr>
      </w:pPr>
    </w:p>
    <w:p w14:paraId="434FB879" w14:textId="1D568A2C" w:rsidR="00D041B4" w:rsidRDefault="00D041B4" w:rsidP="00D041B4">
      <w:pPr>
        <w:pStyle w:val="NormalWeb"/>
        <w:shd w:val="clear" w:color="auto" w:fill="FFFFFF"/>
        <w:spacing w:line="360" w:lineRule="atLeast"/>
        <w:textAlignment w:val="baseline"/>
        <w:rPr>
          <w:rFonts w:ascii="Lao UI" w:hAnsi="Lao UI" w:cs="Lao UI"/>
          <w:b/>
          <w:bCs/>
          <w:sz w:val="18"/>
          <w:szCs w:val="18"/>
        </w:rPr>
      </w:pPr>
      <w:r>
        <w:rPr>
          <w:rFonts w:ascii="Lao UI" w:hAnsi="Lao UI" w:cs="Lao UI"/>
          <w:b/>
          <w:bCs/>
          <w:sz w:val="18"/>
          <w:szCs w:val="18"/>
        </w:rPr>
        <w:t>3.</w:t>
      </w:r>
      <w:r w:rsidR="00E94FE0">
        <w:rPr>
          <w:rFonts w:ascii="Lao UI" w:hAnsi="Lao UI" w:cs="Lao UI"/>
          <w:b/>
          <w:bCs/>
          <w:sz w:val="18"/>
          <w:szCs w:val="18"/>
        </w:rPr>
        <w:t>4</w:t>
      </w:r>
      <w:r>
        <w:rPr>
          <w:rFonts w:ascii="Lao UI" w:hAnsi="Lao UI" w:cs="Lao UI"/>
          <w:b/>
          <w:bCs/>
          <w:sz w:val="18"/>
          <w:szCs w:val="18"/>
        </w:rPr>
        <w:t xml:space="preserve"> Relationship between price volatility and increased gold prices</w:t>
      </w:r>
    </w:p>
    <w:p w14:paraId="41DC810D" w14:textId="68F658BA" w:rsidR="00D041B4" w:rsidRDefault="00D041B4" w:rsidP="00FF3B14">
      <w:pPr>
        <w:pStyle w:val="NormalWeb"/>
        <w:shd w:val="clear" w:color="auto" w:fill="FFFFFF"/>
        <w:spacing w:line="360" w:lineRule="atLeast"/>
        <w:textAlignment w:val="baseline"/>
        <w:rPr>
          <w:rFonts w:ascii="Lao UI" w:hAnsi="Lao UI" w:cs="Lao UI"/>
          <w:sz w:val="18"/>
          <w:szCs w:val="18"/>
        </w:rPr>
      </w:pPr>
      <w:r w:rsidRPr="00D041B4">
        <w:rPr>
          <w:rFonts w:ascii="Lao UI" w:hAnsi="Lao UI" w:cs="Lao UI"/>
          <w:sz w:val="18"/>
          <w:szCs w:val="18"/>
        </w:rPr>
        <w:t>- hypothesis</w:t>
      </w:r>
    </w:p>
    <w:p w14:paraId="4DB6C963" w14:textId="17D479FF" w:rsidR="00D041B4" w:rsidRDefault="00D041B4" w:rsidP="00FF3B14">
      <w:pPr>
        <w:pStyle w:val="NormalWeb"/>
        <w:shd w:val="clear" w:color="auto" w:fill="FFFFFF"/>
        <w:spacing w:line="360" w:lineRule="atLeast"/>
        <w:textAlignment w:val="baseline"/>
        <w:rPr>
          <w:rFonts w:ascii="Lao UI" w:hAnsi="Lao UI" w:cs="Lao UI"/>
          <w:b/>
          <w:bCs/>
          <w:sz w:val="18"/>
          <w:szCs w:val="18"/>
        </w:rPr>
      </w:pPr>
      <w:r w:rsidRPr="00D041B4">
        <w:rPr>
          <w:rFonts w:ascii="Lao UI" w:hAnsi="Lao UI" w:cs="Lao UI"/>
          <w:b/>
          <w:bCs/>
          <w:sz w:val="18"/>
          <w:szCs w:val="18"/>
        </w:rPr>
        <w:t>3.</w:t>
      </w:r>
      <w:r w:rsidR="00E94FE0">
        <w:rPr>
          <w:rFonts w:ascii="Lao UI" w:hAnsi="Lao UI" w:cs="Lao UI"/>
          <w:b/>
          <w:bCs/>
          <w:sz w:val="18"/>
          <w:szCs w:val="18"/>
        </w:rPr>
        <w:t>5</w:t>
      </w:r>
      <w:r w:rsidRPr="00D041B4">
        <w:rPr>
          <w:rFonts w:ascii="Lao UI" w:hAnsi="Lao UI" w:cs="Lao UI"/>
          <w:b/>
          <w:bCs/>
          <w:sz w:val="18"/>
          <w:szCs w:val="18"/>
        </w:rPr>
        <w:t xml:space="preserve"> Model</w:t>
      </w:r>
    </w:p>
    <w:p w14:paraId="6EE154FE" w14:textId="2670E447" w:rsidR="00A44CAB" w:rsidRPr="00A44CAB" w:rsidRDefault="00A44CAB" w:rsidP="00A44CAB">
      <w:pPr>
        <w:pStyle w:val="NormalWeb"/>
        <w:shd w:val="clear" w:color="auto" w:fill="FFFFFF"/>
        <w:spacing w:line="360" w:lineRule="atLeast"/>
        <w:textAlignment w:val="baseline"/>
        <w:rPr>
          <w:rFonts w:ascii="Lao UI" w:hAnsi="Lao UI" w:cs="Lao UI"/>
          <w:sz w:val="18"/>
          <w:szCs w:val="18"/>
        </w:rPr>
      </w:pPr>
      <w:r>
        <w:rPr>
          <w:rFonts w:ascii="Lao UI" w:hAnsi="Lao UI" w:cs="Lao UI"/>
          <w:sz w:val="18"/>
          <w:szCs w:val="18"/>
        </w:rPr>
        <w:t xml:space="preserve">- Variables </w:t>
      </w:r>
      <w:r>
        <w:rPr>
          <w:rFonts w:ascii="Lao UI" w:hAnsi="Lao UI" w:cs="Lao UI"/>
          <w:sz w:val="18"/>
          <w:szCs w:val="18"/>
        </w:rPr>
        <w:br/>
      </w:r>
      <w:r w:rsidRPr="00FF31F8">
        <w:rPr>
          <w:rFonts w:ascii="Lao UI" w:hAnsi="Lao UI" w:cs="Lao UI"/>
          <w:sz w:val="18"/>
          <w:szCs w:val="18"/>
        </w:rPr>
        <w:t>- Hypothesis</w:t>
      </w:r>
      <w:r>
        <w:rPr>
          <w:rFonts w:ascii="Lao UI" w:hAnsi="Lao UI" w:cs="Lao UI"/>
          <w:sz w:val="18"/>
          <w:szCs w:val="18"/>
        </w:rPr>
        <w:br/>
        <w:t>- Regression</w:t>
      </w:r>
    </w:p>
    <w:p w14:paraId="547CE151" w14:textId="65AACABF" w:rsidR="00037F8F" w:rsidRDefault="00037F8F" w:rsidP="00D041B4">
      <w:pPr>
        <w:pStyle w:val="NormalWeb"/>
        <w:shd w:val="clear" w:color="auto" w:fill="FFFFFF"/>
        <w:spacing w:line="360" w:lineRule="atLeast"/>
        <w:textAlignment w:val="baseline"/>
        <w:rPr>
          <w:rFonts w:ascii="Lao UI" w:hAnsi="Lao UI" w:cs="Lao UI"/>
          <w:b/>
          <w:bCs/>
          <w:sz w:val="18"/>
          <w:szCs w:val="18"/>
        </w:rPr>
      </w:pPr>
      <w:r w:rsidRPr="00037F8F">
        <w:rPr>
          <w:rFonts w:ascii="Lao UI" w:hAnsi="Lao UI" w:cs="Lao UI"/>
          <w:b/>
          <w:bCs/>
          <w:sz w:val="18"/>
          <w:szCs w:val="18"/>
        </w:rPr>
        <w:lastRenderedPageBreak/>
        <w:t>3.</w:t>
      </w:r>
      <w:r w:rsidR="00E94FE0">
        <w:rPr>
          <w:rFonts w:ascii="Lao UI" w:hAnsi="Lao UI" w:cs="Lao UI"/>
          <w:b/>
          <w:bCs/>
          <w:sz w:val="18"/>
          <w:szCs w:val="18"/>
        </w:rPr>
        <w:t>6</w:t>
      </w:r>
      <w:r w:rsidRPr="00037F8F">
        <w:rPr>
          <w:rFonts w:ascii="Lao UI" w:hAnsi="Lao UI" w:cs="Lao UI"/>
          <w:b/>
          <w:bCs/>
          <w:sz w:val="18"/>
          <w:szCs w:val="18"/>
        </w:rPr>
        <w:t xml:space="preserve"> Descriptive statistics</w:t>
      </w:r>
    </w:p>
    <w:p w14:paraId="1A548ACB" w14:textId="6E7EE3A6" w:rsidR="00A44CAB" w:rsidRPr="00A44CAB" w:rsidRDefault="00A44CAB" w:rsidP="00A44CAB">
      <w:pPr>
        <w:pStyle w:val="NormalWeb"/>
        <w:shd w:val="clear" w:color="auto" w:fill="FFFFFF"/>
        <w:spacing w:line="360" w:lineRule="atLeast"/>
        <w:textAlignment w:val="baseline"/>
        <w:rPr>
          <w:rFonts w:ascii="Lao UI" w:hAnsi="Lao UI" w:cs="Lao UI"/>
          <w:sz w:val="18"/>
          <w:szCs w:val="18"/>
        </w:rPr>
      </w:pPr>
      <w:r>
        <w:rPr>
          <w:rFonts w:ascii="Lao UI" w:hAnsi="Lao UI" w:cs="Lao UI"/>
          <w:sz w:val="18"/>
          <w:szCs w:val="18"/>
        </w:rPr>
        <w:t>- Mean</w:t>
      </w:r>
      <w:r>
        <w:rPr>
          <w:rFonts w:ascii="Lao UI" w:hAnsi="Lao UI" w:cs="Lao UI"/>
          <w:sz w:val="18"/>
          <w:szCs w:val="18"/>
        </w:rPr>
        <w:br/>
      </w:r>
      <w:r w:rsidRPr="00FF31F8">
        <w:rPr>
          <w:rFonts w:ascii="Lao UI" w:hAnsi="Lao UI" w:cs="Lao UI"/>
          <w:sz w:val="18"/>
          <w:szCs w:val="18"/>
        </w:rPr>
        <w:t xml:space="preserve">- </w:t>
      </w:r>
      <w:r>
        <w:rPr>
          <w:rFonts w:ascii="Lao UI" w:hAnsi="Lao UI" w:cs="Lao UI"/>
          <w:sz w:val="18"/>
          <w:szCs w:val="18"/>
        </w:rPr>
        <w:t>Variance and standard deviation</w:t>
      </w:r>
    </w:p>
    <w:p w14:paraId="652932A0" w14:textId="46C93305" w:rsidR="00A44CAB" w:rsidRDefault="00037F8F" w:rsidP="00D041B4">
      <w:pPr>
        <w:pStyle w:val="NormalWeb"/>
        <w:shd w:val="clear" w:color="auto" w:fill="FFFFFF"/>
        <w:spacing w:line="360" w:lineRule="atLeast"/>
        <w:textAlignment w:val="baseline"/>
        <w:rPr>
          <w:rFonts w:ascii="Lao UI" w:hAnsi="Lao UI" w:cs="Lao UI"/>
          <w:b/>
          <w:bCs/>
          <w:sz w:val="18"/>
          <w:szCs w:val="18"/>
        </w:rPr>
      </w:pPr>
      <w:r w:rsidRPr="00037F8F">
        <w:rPr>
          <w:rFonts w:ascii="Lao UI" w:hAnsi="Lao UI" w:cs="Lao UI"/>
          <w:b/>
          <w:bCs/>
          <w:sz w:val="18"/>
          <w:szCs w:val="18"/>
        </w:rPr>
        <w:t>3.</w:t>
      </w:r>
      <w:r w:rsidR="00E94FE0">
        <w:rPr>
          <w:rFonts w:ascii="Lao UI" w:hAnsi="Lao UI" w:cs="Lao UI"/>
          <w:b/>
          <w:bCs/>
          <w:sz w:val="18"/>
          <w:szCs w:val="18"/>
        </w:rPr>
        <w:t>7</w:t>
      </w:r>
      <w:r w:rsidRPr="00037F8F">
        <w:rPr>
          <w:rFonts w:ascii="Lao UI" w:hAnsi="Lao UI" w:cs="Lao UI"/>
          <w:b/>
          <w:bCs/>
          <w:sz w:val="18"/>
          <w:szCs w:val="18"/>
        </w:rPr>
        <w:t xml:space="preserve"> Regression</w:t>
      </w:r>
    </w:p>
    <w:p w14:paraId="78880D65" w14:textId="77777777" w:rsidR="00A44CAB" w:rsidRDefault="00A44CAB" w:rsidP="00A44CAB">
      <w:pPr>
        <w:pStyle w:val="NormalWeb"/>
        <w:shd w:val="clear" w:color="auto" w:fill="FFFFFF"/>
        <w:spacing w:before="0" w:beforeAutospacing="0" w:after="0" w:afterAutospacing="0" w:line="360" w:lineRule="atLeast"/>
        <w:textAlignment w:val="baseline"/>
        <w:rPr>
          <w:rFonts w:ascii="Lao UI" w:hAnsi="Lao UI" w:cs="Lao UI"/>
          <w:sz w:val="18"/>
          <w:szCs w:val="18"/>
        </w:rPr>
      </w:pPr>
      <w:r w:rsidRPr="00FF31F8">
        <w:rPr>
          <w:rFonts w:ascii="Lao UI" w:hAnsi="Lao UI" w:cs="Lao UI"/>
          <w:sz w:val="18"/>
          <w:szCs w:val="18"/>
        </w:rPr>
        <w:t>- Durbin-Watson</w:t>
      </w:r>
      <w:r>
        <w:rPr>
          <w:rFonts w:ascii="Lao UI" w:hAnsi="Lao UI" w:cs="Lao UI"/>
          <w:sz w:val="18"/>
          <w:szCs w:val="18"/>
        </w:rPr>
        <w:br/>
        <w:t>- Covariance matrix</w:t>
      </w:r>
    </w:p>
    <w:p w14:paraId="1676E3C4" w14:textId="77777777" w:rsidR="00A44CAB" w:rsidRDefault="00A44CAB" w:rsidP="00A44CAB">
      <w:pPr>
        <w:pStyle w:val="NormalWeb"/>
        <w:shd w:val="clear" w:color="auto" w:fill="FFFFFF"/>
        <w:spacing w:before="0" w:beforeAutospacing="0" w:after="0" w:afterAutospacing="0" w:line="360" w:lineRule="atLeast"/>
        <w:textAlignment w:val="baseline"/>
        <w:rPr>
          <w:rFonts w:ascii="Lao UI" w:hAnsi="Lao UI" w:cs="Lao UI"/>
          <w:sz w:val="18"/>
          <w:szCs w:val="18"/>
        </w:rPr>
      </w:pPr>
      <w:r>
        <w:rPr>
          <w:rFonts w:ascii="Lao UI" w:hAnsi="Lao UI" w:cs="Lao UI"/>
          <w:sz w:val="18"/>
          <w:szCs w:val="18"/>
        </w:rPr>
        <w:t>- Residuals</w:t>
      </w:r>
    </w:p>
    <w:p w14:paraId="6A0C8448" w14:textId="77777777" w:rsidR="00A44CAB" w:rsidRPr="00FF31F8" w:rsidRDefault="00A44CAB" w:rsidP="00A44CAB">
      <w:pPr>
        <w:pStyle w:val="NormalWeb"/>
        <w:shd w:val="clear" w:color="auto" w:fill="FFFFFF"/>
        <w:spacing w:before="0" w:beforeAutospacing="0" w:after="0" w:afterAutospacing="0" w:line="360" w:lineRule="atLeast"/>
        <w:textAlignment w:val="baseline"/>
        <w:rPr>
          <w:rFonts w:ascii="Lao UI" w:hAnsi="Lao UI" w:cs="Lao UI"/>
          <w:sz w:val="18"/>
          <w:szCs w:val="18"/>
        </w:rPr>
      </w:pPr>
      <w:r w:rsidRPr="00FF31F8">
        <w:rPr>
          <w:rFonts w:ascii="Lao UI" w:hAnsi="Lao UI" w:cs="Lao UI"/>
          <w:sz w:val="18"/>
          <w:szCs w:val="18"/>
        </w:rPr>
        <w:t>- hypothesis testing</w:t>
      </w:r>
    </w:p>
    <w:p w14:paraId="7D3BB331" w14:textId="77777777" w:rsidR="00A44CAB" w:rsidRDefault="00A44CAB" w:rsidP="00A44CAB">
      <w:pPr>
        <w:pStyle w:val="NormalWeb"/>
        <w:shd w:val="clear" w:color="auto" w:fill="FFFFFF"/>
        <w:spacing w:before="0" w:beforeAutospacing="0" w:after="0" w:afterAutospacing="0" w:line="360" w:lineRule="atLeast"/>
        <w:textAlignment w:val="baseline"/>
        <w:rPr>
          <w:rFonts w:ascii="Lao UI" w:hAnsi="Lao UI" w:cs="Lao UI"/>
          <w:sz w:val="18"/>
          <w:szCs w:val="18"/>
        </w:rPr>
      </w:pPr>
      <w:r w:rsidRPr="00FF31F8">
        <w:rPr>
          <w:rFonts w:ascii="Lao UI" w:hAnsi="Lao UI" w:cs="Lao UI"/>
          <w:sz w:val="18"/>
          <w:szCs w:val="18"/>
        </w:rPr>
        <w:t>- confidence intervals</w:t>
      </w:r>
    </w:p>
    <w:p w14:paraId="7656545C" w14:textId="77777777" w:rsidR="00A44CAB" w:rsidRDefault="00A44CAB" w:rsidP="00A44CAB">
      <w:pPr>
        <w:pStyle w:val="NormalWeb"/>
        <w:shd w:val="clear" w:color="auto" w:fill="FFFFFF"/>
        <w:spacing w:before="0" w:beforeAutospacing="0" w:after="0" w:afterAutospacing="0" w:line="360" w:lineRule="atLeast"/>
        <w:textAlignment w:val="baseline"/>
        <w:rPr>
          <w:rFonts w:ascii="Lao UI" w:hAnsi="Lao UI" w:cs="Lao UI"/>
          <w:sz w:val="18"/>
          <w:szCs w:val="18"/>
          <w:vertAlign w:val="superscript"/>
        </w:rPr>
      </w:pPr>
      <w:r>
        <w:rPr>
          <w:rFonts w:ascii="Lao UI" w:hAnsi="Lao UI" w:cs="Lao UI"/>
          <w:sz w:val="18"/>
          <w:szCs w:val="18"/>
        </w:rPr>
        <w:t>- R</w:t>
      </w:r>
      <w:r w:rsidRPr="00FF31F8">
        <w:rPr>
          <w:rFonts w:ascii="Lao UI" w:hAnsi="Lao UI" w:cs="Lao UI"/>
          <w:sz w:val="18"/>
          <w:szCs w:val="18"/>
          <w:vertAlign w:val="superscript"/>
        </w:rPr>
        <w:t>2</w:t>
      </w:r>
      <w:r>
        <w:rPr>
          <w:rFonts w:ascii="Lao UI" w:hAnsi="Lao UI" w:cs="Lao UI"/>
          <w:sz w:val="18"/>
          <w:szCs w:val="18"/>
        </w:rPr>
        <w:t xml:space="preserve"> and adjusted R</w:t>
      </w:r>
      <w:r w:rsidRPr="00FF31F8">
        <w:rPr>
          <w:rFonts w:ascii="Lao UI" w:hAnsi="Lao UI" w:cs="Lao UI"/>
          <w:sz w:val="18"/>
          <w:szCs w:val="18"/>
          <w:vertAlign w:val="superscript"/>
        </w:rPr>
        <w:t>2</w:t>
      </w:r>
    </w:p>
    <w:p w14:paraId="68EF4D79" w14:textId="77777777" w:rsidR="00A44CAB" w:rsidRPr="00FF31F8" w:rsidRDefault="00A44CAB" w:rsidP="00A44CAB">
      <w:pPr>
        <w:pStyle w:val="NormalWeb"/>
        <w:shd w:val="clear" w:color="auto" w:fill="FFFFFF"/>
        <w:spacing w:before="0" w:beforeAutospacing="0" w:after="0" w:afterAutospacing="0" w:line="360" w:lineRule="atLeast"/>
        <w:textAlignment w:val="baseline"/>
        <w:rPr>
          <w:rFonts w:ascii="Lao UI" w:hAnsi="Lao UI" w:cs="Lao UI"/>
          <w:sz w:val="18"/>
          <w:szCs w:val="18"/>
        </w:rPr>
      </w:pPr>
      <w:r>
        <w:rPr>
          <w:rFonts w:ascii="Lao UI" w:hAnsi="Lao UI" w:cs="Lao UI"/>
          <w:sz w:val="18"/>
          <w:szCs w:val="18"/>
        </w:rPr>
        <w:t>- standard error</w:t>
      </w:r>
    </w:p>
    <w:p w14:paraId="3F7C0521" w14:textId="77777777" w:rsidR="00A44CAB" w:rsidRPr="00FF31F8" w:rsidRDefault="00A44CAB" w:rsidP="00A44CAB">
      <w:pPr>
        <w:pStyle w:val="NormalWeb"/>
        <w:shd w:val="clear" w:color="auto" w:fill="FFFFFF"/>
        <w:spacing w:before="0" w:beforeAutospacing="0" w:after="0" w:afterAutospacing="0" w:line="360" w:lineRule="atLeast"/>
        <w:textAlignment w:val="baseline"/>
        <w:rPr>
          <w:rFonts w:ascii="Lao UI" w:hAnsi="Lao UI" w:cs="Lao UI"/>
          <w:sz w:val="18"/>
          <w:szCs w:val="18"/>
        </w:rPr>
      </w:pPr>
      <w:r>
        <w:rPr>
          <w:rFonts w:ascii="Lao UI" w:hAnsi="Lao UI" w:cs="Lao UI"/>
          <w:sz w:val="18"/>
          <w:szCs w:val="18"/>
        </w:rPr>
        <w:t>- reparameterization</w:t>
      </w:r>
    </w:p>
    <w:p w14:paraId="504B7893" w14:textId="77777777" w:rsidR="00117329" w:rsidRPr="00FE0006" w:rsidRDefault="004363DC" w:rsidP="00117329">
      <w:pPr>
        <w:pStyle w:val="NormalWeb"/>
        <w:numPr>
          <w:ilvl w:val="0"/>
          <w:numId w:val="12"/>
        </w:numPr>
        <w:shd w:val="clear" w:color="auto" w:fill="FFFFFF"/>
        <w:spacing w:line="360" w:lineRule="atLeast"/>
        <w:ind w:left="360"/>
        <w:textAlignment w:val="baseline"/>
        <w:rPr>
          <w:rFonts w:ascii="Lao UI" w:hAnsi="Lao UI" w:cs="Lao UI"/>
          <w:sz w:val="18"/>
          <w:szCs w:val="18"/>
        </w:rPr>
      </w:pPr>
      <w:r w:rsidRPr="00FE0006">
        <w:rPr>
          <w:rFonts w:ascii="Lao UI" w:hAnsi="Lao UI" w:cs="Lao UI"/>
          <w:b/>
          <w:bCs/>
          <w:sz w:val="18"/>
          <w:szCs w:val="18"/>
        </w:rPr>
        <w:t>significant differences in price 10 am 3pm</w:t>
      </w:r>
      <w:r w:rsidR="00117329" w:rsidRPr="00FE0006">
        <w:rPr>
          <w:rFonts w:ascii="Lao UI" w:hAnsi="Lao UI" w:cs="Lao UI"/>
          <w:b/>
          <w:bCs/>
          <w:sz w:val="18"/>
          <w:szCs w:val="18"/>
        </w:rPr>
        <w:br/>
      </w:r>
      <w:r w:rsidR="00117329" w:rsidRPr="00FE0006">
        <w:rPr>
          <w:rFonts w:ascii="Lao UI" w:hAnsi="Lao UI" w:cs="Lao UI"/>
          <w:sz w:val="18"/>
          <w:szCs w:val="18"/>
        </w:rPr>
        <w:t>1.</w:t>
      </w:r>
      <w:r w:rsidR="00117329" w:rsidRPr="00FE0006">
        <w:rPr>
          <w:rFonts w:ascii="Lao UI" w:hAnsi="Lao UI" w:cs="Lao UI"/>
          <w:b/>
          <w:bCs/>
          <w:sz w:val="18"/>
          <w:szCs w:val="18"/>
        </w:rPr>
        <w:t xml:space="preserve"> </w:t>
      </w:r>
      <w:r w:rsidR="00117329" w:rsidRPr="00FE0006">
        <w:rPr>
          <w:rFonts w:ascii="Lao UI" w:hAnsi="Lao UI" w:cs="Lao UI"/>
          <w:sz w:val="18"/>
          <w:szCs w:val="18"/>
        </w:rPr>
        <w:t>Hypothesis</w:t>
      </w:r>
    </w:p>
    <w:p w14:paraId="74D36CA3" w14:textId="4E265BB5" w:rsidR="00117329" w:rsidRPr="00FE0006" w:rsidRDefault="00117329" w:rsidP="00117329">
      <w:pPr>
        <w:pStyle w:val="NormalWeb"/>
        <w:numPr>
          <w:ilvl w:val="0"/>
          <w:numId w:val="12"/>
        </w:numPr>
        <w:shd w:val="clear" w:color="auto" w:fill="FFFFFF"/>
        <w:spacing w:line="360" w:lineRule="atLeast"/>
        <w:ind w:left="360"/>
        <w:textAlignment w:val="baseline"/>
        <w:rPr>
          <w:rFonts w:ascii="Lao UI" w:hAnsi="Lao UI" w:cs="Lao UI"/>
          <w:sz w:val="18"/>
          <w:szCs w:val="18"/>
        </w:rPr>
      </w:pPr>
      <w:r w:rsidRPr="00FE0006">
        <w:rPr>
          <w:rFonts w:ascii="Lao UI" w:hAnsi="Lao UI" w:cs="Lao UI"/>
          <w:sz w:val="18"/>
          <w:szCs w:val="18"/>
        </w:rPr>
        <w:t>H</w:t>
      </w:r>
      <w:r w:rsidRPr="00FE0006">
        <w:rPr>
          <w:rFonts w:ascii="Lao UI" w:hAnsi="Lao UI" w:cs="Lao UI"/>
          <w:sz w:val="18"/>
          <w:szCs w:val="18"/>
          <w:vertAlign w:val="subscript"/>
        </w:rPr>
        <w:t>0</w:t>
      </w:r>
      <w:r w:rsidRPr="00FE0006">
        <w:rPr>
          <w:rFonts w:ascii="Lao UI" w:hAnsi="Lao UI" w:cs="Lao UI"/>
          <w:sz w:val="18"/>
          <w:szCs w:val="18"/>
        </w:rPr>
        <w:t xml:space="preserve">: </w:t>
      </w:r>
      <w:r w:rsidR="00096D22" w:rsidRPr="00FE0006">
        <w:rPr>
          <w:rFonts w:ascii="Lao UI" w:hAnsi="Lao UI" w:cs="Lao UI"/>
          <w:sz w:val="18"/>
          <w:szCs w:val="18"/>
        </w:rPr>
        <w:t xml:space="preserve">Mean of difference </w:t>
      </w:r>
      <w:r w:rsidRPr="00FE0006">
        <w:rPr>
          <w:rFonts w:ascii="Lao UI" w:hAnsi="Lao UI" w:cs="Lao UI"/>
          <w:sz w:val="18"/>
          <w:szCs w:val="18"/>
        </w:rPr>
        <w:t>between prices</w:t>
      </w:r>
      <w:r w:rsidR="00096D22" w:rsidRPr="00FE0006">
        <w:rPr>
          <w:rFonts w:ascii="Lao UI" w:hAnsi="Lao UI" w:cs="Lao UI"/>
          <w:sz w:val="18"/>
          <w:szCs w:val="18"/>
        </w:rPr>
        <w:t xml:space="preserve"> is 0.</w:t>
      </w:r>
    </w:p>
    <w:p w14:paraId="34B2C158" w14:textId="051D1952" w:rsidR="00117329" w:rsidRPr="00FE0006" w:rsidRDefault="00117329" w:rsidP="00B30B31">
      <w:pPr>
        <w:pStyle w:val="NormalWeb"/>
        <w:numPr>
          <w:ilvl w:val="0"/>
          <w:numId w:val="12"/>
        </w:numPr>
        <w:shd w:val="clear" w:color="auto" w:fill="FFFFFF"/>
        <w:spacing w:line="360" w:lineRule="atLeast"/>
        <w:ind w:left="360"/>
        <w:textAlignment w:val="baseline"/>
        <w:rPr>
          <w:rFonts w:ascii="Lao UI" w:hAnsi="Lao UI" w:cs="Lao UI"/>
          <w:sz w:val="18"/>
          <w:szCs w:val="18"/>
        </w:rPr>
      </w:pPr>
      <w:r w:rsidRPr="00FE0006">
        <w:rPr>
          <w:rFonts w:ascii="Lao UI" w:hAnsi="Lao UI" w:cs="Lao UI"/>
          <w:sz w:val="18"/>
          <w:szCs w:val="18"/>
        </w:rPr>
        <w:t>H</w:t>
      </w:r>
      <w:r w:rsidRPr="00FE0006">
        <w:rPr>
          <w:rFonts w:ascii="Lao UI" w:hAnsi="Lao UI" w:cs="Lao UI"/>
          <w:sz w:val="18"/>
          <w:szCs w:val="18"/>
          <w:vertAlign w:val="subscript"/>
        </w:rPr>
        <w:t>1</w:t>
      </w:r>
      <w:r w:rsidRPr="00FE0006">
        <w:rPr>
          <w:rFonts w:ascii="Lao UI" w:hAnsi="Lao UI" w:cs="Lao UI"/>
          <w:sz w:val="18"/>
          <w:szCs w:val="18"/>
        </w:rPr>
        <w:t xml:space="preserve">: </w:t>
      </w:r>
      <w:r w:rsidR="00096D22" w:rsidRPr="00FE0006">
        <w:rPr>
          <w:rFonts w:ascii="Lao UI" w:hAnsi="Lao UI" w:cs="Lao UI"/>
          <w:sz w:val="18"/>
          <w:szCs w:val="18"/>
        </w:rPr>
        <w:t xml:space="preserve">Mean of difference between prices is </w:t>
      </w:r>
      <w:r w:rsidR="00840F09" w:rsidRPr="00FE0006">
        <w:rPr>
          <w:rFonts w:ascii="Lao UI" w:hAnsi="Lao UI" w:cs="Lao UI"/>
          <w:sz w:val="18"/>
          <w:szCs w:val="18"/>
        </w:rPr>
        <w:t xml:space="preserve">more than </w:t>
      </w:r>
      <w:r w:rsidR="00096D22" w:rsidRPr="00FE0006">
        <w:rPr>
          <w:rFonts w:ascii="Lao UI" w:hAnsi="Lao UI" w:cs="Lao UI"/>
          <w:sz w:val="18"/>
          <w:szCs w:val="18"/>
        </w:rPr>
        <w:t>0</w:t>
      </w:r>
      <w:r w:rsidR="00CF4151" w:rsidRPr="00FE0006">
        <w:rPr>
          <w:rFonts w:ascii="Lao UI" w:hAnsi="Lao UI" w:cs="Lao UI"/>
          <w:sz w:val="18"/>
          <w:szCs w:val="18"/>
        </w:rPr>
        <w:t xml:space="preserve"> (</w:t>
      </w:r>
      <w:r w:rsidR="00840F09" w:rsidRPr="00FE0006">
        <w:rPr>
          <w:rFonts w:ascii="Lao UI" w:hAnsi="Lao UI" w:cs="Lao UI"/>
          <w:sz w:val="18"/>
          <w:szCs w:val="18"/>
        </w:rPr>
        <w:t>one</w:t>
      </w:r>
      <w:r w:rsidR="00CF4151" w:rsidRPr="00FE0006">
        <w:rPr>
          <w:rFonts w:ascii="Lao UI" w:hAnsi="Lao UI" w:cs="Lao UI"/>
          <w:sz w:val="18"/>
          <w:szCs w:val="18"/>
        </w:rPr>
        <w:t>-tailed)</w:t>
      </w:r>
      <w:r w:rsidR="00096D22" w:rsidRPr="00FE0006">
        <w:rPr>
          <w:rFonts w:ascii="Lao UI" w:hAnsi="Lao UI" w:cs="Lao UI"/>
          <w:sz w:val="18"/>
          <w:szCs w:val="18"/>
        </w:rPr>
        <w:t>.</w:t>
      </w:r>
    </w:p>
    <w:p w14:paraId="4162463B" w14:textId="77777777" w:rsidR="0071512E" w:rsidRPr="00FE0006" w:rsidRDefault="00117329" w:rsidP="00117329">
      <w:pPr>
        <w:pStyle w:val="NormalWeb"/>
        <w:shd w:val="clear" w:color="auto" w:fill="FFFFFF"/>
        <w:spacing w:line="360" w:lineRule="atLeast"/>
        <w:ind w:left="360"/>
        <w:textAlignment w:val="baseline"/>
        <w:rPr>
          <w:rFonts w:ascii="Lao UI" w:hAnsi="Lao UI" w:cs="Lao UI"/>
          <w:sz w:val="18"/>
          <w:szCs w:val="18"/>
        </w:rPr>
      </w:pPr>
      <w:r w:rsidRPr="00FE0006">
        <w:rPr>
          <w:rFonts w:ascii="Lao UI" w:hAnsi="Lao UI" w:cs="Lao UI"/>
          <w:sz w:val="18"/>
          <w:szCs w:val="18"/>
        </w:rPr>
        <w:t>2.</w:t>
      </w:r>
      <w:r w:rsidR="004B7A24" w:rsidRPr="00FE0006">
        <w:rPr>
          <w:rFonts w:ascii="Lao UI" w:hAnsi="Lao UI" w:cs="Lao UI"/>
          <w:sz w:val="18"/>
          <w:szCs w:val="18"/>
        </w:rPr>
        <w:t xml:space="preserve"> Alpha:</w:t>
      </w:r>
      <w:r w:rsidR="0071512E" w:rsidRPr="00FE0006">
        <w:rPr>
          <w:rFonts w:ascii="Lao UI" w:hAnsi="Lao UI" w:cs="Lao UI"/>
          <w:sz w:val="18"/>
          <w:szCs w:val="18"/>
        </w:rPr>
        <w:t xml:space="preserve"> 0.05</w:t>
      </w:r>
    </w:p>
    <w:p w14:paraId="366DB9EC" w14:textId="77777777" w:rsidR="00BF5FB2" w:rsidRPr="00FE0006" w:rsidRDefault="0071512E" w:rsidP="00117329">
      <w:pPr>
        <w:pStyle w:val="NormalWeb"/>
        <w:shd w:val="clear" w:color="auto" w:fill="FFFFFF"/>
        <w:spacing w:line="360" w:lineRule="atLeast"/>
        <w:ind w:left="360"/>
        <w:textAlignment w:val="baseline"/>
        <w:rPr>
          <w:rFonts w:ascii="Lao UI" w:hAnsi="Lao UI" w:cs="Lao UI"/>
          <w:sz w:val="18"/>
          <w:szCs w:val="18"/>
        </w:rPr>
      </w:pPr>
      <w:r w:rsidRPr="00FE0006">
        <w:rPr>
          <w:rFonts w:ascii="Lao UI" w:hAnsi="Lao UI" w:cs="Lao UI"/>
          <w:sz w:val="18"/>
          <w:szCs w:val="18"/>
        </w:rPr>
        <w:t>3. One or two-tailed test</w:t>
      </w:r>
    </w:p>
    <w:p w14:paraId="7684A4FA" w14:textId="77777777" w:rsidR="001C15DC" w:rsidRPr="00FE0006" w:rsidRDefault="00BF5FB2" w:rsidP="00117329">
      <w:pPr>
        <w:pStyle w:val="NormalWeb"/>
        <w:shd w:val="clear" w:color="auto" w:fill="FFFFFF"/>
        <w:spacing w:line="360" w:lineRule="atLeast"/>
        <w:ind w:left="360"/>
        <w:textAlignment w:val="baseline"/>
        <w:rPr>
          <w:rFonts w:ascii="Lao UI" w:hAnsi="Lao UI" w:cs="Lao UI"/>
          <w:sz w:val="18"/>
          <w:szCs w:val="18"/>
        </w:rPr>
      </w:pPr>
      <w:r w:rsidRPr="00FE0006">
        <w:rPr>
          <w:rFonts w:ascii="Lao UI" w:hAnsi="Lao UI" w:cs="Lao UI"/>
          <w:sz w:val="18"/>
          <w:szCs w:val="18"/>
        </w:rPr>
        <w:t>4. Sample size:</w:t>
      </w:r>
    </w:p>
    <w:p w14:paraId="0C293E17" w14:textId="77777777" w:rsidR="001C15DC" w:rsidRPr="00FE0006" w:rsidRDefault="001C15DC" w:rsidP="00117329">
      <w:pPr>
        <w:pStyle w:val="NormalWeb"/>
        <w:shd w:val="clear" w:color="auto" w:fill="FFFFFF"/>
        <w:spacing w:line="360" w:lineRule="atLeast"/>
        <w:ind w:left="360"/>
        <w:textAlignment w:val="baseline"/>
        <w:rPr>
          <w:rFonts w:ascii="Lao UI" w:hAnsi="Lao UI" w:cs="Lao UI"/>
          <w:sz w:val="18"/>
          <w:szCs w:val="18"/>
        </w:rPr>
      </w:pPr>
      <w:r w:rsidRPr="00FE0006">
        <w:rPr>
          <w:rFonts w:ascii="Lao UI" w:hAnsi="Lao UI" w:cs="Lao UI"/>
          <w:sz w:val="18"/>
          <w:szCs w:val="18"/>
        </w:rPr>
        <w:t>5. Standard deviation:</w:t>
      </w:r>
    </w:p>
    <w:p w14:paraId="53519323" w14:textId="4AFA7ABC" w:rsidR="006240B0" w:rsidRPr="00FE0006" w:rsidRDefault="006240B0" w:rsidP="00F8439B">
      <w:pPr>
        <w:pStyle w:val="NormalWeb"/>
        <w:shd w:val="clear" w:color="auto" w:fill="FFFFFF"/>
        <w:spacing w:line="360" w:lineRule="atLeast"/>
        <w:ind w:left="360"/>
        <w:textAlignment w:val="baseline"/>
        <w:rPr>
          <w:rFonts w:ascii="Lao UI" w:hAnsi="Lao UI" w:cs="Lao UI"/>
          <w:sz w:val="18"/>
          <w:szCs w:val="18"/>
        </w:rPr>
      </w:pPr>
      <w:r w:rsidRPr="00FE0006">
        <w:rPr>
          <w:rFonts w:ascii="Calibri" w:hAnsi="Calibri" w:cs="Calibri"/>
          <w:sz w:val="18"/>
          <w:szCs w:val="18"/>
        </w:rPr>
        <w:t>σ</w:t>
      </w:r>
      <w:r w:rsidRPr="00FE0006">
        <w:rPr>
          <w:rFonts w:ascii="Lao UI" w:hAnsi="Lao UI" w:cs="Lao UI"/>
          <w:sz w:val="18"/>
          <w:szCs w:val="18"/>
          <w:vertAlign w:val="subscript"/>
        </w:rPr>
        <w:t>10 A.M.</w:t>
      </w:r>
      <w:r w:rsidRPr="00FE0006">
        <w:rPr>
          <w:rFonts w:ascii="Lao UI" w:hAnsi="Lao UI" w:cs="Lao UI"/>
          <w:sz w:val="18"/>
          <w:szCs w:val="18"/>
        </w:rPr>
        <w:t xml:space="preserve"> = </w:t>
      </w:r>
      <w:r w:rsidR="00830959" w:rsidRPr="00FE0006">
        <w:rPr>
          <w:rFonts w:ascii="Lao UI" w:hAnsi="Lao UI" w:cs="Lao UI"/>
          <w:sz w:val="18"/>
          <w:szCs w:val="18"/>
        </w:rPr>
        <w:t>√(x</w:t>
      </w:r>
      <w:r w:rsidR="00830959" w:rsidRPr="00FE0006">
        <w:rPr>
          <w:rFonts w:ascii="Lao UI" w:hAnsi="Lao UI" w:cs="Lao UI"/>
          <w:sz w:val="18"/>
          <w:szCs w:val="18"/>
          <w:vertAlign w:val="subscript"/>
        </w:rPr>
        <w:t>i</w:t>
      </w:r>
      <w:r w:rsidR="00830959" w:rsidRPr="00FE0006">
        <w:rPr>
          <w:rFonts w:ascii="Lao UI" w:hAnsi="Lao UI" w:cs="Lao UI"/>
          <w:sz w:val="18"/>
          <w:szCs w:val="18"/>
        </w:rPr>
        <w:t xml:space="preserve"> - µ)</w:t>
      </w:r>
      <w:r w:rsidR="00830959" w:rsidRPr="00FE0006">
        <w:rPr>
          <w:rFonts w:ascii="Lao UI" w:hAnsi="Lao UI" w:cs="Lao UI"/>
          <w:sz w:val="18"/>
          <w:szCs w:val="18"/>
          <w:vertAlign w:val="superscript"/>
        </w:rPr>
        <w:t>2</w:t>
      </w:r>
      <w:r w:rsidR="00830959" w:rsidRPr="00FE0006">
        <w:rPr>
          <w:rFonts w:ascii="Lao UI" w:hAnsi="Lao UI" w:cs="Lao UI"/>
          <w:sz w:val="18"/>
          <w:szCs w:val="18"/>
        </w:rPr>
        <w:t>/(N-1)</w:t>
      </w:r>
      <w:r w:rsidR="00F8439B" w:rsidRPr="00FE0006">
        <w:rPr>
          <w:rFonts w:ascii="Lao UI" w:hAnsi="Lao UI" w:cs="Lao UI"/>
          <w:sz w:val="18"/>
          <w:szCs w:val="18"/>
        </w:rPr>
        <w:t xml:space="preserve"> = 450.4254</w:t>
      </w:r>
    </w:p>
    <w:p w14:paraId="5317BC09" w14:textId="064367F3" w:rsidR="0004353F" w:rsidRPr="00FE0006" w:rsidRDefault="006240B0" w:rsidP="00117329">
      <w:pPr>
        <w:pStyle w:val="NormalWeb"/>
        <w:shd w:val="clear" w:color="auto" w:fill="FFFFFF"/>
        <w:spacing w:line="360" w:lineRule="atLeast"/>
        <w:ind w:left="360"/>
        <w:textAlignment w:val="baseline"/>
        <w:rPr>
          <w:rFonts w:ascii="Lao UI" w:hAnsi="Lao UI" w:cs="Lao UI"/>
          <w:sz w:val="18"/>
          <w:szCs w:val="18"/>
        </w:rPr>
      </w:pPr>
      <w:r w:rsidRPr="00FE0006">
        <w:rPr>
          <w:rFonts w:ascii="Calibri" w:hAnsi="Calibri" w:cs="Calibri"/>
          <w:sz w:val="18"/>
          <w:szCs w:val="18"/>
        </w:rPr>
        <w:t>σ</w:t>
      </w:r>
      <w:r w:rsidRPr="00FE0006">
        <w:rPr>
          <w:rFonts w:ascii="Lao UI" w:hAnsi="Lao UI" w:cs="Lao UI"/>
          <w:sz w:val="18"/>
          <w:szCs w:val="18"/>
          <w:vertAlign w:val="subscript"/>
        </w:rPr>
        <w:t>3 P.M.</w:t>
      </w:r>
      <w:r w:rsidRPr="00FE0006">
        <w:rPr>
          <w:rFonts w:ascii="Lao UI" w:hAnsi="Lao UI" w:cs="Lao UI"/>
          <w:sz w:val="18"/>
          <w:szCs w:val="18"/>
        </w:rPr>
        <w:t xml:space="preserve"> </w:t>
      </w:r>
      <w:r w:rsidR="00F8439B" w:rsidRPr="00FE0006">
        <w:rPr>
          <w:rFonts w:ascii="Lao UI" w:hAnsi="Lao UI" w:cs="Lao UI"/>
          <w:sz w:val="18"/>
          <w:szCs w:val="18"/>
        </w:rPr>
        <w:t xml:space="preserve">= </w:t>
      </w:r>
      <w:r w:rsidR="00932050" w:rsidRPr="00FE0006">
        <w:rPr>
          <w:rFonts w:ascii="Lao UI" w:hAnsi="Lao UI" w:cs="Lao UI"/>
          <w:sz w:val="18"/>
          <w:szCs w:val="18"/>
        </w:rPr>
        <w:t>√(x</w:t>
      </w:r>
      <w:r w:rsidR="00932050" w:rsidRPr="00FE0006">
        <w:rPr>
          <w:rFonts w:ascii="Lao UI" w:hAnsi="Lao UI" w:cs="Lao UI"/>
          <w:sz w:val="18"/>
          <w:szCs w:val="18"/>
          <w:vertAlign w:val="subscript"/>
        </w:rPr>
        <w:t>i</w:t>
      </w:r>
      <w:r w:rsidR="00932050" w:rsidRPr="00FE0006">
        <w:rPr>
          <w:rFonts w:ascii="Lao UI" w:hAnsi="Lao UI" w:cs="Lao UI"/>
          <w:sz w:val="18"/>
          <w:szCs w:val="18"/>
        </w:rPr>
        <w:t xml:space="preserve"> - µ)</w:t>
      </w:r>
      <w:r w:rsidR="00932050" w:rsidRPr="00FE0006">
        <w:rPr>
          <w:rFonts w:ascii="Lao UI" w:hAnsi="Lao UI" w:cs="Lao UI"/>
          <w:sz w:val="18"/>
          <w:szCs w:val="18"/>
          <w:vertAlign w:val="superscript"/>
        </w:rPr>
        <w:t>2</w:t>
      </w:r>
      <w:r w:rsidR="00932050" w:rsidRPr="00FE0006">
        <w:rPr>
          <w:rFonts w:ascii="Lao UI" w:hAnsi="Lao UI" w:cs="Lao UI"/>
          <w:sz w:val="18"/>
          <w:szCs w:val="18"/>
        </w:rPr>
        <w:t xml:space="preserve">/(N-1) = </w:t>
      </w:r>
      <w:r w:rsidR="00F8439B" w:rsidRPr="00FE0006">
        <w:rPr>
          <w:rFonts w:ascii="Lao UI" w:hAnsi="Lao UI" w:cs="Lao UI"/>
          <w:sz w:val="18"/>
          <w:szCs w:val="18"/>
        </w:rPr>
        <w:t>450.3227</w:t>
      </w:r>
    </w:p>
    <w:p w14:paraId="4C07AFD5" w14:textId="77777777" w:rsidR="0004353F" w:rsidRPr="00FE0006" w:rsidRDefault="0004353F" w:rsidP="00117329">
      <w:pPr>
        <w:pStyle w:val="NormalWeb"/>
        <w:shd w:val="clear" w:color="auto" w:fill="FFFFFF"/>
        <w:spacing w:line="360" w:lineRule="atLeast"/>
        <w:ind w:left="360"/>
        <w:textAlignment w:val="baseline"/>
        <w:rPr>
          <w:rFonts w:ascii="Lao UI" w:hAnsi="Lao UI" w:cs="Lao UI"/>
          <w:sz w:val="18"/>
          <w:szCs w:val="18"/>
        </w:rPr>
      </w:pPr>
      <w:r w:rsidRPr="00FE0006">
        <w:rPr>
          <w:rFonts w:ascii="Lao UI" w:hAnsi="Lao UI" w:cs="Lao UI"/>
          <w:sz w:val="18"/>
          <w:szCs w:val="18"/>
        </w:rPr>
        <w:t xml:space="preserve">6. Z-score: </w:t>
      </w:r>
    </w:p>
    <w:p w14:paraId="2ECC26B9" w14:textId="5BCAAE82" w:rsidR="00D041B4" w:rsidRPr="00FE0006" w:rsidRDefault="0004353F" w:rsidP="0004353F">
      <w:pPr>
        <w:pStyle w:val="NormalWeb"/>
        <w:shd w:val="clear" w:color="auto" w:fill="FFFFFF"/>
        <w:spacing w:line="360" w:lineRule="atLeast"/>
        <w:ind w:left="360"/>
        <w:textAlignment w:val="baseline"/>
        <w:rPr>
          <w:rFonts w:ascii="Lao UI" w:hAnsi="Lao UI" w:cs="Lao UI"/>
          <w:sz w:val="18"/>
          <w:szCs w:val="18"/>
        </w:rPr>
      </w:pPr>
      <w:r w:rsidRPr="00FE0006">
        <w:rPr>
          <w:rFonts w:ascii="Lao UI" w:hAnsi="Lao UI" w:cs="Lao UI"/>
          <w:sz w:val="18"/>
          <w:szCs w:val="18"/>
        </w:rPr>
        <w:t>z = (x</w:t>
      </w:r>
      <w:r w:rsidRPr="00FE0006">
        <w:rPr>
          <w:rFonts w:ascii="Lao UI" w:hAnsi="Lao UI" w:cs="Lao UI"/>
          <w:sz w:val="18"/>
          <w:szCs w:val="18"/>
          <w:vertAlign w:val="subscript"/>
        </w:rPr>
        <w:t>i</w:t>
      </w:r>
      <w:r w:rsidRPr="00FE0006">
        <w:rPr>
          <w:rFonts w:ascii="Lao UI" w:hAnsi="Lao UI" w:cs="Lao UI"/>
          <w:sz w:val="18"/>
          <w:szCs w:val="18"/>
        </w:rPr>
        <w:t xml:space="preserve"> - µ)/</w:t>
      </w:r>
      <w:r w:rsidRPr="00FE0006">
        <w:rPr>
          <w:rFonts w:ascii="Arial" w:hAnsi="Arial" w:cs="Arial"/>
          <w:sz w:val="18"/>
          <w:szCs w:val="18"/>
        </w:rPr>
        <w:t>σ</w:t>
      </w:r>
      <w:r w:rsidRPr="00FE0006">
        <w:rPr>
          <w:rFonts w:ascii="Lao UI" w:hAnsi="Lao UI" w:cs="Lao UI"/>
          <w:sz w:val="18"/>
          <w:szCs w:val="18"/>
        </w:rPr>
        <w:t xml:space="preserve"> </w:t>
      </w:r>
      <w:r w:rsidR="00D041B4" w:rsidRPr="00FE0006">
        <w:rPr>
          <w:rFonts w:ascii="Lao UI" w:hAnsi="Lao UI" w:cs="Lao UI"/>
          <w:sz w:val="18"/>
          <w:szCs w:val="18"/>
        </w:rPr>
        <w:br w:type="page"/>
      </w:r>
    </w:p>
    <w:p w14:paraId="63BD9B12" w14:textId="1DC1CC6D" w:rsidR="00FF3B14" w:rsidRPr="002E4275" w:rsidRDefault="002E4275" w:rsidP="00D041B4">
      <w:pPr>
        <w:pStyle w:val="NormalWeb"/>
        <w:shd w:val="clear" w:color="auto" w:fill="FFFFFF"/>
        <w:spacing w:line="360" w:lineRule="atLeast"/>
        <w:textAlignment w:val="baseline"/>
        <w:rPr>
          <w:rFonts w:ascii="Lao UI" w:hAnsi="Lao UI" w:cs="Lao UI"/>
          <w:b/>
          <w:bCs/>
          <w:sz w:val="22"/>
          <w:szCs w:val="22"/>
        </w:rPr>
      </w:pPr>
      <w:r>
        <w:rPr>
          <w:rFonts w:ascii="Lao UI" w:hAnsi="Lao UI" w:cs="Lao UI"/>
          <w:b/>
          <w:bCs/>
          <w:sz w:val="22"/>
          <w:szCs w:val="22"/>
        </w:rPr>
        <w:lastRenderedPageBreak/>
        <w:t>4</w:t>
      </w:r>
      <w:r w:rsidR="00FF3B14" w:rsidRPr="002E4275">
        <w:rPr>
          <w:rFonts w:ascii="Lao UI" w:hAnsi="Lao UI" w:cs="Lao UI"/>
          <w:b/>
          <w:bCs/>
          <w:sz w:val="22"/>
          <w:szCs w:val="22"/>
        </w:rPr>
        <w:t xml:space="preserve">. </w:t>
      </w:r>
      <w:r>
        <w:rPr>
          <w:rFonts w:ascii="Lao UI" w:hAnsi="Lao UI" w:cs="Lao UI"/>
          <w:b/>
          <w:bCs/>
          <w:sz w:val="22"/>
          <w:szCs w:val="22"/>
        </w:rPr>
        <w:t>A</w:t>
      </w:r>
      <w:r w:rsidR="00FF3B14" w:rsidRPr="002E4275">
        <w:rPr>
          <w:rFonts w:ascii="Lao UI" w:hAnsi="Lao UI" w:cs="Lao UI"/>
          <w:b/>
          <w:bCs/>
          <w:sz w:val="22"/>
          <w:szCs w:val="22"/>
        </w:rPr>
        <w:t>nalysis</w:t>
      </w:r>
    </w:p>
    <w:p w14:paraId="05D939A3" w14:textId="0CC23F78" w:rsidR="00FF31F8" w:rsidRDefault="002E4275" w:rsidP="00D041B4">
      <w:pPr>
        <w:pStyle w:val="NormalWeb"/>
        <w:shd w:val="clear" w:color="auto" w:fill="FFFFFF"/>
        <w:spacing w:line="360" w:lineRule="atLeast"/>
        <w:textAlignment w:val="baseline"/>
        <w:rPr>
          <w:rFonts w:ascii="Lao UI" w:hAnsi="Lao UI" w:cs="Lao UI"/>
          <w:b/>
          <w:bCs/>
          <w:sz w:val="18"/>
          <w:szCs w:val="18"/>
        </w:rPr>
      </w:pPr>
      <w:r>
        <w:rPr>
          <w:rFonts w:ascii="Lao UI" w:hAnsi="Lao UI" w:cs="Lao UI"/>
          <w:b/>
          <w:bCs/>
          <w:sz w:val="18"/>
          <w:szCs w:val="18"/>
        </w:rPr>
        <w:t>4</w:t>
      </w:r>
      <w:r w:rsidR="00FF31F8">
        <w:rPr>
          <w:rFonts w:ascii="Lao UI" w:hAnsi="Lao UI" w:cs="Lao UI"/>
          <w:b/>
          <w:bCs/>
          <w:sz w:val="18"/>
          <w:szCs w:val="18"/>
        </w:rPr>
        <w:t>.1 Model</w:t>
      </w:r>
    </w:p>
    <w:p w14:paraId="7984CD72" w14:textId="71C8279D" w:rsidR="00FF31F8" w:rsidRDefault="002E4275" w:rsidP="00FF31F8">
      <w:pPr>
        <w:pStyle w:val="NormalWeb"/>
        <w:shd w:val="clear" w:color="auto" w:fill="FFFFFF"/>
        <w:spacing w:line="360" w:lineRule="atLeast"/>
        <w:textAlignment w:val="baseline"/>
        <w:rPr>
          <w:rFonts w:ascii="Lao UI" w:hAnsi="Lao UI" w:cs="Lao UI"/>
          <w:b/>
          <w:bCs/>
          <w:sz w:val="18"/>
          <w:szCs w:val="18"/>
        </w:rPr>
      </w:pPr>
      <w:r>
        <w:rPr>
          <w:rFonts w:ascii="Lao UI" w:hAnsi="Lao UI" w:cs="Lao UI"/>
          <w:b/>
          <w:bCs/>
          <w:sz w:val="18"/>
          <w:szCs w:val="18"/>
        </w:rPr>
        <w:t>4</w:t>
      </w:r>
      <w:r w:rsidR="00FF31F8">
        <w:rPr>
          <w:rFonts w:ascii="Lao UI" w:hAnsi="Lao UI" w:cs="Lao UI"/>
          <w:b/>
          <w:bCs/>
          <w:sz w:val="18"/>
          <w:szCs w:val="18"/>
        </w:rPr>
        <w:t>.2 Descriptive statistics</w:t>
      </w:r>
    </w:p>
    <w:p w14:paraId="76CA8732" w14:textId="1485204C" w:rsidR="00FF31F8" w:rsidRDefault="002E4275" w:rsidP="00FF31F8">
      <w:pPr>
        <w:pStyle w:val="NormalWeb"/>
        <w:shd w:val="clear" w:color="auto" w:fill="FFFFFF"/>
        <w:spacing w:line="360" w:lineRule="atLeast"/>
        <w:textAlignment w:val="baseline"/>
        <w:rPr>
          <w:rFonts w:ascii="Lao UI" w:hAnsi="Lao UI" w:cs="Lao UI"/>
          <w:b/>
          <w:bCs/>
          <w:sz w:val="18"/>
          <w:szCs w:val="18"/>
        </w:rPr>
      </w:pPr>
      <w:r>
        <w:rPr>
          <w:rFonts w:ascii="Lao UI" w:hAnsi="Lao UI" w:cs="Lao UI"/>
          <w:b/>
          <w:bCs/>
          <w:sz w:val="18"/>
          <w:szCs w:val="18"/>
        </w:rPr>
        <w:t>4</w:t>
      </w:r>
      <w:r w:rsidR="00FF31F8">
        <w:rPr>
          <w:rFonts w:ascii="Lao UI" w:hAnsi="Lao UI" w:cs="Lao UI"/>
          <w:b/>
          <w:bCs/>
          <w:sz w:val="18"/>
          <w:szCs w:val="18"/>
        </w:rPr>
        <w:t>.3 Regression</w:t>
      </w:r>
    </w:p>
    <w:p w14:paraId="048FCCC8" w14:textId="6BCD3969" w:rsidR="00037F8F" w:rsidRPr="005F3083" w:rsidRDefault="00037F8F" w:rsidP="00B36356">
      <w:pPr>
        <w:pStyle w:val="NormalWeb"/>
        <w:numPr>
          <w:ilvl w:val="0"/>
          <w:numId w:val="2"/>
        </w:numPr>
        <w:shd w:val="clear" w:color="auto" w:fill="FFFFFF"/>
        <w:spacing w:line="360" w:lineRule="atLeast"/>
        <w:ind w:left="360"/>
        <w:textAlignment w:val="baseline"/>
        <w:rPr>
          <w:rFonts w:ascii="Lao UI" w:hAnsi="Lao UI" w:cs="Lao UI"/>
          <w:b/>
          <w:bCs/>
          <w:sz w:val="18"/>
          <w:szCs w:val="18"/>
        </w:rPr>
      </w:pPr>
      <w:r w:rsidRPr="005F3083">
        <w:rPr>
          <w:rFonts w:ascii="Lao UI" w:hAnsi="Lao UI" w:cs="Lao UI"/>
          <w:b/>
          <w:bCs/>
          <w:sz w:val="18"/>
          <w:szCs w:val="18"/>
        </w:rPr>
        <w:t>Gold as a store of value</w:t>
      </w:r>
    </w:p>
    <w:p w14:paraId="1BAFC24A" w14:textId="3B20552D" w:rsidR="00037F8F" w:rsidRDefault="00037F8F" w:rsidP="00B36356">
      <w:pPr>
        <w:pStyle w:val="NormalWeb"/>
        <w:numPr>
          <w:ilvl w:val="0"/>
          <w:numId w:val="2"/>
        </w:numPr>
        <w:shd w:val="clear" w:color="auto" w:fill="FFFFFF"/>
        <w:spacing w:line="360" w:lineRule="atLeast"/>
        <w:ind w:left="360"/>
        <w:textAlignment w:val="baseline"/>
        <w:rPr>
          <w:rFonts w:ascii="Lao UI" w:hAnsi="Lao UI" w:cs="Lao UI"/>
          <w:b/>
          <w:bCs/>
          <w:sz w:val="18"/>
          <w:szCs w:val="18"/>
        </w:rPr>
      </w:pPr>
      <w:r>
        <w:rPr>
          <w:rFonts w:ascii="Lao UI" w:hAnsi="Lao UI" w:cs="Lao UI"/>
          <w:b/>
          <w:bCs/>
          <w:sz w:val="18"/>
          <w:szCs w:val="18"/>
        </w:rPr>
        <w:t>G</w:t>
      </w:r>
      <w:r w:rsidRPr="005F3083">
        <w:rPr>
          <w:rFonts w:ascii="Lao UI" w:hAnsi="Lao UI" w:cs="Lao UI"/>
          <w:b/>
          <w:bCs/>
          <w:sz w:val="18"/>
          <w:szCs w:val="18"/>
        </w:rPr>
        <w:t>old as an indicator of recessions</w:t>
      </w:r>
    </w:p>
    <w:p w14:paraId="3B838619" w14:textId="627065B4" w:rsidR="00037F8F" w:rsidRPr="00037F8F" w:rsidRDefault="00037F8F" w:rsidP="00B36356">
      <w:pPr>
        <w:pStyle w:val="NormalWeb"/>
        <w:numPr>
          <w:ilvl w:val="1"/>
          <w:numId w:val="2"/>
        </w:numPr>
        <w:shd w:val="clear" w:color="auto" w:fill="FFFFFF"/>
        <w:spacing w:line="360" w:lineRule="atLeast"/>
        <w:ind w:left="360"/>
        <w:textAlignment w:val="baseline"/>
        <w:rPr>
          <w:rFonts w:ascii="Lao UI" w:hAnsi="Lao UI" w:cs="Lao UI"/>
          <w:sz w:val="18"/>
          <w:szCs w:val="18"/>
        </w:rPr>
      </w:pPr>
      <w:r>
        <w:rPr>
          <w:rFonts w:ascii="Lao UI" w:hAnsi="Lao UI" w:cs="Lao UI"/>
          <w:b/>
          <w:bCs/>
          <w:sz w:val="18"/>
          <w:szCs w:val="18"/>
        </w:rPr>
        <w:t>Chow break test during previous recessions</w:t>
      </w:r>
      <w:r>
        <w:rPr>
          <w:rFonts w:ascii="Lao UI" w:hAnsi="Lao UI" w:cs="Lao UI"/>
          <w:b/>
          <w:bCs/>
          <w:sz w:val="18"/>
          <w:szCs w:val="18"/>
        </w:rPr>
        <w:br/>
      </w:r>
      <w:r w:rsidRPr="00037F8F">
        <w:rPr>
          <w:rFonts w:ascii="Lao UI" w:hAnsi="Lao UI" w:cs="Lao UI"/>
          <w:sz w:val="18"/>
          <w:szCs w:val="18"/>
        </w:rPr>
        <w:t>Nov 1973–Mar 1975</w:t>
      </w:r>
      <w:r w:rsidRPr="00037F8F">
        <w:rPr>
          <w:rFonts w:ascii="Lao UI" w:hAnsi="Lao UI" w:cs="Lao UI"/>
          <w:sz w:val="18"/>
          <w:szCs w:val="18"/>
        </w:rPr>
        <w:br/>
        <w:t>Jan 1980–July 1980</w:t>
      </w:r>
      <w:r w:rsidRPr="00037F8F">
        <w:rPr>
          <w:rFonts w:ascii="Lao UI" w:hAnsi="Lao UI" w:cs="Lao UI"/>
          <w:sz w:val="18"/>
          <w:szCs w:val="18"/>
        </w:rPr>
        <w:br/>
        <w:t>July 1990–Mar 1991</w:t>
      </w:r>
      <w:r w:rsidRPr="00037F8F">
        <w:rPr>
          <w:rFonts w:ascii="Lao UI" w:hAnsi="Lao UI" w:cs="Lao UI"/>
          <w:sz w:val="18"/>
          <w:szCs w:val="18"/>
        </w:rPr>
        <w:br/>
        <w:t>Mar 2001–Nov 2001</w:t>
      </w:r>
      <w:r w:rsidRPr="00037F8F">
        <w:rPr>
          <w:rFonts w:ascii="Lao UI" w:hAnsi="Lao UI" w:cs="Lao UI"/>
          <w:sz w:val="18"/>
          <w:szCs w:val="18"/>
        </w:rPr>
        <w:br/>
        <w:t>Dec 2007–June 2009</w:t>
      </w:r>
      <w:r w:rsidRPr="00037F8F">
        <w:rPr>
          <w:rFonts w:ascii="Lao UI" w:hAnsi="Lao UI" w:cs="Lao UI"/>
          <w:sz w:val="18"/>
          <w:szCs w:val="18"/>
        </w:rPr>
        <w:br/>
        <w:t xml:space="preserve">Mar 2020–present </w:t>
      </w:r>
      <w:r>
        <w:rPr>
          <w:rFonts w:ascii="Lao UI" w:hAnsi="Lao UI" w:cs="Lao UI"/>
          <w:sz w:val="18"/>
          <w:szCs w:val="18"/>
        </w:rPr>
        <w:t>(</w:t>
      </w:r>
      <w:r w:rsidRPr="00037F8F">
        <w:rPr>
          <w:rFonts w:ascii="Lao UI" w:hAnsi="Lao UI" w:cs="Lao UI"/>
          <w:sz w:val="18"/>
          <w:szCs w:val="18"/>
        </w:rPr>
        <w:t>Lockdown Recession</w:t>
      </w:r>
      <w:r>
        <w:rPr>
          <w:rFonts w:ascii="Lao UI" w:hAnsi="Lao UI" w:cs="Lao UI"/>
          <w:sz w:val="18"/>
          <w:szCs w:val="18"/>
        </w:rPr>
        <w:t>)</w:t>
      </w:r>
    </w:p>
    <w:p w14:paraId="3FBC4473" w14:textId="59D69CFF" w:rsidR="00037F8F" w:rsidRPr="005F3083" w:rsidRDefault="00037F8F" w:rsidP="00B36356">
      <w:pPr>
        <w:pStyle w:val="NormalWeb"/>
        <w:numPr>
          <w:ilvl w:val="0"/>
          <w:numId w:val="11"/>
        </w:numPr>
        <w:shd w:val="clear" w:color="auto" w:fill="FFFFFF"/>
        <w:spacing w:line="360" w:lineRule="atLeast"/>
        <w:ind w:left="360"/>
        <w:textAlignment w:val="baseline"/>
        <w:rPr>
          <w:rFonts w:ascii="Lao UI" w:hAnsi="Lao UI" w:cs="Lao UI"/>
          <w:b/>
          <w:bCs/>
          <w:sz w:val="18"/>
          <w:szCs w:val="18"/>
        </w:rPr>
      </w:pPr>
      <w:r w:rsidRPr="005F3083">
        <w:rPr>
          <w:rFonts w:ascii="Lao UI" w:hAnsi="Lao UI" w:cs="Lao UI"/>
          <w:b/>
          <w:bCs/>
          <w:sz w:val="18"/>
          <w:szCs w:val="18"/>
        </w:rPr>
        <w:t>Gold during COVID-19 pandemic</w:t>
      </w:r>
    </w:p>
    <w:p w14:paraId="48D634BE" w14:textId="77777777" w:rsidR="003913DF" w:rsidRDefault="003913DF" w:rsidP="00B36356">
      <w:pPr>
        <w:pStyle w:val="NormalWeb"/>
        <w:numPr>
          <w:ilvl w:val="0"/>
          <w:numId w:val="11"/>
        </w:numPr>
        <w:shd w:val="clear" w:color="auto" w:fill="FFFFFF"/>
        <w:spacing w:line="360" w:lineRule="atLeast"/>
        <w:ind w:left="360"/>
        <w:textAlignment w:val="baseline"/>
        <w:rPr>
          <w:rFonts w:ascii="Lao UI" w:hAnsi="Lao UI" w:cs="Lao UI"/>
          <w:b/>
          <w:bCs/>
          <w:sz w:val="22"/>
          <w:szCs w:val="22"/>
        </w:rPr>
      </w:pPr>
      <w:r>
        <w:rPr>
          <w:rFonts w:ascii="Lao UI" w:hAnsi="Lao UI" w:cs="Lao UI"/>
          <w:b/>
          <w:bCs/>
          <w:sz w:val="22"/>
          <w:szCs w:val="22"/>
        </w:rPr>
        <w:br w:type="page"/>
      </w:r>
    </w:p>
    <w:p w14:paraId="0FD0614C" w14:textId="495479EC" w:rsidR="002E4275" w:rsidRDefault="002E4275" w:rsidP="002E4275">
      <w:pPr>
        <w:pStyle w:val="NormalWeb"/>
        <w:shd w:val="clear" w:color="auto" w:fill="FFFFFF"/>
        <w:spacing w:line="360" w:lineRule="atLeast"/>
        <w:textAlignment w:val="baseline"/>
        <w:rPr>
          <w:rFonts w:ascii="Lao UI" w:hAnsi="Lao UI" w:cs="Lao UI"/>
          <w:b/>
          <w:bCs/>
          <w:sz w:val="22"/>
          <w:szCs w:val="22"/>
        </w:rPr>
      </w:pPr>
      <w:r w:rsidRPr="002E4275">
        <w:rPr>
          <w:rFonts w:ascii="Lao UI" w:hAnsi="Lao UI" w:cs="Lao UI"/>
          <w:b/>
          <w:bCs/>
          <w:sz w:val="22"/>
          <w:szCs w:val="22"/>
        </w:rPr>
        <w:lastRenderedPageBreak/>
        <w:t>6</w:t>
      </w:r>
      <w:r w:rsidR="00FF31F8" w:rsidRPr="002E4275">
        <w:rPr>
          <w:rFonts w:ascii="Lao UI" w:hAnsi="Lao UI" w:cs="Lao UI"/>
          <w:b/>
          <w:bCs/>
          <w:sz w:val="22"/>
          <w:szCs w:val="22"/>
        </w:rPr>
        <w:t>. Summary and Conclusion</w:t>
      </w:r>
      <w:r>
        <w:rPr>
          <w:rFonts w:ascii="Lao UI" w:hAnsi="Lao UI" w:cs="Lao UI"/>
          <w:b/>
          <w:bCs/>
          <w:sz w:val="22"/>
          <w:szCs w:val="22"/>
        </w:rPr>
        <w:t>s</w:t>
      </w:r>
    </w:p>
    <w:p w14:paraId="76C9B07C" w14:textId="6512055C" w:rsidR="002E4275" w:rsidRPr="002E4275" w:rsidRDefault="002E4275" w:rsidP="002E4275">
      <w:pPr>
        <w:pStyle w:val="NormalWeb"/>
        <w:shd w:val="clear" w:color="auto" w:fill="FFFFFF"/>
        <w:spacing w:line="360" w:lineRule="atLeast"/>
        <w:textAlignment w:val="baseline"/>
        <w:rPr>
          <w:rFonts w:ascii="Lao UI" w:hAnsi="Lao UI" w:cs="Lao UI"/>
          <w:b/>
          <w:bCs/>
          <w:sz w:val="22"/>
          <w:szCs w:val="22"/>
        </w:rPr>
      </w:pPr>
      <w:r>
        <w:rPr>
          <w:rFonts w:ascii="Lao UI" w:hAnsi="Lao UI" w:cs="Lao UI"/>
          <w:b/>
          <w:bCs/>
          <w:sz w:val="22"/>
          <w:szCs w:val="22"/>
        </w:rPr>
        <w:t>7. Bibliography</w:t>
      </w:r>
    </w:p>
    <w:p w14:paraId="32846E79" w14:textId="77777777" w:rsidR="002E4275" w:rsidRPr="002E4275" w:rsidRDefault="002E4275" w:rsidP="002E4275">
      <w:pPr>
        <w:pStyle w:val="NormalWeb"/>
        <w:shd w:val="clear" w:color="auto" w:fill="FFFFFF"/>
        <w:spacing w:line="360" w:lineRule="atLeast"/>
        <w:textAlignment w:val="baseline"/>
        <w:rPr>
          <w:rFonts w:ascii="Lao UI" w:hAnsi="Lao UI" w:cs="Lao UI"/>
          <w:sz w:val="18"/>
          <w:szCs w:val="18"/>
        </w:rPr>
      </w:pPr>
      <w:r w:rsidRPr="002E4275">
        <w:rPr>
          <w:rFonts w:ascii="Lao UI" w:hAnsi="Lao UI" w:cs="Lao UI"/>
          <w:sz w:val="18"/>
          <w:szCs w:val="18"/>
        </w:rPr>
        <w:t>You must give a bibliographic citation for any work referred to in the text. If in doubt, follow the Harvard system, used in most economics articles.</w:t>
      </w:r>
    </w:p>
    <w:p w14:paraId="10D625AA" w14:textId="32C34E33" w:rsidR="002E4275" w:rsidRPr="002E4275" w:rsidRDefault="002E4275" w:rsidP="002E4275">
      <w:pPr>
        <w:pStyle w:val="NormalWeb"/>
        <w:shd w:val="clear" w:color="auto" w:fill="FFFFFF"/>
        <w:spacing w:line="360" w:lineRule="atLeast"/>
        <w:textAlignment w:val="baseline"/>
        <w:rPr>
          <w:rFonts w:ascii="Lao UI" w:hAnsi="Lao UI" w:cs="Lao UI"/>
          <w:b/>
          <w:bCs/>
          <w:sz w:val="22"/>
          <w:szCs w:val="22"/>
        </w:rPr>
      </w:pPr>
      <w:r>
        <w:rPr>
          <w:rFonts w:ascii="Lao UI" w:hAnsi="Lao UI" w:cs="Lao UI"/>
          <w:b/>
          <w:bCs/>
          <w:sz w:val="22"/>
          <w:szCs w:val="22"/>
        </w:rPr>
        <w:t>8. Appendices</w:t>
      </w:r>
    </w:p>
    <w:p w14:paraId="4F6A6F1C" w14:textId="026F94A6" w:rsidR="00FF3B14" w:rsidRPr="002E4275" w:rsidRDefault="002E4275" w:rsidP="002E4275">
      <w:pPr>
        <w:pStyle w:val="NormalWeb"/>
        <w:shd w:val="clear" w:color="auto" w:fill="FFFFFF"/>
        <w:spacing w:line="360" w:lineRule="atLeast"/>
        <w:textAlignment w:val="baseline"/>
        <w:rPr>
          <w:rFonts w:ascii="Lao UI" w:hAnsi="Lao UI" w:cs="Lao UI"/>
          <w:sz w:val="18"/>
          <w:szCs w:val="18"/>
        </w:rPr>
      </w:pPr>
      <w:r w:rsidRPr="002E4275">
        <w:rPr>
          <w:rFonts w:ascii="Lao UI" w:hAnsi="Lao UI" w:cs="Lao UI"/>
          <w:sz w:val="18"/>
          <w:szCs w:val="18"/>
        </w:rPr>
        <w:t>Not counted in word count.</w:t>
      </w:r>
      <w:r w:rsidR="00FF3B14" w:rsidRPr="002E4275">
        <w:rPr>
          <w:rFonts w:ascii="Lao UI" w:hAnsi="Lao UI" w:cs="Lao UI"/>
          <w:sz w:val="18"/>
          <w:szCs w:val="18"/>
        </w:rPr>
        <w:br w:type="page"/>
      </w:r>
    </w:p>
    <w:p w14:paraId="09376691" w14:textId="77777777" w:rsidR="00377136" w:rsidRPr="00377136" w:rsidRDefault="00377136" w:rsidP="00FF3B14">
      <w:pPr>
        <w:pStyle w:val="NormalWeb"/>
        <w:shd w:val="clear" w:color="auto" w:fill="FFFFFF"/>
        <w:spacing w:line="360" w:lineRule="atLeast"/>
        <w:textAlignment w:val="baseline"/>
        <w:rPr>
          <w:rFonts w:ascii="Lao UI" w:hAnsi="Lao UI" w:cs="Lao UI"/>
          <w:b/>
          <w:bCs/>
          <w:sz w:val="18"/>
          <w:szCs w:val="18"/>
        </w:rPr>
      </w:pPr>
    </w:p>
    <w:tbl>
      <w:tblPr>
        <w:tblStyle w:val="Tablaconcuadrcula"/>
        <w:tblW w:w="0" w:type="auto"/>
        <w:tblLook w:val="04A0" w:firstRow="1" w:lastRow="0" w:firstColumn="1" w:lastColumn="0" w:noHBand="0" w:noVBand="1"/>
      </w:tblPr>
      <w:tblGrid>
        <w:gridCol w:w="4247"/>
        <w:gridCol w:w="4247"/>
      </w:tblGrid>
      <w:tr w:rsidR="00FC3551" w14:paraId="338BB543" w14:textId="77777777" w:rsidTr="00FC3551">
        <w:tc>
          <w:tcPr>
            <w:tcW w:w="4247" w:type="dxa"/>
          </w:tcPr>
          <w:p w14:paraId="7978174A" w14:textId="52847E60" w:rsidR="00FC3551" w:rsidRDefault="00FC3551" w:rsidP="00FC3551">
            <w:pPr>
              <w:pStyle w:val="NormalWeb"/>
              <w:spacing w:after="288" w:line="360" w:lineRule="atLeast"/>
              <w:textAlignment w:val="baseline"/>
              <w:rPr>
                <w:rFonts w:ascii="Lao UI" w:hAnsi="Lao UI" w:cs="Lao UI"/>
                <w:b/>
                <w:bCs/>
                <w:sz w:val="18"/>
                <w:szCs w:val="18"/>
              </w:rPr>
            </w:pPr>
            <w:r w:rsidRPr="00C25E3A">
              <w:rPr>
                <w:rFonts w:ascii="Lao UI" w:hAnsi="Lao UI" w:cs="Lao UI"/>
                <w:b/>
                <w:bCs/>
                <w:sz w:val="18"/>
                <w:szCs w:val="18"/>
              </w:rPr>
              <w:t>COVID-19 timeline</w:t>
            </w:r>
          </w:p>
        </w:tc>
        <w:tc>
          <w:tcPr>
            <w:tcW w:w="4247" w:type="dxa"/>
          </w:tcPr>
          <w:p w14:paraId="0F2257B7" w14:textId="38642AD7" w:rsidR="00FC3551" w:rsidRDefault="00FC3551" w:rsidP="00FC3551">
            <w:pPr>
              <w:pStyle w:val="NormalWeb"/>
              <w:spacing w:after="288" w:line="360" w:lineRule="atLeast"/>
              <w:textAlignment w:val="baseline"/>
              <w:rPr>
                <w:rFonts w:ascii="Lao UI" w:hAnsi="Lao UI" w:cs="Lao UI"/>
                <w:b/>
                <w:bCs/>
                <w:sz w:val="18"/>
                <w:szCs w:val="18"/>
              </w:rPr>
            </w:pPr>
            <w:r>
              <w:rPr>
                <w:rFonts w:ascii="Lao UI" w:hAnsi="Lao UI" w:cs="Lao UI"/>
                <w:b/>
                <w:bCs/>
                <w:sz w:val="18"/>
                <w:szCs w:val="18"/>
              </w:rPr>
              <w:t>Market volatility</w:t>
            </w:r>
          </w:p>
        </w:tc>
      </w:tr>
      <w:tr w:rsidR="00FC3551" w14:paraId="1B3E7AFA" w14:textId="77777777" w:rsidTr="00FC3551">
        <w:tc>
          <w:tcPr>
            <w:tcW w:w="4247" w:type="dxa"/>
          </w:tcPr>
          <w:p w14:paraId="11B5A482" w14:textId="1D668FF7" w:rsidR="00FC3551" w:rsidRDefault="00FC3551" w:rsidP="00FC3551">
            <w:pPr>
              <w:pStyle w:val="NormalWeb"/>
              <w:spacing w:after="288" w:line="360" w:lineRule="atLeast"/>
              <w:textAlignment w:val="baseline"/>
              <w:rPr>
                <w:rFonts w:ascii="Lao UI" w:hAnsi="Lao UI" w:cs="Lao UI"/>
                <w:b/>
                <w:bCs/>
                <w:sz w:val="18"/>
                <w:szCs w:val="18"/>
              </w:rPr>
            </w:pPr>
            <w:r w:rsidRPr="00C25E3A">
              <w:rPr>
                <w:rFonts w:ascii="Lao UI" w:hAnsi="Lao UI" w:cs="Lao UI"/>
                <w:b/>
                <w:bCs/>
                <w:sz w:val="18"/>
                <w:szCs w:val="18"/>
              </w:rPr>
              <w:t xml:space="preserve">Dec 8. </w:t>
            </w:r>
            <w:r w:rsidRPr="00C25E3A">
              <w:rPr>
                <w:rFonts w:ascii="Lao UI" w:hAnsi="Lao UI" w:cs="Lao UI"/>
                <w:sz w:val="18"/>
                <w:szCs w:val="18"/>
              </w:rPr>
              <w:t xml:space="preserve">first patients with </w:t>
            </w:r>
            <w:proofErr w:type="spellStart"/>
            <w:r w:rsidRPr="00C25E3A">
              <w:rPr>
                <w:rFonts w:ascii="Lao UI" w:hAnsi="Lao UI" w:cs="Lao UI"/>
                <w:sz w:val="18"/>
                <w:szCs w:val="18"/>
              </w:rPr>
              <w:t>covid</w:t>
            </w:r>
            <w:proofErr w:type="spellEnd"/>
            <w:r w:rsidRPr="00C25E3A">
              <w:rPr>
                <w:rFonts w:ascii="Lao UI" w:hAnsi="Lao UI" w:cs="Lao UI"/>
                <w:sz w:val="18"/>
                <w:szCs w:val="18"/>
              </w:rPr>
              <w:t xml:space="preserve"> symptoms in </w:t>
            </w:r>
            <w:proofErr w:type="spellStart"/>
            <w:r w:rsidRPr="00C25E3A">
              <w:rPr>
                <w:rFonts w:ascii="Lao UI" w:hAnsi="Lao UI" w:cs="Lao UI"/>
                <w:sz w:val="18"/>
                <w:szCs w:val="18"/>
              </w:rPr>
              <w:t>wuhan</w:t>
            </w:r>
            <w:proofErr w:type="spellEnd"/>
            <w:r w:rsidRPr="00C25E3A">
              <w:rPr>
                <w:rFonts w:ascii="Lao UI" w:hAnsi="Lao UI" w:cs="Lao UI"/>
                <w:b/>
                <w:bCs/>
                <w:sz w:val="18"/>
                <w:szCs w:val="18"/>
              </w:rPr>
              <w:br/>
              <w:t xml:space="preserve">Dec 31. </w:t>
            </w:r>
            <w:r w:rsidRPr="00C25E3A">
              <w:rPr>
                <w:rFonts w:ascii="Lao UI" w:hAnsi="Lao UI" w:cs="Lao UI"/>
                <w:sz w:val="18"/>
                <w:szCs w:val="18"/>
              </w:rPr>
              <w:t>china alerts WHO of rise in pneumonia cases</w:t>
            </w:r>
            <w:r w:rsidRPr="00C25E3A">
              <w:rPr>
                <w:rFonts w:ascii="Lao UI" w:hAnsi="Lao UI" w:cs="Lao UI"/>
                <w:b/>
                <w:bCs/>
                <w:sz w:val="18"/>
                <w:szCs w:val="18"/>
              </w:rPr>
              <w:br/>
              <w:t>Jan 1.</w:t>
            </w:r>
            <w:r w:rsidRPr="00C25E3A">
              <w:rPr>
                <w:rFonts w:ascii="Lao UI" w:hAnsi="Lao UI" w:cs="Lao UI"/>
                <w:sz w:val="18"/>
                <w:szCs w:val="18"/>
              </w:rPr>
              <w:t xml:space="preserve"> </w:t>
            </w:r>
            <w:proofErr w:type="spellStart"/>
            <w:r w:rsidRPr="00C25E3A">
              <w:rPr>
                <w:rFonts w:ascii="Lao UI" w:hAnsi="Lao UI" w:cs="Lao UI"/>
                <w:sz w:val="18"/>
                <w:szCs w:val="18"/>
              </w:rPr>
              <w:t>wuhan</w:t>
            </w:r>
            <w:proofErr w:type="spellEnd"/>
            <w:r w:rsidRPr="00C25E3A">
              <w:rPr>
                <w:rFonts w:ascii="Lao UI" w:hAnsi="Lao UI" w:cs="Lao UI"/>
                <w:sz w:val="18"/>
                <w:szCs w:val="18"/>
              </w:rPr>
              <w:t xml:space="preserve"> fish market shut ds own</w:t>
            </w:r>
            <w:r w:rsidRPr="00C25E3A">
              <w:rPr>
                <w:rFonts w:ascii="Lao UI" w:hAnsi="Lao UI" w:cs="Lao UI"/>
                <w:b/>
                <w:bCs/>
                <w:sz w:val="18"/>
                <w:szCs w:val="18"/>
              </w:rPr>
              <w:br/>
              <w:t xml:space="preserve">Jan 7. </w:t>
            </w:r>
            <w:r w:rsidRPr="00C25E3A">
              <w:rPr>
                <w:rFonts w:ascii="Lao UI" w:hAnsi="Lao UI" w:cs="Lao UI"/>
                <w:sz w:val="18"/>
                <w:szCs w:val="18"/>
              </w:rPr>
              <w:t>formal identification of covid-19 virus</w:t>
            </w:r>
            <w:r w:rsidRPr="00C25E3A">
              <w:rPr>
                <w:rFonts w:ascii="Lao UI" w:hAnsi="Lao UI" w:cs="Lao UI"/>
                <w:b/>
                <w:bCs/>
                <w:sz w:val="18"/>
                <w:szCs w:val="18"/>
              </w:rPr>
              <w:br/>
              <w:t xml:space="preserve">Jan 11. </w:t>
            </w:r>
            <w:r w:rsidRPr="00C25E3A">
              <w:rPr>
                <w:rFonts w:ascii="Lao UI" w:hAnsi="Lao UI" w:cs="Lao UI"/>
                <w:sz w:val="18"/>
                <w:szCs w:val="18"/>
              </w:rPr>
              <w:t xml:space="preserve">first recorded death of coronavirus </w:t>
            </w:r>
            <w:r w:rsidRPr="00C25E3A">
              <w:rPr>
                <w:rFonts w:ascii="Lao UI" w:hAnsi="Lao UI" w:cs="Lao UI"/>
                <w:b/>
                <w:bCs/>
                <w:sz w:val="18"/>
                <w:szCs w:val="18"/>
              </w:rPr>
              <w:br/>
              <w:t>Jan 13.</w:t>
            </w:r>
            <w:r w:rsidRPr="00C25E3A">
              <w:rPr>
                <w:rFonts w:ascii="Lao UI" w:hAnsi="Lao UI" w:cs="Lao UI"/>
                <w:sz w:val="18"/>
                <w:szCs w:val="18"/>
              </w:rPr>
              <w:t xml:space="preserve"> first case reported outside of china (Thailand)</w:t>
            </w:r>
            <w:r w:rsidRPr="00C25E3A">
              <w:rPr>
                <w:rFonts w:ascii="Lao UI" w:hAnsi="Lao UI" w:cs="Lao UI"/>
                <w:b/>
                <w:bCs/>
                <w:sz w:val="18"/>
                <w:szCs w:val="18"/>
              </w:rPr>
              <w:br/>
              <w:t xml:space="preserve">Jan 23. </w:t>
            </w:r>
            <w:proofErr w:type="spellStart"/>
            <w:r w:rsidRPr="00C25E3A">
              <w:rPr>
                <w:rFonts w:ascii="Lao UI" w:hAnsi="Lao UI" w:cs="Lao UI"/>
                <w:sz w:val="18"/>
                <w:szCs w:val="18"/>
              </w:rPr>
              <w:t>wuhan</w:t>
            </w:r>
            <w:proofErr w:type="spellEnd"/>
            <w:r w:rsidRPr="00C25E3A">
              <w:rPr>
                <w:rFonts w:ascii="Lao UI" w:hAnsi="Lao UI" w:cs="Lao UI"/>
                <w:sz w:val="18"/>
                <w:szCs w:val="18"/>
              </w:rPr>
              <w:t xml:space="preserve"> lockdown</w:t>
            </w:r>
            <w:r w:rsidRPr="00C25E3A">
              <w:rPr>
                <w:rFonts w:ascii="Lao UI" w:hAnsi="Lao UI" w:cs="Lao UI"/>
                <w:b/>
                <w:bCs/>
                <w:sz w:val="18"/>
                <w:szCs w:val="18"/>
              </w:rPr>
              <w:br/>
              <w:t>Jan 29.</w:t>
            </w:r>
            <w:r w:rsidRPr="00C25E3A">
              <w:rPr>
                <w:rFonts w:ascii="Lao UI" w:hAnsi="Lao UI" w:cs="Lao UI"/>
                <w:b/>
                <w:bCs/>
                <w:sz w:val="18"/>
                <w:szCs w:val="18"/>
              </w:rPr>
              <w:br/>
              <w:t xml:space="preserve">Mar 6. </w:t>
            </w:r>
            <w:r w:rsidRPr="00C25E3A">
              <w:rPr>
                <w:rFonts w:ascii="Lao UI" w:hAnsi="Lao UI" w:cs="Lao UI"/>
                <w:sz w:val="18"/>
                <w:szCs w:val="18"/>
              </w:rPr>
              <w:t xml:space="preserve">100,000 cases (John Hopkins </w:t>
            </w:r>
            <w:r w:rsidRPr="00C25E3A">
              <w:rPr>
                <w:rFonts w:ascii="Lao UI" w:hAnsi="Lao UI" w:cs="Lao UI"/>
                <w:b/>
                <w:bCs/>
                <w:sz w:val="18"/>
                <w:szCs w:val="18"/>
              </w:rPr>
              <w:br/>
              <w:t xml:space="preserve">Mar 9. </w:t>
            </w:r>
            <w:proofErr w:type="spellStart"/>
            <w:r w:rsidRPr="00C25E3A">
              <w:rPr>
                <w:rFonts w:ascii="Lao UI" w:hAnsi="Lao UI" w:cs="Lao UI"/>
                <w:sz w:val="18"/>
                <w:szCs w:val="18"/>
              </w:rPr>
              <w:t>italy</w:t>
            </w:r>
            <w:proofErr w:type="spellEnd"/>
            <w:r w:rsidRPr="00C25E3A">
              <w:rPr>
                <w:rFonts w:ascii="Lao UI" w:hAnsi="Lao UI" w:cs="Lao UI"/>
                <w:sz w:val="18"/>
                <w:szCs w:val="18"/>
              </w:rPr>
              <w:t xml:space="preserve"> lockdown</w:t>
            </w:r>
            <w:r w:rsidRPr="00C25E3A">
              <w:rPr>
                <w:rFonts w:ascii="Lao UI" w:hAnsi="Lao UI" w:cs="Lao UI"/>
                <w:sz w:val="18"/>
                <w:szCs w:val="18"/>
              </w:rPr>
              <w:br/>
            </w:r>
            <w:r w:rsidRPr="00C25E3A">
              <w:rPr>
                <w:rFonts w:ascii="Lao UI" w:hAnsi="Lao UI" w:cs="Lao UI"/>
                <w:b/>
                <w:bCs/>
                <w:sz w:val="18"/>
                <w:szCs w:val="18"/>
              </w:rPr>
              <w:t>Mar 15.</w:t>
            </w:r>
            <w:r w:rsidRPr="00C25E3A">
              <w:rPr>
                <w:rFonts w:ascii="Lao UI" w:hAnsi="Lao UI" w:cs="Lao UI"/>
                <w:sz w:val="18"/>
                <w:szCs w:val="18"/>
              </w:rPr>
              <w:t xml:space="preserve"> </w:t>
            </w:r>
            <w:proofErr w:type="spellStart"/>
            <w:r w:rsidRPr="00C25E3A">
              <w:rPr>
                <w:rFonts w:ascii="Lao UI" w:hAnsi="Lao UI" w:cs="Lao UI"/>
                <w:sz w:val="18"/>
                <w:szCs w:val="18"/>
              </w:rPr>
              <w:t>spain</w:t>
            </w:r>
            <w:proofErr w:type="spellEnd"/>
            <w:r w:rsidRPr="00C25E3A">
              <w:rPr>
                <w:rFonts w:ascii="Lao UI" w:hAnsi="Lao UI" w:cs="Lao UI"/>
                <w:sz w:val="18"/>
                <w:szCs w:val="18"/>
              </w:rPr>
              <w:t xml:space="preserve"> lockdown</w:t>
            </w:r>
            <w:r w:rsidRPr="00C25E3A">
              <w:rPr>
                <w:rFonts w:ascii="Lao UI" w:hAnsi="Lao UI" w:cs="Lao UI"/>
                <w:sz w:val="18"/>
                <w:szCs w:val="18"/>
              </w:rPr>
              <w:br/>
            </w:r>
            <w:r w:rsidRPr="00C25E3A">
              <w:rPr>
                <w:rFonts w:ascii="Lao UI" w:hAnsi="Lao UI" w:cs="Lao UI"/>
                <w:b/>
                <w:bCs/>
                <w:sz w:val="18"/>
                <w:szCs w:val="18"/>
              </w:rPr>
              <w:t xml:space="preserve">Mar 23. </w:t>
            </w:r>
            <w:proofErr w:type="spellStart"/>
            <w:r w:rsidRPr="00C25E3A">
              <w:rPr>
                <w:rFonts w:ascii="Lao UI" w:hAnsi="Lao UI" w:cs="Lao UI"/>
                <w:sz w:val="18"/>
                <w:szCs w:val="18"/>
              </w:rPr>
              <w:t>uk</w:t>
            </w:r>
            <w:proofErr w:type="spellEnd"/>
            <w:r w:rsidRPr="00C25E3A">
              <w:rPr>
                <w:rFonts w:ascii="Lao UI" w:hAnsi="Lao UI" w:cs="Lao UI"/>
                <w:sz w:val="18"/>
                <w:szCs w:val="18"/>
              </w:rPr>
              <w:t xml:space="preserve"> lockdown</w:t>
            </w:r>
            <w:r w:rsidRPr="00C25E3A">
              <w:rPr>
                <w:rFonts w:ascii="Lao UI" w:hAnsi="Lao UI" w:cs="Lao UI"/>
                <w:sz w:val="18"/>
                <w:szCs w:val="18"/>
              </w:rPr>
              <w:br/>
            </w:r>
            <w:r w:rsidRPr="00C25E3A">
              <w:rPr>
                <w:rFonts w:ascii="Lao UI" w:hAnsi="Lao UI" w:cs="Lao UI"/>
                <w:b/>
                <w:bCs/>
                <w:sz w:val="18"/>
                <w:szCs w:val="18"/>
              </w:rPr>
              <w:t>April 2.</w:t>
            </w:r>
            <w:r w:rsidRPr="00C25E3A">
              <w:rPr>
                <w:rFonts w:ascii="Lao UI" w:hAnsi="Lao UI" w:cs="Lao UI"/>
                <w:sz w:val="18"/>
                <w:szCs w:val="18"/>
              </w:rPr>
              <w:t xml:space="preserve"> 1,000,000 cases</w:t>
            </w:r>
            <w:r w:rsidRPr="00C25E3A">
              <w:rPr>
                <w:rFonts w:ascii="Lao UI" w:hAnsi="Lao UI" w:cs="Lao UI"/>
                <w:sz w:val="18"/>
                <w:szCs w:val="18"/>
              </w:rPr>
              <w:br/>
            </w:r>
            <w:r w:rsidRPr="00C25E3A">
              <w:rPr>
                <w:rFonts w:ascii="Lao UI" w:hAnsi="Lao UI" w:cs="Lao UI"/>
                <w:b/>
                <w:bCs/>
                <w:sz w:val="18"/>
                <w:szCs w:val="18"/>
              </w:rPr>
              <w:t>April 14.</w:t>
            </w:r>
            <w:r w:rsidRPr="00C25E3A">
              <w:rPr>
                <w:rFonts w:ascii="Lao UI" w:hAnsi="Lao UI" w:cs="Lao UI"/>
                <w:sz w:val="18"/>
                <w:szCs w:val="18"/>
              </w:rPr>
              <w:t xml:space="preserve"> 2,000,000 cases</w:t>
            </w:r>
            <w:r w:rsidRPr="00C25E3A">
              <w:rPr>
                <w:rFonts w:ascii="Lao UI" w:hAnsi="Lao UI" w:cs="Lao UI"/>
                <w:sz w:val="18"/>
                <w:szCs w:val="18"/>
              </w:rPr>
              <w:br/>
            </w:r>
            <w:r w:rsidRPr="00C25E3A">
              <w:rPr>
                <w:rFonts w:ascii="Lao UI" w:hAnsi="Lao UI" w:cs="Lao UI"/>
                <w:b/>
                <w:bCs/>
                <w:sz w:val="18"/>
                <w:szCs w:val="18"/>
              </w:rPr>
              <w:t>April 20.</w:t>
            </w:r>
            <w:r w:rsidRPr="00C25E3A">
              <w:rPr>
                <w:rFonts w:ascii="Lao UI" w:hAnsi="Lao UI" w:cs="Lao UI"/>
                <w:sz w:val="18"/>
                <w:szCs w:val="18"/>
              </w:rPr>
              <w:t xml:space="preserve"> US oil price crash, &lt;$1. May oil futures, </w:t>
            </w:r>
            <w:r w:rsidR="00FC63B0" w:rsidRPr="00C25E3A">
              <w:rPr>
                <w:rFonts w:ascii="Lao UI" w:hAnsi="Lao UI" w:cs="Lao UI"/>
                <w:sz w:val="18"/>
                <w:szCs w:val="18"/>
              </w:rPr>
              <w:t>$</w:t>
            </w:r>
            <w:r w:rsidR="00FC63B0">
              <w:rPr>
                <w:rFonts w:ascii="Lao UI" w:hAnsi="Lao UI" w:cs="Lao UI"/>
                <w:sz w:val="18"/>
                <w:szCs w:val="18"/>
              </w:rPr>
              <w:t>-</w:t>
            </w:r>
            <w:r w:rsidRPr="00C25E3A">
              <w:rPr>
                <w:rFonts w:ascii="Lao UI" w:hAnsi="Lao UI" w:cs="Lao UI"/>
                <w:sz w:val="18"/>
                <w:szCs w:val="18"/>
              </w:rPr>
              <w:t>40.</w:t>
            </w:r>
            <w:r w:rsidR="00FC63B0">
              <w:rPr>
                <w:rFonts w:ascii="Lao UI" w:hAnsi="Lao UI" w:cs="Lao UI"/>
                <w:sz w:val="18"/>
                <w:szCs w:val="18"/>
              </w:rPr>
              <w:t xml:space="preserve"> Brent (North Sea), WTI (US)</w:t>
            </w:r>
          </w:p>
        </w:tc>
        <w:tc>
          <w:tcPr>
            <w:tcW w:w="4247" w:type="dxa"/>
          </w:tcPr>
          <w:p w14:paraId="0074C88D" w14:textId="77777777" w:rsidR="00FC3551" w:rsidRDefault="00FC3551" w:rsidP="00FC3551">
            <w:pPr>
              <w:pStyle w:val="NormalWeb"/>
              <w:spacing w:after="288" w:line="360" w:lineRule="atLeast"/>
              <w:textAlignment w:val="baseline"/>
              <w:rPr>
                <w:rFonts w:ascii="Lao UI" w:hAnsi="Lao UI" w:cs="Lao UI"/>
                <w:b/>
                <w:bCs/>
                <w:sz w:val="18"/>
                <w:szCs w:val="18"/>
              </w:rPr>
            </w:pPr>
          </w:p>
        </w:tc>
      </w:tr>
    </w:tbl>
    <w:p w14:paraId="7F28D305" w14:textId="77777777" w:rsidR="00FC3551" w:rsidRDefault="00FC3551" w:rsidP="00E20AED">
      <w:pPr>
        <w:pStyle w:val="NormalWeb"/>
        <w:shd w:val="clear" w:color="auto" w:fill="FFFFFF"/>
        <w:spacing w:after="288" w:line="360" w:lineRule="atLeast"/>
        <w:textAlignment w:val="baseline"/>
        <w:rPr>
          <w:rFonts w:ascii="Lao UI" w:hAnsi="Lao UI" w:cs="Lao UI"/>
          <w:b/>
          <w:bCs/>
          <w:sz w:val="18"/>
          <w:szCs w:val="18"/>
        </w:rPr>
      </w:pPr>
    </w:p>
    <w:p w14:paraId="212DE43D" w14:textId="2432B4DE" w:rsidR="007520B6" w:rsidRDefault="003D0BE5" w:rsidP="003D0BE5">
      <w:pPr>
        <w:pStyle w:val="NormalWeb"/>
        <w:shd w:val="clear" w:color="auto" w:fill="FFFFFF"/>
        <w:spacing w:line="360" w:lineRule="atLeast"/>
        <w:textAlignment w:val="baseline"/>
        <w:rPr>
          <w:rFonts w:ascii="Lao UI" w:hAnsi="Lao UI" w:cs="Lao UI"/>
          <w:b/>
          <w:bCs/>
          <w:sz w:val="18"/>
          <w:szCs w:val="18"/>
        </w:rPr>
      </w:pPr>
      <w:r w:rsidRPr="003D0BE5">
        <w:rPr>
          <w:rFonts w:ascii="Lao UI" w:hAnsi="Lao UI" w:cs="Lao UI"/>
          <w:b/>
          <w:bCs/>
          <w:sz w:val="18"/>
          <w:szCs w:val="18"/>
        </w:rPr>
        <w:t>References</w:t>
      </w:r>
    </w:p>
    <w:p w14:paraId="4851718E" w14:textId="6DAA7089" w:rsidR="00B032ED" w:rsidRDefault="003D0BE5" w:rsidP="003D0BE5">
      <w:pPr>
        <w:pStyle w:val="NormalWeb"/>
        <w:shd w:val="clear" w:color="auto" w:fill="FFFFFF"/>
        <w:spacing w:line="360" w:lineRule="atLeast"/>
        <w:textAlignment w:val="baseline"/>
        <w:rPr>
          <w:rFonts w:ascii="Calibri" w:hAnsi="Calibri" w:cs="Calibri"/>
          <w:sz w:val="20"/>
          <w:szCs w:val="20"/>
        </w:rPr>
      </w:pPr>
      <w:r w:rsidRPr="003D0BE5">
        <w:rPr>
          <w:rFonts w:ascii="Calibri" w:hAnsi="Calibri" w:cs="Calibri"/>
          <w:sz w:val="20"/>
          <w:szCs w:val="20"/>
        </w:rPr>
        <w:t>John Hopkins</w:t>
      </w:r>
      <w:r w:rsidR="00BB013C">
        <w:rPr>
          <w:rFonts w:ascii="Calibri" w:hAnsi="Calibri" w:cs="Calibri"/>
          <w:sz w:val="20"/>
          <w:szCs w:val="20"/>
        </w:rPr>
        <w:t xml:space="preserve">, </w:t>
      </w:r>
      <w:r w:rsidRPr="003D0BE5">
        <w:rPr>
          <w:rFonts w:ascii="Calibri" w:hAnsi="Calibri" w:cs="Calibri"/>
          <w:sz w:val="20"/>
          <w:szCs w:val="20"/>
        </w:rPr>
        <w:t xml:space="preserve">Coronavirus data. </w:t>
      </w:r>
      <w:hyperlink r:id="rId37" w:history="1">
        <w:r w:rsidRPr="003D0BE5">
          <w:rPr>
            <w:rStyle w:val="Hipervnculo"/>
            <w:rFonts w:ascii="Calibri" w:hAnsi="Calibri" w:cs="Calibri"/>
            <w:sz w:val="20"/>
            <w:szCs w:val="20"/>
          </w:rPr>
          <w:t>https://coronavirus.jhu.edu/map.html</w:t>
        </w:r>
      </w:hyperlink>
      <w:r w:rsidRPr="003D0BE5">
        <w:rPr>
          <w:rFonts w:ascii="Calibri" w:hAnsi="Calibri" w:cs="Calibri"/>
          <w:sz w:val="20"/>
          <w:szCs w:val="20"/>
        </w:rPr>
        <w:t>. Accessed: April 20, 2020.</w:t>
      </w:r>
      <w:r w:rsidR="00B032ED">
        <w:rPr>
          <w:rFonts w:ascii="Calibri" w:hAnsi="Calibri" w:cs="Calibri"/>
          <w:sz w:val="20"/>
          <w:szCs w:val="20"/>
        </w:rPr>
        <w:br w:type="page"/>
      </w:r>
    </w:p>
    <w:tbl>
      <w:tblPr>
        <w:tblW w:w="0" w:type="auto"/>
        <w:tblInd w:w="30" w:type="dxa"/>
        <w:tblLayout w:type="fixed"/>
        <w:tblCellMar>
          <w:left w:w="0" w:type="dxa"/>
          <w:right w:w="0" w:type="dxa"/>
        </w:tblCellMar>
        <w:tblLook w:val="0000" w:firstRow="0" w:lastRow="0" w:firstColumn="0" w:lastColumn="0" w:noHBand="0" w:noVBand="0"/>
      </w:tblPr>
      <w:tblGrid>
        <w:gridCol w:w="1842"/>
        <w:gridCol w:w="1008"/>
        <w:gridCol w:w="1104"/>
        <w:gridCol w:w="1104"/>
        <w:gridCol w:w="912"/>
      </w:tblGrid>
      <w:tr w:rsidR="00B032ED" w:rsidRPr="00166D31" w14:paraId="480C7F86" w14:textId="77777777">
        <w:trPr>
          <w:trHeight w:hRule="exact" w:val="122"/>
        </w:trPr>
        <w:tc>
          <w:tcPr>
            <w:tcW w:w="1842" w:type="dxa"/>
            <w:tcBorders>
              <w:top w:val="nil"/>
              <w:left w:val="nil"/>
              <w:bottom w:val="nil"/>
              <w:right w:val="nil"/>
            </w:tcBorders>
            <w:vAlign w:val="bottom"/>
          </w:tcPr>
          <w:p w14:paraId="343D92FB" w14:textId="77777777" w:rsidR="00B032ED" w:rsidRPr="00166D31" w:rsidRDefault="00B032ED" w:rsidP="00166D31">
            <w:pPr>
              <w:rPr>
                <w:rFonts w:ascii="Arial" w:hAnsi="Arial" w:cs="Arial"/>
                <w:color w:val="000000"/>
                <w:sz w:val="14"/>
                <w:szCs w:val="14"/>
              </w:rPr>
            </w:pPr>
          </w:p>
        </w:tc>
        <w:tc>
          <w:tcPr>
            <w:tcW w:w="1008" w:type="dxa"/>
            <w:tcBorders>
              <w:top w:val="nil"/>
              <w:left w:val="nil"/>
              <w:bottom w:val="nil"/>
              <w:right w:val="nil"/>
            </w:tcBorders>
            <w:vAlign w:val="bottom"/>
          </w:tcPr>
          <w:p w14:paraId="393C70C4" w14:textId="77777777" w:rsidR="00B032ED" w:rsidRPr="00166D31" w:rsidRDefault="00B032ED">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5EBED0EA" w14:textId="77777777" w:rsidR="00B032ED" w:rsidRPr="00166D31" w:rsidRDefault="00B032ED">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5961864F" w14:textId="77777777" w:rsidR="00B032ED" w:rsidRPr="00166D31" w:rsidRDefault="00B032ED">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nil"/>
              <w:right w:val="nil"/>
            </w:tcBorders>
            <w:vAlign w:val="bottom"/>
          </w:tcPr>
          <w:p w14:paraId="0D6A74B8" w14:textId="77777777" w:rsidR="00B032ED" w:rsidRPr="00166D31" w:rsidRDefault="00B032ED">
            <w:pPr>
              <w:autoSpaceDE w:val="0"/>
              <w:autoSpaceDN w:val="0"/>
              <w:adjustRightInd w:val="0"/>
              <w:spacing w:after="0" w:line="240" w:lineRule="auto"/>
              <w:jc w:val="center"/>
              <w:rPr>
                <w:rFonts w:ascii="Arial" w:hAnsi="Arial" w:cs="Arial"/>
                <w:color w:val="000000"/>
                <w:sz w:val="14"/>
                <w:szCs w:val="14"/>
              </w:rPr>
            </w:pPr>
          </w:p>
        </w:tc>
      </w:tr>
    </w:tbl>
    <w:p w14:paraId="5416ED42" w14:textId="7016A0DF" w:rsidR="00170AC2" w:rsidRPr="00166D31" w:rsidRDefault="00170AC2" w:rsidP="00170AC2">
      <w:pPr>
        <w:autoSpaceDE w:val="0"/>
        <w:autoSpaceDN w:val="0"/>
        <w:adjustRightInd w:val="0"/>
        <w:spacing w:after="0" w:line="240" w:lineRule="auto"/>
        <w:rPr>
          <w:rFonts w:ascii="Arial" w:hAnsi="Arial" w:cs="Arial"/>
          <w:sz w:val="14"/>
          <w:szCs w:val="14"/>
        </w:rPr>
      </w:pPr>
    </w:p>
    <w:tbl>
      <w:tblPr>
        <w:tblW w:w="0" w:type="auto"/>
        <w:tblInd w:w="30" w:type="dxa"/>
        <w:tblLayout w:type="fixed"/>
        <w:tblCellMar>
          <w:left w:w="0" w:type="dxa"/>
          <w:right w:w="0" w:type="dxa"/>
        </w:tblCellMar>
        <w:tblLook w:val="0000" w:firstRow="0" w:lastRow="0" w:firstColumn="0" w:lastColumn="0" w:noHBand="0" w:noVBand="0"/>
      </w:tblPr>
      <w:tblGrid>
        <w:gridCol w:w="1842"/>
        <w:gridCol w:w="1008"/>
        <w:gridCol w:w="1104"/>
        <w:gridCol w:w="1104"/>
        <w:gridCol w:w="912"/>
      </w:tblGrid>
      <w:tr w:rsidR="00170AC2" w:rsidRPr="00166D31" w14:paraId="5A1E8AC1" w14:textId="77777777" w:rsidTr="00170AC2">
        <w:trPr>
          <w:trHeight w:val="204"/>
        </w:trPr>
        <w:tc>
          <w:tcPr>
            <w:tcW w:w="5058" w:type="dxa"/>
            <w:gridSpan w:val="4"/>
            <w:tcBorders>
              <w:top w:val="nil"/>
              <w:left w:val="nil"/>
              <w:bottom w:val="nil"/>
              <w:right w:val="nil"/>
            </w:tcBorders>
            <w:vAlign w:val="bottom"/>
          </w:tcPr>
          <w:p w14:paraId="0E98D0E6" w14:textId="77777777" w:rsidR="00170AC2" w:rsidRPr="00166D31" w:rsidRDefault="00170AC2">
            <w:pPr>
              <w:autoSpaceDE w:val="0"/>
              <w:autoSpaceDN w:val="0"/>
              <w:adjustRightInd w:val="0"/>
              <w:spacing w:after="0" w:line="240" w:lineRule="auto"/>
              <w:rPr>
                <w:rFonts w:ascii="Arial" w:hAnsi="Arial" w:cs="Arial"/>
                <w:color w:val="000000"/>
                <w:sz w:val="14"/>
                <w:szCs w:val="14"/>
              </w:rPr>
            </w:pPr>
            <w:r w:rsidRPr="00166D31">
              <w:rPr>
                <w:rFonts w:ascii="Arial" w:hAnsi="Arial" w:cs="Arial"/>
                <w:color w:val="000000"/>
                <w:sz w:val="14"/>
                <w:szCs w:val="14"/>
              </w:rPr>
              <w:t>Dependent Variable: LOG_GOLD</w:t>
            </w:r>
          </w:p>
        </w:tc>
        <w:tc>
          <w:tcPr>
            <w:tcW w:w="912" w:type="dxa"/>
            <w:tcBorders>
              <w:top w:val="nil"/>
              <w:left w:val="nil"/>
              <w:bottom w:val="nil"/>
              <w:right w:val="nil"/>
            </w:tcBorders>
            <w:vAlign w:val="bottom"/>
          </w:tcPr>
          <w:p w14:paraId="58875040" w14:textId="77777777" w:rsidR="00170AC2" w:rsidRPr="00166D31" w:rsidRDefault="00170AC2">
            <w:pPr>
              <w:autoSpaceDE w:val="0"/>
              <w:autoSpaceDN w:val="0"/>
              <w:adjustRightInd w:val="0"/>
              <w:spacing w:after="0" w:line="240" w:lineRule="auto"/>
              <w:jc w:val="center"/>
              <w:rPr>
                <w:rFonts w:ascii="Arial" w:hAnsi="Arial" w:cs="Arial"/>
                <w:color w:val="000000"/>
                <w:sz w:val="14"/>
                <w:szCs w:val="14"/>
              </w:rPr>
            </w:pPr>
          </w:p>
        </w:tc>
      </w:tr>
      <w:tr w:rsidR="00170AC2" w:rsidRPr="00166D31" w14:paraId="1A5E914F" w14:textId="77777777" w:rsidTr="00170AC2">
        <w:trPr>
          <w:trHeight w:val="204"/>
        </w:trPr>
        <w:tc>
          <w:tcPr>
            <w:tcW w:w="3954" w:type="dxa"/>
            <w:gridSpan w:val="3"/>
            <w:tcBorders>
              <w:top w:val="nil"/>
              <w:left w:val="nil"/>
              <w:bottom w:val="nil"/>
              <w:right w:val="nil"/>
            </w:tcBorders>
            <w:vAlign w:val="bottom"/>
          </w:tcPr>
          <w:p w14:paraId="60BDF058" w14:textId="77777777" w:rsidR="00170AC2" w:rsidRPr="00166D31" w:rsidRDefault="00170AC2">
            <w:pPr>
              <w:autoSpaceDE w:val="0"/>
              <w:autoSpaceDN w:val="0"/>
              <w:adjustRightInd w:val="0"/>
              <w:spacing w:after="0" w:line="240" w:lineRule="auto"/>
              <w:rPr>
                <w:rFonts w:ascii="Arial" w:hAnsi="Arial" w:cs="Arial"/>
                <w:color w:val="000000"/>
                <w:sz w:val="14"/>
                <w:szCs w:val="14"/>
              </w:rPr>
            </w:pPr>
            <w:r w:rsidRPr="00166D31">
              <w:rPr>
                <w:rFonts w:ascii="Arial" w:hAnsi="Arial" w:cs="Arial"/>
                <w:color w:val="000000"/>
                <w:sz w:val="14"/>
                <w:szCs w:val="14"/>
              </w:rPr>
              <w:t>Method: Least Squares</w:t>
            </w:r>
          </w:p>
        </w:tc>
        <w:tc>
          <w:tcPr>
            <w:tcW w:w="1104" w:type="dxa"/>
            <w:tcBorders>
              <w:top w:val="nil"/>
              <w:left w:val="nil"/>
              <w:bottom w:val="nil"/>
              <w:right w:val="nil"/>
            </w:tcBorders>
            <w:vAlign w:val="bottom"/>
          </w:tcPr>
          <w:p w14:paraId="26987A27" w14:textId="77777777" w:rsidR="00170AC2" w:rsidRPr="00166D31" w:rsidRDefault="00170AC2">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nil"/>
              <w:right w:val="nil"/>
            </w:tcBorders>
            <w:vAlign w:val="bottom"/>
          </w:tcPr>
          <w:p w14:paraId="4292F219" w14:textId="77777777" w:rsidR="00170AC2" w:rsidRPr="00166D31" w:rsidRDefault="00170AC2">
            <w:pPr>
              <w:autoSpaceDE w:val="0"/>
              <w:autoSpaceDN w:val="0"/>
              <w:adjustRightInd w:val="0"/>
              <w:spacing w:after="0" w:line="240" w:lineRule="auto"/>
              <w:jc w:val="center"/>
              <w:rPr>
                <w:rFonts w:ascii="Arial" w:hAnsi="Arial" w:cs="Arial"/>
                <w:color w:val="000000"/>
                <w:sz w:val="14"/>
                <w:szCs w:val="14"/>
              </w:rPr>
            </w:pPr>
          </w:p>
        </w:tc>
      </w:tr>
      <w:tr w:rsidR="00170AC2" w:rsidRPr="00166D31" w14:paraId="6D99AEF2" w14:textId="77777777" w:rsidTr="00170AC2">
        <w:trPr>
          <w:trHeight w:val="204"/>
        </w:trPr>
        <w:tc>
          <w:tcPr>
            <w:tcW w:w="5058" w:type="dxa"/>
            <w:gridSpan w:val="4"/>
            <w:tcBorders>
              <w:top w:val="nil"/>
              <w:left w:val="nil"/>
              <w:bottom w:val="nil"/>
              <w:right w:val="nil"/>
            </w:tcBorders>
            <w:vAlign w:val="bottom"/>
          </w:tcPr>
          <w:p w14:paraId="38F95094" w14:textId="77777777" w:rsidR="00170AC2" w:rsidRPr="00166D31" w:rsidRDefault="00170AC2">
            <w:pPr>
              <w:autoSpaceDE w:val="0"/>
              <w:autoSpaceDN w:val="0"/>
              <w:adjustRightInd w:val="0"/>
              <w:spacing w:after="0" w:line="240" w:lineRule="auto"/>
              <w:rPr>
                <w:rFonts w:ascii="Arial" w:hAnsi="Arial" w:cs="Arial"/>
                <w:color w:val="000000"/>
                <w:sz w:val="14"/>
                <w:szCs w:val="14"/>
              </w:rPr>
            </w:pPr>
            <w:r w:rsidRPr="00166D31">
              <w:rPr>
                <w:rFonts w:ascii="Arial" w:hAnsi="Arial" w:cs="Arial"/>
                <w:color w:val="000000"/>
                <w:sz w:val="14"/>
                <w:szCs w:val="14"/>
              </w:rPr>
              <w:t>Date: 04/21/20   Time: 15:38</w:t>
            </w:r>
          </w:p>
        </w:tc>
        <w:tc>
          <w:tcPr>
            <w:tcW w:w="912" w:type="dxa"/>
            <w:tcBorders>
              <w:top w:val="nil"/>
              <w:left w:val="nil"/>
              <w:bottom w:val="nil"/>
              <w:right w:val="nil"/>
            </w:tcBorders>
            <w:vAlign w:val="bottom"/>
          </w:tcPr>
          <w:p w14:paraId="641AA786" w14:textId="77777777" w:rsidR="00170AC2" w:rsidRPr="00166D31" w:rsidRDefault="00170AC2">
            <w:pPr>
              <w:autoSpaceDE w:val="0"/>
              <w:autoSpaceDN w:val="0"/>
              <w:adjustRightInd w:val="0"/>
              <w:spacing w:after="0" w:line="240" w:lineRule="auto"/>
              <w:jc w:val="center"/>
              <w:rPr>
                <w:rFonts w:ascii="Arial" w:hAnsi="Arial" w:cs="Arial"/>
                <w:color w:val="000000"/>
                <w:sz w:val="14"/>
                <w:szCs w:val="14"/>
              </w:rPr>
            </w:pPr>
          </w:p>
        </w:tc>
      </w:tr>
      <w:tr w:rsidR="00170AC2" w:rsidRPr="00166D31" w14:paraId="6BD9A247" w14:textId="77777777" w:rsidTr="00170AC2">
        <w:trPr>
          <w:trHeight w:val="204"/>
        </w:trPr>
        <w:tc>
          <w:tcPr>
            <w:tcW w:w="5058" w:type="dxa"/>
            <w:gridSpan w:val="4"/>
            <w:tcBorders>
              <w:top w:val="nil"/>
              <w:left w:val="nil"/>
              <w:bottom w:val="nil"/>
              <w:right w:val="nil"/>
            </w:tcBorders>
            <w:vAlign w:val="bottom"/>
          </w:tcPr>
          <w:p w14:paraId="3BD97000" w14:textId="77777777" w:rsidR="00170AC2" w:rsidRPr="00166D31" w:rsidRDefault="00170AC2">
            <w:pPr>
              <w:autoSpaceDE w:val="0"/>
              <w:autoSpaceDN w:val="0"/>
              <w:adjustRightInd w:val="0"/>
              <w:spacing w:after="0" w:line="240" w:lineRule="auto"/>
              <w:rPr>
                <w:rFonts w:ascii="Arial" w:hAnsi="Arial" w:cs="Arial"/>
                <w:color w:val="000000"/>
                <w:sz w:val="14"/>
                <w:szCs w:val="14"/>
              </w:rPr>
            </w:pPr>
            <w:r w:rsidRPr="00166D31">
              <w:rPr>
                <w:rFonts w:ascii="Arial" w:hAnsi="Arial" w:cs="Arial"/>
                <w:color w:val="000000"/>
                <w:sz w:val="14"/>
                <w:szCs w:val="14"/>
              </w:rPr>
              <w:t>Sample (adjusted): 1/02/2018 4/20/2020</w:t>
            </w:r>
          </w:p>
        </w:tc>
        <w:tc>
          <w:tcPr>
            <w:tcW w:w="912" w:type="dxa"/>
            <w:tcBorders>
              <w:top w:val="nil"/>
              <w:left w:val="nil"/>
              <w:bottom w:val="nil"/>
              <w:right w:val="nil"/>
            </w:tcBorders>
            <w:vAlign w:val="bottom"/>
          </w:tcPr>
          <w:p w14:paraId="20F18074" w14:textId="77777777" w:rsidR="00170AC2" w:rsidRPr="00166D31" w:rsidRDefault="00170AC2">
            <w:pPr>
              <w:autoSpaceDE w:val="0"/>
              <w:autoSpaceDN w:val="0"/>
              <w:adjustRightInd w:val="0"/>
              <w:spacing w:after="0" w:line="240" w:lineRule="auto"/>
              <w:jc w:val="center"/>
              <w:rPr>
                <w:rFonts w:ascii="Arial" w:hAnsi="Arial" w:cs="Arial"/>
                <w:color w:val="000000"/>
                <w:sz w:val="14"/>
                <w:szCs w:val="14"/>
              </w:rPr>
            </w:pPr>
          </w:p>
        </w:tc>
      </w:tr>
      <w:tr w:rsidR="00170AC2" w:rsidRPr="00166D31" w14:paraId="680CB625" w14:textId="77777777" w:rsidTr="00170AC2">
        <w:trPr>
          <w:trHeight w:val="204"/>
        </w:trPr>
        <w:tc>
          <w:tcPr>
            <w:tcW w:w="5970" w:type="dxa"/>
            <w:gridSpan w:val="5"/>
            <w:tcBorders>
              <w:top w:val="nil"/>
              <w:left w:val="nil"/>
              <w:bottom w:val="nil"/>
              <w:right w:val="nil"/>
            </w:tcBorders>
            <w:vAlign w:val="bottom"/>
          </w:tcPr>
          <w:p w14:paraId="17336A38" w14:textId="77777777" w:rsidR="00170AC2" w:rsidRPr="00166D31" w:rsidRDefault="00170AC2">
            <w:pPr>
              <w:autoSpaceDE w:val="0"/>
              <w:autoSpaceDN w:val="0"/>
              <w:adjustRightInd w:val="0"/>
              <w:spacing w:after="0" w:line="240" w:lineRule="auto"/>
              <w:rPr>
                <w:rFonts w:ascii="Arial" w:hAnsi="Arial" w:cs="Arial"/>
                <w:color w:val="000000"/>
                <w:sz w:val="14"/>
                <w:szCs w:val="14"/>
              </w:rPr>
            </w:pPr>
            <w:r w:rsidRPr="00166D31">
              <w:rPr>
                <w:rFonts w:ascii="Arial" w:hAnsi="Arial" w:cs="Arial"/>
                <w:color w:val="000000"/>
                <w:sz w:val="14"/>
                <w:szCs w:val="14"/>
              </w:rPr>
              <w:t>Included observations: 565 after adjustments</w:t>
            </w:r>
          </w:p>
        </w:tc>
      </w:tr>
      <w:tr w:rsidR="00170AC2" w:rsidRPr="00166D31" w14:paraId="0C698375" w14:textId="77777777">
        <w:trPr>
          <w:trHeight w:hRule="exact" w:val="81"/>
        </w:trPr>
        <w:tc>
          <w:tcPr>
            <w:tcW w:w="1842" w:type="dxa"/>
            <w:tcBorders>
              <w:top w:val="nil"/>
              <w:left w:val="nil"/>
              <w:bottom w:val="double" w:sz="6" w:space="2" w:color="auto"/>
              <w:right w:val="nil"/>
            </w:tcBorders>
            <w:vAlign w:val="bottom"/>
          </w:tcPr>
          <w:p w14:paraId="4AB4A047" w14:textId="77777777" w:rsidR="00170AC2" w:rsidRPr="00166D31" w:rsidRDefault="00170AC2">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double" w:sz="6" w:space="2" w:color="auto"/>
              <w:right w:val="nil"/>
            </w:tcBorders>
            <w:vAlign w:val="bottom"/>
          </w:tcPr>
          <w:p w14:paraId="0E75A0C8" w14:textId="77777777" w:rsidR="00170AC2" w:rsidRPr="00166D31" w:rsidRDefault="00170AC2">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51A5DC17" w14:textId="77777777" w:rsidR="00170AC2" w:rsidRPr="00166D31" w:rsidRDefault="00170AC2">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62F94A7A" w14:textId="77777777" w:rsidR="00170AC2" w:rsidRPr="00166D31" w:rsidRDefault="00170AC2">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double" w:sz="6" w:space="2" w:color="auto"/>
              <w:right w:val="nil"/>
            </w:tcBorders>
            <w:vAlign w:val="bottom"/>
          </w:tcPr>
          <w:p w14:paraId="10AB0849" w14:textId="77777777" w:rsidR="00170AC2" w:rsidRPr="00166D31" w:rsidRDefault="00170AC2">
            <w:pPr>
              <w:autoSpaceDE w:val="0"/>
              <w:autoSpaceDN w:val="0"/>
              <w:adjustRightInd w:val="0"/>
              <w:spacing w:after="0" w:line="240" w:lineRule="auto"/>
              <w:jc w:val="center"/>
              <w:rPr>
                <w:rFonts w:ascii="Arial" w:hAnsi="Arial" w:cs="Arial"/>
                <w:color w:val="000000"/>
                <w:sz w:val="14"/>
                <w:szCs w:val="14"/>
              </w:rPr>
            </w:pPr>
          </w:p>
        </w:tc>
      </w:tr>
      <w:tr w:rsidR="00170AC2" w:rsidRPr="00166D31" w14:paraId="441E528A" w14:textId="77777777">
        <w:trPr>
          <w:trHeight w:hRule="exact" w:val="122"/>
        </w:trPr>
        <w:tc>
          <w:tcPr>
            <w:tcW w:w="1842" w:type="dxa"/>
            <w:tcBorders>
              <w:top w:val="nil"/>
              <w:left w:val="nil"/>
              <w:bottom w:val="nil"/>
              <w:right w:val="nil"/>
            </w:tcBorders>
            <w:vAlign w:val="bottom"/>
          </w:tcPr>
          <w:p w14:paraId="46E4D60D" w14:textId="77777777" w:rsidR="00170AC2" w:rsidRPr="00166D31" w:rsidRDefault="00170AC2">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nil"/>
              <w:right w:val="nil"/>
            </w:tcBorders>
            <w:vAlign w:val="bottom"/>
          </w:tcPr>
          <w:p w14:paraId="53F4938D" w14:textId="77777777" w:rsidR="00170AC2" w:rsidRPr="00166D31" w:rsidRDefault="00170AC2">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68CD7877" w14:textId="77777777" w:rsidR="00170AC2" w:rsidRPr="00166D31" w:rsidRDefault="00170AC2">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2D934AD1" w14:textId="77777777" w:rsidR="00170AC2" w:rsidRPr="00166D31" w:rsidRDefault="00170AC2">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nil"/>
              <w:right w:val="nil"/>
            </w:tcBorders>
            <w:vAlign w:val="bottom"/>
          </w:tcPr>
          <w:p w14:paraId="06AA08C0" w14:textId="77777777" w:rsidR="00170AC2" w:rsidRPr="00166D31" w:rsidRDefault="00170AC2">
            <w:pPr>
              <w:autoSpaceDE w:val="0"/>
              <w:autoSpaceDN w:val="0"/>
              <w:adjustRightInd w:val="0"/>
              <w:spacing w:after="0" w:line="240" w:lineRule="auto"/>
              <w:jc w:val="center"/>
              <w:rPr>
                <w:rFonts w:ascii="Arial" w:hAnsi="Arial" w:cs="Arial"/>
                <w:color w:val="000000"/>
                <w:sz w:val="14"/>
                <w:szCs w:val="14"/>
              </w:rPr>
            </w:pPr>
          </w:p>
        </w:tc>
      </w:tr>
      <w:tr w:rsidR="00170AC2" w:rsidRPr="00166D31" w14:paraId="010888A4" w14:textId="77777777">
        <w:trPr>
          <w:trHeight w:val="204"/>
        </w:trPr>
        <w:tc>
          <w:tcPr>
            <w:tcW w:w="1842" w:type="dxa"/>
            <w:tcBorders>
              <w:top w:val="nil"/>
              <w:left w:val="nil"/>
              <w:bottom w:val="nil"/>
              <w:right w:val="nil"/>
            </w:tcBorders>
            <w:vAlign w:val="bottom"/>
          </w:tcPr>
          <w:p w14:paraId="5A515917" w14:textId="77777777" w:rsidR="00170AC2" w:rsidRPr="00166D31" w:rsidRDefault="00170AC2">
            <w:pPr>
              <w:autoSpaceDE w:val="0"/>
              <w:autoSpaceDN w:val="0"/>
              <w:adjustRightInd w:val="0"/>
              <w:spacing w:after="0" w:line="240" w:lineRule="auto"/>
              <w:jc w:val="center"/>
              <w:rPr>
                <w:rFonts w:ascii="Arial" w:hAnsi="Arial" w:cs="Arial"/>
                <w:color w:val="000000"/>
                <w:sz w:val="14"/>
                <w:szCs w:val="14"/>
              </w:rPr>
            </w:pPr>
            <w:r w:rsidRPr="00166D31">
              <w:rPr>
                <w:rFonts w:ascii="Arial" w:hAnsi="Arial" w:cs="Arial"/>
                <w:color w:val="000000"/>
                <w:sz w:val="14"/>
                <w:szCs w:val="14"/>
              </w:rPr>
              <w:t>Variable</w:t>
            </w:r>
          </w:p>
        </w:tc>
        <w:tc>
          <w:tcPr>
            <w:tcW w:w="1008" w:type="dxa"/>
            <w:tcBorders>
              <w:top w:val="nil"/>
              <w:left w:val="nil"/>
              <w:bottom w:val="nil"/>
              <w:right w:val="nil"/>
            </w:tcBorders>
            <w:vAlign w:val="bottom"/>
          </w:tcPr>
          <w:p w14:paraId="7DD3A2D7" w14:textId="77777777" w:rsidR="00170AC2" w:rsidRPr="00166D31" w:rsidRDefault="00170AC2">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Coefficient</w:t>
            </w:r>
          </w:p>
        </w:tc>
        <w:tc>
          <w:tcPr>
            <w:tcW w:w="1104" w:type="dxa"/>
            <w:tcBorders>
              <w:top w:val="nil"/>
              <w:left w:val="nil"/>
              <w:bottom w:val="nil"/>
              <w:right w:val="nil"/>
            </w:tcBorders>
            <w:vAlign w:val="bottom"/>
          </w:tcPr>
          <w:p w14:paraId="3B1B09FE" w14:textId="77777777" w:rsidR="00170AC2" w:rsidRPr="00166D31" w:rsidRDefault="00170AC2">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Std. Error</w:t>
            </w:r>
          </w:p>
        </w:tc>
        <w:tc>
          <w:tcPr>
            <w:tcW w:w="1104" w:type="dxa"/>
            <w:tcBorders>
              <w:top w:val="nil"/>
              <w:left w:val="nil"/>
              <w:bottom w:val="nil"/>
              <w:right w:val="nil"/>
            </w:tcBorders>
            <w:vAlign w:val="bottom"/>
          </w:tcPr>
          <w:p w14:paraId="175B20BB" w14:textId="77777777" w:rsidR="00170AC2" w:rsidRPr="00166D31" w:rsidRDefault="00170AC2">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t-Statistic</w:t>
            </w:r>
          </w:p>
        </w:tc>
        <w:tc>
          <w:tcPr>
            <w:tcW w:w="912" w:type="dxa"/>
            <w:tcBorders>
              <w:top w:val="nil"/>
              <w:left w:val="nil"/>
              <w:bottom w:val="nil"/>
              <w:right w:val="nil"/>
            </w:tcBorders>
            <w:vAlign w:val="bottom"/>
          </w:tcPr>
          <w:p w14:paraId="1E03560A" w14:textId="77777777" w:rsidR="00170AC2" w:rsidRPr="00166D31" w:rsidRDefault="00170AC2">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Prob.  </w:t>
            </w:r>
          </w:p>
        </w:tc>
      </w:tr>
      <w:tr w:rsidR="00170AC2" w:rsidRPr="00166D31" w14:paraId="25287381" w14:textId="77777777">
        <w:trPr>
          <w:trHeight w:hRule="exact" w:val="81"/>
        </w:trPr>
        <w:tc>
          <w:tcPr>
            <w:tcW w:w="1842" w:type="dxa"/>
            <w:tcBorders>
              <w:top w:val="nil"/>
              <w:left w:val="nil"/>
              <w:bottom w:val="double" w:sz="6" w:space="2" w:color="auto"/>
              <w:right w:val="nil"/>
            </w:tcBorders>
            <w:vAlign w:val="bottom"/>
          </w:tcPr>
          <w:p w14:paraId="3F6EA83C" w14:textId="77777777" w:rsidR="00170AC2" w:rsidRPr="00166D31" w:rsidRDefault="00170AC2">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double" w:sz="6" w:space="2" w:color="auto"/>
              <w:right w:val="nil"/>
            </w:tcBorders>
            <w:vAlign w:val="bottom"/>
          </w:tcPr>
          <w:p w14:paraId="1338E988" w14:textId="77777777" w:rsidR="00170AC2" w:rsidRPr="00166D31" w:rsidRDefault="00170AC2">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0963BC49" w14:textId="77777777" w:rsidR="00170AC2" w:rsidRPr="00166D31" w:rsidRDefault="00170AC2">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523AE0A2" w14:textId="77777777" w:rsidR="00170AC2" w:rsidRPr="00166D31" w:rsidRDefault="00170AC2">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double" w:sz="6" w:space="2" w:color="auto"/>
              <w:right w:val="nil"/>
            </w:tcBorders>
            <w:vAlign w:val="bottom"/>
          </w:tcPr>
          <w:p w14:paraId="37C895D2" w14:textId="77777777" w:rsidR="00170AC2" w:rsidRPr="00166D31" w:rsidRDefault="00170AC2">
            <w:pPr>
              <w:autoSpaceDE w:val="0"/>
              <w:autoSpaceDN w:val="0"/>
              <w:adjustRightInd w:val="0"/>
              <w:spacing w:after="0" w:line="240" w:lineRule="auto"/>
              <w:jc w:val="center"/>
              <w:rPr>
                <w:rFonts w:ascii="Arial" w:hAnsi="Arial" w:cs="Arial"/>
                <w:color w:val="000000"/>
                <w:sz w:val="14"/>
                <w:szCs w:val="14"/>
              </w:rPr>
            </w:pPr>
          </w:p>
        </w:tc>
      </w:tr>
      <w:tr w:rsidR="00170AC2" w:rsidRPr="00166D31" w14:paraId="2DDDD73E" w14:textId="77777777">
        <w:trPr>
          <w:trHeight w:hRule="exact" w:val="122"/>
        </w:trPr>
        <w:tc>
          <w:tcPr>
            <w:tcW w:w="1842" w:type="dxa"/>
            <w:tcBorders>
              <w:top w:val="nil"/>
              <w:left w:val="nil"/>
              <w:bottom w:val="nil"/>
              <w:right w:val="nil"/>
            </w:tcBorders>
            <w:vAlign w:val="bottom"/>
          </w:tcPr>
          <w:p w14:paraId="1BE3EA04" w14:textId="77777777" w:rsidR="00170AC2" w:rsidRPr="00166D31" w:rsidRDefault="00170AC2">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nil"/>
              <w:right w:val="nil"/>
            </w:tcBorders>
            <w:vAlign w:val="bottom"/>
          </w:tcPr>
          <w:p w14:paraId="1195603E" w14:textId="77777777" w:rsidR="00170AC2" w:rsidRPr="00166D31" w:rsidRDefault="00170AC2">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2A99D443" w14:textId="77777777" w:rsidR="00170AC2" w:rsidRPr="00166D31" w:rsidRDefault="00170AC2">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6A70C87B" w14:textId="77777777" w:rsidR="00170AC2" w:rsidRPr="00166D31" w:rsidRDefault="00170AC2">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nil"/>
              <w:right w:val="nil"/>
            </w:tcBorders>
            <w:vAlign w:val="bottom"/>
          </w:tcPr>
          <w:p w14:paraId="03C81517" w14:textId="77777777" w:rsidR="00170AC2" w:rsidRPr="00166D31" w:rsidRDefault="00170AC2">
            <w:pPr>
              <w:autoSpaceDE w:val="0"/>
              <w:autoSpaceDN w:val="0"/>
              <w:adjustRightInd w:val="0"/>
              <w:spacing w:after="0" w:line="240" w:lineRule="auto"/>
              <w:jc w:val="center"/>
              <w:rPr>
                <w:rFonts w:ascii="Arial" w:hAnsi="Arial" w:cs="Arial"/>
                <w:color w:val="000000"/>
                <w:sz w:val="14"/>
                <w:szCs w:val="14"/>
              </w:rPr>
            </w:pPr>
          </w:p>
        </w:tc>
      </w:tr>
      <w:tr w:rsidR="00170AC2" w:rsidRPr="00166D31" w14:paraId="19B84EC4" w14:textId="77777777">
        <w:trPr>
          <w:trHeight w:val="204"/>
        </w:trPr>
        <w:tc>
          <w:tcPr>
            <w:tcW w:w="1842" w:type="dxa"/>
            <w:tcBorders>
              <w:top w:val="nil"/>
              <w:left w:val="nil"/>
              <w:bottom w:val="nil"/>
              <w:right w:val="nil"/>
            </w:tcBorders>
            <w:vAlign w:val="bottom"/>
          </w:tcPr>
          <w:p w14:paraId="32972EBB" w14:textId="77777777" w:rsidR="00170AC2" w:rsidRPr="00166D31" w:rsidRDefault="00170AC2">
            <w:pPr>
              <w:autoSpaceDE w:val="0"/>
              <w:autoSpaceDN w:val="0"/>
              <w:adjustRightInd w:val="0"/>
              <w:spacing w:after="0" w:line="240" w:lineRule="auto"/>
              <w:jc w:val="center"/>
              <w:rPr>
                <w:rFonts w:ascii="Arial" w:hAnsi="Arial" w:cs="Arial"/>
                <w:color w:val="000000"/>
                <w:sz w:val="14"/>
                <w:szCs w:val="14"/>
              </w:rPr>
            </w:pPr>
            <w:r w:rsidRPr="00166D31">
              <w:rPr>
                <w:rFonts w:ascii="Arial" w:hAnsi="Arial" w:cs="Arial"/>
                <w:color w:val="000000"/>
                <w:sz w:val="14"/>
                <w:szCs w:val="14"/>
              </w:rPr>
              <w:t>C</w:t>
            </w:r>
          </w:p>
        </w:tc>
        <w:tc>
          <w:tcPr>
            <w:tcW w:w="1008" w:type="dxa"/>
            <w:tcBorders>
              <w:top w:val="nil"/>
              <w:left w:val="nil"/>
              <w:bottom w:val="nil"/>
              <w:right w:val="nil"/>
            </w:tcBorders>
            <w:vAlign w:val="bottom"/>
          </w:tcPr>
          <w:p w14:paraId="6CE8812A" w14:textId="77777777" w:rsidR="00170AC2" w:rsidRPr="00166D31" w:rsidRDefault="00170AC2">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14.11535</w:t>
            </w:r>
          </w:p>
        </w:tc>
        <w:tc>
          <w:tcPr>
            <w:tcW w:w="1104" w:type="dxa"/>
            <w:tcBorders>
              <w:top w:val="nil"/>
              <w:left w:val="nil"/>
              <w:bottom w:val="nil"/>
              <w:right w:val="nil"/>
            </w:tcBorders>
            <w:vAlign w:val="bottom"/>
          </w:tcPr>
          <w:p w14:paraId="2EB0222B" w14:textId="77777777" w:rsidR="00170AC2" w:rsidRPr="00166D31" w:rsidRDefault="00170AC2">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0.982718</w:t>
            </w:r>
          </w:p>
        </w:tc>
        <w:tc>
          <w:tcPr>
            <w:tcW w:w="1104" w:type="dxa"/>
            <w:tcBorders>
              <w:top w:val="nil"/>
              <w:left w:val="nil"/>
              <w:bottom w:val="nil"/>
              <w:right w:val="nil"/>
            </w:tcBorders>
            <w:vAlign w:val="bottom"/>
          </w:tcPr>
          <w:p w14:paraId="361B937A" w14:textId="77777777" w:rsidR="00170AC2" w:rsidRPr="00166D31" w:rsidRDefault="00170AC2">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14.36358</w:t>
            </w:r>
          </w:p>
        </w:tc>
        <w:tc>
          <w:tcPr>
            <w:tcW w:w="912" w:type="dxa"/>
            <w:tcBorders>
              <w:top w:val="nil"/>
              <w:left w:val="nil"/>
              <w:bottom w:val="nil"/>
              <w:right w:val="nil"/>
            </w:tcBorders>
            <w:vAlign w:val="bottom"/>
          </w:tcPr>
          <w:p w14:paraId="5AF59093" w14:textId="77777777" w:rsidR="00170AC2" w:rsidRPr="00166D31" w:rsidRDefault="00170AC2">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0.0000</w:t>
            </w:r>
          </w:p>
        </w:tc>
      </w:tr>
      <w:tr w:rsidR="00170AC2" w:rsidRPr="00166D31" w14:paraId="41F7F428" w14:textId="77777777">
        <w:trPr>
          <w:trHeight w:val="204"/>
        </w:trPr>
        <w:tc>
          <w:tcPr>
            <w:tcW w:w="1842" w:type="dxa"/>
            <w:tcBorders>
              <w:top w:val="nil"/>
              <w:left w:val="nil"/>
              <w:bottom w:val="nil"/>
              <w:right w:val="nil"/>
            </w:tcBorders>
            <w:vAlign w:val="bottom"/>
          </w:tcPr>
          <w:p w14:paraId="4EB2763E" w14:textId="77777777" w:rsidR="00170AC2" w:rsidRPr="00166D31" w:rsidRDefault="00170AC2">
            <w:pPr>
              <w:autoSpaceDE w:val="0"/>
              <w:autoSpaceDN w:val="0"/>
              <w:adjustRightInd w:val="0"/>
              <w:spacing w:after="0" w:line="240" w:lineRule="auto"/>
              <w:jc w:val="center"/>
              <w:rPr>
                <w:rFonts w:ascii="Arial" w:hAnsi="Arial" w:cs="Arial"/>
                <w:color w:val="000000"/>
                <w:sz w:val="14"/>
                <w:szCs w:val="14"/>
              </w:rPr>
            </w:pPr>
            <w:r w:rsidRPr="00166D31">
              <w:rPr>
                <w:rFonts w:ascii="Arial" w:hAnsi="Arial" w:cs="Arial"/>
                <w:color w:val="000000"/>
                <w:sz w:val="14"/>
                <w:szCs w:val="14"/>
              </w:rPr>
              <w:t>LOG_DOW</w:t>
            </w:r>
          </w:p>
        </w:tc>
        <w:tc>
          <w:tcPr>
            <w:tcW w:w="1008" w:type="dxa"/>
            <w:tcBorders>
              <w:top w:val="nil"/>
              <w:left w:val="nil"/>
              <w:bottom w:val="nil"/>
              <w:right w:val="nil"/>
            </w:tcBorders>
            <w:vAlign w:val="bottom"/>
          </w:tcPr>
          <w:p w14:paraId="2F6EF57A" w14:textId="77777777" w:rsidR="00170AC2" w:rsidRPr="00166D31" w:rsidRDefault="00170AC2">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-3.860544</w:t>
            </w:r>
          </w:p>
        </w:tc>
        <w:tc>
          <w:tcPr>
            <w:tcW w:w="1104" w:type="dxa"/>
            <w:tcBorders>
              <w:top w:val="nil"/>
              <w:left w:val="nil"/>
              <w:bottom w:val="nil"/>
              <w:right w:val="nil"/>
            </w:tcBorders>
            <w:vAlign w:val="bottom"/>
          </w:tcPr>
          <w:p w14:paraId="4ECC11B3" w14:textId="77777777" w:rsidR="00170AC2" w:rsidRPr="00166D31" w:rsidRDefault="00170AC2">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0.297428</w:t>
            </w:r>
          </w:p>
        </w:tc>
        <w:tc>
          <w:tcPr>
            <w:tcW w:w="1104" w:type="dxa"/>
            <w:tcBorders>
              <w:top w:val="nil"/>
              <w:left w:val="nil"/>
              <w:bottom w:val="nil"/>
              <w:right w:val="nil"/>
            </w:tcBorders>
            <w:vAlign w:val="bottom"/>
          </w:tcPr>
          <w:p w14:paraId="05CFEBB4" w14:textId="77777777" w:rsidR="00170AC2" w:rsidRPr="00166D31" w:rsidRDefault="00170AC2">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-12.97975</w:t>
            </w:r>
          </w:p>
        </w:tc>
        <w:tc>
          <w:tcPr>
            <w:tcW w:w="912" w:type="dxa"/>
            <w:tcBorders>
              <w:top w:val="nil"/>
              <w:left w:val="nil"/>
              <w:bottom w:val="nil"/>
              <w:right w:val="nil"/>
            </w:tcBorders>
            <w:vAlign w:val="bottom"/>
          </w:tcPr>
          <w:p w14:paraId="14920C8B" w14:textId="77777777" w:rsidR="00170AC2" w:rsidRPr="00166D31" w:rsidRDefault="00170AC2">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0.0000</w:t>
            </w:r>
          </w:p>
        </w:tc>
      </w:tr>
      <w:tr w:rsidR="00170AC2" w:rsidRPr="00166D31" w14:paraId="3C21BCED" w14:textId="77777777">
        <w:trPr>
          <w:trHeight w:val="204"/>
        </w:trPr>
        <w:tc>
          <w:tcPr>
            <w:tcW w:w="1842" w:type="dxa"/>
            <w:tcBorders>
              <w:top w:val="nil"/>
              <w:left w:val="nil"/>
              <w:bottom w:val="nil"/>
              <w:right w:val="nil"/>
            </w:tcBorders>
            <w:vAlign w:val="bottom"/>
          </w:tcPr>
          <w:p w14:paraId="605E7D31" w14:textId="77777777" w:rsidR="00170AC2" w:rsidRPr="00166D31" w:rsidRDefault="00170AC2">
            <w:pPr>
              <w:autoSpaceDE w:val="0"/>
              <w:autoSpaceDN w:val="0"/>
              <w:adjustRightInd w:val="0"/>
              <w:spacing w:after="0" w:line="240" w:lineRule="auto"/>
              <w:jc w:val="center"/>
              <w:rPr>
                <w:rFonts w:ascii="Arial" w:hAnsi="Arial" w:cs="Arial"/>
                <w:color w:val="000000"/>
                <w:sz w:val="14"/>
                <w:szCs w:val="14"/>
              </w:rPr>
            </w:pPr>
            <w:r w:rsidRPr="00166D31">
              <w:rPr>
                <w:rFonts w:ascii="Arial" w:hAnsi="Arial" w:cs="Arial"/>
                <w:color w:val="000000"/>
                <w:sz w:val="14"/>
                <w:szCs w:val="14"/>
              </w:rPr>
              <w:t>LOG_NASDAQ</w:t>
            </w:r>
          </w:p>
        </w:tc>
        <w:tc>
          <w:tcPr>
            <w:tcW w:w="1008" w:type="dxa"/>
            <w:tcBorders>
              <w:top w:val="nil"/>
              <w:left w:val="nil"/>
              <w:bottom w:val="nil"/>
              <w:right w:val="nil"/>
            </w:tcBorders>
            <w:vAlign w:val="bottom"/>
          </w:tcPr>
          <w:p w14:paraId="23F5B8C3" w14:textId="77777777" w:rsidR="00170AC2" w:rsidRPr="00166D31" w:rsidRDefault="00170AC2">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-1.279814</w:t>
            </w:r>
          </w:p>
        </w:tc>
        <w:tc>
          <w:tcPr>
            <w:tcW w:w="1104" w:type="dxa"/>
            <w:tcBorders>
              <w:top w:val="nil"/>
              <w:left w:val="nil"/>
              <w:bottom w:val="nil"/>
              <w:right w:val="nil"/>
            </w:tcBorders>
            <w:vAlign w:val="bottom"/>
          </w:tcPr>
          <w:p w14:paraId="24BDE343" w14:textId="77777777" w:rsidR="00170AC2" w:rsidRPr="00166D31" w:rsidRDefault="00170AC2">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0.236885</w:t>
            </w:r>
          </w:p>
        </w:tc>
        <w:tc>
          <w:tcPr>
            <w:tcW w:w="1104" w:type="dxa"/>
            <w:tcBorders>
              <w:top w:val="nil"/>
              <w:left w:val="nil"/>
              <w:bottom w:val="nil"/>
              <w:right w:val="nil"/>
            </w:tcBorders>
            <w:vAlign w:val="bottom"/>
          </w:tcPr>
          <w:p w14:paraId="23C453B0" w14:textId="77777777" w:rsidR="00170AC2" w:rsidRPr="00166D31" w:rsidRDefault="00170AC2">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-5.402669</w:t>
            </w:r>
          </w:p>
        </w:tc>
        <w:tc>
          <w:tcPr>
            <w:tcW w:w="912" w:type="dxa"/>
            <w:tcBorders>
              <w:top w:val="nil"/>
              <w:left w:val="nil"/>
              <w:bottom w:val="nil"/>
              <w:right w:val="nil"/>
            </w:tcBorders>
            <w:vAlign w:val="bottom"/>
          </w:tcPr>
          <w:p w14:paraId="3DCB5251" w14:textId="77777777" w:rsidR="00170AC2" w:rsidRPr="00166D31" w:rsidRDefault="00170AC2">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0.0000</w:t>
            </w:r>
          </w:p>
        </w:tc>
      </w:tr>
      <w:tr w:rsidR="00170AC2" w:rsidRPr="00166D31" w14:paraId="5D7778C6" w14:textId="77777777">
        <w:trPr>
          <w:trHeight w:val="204"/>
        </w:trPr>
        <w:tc>
          <w:tcPr>
            <w:tcW w:w="1842" w:type="dxa"/>
            <w:tcBorders>
              <w:top w:val="nil"/>
              <w:left w:val="nil"/>
              <w:bottom w:val="nil"/>
              <w:right w:val="nil"/>
            </w:tcBorders>
            <w:vAlign w:val="bottom"/>
          </w:tcPr>
          <w:p w14:paraId="75599F38" w14:textId="77777777" w:rsidR="00170AC2" w:rsidRPr="00166D31" w:rsidRDefault="00170AC2">
            <w:pPr>
              <w:autoSpaceDE w:val="0"/>
              <w:autoSpaceDN w:val="0"/>
              <w:adjustRightInd w:val="0"/>
              <w:spacing w:after="0" w:line="240" w:lineRule="auto"/>
              <w:jc w:val="center"/>
              <w:rPr>
                <w:rFonts w:ascii="Arial" w:hAnsi="Arial" w:cs="Arial"/>
                <w:color w:val="000000"/>
                <w:sz w:val="14"/>
                <w:szCs w:val="14"/>
              </w:rPr>
            </w:pPr>
            <w:r w:rsidRPr="00166D31">
              <w:rPr>
                <w:rFonts w:ascii="Arial" w:hAnsi="Arial" w:cs="Arial"/>
                <w:color w:val="000000"/>
                <w:sz w:val="14"/>
                <w:szCs w:val="14"/>
              </w:rPr>
              <w:t>LOG_SP500</w:t>
            </w:r>
          </w:p>
        </w:tc>
        <w:tc>
          <w:tcPr>
            <w:tcW w:w="1008" w:type="dxa"/>
            <w:tcBorders>
              <w:top w:val="nil"/>
              <w:left w:val="nil"/>
              <w:bottom w:val="nil"/>
              <w:right w:val="nil"/>
            </w:tcBorders>
            <w:vAlign w:val="bottom"/>
          </w:tcPr>
          <w:p w14:paraId="0A3E205B" w14:textId="77777777" w:rsidR="00170AC2" w:rsidRPr="00166D31" w:rsidRDefault="00170AC2">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5.502990</w:t>
            </w:r>
          </w:p>
        </w:tc>
        <w:tc>
          <w:tcPr>
            <w:tcW w:w="1104" w:type="dxa"/>
            <w:tcBorders>
              <w:top w:val="nil"/>
              <w:left w:val="nil"/>
              <w:bottom w:val="nil"/>
              <w:right w:val="nil"/>
            </w:tcBorders>
            <w:vAlign w:val="bottom"/>
          </w:tcPr>
          <w:p w14:paraId="0C6C0406" w14:textId="77777777" w:rsidR="00170AC2" w:rsidRPr="00166D31" w:rsidRDefault="00170AC2">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0.518393</w:t>
            </w:r>
          </w:p>
        </w:tc>
        <w:tc>
          <w:tcPr>
            <w:tcW w:w="1104" w:type="dxa"/>
            <w:tcBorders>
              <w:top w:val="nil"/>
              <w:left w:val="nil"/>
              <w:bottom w:val="nil"/>
              <w:right w:val="nil"/>
            </w:tcBorders>
            <w:vAlign w:val="bottom"/>
          </w:tcPr>
          <w:p w14:paraId="26E3202A" w14:textId="77777777" w:rsidR="00170AC2" w:rsidRPr="00166D31" w:rsidRDefault="00170AC2">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10.61549</w:t>
            </w:r>
          </w:p>
        </w:tc>
        <w:tc>
          <w:tcPr>
            <w:tcW w:w="912" w:type="dxa"/>
            <w:tcBorders>
              <w:top w:val="nil"/>
              <w:left w:val="nil"/>
              <w:bottom w:val="nil"/>
              <w:right w:val="nil"/>
            </w:tcBorders>
            <w:vAlign w:val="bottom"/>
          </w:tcPr>
          <w:p w14:paraId="7255B7C2" w14:textId="77777777" w:rsidR="00170AC2" w:rsidRPr="00166D31" w:rsidRDefault="00170AC2">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0.0000</w:t>
            </w:r>
          </w:p>
        </w:tc>
      </w:tr>
      <w:tr w:rsidR="00170AC2" w:rsidRPr="00166D31" w14:paraId="0F65D326" w14:textId="77777777">
        <w:trPr>
          <w:trHeight w:hRule="exact" w:val="81"/>
        </w:trPr>
        <w:tc>
          <w:tcPr>
            <w:tcW w:w="1842" w:type="dxa"/>
            <w:tcBorders>
              <w:top w:val="nil"/>
              <w:left w:val="nil"/>
              <w:bottom w:val="double" w:sz="6" w:space="2" w:color="auto"/>
              <w:right w:val="nil"/>
            </w:tcBorders>
            <w:vAlign w:val="bottom"/>
          </w:tcPr>
          <w:p w14:paraId="4B6121F7" w14:textId="77777777" w:rsidR="00170AC2" w:rsidRPr="00166D31" w:rsidRDefault="00170AC2">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double" w:sz="6" w:space="2" w:color="auto"/>
              <w:right w:val="nil"/>
            </w:tcBorders>
            <w:vAlign w:val="bottom"/>
          </w:tcPr>
          <w:p w14:paraId="6860D8FE" w14:textId="77777777" w:rsidR="00170AC2" w:rsidRPr="00166D31" w:rsidRDefault="00170AC2">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6671876D" w14:textId="77777777" w:rsidR="00170AC2" w:rsidRPr="00166D31" w:rsidRDefault="00170AC2">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2C6543CE" w14:textId="77777777" w:rsidR="00170AC2" w:rsidRPr="00166D31" w:rsidRDefault="00170AC2">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double" w:sz="6" w:space="2" w:color="auto"/>
              <w:right w:val="nil"/>
            </w:tcBorders>
            <w:vAlign w:val="bottom"/>
          </w:tcPr>
          <w:p w14:paraId="43E6FC32" w14:textId="77777777" w:rsidR="00170AC2" w:rsidRPr="00166D31" w:rsidRDefault="00170AC2">
            <w:pPr>
              <w:autoSpaceDE w:val="0"/>
              <w:autoSpaceDN w:val="0"/>
              <w:adjustRightInd w:val="0"/>
              <w:spacing w:after="0" w:line="240" w:lineRule="auto"/>
              <w:jc w:val="center"/>
              <w:rPr>
                <w:rFonts w:ascii="Arial" w:hAnsi="Arial" w:cs="Arial"/>
                <w:color w:val="000000"/>
                <w:sz w:val="14"/>
                <w:szCs w:val="14"/>
              </w:rPr>
            </w:pPr>
          </w:p>
        </w:tc>
      </w:tr>
      <w:tr w:rsidR="00170AC2" w:rsidRPr="00166D31" w14:paraId="094F39AB" w14:textId="77777777">
        <w:trPr>
          <w:trHeight w:hRule="exact" w:val="122"/>
        </w:trPr>
        <w:tc>
          <w:tcPr>
            <w:tcW w:w="1842" w:type="dxa"/>
            <w:tcBorders>
              <w:top w:val="nil"/>
              <w:left w:val="nil"/>
              <w:bottom w:val="nil"/>
              <w:right w:val="nil"/>
            </w:tcBorders>
            <w:vAlign w:val="bottom"/>
          </w:tcPr>
          <w:p w14:paraId="50620922" w14:textId="77777777" w:rsidR="00170AC2" w:rsidRPr="00166D31" w:rsidRDefault="00170AC2">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nil"/>
              <w:right w:val="nil"/>
            </w:tcBorders>
            <w:vAlign w:val="bottom"/>
          </w:tcPr>
          <w:p w14:paraId="5C053D42" w14:textId="77777777" w:rsidR="00170AC2" w:rsidRPr="00166D31" w:rsidRDefault="00170AC2">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500BF9FF" w14:textId="77777777" w:rsidR="00170AC2" w:rsidRPr="00166D31" w:rsidRDefault="00170AC2">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7682907D" w14:textId="77777777" w:rsidR="00170AC2" w:rsidRPr="00166D31" w:rsidRDefault="00170AC2">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nil"/>
              <w:right w:val="nil"/>
            </w:tcBorders>
            <w:vAlign w:val="bottom"/>
          </w:tcPr>
          <w:p w14:paraId="09EDF7FC" w14:textId="77777777" w:rsidR="00170AC2" w:rsidRPr="00166D31" w:rsidRDefault="00170AC2">
            <w:pPr>
              <w:autoSpaceDE w:val="0"/>
              <w:autoSpaceDN w:val="0"/>
              <w:adjustRightInd w:val="0"/>
              <w:spacing w:after="0" w:line="240" w:lineRule="auto"/>
              <w:jc w:val="center"/>
              <w:rPr>
                <w:rFonts w:ascii="Arial" w:hAnsi="Arial" w:cs="Arial"/>
                <w:color w:val="000000"/>
                <w:sz w:val="14"/>
                <w:szCs w:val="14"/>
              </w:rPr>
            </w:pPr>
          </w:p>
        </w:tc>
      </w:tr>
      <w:tr w:rsidR="00170AC2" w:rsidRPr="00166D31" w14:paraId="19232E5F" w14:textId="77777777" w:rsidTr="00170AC2">
        <w:trPr>
          <w:trHeight w:val="204"/>
        </w:trPr>
        <w:tc>
          <w:tcPr>
            <w:tcW w:w="1842" w:type="dxa"/>
            <w:tcBorders>
              <w:top w:val="nil"/>
              <w:left w:val="nil"/>
              <w:bottom w:val="nil"/>
              <w:right w:val="nil"/>
            </w:tcBorders>
            <w:vAlign w:val="bottom"/>
          </w:tcPr>
          <w:p w14:paraId="3F6414A9" w14:textId="77777777" w:rsidR="00170AC2" w:rsidRPr="00166D31" w:rsidRDefault="00170AC2">
            <w:pPr>
              <w:autoSpaceDE w:val="0"/>
              <w:autoSpaceDN w:val="0"/>
              <w:adjustRightInd w:val="0"/>
              <w:spacing w:after="0" w:line="240" w:lineRule="auto"/>
              <w:rPr>
                <w:rFonts w:ascii="Arial" w:hAnsi="Arial" w:cs="Arial"/>
                <w:color w:val="000000"/>
                <w:sz w:val="14"/>
                <w:szCs w:val="14"/>
              </w:rPr>
            </w:pPr>
            <w:r w:rsidRPr="00166D31">
              <w:rPr>
                <w:rFonts w:ascii="Arial" w:hAnsi="Arial" w:cs="Arial"/>
                <w:color w:val="000000"/>
                <w:sz w:val="14"/>
                <w:szCs w:val="14"/>
              </w:rPr>
              <w:t>R-squared</w:t>
            </w:r>
          </w:p>
        </w:tc>
        <w:tc>
          <w:tcPr>
            <w:tcW w:w="1008" w:type="dxa"/>
            <w:tcBorders>
              <w:top w:val="nil"/>
              <w:left w:val="nil"/>
              <w:bottom w:val="nil"/>
              <w:right w:val="nil"/>
            </w:tcBorders>
            <w:vAlign w:val="bottom"/>
          </w:tcPr>
          <w:p w14:paraId="7D79726E" w14:textId="77777777" w:rsidR="00170AC2" w:rsidRPr="00166D31" w:rsidRDefault="00170AC2">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0.549901</w:t>
            </w:r>
          </w:p>
        </w:tc>
        <w:tc>
          <w:tcPr>
            <w:tcW w:w="2208" w:type="dxa"/>
            <w:gridSpan w:val="2"/>
            <w:tcBorders>
              <w:top w:val="nil"/>
              <w:left w:val="nil"/>
              <w:bottom w:val="nil"/>
              <w:right w:val="nil"/>
            </w:tcBorders>
            <w:vAlign w:val="bottom"/>
          </w:tcPr>
          <w:p w14:paraId="3727DA66" w14:textId="77777777" w:rsidR="00170AC2" w:rsidRPr="00166D31" w:rsidRDefault="00170AC2">
            <w:pPr>
              <w:autoSpaceDE w:val="0"/>
              <w:autoSpaceDN w:val="0"/>
              <w:adjustRightInd w:val="0"/>
              <w:spacing w:after="0" w:line="240" w:lineRule="auto"/>
              <w:ind w:right="20"/>
              <w:rPr>
                <w:rFonts w:ascii="Arial" w:hAnsi="Arial" w:cs="Arial"/>
                <w:color w:val="000000"/>
                <w:sz w:val="14"/>
                <w:szCs w:val="14"/>
              </w:rPr>
            </w:pPr>
            <w:r w:rsidRPr="00166D31">
              <w:rPr>
                <w:rFonts w:ascii="Arial" w:hAnsi="Arial" w:cs="Arial"/>
                <w:color w:val="000000"/>
                <w:sz w:val="14"/>
                <w:szCs w:val="14"/>
              </w:rPr>
              <w:t>    Mean dependent var</w:t>
            </w:r>
          </w:p>
        </w:tc>
        <w:tc>
          <w:tcPr>
            <w:tcW w:w="912" w:type="dxa"/>
            <w:tcBorders>
              <w:top w:val="nil"/>
              <w:left w:val="nil"/>
              <w:bottom w:val="nil"/>
              <w:right w:val="nil"/>
            </w:tcBorders>
            <w:vAlign w:val="bottom"/>
          </w:tcPr>
          <w:p w14:paraId="034214C3" w14:textId="77777777" w:rsidR="00170AC2" w:rsidRPr="00166D31" w:rsidRDefault="00170AC2">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7.215259</w:t>
            </w:r>
          </w:p>
        </w:tc>
      </w:tr>
      <w:tr w:rsidR="00170AC2" w:rsidRPr="00166D31" w14:paraId="453F5CB8" w14:textId="77777777" w:rsidTr="00170AC2">
        <w:trPr>
          <w:trHeight w:val="204"/>
        </w:trPr>
        <w:tc>
          <w:tcPr>
            <w:tcW w:w="1842" w:type="dxa"/>
            <w:tcBorders>
              <w:top w:val="nil"/>
              <w:left w:val="nil"/>
              <w:bottom w:val="nil"/>
              <w:right w:val="nil"/>
            </w:tcBorders>
            <w:vAlign w:val="bottom"/>
          </w:tcPr>
          <w:p w14:paraId="75B6A876" w14:textId="77777777" w:rsidR="00170AC2" w:rsidRPr="00166D31" w:rsidRDefault="00170AC2">
            <w:pPr>
              <w:autoSpaceDE w:val="0"/>
              <w:autoSpaceDN w:val="0"/>
              <w:adjustRightInd w:val="0"/>
              <w:spacing w:after="0" w:line="240" w:lineRule="auto"/>
              <w:rPr>
                <w:rFonts w:ascii="Arial" w:hAnsi="Arial" w:cs="Arial"/>
                <w:color w:val="000000"/>
                <w:sz w:val="14"/>
                <w:szCs w:val="14"/>
              </w:rPr>
            </w:pPr>
            <w:r w:rsidRPr="00166D31">
              <w:rPr>
                <w:rFonts w:ascii="Arial" w:hAnsi="Arial" w:cs="Arial"/>
                <w:color w:val="000000"/>
                <w:sz w:val="14"/>
                <w:szCs w:val="14"/>
              </w:rPr>
              <w:t>Adjusted R-squared</w:t>
            </w:r>
          </w:p>
        </w:tc>
        <w:tc>
          <w:tcPr>
            <w:tcW w:w="1008" w:type="dxa"/>
            <w:tcBorders>
              <w:top w:val="nil"/>
              <w:left w:val="nil"/>
              <w:bottom w:val="nil"/>
              <w:right w:val="nil"/>
            </w:tcBorders>
            <w:vAlign w:val="bottom"/>
          </w:tcPr>
          <w:p w14:paraId="7B699F50" w14:textId="77777777" w:rsidR="00170AC2" w:rsidRPr="00166D31" w:rsidRDefault="00170AC2">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0.547494</w:t>
            </w:r>
          </w:p>
        </w:tc>
        <w:tc>
          <w:tcPr>
            <w:tcW w:w="2208" w:type="dxa"/>
            <w:gridSpan w:val="2"/>
            <w:tcBorders>
              <w:top w:val="nil"/>
              <w:left w:val="nil"/>
              <w:bottom w:val="nil"/>
              <w:right w:val="nil"/>
            </w:tcBorders>
            <w:vAlign w:val="bottom"/>
          </w:tcPr>
          <w:p w14:paraId="1E11C85C" w14:textId="77777777" w:rsidR="00170AC2" w:rsidRPr="00166D31" w:rsidRDefault="00170AC2">
            <w:pPr>
              <w:autoSpaceDE w:val="0"/>
              <w:autoSpaceDN w:val="0"/>
              <w:adjustRightInd w:val="0"/>
              <w:spacing w:after="0" w:line="240" w:lineRule="auto"/>
              <w:ind w:right="20"/>
              <w:rPr>
                <w:rFonts w:ascii="Arial" w:hAnsi="Arial" w:cs="Arial"/>
                <w:color w:val="000000"/>
                <w:sz w:val="14"/>
                <w:szCs w:val="14"/>
              </w:rPr>
            </w:pPr>
            <w:r w:rsidRPr="00166D31">
              <w:rPr>
                <w:rFonts w:ascii="Arial" w:hAnsi="Arial" w:cs="Arial"/>
                <w:color w:val="000000"/>
                <w:sz w:val="14"/>
                <w:szCs w:val="14"/>
              </w:rPr>
              <w:t>    S.D. dependent var</w:t>
            </w:r>
          </w:p>
        </w:tc>
        <w:tc>
          <w:tcPr>
            <w:tcW w:w="912" w:type="dxa"/>
            <w:tcBorders>
              <w:top w:val="nil"/>
              <w:left w:val="nil"/>
              <w:bottom w:val="nil"/>
              <w:right w:val="nil"/>
            </w:tcBorders>
            <w:vAlign w:val="bottom"/>
          </w:tcPr>
          <w:p w14:paraId="592A4253" w14:textId="77777777" w:rsidR="00170AC2" w:rsidRPr="00166D31" w:rsidRDefault="00170AC2">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0.092127</w:t>
            </w:r>
          </w:p>
        </w:tc>
      </w:tr>
      <w:tr w:rsidR="00170AC2" w:rsidRPr="00166D31" w14:paraId="39F4BF06" w14:textId="77777777" w:rsidTr="00170AC2">
        <w:trPr>
          <w:trHeight w:val="204"/>
        </w:trPr>
        <w:tc>
          <w:tcPr>
            <w:tcW w:w="1842" w:type="dxa"/>
            <w:tcBorders>
              <w:top w:val="nil"/>
              <w:left w:val="nil"/>
              <w:bottom w:val="nil"/>
              <w:right w:val="nil"/>
            </w:tcBorders>
            <w:vAlign w:val="bottom"/>
          </w:tcPr>
          <w:p w14:paraId="2AD4CE45" w14:textId="77777777" w:rsidR="00170AC2" w:rsidRPr="00166D31" w:rsidRDefault="00170AC2">
            <w:pPr>
              <w:autoSpaceDE w:val="0"/>
              <w:autoSpaceDN w:val="0"/>
              <w:adjustRightInd w:val="0"/>
              <w:spacing w:after="0" w:line="240" w:lineRule="auto"/>
              <w:rPr>
                <w:rFonts w:ascii="Arial" w:hAnsi="Arial" w:cs="Arial"/>
                <w:color w:val="000000"/>
                <w:sz w:val="14"/>
                <w:szCs w:val="14"/>
              </w:rPr>
            </w:pPr>
            <w:r w:rsidRPr="00166D31">
              <w:rPr>
                <w:rFonts w:ascii="Arial" w:hAnsi="Arial" w:cs="Arial"/>
                <w:color w:val="000000"/>
                <w:sz w:val="14"/>
                <w:szCs w:val="14"/>
              </w:rPr>
              <w:t>S.E. of regression</w:t>
            </w:r>
          </w:p>
        </w:tc>
        <w:tc>
          <w:tcPr>
            <w:tcW w:w="1008" w:type="dxa"/>
            <w:tcBorders>
              <w:top w:val="nil"/>
              <w:left w:val="nil"/>
              <w:bottom w:val="nil"/>
              <w:right w:val="nil"/>
            </w:tcBorders>
            <w:vAlign w:val="bottom"/>
          </w:tcPr>
          <w:p w14:paraId="40F9F539" w14:textId="77777777" w:rsidR="00170AC2" w:rsidRPr="00166D31" w:rsidRDefault="00170AC2">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0.061973</w:t>
            </w:r>
          </w:p>
        </w:tc>
        <w:tc>
          <w:tcPr>
            <w:tcW w:w="2208" w:type="dxa"/>
            <w:gridSpan w:val="2"/>
            <w:tcBorders>
              <w:top w:val="nil"/>
              <w:left w:val="nil"/>
              <w:bottom w:val="nil"/>
              <w:right w:val="nil"/>
            </w:tcBorders>
            <w:vAlign w:val="bottom"/>
          </w:tcPr>
          <w:p w14:paraId="50416279" w14:textId="77777777" w:rsidR="00170AC2" w:rsidRPr="00166D31" w:rsidRDefault="00170AC2">
            <w:pPr>
              <w:autoSpaceDE w:val="0"/>
              <w:autoSpaceDN w:val="0"/>
              <w:adjustRightInd w:val="0"/>
              <w:spacing w:after="0" w:line="240" w:lineRule="auto"/>
              <w:ind w:right="20"/>
              <w:rPr>
                <w:rFonts w:ascii="Arial" w:hAnsi="Arial" w:cs="Arial"/>
                <w:color w:val="000000"/>
                <w:sz w:val="14"/>
                <w:szCs w:val="14"/>
              </w:rPr>
            </w:pPr>
            <w:r w:rsidRPr="00166D31">
              <w:rPr>
                <w:rFonts w:ascii="Arial" w:hAnsi="Arial" w:cs="Arial"/>
                <w:color w:val="000000"/>
                <w:sz w:val="14"/>
                <w:szCs w:val="14"/>
              </w:rPr>
              <w:t>    Akaike info criterion</w:t>
            </w:r>
          </w:p>
        </w:tc>
        <w:tc>
          <w:tcPr>
            <w:tcW w:w="912" w:type="dxa"/>
            <w:tcBorders>
              <w:top w:val="nil"/>
              <w:left w:val="nil"/>
              <w:bottom w:val="nil"/>
              <w:right w:val="nil"/>
            </w:tcBorders>
            <w:vAlign w:val="bottom"/>
          </w:tcPr>
          <w:p w14:paraId="7752AE47" w14:textId="77777777" w:rsidR="00170AC2" w:rsidRPr="00166D31" w:rsidRDefault="00170AC2">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-2.717196</w:t>
            </w:r>
          </w:p>
        </w:tc>
      </w:tr>
      <w:tr w:rsidR="00170AC2" w:rsidRPr="00166D31" w14:paraId="75272DDA" w14:textId="77777777" w:rsidTr="00170AC2">
        <w:trPr>
          <w:trHeight w:val="204"/>
        </w:trPr>
        <w:tc>
          <w:tcPr>
            <w:tcW w:w="1842" w:type="dxa"/>
            <w:tcBorders>
              <w:top w:val="nil"/>
              <w:left w:val="nil"/>
              <w:bottom w:val="nil"/>
              <w:right w:val="nil"/>
            </w:tcBorders>
            <w:vAlign w:val="bottom"/>
          </w:tcPr>
          <w:p w14:paraId="7D510BF0" w14:textId="77777777" w:rsidR="00170AC2" w:rsidRPr="00166D31" w:rsidRDefault="00170AC2">
            <w:pPr>
              <w:autoSpaceDE w:val="0"/>
              <w:autoSpaceDN w:val="0"/>
              <w:adjustRightInd w:val="0"/>
              <w:spacing w:after="0" w:line="240" w:lineRule="auto"/>
              <w:rPr>
                <w:rFonts w:ascii="Arial" w:hAnsi="Arial" w:cs="Arial"/>
                <w:color w:val="000000"/>
                <w:sz w:val="14"/>
                <w:szCs w:val="14"/>
              </w:rPr>
            </w:pPr>
            <w:r w:rsidRPr="00166D31">
              <w:rPr>
                <w:rFonts w:ascii="Arial" w:hAnsi="Arial" w:cs="Arial"/>
                <w:color w:val="000000"/>
                <w:sz w:val="14"/>
                <w:szCs w:val="14"/>
              </w:rPr>
              <w:t xml:space="preserve">Sum squared </w:t>
            </w:r>
            <w:proofErr w:type="spellStart"/>
            <w:r w:rsidRPr="00166D31">
              <w:rPr>
                <w:rFonts w:ascii="Arial" w:hAnsi="Arial" w:cs="Arial"/>
                <w:color w:val="000000"/>
                <w:sz w:val="14"/>
                <w:szCs w:val="14"/>
              </w:rPr>
              <w:t>resid</w:t>
            </w:r>
            <w:proofErr w:type="spellEnd"/>
          </w:p>
        </w:tc>
        <w:tc>
          <w:tcPr>
            <w:tcW w:w="1008" w:type="dxa"/>
            <w:tcBorders>
              <w:top w:val="nil"/>
              <w:left w:val="nil"/>
              <w:bottom w:val="nil"/>
              <w:right w:val="nil"/>
            </w:tcBorders>
            <w:vAlign w:val="bottom"/>
          </w:tcPr>
          <w:p w14:paraId="2943F053" w14:textId="77777777" w:rsidR="00170AC2" w:rsidRPr="00166D31" w:rsidRDefault="00170AC2">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2.154574</w:t>
            </w:r>
          </w:p>
        </w:tc>
        <w:tc>
          <w:tcPr>
            <w:tcW w:w="2208" w:type="dxa"/>
            <w:gridSpan w:val="2"/>
            <w:tcBorders>
              <w:top w:val="nil"/>
              <w:left w:val="nil"/>
              <w:bottom w:val="nil"/>
              <w:right w:val="nil"/>
            </w:tcBorders>
            <w:vAlign w:val="bottom"/>
          </w:tcPr>
          <w:p w14:paraId="2E6756A0" w14:textId="77777777" w:rsidR="00170AC2" w:rsidRPr="00166D31" w:rsidRDefault="00170AC2">
            <w:pPr>
              <w:autoSpaceDE w:val="0"/>
              <w:autoSpaceDN w:val="0"/>
              <w:adjustRightInd w:val="0"/>
              <w:spacing w:after="0" w:line="240" w:lineRule="auto"/>
              <w:ind w:right="20"/>
              <w:rPr>
                <w:rFonts w:ascii="Arial" w:hAnsi="Arial" w:cs="Arial"/>
                <w:color w:val="000000"/>
                <w:sz w:val="14"/>
                <w:szCs w:val="14"/>
              </w:rPr>
            </w:pPr>
            <w:r w:rsidRPr="00166D31">
              <w:rPr>
                <w:rFonts w:ascii="Arial" w:hAnsi="Arial" w:cs="Arial"/>
                <w:color w:val="000000"/>
                <w:sz w:val="14"/>
                <w:szCs w:val="14"/>
              </w:rPr>
              <w:t>    Schwarz criterion</w:t>
            </w:r>
          </w:p>
        </w:tc>
        <w:tc>
          <w:tcPr>
            <w:tcW w:w="912" w:type="dxa"/>
            <w:tcBorders>
              <w:top w:val="nil"/>
              <w:left w:val="nil"/>
              <w:bottom w:val="nil"/>
              <w:right w:val="nil"/>
            </w:tcBorders>
            <w:vAlign w:val="bottom"/>
          </w:tcPr>
          <w:p w14:paraId="52D29EE9" w14:textId="77777777" w:rsidR="00170AC2" w:rsidRPr="00166D31" w:rsidRDefault="00170AC2">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-2.686493</w:t>
            </w:r>
          </w:p>
        </w:tc>
      </w:tr>
      <w:tr w:rsidR="00170AC2" w:rsidRPr="00166D31" w14:paraId="7E29DCE0" w14:textId="77777777" w:rsidTr="00170AC2">
        <w:trPr>
          <w:trHeight w:val="204"/>
        </w:trPr>
        <w:tc>
          <w:tcPr>
            <w:tcW w:w="1842" w:type="dxa"/>
            <w:tcBorders>
              <w:top w:val="nil"/>
              <w:left w:val="nil"/>
              <w:bottom w:val="nil"/>
              <w:right w:val="nil"/>
            </w:tcBorders>
            <w:vAlign w:val="bottom"/>
          </w:tcPr>
          <w:p w14:paraId="7B1702E5" w14:textId="77777777" w:rsidR="00170AC2" w:rsidRPr="00166D31" w:rsidRDefault="00170AC2">
            <w:pPr>
              <w:autoSpaceDE w:val="0"/>
              <w:autoSpaceDN w:val="0"/>
              <w:adjustRightInd w:val="0"/>
              <w:spacing w:after="0" w:line="240" w:lineRule="auto"/>
              <w:rPr>
                <w:rFonts w:ascii="Arial" w:hAnsi="Arial" w:cs="Arial"/>
                <w:color w:val="000000"/>
                <w:sz w:val="14"/>
                <w:szCs w:val="14"/>
              </w:rPr>
            </w:pPr>
            <w:r w:rsidRPr="00166D31">
              <w:rPr>
                <w:rFonts w:ascii="Arial" w:hAnsi="Arial" w:cs="Arial"/>
                <w:color w:val="000000"/>
                <w:sz w:val="14"/>
                <w:szCs w:val="14"/>
              </w:rPr>
              <w:t>Log likelihood</w:t>
            </w:r>
          </w:p>
        </w:tc>
        <w:tc>
          <w:tcPr>
            <w:tcW w:w="1008" w:type="dxa"/>
            <w:tcBorders>
              <w:top w:val="nil"/>
              <w:left w:val="nil"/>
              <w:bottom w:val="nil"/>
              <w:right w:val="nil"/>
            </w:tcBorders>
            <w:vAlign w:val="bottom"/>
          </w:tcPr>
          <w:p w14:paraId="3CD71163" w14:textId="77777777" w:rsidR="00170AC2" w:rsidRPr="00166D31" w:rsidRDefault="00170AC2">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771.6079</w:t>
            </w:r>
          </w:p>
        </w:tc>
        <w:tc>
          <w:tcPr>
            <w:tcW w:w="2208" w:type="dxa"/>
            <w:gridSpan w:val="2"/>
            <w:tcBorders>
              <w:top w:val="nil"/>
              <w:left w:val="nil"/>
              <w:bottom w:val="nil"/>
              <w:right w:val="nil"/>
            </w:tcBorders>
            <w:vAlign w:val="bottom"/>
          </w:tcPr>
          <w:p w14:paraId="21C2E918" w14:textId="77777777" w:rsidR="00170AC2" w:rsidRPr="00166D31" w:rsidRDefault="00170AC2">
            <w:pPr>
              <w:autoSpaceDE w:val="0"/>
              <w:autoSpaceDN w:val="0"/>
              <w:adjustRightInd w:val="0"/>
              <w:spacing w:after="0" w:line="240" w:lineRule="auto"/>
              <w:ind w:right="20"/>
              <w:rPr>
                <w:rFonts w:ascii="Arial" w:hAnsi="Arial" w:cs="Arial"/>
                <w:color w:val="000000"/>
                <w:sz w:val="14"/>
                <w:szCs w:val="14"/>
              </w:rPr>
            </w:pPr>
            <w:r w:rsidRPr="00166D31">
              <w:rPr>
                <w:rFonts w:ascii="Arial" w:hAnsi="Arial" w:cs="Arial"/>
                <w:color w:val="000000"/>
                <w:sz w:val="14"/>
                <w:szCs w:val="14"/>
              </w:rPr>
              <w:t xml:space="preserve">    Hannan-Quinn </w:t>
            </w:r>
            <w:proofErr w:type="spellStart"/>
            <w:r w:rsidRPr="00166D31">
              <w:rPr>
                <w:rFonts w:ascii="Arial" w:hAnsi="Arial" w:cs="Arial"/>
                <w:color w:val="000000"/>
                <w:sz w:val="14"/>
                <w:szCs w:val="14"/>
              </w:rPr>
              <w:t>criter</w:t>
            </w:r>
            <w:proofErr w:type="spellEnd"/>
            <w:r w:rsidRPr="00166D31">
              <w:rPr>
                <w:rFonts w:ascii="Arial" w:hAnsi="Arial" w:cs="Arial"/>
                <w:color w:val="000000"/>
                <w:sz w:val="14"/>
                <w:szCs w:val="14"/>
              </w:rPr>
              <w:t>.</w:t>
            </w:r>
          </w:p>
        </w:tc>
        <w:tc>
          <w:tcPr>
            <w:tcW w:w="912" w:type="dxa"/>
            <w:tcBorders>
              <w:top w:val="nil"/>
              <w:left w:val="nil"/>
              <w:bottom w:val="nil"/>
              <w:right w:val="nil"/>
            </w:tcBorders>
            <w:vAlign w:val="bottom"/>
          </w:tcPr>
          <w:p w14:paraId="1DA5D6B0" w14:textId="77777777" w:rsidR="00170AC2" w:rsidRPr="00166D31" w:rsidRDefault="00170AC2">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-2.705212</w:t>
            </w:r>
          </w:p>
        </w:tc>
      </w:tr>
      <w:tr w:rsidR="00170AC2" w:rsidRPr="00166D31" w14:paraId="2EB51E61" w14:textId="77777777" w:rsidTr="00170AC2">
        <w:trPr>
          <w:trHeight w:val="204"/>
        </w:trPr>
        <w:tc>
          <w:tcPr>
            <w:tcW w:w="1842" w:type="dxa"/>
            <w:tcBorders>
              <w:top w:val="nil"/>
              <w:left w:val="nil"/>
              <w:bottom w:val="nil"/>
              <w:right w:val="nil"/>
            </w:tcBorders>
            <w:vAlign w:val="bottom"/>
          </w:tcPr>
          <w:p w14:paraId="270B6D65" w14:textId="77777777" w:rsidR="00170AC2" w:rsidRPr="00166D31" w:rsidRDefault="00170AC2">
            <w:pPr>
              <w:autoSpaceDE w:val="0"/>
              <w:autoSpaceDN w:val="0"/>
              <w:adjustRightInd w:val="0"/>
              <w:spacing w:after="0" w:line="240" w:lineRule="auto"/>
              <w:rPr>
                <w:rFonts w:ascii="Arial" w:hAnsi="Arial" w:cs="Arial"/>
                <w:color w:val="000000"/>
                <w:sz w:val="14"/>
                <w:szCs w:val="14"/>
              </w:rPr>
            </w:pPr>
            <w:r w:rsidRPr="00166D31">
              <w:rPr>
                <w:rFonts w:ascii="Arial" w:hAnsi="Arial" w:cs="Arial"/>
                <w:color w:val="000000"/>
                <w:sz w:val="14"/>
                <w:szCs w:val="14"/>
              </w:rPr>
              <w:t>F-statistic</w:t>
            </w:r>
          </w:p>
        </w:tc>
        <w:tc>
          <w:tcPr>
            <w:tcW w:w="1008" w:type="dxa"/>
            <w:tcBorders>
              <w:top w:val="nil"/>
              <w:left w:val="nil"/>
              <w:bottom w:val="nil"/>
              <w:right w:val="nil"/>
            </w:tcBorders>
            <w:vAlign w:val="bottom"/>
          </w:tcPr>
          <w:p w14:paraId="7C708472" w14:textId="77777777" w:rsidR="00170AC2" w:rsidRPr="00166D31" w:rsidRDefault="00170AC2">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228.4639</w:t>
            </w:r>
          </w:p>
        </w:tc>
        <w:tc>
          <w:tcPr>
            <w:tcW w:w="2208" w:type="dxa"/>
            <w:gridSpan w:val="2"/>
            <w:tcBorders>
              <w:top w:val="nil"/>
              <w:left w:val="nil"/>
              <w:bottom w:val="nil"/>
              <w:right w:val="nil"/>
            </w:tcBorders>
            <w:vAlign w:val="bottom"/>
          </w:tcPr>
          <w:p w14:paraId="0395F192" w14:textId="77777777" w:rsidR="00170AC2" w:rsidRPr="00166D31" w:rsidRDefault="00170AC2">
            <w:pPr>
              <w:autoSpaceDE w:val="0"/>
              <w:autoSpaceDN w:val="0"/>
              <w:adjustRightInd w:val="0"/>
              <w:spacing w:after="0" w:line="240" w:lineRule="auto"/>
              <w:ind w:right="20"/>
              <w:rPr>
                <w:rFonts w:ascii="Arial" w:hAnsi="Arial" w:cs="Arial"/>
                <w:color w:val="000000"/>
                <w:sz w:val="14"/>
                <w:szCs w:val="14"/>
              </w:rPr>
            </w:pPr>
            <w:r w:rsidRPr="00166D31">
              <w:rPr>
                <w:rFonts w:ascii="Arial" w:hAnsi="Arial" w:cs="Arial"/>
                <w:color w:val="000000"/>
                <w:sz w:val="14"/>
                <w:szCs w:val="14"/>
              </w:rPr>
              <w:t>    Durbin-Watson stat</w:t>
            </w:r>
          </w:p>
        </w:tc>
        <w:tc>
          <w:tcPr>
            <w:tcW w:w="912" w:type="dxa"/>
            <w:tcBorders>
              <w:top w:val="nil"/>
              <w:left w:val="nil"/>
              <w:bottom w:val="nil"/>
              <w:right w:val="nil"/>
            </w:tcBorders>
            <w:vAlign w:val="bottom"/>
          </w:tcPr>
          <w:p w14:paraId="6858B8C4" w14:textId="77777777" w:rsidR="00170AC2" w:rsidRPr="00166D31" w:rsidRDefault="00170AC2">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0.046066</w:t>
            </w:r>
          </w:p>
        </w:tc>
      </w:tr>
      <w:tr w:rsidR="00170AC2" w:rsidRPr="00166D31" w14:paraId="0FCB8E05" w14:textId="77777777">
        <w:trPr>
          <w:trHeight w:val="204"/>
        </w:trPr>
        <w:tc>
          <w:tcPr>
            <w:tcW w:w="1842" w:type="dxa"/>
            <w:tcBorders>
              <w:top w:val="nil"/>
              <w:left w:val="nil"/>
              <w:bottom w:val="nil"/>
              <w:right w:val="nil"/>
            </w:tcBorders>
            <w:vAlign w:val="bottom"/>
          </w:tcPr>
          <w:p w14:paraId="755B4DA5" w14:textId="77777777" w:rsidR="00170AC2" w:rsidRPr="00166D31" w:rsidRDefault="00170AC2">
            <w:pPr>
              <w:autoSpaceDE w:val="0"/>
              <w:autoSpaceDN w:val="0"/>
              <w:adjustRightInd w:val="0"/>
              <w:spacing w:after="0" w:line="240" w:lineRule="auto"/>
              <w:rPr>
                <w:rFonts w:ascii="Arial" w:hAnsi="Arial" w:cs="Arial"/>
                <w:color w:val="000000"/>
                <w:sz w:val="14"/>
                <w:szCs w:val="14"/>
              </w:rPr>
            </w:pPr>
            <w:r w:rsidRPr="00166D31">
              <w:rPr>
                <w:rFonts w:ascii="Arial" w:hAnsi="Arial" w:cs="Arial"/>
                <w:color w:val="000000"/>
                <w:sz w:val="14"/>
                <w:szCs w:val="14"/>
              </w:rPr>
              <w:t>Prob(F-statistic)</w:t>
            </w:r>
          </w:p>
        </w:tc>
        <w:tc>
          <w:tcPr>
            <w:tcW w:w="1008" w:type="dxa"/>
            <w:tcBorders>
              <w:top w:val="nil"/>
              <w:left w:val="nil"/>
              <w:bottom w:val="nil"/>
              <w:right w:val="nil"/>
            </w:tcBorders>
            <w:vAlign w:val="bottom"/>
          </w:tcPr>
          <w:p w14:paraId="4ABEAE0C" w14:textId="77777777" w:rsidR="00170AC2" w:rsidRPr="00166D31" w:rsidRDefault="00170AC2">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0.000000</w:t>
            </w:r>
          </w:p>
        </w:tc>
        <w:tc>
          <w:tcPr>
            <w:tcW w:w="1104" w:type="dxa"/>
            <w:tcBorders>
              <w:top w:val="nil"/>
              <w:left w:val="nil"/>
              <w:bottom w:val="nil"/>
              <w:right w:val="nil"/>
            </w:tcBorders>
            <w:vAlign w:val="bottom"/>
          </w:tcPr>
          <w:p w14:paraId="1027ECFC" w14:textId="77777777" w:rsidR="00170AC2" w:rsidRPr="00166D31" w:rsidRDefault="00170AC2">
            <w:pPr>
              <w:autoSpaceDE w:val="0"/>
              <w:autoSpaceDN w:val="0"/>
              <w:adjustRightInd w:val="0"/>
              <w:spacing w:after="0" w:line="240" w:lineRule="auto"/>
              <w:ind w:right="20"/>
              <w:jc w:val="center"/>
              <w:rPr>
                <w:rFonts w:ascii="Arial" w:hAnsi="Arial" w:cs="Arial"/>
                <w:color w:val="000000"/>
                <w:sz w:val="14"/>
                <w:szCs w:val="14"/>
              </w:rPr>
            </w:pPr>
          </w:p>
        </w:tc>
        <w:tc>
          <w:tcPr>
            <w:tcW w:w="1104" w:type="dxa"/>
            <w:tcBorders>
              <w:top w:val="nil"/>
              <w:left w:val="nil"/>
              <w:bottom w:val="nil"/>
              <w:right w:val="nil"/>
            </w:tcBorders>
            <w:vAlign w:val="bottom"/>
          </w:tcPr>
          <w:p w14:paraId="66BB453A" w14:textId="77777777" w:rsidR="00170AC2" w:rsidRPr="00166D31" w:rsidRDefault="00170AC2">
            <w:pPr>
              <w:autoSpaceDE w:val="0"/>
              <w:autoSpaceDN w:val="0"/>
              <w:adjustRightInd w:val="0"/>
              <w:spacing w:after="0" w:line="240" w:lineRule="auto"/>
              <w:ind w:right="20"/>
              <w:jc w:val="center"/>
              <w:rPr>
                <w:rFonts w:ascii="Arial" w:hAnsi="Arial" w:cs="Arial"/>
                <w:color w:val="000000"/>
                <w:sz w:val="14"/>
                <w:szCs w:val="14"/>
              </w:rPr>
            </w:pPr>
          </w:p>
        </w:tc>
        <w:tc>
          <w:tcPr>
            <w:tcW w:w="912" w:type="dxa"/>
            <w:tcBorders>
              <w:top w:val="nil"/>
              <w:left w:val="nil"/>
              <w:bottom w:val="nil"/>
              <w:right w:val="nil"/>
            </w:tcBorders>
            <w:vAlign w:val="bottom"/>
          </w:tcPr>
          <w:p w14:paraId="395BBF6D" w14:textId="77777777" w:rsidR="00170AC2" w:rsidRPr="00166D31" w:rsidRDefault="00170AC2">
            <w:pPr>
              <w:autoSpaceDE w:val="0"/>
              <w:autoSpaceDN w:val="0"/>
              <w:adjustRightInd w:val="0"/>
              <w:spacing w:after="0" w:line="240" w:lineRule="auto"/>
              <w:ind w:right="20"/>
              <w:jc w:val="center"/>
              <w:rPr>
                <w:rFonts w:ascii="Arial" w:hAnsi="Arial" w:cs="Arial"/>
                <w:color w:val="000000"/>
                <w:sz w:val="14"/>
                <w:szCs w:val="14"/>
              </w:rPr>
            </w:pPr>
          </w:p>
        </w:tc>
      </w:tr>
      <w:tr w:rsidR="00170AC2" w:rsidRPr="00166D31" w14:paraId="14170C26" w14:textId="77777777">
        <w:trPr>
          <w:trHeight w:hRule="exact" w:val="81"/>
        </w:trPr>
        <w:tc>
          <w:tcPr>
            <w:tcW w:w="1842" w:type="dxa"/>
            <w:tcBorders>
              <w:top w:val="nil"/>
              <w:left w:val="nil"/>
              <w:bottom w:val="double" w:sz="6" w:space="0" w:color="auto"/>
              <w:right w:val="nil"/>
            </w:tcBorders>
            <w:vAlign w:val="bottom"/>
          </w:tcPr>
          <w:p w14:paraId="0F140BFE" w14:textId="77777777" w:rsidR="00170AC2" w:rsidRPr="00166D31" w:rsidRDefault="00170AC2">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double" w:sz="6" w:space="0" w:color="auto"/>
              <w:right w:val="nil"/>
            </w:tcBorders>
            <w:vAlign w:val="bottom"/>
          </w:tcPr>
          <w:p w14:paraId="0F1CCF44" w14:textId="77777777" w:rsidR="00170AC2" w:rsidRPr="00166D31" w:rsidRDefault="00170AC2">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0" w:color="auto"/>
              <w:right w:val="nil"/>
            </w:tcBorders>
            <w:vAlign w:val="bottom"/>
          </w:tcPr>
          <w:p w14:paraId="5F481BD3" w14:textId="77777777" w:rsidR="00170AC2" w:rsidRPr="00166D31" w:rsidRDefault="00170AC2">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0" w:color="auto"/>
              <w:right w:val="nil"/>
            </w:tcBorders>
            <w:vAlign w:val="bottom"/>
          </w:tcPr>
          <w:p w14:paraId="6C60495D" w14:textId="77777777" w:rsidR="00170AC2" w:rsidRPr="00166D31" w:rsidRDefault="00170AC2">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double" w:sz="6" w:space="0" w:color="auto"/>
              <w:right w:val="nil"/>
            </w:tcBorders>
            <w:vAlign w:val="bottom"/>
          </w:tcPr>
          <w:p w14:paraId="44EB5B36" w14:textId="77777777" w:rsidR="00170AC2" w:rsidRPr="00166D31" w:rsidRDefault="00170AC2">
            <w:pPr>
              <w:autoSpaceDE w:val="0"/>
              <w:autoSpaceDN w:val="0"/>
              <w:adjustRightInd w:val="0"/>
              <w:spacing w:after="0" w:line="240" w:lineRule="auto"/>
              <w:jc w:val="center"/>
              <w:rPr>
                <w:rFonts w:ascii="Arial" w:hAnsi="Arial" w:cs="Arial"/>
                <w:color w:val="000000"/>
                <w:sz w:val="14"/>
                <w:szCs w:val="14"/>
              </w:rPr>
            </w:pPr>
          </w:p>
        </w:tc>
      </w:tr>
      <w:tr w:rsidR="00170AC2" w:rsidRPr="00166D31" w14:paraId="4BDF3BC4" w14:textId="77777777">
        <w:trPr>
          <w:trHeight w:hRule="exact" w:val="122"/>
        </w:trPr>
        <w:tc>
          <w:tcPr>
            <w:tcW w:w="1842" w:type="dxa"/>
            <w:tcBorders>
              <w:top w:val="nil"/>
              <w:left w:val="nil"/>
              <w:bottom w:val="nil"/>
              <w:right w:val="nil"/>
            </w:tcBorders>
            <w:vAlign w:val="bottom"/>
          </w:tcPr>
          <w:p w14:paraId="5339C600" w14:textId="77777777" w:rsidR="00170AC2" w:rsidRPr="00166D31" w:rsidRDefault="00170AC2">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nil"/>
              <w:right w:val="nil"/>
            </w:tcBorders>
            <w:vAlign w:val="bottom"/>
          </w:tcPr>
          <w:p w14:paraId="6A6DD0AE" w14:textId="77777777" w:rsidR="00170AC2" w:rsidRPr="00166D31" w:rsidRDefault="00170AC2">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11EB8585" w14:textId="77777777" w:rsidR="00170AC2" w:rsidRPr="00166D31" w:rsidRDefault="00170AC2">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136DFEC9" w14:textId="77777777" w:rsidR="00170AC2" w:rsidRPr="00166D31" w:rsidRDefault="00170AC2">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nil"/>
              <w:right w:val="nil"/>
            </w:tcBorders>
            <w:vAlign w:val="bottom"/>
          </w:tcPr>
          <w:p w14:paraId="7DD412B9" w14:textId="77777777" w:rsidR="00170AC2" w:rsidRPr="00166D31" w:rsidRDefault="00170AC2">
            <w:pPr>
              <w:autoSpaceDE w:val="0"/>
              <w:autoSpaceDN w:val="0"/>
              <w:adjustRightInd w:val="0"/>
              <w:spacing w:after="0" w:line="240" w:lineRule="auto"/>
              <w:jc w:val="center"/>
              <w:rPr>
                <w:rFonts w:ascii="Arial" w:hAnsi="Arial" w:cs="Arial"/>
                <w:color w:val="000000"/>
                <w:sz w:val="14"/>
                <w:szCs w:val="14"/>
              </w:rPr>
            </w:pPr>
          </w:p>
        </w:tc>
      </w:tr>
    </w:tbl>
    <w:p w14:paraId="5BF5D6CD" w14:textId="77777777" w:rsidR="00166D31" w:rsidRPr="00166D31" w:rsidRDefault="00166D31" w:rsidP="00166D31">
      <w:pPr>
        <w:autoSpaceDE w:val="0"/>
        <w:autoSpaceDN w:val="0"/>
        <w:adjustRightInd w:val="0"/>
        <w:spacing w:after="0" w:line="240" w:lineRule="auto"/>
        <w:rPr>
          <w:rFonts w:ascii="Arial" w:hAnsi="Arial" w:cs="Arial"/>
          <w:sz w:val="14"/>
          <w:szCs w:val="14"/>
        </w:rPr>
      </w:pPr>
    </w:p>
    <w:p w14:paraId="45DC792F" w14:textId="3ABCAA3C" w:rsidR="008B1019" w:rsidRDefault="008B1019" w:rsidP="008B1019">
      <w:pPr>
        <w:pStyle w:val="NormalWeb"/>
        <w:shd w:val="clear" w:color="auto" w:fill="FFFFFF"/>
        <w:spacing w:line="360" w:lineRule="atLeast"/>
        <w:textAlignment w:val="baseline"/>
        <w:rPr>
          <w:rFonts w:asciiTheme="minorBidi" w:hAnsiTheme="minorBidi" w:cstheme="minorBidi"/>
          <w:b/>
          <w:bCs/>
        </w:rPr>
      </w:pPr>
      <w:r>
        <w:object w:dxaOrig="8738" w:dyaOrig="6096" w14:anchorId="7A456465">
          <v:shape id="_x0000_i1026" type="#_x0000_t75" style="width:385.1pt;height:268.35pt" o:ole="">
            <v:imagedata r:id="rId38" o:title=""/>
          </v:shape>
          <o:OLEObject Type="Embed" ProgID="EViews.Workfile.2" ShapeID="_x0000_i1026" DrawAspect="Content" ObjectID="_1649961495" r:id="rId39"/>
        </w:object>
      </w:r>
      <w:r w:rsidR="00170AC2">
        <w:rPr>
          <w:rFonts w:ascii="Arial" w:hAnsi="Arial" w:cs="Arial"/>
          <w:sz w:val="18"/>
          <w:szCs w:val="18"/>
        </w:rPr>
        <w:br/>
      </w:r>
      <w:r>
        <w:rPr>
          <w:rFonts w:asciiTheme="minorBidi" w:hAnsiTheme="minorBidi" w:cstheme="minorBidi"/>
          <w:b/>
          <w:bCs/>
        </w:rPr>
        <w:br w:type="page"/>
      </w:r>
    </w:p>
    <w:p w14:paraId="436C638C" w14:textId="7F4097A0" w:rsidR="00166D31" w:rsidRPr="008B1019" w:rsidRDefault="008B1019" w:rsidP="008B1019">
      <w:pPr>
        <w:pStyle w:val="NormalWeb"/>
        <w:shd w:val="clear" w:color="auto" w:fill="FFFFFF"/>
        <w:spacing w:line="360" w:lineRule="atLeast"/>
        <w:textAlignment w:val="baseline"/>
        <w:rPr>
          <w:rFonts w:asciiTheme="minorBidi" w:hAnsiTheme="minorBidi" w:cstheme="minorBidi"/>
          <w:b/>
          <w:bCs/>
        </w:rPr>
      </w:pPr>
      <w:r>
        <w:rPr>
          <w:rFonts w:asciiTheme="minorBidi" w:hAnsiTheme="minorBidi" w:cstheme="minorBidi"/>
          <w:b/>
          <w:bCs/>
        </w:rPr>
        <w:lastRenderedPageBreak/>
        <w:t xml:space="preserve">Market and price </w:t>
      </w:r>
      <w:r w:rsidR="00166D31" w:rsidRPr="008B1019">
        <w:rPr>
          <w:rFonts w:asciiTheme="minorBidi" w:hAnsiTheme="minorBidi" w:cstheme="minorBidi"/>
          <w:b/>
          <w:bCs/>
        </w:rPr>
        <w:t>volatility</w:t>
      </w:r>
    </w:p>
    <w:p w14:paraId="4DF7A9CF" w14:textId="5B70962C" w:rsidR="002C0234" w:rsidRDefault="001C58B7" w:rsidP="001C58B7">
      <w:pPr>
        <w:autoSpaceDE w:val="0"/>
        <w:autoSpaceDN w:val="0"/>
        <w:adjustRightInd w:val="0"/>
        <w:spacing w:after="0" w:line="240" w:lineRule="auto"/>
        <w:rPr>
          <w:rFonts w:asciiTheme="minorBidi" w:hAnsiTheme="minorBidi"/>
          <w:sz w:val="18"/>
          <w:szCs w:val="18"/>
        </w:rPr>
      </w:pPr>
      <w:r w:rsidRPr="001C58B7">
        <w:rPr>
          <w:rFonts w:asciiTheme="minorBidi" w:hAnsiTheme="minorBidi"/>
          <w:b/>
          <w:bCs/>
          <w:sz w:val="18"/>
          <w:szCs w:val="18"/>
        </w:rPr>
        <w:t xml:space="preserve">Log </w:t>
      </w:r>
      <w:r w:rsidR="00AD7943">
        <w:rPr>
          <w:rFonts w:asciiTheme="minorBidi" w:hAnsiTheme="minorBidi"/>
          <w:b/>
          <w:bCs/>
          <w:sz w:val="18"/>
          <w:szCs w:val="18"/>
        </w:rPr>
        <w:t>growth</w:t>
      </w:r>
      <w:r w:rsidRPr="001C58B7">
        <w:rPr>
          <w:rFonts w:asciiTheme="minorBidi" w:hAnsiTheme="minorBidi"/>
          <w:b/>
          <w:bCs/>
          <w:sz w:val="18"/>
          <w:szCs w:val="18"/>
        </w:rPr>
        <w:t>:</w:t>
      </w:r>
      <w:r w:rsidRPr="001C58B7">
        <w:rPr>
          <w:rFonts w:asciiTheme="minorBidi" w:hAnsiTheme="minorBidi"/>
          <w:sz w:val="18"/>
          <w:szCs w:val="18"/>
        </w:rPr>
        <w:t xml:space="preserve">  </w:t>
      </w:r>
    </w:p>
    <w:p w14:paraId="1EECCFDA" w14:textId="41B071B4" w:rsidR="001C58B7" w:rsidRDefault="001C58B7" w:rsidP="001C58B7">
      <w:pPr>
        <w:autoSpaceDE w:val="0"/>
        <w:autoSpaceDN w:val="0"/>
        <w:adjustRightInd w:val="0"/>
        <w:spacing w:after="0" w:line="240" w:lineRule="auto"/>
        <w:rPr>
          <w:rFonts w:asciiTheme="minorBidi" w:hAnsiTheme="minorBidi"/>
          <w:sz w:val="18"/>
          <w:szCs w:val="18"/>
        </w:rPr>
      </w:pPr>
      <w:proofErr w:type="spellStart"/>
      <w:r w:rsidRPr="002C0234">
        <w:rPr>
          <w:rFonts w:asciiTheme="minorBidi" w:hAnsiTheme="minorBidi"/>
          <w:sz w:val="18"/>
          <w:szCs w:val="18"/>
          <w:highlight w:val="yellow"/>
        </w:rPr>
        <w:t>lg_gold</w:t>
      </w:r>
      <w:proofErr w:type="spellEnd"/>
      <w:r w:rsidRPr="002C0234">
        <w:rPr>
          <w:rFonts w:asciiTheme="minorBidi" w:hAnsiTheme="minorBidi"/>
          <w:sz w:val="18"/>
          <w:szCs w:val="18"/>
          <w:highlight w:val="yellow"/>
        </w:rPr>
        <w:t xml:space="preserve"> = (</w:t>
      </w:r>
      <w:proofErr w:type="spellStart"/>
      <w:r w:rsidRPr="002C0234">
        <w:rPr>
          <w:rFonts w:asciiTheme="minorBidi" w:hAnsiTheme="minorBidi"/>
          <w:sz w:val="18"/>
          <w:szCs w:val="18"/>
          <w:highlight w:val="yellow"/>
        </w:rPr>
        <w:t>ln_gold</w:t>
      </w:r>
      <w:proofErr w:type="spellEnd"/>
      <w:r w:rsidRPr="002C0234">
        <w:rPr>
          <w:rFonts w:asciiTheme="minorBidi" w:hAnsiTheme="minorBidi"/>
          <w:sz w:val="18"/>
          <w:szCs w:val="18"/>
          <w:highlight w:val="yellow"/>
        </w:rPr>
        <w:t xml:space="preserve"> - </w:t>
      </w:r>
      <w:proofErr w:type="spellStart"/>
      <w:r w:rsidRPr="002C0234">
        <w:rPr>
          <w:rFonts w:asciiTheme="minorBidi" w:hAnsiTheme="minorBidi"/>
          <w:sz w:val="18"/>
          <w:szCs w:val="18"/>
          <w:highlight w:val="yellow"/>
        </w:rPr>
        <w:t>ln_gold</w:t>
      </w:r>
      <w:proofErr w:type="spellEnd"/>
      <w:r w:rsidRPr="002C0234">
        <w:rPr>
          <w:rFonts w:asciiTheme="minorBidi" w:hAnsiTheme="minorBidi"/>
          <w:sz w:val="18"/>
          <w:szCs w:val="18"/>
          <w:highlight w:val="yellow"/>
        </w:rPr>
        <w:t>(-1))*100</w:t>
      </w:r>
    </w:p>
    <w:p w14:paraId="2EF3F871" w14:textId="77777777" w:rsidR="00FF69AF" w:rsidRDefault="00FF69AF" w:rsidP="001C58B7">
      <w:pPr>
        <w:autoSpaceDE w:val="0"/>
        <w:autoSpaceDN w:val="0"/>
        <w:adjustRightInd w:val="0"/>
        <w:spacing w:after="0" w:line="240" w:lineRule="auto"/>
        <w:rPr>
          <w:rFonts w:asciiTheme="minorBidi" w:hAnsiTheme="minorBidi"/>
          <w:sz w:val="18"/>
          <w:szCs w:val="18"/>
        </w:rPr>
      </w:pPr>
    </w:p>
    <w:p w14:paraId="75D0D9F9" w14:textId="1EE76AAC" w:rsidR="001C58B7" w:rsidRDefault="001C58B7" w:rsidP="001C58B7">
      <w:pPr>
        <w:autoSpaceDE w:val="0"/>
        <w:autoSpaceDN w:val="0"/>
        <w:adjustRightInd w:val="0"/>
        <w:spacing w:after="0" w:line="240" w:lineRule="auto"/>
        <w:rPr>
          <w:rFonts w:asciiTheme="minorBidi" w:hAnsiTheme="minorBidi"/>
          <w:sz w:val="18"/>
          <w:szCs w:val="18"/>
        </w:rPr>
      </w:pPr>
      <w:r w:rsidRPr="001C58B7">
        <w:rPr>
          <w:rFonts w:asciiTheme="minorBidi" w:hAnsiTheme="minorBidi"/>
          <w:sz w:val="18"/>
          <w:szCs w:val="18"/>
        </w:rPr>
        <w:t xml:space="preserve">Similarly for S&amp;P500, Dow and Nasdaq indices. </w:t>
      </w:r>
    </w:p>
    <w:p w14:paraId="0CDB71CD" w14:textId="77777777" w:rsidR="001C58B7" w:rsidRDefault="001C58B7" w:rsidP="001C58B7">
      <w:pPr>
        <w:autoSpaceDE w:val="0"/>
        <w:autoSpaceDN w:val="0"/>
        <w:adjustRightInd w:val="0"/>
        <w:spacing w:after="0" w:line="240" w:lineRule="auto"/>
        <w:rPr>
          <w:rFonts w:asciiTheme="minorBidi" w:hAnsiTheme="minorBidi"/>
          <w:sz w:val="18"/>
          <w:szCs w:val="18"/>
        </w:rPr>
      </w:pPr>
    </w:p>
    <w:p w14:paraId="457F941F" w14:textId="77777777" w:rsidR="001C58B7" w:rsidRPr="001C58B7" w:rsidRDefault="001C58B7" w:rsidP="001C58B7">
      <w:pPr>
        <w:autoSpaceDE w:val="0"/>
        <w:autoSpaceDN w:val="0"/>
        <w:adjustRightInd w:val="0"/>
        <w:spacing w:after="0" w:line="240" w:lineRule="auto"/>
        <w:rPr>
          <w:rFonts w:ascii="MS Shell Dlg 2" w:hAnsi="MS Shell Dlg 2" w:cs="MS Shell Dlg 2"/>
          <w:b/>
          <w:bCs/>
          <w:sz w:val="16"/>
          <w:szCs w:val="16"/>
        </w:rPr>
      </w:pPr>
      <w:r w:rsidRPr="001C58B7">
        <w:rPr>
          <w:rFonts w:asciiTheme="minorBidi" w:hAnsiTheme="minorBidi"/>
          <w:b/>
          <w:bCs/>
          <w:sz w:val="18"/>
          <w:szCs w:val="18"/>
        </w:rPr>
        <w:t>Gold and Dow, S&amp;P500, Nasdaq</w:t>
      </w:r>
    </w:p>
    <w:p w14:paraId="4A6245A6" w14:textId="25292779" w:rsidR="001C58B7" w:rsidRDefault="001C58B7" w:rsidP="001C58B7">
      <w:pPr>
        <w:pStyle w:val="NormalWeb"/>
        <w:shd w:val="clear" w:color="auto" w:fill="FFFFFF"/>
        <w:spacing w:before="0" w:beforeAutospacing="0" w:after="0" w:afterAutospacing="0"/>
        <w:textAlignment w:val="baseline"/>
        <w:rPr>
          <w:rFonts w:asciiTheme="minorBidi" w:hAnsiTheme="minorBidi" w:cstheme="minorBidi"/>
          <w:sz w:val="18"/>
          <w:szCs w:val="18"/>
        </w:rPr>
      </w:pPr>
      <w:r w:rsidRPr="00166D31">
        <w:rPr>
          <w:rFonts w:asciiTheme="minorBidi" w:hAnsiTheme="minorBidi" w:cstheme="minorBidi"/>
          <w:sz w:val="18"/>
          <w:szCs w:val="18"/>
        </w:rPr>
        <w:object w:dxaOrig="8617" w:dyaOrig="6096" w14:anchorId="60520466">
          <v:shape id="_x0000_i1027" type="#_x0000_t75" style="width:252.55pt;height:178.9pt" o:ole="">
            <v:imagedata r:id="rId40" o:title=""/>
          </v:shape>
          <o:OLEObject Type="Embed" ProgID="EViews.Workfile.2" ShapeID="_x0000_i1027" DrawAspect="Content" ObjectID="_1649961496" r:id="rId41"/>
        </w:object>
      </w:r>
      <w:r>
        <w:rPr>
          <w:rFonts w:asciiTheme="minorBidi" w:hAnsiTheme="minorBidi" w:cstheme="minorBidi"/>
          <w:sz w:val="18"/>
          <w:szCs w:val="18"/>
        </w:rPr>
        <w:br/>
      </w:r>
    </w:p>
    <w:p w14:paraId="3253E645" w14:textId="36DC1D44" w:rsidR="00B67287" w:rsidRPr="00166D31" w:rsidRDefault="00B67287" w:rsidP="00166D31">
      <w:pPr>
        <w:pStyle w:val="NormalWeb"/>
        <w:shd w:val="clear" w:color="auto" w:fill="FFFFFF"/>
        <w:spacing w:before="0" w:beforeAutospacing="0" w:after="0" w:afterAutospacing="0"/>
        <w:textAlignment w:val="baseline"/>
        <w:rPr>
          <w:rFonts w:asciiTheme="minorBidi" w:hAnsiTheme="minorBidi" w:cstheme="minorBidi"/>
          <w:sz w:val="18"/>
          <w:szCs w:val="18"/>
        </w:rPr>
      </w:pPr>
      <w:r w:rsidRPr="00FF69AF">
        <w:rPr>
          <w:rFonts w:asciiTheme="minorBidi" w:hAnsiTheme="minorBidi" w:cstheme="minorBidi"/>
          <w:b/>
          <w:bCs/>
          <w:sz w:val="18"/>
          <w:szCs w:val="18"/>
        </w:rPr>
        <w:t>Gold and</w:t>
      </w:r>
      <w:r w:rsidR="00166D31" w:rsidRPr="00FF69AF">
        <w:rPr>
          <w:rFonts w:asciiTheme="minorBidi" w:hAnsiTheme="minorBidi" w:cstheme="minorBidi"/>
          <w:b/>
          <w:bCs/>
          <w:sz w:val="18"/>
          <w:szCs w:val="18"/>
        </w:rPr>
        <w:t xml:space="preserve"> Dow</w:t>
      </w:r>
      <w:r w:rsidR="00166D31" w:rsidRPr="00166D31">
        <w:rPr>
          <w:rFonts w:asciiTheme="minorBidi" w:hAnsiTheme="minorBidi" w:cstheme="minorBidi"/>
          <w:sz w:val="18"/>
          <w:szCs w:val="18"/>
        </w:rPr>
        <w:br/>
        <w:t xml:space="preserve"> </w:t>
      </w:r>
      <w:r w:rsidRPr="00166D31">
        <w:rPr>
          <w:rFonts w:asciiTheme="minorBidi" w:hAnsiTheme="minorBidi" w:cstheme="minorBidi"/>
          <w:sz w:val="18"/>
          <w:szCs w:val="18"/>
        </w:rPr>
        <w:t xml:space="preserve"> </w:t>
      </w:r>
      <w:r w:rsidR="00166D31" w:rsidRPr="00166D31">
        <w:rPr>
          <w:rFonts w:asciiTheme="minorBidi" w:hAnsiTheme="minorBidi" w:cstheme="minorBidi"/>
          <w:sz w:val="18"/>
          <w:szCs w:val="18"/>
        </w:rPr>
        <w:object w:dxaOrig="8594" w:dyaOrig="5761" w14:anchorId="1D99B4F2">
          <v:shape id="_x0000_i1028" type="#_x0000_t75" style="width:246.55pt;height:165.8pt" o:ole="">
            <v:imagedata r:id="rId42" o:title=""/>
          </v:shape>
          <o:OLEObject Type="Embed" ProgID="EViews.Workfile.2" ShapeID="_x0000_i1028" DrawAspect="Content" ObjectID="_1649961497" r:id="rId43"/>
        </w:object>
      </w:r>
      <w:r w:rsidR="001C58B7">
        <w:rPr>
          <w:rFonts w:asciiTheme="minorBidi" w:hAnsiTheme="minorBidi" w:cstheme="minorBidi"/>
          <w:sz w:val="18"/>
          <w:szCs w:val="18"/>
        </w:rPr>
        <w:br/>
      </w:r>
    </w:p>
    <w:p w14:paraId="2898CA30" w14:textId="3A015CD2" w:rsidR="00B67287" w:rsidRPr="00FF69AF" w:rsidRDefault="00B67287" w:rsidP="00166D31">
      <w:pPr>
        <w:pStyle w:val="NormalWeb"/>
        <w:shd w:val="clear" w:color="auto" w:fill="FFFFFF"/>
        <w:spacing w:before="0" w:beforeAutospacing="0" w:after="0" w:afterAutospacing="0"/>
        <w:textAlignment w:val="baseline"/>
        <w:rPr>
          <w:rFonts w:asciiTheme="minorBidi" w:hAnsiTheme="minorBidi" w:cstheme="minorBidi"/>
          <w:b/>
          <w:bCs/>
          <w:sz w:val="18"/>
          <w:szCs w:val="18"/>
        </w:rPr>
      </w:pPr>
      <w:r w:rsidRPr="00FF69AF">
        <w:rPr>
          <w:rFonts w:asciiTheme="minorBidi" w:hAnsiTheme="minorBidi" w:cstheme="minorBidi"/>
          <w:b/>
          <w:bCs/>
          <w:sz w:val="18"/>
          <w:szCs w:val="18"/>
        </w:rPr>
        <w:t>Gold and NASDAQ</w:t>
      </w:r>
    </w:p>
    <w:p w14:paraId="6152B835" w14:textId="21E2B717" w:rsidR="00B67287" w:rsidRPr="00166D31" w:rsidRDefault="00166D31" w:rsidP="00166D31">
      <w:pPr>
        <w:pStyle w:val="NormalWeb"/>
        <w:shd w:val="clear" w:color="auto" w:fill="FFFFFF"/>
        <w:spacing w:before="0" w:beforeAutospacing="0" w:after="0" w:afterAutospacing="0"/>
        <w:textAlignment w:val="baseline"/>
        <w:rPr>
          <w:rFonts w:asciiTheme="minorBidi" w:hAnsiTheme="minorBidi" w:cstheme="minorBidi"/>
          <w:sz w:val="18"/>
          <w:szCs w:val="18"/>
        </w:rPr>
      </w:pPr>
      <w:r w:rsidRPr="00166D31">
        <w:rPr>
          <w:sz w:val="22"/>
          <w:szCs w:val="22"/>
        </w:rPr>
        <w:object w:dxaOrig="8594" w:dyaOrig="5761" w14:anchorId="6D19260C">
          <v:shape id="_x0000_i1029" type="#_x0000_t75" style="width:251.45pt;height:168.55pt" o:ole="">
            <v:imagedata r:id="rId44" o:title=""/>
          </v:shape>
          <o:OLEObject Type="Embed" ProgID="EViews.Workfile.2" ShapeID="_x0000_i1029" DrawAspect="Content" ObjectID="_1649961498" r:id="rId45"/>
        </w:object>
      </w:r>
    </w:p>
    <w:p w14:paraId="524DCCCA" w14:textId="355B983A" w:rsidR="00B67287" w:rsidRPr="00FF69AF" w:rsidRDefault="001C58B7" w:rsidP="00166D31">
      <w:pPr>
        <w:pStyle w:val="NormalWeb"/>
        <w:shd w:val="clear" w:color="auto" w:fill="FFFFFF"/>
        <w:spacing w:before="0" w:beforeAutospacing="0" w:after="0" w:afterAutospacing="0"/>
        <w:textAlignment w:val="baseline"/>
        <w:rPr>
          <w:rFonts w:asciiTheme="minorBidi" w:hAnsiTheme="minorBidi" w:cstheme="minorBidi"/>
          <w:b/>
          <w:bCs/>
          <w:sz w:val="18"/>
          <w:szCs w:val="18"/>
        </w:rPr>
      </w:pPr>
      <w:r>
        <w:rPr>
          <w:rFonts w:asciiTheme="minorBidi" w:hAnsiTheme="minorBidi" w:cstheme="minorBidi"/>
          <w:sz w:val="18"/>
          <w:szCs w:val="18"/>
        </w:rPr>
        <w:br/>
      </w:r>
      <w:r w:rsidR="00B67287" w:rsidRPr="00FF69AF">
        <w:rPr>
          <w:rFonts w:asciiTheme="minorBidi" w:hAnsiTheme="minorBidi" w:cstheme="minorBidi"/>
          <w:b/>
          <w:bCs/>
          <w:sz w:val="18"/>
          <w:szCs w:val="18"/>
        </w:rPr>
        <w:t>Gold and S&amp;P500</w:t>
      </w:r>
    </w:p>
    <w:p w14:paraId="4C3D0096" w14:textId="091AE1B3" w:rsidR="00166D31" w:rsidRPr="00166D31" w:rsidRDefault="00166D31" w:rsidP="00166D31">
      <w:pPr>
        <w:pStyle w:val="NormalWeb"/>
        <w:shd w:val="clear" w:color="auto" w:fill="FFFFFF"/>
        <w:spacing w:before="0" w:beforeAutospacing="0" w:after="0" w:afterAutospacing="0"/>
        <w:textAlignment w:val="baseline"/>
        <w:rPr>
          <w:rFonts w:asciiTheme="minorBidi" w:hAnsiTheme="minorBidi" w:cstheme="minorBidi"/>
          <w:sz w:val="18"/>
          <w:szCs w:val="18"/>
        </w:rPr>
      </w:pPr>
      <w:r w:rsidRPr="00166D31">
        <w:rPr>
          <w:sz w:val="22"/>
          <w:szCs w:val="22"/>
        </w:rPr>
        <w:object w:dxaOrig="8594" w:dyaOrig="5761" w14:anchorId="290842BE">
          <v:shape id="_x0000_i1030" type="#_x0000_t75" style="width:251.45pt;height:168.55pt" o:ole="">
            <v:imagedata r:id="rId46" o:title=""/>
          </v:shape>
          <o:OLEObject Type="Embed" ProgID="EViews.Workfile.2" ShapeID="_x0000_i1030" DrawAspect="Content" ObjectID="_1649961499" r:id="rId47"/>
        </w:object>
      </w:r>
    </w:p>
    <w:p w14:paraId="38DE437F" w14:textId="0C81E590" w:rsidR="00192762" w:rsidRDefault="00192762" w:rsidP="008B1019">
      <w:pPr>
        <w:pStyle w:val="NormalWeb"/>
        <w:shd w:val="clear" w:color="auto" w:fill="FFFFFF"/>
        <w:spacing w:line="360" w:lineRule="atLeast"/>
        <w:textAlignment w:val="baseline"/>
        <w:rPr>
          <w:rFonts w:asciiTheme="minorBidi" w:hAnsiTheme="minorBidi" w:cstheme="minorBidi"/>
          <w:b/>
          <w:bCs/>
          <w:sz w:val="20"/>
          <w:szCs w:val="20"/>
        </w:rPr>
      </w:pPr>
      <w:r>
        <w:rPr>
          <w:rFonts w:asciiTheme="minorBidi" w:hAnsiTheme="minorBidi" w:cstheme="minorBidi"/>
          <w:b/>
          <w:bCs/>
          <w:sz w:val="20"/>
          <w:szCs w:val="20"/>
        </w:rPr>
        <w:t xml:space="preserve">Stock market </w:t>
      </w:r>
      <w:r w:rsidR="001C7566">
        <w:rPr>
          <w:rFonts w:asciiTheme="minorBidi" w:hAnsiTheme="minorBidi" w:cstheme="minorBidi"/>
          <w:b/>
          <w:bCs/>
          <w:sz w:val="20"/>
          <w:szCs w:val="20"/>
        </w:rPr>
        <w:t>index correlation</w:t>
      </w:r>
    </w:p>
    <w:p w14:paraId="3C1870C0" w14:textId="77777777" w:rsidR="00192762" w:rsidRPr="00192762" w:rsidRDefault="00192762" w:rsidP="00192762">
      <w:pPr>
        <w:autoSpaceDE w:val="0"/>
        <w:autoSpaceDN w:val="0"/>
        <w:adjustRightInd w:val="0"/>
        <w:spacing w:after="0" w:line="240" w:lineRule="auto"/>
        <w:rPr>
          <w:rFonts w:ascii="Arial" w:hAnsi="Arial" w:cs="Arial"/>
          <w:sz w:val="18"/>
          <w:szCs w:val="18"/>
        </w:rPr>
      </w:pPr>
    </w:p>
    <w:p w14:paraId="7206CC7A" w14:textId="77777777" w:rsidR="00507365" w:rsidRPr="00507365" w:rsidRDefault="00507365" w:rsidP="00507365">
      <w:pPr>
        <w:autoSpaceDE w:val="0"/>
        <w:autoSpaceDN w:val="0"/>
        <w:adjustRightInd w:val="0"/>
        <w:spacing w:after="0" w:line="240" w:lineRule="auto"/>
        <w:rPr>
          <w:rFonts w:ascii="Arial" w:hAnsi="Arial" w:cs="Arial"/>
          <w:sz w:val="18"/>
          <w:szCs w:val="18"/>
        </w:rPr>
      </w:pPr>
    </w:p>
    <w:tbl>
      <w:tblPr>
        <w:tblW w:w="0" w:type="auto"/>
        <w:tblInd w:w="30" w:type="dxa"/>
        <w:tblLayout w:type="fixed"/>
        <w:tblCellMar>
          <w:left w:w="0" w:type="dxa"/>
          <w:right w:w="0" w:type="dxa"/>
        </w:tblCellMar>
        <w:tblLook w:val="0000" w:firstRow="0" w:lastRow="0" w:firstColumn="0" w:lastColumn="0" w:noHBand="0" w:noVBand="0"/>
      </w:tblPr>
      <w:tblGrid>
        <w:gridCol w:w="1140"/>
        <w:gridCol w:w="846"/>
        <w:gridCol w:w="1200"/>
        <w:gridCol w:w="1200"/>
      </w:tblGrid>
      <w:tr w:rsidR="00507365" w:rsidRPr="00507365" w14:paraId="082CD8D2" w14:textId="77777777" w:rsidTr="00507365">
        <w:trPr>
          <w:trHeight w:val="204"/>
        </w:trPr>
        <w:tc>
          <w:tcPr>
            <w:tcW w:w="1140" w:type="dxa"/>
            <w:tcBorders>
              <w:top w:val="nil"/>
              <w:left w:val="nil"/>
              <w:bottom w:val="nil"/>
              <w:right w:val="nil"/>
            </w:tcBorders>
            <w:vAlign w:val="bottom"/>
          </w:tcPr>
          <w:p w14:paraId="09DF492D" w14:textId="77777777" w:rsidR="00507365" w:rsidRPr="00507365" w:rsidRDefault="00507365" w:rsidP="00507365">
            <w:pPr>
              <w:autoSpaceDE w:val="0"/>
              <w:autoSpaceDN w:val="0"/>
              <w:adjustRightInd w:val="0"/>
              <w:spacing w:after="0" w:line="240" w:lineRule="auto"/>
              <w:jc w:val="center"/>
              <w:rPr>
                <w:rFonts w:ascii="Arial" w:hAnsi="Arial" w:cs="Arial"/>
                <w:color w:val="000000"/>
                <w:sz w:val="18"/>
                <w:szCs w:val="18"/>
              </w:rPr>
            </w:pPr>
          </w:p>
        </w:tc>
        <w:tc>
          <w:tcPr>
            <w:tcW w:w="846" w:type="dxa"/>
            <w:tcBorders>
              <w:top w:val="nil"/>
              <w:left w:val="nil"/>
              <w:bottom w:val="nil"/>
              <w:right w:val="nil"/>
            </w:tcBorders>
            <w:vAlign w:val="bottom"/>
          </w:tcPr>
          <w:p w14:paraId="560709B4" w14:textId="77777777" w:rsidR="00507365" w:rsidRPr="00507365" w:rsidRDefault="00507365" w:rsidP="00507365">
            <w:pPr>
              <w:autoSpaceDE w:val="0"/>
              <w:autoSpaceDN w:val="0"/>
              <w:adjustRightInd w:val="0"/>
              <w:spacing w:after="0" w:line="240" w:lineRule="auto"/>
              <w:jc w:val="center"/>
              <w:rPr>
                <w:rFonts w:ascii="Arial" w:hAnsi="Arial" w:cs="Arial"/>
                <w:color w:val="000000"/>
                <w:sz w:val="18"/>
                <w:szCs w:val="18"/>
              </w:rPr>
            </w:pPr>
            <w:r w:rsidRPr="00507365">
              <w:rPr>
                <w:rFonts w:ascii="Arial" w:hAnsi="Arial" w:cs="Arial"/>
                <w:color w:val="000000"/>
                <w:sz w:val="18"/>
                <w:szCs w:val="18"/>
              </w:rPr>
              <w:t>LG_DOW</w:t>
            </w:r>
          </w:p>
        </w:tc>
        <w:tc>
          <w:tcPr>
            <w:tcW w:w="1200" w:type="dxa"/>
            <w:tcBorders>
              <w:top w:val="nil"/>
              <w:left w:val="nil"/>
              <w:bottom w:val="nil"/>
              <w:right w:val="nil"/>
            </w:tcBorders>
            <w:vAlign w:val="bottom"/>
          </w:tcPr>
          <w:p w14:paraId="670C2DBB" w14:textId="77777777" w:rsidR="00507365" w:rsidRPr="00507365" w:rsidRDefault="00507365" w:rsidP="00507365">
            <w:pPr>
              <w:autoSpaceDE w:val="0"/>
              <w:autoSpaceDN w:val="0"/>
              <w:adjustRightInd w:val="0"/>
              <w:spacing w:after="0" w:line="240" w:lineRule="auto"/>
              <w:jc w:val="center"/>
              <w:rPr>
                <w:rFonts w:ascii="Arial" w:hAnsi="Arial" w:cs="Arial"/>
                <w:color w:val="000000"/>
                <w:sz w:val="18"/>
                <w:szCs w:val="18"/>
              </w:rPr>
            </w:pPr>
            <w:r w:rsidRPr="00507365">
              <w:rPr>
                <w:rFonts w:ascii="Arial" w:hAnsi="Arial" w:cs="Arial"/>
                <w:color w:val="000000"/>
                <w:sz w:val="18"/>
                <w:szCs w:val="18"/>
              </w:rPr>
              <w:t>LG_NASDAQ</w:t>
            </w:r>
          </w:p>
        </w:tc>
        <w:tc>
          <w:tcPr>
            <w:tcW w:w="1200" w:type="dxa"/>
            <w:tcBorders>
              <w:top w:val="nil"/>
              <w:left w:val="nil"/>
              <w:bottom w:val="nil"/>
              <w:right w:val="nil"/>
            </w:tcBorders>
            <w:vAlign w:val="bottom"/>
          </w:tcPr>
          <w:p w14:paraId="59435BFD" w14:textId="77777777" w:rsidR="00507365" w:rsidRPr="00507365" w:rsidRDefault="00507365" w:rsidP="00507365">
            <w:pPr>
              <w:autoSpaceDE w:val="0"/>
              <w:autoSpaceDN w:val="0"/>
              <w:adjustRightInd w:val="0"/>
              <w:spacing w:after="0" w:line="240" w:lineRule="auto"/>
              <w:jc w:val="center"/>
              <w:rPr>
                <w:rFonts w:ascii="Arial" w:hAnsi="Arial" w:cs="Arial"/>
                <w:color w:val="000000"/>
                <w:sz w:val="18"/>
                <w:szCs w:val="18"/>
              </w:rPr>
            </w:pPr>
            <w:r w:rsidRPr="00507365">
              <w:rPr>
                <w:rFonts w:ascii="Arial" w:hAnsi="Arial" w:cs="Arial"/>
                <w:color w:val="000000"/>
                <w:sz w:val="18"/>
                <w:szCs w:val="18"/>
              </w:rPr>
              <w:t>LG_SP500</w:t>
            </w:r>
          </w:p>
        </w:tc>
      </w:tr>
      <w:tr w:rsidR="00507365" w:rsidRPr="00507365" w14:paraId="407B3C2D" w14:textId="77777777" w:rsidTr="00507365">
        <w:trPr>
          <w:trHeight w:val="204"/>
        </w:trPr>
        <w:tc>
          <w:tcPr>
            <w:tcW w:w="1140" w:type="dxa"/>
            <w:tcBorders>
              <w:top w:val="nil"/>
              <w:left w:val="nil"/>
              <w:bottom w:val="nil"/>
              <w:right w:val="nil"/>
            </w:tcBorders>
            <w:vAlign w:val="bottom"/>
          </w:tcPr>
          <w:p w14:paraId="3B86B6F2" w14:textId="77777777" w:rsidR="00507365" w:rsidRPr="00507365" w:rsidRDefault="00507365" w:rsidP="00507365">
            <w:pPr>
              <w:autoSpaceDE w:val="0"/>
              <w:autoSpaceDN w:val="0"/>
              <w:adjustRightInd w:val="0"/>
              <w:spacing w:after="0" w:line="240" w:lineRule="auto"/>
              <w:jc w:val="center"/>
              <w:rPr>
                <w:rFonts w:ascii="Arial" w:hAnsi="Arial" w:cs="Arial"/>
                <w:color w:val="000000"/>
                <w:sz w:val="18"/>
                <w:szCs w:val="18"/>
              </w:rPr>
            </w:pPr>
            <w:r w:rsidRPr="00507365">
              <w:rPr>
                <w:rFonts w:ascii="Arial" w:hAnsi="Arial" w:cs="Arial"/>
                <w:color w:val="000000"/>
                <w:sz w:val="18"/>
                <w:szCs w:val="18"/>
              </w:rPr>
              <w:t>LG_DOW</w:t>
            </w:r>
          </w:p>
        </w:tc>
        <w:tc>
          <w:tcPr>
            <w:tcW w:w="846" w:type="dxa"/>
            <w:tcBorders>
              <w:top w:val="nil"/>
              <w:left w:val="nil"/>
              <w:bottom w:val="nil"/>
              <w:right w:val="nil"/>
            </w:tcBorders>
            <w:vAlign w:val="bottom"/>
          </w:tcPr>
          <w:p w14:paraId="3A2546C5" w14:textId="77777777" w:rsidR="00507365" w:rsidRPr="00507365" w:rsidRDefault="00507365" w:rsidP="00507365">
            <w:pPr>
              <w:autoSpaceDE w:val="0"/>
              <w:autoSpaceDN w:val="0"/>
              <w:adjustRightInd w:val="0"/>
              <w:spacing w:after="0" w:line="240" w:lineRule="auto"/>
              <w:jc w:val="center"/>
              <w:rPr>
                <w:rFonts w:ascii="Arial" w:hAnsi="Arial" w:cs="Arial"/>
                <w:color w:val="000000"/>
                <w:sz w:val="18"/>
                <w:szCs w:val="18"/>
              </w:rPr>
            </w:pPr>
            <w:r w:rsidRPr="00507365">
              <w:rPr>
                <w:rFonts w:ascii="Arial" w:hAnsi="Arial" w:cs="Arial"/>
                <w:color w:val="000000"/>
                <w:sz w:val="18"/>
                <w:szCs w:val="18"/>
              </w:rPr>
              <w:t>1</w:t>
            </w:r>
          </w:p>
        </w:tc>
        <w:tc>
          <w:tcPr>
            <w:tcW w:w="1200" w:type="dxa"/>
            <w:tcBorders>
              <w:top w:val="nil"/>
              <w:left w:val="nil"/>
              <w:bottom w:val="nil"/>
              <w:right w:val="nil"/>
            </w:tcBorders>
            <w:vAlign w:val="bottom"/>
          </w:tcPr>
          <w:p w14:paraId="4318B9C6" w14:textId="4A4320AA" w:rsidR="00507365" w:rsidRPr="00507365" w:rsidRDefault="00507365" w:rsidP="00507365">
            <w:pPr>
              <w:autoSpaceDE w:val="0"/>
              <w:autoSpaceDN w:val="0"/>
              <w:adjustRightInd w:val="0"/>
              <w:spacing w:after="0" w:line="240" w:lineRule="auto"/>
              <w:jc w:val="center"/>
              <w:rPr>
                <w:rFonts w:ascii="Arial" w:hAnsi="Arial" w:cs="Arial"/>
                <w:color w:val="000000"/>
                <w:sz w:val="18"/>
                <w:szCs w:val="18"/>
              </w:rPr>
            </w:pPr>
            <w:r w:rsidRPr="00507365">
              <w:rPr>
                <w:rFonts w:ascii="Arial" w:hAnsi="Arial" w:cs="Arial"/>
                <w:color w:val="000000"/>
                <w:sz w:val="18"/>
                <w:szCs w:val="18"/>
              </w:rPr>
              <w:t>0.93577</w:t>
            </w:r>
          </w:p>
        </w:tc>
        <w:tc>
          <w:tcPr>
            <w:tcW w:w="1200" w:type="dxa"/>
            <w:tcBorders>
              <w:top w:val="nil"/>
              <w:left w:val="nil"/>
              <w:bottom w:val="nil"/>
              <w:right w:val="nil"/>
            </w:tcBorders>
            <w:vAlign w:val="bottom"/>
          </w:tcPr>
          <w:p w14:paraId="269BC257" w14:textId="2D0D4745" w:rsidR="00507365" w:rsidRPr="00507365" w:rsidRDefault="00507365" w:rsidP="00507365">
            <w:pPr>
              <w:autoSpaceDE w:val="0"/>
              <w:autoSpaceDN w:val="0"/>
              <w:adjustRightInd w:val="0"/>
              <w:spacing w:after="0" w:line="240" w:lineRule="auto"/>
              <w:jc w:val="center"/>
              <w:rPr>
                <w:rFonts w:ascii="Arial" w:hAnsi="Arial" w:cs="Arial"/>
                <w:color w:val="000000"/>
                <w:sz w:val="18"/>
                <w:szCs w:val="18"/>
              </w:rPr>
            </w:pPr>
            <w:r w:rsidRPr="00507365">
              <w:rPr>
                <w:rFonts w:ascii="Arial" w:hAnsi="Arial" w:cs="Arial"/>
                <w:color w:val="000000"/>
                <w:sz w:val="18"/>
                <w:szCs w:val="18"/>
              </w:rPr>
              <w:t>0.985634</w:t>
            </w:r>
          </w:p>
        </w:tc>
      </w:tr>
      <w:tr w:rsidR="00507365" w:rsidRPr="00507365" w14:paraId="0C512516" w14:textId="77777777" w:rsidTr="00507365">
        <w:trPr>
          <w:trHeight w:val="204"/>
        </w:trPr>
        <w:tc>
          <w:tcPr>
            <w:tcW w:w="1140" w:type="dxa"/>
            <w:tcBorders>
              <w:top w:val="nil"/>
              <w:left w:val="nil"/>
              <w:bottom w:val="nil"/>
              <w:right w:val="nil"/>
            </w:tcBorders>
            <w:vAlign w:val="bottom"/>
          </w:tcPr>
          <w:p w14:paraId="52C06981" w14:textId="77777777" w:rsidR="00507365" w:rsidRPr="00507365" w:rsidRDefault="00507365" w:rsidP="00507365">
            <w:pPr>
              <w:autoSpaceDE w:val="0"/>
              <w:autoSpaceDN w:val="0"/>
              <w:adjustRightInd w:val="0"/>
              <w:spacing w:after="0" w:line="240" w:lineRule="auto"/>
              <w:jc w:val="center"/>
              <w:rPr>
                <w:rFonts w:ascii="Arial" w:hAnsi="Arial" w:cs="Arial"/>
                <w:color w:val="000000"/>
                <w:sz w:val="18"/>
                <w:szCs w:val="18"/>
              </w:rPr>
            </w:pPr>
            <w:r w:rsidRPr="00507365">
              <w:rPr>
                <w:rFonts w:ascii="Arial" w:hAnsi="Arial" w:cs="Arial"/>
                <w:color w:val="000000"/>
                <w:sz w:val="18"/>
                <w:szCs w:val="18"/>
              </w:rPr>
              <w:t>LG_NASDAQ</w:t>
            </w:r>
          </w:p>
        </w:tc>
        <w:tc>
          <w:tcPr>
            <w:tcW w:w="846" w:type="dxa"/>
            <w:tcBorders>
              <w:top w:val="nil"/>
              <w:left w:val="nil"/>
              <w:bottom w:val="nil"/>
              <w:right w:val="nil"/>
            </w:tcBorders>
            <w:vAlign w:val="bottom"/>
          </w:tcPr>
          <w:p w14:paraId="3A9C6DEE" w14:textId="1C931B39" w:rsidR="00507365" w:rsidRPr="00507365" w:rsidRDefault="00507365" w:rsidP="00507365">
            <w:pPr>
              <w:autoSpaceDE w:val="0"/>
              <w:autoSpaceDN w:val="0"/>
              <w:adjustRightInd w:val="0"/>
              <w:spacing w:after="0" w:line="240" w:lineRule="auto"/>
              <w:jc w:val="center"/>
              <w:rPr>
                <w:rFonts w:ascii="Arial" w:hAnsi="Arial" w:cs="Arial"/>
                <w:color w:val="000000"/>
                <w:sz w:val="18"/>
                <w:szCs w:val="18"/>
              </w:rPr>
            </w:pPr>
            <w:r w:rsidRPr="00507365">
              <w:rPr>
                <w:rFonts w:ascii="Arial" w:hAnsi="Arial" w:cs="Arial"/>
                <w:color w:val="000000"/>
                <w:sz w:val="18"/>
                <w:szCs w:val="18"/>
              </w:rPr>
              <w:t>0.935773</w:t>
            </w:r>
          </w:p>
        </w:tc>
        <w:tc>
          <w:tcPr>
            <w:tcW w:w="1200" w:type="dxa"/>
            <w:tcBorders>
              <w:top w:val="nil"/>
              <w:left w:val="nil"/>
              <w:bottom w:val="nil"/>
              <w:right w:val="nil"/>
            </w:tcBorders>
            <w:vAlign w:val="bottom"/>
          </w:tcPr>
          <w:p w14:paraId="1E3204CD" w14:textId="77777777" w:rsidR="00507365" w:rsidRPr="00507365" w:rsidRDefault="00507365" w:rsidP="00507365">
            <w:pPr>
              <w:autoSpaceDE w:val="0"/>
              <w:autoSpaceDN w:val="0"/>
              <w:adjustRightInd w:val="0"/>
              <w:spacing w:after="0" w:line="240" w:lineRule="auto"/>
              <w:jc w:val="center"/>
              <w:rPr>
                <w:rFonts w:ascii="Arial" w:hAnsi="Arial" w:cs="Arial"/>
                <w:color w:val="000000"/>
                <w:sz w:val="18"/>
                <w:szCs w:val="18"/>
              </w:rPr>
            </w:pPr>
            <w:r w:rsidRPr="00507365">
              <w:rPr>
                <w:rFonts w:ascii="Arial" w:hAnsi="Arial" w:cs="Arial"/>
                <w:color w:val="000000"/>
                <w:sz w:val="18"/>
                <w:szCs w:val="18"/>
              </w:rPr>
              <w:t>1</w:t>
            </w:r>
          </w:p>
        </w:tc>
        <w:tc>
          <w:tcPr>
            <w:tcW w:w="1200" w:type="dxa"/>
            <w:tcBorders>
              <w:top w:val="nil"/>
              <w:left w:val="nil"/>
              <w:bottom w:val="nil"/>
              <w:right w:val="nil"/>
            </w:tcBorders>
            <w:vAlign w:val="bottom"/>
          </w:tcPr>
          <w:p w14:paraId="7FEEEEEE" w14:textId="7173DB02" w:rsidR="00507365" w:rsidRPr="00507365" w:rsidRDefault="00507365" w:rsidP="00507365">
            <w:pPr>
              <w:autoSpaceDE w:val="0"/>
              <w:autoSpaceDN w:val="0"/>
              <w:adjustRightInd w:val="0"/>
              <w:spacing w:after="0" w:line="240" w:lineRule="auto"/>
              <w:jc w:val="center"/>
              <w:rPr>
                <w:rFonts w:ascii="Arial" w:hAnsi="Arial" w:cs="Arial"/>
                <w:color w:val="000000"/>
                <w:sz w:val="18"/>
                <w:szCs w:val="18"/>
              </w:rPr>
            </w:pPr>
            <w:r w:rsidRPr="00507365">
              <w:rPr>
                <w:rFonts w:ascii="Arial" w:hAnsi="Arial" w:cs="Arial"/>
                <w:color w:val="000000"/>
                <w:sz w:val="18"/>
                <w:szCs w:val="18"/>
              </w:rPr>
              <w:t>0.969791</w:t>
            </w:r>
          </w:p>
        </w:tc>
      </w:tr>
      <w:tr w:rsidR="00507365" w:rsidRPr="00507365" w14:paraId="72D33BAE" w14:textId="77777777" w:rsidTr="00507365">
        <w:trPr>
          <w:trHeight w:val="204"/>
        </w:trPr>
        <w:tc>
          <w:tcPr>
            <w:tcW w:w="1140" w:type="dxa"/>
            <w:tcBorders>
              <w:top w:val="nil"/>
              <w:left w:val="nil"/>
              <w:bottom w:val="nil"/>
              <w:right w:val="nil"/>
            </w:tcBorders>
            <w:vAlign w:val="bottom"/>
          </w:tcPr>
          <w:p w14:paraId="200883F4" w14:textId="77777777" w:rsidR="00507365" w:rsidRPr="00507365" w:rsidRDefault="00507365" w:rsidP="00507365">
            <w:pPr>
              <w:autoSpaceDE w:val="0"/>
              <w:autoSpaceDN w:val="0"/>
              <w:adjustRightInd w:val="0"/>
              <w:spacing w:after="0" w:line="240" w:lineRule="auto"/>
              <w:jc w:val="center"/>
              <w:rPr>
                <w:rFonts w:ascii="Arial" w:hAnsi="Arial" w:cs="Arial"/>
                <w:color w:val="000000"/>
                <w:sz w:val="18"/>
                <w:szCs w:val="18"/>
              </w:rPr>
            </w:pPr>
            <w:r w:rsidRPr="00507365">
              <w:rPr>
                <w:rFonts w:ascii="Arial" w:hAnsi="Arial" w:cs="Arial"/>
                <w:color w:val="000000"/>
                <w:sz w:val="18"/>
                <w:szCs w:val="18"/>
              </w:rPr>
              <w:t>LG_SP500</w:t>
            </w:r>
          </w:p>
        </w:tc>
        <w:tc>
          <w:tcPr>
            <w:tcW w:w="846" w:type="dxa"/>
            <w:tcBorders>
              <w:top w:val="nil"/>
              <w:left w:val="nil"/>
              <w:bottom w:val="nil"/>
              <w:right w:val="nil"/>
            </w:tcBorders>
            <w:vAlign w:val="bottom"/>
          </w:tcPr>
          <w:p w14:paraId="01BADBA5" w14:textId="52881965" w:rsidR="00507365" w:rsidRPr="00507365" w:rsidRDefault="00507365" w:rsidP="00507365">
            <w:pPr>
              <w:autoSpaceDE w:val="0"/>
              <w:autoSpaceDN w:val="0"/>
              <w:adjustRightInd w:val="0"/>
              <w:spacing w:after="0" w:line="240" w:lineRule="auto"/>
              <w:jc w:val="center"/>
              <w:rPr>
                <w:rFonts w:ascii="Arial" w:hAnsi="Arial" w:cs="Arial"/>
                <w:color w:val="000000"/>
                <w:sz w:val="18"/>
                <w:szCs w:val="18"/>
              </w:rPr>
            </w:pPr>
            <w:r w:rsidRPr="00507365">
              <w:rPr>
                <w:rFonts w:ascii="Arial" w:hAnsi="Arial" w:cs="Arial"/>
                <w:color w:val="000000"/>
                <w:sz w:val="18"/>
                <w:szCs w:val="18"/>
              </w:rPr>
              <w:t>0.985634</w:t>
            </w:r>
          </w:p>
        </w:tc>
        <w:tc>
          <w:tcPr>
            <w:tcW w:w="1200" w:type="dxa"/>
            <w:tcBorders>
              <w:top w:val="nil"/>
              <w:left w:val="nil"/>
              <w:bottom w:val="nil"/>
              <w:right w:val="nil"/>
            </w:tcBorders>
            <w:vAlign w:val="bottom"/>
          </w:tcPr>
          <w:p w14:paraId="7888FEA9" w14:textId="1C7E1C38" w:rsidR="00507365" w:rsidRPr="00507365" w:rsidRDefault="00507365" w:rsidP="00507365">
            <w:pPr>
              <w:autoSpaceDE w:val="0"/>
              <w:autoSpaceDN w:val="0"/>
              <w:adjustRightInd w:val="0"/>
              <w:spacing w:after="0" w:line="240" w:lineRule="auto"/>
              <w:jc w:val="center"/>
              <w:rPr>
                <w:rFonts w:ascii="Arial" w:hAnsi="Arial" w:cs="Arial"/>
                <w:color w:val="000000"/>
                <w:sz w:val="18"/>
                <w:szCs w:val="18"/>
              </w:rPr>
            </w:pPr>
            <w:r w:rsidRPr="00507365">
              <w:rPr>
                <w:rFonts w:ascii="Arial" w:hAnsi="Arial" w:cs="Arial"/>
                <w:color w:val="000000"/>
                <w:sz w:val="18"/>
                <w:szCs w:val="18"/>
              </w:rPr>
              <w:t>0.96979</w:t>
            </w:r>
          </w:p>
        </w:tc>
        <w:tc>
          <w:tcPr>
            <w:tcW w:w="1200" w:type="dxa"/>
            <w:tcBorders>
              <w:top w:val="nil"/>
              <w:left w:val="nil"/>
              <w:bottom w:val="nil"/>
              <w:right w:val="nil"/>
            </w:tcBorders>
            <w:vAlign w:val="bottom"/>
          </w:tcPr>
          <w:p w14:paraId="3A9EA2AB" w14:textId="77777777" w:rsidR="00507365" w:rsidRPr="00507365" w:rsidRDefault="00507365" w:rsidP="00507365">
            <w:pPr>
              <w:autoSpaceDE w:val="0"/>
              <w:autoSpaceDN w:val="0"/>
              <w:adjustRightInd w:val="0"/>
              <w:spacing w:after="0" w:line="240" w:lineRule="auto"/>
              <w:jc w:val="center"/>
              <w:rPr>
                <w:rFonts w:ascii="Arial" w:hAnsi="Arial" w:cs="Arial"/>
                <w:color w:val="000000"/>
                <w:sz w:val="18"/>
                <w:szCs w:val="18"/>
              </w:rPr>
            </w:pPr>
            <w:r w:rsidRPr="00507365">
              <w:rPr>
                <w:rFonts w:ascii="Arial" w:hAnsi="Arial" w:cs="Arial"/>
                <w:color w:val="000000"/>
                <w:sz w:val="18"/>
                <w:szCs w:val="18"/>
              </w:rPr>
              <w:t>1</w:t>
            </w:r>
          </w:p>
        </w:tc>
      </w:tr>
    </w:tbl>
    <w:p w14:paraId="54A14DE9" w14:textId="2CA57FF1" w:rsidR="00286447" w:rsidRDefault="00507365" w:rsidP="00192762">
      <w:pPr>
        <w:pStyle w:val="NormalWeb"/>
        <w:shd w:val="clear" w:color="auto" w:fill="FFFFFF"/>
        <w:spacing w:line="360" w:lineRule="atLeast"/>
        <w:textAlignment w:val="baseline"/>
        <w:rPr>
          <w:rFonts w:ascii="Arial" w:hAnsi="Arial" w:cs="Arial"/>
          <w:b/>
          <w:bCs/>
          <w:color w:val="000000"/>
          <w:sz w:val="18"/>
          <w:szCs w:val="18"/>
        </w:rPr>
      </w:pPr>
      <w:r w:rsidRPr="00507365">
        <w:rPr>
          <w:rFonts w:ascii="Arial" w:eastAsiaTheme="minorHAnsi" w:hAnsi="Arial" w:cs="Arial"/>
          <w:sz w:val="18"/>
          <w:szCs w:val="18"/>
        </w:rPr>
        <w:br/>
      </w:r>
      <w:r w:rsidR="004E5D85" w:rsidRPr="004E5D85">
        <w:rPr>
          <w:rFonts w:asciiTheme="minorBidi" w:hAnsiTheme="minorBidi" w:cstheme="minorBidi"/>
          <w:b/>
          <w:bCs/>
          <w:sz w:val="18"/>
          <w:szCs w:val="18"/>
        </w:rPr>
        <w:t xml:space="preserve">Growth of </w:t>
      </w:r>
      <w:r w:rsidR="00192762" w:rsidRPr="004E5D85">
        <w:rPr>
          <w:rFonts w:asciiTheme="minorBidi" w:hAnsiTheme="minorBidi" w:cstheme="minorBidi"/>
          <w:b/>
          <w:bCs/>
          <w:sz w:val="18"/>
          <w:szCs w:val="18"/>
        </w:rPr>
        <w:t>S&amp;P500</w:t>
      </w:r>
      <w:r>
        <w:rPr>
          <w:rFonts w:asciiTheme="minorBidi" w:hAnsiTheme="minorBidi" w:cstheme="minorBidi"/>
          <w:b/>
          <w:bCs/>
          <w:sz w:val="18"/>
          <w:szCs w:val="18"/>
        </w:rPr>
        <w:t>,</w:t>
      </w:r>
      <w:r w:rsidR="00192762" w:rsidRPr="004E5D85">
        <w:rPr>
          <w:rFonts w:asciiTheme="minorBidi" w:hAnsiTheme="minorBidi" w:cstheme="minorBidi"/>
          <w:b/>
          <w:bCs/>
          <w:sz w:val="18"/>
          <w:szCs w:val="18"/>
        </w:rPr>
        <w:t xml:space="preserve"> NASDAQ</w:t>
      </w:r>
      <w:r>
        <w:rPr>
          <w:rFonts w:asciiTheme="minorBidi" w:hAnsiTheme="minorBidi" w:cstheme="minorBidi"/>
          <w:b/>
          <w:bCs/>
          <w:sz w:val="18"/>
          <w:szCs w:val="18"/>
        </w:rPr>
        <w:t xml:space="preserve"> and Dow Jones </w:t>
      </w:r>
      <w:r w:rsidR="004E5D85" w:rsidRPr="004E5D85">
        <w:rPr>
          <w:rFonts w:asciiTheme="minorBidi" w:hAnsiTheme="minorBidi" w:cstheme="minorBidi"/>
          <w:b/>
          <w:bCs/>
          <w:sz w:val="18"/>
          <w:szCs w:val="18"/>
        </w:rPr>
        <w:t xml:space="preserve">is </w:t>
      </w:r>
      <w:r w:rsidR="00192762" w:rsidRPr="004E5D85">
        <w:rPr>
          <w:rFonts w:asciiTheme="minorBidi" w:hAnsiTheme="minorBidi" w:cstheme="minorBidi"/>
          <w:b/>
          <w:bCs/>
          <w:sz w:val="18"/>
          <w:szCs w:val="18"/>
        </w:rPr>
        <w:t xml:space="preserve">highly correlated (r = </w:t>
      </w:r>
      <w:r w:rsidR="00192762" w:rsidRPr="00192762">
        <w:rPr>
          <w:rFonts w:ascii="Arial" w:hAnsi="Arial" w:cs="Arial"/>
          <w:b/>
          <w:bCs/>
          <w:color w:val="000000"/>
          <w:sz w:val="18"/>
          <w:szCs w:val="18"/>
        </w:rPr>
        <w:t>0.9697777455</w:t>
      </w:r>
      <w:r w:rsidR="00192762" w:rsidRPr="004E5D85">
        <w:rPr>
          <w:rFonts w:ascii="Arial" w:hAnsi="Arial" w:cs="Arial"/>
          <w:b/>
          <w:bCs/>
          <w:color w:val="000000"/>
          <w:sz w:val="18"/>
          <w:szCs w:val="18"/>
        </w:rPr>
        <w:t>)</w:t>
      </w:r>
    </w:p>
    <w:p w14:paraId="5EAE32E4" w14:textId="2F1701EB" w:rsidR="001C7566" w:rsidRPr="004E5D85" w:rsidRDefault="001C7566" w:rsidP="00192762">
      <w:pPr>
        <w:pStyle w:val="NormalWeb"/>
        <w:shd w:val="clear" w:color="auto" w:fill="FFFFFF"/>
        <w:spacing w:line="360" w:lineRule="atLeast"/>
        <w:textAlignment w:val="baseline"/>
        <w:rPr>
          <w:rFonts w:ascii="Arial" w:hAnsi="Arial" w:cs="Arial"/>
          <w:b/>
          <w:bCs/>
          <w:color w:val="000000"/>
          <w:sz w:val="18"/>
          <w:szCs w:val="18"/>
        </w:rPr>
      </w:pPr>
      <w:r>
        <w:object w:dxaOrig="5293" w:dyaOrig="5257" w14:anchorId="60F5D194">
          <v:shape id="_x0000_i1031" type="#_x0000_t75" style="width:152.75pt;height:152.2pt" o:ole="">
            <v:imagedata r:id="rId48" o:title=""/>
          </v:shape>
          <o:OLEObject Type="Embed" ProgID="EViews.Workfile.2" ShapeID="_x0000_i1031" DrawAspect="Content" ObjectID="_1649961500" r:id="rId49"/>
        </w:object>
      </w:r>
    </w:p>
    <w:p w14:paraId="6322FE2B" w14:textId="73DA0B5C" w:rsidR="00286447" w:rsidRPr="004E5D85" w:rsidRDefault="004E5D85" w:rsidP="004E5D85">
      <w:pPr>
        <w:pStyle w:val="NormalWeb"/>
        <w:shd w:val="clear" w:color="auto" w:fill="FFFFFF"/>
        <w:spacing w:line="360" w:lineRule="atLeast"/>
        <w:textAlignment w:val="baseline"/>
        <w:rPr>
          <w:rFonts w:asciiTheme="minorBidi" w:hAnsiTheme="minorBidi" w:cstheme="minorBidi"/>
          <w:b/>
          <w:bCs/>
          <w:sz w:val="18"/>
          <w:szCs w:val="18"/>
        </w:rPr>
      </w:pPr>
      <w:r w:rsidRPr="004E5D85">
        <w:rPr>
          <w:rFonts w:asciiTheme="minorBidi" w:hAnsiTheme="minorBidi" w:cstheme="minorBidi"/>
          <w:b/>
          <w:bCs/>
          <w:sz w:val="18"/>
          <w:szCs w:val="18"/>
        </w:rPr>
        <w:t xml:space="preserve">Growth of </w:t>
      </w:r>
      <w:r w:rsidR="00286447" w:rsidRPr="004E5D85">
        <w:rPr>
          <w:rFonts w:ascii="Arial" w:hAnsi="Arial" w:cs="Arial"/>
          <w:b/>
          <w:bCs/>
          <w:color w:val="000000"/>
          <w:sz w:val="18"/>
          <w:szCs w:val="18"/>
        </w:rPr>
        <w:t xml:space="preserve">Dow </w:t>
      </w:r>
      <w:r w:rsidRPr="004E5D85">
        <w:rPr>
          <w:rFonts w:ascii="Arial" w:hAnsi="Arial" w:cs="Arial"/>
          <w:b/>
          <w:bCs/>
          <w:color w:val="000000"/>
          <w:sz w:val="18"/>
          <w:szCs w:val="18"/>
        </w:rPr>
        <w:t xml:space="preserve">is </w:t>
      </w:r>
      <w:r w:rsidR="00286447" w:rsidRPr="004E5D85">
        <w:rPr>
          <w:rFonts w:ascii="Arial" w:hAnsi="Arial" w:cs="Arial"/>
          <w:b/>
          <w:bCs/>
          <w:color w:val="000000"/>
          <w:sz w:val="18"/>
          <w:szCs w:val="18"/>
        </w:rPr>
        <w:t>poorly correlated with both NASDAQ</w:t>
      </w:r>
      <w:r>
        <w:rPr>
          <w:rFonts w:ascii="Arial" w:hAnsi="Arial" w:cs="Arial"/>
          <w:b/>
          <w:bCs/>
          <w:color w:val="000000"/>
          <w:sz w:val="18"/>
          <w:szCs w:val="18"/>
        </w:rPr>
        <w:t xml:space="preserve"> (</w:t>
      </w:r>
      <w:r w:rsidRPr="004E5D85">
        <w:rPr>
          <w:rFonts w:ascii="Arial" w:hAnsi="Arial" w:cs="Arial"/>
          <w:b/>
          <w:bCs/>
          <w:color w:val="000000"/>
          <w:sz w:val="18"/>
          <w:szCs w:val="18"/>
        </w:rPr>
        <w:t>0.1184650107</w:t>
      </w:r>
      <w:r>
        <w:rPr>
          <w:rFonts w:ascii="Arial" w:hAnsi="Arial" w:cs="Arial"/>
          <w:b/>
          <w:bCs/>
          <w:color w:val="000000"/>
          <w:sz w:val="18"/>
          <w:szCs w:val="18"/>
        </w:rPr>
        <w:t xml:space="preserve">) and </w:t>
      </w:r>
      <w:r w:rsidR="00286447" w:rsidRPr="004E5D85">
        <w:rPr>
          <w:rFonts w:ascii="Arial" w:hAnsi="Arial" w:cs="Arial"/>
          <w:b/>
          <w:bCs/>
          <w:color w:val="000000"/>
          <w:sz w:val="18"/>
          <w:szCs w:val="18"/>
        </w:rPr>
        <w:t>S&amp;P500</w:t>
      </w:r>
      <w:r>
        <w:rPr>
          <w:rFonts w:ascii="Arial" w:hAnsi="Arial" w:cs="Arial"/>
          <w:b/>
          <w:bCs/>
          <w:color w:val="000000"/>
          <w:sz w:val="18"/>
          <w:szCs w:val="18"/>
        </w:rPr>
        <w:t xml:space="preserve"> (</w:t>
      </w:r>
      <w:r w:rsidRPr="004E5D85">
        <w:rPr>
          <w:rFonts w:ascii="Arial" w:hAnsi="Arial" w:cs="Arial"/>
          <w:b/>
          <w:bCs/>
          <w:color w:val="000000"/>
          <w:sz w:val="18"/>
          <w:szCs w:val="18"/>
        </w:rPr>
        <w:t>0.1362538714</w:t>
      </w:r>
      <w:r w:rsidR="00286447" w:rsidRPr="004E5D85">
        <w:rPr>
          <w:rFonts w:ascii="Arial" w:hAnsi="Arial" w:cs="Arial"/>
          <w:b/>
          <w:bCs/>
          <w:color w:val="000000"/>
          <w:sz w:val="18"/>
          <w:szCs w:val="18"/>
        </w:rPr>
        <w:t>)</w:t>
      </w:r>
    </w:p>
    <w:p w14:paraId="5AA017AE" w14:textId="48E89927" w:rsidR="008B1019" w:rsidRPr="004E5D85" w:rsidRDefault="001C7566" w:rsidP="00507365">
      <w:pPr>
        <w:pStyle w:val="NormalWeb"/>
        <w:shd w:val="clear" w:color="auto" w:fill="FFFFFF"/>
        <w:spacing w:line="360" w:lineRule="atLeast"/>
        <w:ind w:left="708" w:hanging="708"/>
        <w:textAlignment w:val="baseline"/>
        <w:rPr>
          <w:rFonts w:asciiTheme="minorBidi" w:hAnsiTheme="minorBidi" w:cstheme="minorBidi"/>
          <w:b/>
          <w:bCs/>
          <w:sz w:val="18"/>
          <w:szCs w:val="18"/>
        </w:rPr>
      </w:pPr>
      <w:r>
        <w:object w:dxaOrig="5401" w:dyaOrig="5257" w14:anchorId="2BA3448A">
          <v:shape id="_x0000_i1032" type="#_x0000_t75" style="width:162pt;height:157.1pt" o:ole="">
            <v:imagedata r:id="rId50" o:title=""/>
          </v:shape>
          <o:OLEObject Type="Embed" ProgID="EViews.Workfile.2" ShapeID="_x0000_i1032" DrawAspect="Content" ObjectID="_1649961501" r:id="rId51"/>
        </w:object>
      </w:r>
    </w:p>
    <w:p w14:paraId="57C8F2B0" w14:textId="4E6D0989" w:rsidR="00166D31" w:rsidRPr="0087721C" w:rsidRDefault="00166D31" w:rsidP="0087721C">
      <w:pPr>
        <w:pStyle w:val="NormalWeb"/>
        <w:shd w:val="clear" w:color="auto" w:fill="FFFFFF"/>
        <w:spacing w:line="360" w:lineRule="atLeast"/>
        <w:textAlignment w:val="baseline"/>
        <w:rPr>
          <w:rFonts w:asciiTheme="minorBidi" w:hAnsiTheme="minorBidi" w:cstheme="minorBidi"/>
          <w:b/>
          <w:bCs/>
        </w:rPr>
      </w:pPr>
      <w:r w:rsidRPr="0087721C">
        <w:rPr>
          <w:rFonts w:asciiTheme="minorBidi" w:hAnsiTheme="minorBidi" w:cstheme="minorBidi"/>
          <w:b/>
          <w:bCs/>
        </w:rPr>
        <w:lastRenderedPageBreak/>
        <w:t xml:space="preserve">Descriptive </w:t>
      </w:r>
      <w:r w:rsidR="0087721C" w:rsidRPr="0087721C">
        <w:rPr>
          <w:rFonts w:asciiTheme="minorBidi" w:hAnsiTheme="minorBidi" w:cstheme="minorBidi"/>
          <w:b/>
          <w:bCs/>
        </w:rPr>
        <w:t>s</w:t>
      </w:r>
      <w:r w:rsidRPr="0087721C">
        <w:rPr>
          <w:rFonts w:asciiTheme="minorBidi" w:hAnsiTheme="minorBidi" w:cstheme="minorBidi"/>
          <w:b/>
          <w:bCs/>
        </w:rPr>
        <w:t>tatistics</w:t>
      </w:r>
    </w:p>
    <w:p w14:paraId="22EF8BA2" w14:textId="77777777" w:rsidR="001C58B7" w:rsidRDefault="001C58B7" w:rsidP="00B032ED">
      <w:pPr>
        <w:pStyle w:val="NormalWeb"/>
        <w:shd w:val="clear" w:color="auto" w:fill="FFFFFF"/>
        <w:spacing w:line="360" w:lineRule="atLeast"/>
        <w:textAlignment w:val="baseline"/>
        <w:rPr>
          <w:rFonts w:asciiTheme="minorBidi" w:hAnsiTheme="minorBidi" w:cstheme="minorBidi"/>
          <w:b/>
          <w:bCs/>
          <w:sz w:val="16"/>
          <w:szCs w:val="16"/>
        </w:rPr>
      </w:pPr>
      <w:r>
        <w:rPr>
          <w:rFonts w:asciiTheme="minorBidi" w:hAnsiTheme="minorBidi" w:cstheme="minorBidi"/>
          <w:b/>
          <w:bCs/>
          <w:sz w:val="16"/>
          <w:szCs w:val="16"/>
        </w:rPr>
        <w:t>Gold</w:t>
      </w:r>
    </w:p>
    <w:p w14:paraId="715A3D0E" w14:textId="3B8AC47A" w:rsidR="001C58B7" w:rsidRDefault="008B1019" w:rsidP="00B032ED">
      <w:pPr>
        <w:pStyle w:val="NormalWeb"/>
        <w:shd w:val="clear" w:color="auto" w:fill="FFFFFF"/>
        <w:spacing w:line="360" w:lineRule="atLeast"/>
        <w:textAlignment w:val="baseline"/>
        <w:rPr>
          <w:rFonts w:asciiTheme="minorBidi" w:hAnsiTheme="minorBidi" w:cstheme="minorBidi"/>
          <w:b/>
          <w:bCs/>
          <w:sz w:val="16"/>
          <w:szCs w:val="16"/>
        </w:rPr>
      </w:pPr>
      <w:r>
        <w:object w:dxaOrig="9601" w:dyaOrig="3793" w14:anchorId="6673B567">
          <v:shape id="_x0000_i1033" type="#_x0000_t75" style="width:363.25pt;height:2in" o:ole="">
            <v:imagedata r:id="rId52" o:title=""/>
          </v:shape>
          <o:OLEObject Type="Embed" ProgID="EViews.Workfile.2" ShapeID="_x0000_i1033" DrawAspect="Content" ObjectID="_1649961502" r:id="rId53"/>
        </w:object>
      </w:r>
    </w:p>
    <w:p w14:paraId="74F3EBEF" w14:textId="5ACC7967" w:rsidR="00166D31" w:rsidRPr="00166D31" w:rsidRDefault="00166D31" w:rsidP="00B032ED">
      <w:pPr>
        <w:pStyle w:val="NormalWeb"/>
        <w:shd w:val="clear" w:color="auto" w:fill="FFFFFF"/>
        <w:spacing w:line="360" w:lineRule="atLeast"/>
        <w:textAlignment w:val="baseline"/>
        <w:rPr>
          <w:rFonts w:asciiTheme="minorBidi" w:hAnsiTheme="minorBidi" w:cstheme="minorBidi"/>
          <w:b/>
          <w:bCs/>
          <w:sz w:val="16"/>
          <w:szCs w:val="16"/>
        </w:rPr>
      </w:pPr>
      <w:r w:rsidRPr="00166D31">
        <w:rPr>
          <w:rFonts w:asciiTheme="minorBidi" w:hAnsiTheme="minorBidi" w:cstheme="minorBidi"/>
          <w:b/>
          <w:bCs/>
          <w:sz w:val="16"/>
          <w:szCs w:val="16"/>
        </w:rPr>
        <w:t>Dow</w:t>
      </w:r>
    </w:p>
    <w:p w14:paraId="38F420DB" w14:textId="04C8410B" w:rsidR="00166D31" w:rsidRPr="00166D31" w:rsidRDefault="00A4534C" w:rsidP="00B032ED">
      <w:pPr>
        <w:pStyle w:val="NormalWeb"/>
        <w:shd w:val="clear" w:color="auto" w:fill="FFFFFF"/>
        <w:spacing w:line="360" w:lineRule="atLeast"/>
        <w:textAlignment w:val="baseline"/>
        <w:rPr>
          <w:rFonts w:asciiTheme="minorBidi" w:hAnsiTheme="minorBidi" w:cstheme="minorBidi"/>
          <w:sz w:val="20"/>
          <w:szCs w:val="20"/>
        </w:rPr>
      </w:pPr>
      <w:r>
        <w:rPr>
          <w:rFonts w:asciiTheme="minorBidi" w:hAnsiTheme="minorBidi" w:cstheme="minorBidi"/>
          <w:sz w:val="20"/>
          <w:szCs w:val="20"/>
        </w:rPr>
        <w:pict w14:anchorId="4D2184E4">
          <v:shape id="_x0000_i1034" type="#_x0000_t75" style="width:363.8pt;height:2in">
            <v:imagedata r:id="rId54" o:title=""/>
          </v:shape>
        </w:pict>
      </w:r>
    </w:p>
    <w:p w14:paraId="6BD593D5" w14:textId="089D3872" w:rsidR="00166D31" w:rsidRPr="00166D31" w:rsidRDefault="00166D31" w:rsidP="00B032ED">
      <w:pPr>
        <w:pStyle w:val="NormalWeb"/>
        <w:shd w:val="clear" w:color="auto" w:fill="FFFFFF"/>
        <w:spacing w:line="360" w:lineRule="atLeast"/>
        <w:textAlignment w:val="baseline"/>
        <w:rPr>
          <w:rFonts w:asciiTheme="minorBidi" w:hAnsiTheme="minorBidi" w:cstheme="minorBidi"/>
          <w:b/>
          <w:bCs/>
          <w:sz w:val="16"/>
          <w:szCs w:val="16"/>
        </w:rPr>
      </w:pPr>
      <w:r w:rsidRPr="00166D31">
        <w:rPr>
          <w:rFonts w:asciiTheme="minorBidi" w:hAnsiTheme="minorBidi" w:cstheme="minorBidi"/>
          <w:b/>
          <w:bCs/>
          <w:sz w:val="16"/>
          <w:szCs w:val="16"/>
        </w:rPr>
        <w:t>NASDAQ</w:t>
      </w:r>
    </w:p>
    <w:p w14:paraId="128B1A73" w14:textId="276D4105" w:rsidR="00166D31" w:rsidRPr="00166D31" w:rsidRDefault="008B1019" w:rsidP="00B032ED">
      <w:pPr>
        <w:pStyle w:val="NormalWeb"/>
        <w:shd w:val="clear" w:color="auto" w:fill="FFFFFF"/>
        <w:spacing w:line="360" w:lineRule="atLeast"/>
        <w:textAlignment w:val="baseline"/>
        <w:rPr>
          <w:rFonts w:asciiTheme="minorBidi" w:hAnsiTheme="minorBidi" w:cstheme="minorBidi"/>
          <w:sz w:val="20"/>
          <w:szCs w:val="20"/>
        </w:rPr>
      </w:pPr>
      <w:r w:rsidRPr="00166D31">
        <w:rPr>
          <w:rFonts w:asciiTheme="minorBidi" w:hAnsiTheme="minorBidi" w:cstheme="minorBidi"/>
          <w:sz w:val="20"/>
          <w:szCs w:val="20"/>
        </w:rPr>
        <w:object w:dxaOrig="9601" w:dyaOrig="3793" w14:anchorId="31BCD21E">
          <v:shape id="_x0000_i1035" type="#_x0000_t75" style="width:363.25pt;height:2in" o:ole="">
            <v:imagedata r:id="rId55" o:title=""/>
          </v:shape>
          <o:OLEObject Type="Embed" ProgID="EViews.Workfile.2" ShapeID="_x0000_i1035" DrawAspect="Content" ObjectID="_1649961503" r:id="rId56"/>
        </w:object>
      </w:r>
    </w:p>
    <w:p w14:paraId="05FC8AC3" w14:textId="5ABA676B" w:rsidR="00166D31" w:rsidRPr="00166D31" w:rsidRDefault="00166D31" w:rsidP="00B032ED">
      <w:pPr>
        <w:pStyle w:val="NormalWeb"/>
        <w:shd w:val="clear" w:color="auto" w:fill="FFFFFF"/>
        <w:spacing w:line="360" w:lineRule="atLeast"/>
        <w:textAlignment w:val="baseline"/>
        <w:rPr>
          <w:rFonts w:asciiTheme="minorBidi" w:hAnsiTheme="minorBidi" w:cstheme="minorBidi"/>
          <w:b/>
          <w:bCs/>
          <w:sz w:val="16"/>
          <w:szCs w:val="16"/>
        </w:rPr>
      </w:pPr>
      <w:r w:rsidRPr="00166D31">
        <w:rPr>
          <w:rFonts w:asciiTheme="minorBidi" w:hAnsiTheme="minorBidi" w:cstheme="minorBidi"/>
          <w:b/>
          <w:bCs/>
          <w:sz w:val="16"/>
          <w:szCs w:val="16"/>
        </w:rPr>
        <w:t>S&amp;P500</w:t>
      </w:r>
    </w:p>
    <w:p w14:paraId="3C1E476B" w14:textId="0F414BD6" w:rsidR="00166D31" w:rsidRDefault="008B1019" w:rsidP="00B032ED">
      <w:pPr>
        <w:pStyle w:val="NormalWeb"/>
        <w:shd w:val="clear" w:color="auto" w:fill="FFFFFF"/>
        <w:spacing w:line="360" w:lineRule="atLeast"/>
        <w:textAlignment w:val="baseline"/>
        <w:rPr>
          <w:rFonts w:asciiTheme="minorBidi" w:hAnsiTheme="minorBidi" w:cstheme="minorBidi"/>
          <w:sz w:val="20"/>
          <w:szCs w:val="20"/>
        </w:rPr>
      </w:pPr>
      <w:r w:rsidRPr="00166D31">
        <w:rPr>
          <w:rFonts w:asciiTheme="minorBidi" w:hAnsiTheme="minorBidi" w:cstheme="minorBidi"/>
          <w:sz w:val="20"/>
          <w:szCs w:val="20"/>
        </w:rPr>
        <w:object w:dxaOrig="9601" w:dyaOrig="3793" w14:anchorId="443C168A">
          <v:shape id="_x0000_i1036" type="#_x0000_t75" style="width:363.25pt;height:2in" o:ole="">
            <v:imagedata r:id="rId57" o:title=""/>
          </v:shape>
          <o:OLEObject Type="Embed" ProgID="EViews.Workfile.2" ShapeID="_x0000_i1036" DrawAspect="Content" ObjectID="_1649961504" r:id="rId58"/>
        </w:object>
      </w:r>
    </w:p>
    <w:p w14:paraId="05FA90D1" w14:textId="45047652" w:rsidR="00C65257" w:rsidRDefault="00C65257" w:rsidP="00C65257">
      <w:pPr>
        <w:pStyle w:val="NormalWeb"/>
        <w:shd w:val="clear" w:color="auto" w:fill="FFFFFF"/>
        <w:spacing w:line="360" w:lineRule="atLeast"/>
        <w:textAlignment w:val="baseline"/>
        <w:rPr>
          <w:rFonts w:asciiTheme="minorBidi" w:hAnsiTheme="minorBidi" w:cstheme="minorBidi"/>
          <w:b/>
          <w:bCs/>
          <w:sz w:val="22"/>
          <w:szCs w:val="22"/>
        </w:rPr>
      </w:pPr>
      <w:r w:rsidRPr="00A222CB">
        <w:rPr>
          <w:rFonts w:asciiTheme="minorBidi" w:hAnsiTheme="minorBidi" w:cstheme="minorBidi"/>
          <w:b/>
          <w:bCs/>
          <w:sz w:val="22"/>
          <w:szCs w:val="22"/>
        </w:rPr>
        <w:t>Regression</w:t>
      </w:r>
    </w:p>
    <w:p w14:paraId="573C0513" w14:textId="69438BD2" w:rsidR="00047B7B" w:rsidRDefault="00047B7B" w:rsidP="00047B7B">
      <w:pPr>
        <w:pStyle w:val="NormalWeb"/>
        <w:numPr>
          <w:ilvl w:val="0"/>
          <w:numId w:val="1"/>
        </w:numPr>
        <w:shd w:val="clear" w:color="auto" w:fill="FFFFFF"/>
        <w:spacing w:line="360" w:lineRule="atLeast"/>
        <w:textAlignment w:val="baseline"/>
        <w:rPr>
          <w:rFonts w:asciiTheme="minorBidi" w:hAnsiTheme="minorBidi" w:cstheme="minorBidi"/>
          <w:b/>
          <w:bCs/>
          <w:sz w:val="22"/>
          <w:szCs w:val="22"/>
        </w:rPr>
      </w:pPr>
      <w:r>
        <w:rPr>
          <w:rFonts w:asciiTheme="minorBidi" w:hAnsiTheme="minorBidi" w:cstheme="minorBidi"/>
          <w:b/>
          <w:bCs/>
          <w:sz w:val="22"/>
          <w:szCs w:val="22"/>
        </w:rPr>
        <w:t>specify a model:</w:t>
      </w:r>
    </w:p>
    <w:p w14:paraId="22F50972" w14:textId="1870BAB6" w:rsidR="002C0234" w:rsidRDefault="002C0234" w:rsidP="002C0234">
      <w:pPr>
        <w:autoSpaceDE w:val="0"/>
        <w:autoSpaceDN w:val="0"/>
        <w:adjustRightInd w:val="0"/>
        <w:spacing w:after="0" w:line="240" w:lineRule="auto"/>
        <w:rPr>
          <w:rFonts w:asciiTheme="minorBidi" w:hAnsiTheme="minorBidi"/>
          <w:sz w:val="18"/>
          <w:szCs w:val="18"/>
        </w:rPr>
      </w:pPr>
      <w:proofErr w:type="spellStart"/>
      <w:r w:rsidRPr="00EA22D4">
        <w:rPr>
          <w:rFonts w:asciiTheme="minorBidi" w:hAnsiTheme="minorBidi"/>
          <w:sz w:val="18"/>
          <w:szCs w:val="18"/>
          <w:highlight w:val="yellow"/>
        </w:rPr>
        <w:t>lg_gold</w:t>
      </w:r>
      <w:proofErr w:type="spellEnd"/>
      <w:r w:rsidRPr="00EA22D4">
        <w:rPr>
          <w:rFonts w:asciiTheme="minorBidi" w:hAnsiTheme="minorBidi"/>
          <w:sz w:val="18"/>
          <w:szCs w:val="18"/>
          <w:highlight w:val="yellow"/>
        </w:rPr>
        <w:t xml:space="preserve"> c </w:t>
      </w:r>
      <w:proofErr w:type="spellStart"/>
      <w:r w:rsidRPr="00EA22D4">
        <w:rPr>
          <w:rFonts w:asciiTheme="minorBidi" w:hAnsiTheme="minorBidi"/>
          <w:sz w:val="18"/>
          <w:szCs w:val="18"/>
          <w:highlight w:val="yellow"/>
        </w:rPr>
        <w:t>lg_dow</w:t>
      </w:r>
      <w:proofErr w:type="spellEnd"/>
      <w:r w:rsidRPr="00EA22D4">
        <w:rPr>
          <w:rFonts w:asciiTheme="minorBidi" w:hAnsiTheme="minorBidi"/>
          <w:sz w:val="18"/>
          <w:szCs w:val="18"/>
          <w:highlight w:val="yellow"/>
        </w:rPr>
        <w:t xml:space="preserve"> </w:t>
      </w:r>
      <w:proofErr w:type="spellStart"/>
      <w:r w:rsidRPr="00EA22D4">
        <w:rPr>
          <w:rFonts w:asciiTheme="minorBidi" w:hAnsiTheme="minorBidi"/>
          <w:sz w:val="18"/>
          <w:szCs w:val="18"/>
          <w:highlight w:val="yellow"/>
        </w:rPr>
        <w:t>lg_nasdaq</w:t>
      </w:r>
      <w:proofErr w:type="spellEnd"/>
      <w:r w:rsidRPr="00EA22D4">
        <w:rPr>
          <w:rFonts w:asciiTheme="minorBidi" w:hAnsiTheme="minorBidi"/>
          <w:sz w:val="18"/>
          <w:szCs w:val="18"/>
          <w:highlight w:val="yellow"/>
        </w:rPr>
        <w:t xml:space="preserve"> lg_sp</w:t>
      </w:r>
      <w:r w:rsidR="00DD380A">
        <w:rPr>
          <w:rFonts w:asciiTheme="minorBidi" w:hAnsiTheme="minorBidi"/>
          <w:sz w:val="18"/>
          <w:szCs w:val="18"/>
          <w:highlight w:val="yellow"/>
        </w:rPr>
        <w:t>500</w:t>
      </w:r>
    </w:p>
    <w:p w14:paraId="7C0D875B" w14:textId="5F57E38F" w:rsidR="002C0234" w:rsidRDefault="002C0234" w:rsidP="002C0234">
      <w:pPr>
        <w:autoSpaceDE w:val="0"/>
        <w:autoSpaceDN w:val="0"/>
        <w:adjustRightInd w:val="0"/>
        <w:spacing w:after="0" w:line="240" w:lineRule="auto"/>
        <w:rPr>
          <w:rFonts w:asciiTheme="minorBidi" w:hAnsiTheme="minorBidi"/>
          <w:sz w:val="18"/>
          <w:szCs w:val="18"/>
        </w:rPr>
      </w:pPr>
    </w:p>
    <w:p w14:paraId="49C1D0D8" w14:textId="77777777" w:rsidR="00047B7B" w:rsidRPr="002C0234" w:rsidRDefault="00047B7B" w:rsidP="002C0234">
      <w:pPr>
        <w:autoSpaceDE w:val="0"/>
        <w:autoSpaceDN w:val="0"/>
        <w:adjustRightInd w:val="0"/>
        <w:spacing w:after="0" w:line="240" w:lineRule="auto"/>
        <w:rPr>
          <w:rFonts w:asciiTheme="minorBidi" w:hAnsiTheme="minorBidi"/>
          <w:sz w:val="18"/>
          <w:szCs w:val="18"/>
        </w:rPr>
      </w:pPr>
    </w:p>
    <w:tbl>
      <w:tblPr>
        <w:tblpPr w:leftFromText="180" w:rightFromText="180" w:vertAnchor="text" w:tblpY="1"/>
        <w:tblOverlap w:val="never"/>
        <w:tblW w:w="0" w:type="auto"/>
        <w:tblLayout w:type="fixed"/>
        <w:tblCellMar>
          <w:left w:w="0" w:type="dxa"/>
          <w:right w:w="0" w:type="dxa"/>
        </w:tblCellMar>
        <w:tblLook w:val="0000" w:firstRow="0" w:lastRow="0" w:firstColumn="0" w:lastColumn="0" w:noHBand="0" w:noVBand="0"/>
      </w:tblPr>
      <w:tblGrid>
        <w:gridCol w:w="1842"/>
        <w:gridCol w:w="1008"/>
        <w:gridCol w:w="1104"/>
        <w:gridCol w:w="1104"/>
        <w:gridCol w:w="912"/>
      </w:tblGrid>
      <w:tr w:rsidR="00C65257" w:rsidRPr="00166D31" w14:paraId="40364C28" w14:textId="77777777" w:rsidTr="00F820EB">
        <w:trPr>
          <w:trHeight w:val="204"/>
        </w:trPr>
        <w:tc>
          <w:tcPr>
            <w:tcW w:w="5058" w:type="dxa"/>
            <w:gridSpan w:val="4"/>
            <w:tcBorders>
              <w:top w:val="nil"/>
              <w:left w:val="nil"/>
              <w:bottom w:val="nil"/>
              <w:right w:val="nil"/>
            </w:tcBorders>
            <w:vAlign w:val="bottom"/>
          </w:tcPr>
          <w:p w14:paraId="7892685B" w14:textId="3711D1F5" w:rsidR="00C65257" w:rsidRPr="00166D31" w:rsidRDefault="00C65257" w:rsidP="00F820EB">
            <w:pPr>
              <w:autoSpaceDE w:val="0"/>
              <w:autoSpaceDN w:val="0"/>
              <w:adjustRightInd w:val="0"/>
              <w:spacing w:after="0" w:line="240" w:lineRule="auto"/>
              <w:rPr>
                <w:rFonts w:ascii="Arial" w:hAnsi="Arial" w:cs="Arial"/>
                <w:color w:val="000000"/>
                <w:sz w:val="14"/>
                <w:szCs w:val="14"/>
              </w:rPr>
            </w:pPr>
            <w:r w:rsidRPr="00166D31">
              <w:rPr>
                <w:rFonts w:ascii="Arial" w:hAnsi="Arial" w:cs="Arial"/>
                <w:color w:val="000000"/>
                <w:sz w:val="14"/>
                <w:szCs w:val="14"/>
              </w:rPr>
              <w:t>Dependent Variable: LG_GOLD</w:t>
            </w:r>
          </w:p>
        </w:tc>
        <w:tc>
          <w:tcPr>
            <w:tcW w:w="912" w:type="dxa"/>
            <w:tcBorders>
              <w:top w:val="nil"/>
              <w:left w:val="nil"/>
              <w:bottom w:val="nil"/>
              <w:right w:val="nil"/>
            </w:tcBorders>
            <w:vAlign w:val="bottom"/>
          </w:tcPr>
          <w:p w14:paraId="23BA615F" w14:textId="77777777" w:rsidR="00C65257" w:rsidRPr="00166D31" w:rsidRDefault="00C65257" w:rsidP="00F820EB">
            <w:pPr>
              <w:autoSpaceDE w:val="0"/>
              <w:autoSpaceDN w:val="0"/>
              <w:adjustRightInd w:val="0"/>
              <w:spacing w:after="0" w:line="240" w:lineRule="auto"/>
              <w:jc w:val="center"/>
              <w:rPr>
                <w:rFonts w:ascii="Arial" w:hAnsi="Arial" w:cs="Arial"/>
                <w:color w:val="000000"/>
                <w:sz w:val="14"/>
                <w:szCs w:val="14"/>
              </w:rPr>
            </w:pPr>
          </w:p>
        </w:tc>
      </w:tr>
      <w:tr w:rsidR="00C65257" w:rsidRPr="00166D31" w14:paraId="7429ADB2" w14:textId="77777777" w:rsidTr="00F820EB">
        <w:trPr>
          <w:trHeight w:val="204"/>
        </w:trPr>
        <w:tc>
          <w:tcPr>
            <w:tcW w:w="3954" w:type="dxa"/>
            <w:gridSpan w:val="3"/>
            <w:tcBorders>
              <w:top w:val="nil"/>
              <w:left w:val="nil"/>
              <w:bottom w:val="nil"/>
              <w:right w:val="nil"/>
            </w:tcBorders>
            <w:vAlign w:val="bottom"/>
          </w:tcPr>
          <w:p w14:paraId="7E1481C7" w14:textId="77777777" w:rsidR="00C65257" w:rsidRPr="00166D31" w:rsidRDefault="00C65257" w:rsidP="00F820EB">
            <w:pPr>
              <w:autoSpaceDE w:val="0"/>
              <w:autoSpaceDN w:val="0"/>
              <w:adjustRightInd w:val="0"/>
              <w:spacing w:after="0" w:line="240" w:lineRule="auto"/>
              <w:rPr>
                <w:rFonts w:ascii="Arial" w:hAnsi="Arial" w:cs="Arial"/>
                <w:color w:val="000000"/>
                <w:sz w:val="14"/>
                <w:szCs w:val="14"/>
              </w:rPr>
            </w:pPr>
            <w:r w:rsidRPr="00166D31">
              <w:rPr>
                <w:rFonts w:ascii="Arial" w:hAnsi="Arial" w:cs="Arial"/>
                <w:color w:val="000000"/>
                <w:sz w:val="14"/>
                <w:szCs w:val="14"/>
              </w:rPr>
              <w:t>Method: Least Squares</w:t>
            </w:r>
          </w:p>
        </w:tc>
        <w:tc>
          <w:tcPr>
            <w:tcW w:w="1104" w:type="dxa"/>
            <w:tcBorders>
              <w:top w:val="nil"/>
              <w:left w:val="nil"/>
              <w:bottom w:val="nil"/>
              <w:right w:val="nil"/>
            </w:tcBorders>
            <w:vAlign w:val="bottom"/>
          </w:tcPr>
          <w:p w14:paraId="73C3BB08" w14:textId="77777777" w:rsidR="00C65257" w:rsidRPr="00166D31" w:rsidRDefault="00C65257" w:rsidP="00F820EB">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nil"/>
              <w:right w:val="nil"/>
            </w:tcBorders>
            <w:vAlign w:val="bottom"/>
          </w:tcPr>
          <w:p w14:paraId="36EB18F8" w14:textId="77777777" w:rsidR="00C65257" w:rsidRPr="00166D31" w:rsidRDefault="00C65257" w:rsidP="00F820EB">
            <w:pPr>
              <w:autoSpaceDE w:val="0"/>
              <w:autoSpaceDN w:val="0"/>
              <w:adjustRightInd w:val="0"/>
              <w:spacing w:after="0" w:line="240" w:lineRule="auto"/>
              <w:jc w:val="center"/>
              <w:rPr>
                <w:rFonts w:ascii="Arial" w:hAnsi="Arial" w:cs="Arial"/>
                <w:color w:val="000000"/>
                <w:sz w:val="14"/>
                <w:szCs w:val="14"/>
              </w:rPr>
            </w:pPr>
          </w:p>
        </w:tc>
      </w:tr>
      <w:tr w:rsidR="00C65257" w:rsidRPr="00166D31" w14:paraId="5D2A18D1" w14:textId="77777777" w:rsidTr="00F820EB">
        <w:trPr>
          <w:trHeight w:val="204"/>
        </w:trPr>
        <w:tc>
          <w:tcPr>
            <w:tcW w:w="5058" w:type="dxa"/>
            <w:gridSpan w:val="4"/>
            <w:tcBorders>
              <w:top w:val="nil"/>
              <w:left w:val="nil"/>
              <w:bottom w:val="nil"/>
              <w:right w:val="nil"/>
            </w:tcBorders>
            <w:vAlign w:val="bottom"/>
          </w:tcPr>
          <w:p w14:paraId="7DF96A11" w14:textId="77777777" w:rsidR="00C65257" w:rsidRPr="00166D31" w:rsidRDefault="00C65257" w:rsidP="00F820EB">
            <w:pPr>
              <w:autoSpaceDE w:val="0"/>
              <w:autoSpaceDN w:val="0"/>
              <w:adjustRightInd w:val="0"/>
              <w:spacing w:after="0" w:line="240" w:lineRule="auto"/>
              <w:rPr>
                <w:rFonts w:ascii="Arial" w:hAnsi="Arial" w:cs="Arial"/>
                <w:color w:val="000000"/>
                <w:sz w:val="14"/>
                <w:szCs w:val="14"/>
              </w:rPr>
            </w:pPr>
            <w:r w:rsidRPr="00166D31">
              <w:rPr>
                <w:rFonts w:ascii="Arial" w:hAnsi="Arial" w:cs="Arial"/>
                <w:color w:val="000000"/>
                <w:sz w:val="14"/>
                <w:szCs w:val="14"/>
              </w:rPr>
              <w:t>Date: 04/21/20   Time: 16:26</w:t>
            </w:r>
          </w:p>
        </w:tc>
        <w:tc>
          <w:tcPr>
            <w:tcW w:w="912" w:type="dxa"/>
            <w:tcBorders>
              <w:top w:val="nil"/>
              <w:left w:val="nil"/>
              <w:bottom w:val="nil"/>
              <w:right w:val="nil"/>
            </w:tcBorders>
            <w:vAlign w:val="bottom"/>
          </w:tcPr>
          <w:p w14:paraId="6466F74C" w14:textId="77777777" w:rsidR="00C65257" w:rsidRPr="00166D31" w:rsidRDefault="00C65257" w:rsidP="00F820EB">
            <w:pPr>
              <w:autoSpaceDE w:val="0"/>
              <w:autoSpaceDN w:val="0"/>
              <w:adjustRightInd w:val="0"/>
              <w:spacing w:after="0" w:line="240" w:lineRule="auto"/>
              <w:jc w:val="center"/>
              <w:rPr>
                <w:rFonts w:ascii="Arial" w:hAnsi="Arial" w:cs="Arial"/>
                <w:color w:val="000000"/>
                <w:sz w:val="14"/>
                <w:szCs w:val="14"/>
              </w:rPr>
            </w:pPr>
          </w:p>
        </w:tc>
      </w:tr>
      <w:tr w:rsidR="00C65257" w:rsidRPr="00166D31" w14:paraId="2DA94571" w14:textId="77777777" w:rsidTr="00F820EB">
        <w:trPr>
          <w:trHeight w:val="204"/>
        </w:trPr>
        <w:tc>
          <w:tcPr>
            <w:tcW w:w="5058" w:type="dxa"/>
            <w:gridSpan w:val="4"/>
            <w:tcBorders>
              <w:top w:val="nil"/>
              <w:left w:val="nil"/>
              <w:bottom w:val="nil"/>
              <w:right w:val="nil"/>
            </w:tcBorders>
            <w:vAlign w:val="bottom"/>
          </w:tcPr>
          <w:p w14:paraId="3306ED95" w14:textId="77777777" w:rsidR="00C65257" w:rsidRPr="00166D31" w:rsidRDefault="00C65257" w:rsidP="00F820EB">
            <w:pPr>
              <w:autoSpaceDE w:val="0"/>
              <w:autoSpaceDN w:val="0"/>
              <w:adjustRightInd w:val="0"/>
              <w:spacing w:after="0" w:line="240" w:lineRule="auto"/>
              <w:rPr>
                <w:rFonts w:ascii="Arial" w:hAnsi="Arial" w:cs="Arial"/>
                <w:color w:val="000000"/>
                <w:sz w:val="14"/>
                <w:szCs w:val="14"/>
              </w:rPr>
            </w:pPr>
            <w:r w:rsidRPr="00166D31">
              <w:rPr>
                <w:rFonts w:ascii="Arial" w:hAnsi="Arial" w:cs="Arial"/>
                <w:color w:val="000000"/>
                <w:sz w:val="14"/>
                <w:szCs w:val="14"/>
              </w:rPr>
              <w:t>Sample (adjusted): 1/03/2018 4/20/2020</w:t>
            </w:r>
          </w:p>
        </w:tc>
        <w:tc>
          <w:tcPr>
            <w:tcW w:w="912" w:type="dxa"/>
            <w:tcBorders>
              <w:top w:val="nil"/>
              <w:left w:val="nil"/>
              <w:bottom w:val="nil"/>
              <w:right w:val="nil"/>
            </w:tcBorders>
            <w:vAlign w:val="bottom"/>
          </w:tcPr>
          <w:p w14:paraId="2BD536EF" w14:textId="77777777" w:rsidR="00C65257" w:rsidRPr="00166D31" w:rsidRDefault="00C65257" w:rsidP="00F820EB">
            <w:pPr>
              <w:autoSpaceDE w:val="0"/>
              <w:autoSpaceDN w:val="0"/>
              <w:adjustRightInd w:val="0"/>
              <w:spacing w:after="0" w:line="240" w:lineRule="auto"/>
              <w:jc w:val="center"/>
              <w:rPr>
                <w:rFonts w:ascii="Arial" w:hAnsi="Arial" w:cs="Arial"/>
                <w:color w:val="000000"/>
                <w:sz w:val="14"/>
                <w:szCs w:val="14"/>
              </w:rPr>
            </w:pPr>
          </w:p>
        </w:tc>
      </w:tr>
      <w:tr w:rsidR="00C65257" w:rsidRPr="00166D31" w14:paraId="2D66530E" w14:textId="77777777" w:rsidTr="00F820EB">
        <w:trPr>
          <w:trHeight w:val="204"/>
        </w:trPr>
        <w:tc>
          <w:tcPr>
            <w:tcW w:w="5970" w:type="dxa"/>
            <w:gridSpan w:val="5"/>
            <w:tcBorders>
              <w:top w:val="nil"/>
              <w:left w:val="nil"/>
              <w:bottom w:val="nil"/>
              <w:right w:val="nil"/>
            </w:tcBorders>
            <w:vAlign w:val="bottom"/>
          </w:tcPr>
          <w:p w14:paraId="51D9D8FD" w14:textId="77777777" w:rsidR="00C65257" w:rsidRPr="00166D31" w:rsidRDefault="00C65257" w:rsidP="00F820EB">
            <w:pPr>
              <w:autoSpaceDE w:val="0"/>
              <w:autoSpaceDN w:val="0"/>
              <w:adjustRightInd w:val="0"/>
              <w:spacing w:after="0" w:line="240" w:lineRule="auto"/>
              <w:rPr>
                <w:rFonts w:ascii="Arial" w:hAnsi="Arial" w:cs="Arial"/>
                <w:color w:val="000000"/>
                <w:sz w:val="14"/>
                <w:szCs w:val="14"/>
              </w:rPr>
            </w:pPr>
            <w:r w:rsidRPr="00166D31">
              <w:rPr>
                <w:rFonts w:ascii="Arial" w:hAnsi="Arial" w:cs="Arial"/>
                <w:color w:val="000000"/>
                <w:sz w:val="14"/>
                <w:szCs w:val="14"/>
              </w:rPr>
              <w:t>Included observations: 534 after adjustments</w:t>
            </w:r>
          </w:p>
        </w:tc>
      </w:tr>
      <w:tr w:rsidR="00C65257" w:rsidRPr="00166D31" w14:paraId="3C504E08" w14:textId="77777777" w:rsidTr="00F820EB">
        <w:trPr>
          <w:trHeight w:hRule="exact" w:val="81"/>
        </w:trPr>
        <w:tc>
          <w:tcPr>
            <w:tcW w:w="1842" w:type="dxa"/>
            <w:tcBorders>
              <w:top w:val="nil"/>
              <w:left w:val="nil"/>
              <w:bottom w:val="double" w:sz="6" w:space="2" w:color="auto"/>
              <w:right w:val="nil"/>
            </w:tcBorders>
            <w:vAlign w:val="bottom"/>
          </w:tcPr>
          <w:p w14:paraId="498CFE34" w14:textId="77777777" w:rsidR="00C65257" w:rsidRPr="00166D31" w:rsidRDefault="00C65257" w:rsidP="00F820EB">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double" w:sz="6" w:space="2" w:color="auto"/>
              <w:right w:val="nil"/>
            </w:tcBorders>
            <w:vAlign w:val="bottom"/>
          </w:tcPr>
          <w:p w14:paraId="4100DA9F" w14:textId="77777777" w:rsidR="00C65257" w:rsidRPr="00166D31" w:rsidRDefault="00C65257" w:rsidP="00F820EB">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58CFD569" w14:textId="77777777" w:rsidR="00C65257" w:rsidRPr="00166D31" w:rsidRDefault="00C65257" w:rsidP="00F820EB">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383AFA35" w14:textId="77777777" w:rsidR="00C65257" w:rsidRPr="00166D31" w:rsidRDefault="00C65257" w:rsidP="00F820EB">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double" w:sz="6" w:space="2" w:color="auto"/>
              <w:right w:val="nil"/>
            </w:tcBorders>
            <w:vAlign w:val="bottom"/>
          </w:tcPr>
          <w:p w14:paraId="499D8DA8" w14:textId="77777777" w:rsidR="00C65257" w:rsidRPr="00166D31" w:rsidRDefault="00C65257" w:rsidP="00F820EB">
            <w:pPr>
              <w:autoSpaceDE w:val="0"/>
              <w:autoSpaceDN w:val="0"/>
              <w:adjustRightInd w:val="0"/>
              <w:spacing w:after="0" w:line="240" w:lineRule="auto"/>
              <w:jc w:val="center"/>
              <w:rPr>
                <w:rFonts w:ascii="Arial" w:hAnsi="Arial" w:cs="Arial"/>
                <w:color w:val="000000"/>
                <w:sz w:val="14"/>
                <w:szCs w:val="14"/>
              </w:rPr>
            </w:pPr>
          </w:p>
        </w:tc>
      </w:tr>
      <w:tr w:rsidR="00C65257" w:rsidRPr="00166D31" w14:paraId="0B53F2A0" w14:textId="77777777" w:rsidTr="00F820EB">
        <w:trPr>
          <w:trHeight w:hRule="exact" w:val="122"/>
        </w:trPr>
        <w:tc>
          <w:tcPr>
            <w:tcW w:w="1842" w:type="dxa"/>
            <w:tcBorders>
              <w:top w:val="nil"/>
              <w:left w:val="nil"/>
              <w:bottom w:val="nil"/>
              <w:right w:val="nil"/>
            </w:tcBorders>
            <w:vAlign w:val="bottom"/>
          </w:tcPr>
          <w:p w14:paraId="6FCE673D" w14:textId="77777777" w:rsidR="00C65257" w:rsidRPr="00166D31" w:rsidRDefault="00C65257" w:rsidP="00F820EB">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nil"/>
              <w:right w:val="nil"/>
            </w:tcBorders>
            <w:vAlign w:val="bottom"/>
          </w:tcPr>
          <w:p w14:paraId="5C5B834C" w14:textId="77777777" w:rsidR="00C65257" w:rsidRPr="00166D31" w:rsidRDefault="00C65257" w:rsidP="00F820EB">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3DC8E96E" w14:textId="77777777" w:rsidR="00C65257" w:rsidRPr="00166D31" w:rsidRDefault="00C65257" w:rsidP="00F820EB">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5FAFED3D" w14:textId="77777777" w:rsidR="00C65257" w:rsidRPr="00166D31" w:rsidRDefault="00C65257" w:rsidP="00F820EB">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nil"/>
              <w:right w:val="nil"/>
            </w:tcBorders>
            <w:vAlign w:val="bottom"/>
          </w:tcPr>
          <w:p w14:paraId="7B2D138D" w14:textId="77777777" w:rsidR="00C65257" w:rsidRPr="00166D31" w:rsidRDefault="00C65257" w:rsidP="00F820EB">
            <w:pPr>
              <w:autoSpaceDE w:val="0"/>
              <w:autoSpaceDN w:val="0"/>
              <w:adjustRightInd w:val="0"/>
              <w:spacing w:after="0" w:line="240" w:lineRule="auto"/>
              <w:jc w:val="center"/>
              <w:rPr>
                <w:rFonts w:ascii="Arial" w:hAnsi="Arial" w:cs="Arial"/>
                <w:color w:val="000000"/>
                <w:sz w:val="14"/>
                <w:szCs w:val="14"/>
              </w:rPr>
            </w:pPr>
          </w:p>
        </w:tc>
      </w:tr>
      <w:tr w:rsidR="00C65257" w:rsidRPr="00166D31" w14:paraId="61EAFDF1" w14:textId="77777777" w:rsidTr="00F820EB">
        <w:trPr>
          <w:trHeight w:val="204"/>
        </w:trPr>
        <w:tc>
          <w:tcPr>
            <w:tcW w:w="1842" w:type="dxa"/>
            <w:tcBorders>
              <w:top w:val="nil"/>
              <w:left w:val="nil"/>
              <w:bottom w:val="nil"/>
              <w:right w:val="nil"/>
            </w:tcBorders>
            <w:vAlign w:val="bottom"/>
          </w:tcPr>
          <w:p w14:paraId="2E8F94E8" w14:textId="77777777" w:rsidR="00C65257" w:rsidRPr="00166D31" w:rsidRDefault="00C65257" w:rsidP="00F820EB">
            <w:pPr>
              <w:autoSpaceDE w:val="0"/>
              <w:autoSpaceDN w:val="0"/>
              <w:adjustRightInd w:val="0"/>
              <w:spacing w:after="0" w:line="240" w:lineRule="auto"/>
              <w:jc w:val="center"/>
              <w:rPr>
                <w:rFonts w:ascii="Arial" w:hAnsi="Arial" w:cs="Arial"/>
                <w:color w:val="000000"/>
                <w:sz w:val="14"/>
                <w:szCs w:val="14"/>
              </w:rPr>
            </w:pPr>
            <w:r w:rsidRPr="00166D31">
              <w:rPr>
                <w:rFonts w:ascii="Arial" w:hAnsi="Arial" w:cs="Arial"/>
                <w:color w:val="000000"/>
                <w:sz w:val="14"/>
                <w:szCs w:val="14"/>
              </w:rPr>
              <w:t>Variable</w:t>
            </w:r>
          </w:p>
        </w:tc>
        <w:tc>
          <w:tcPr>
            <w:tcW w:w="1008" w:type="dxa"/>
            <w:tcBorders>
              <w:top w:val="nil"/>
              <w:left w:val="nil"/>
              <w:bottom w:val="nil"/>
              <w:right w:val="nil"/>
            </w:tcBorders>
            <w:vAlign w:val="bottom"/>
          </w:tcPr>
          <w:p w14:paraId="55504546" w14:textId="77777777" w:rsidR="00C65257" w:rsidRPr="00166D31" w:rsidRDefault="00C65257" w:rsidP="00F820EB">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Coefficient</w:t>
            </w:r>
          </w:p>
        </w:tc>
        <w:tc>
          <w:tcPr>
            <w:tcW w:w="1104" w:type="dxa"/>
            <w:tcBorders>
              <w:top w:val="nil"/>
              <w:left w:val="nil"/>
              <w:bottom w:val="nil"/>
              <w:right w:val="nil"/>
            </w:tcBorders>
            <w:vAlign w:val="bottom"/>
          </w:tcPr>
          <w:p w14:paraId="037E62BA" w14:textId="77777777" w:rsidR="00C65257" w:rsidRPr="00166D31" w:rsidRDefault="00C65257" w:rsidP="00F820EB">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Std. Error</w:t>
            </w:r>
          </w:p>
        </w:tc>
        <w:tc>
          <w:tcPr>
            <w:tcW w:w="1104" w:type="dxa"/>
            <w:tcBorders>
              <w:top w:val="nil"/>
              <w:left w:val="nil"/>
              <w:bottom w:val="nil"/>
              <w:right w:val="nil"/>
            </w:tcBorders>
            <w:vAlign w:val="bottom"/>
          </w:tcPr>
          <w:p w14:paraId="229E3A4F" w14:textId="77777777" w:rsidR="00C65257" w:rsidRPr="00166D31" w:rsidRDefault="00C65257" w:rsidP="00F820EB">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t-Statistic</w:t>
            </w:r>
          </w:p>
        </w:tc>
        <w:tc>
          <w:tcPr>
            <w:tcW w:w="912" w:type="dxa"/>
            <w:tcBorders>
              <w:top w:val="nil"/>
              <w:left w:val="nil"/>
              <w:bottom w:val="nil"/>
              <w:right w:val="nil"/>
            </w:tcBorders>
            <w:vAlign w:val="bottom"/>
          </w:tcPr>
          <w:p w14:paraId="2B2FC024" w14:textId="77777777" w:rsidR="00C65257" w:rsidRPr="00166D31" w:rsidRDefault="00C65257" w:rsidP="00F820EB">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Prob.  </w:t>
            </w:r>
          </w:p>
        </w:tc>
      </w:tr>
      <w:tr w:rsidR="00C65257" w:rsidRPr="00166D31" w14:paraId="1EEE1B30" w14:textId="77777777" w:rsidTr="00F820EB">
        <w:trPr>
          <w:trHeight w:hRule="exact" w:val="81"/>
        </w:trPr>
        <w:tc>
          <w:tcPr>
            <w:tcW w:w="1842" w:type="dxa"/>
            <w:tcBorders>
              <w:top w:val="nil"/>
              <w:left w:val="nil"/>
              <w:bottom w:val="double" w:sz="6" w:space="2" w:color="auto"/>
              <w:right w:val="nil"/>
            </w:tcBorders>
            <w:vAlign w:val="bottom"/>
          </w:tcPr>
          <w:p w14:paraId="0F1CF0BA" w14:textId="77777777" w:rsidR="00C65257" w:rsidRPr="00166D31" w:rsidRDefault="00C65257" w:rsidP="00F820EB">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double" w:sz="6" w:space="2" w:color="auto"/>
              <w:right w:val="nil"/>
            </w:tcBorders>
            <w:vAlign w:val="bottom"/>
          </w:tcPr>
          <w:p w14:paraId="644BD1CE" w14:textId="77777777" w:rsidR="00C65257" w:rsidRPr="00166D31" w:rsidRDefault="00C65257" w:rsidP="00F820EB">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4BBCBB8E" w14:textId="77777777" w:rsidR="00C65257" w:rsidRPr="00166D31" w:rsidRDefault="00C65257" w:rsidP="00F820EB">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227409C2" w14:textId="77777777" w:rsidR="00C65257" w:rsidRPr="00166D31" w:rsidRDefault="00C65257" w:rsidP="00F820EB">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double" w:sz="6" w:space="2" w:color="auto"/>
              <w:right w:val="nil"/>
            </w:tcBorders>
            <w:vAlign w:val="bottom"/>
          </w:tcPr>
          <w:p w14:paraId="58A722C7" w14:textId="77777777" w:rsidR="00C65257" w:rsidRPr="00166D31" w:rsidRDefault="00C65257" w:rsidP="00F820EB">
            <w:pPr>
              <w:autoSpaceDE w:val="0"/>
              <w:autoSpaceDN w:val="0"/>
              <w:adjustRightInd w:val="0"/>
              <w:spacing w:after="0" w:line="240" w:lineRule="auto"/>
              <w:jc w:val="center"/>
              <w:rPr>
                <w:rFonts w:ascii="Arial" w:hAnsi="Arial" w:cs="Arial"/>
                <w:color w:val="000000"/>
                <w:sz w:val="14"/>
                <w:szCs w:val="14"/>
              </w:rPr>
            </w:pPr>
          </w:p>
        </w:tc>
      </w:tr>
      <w:tr w:rsidR="00C65257" w:rsidRPr="00166D31" w14:paraId="777E2D0A" w14:textId="77777777" w:rsidTr="00F820EB">
        <w:trPr>
          <w:trHeight w:hRule="exact" w:val="122"/>
        </w:trPr>
        <w:tc>
          <w:tcPr>
            <w:tcW w:w="1842" w:type="dxa"/>
            <w:tcBorders>
              <w:top w:val="nil"/>
              <w:left w:val="nil"/>
              <w:bottom w:val="nil"/>
              <w:right w:val="nil"/>
            </w:tcBorders>
            <w:vAlign w:val="bottom"/>
          </w:tcPr>
          <w:p w14:paraId="2F95D3AF" w14:textId="77777777" w:rsidR="00C65257" w:rsidRPr="00166D31" w:rsidRDefault="00C65257" w:rsidP="00F820EB">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nil"/>
              <w:right w:val="nil"/>
            </w:tcBorders>
            <w:vAlign w:val="bottom"/>
          </w:tcPr>
          <w:p w14:paraId="21E6B2D9" w14:textId="77777777" w:rsidR="00C65257" w:rsidRPr="00166D31" w:rsidRDefault="00C65257" w:rsidP="00F820EB">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2A67F33E" w14:textId="77777777" w:rsidR="00C65257" w:rsidRPr="00166D31" w:rsidRDefault="00C65257" w:rsidP="00F820EB">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70EB6524" w14:textId="77777777" w:rsidR="00C65257" w:rsidRPr="00166D31" w:rsidRDefault="00C65257" w:rsidP="00F820EB">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nil"/>
              <w:right w:val="nil"/>
            </w:tcBorders>
            <w:vAlign w:val="bottom"/>
          </w:tcPr>
          <w:p w14:paraId="11940B32" w14:textId="77777777" w:rsidR="00C65257" w:rsidRPr="00166D31" w:rsidRDefault="00C65257" w:rsidP="00F820EB">
            <w:pPr>
              <w:autoSpaceDE w:val="0"/>
              <w:autoSpaceDN w:val="0"/>
              <w:adjustRightInd w:val="0"/>
              <w:spacing w:after="0" w:line="240" w:lineRule="auto"/>
              <w:jc w:val="center"/>
              <w:rPr>
                <w:rFonts w:ascii="Arial" w:hAnsi="Arial" w:cs="Arial"/>
                <w:color w:val="000000"/>
                <w:sz w:val="14"/>
                <w:szCs w:val="14"/>
              </w:rPr>
            </w:pPr>
          </w:p>
        </w:tc>
      </w:tr>
      <w:tr w:rsidR="00C65257" w:rsidRPr="00166D31" w14:paraId="4D3CAF96" w14:textId="77777777" w:rsidTr="00F820EB">
        <w:trPr>
          <w:trHeight w:val="204"/>
        </w:trPr>
        <w:tc>
          <w:tcPr>
            <w:tcW w:w="1842" w:type="dxa"/>
            <w:tcBorders>
              <w:top w:val="nil"/>
              <w:left w:val="nil"/>
              <w:bottom w:val="nil"/>
              <w:right w:val="nil"/>
            </w:tcBorders>
            <w:vAlign w:val="bottom"/>
          </w:tcPr>
          <w:p w14:paraId="3E92DB75" w14:textId="77777777" w:rsidR="00C65257" w:rsidRPr="00166D31" w:rsidRDefault="00C65257" w:rsidP="00F820EB">
            <w:pPr>
              <w:autoSpaceDE w:val="0"/>
              <w:autoSpaceDN w:val="0"/>
              <w:adjustRightInd w:val="0"/>
              <w:spacing w:after="0" w:line="240" w:lineRule="auto"/>
              <w:jc w:val="center"/>
              <w:rPr>
                <w:rFonts w:ascii="Arial" w:hAnsi="Arial" w:cs="Arial"/>
                <w:color w:val="000000"/>
                <w:sz w:val="14"/>
                <w:szCs w:val="14"/>
              </w:rPr>
            </w:pPr>
            <w:r w:rsidRPr="00166D31">
              <w:rPr>
                <w:rFonts w:ascii="Arial" w:hAnsi="Arial" w:cs="Arial"/>
                <w:color w:val="000000"/>
                <w:sz w:val="14"/>
                <w:szCs w:val="14"/>
              </w:rPr>
              <w:t>C</w:t>
            </w:r>
          </w:p>
        </w:tc>
        <w:tc>
          <w:tcPr>
            <w:tcW w:w="1008" w:type="dxa"/>
            <w:tcBorders>
              <w:top w:val="nil"/>
              <w:left w:val="nil"/>
              <w:bottom w:val="nil"/>
              <w:right w:val="nil"/>
            </w:tcBorders>
            <w:vAlign w:val="bottom"/>
          </w:tcPr>
          <w:p w14:paraId="22F9F70A" w14:textId="77777777" w:rsidR="00C65257" w:rsidRPr="00166D31" w:rsidRDefault="00C65257" w:rsidP="00F820EB">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0.036862</w:t>
            </w:r>
          </w:p>
        </w:tc>
        <w:tc>
          <w:tcPr>
            <w:tcW w:w="1104" w:type="dxa"/>
            <w:tcBorders>
              <w:top w:val="nil"/>
              <w:left w:val="nil"/>
              <w:bottom w:val="nil"/>
              <w:right w:val="nil"/>
            </w:tcBorders>
            <w:vAlign w:val="bottom"/>
          </w:tcPr>
          <w:p w14:paraId="6A8704CF" w14:textId="77777777" w:rsidR="00C65257" w:rsidRPr="00166D31" w:rsidRDefault="00C65257" w:rsidP="00F820EB">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0.035261</w:t>
            </w:r>
          </w:p>
        </w:tc>
        <w:tc>
          <w:tcPr>
            <w:tcW w:w="1104" w:type="dxa"/>
            <w:tcBorders>
              <w:top w:val="nil"/>
              <w:left w:val="nil"/>
              <w:bottom w:val="nil"/>
              <w:right w:val="nil"/>
            </w:tcBorders>
            <w:vAlign w:val="bottom"/>
          </w:tcPr>
          <w:p w14:paraId="58D072A8" w14:textId="77777777" w:rsidR="00C65257" w:rsidRPr="00166D31" w:rsidRDefault="00C65257" w:rsidP="00F820EB">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1.045407</w:t>
            </w:r>
          </w:p>
        </w:tc>
        <w:tc>
          <w:tcPr>
            <w:tcW w:w="912" w:type="dxa"/>
            <w:tcBorders>
              <w:top w:val="nil"/>
              <w:left w:val="nil"/>
              <w:bottom w:val="nil"/>
              <w:right w:val="nil"/>
            </w:tcBorders>
            <w:vAlign w:val="bottom"/>
          </w:tcPr>
          <w:p w14:paraId="4FCB81BA" w14:textId="77777777" w:rsidR="00C65257" w:rsidRPr="00166D31" w:rsidRDefault="00C65257" w:rsidP="00F820EB">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0.2963</w:t>
            </w:r>
          </w:p>
        </w:tc>
      </w:tr>
      <w:tr w:rsidR="00C65257" w:rsidRPr="00166D31" w14:paraId="4CBC3C66" w14:textId="77777777" w:rsidTr="00F820EB">
        <w:trPr>
          <w:trHeight w:val="204"/>
        </w:trPr>
        <w:tc>
          <w:tcPr>
            <w:tcW w:w="1842" w:type="dxa"/>
            <w:tcBorders>
              <w:top w:val="nil"/>
              <w:left w:val="nil"/>
              <w:bottom w:val="nil"/>
              <w:right w:val="nil"/>
            </w:tcBorders>
            <w:vAlign w:val="bottom"/>
          </w:tcPr>
          <w:p w14:paraId="2C28E05D" w14:textId="45B80263" w:rsidR="00C65257" w:rsidRPr="00C65257" w:rsidRDefault="00C65257" w:rsidP="00F820EB">
            <w:pPr>
              <w:autoSpaceDE w:val="0"/>
              <w:autoSpaceDN w:val="0"/>
              <w:adjustRightInd w:val="0"/>
              <w:spacing w:after="0" w:line="240" w:lineRule="auto"/>
              <w:jc w:val="center"/>
              <w:rPr>
                <w:rFonts w:ascii="Arial" w:hAnsi="Arial" w:cs="Arial"/>
                <w:color w:val="000000"/>
                <w:sz w:val="14"/>
                <w:szCs w:val="14"/>
                <w:highlight w:val="yellow"/>
              </w:rPr>
            </w:pPr>
            <w:r w:rsidRPr="00C65257">
              <w:rPr>
                <w:rFonts w:ascii="Arial" w:hAnsi="Arial" w:cs="Arial"/>
                <w:color w:val="000000"/>
                <w:sz w:val="14"/>
                <w:szCs w:val="14"/>
                <w:highlight w:val="yellow"/>
              </w:rPr>
              <w:t>LG_DOW</w:t>
            </w:r>
          </w:p>
        </w:tc>
        <w:tc>
          <w:tcPr>
            <w:tcW w:w="1008" w:type="dxa"/>
            <w:tcBorders>
              <w:top w:val="nil"/>
              <w:left w:val="nil"/>
              <w:bottom w:val="nil"/>
              <w:right w:val="nil"/>
            </w:tcBorders>
            <w:vAlign w:val="bottom"/>
          </w:tcPr>
          <w:p w14:paraId="37342594" w14:textId="77777777" w:rsidR="00C65257" w:rsidRPr="00C65257" w:rsidRDefault="00C65257" w:rsidP="00F820EB">
            <w:pPr>
              <w:autoSpaceDE w:val="0"/>
              <w:autoSpaceDN w:val="0"/>
              <w:adjustRightInd w:val="0"/>
              <w:spacing w:after="0" w:line="240" w:lineRule="auto"/>
              <w:ind w:right="20"/>
              <w:jc w:val="right"/>
              <w:rPr>
                <w:rFonts w:ascii="Arial" w:hAnsi="Arial" w:cs="Arial"/>
                <w:color w:val="000000"/>
                <w:sz w:val="14"/>
                <w:szCs w:val="14"/>
                <w:highlight w:val="yellow"/>
              </w:rPr>
            </w:pPr>
            <w:r w:rsidRPr="00C65257">
              <w:rPr>
                <w:rFonts w:ascii="Arial" w:hAnsi="Arial" w:cs="Arial"/>
                <w:color w:val="000000"/>
                <w:sz w:val="14"/>
                <w:szCs w:val="14"/>
                <w:highlight w:val="yellow"/>
              </w:rPr>
              <w:t>0.464067</w:t>
            </w:r>
          </w:p>
        </w:tc>
        <w:tc>
          <w:tcPr>
            <w:tcW w:w="1104" w:type="dxa"/>
            <w:tcBorders>
              <w:top w:val="nil"/>
              <w:left w:val="nil"/>
              <w:bottom w:val="nil"/>
              <w:right w:val="nil"/>
            </w:tcBorders>
            <w:vAlign w:val="bottom"/>
          </w:tcPr>
          <w:p w14:paraId="669277C7" w14:textId="77777777" w:rsidR="00C65257" w:rsidRPr="00C65257" w:rsidRDefault="00C65257" w:rsidP="00F820EB">
            <w:pPr>
              <w:autoSpaceDE w:val="0"/>
              <w:autoSpaceDN w:val="0"/>
              <w:adjustRightInd w:val="0"/>
              <w:spacing w:after="0" w:line="240" w:lineRule="auto"/>
              <w:ind w:right="20"/>
              <w:jc w:val="right"/>
              <w:rPr>
                <w:rFonts w:ascii="Arial" w:hAnsi="Arial" w:cs="Arial"/>
                <w:color w:val="000000"/>
                <w:sz w:val="14"/>
                <w:szCs w:val="14"/>
                <w:highlight w:val="yellow"/>
              </w:rPr>
            </w:pPr>
            <w:r w:rsidRPr="00C65257">
              <w:rPr>
                <w:rFonts w:ascii="Arial" w:hAnsi="Arial" w:cs="Arial"/>
                <w:color w:val="000000"/>
                <w:sz w:val="14"/>
                <w:szCs w:val="14"/>
                <w:highlight w:val="yellow"/>
              </w:rPr>
              <w:t>0.146297</w:t>
            </w:r>
          </w:p>
        </w:tc>
        <w:tc>
          <w:tcPr>
            <w:tcW w:w="1104" w:type="dxa"/>
            <w:tcBorders>
              <w:top w:val="nil"/>
              <w:left w:val="nil"/>
              <w:bottom w:val="nil"/>
              <w:right w:val="nil"/>
            </w:tcBorders>
            <w:vAlign w:val="bottom"/>
          </w:tcPr>
          <w:p w14:paraId="1C0A0568" w14:textId="77777777" w:rsidR="00C65257" w:rsidRPr="00C65257" w:rsidRDefault="00C65257" w:rsidP="00F820EB">
            <w:pPr>
              <w:autoSpaceDE w:val="0"/>
              <w:autoSpaceDN w:val="0"/>
              <w:adjustRightInd w:val="0"/>
              <w:spacing w:after="0" w:line="240" w:lineRule="auto"/>
              <w:ind w:right="20"/>
              <w:jc w:val="right"/>
              <w:rPr>
                <w:rFonts w:ascii="Arial" w:hAnsi="Arial" w:cs="Arial"/>
                <w:color w:val="000000"/>
                <w:sz w:val="14"/>
                <w:szCs w:val="14"/>
                <w:highlight w:val="yellow"/>
              </w:rPr>
            </w:pPr>
            <w:r w:rsidRPr="00C65257">
              <w:rPr>
                <w:rFonts w:ascii="Arial" w:hAnsi="Arial" w:cs="Arial"/>
                <w:color w:val="000000"/>
                <w:sz w:val="14"/>
                <w:szCs w:val="14"/>
                <w:highlight w:val="yellow"/>
              </w:rPr>
              <w:t>3.172080</w:t>
            </w:r>
          </w:p>
        </w:tc>
        <w:tc>
          <w:tcPr>
            <w:tcW w:w="912" w:type="dxa"/>
            <w:tcBorders>
              <w:top w:val="nil"/>
              <w:left w:val="nil"/>
              <w:bottom w:val="nil"/>
              <w:right w:val="nil"/>
            </w:tcBorders>
            <w:vAlign w:val="bottom"/>
          </w:tcPr>
          <w:p w14:paraId="477E20C7" w14:textId="77777777" w:rsidR="00C65257" w:rsidRPr="00C65257" w:rsidRDefault="00C65257" w:rsidP="00F820EB">
            <w:pPr>
              <w:autoSpaceDE w:val="0"/>
              <w:autoSpaceDN w:val="0"/>
              <w:adjustRightInd w:val="0"/>
              <w:spacing w:after="0" w:line="240" w:lineRule="auto"/>
              <w:ind w:right="20"/>
              <w:jc w:val="right"/>
              <w:rPr>
                <w:rFonts w:ascii="Arial" w:hAnsi="Arial" w:cs="Arial"/>
                <w:color w:val="000000"/>
                <w:sz w:val="14"/>
                <w:szCs w:val="14"/>
                <w:highlight w:val="yellow"/>
              </w:rPr>
            </w:pPr>
            <w:r w:rsidRPr="00C65257">
              <w:rPr>
                <w:rFonts w:ascii="Arial" w:hAnsi="Arial" w:cs="Arial"/>
                <w:color w:val="000000"/>
                <w:sz w:val="14"/>
                <w:szCs w:val="14"/>
                <w:highlight w:val="yellow"/>
              </w:rPr>
              <w:t>0.0016</w:t>
            </w:r>
          </w:p>
        </w:tc>
      </w:tr>
      <w:tr w:rsidR="00C65257" w:rsidRPr="00166D31" w14:paraId="5A02C755" w14:textId="77777777" w:rsidTr="00F820EB">
        <w:trPr>
          <w:trHeight w:val="204"/>
        </w:trPr>
        <w:tc>
          <w:tcPr>
            <w:tcW w:w="1842" w:type="dxa"/>
            <w:tcBorders>
              <w:top w:val="nil"/>
              <w:left w:val="nil"/>
              <w:bottom w:val="nil"/>
              <w:right w:val="nil"/>
            </w:tcBorders>
            <w:vAlign w:val="bottom"/>
          </w:tcPr>
          <w:p w14:paraId="6C65E12E" w14:textId="3F4073EB" w:rsidR="00C65257" w:rsidRPr="00166D31" w:rsidRDefault="00C65257" w:rsidP="00F820EB">
            <w:pPr>
              <w:autoSpaceDE w:val="0"/>
              <w:autoSpaceDN w:val="0"/>
              <w:adjustRightInd w:val="0"/>
              <w:spacing w:after="0" w:line="240" w:lineRule="auto"/>
              <w:jc w:val="center"/>
              <w:rPr>
                <w:rFonts w:ascii="Arial" w:hAnsi="Arial" w:cs="Arial"/>
                <w:color w:val="000000"/>
                <w:sz w:val="14"/>
                <w:szCs w:val="14"/>
              </w:rPr>
            </w:pPr>
            <w:r w:rsidRPr="00166D31">
              <w:rPr>
                <w:rFonts w:ascii="Arial" w:hAnsi="Arial" w:cs="Arial"/>
                <w:color w:val="000000"/>
                <w:sz w:val="14"/>
                <w:szCs w:val="14"/>
              </w:rPr>
              <w:t>LG_NASDAQ</w:t>
            </w:r>
          </w:p>
        </w:tc>
        <w:tc>
          <w:tcPr>
            <w:tcW w:w="1008" w:type="dxa"/>
            <w:tcBorders>
              <w:top w:val="nil"/>
              <w:left w:val="nil"/>
              <w:bottom w:val="nil"/>
              <w:right w:val="nil"/>
            </w:tcBorders>
            <w:vAlign w:val="bottom"/>
          </w:tcPr>
          <w:p w14:paraId="1B7C9088" w14:textId="77777777" w:rsidR="00C65257" w:rsidRPr="00166D31" w:rsidRDefault="00C65257" w:rsidP="00F820EB">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-0.078817</w:t>
            </w:r>
          </w:p>
        </w:tc>
        <w:tc>
          <w:tcPr>
            <w:tcW w:w="1104" w:type="dxa"/>
            <w:tcBorders>
              <w:top w:val="nil"/>
              <w:left w:val="nil"/>
              <w:bottom w:val="nil"/>
              <w:right w:val="nil"/>
            </w:tcBorders>
            <w:vAlign w:val="bottom"/>
          </w:tcPr>
          <w:p w14:paraId="14C17DC3" w14:textId="77777777" w:rsidR="00C65257" w:rsidRPr="00166D31" w:rsidRDefault="00C65257" w:rsidP="00F820EB">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0.099289</w:t>
            </w:r>
          </w:p>
        </w:tc>
        <w:tc>
          <w:tcPr>
            <w:tcW w:w="1104" w:type="dxa"/>
            <w:tcBorders>
              <w:top w:val="nil"/>
              <w:left w:val="nil"/>
              <w:bottom w:val="nil"/>
              <w:right w:val="nil"/>
            </w:tcBorders>
            <w:vAlign w:val="bottom"/>
          </w:tcPr>
          <w:p w14:paraId="5E0258D6" w14:textId="77777777" w:rsidR="00C65257" w:rsidRPr="00192762" w:rsidRDefault="00C65257" w:rsidP="00F820EB">
            <w:pPr>
              <w:autoSpaceDE w:val="0"/>
              <w:autoSpaceDN w:val="0"/>
              <w:adjustRightInd w:val="0"/>
              <w:spacing w:after="0" w:line="240" w:lineRule="auto"/>
              <w:ind w:right="20"/>
              <w:jc w:val="right"/>
              <w:rPr>
                <w:rFonts w:ascii="Arial" w:hAnsi="Arial" w:cs="Arial"/>
                <w:color w:val="000000"/>
                <w:sz w:val="14"/>
                <w:szCs w:val="14"/>
                <w:highlight w:val="yellow"/>
              </w:rPr>
            </w:pPr>
            <w:r w:rsidRPr="00192762">
              <w:rPr>
                <w:rFonts w:ascii="Arial" w:hAnsi="Arial" w:cs="Arial"/>
                <w:color w:val="000000"/>
                <w:sz w:val="14"/>
                <w:szCs w:val="14"/>
                <w:highlight w:val="yellow"/>
              </w:rPr>
              <w:t>-0.793813</w:t>
            </w:r>
          </w:p>
        </w:tc>
        <w:tc>
          <w:tcPr>
            <w:tcW w:w="912" w:type="dxa"/>
            <w:tcBorders>
              <w:top w:val="nil"/>
              <w:left w:val="nil"/>
              <w:bottom w:val="nil"/>
              <w:right w:val="nil"/>
            </w:tcBorders>
            <w:vAlign w:val="bottom"/>
          </w:tcPr>
          <w:p w14:paraId="1B16F006" w14:textId="77777777" w:rsidR="00C65257" w:rsidRPr="00166D31" w:rsidRDefault="00C65257" w:rsidP="00F820EB">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0.4277</w:t>
            </w:r>
          </w:p>
        </w:tc>
      </w:tr>
      <w:tr w:rsidR="00C65257" w:rsidRPr="00166D31" w14:paraId="64FF3EA0" w14:textId="77777777" w:rsidTr="00F820EB">
        <w:trPr>
          <w:trHeight w:val="204"/>
        </w:trPr>
        <w:tc>
          <w:tcPr>
            <w:tcW w:w="1842" w:type="dxa"/>
            <w:tcBorders>
              <w:top w:val="nil"/>
              <w:left w:val="nil"/>
              <w:bottom w:val="nil"/>
              <w:right w:val="nil"/>
            </w:tcBorders>
            <w:vAlign w:val="bottom"/>
          </w:tcPr>
          <w:p w14:paraId="37A5E7B7" w14:textId="1FA2793D" w:rsidR="00C65257" w:rsidRPr="00166D31" w:rsidRDefault="00C65257" w:rsidP="00F820EB">
            <w:pPr>
              <w:autoSpaceDE w:val="0"/>
              <w:autoSpaceDN w:val="0"/>
              <w:adjustRightInd w:val="0"/>
              <w:spacing w:after="0" w:line="240" w:lineRule="auto"/>
              <w:jc w:val="center"/>
              <w:rPr>
                <w:rFonts w:ascii="Arial" w:hAnsi="Arial" w:cs="Arial"/>
                <w:color w:val="000000"/>
                <w:sz w:val="14"/>
                <w:szCs w:val="14"/>
              </w:rPr>
            </w:pPr>
            <w:r w:rsidRPr="00166D31">
              <w:rPr>
                <w:rFonts w:ascii="Arial" w:hAnsi="Arial" w:cs="Arial"/>
                <w:color w:val="000000"/>
                <w:sz w:val="14"/>
                <w:szCs w:val="14"/>
              </w:rPr>
              <w:t>LG_SP500</w:t>
            </w:r>
          </w:p>
        </w:tc>
        <w:tc>
          <w:tcPr>
            <w:tcW w:w="1008" w:type="dxa"/>
            <w:tcBorders>
              <w:top w:val="nil"/>
              <w:left w:val="nil"/>
              <w:bottom w:val="nil"/>
              <w:right w:val="nil"/>
            </w:tcBorders>
            <w:vAlign w:val="bottom"/>
          </w:tcPr>
          <w:p w14:paraId="72B7172B" w14:textId="77777777" w:rsidR="00C65257" w:rsidRPr="00166D31" w:rsidRDefault="00C65257" w:rsidP="00F820EB">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-0.317241</w:t>
            </w:r>
          </w:p>
        </w:tc>
        <w:tc>
          <w:tcPr>
            <w:tcW w:w="1104" w:type="dxa"/>
            <w:tcBorders>
              <w:top w:val="nil"/>
              <w:left w:val="nil"/>
              <w:bottom w:val="nil"/>
              <w:right w:val="nil"/>
            </w:tcBorders>
            <w:vAlign w:val="bottom"/>
          </w:tcPr>
          <w:p w14:paraId="7500B598" w14:textId="77777777" w:rsidR="00C65257" w:rsidRPr="00166D31" w:rsidRDefault="00C65257" w:rsidP="00F820EB">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0.222901</w:t>
            </w:r>
          </w:p>
        </w:tc>
        <w:tc>
          <w:tcPr>
            <w:tcW w:w="1104" w:type="dxa"/>
            <w:tcBorders>
              <w:top w:val="nil"/>
              <w:left w:val="nil"/>
              <w:bottom w:val="nil"/>
              <w:right w:val="nil"/>
            </w:tcBorders>
            <w:vAlign w:val="bottom"/>
          </w:tcPr>
          <w:p w14:paraId="3743747E" w14:textId="77777777" w:rsidR="00C65257" w:rsidRPr="00192762" w:rsidRDefault="00C65257" w:rsidP="00F820EB">
            <w:pPr>
              <w:autoSpaceDE w:val="0"/>
              <w:autoSpaceDN w:val="0"/>
              <w:adjustRightInd w:val="0"/>
              <w:spacing w:after="0" w:line="240" w:lineRule="auto"/>
              <w:ind w:right="20"/>
              <w:jc w:val="right"/>
              <w:rPr>
                <w:rFonts w:ascii="Arial" w:hAnsi="Arial" w:cs="Arial"/>
                <w:color w:val="000000"/>
                <w:sz w:val="14"/>
                <w:szCs w:val="14"/>
                <w:highlight w:val="yellow"/>
              </w:rPr>
            </w:pPr>
            <w:r w:rsidRPr="00192762">
              <w:rPr>
                <w:rFonts w:ascii="Arial" w:hAnsi="Arial" w:cs="Arial"/>
                <w:color w:val="000000"/>
                <w:sz w:val="14"/>
                <w:szCs w:val="14"/>
                <w:highlight w:val="yellow"/>
              </w:rPr>
              <w:t>-1.423242</w:t>
            </w:r>
          </w:p>
        </w:tc>
        <w:tc>
          <w:tcPr>
            <w:tcW w:w="912" w:type="dxa"/>
            <w:tcBorders>
              <w:top w:val="nil"/>
              <w:left w:val="nil"/>
              <w:bottom w:val="nil"/>
              <w:right w:val="nil"/>
            </w:tcBorders>
            <w:vAlign w:val="bottom"/>
          </w:tcPr>
          <w:p w14:paraId="31D8CB62" w14:textId="77777777" w:rsidR="00C65257" w:rsidRPr="00166D31" w:rsidRDefault="00C65257" w:rsidP="00F820EB">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0.1553</w:t>
            </w:r>
          </w:p>
        </w:tc>
      </w:tr>
      <w:tr w:rsidR="00C65257" w:rsidRPr="00166D31" w14:paraId="14FA00F1" w14:textId="77777777" w:rsidTr="00F820EB">
        <w:trPr>
          <w:trHeight w:hRule="exact" w:val="81"/>
        </w:trPr>
        <w:tc>
          <w:tcPr>
            <w:tcW w:w="1842" w:type="dxa"/>
            <w:tcBorders>
              <w:top w:val="nil"/>
              <w:left w:val="nil"/>
              <w:bottom w:val="double" w:sz="6" w:space="2" w:color="auto"/>
              <w:right w:val="nil"/>
            </w:tcBorders>
            <w:vAlign w:val="bottom"/>
          </w:tcPr>
          <w:p w14:paraId="2F1259AA" w14:textId="77777777" w:rsidR="00C65257" w:rsidRPr="00166D31" w:rsidRDefault="00C65257" w:rsidP="00F820EB">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double" w:sz="6" w:space="2" w:color="auto"/>
              <w:right w:val="nil"/>
            </w:tcBorders>
            <w:vAlign w:val="bottom"/>
          </w:tcPr>
          <w:p w14:paraId="6E06AAEB" w14:textId="77777777" w:rsidR="00C65257" w:rsidRPr="00166D31" w:rsidRDefault="00C65257" w:rsidP="00F820EB">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10D7E33F" w14:textId="77777777" w:rsidR="00C65257" w:rsidRPr="00166D31" w:rsidRDefault="00C65257" w:rsidP="00F820EB">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4535B4B0" w14:textId="77777777" w:rsidR="00C65257" w:rsidRPr="00166D31" w:rsidRDefault="00C65257" w:rsidP="00F820EB">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double" w:sz="6" w:space="2" w:color="auto"/>
              <w:right w:val="nil"/>
            </w:tcBorders>
            <w:vAlign w:val="bottom"/>
          </w:tcPr>
          <w:p w14:paraId="3861A4BF" w14:textId="77777777" w:rsidR="00C65257" w:rsidRPr="00166D31" w:rsidRDefault="00C65257" w:rsidP="00F820EB">
            <w:pPr>
              <w:autoSpaceDE w:val="0"/>
              <w:autoSpaceDN w:val="0"/>
              <w:adjustRightInd w:val="0"/>
              <w:spacing w:after="0" w:line="240" w:lineRule="auto"/>
              <w:jc w:val="center"/>
              <w:rPr>
                <w:rFonts w:ascii="Arial" w:hAnsi="Arial" w:cs="Arial"/>
                <w:color w:val="000000"/>
                <w:sz w:val="14"/>
                <w:szCs w:val="14"/>
              </w:rPr>
            </w:pPr>
          </w:p>
        </w:tc>
      </w:tr>
      <w:tr w:rsidR="00C65257" w:rsidRPr="00166D31" w14:paraId="20D45995" w14:textId="77777777" w:rsidTr="00F820EB">
        <w:trPr>
          <w:trHeight w:hRule="exact" w:val="122"/>
        </w:trPr>
        <w:tc>
          <w:tcPr>
            <w:tcW w:w="1842" w:type="dxa"/>
            <w:tcBorders>
              <w:top w:val="nil"/>
              <w:left w:val="nil"/>
              <w:bottom w:val="nil"/>
              <w:right w:val="nil"/>
            </w:tcBorders>
            <w:vAlign w:val="bottom"/>
          </w:tcPr>
          <w:p w14:paraId="5602D0F3" w14:textId="77777777" w:rsidR="00C65257" w:rsidRPr="00166D31" w:rsidRDefault="00C65257" w:rsidP="00F820EB">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nil"/>
              <w:right w:val="nil"/>
            </w:tcBorders>
            <w:vAlign w:val="bottom"/>
          </w:tcPr>
          <w:p w14:paraId="4516EB58" w14:textId="77777777" w:rsidR="00C65257" w:rsidRPr="00166D31" w:rsidRDefault="00C65257" w:rsidP="00F820EB">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1B4F6C7B" w14:textId="77777777" w:rsidR="00C65257" w:rsidRPr="00166D31" w:rsidRDefault="00C65257" w:rsidP="00F820EB">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51017889" w14:textId="77777777" w:rsidR="00C65257" w:rsidRPr="00166D31" w:rsidRDefault="00C65257" w:rsidP="00F820EB">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nil"/>
              <w:right w:val="nil"/>
            </w:tcBorders>
            <w:vAlign w:val="bottom"/>
          </w:tcPr>
          <w:p w14:paraId="4079EF0B" w14:textId="77777777" w:rsidR="00C65257" w:rsidRPr="00166D31" w:rsidRDefault="00C65257" w:rsidP="00F820EB">
            <w:pPr>
              <w:autoSpaceDE w:val="0"/>
              <w:autoSpaceDN w:val="0"/>
              <w:adjustRightInd w:val="0"/>
              <w:spacing w:after="0" w:line="240" w:lineRule="auto"/>
              <w:jc w:val="center"/>
              <w:rPr>
                <w:rFonts w:ascii="Arial" w:hAnsi="Arial" w:cs="Arial"/>
                <w:color w:val="000000"/>
                <w:sz w:val="14"/>
                <w:szCs w:val="14"/>
              </w:rPr>
            </w:pPr>
          </w:p>
        </w:tc>
      </w:tr>
      <w:tr w:rsidR="00C65257" w:rsidRPr="00166D31" w14:paraId="462952B4" w14:textId="77777777" w:rsidTr="00F820EB">
        <w:trPr>
          <w:trHeight w:val="204"/>
        </w:trPr>
        <w:tc>
          <w:tcPr>
            <w:tcW w:w="1842" w:type="dxa"/>
            <w:tcBorders>
              <w:top w:val="nil"/>
              <w:left w:val="nil"/>
              <w:bottom w:val="nil"/>
              <w:right w:val="nil"/>
            </w:tcBorders>
            <w:vAlign w:val="bottom"/>
          </w:tcPr>
          <w:p w14:paraId="0D7D61C7" w14:textId="77777777" w:rsidR="00C65257" w:rsidRPr="00166D31" w:rsidRDefault="00C65257" w:rsidP="00F820EB">
            <w:pPr>
              <w:autoSpaceDE w:val="0"/>
              <w:autoSpaceDN w:val="0"/>
              <w:adjustRightInd w:val="0"/>
              <w:spacing w:after="0" w:line="240" w:lineRule="auto"/>
              <w:rPr>
                <w:rFonts w:ascii="Arial" w:hAnsi="Arial" w:cs="Arial"/>
                <w:color w:val="000000"/>
                <w:sz w:val="14"/>
                <w:szCs w:val="14"/>
              </w:rPr>
            </w:pPr>
            <w:r w:rsidRPr="00166D31">
              <w:rPr>
                <w:rFonts w:ascii="Arial" w:hAnsi="Arial" w:cs="Arial"/>
                <w:color w:val="000000"/>
                <w:sz w:val="14"/>
                <w:szCs w:val="14"/>
              </w:rPr>
              <w:t>R-squared</w:t>
            </w:r>
          </w:p>
        </w:tc>
        <w:tc>
          <w:tcPr>
            <w:tcW w:w="1008" w:type="dxa"/>
            <w:tcBorders>
              <w:top w:val="nil"/>
              <w:left w:val="nil"/>
              <w:bottom w:val="nil"/>
              <w:right w:val="nil"/>
            </w:tcBorders>
            <w:vAlign w:val="bottom"/>
          </w:tcPr>
          <w:p w14:paraId="1E1CCF0F" w14:textId="77777777" w:rsidR="00C65257" w:rsidRPr="00166D31" w:rsidRDefault="00C65257" w:rsidP="00F820EB">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0.056758</w:t>
            </w:r>
          </w:p>
        </w:tc>
        <w:tc>
          <w:tcPr>
            <w:tcW w:w="2208" w:type="dxa"/>
            <w:gridSpan w:val="2"/>
            <w:tcBorders>
              <w:top w:val="nil"/>
              <w:left w:val="nil"/>
              <w:bottom w:val="nil"/>
              <w:right w:val="nil"/>
            </w:tcBorders>
            <w:vAlign w:val="bottom"/>
          </w:tcPr>
          <w:p w14:paraId="52403C07" w14:textId="77777777" w:rsidR="00C65257" w:rsidRPr="00166D31" w:rsidRDefault="00C65257" w:rsidP="00F820EB">
            <w:pPr>
              <w:autoSpaceDE w:val="0"/>
              <w:autoSpaceDN w:val="0"/>
              <w:adjustRightInd w:val="0"/>
              <w:spacing w:after="0" w:line="240" w:lineRule="auto"/>
              <w:ind w:right="20"/>
              <w:rPr>
                <w:rFonts w:ascii="Arial" w:hAnsi="Arial" w:cs="Arial"/>
                <w:color w:val="000000"/>
                <w:sz w:val="14"/>
                <w:szCs w:val="14"/>
              </w:rPr>
            </w:pPr>
            <w:r w:rsidRPr="00166D31">
              <w:rPr>
                <w:rFonts w:ascii="Arial" w:hAnsi="Arial" w:cs="Arial"/>
                <w:color w:val="000000"/>
                <w:sz w:val="14"/>
                <w:szCs w:val="14"/>
              </w:rPr>
              <w:t>    Mean dependent var</w:t>
            </w:r>
          </w:p>
        </w:tc>
        <w:tc>
          <w:tcPr>
            <w:tcW w:w="912" w:type="dxa"/>
            <w:tcBorders>
              <w:top w:val="nil"/>
              <w:left w:val="nil"/>
              <w:bottom w:val="nil"/>
              <w:right w:val="nil"/>
            </w:tcBorders>
            <w:vAlign w:val="bottom"/>
          </w:tcPr>
          <w:p w14:paraId="054BC09F" w14:textId="77777777" w:rsidR="00C65257" w:rsidRPr="00166D31" w:rsidRDefault="00C65257" w:rsidP="00F820EB">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0.031005</w:t>
            </w:r>
          </w:p>
        </w:tc>
      </w:tr>
      <w:tr w:rsidR="00C65257" w:rsidRPr="00166D31" w14:paraId="4F77B12A" w14:textId="77777777" w:rsidTr="00F820EB">
        <w:trPr>
          <w:trHeight w:val="204"/>
        </w:trPr>
        <w:tc>
          <w:tcPr>
            <w:tcW w:w="1842" w:type="dxa"/>
            <w:tcBorders>
              <w:top w:val="nil"/>
              <w:left w:val="nil"/>
              <w:bottom w:val="nil"/>
              <w:right w:val="nil"/>
            </w:tcBorders>
            <w:vAlign w:val="bottom"/>
          </w:tcPr>
          <w:p w14:paraId="3A568D0C" w14:textId="77777777" w:rsidR="00C65257" w:rsidRPr="00166D31" w:rsidRDefault="00C65257" w:rsidP="00F820EB">
            <w:pPr>
              <w:autoSpaceDE w:val="0"/>
              <w:autoSpaceDN w:val="0"/>
              <w:adjustRightInd w:val="0"/>
              <w:spacing w:after="0" w:line="240" w:lineRule="auto"/>
              <w:rPr>
                <w:rFonts w:ascii="Arial" w:hAnsi="Arial" w:cs="Arial"/>
                <w:color w:val="000000"/>
                <w:sz w:val="14"/>
                <w:szCs w:val="14"/>
              </w:rPr>
            </w:pPr>
            <w:r w:rsidRPr="00166D31">
              <w:rPr>
                <w:rFonts w:ascii="Arial" w:hAnsi="Arial" w:cs="Arial"/>
                <w:color w:val="000000"/>
                <w:sz w:val="14"/>
                <w:szCs w:val="14"/>
              </w:rPr>
              <w:t>Adjusted R-squared</w:t>
            </w:r>
          </w:p>
        </w:tc>
        <w:tc>
          <w:tcPr>
            <w:tcW w:w="1008" w:type="dxa"/>
            <w:tcBorders>
              <w:top w:val="nil"/>
              <w:left w:val="nil"/>
              <w:bottom w:val="nil"/>
              <w:right w:val="nil"/>
            </w:tcBorders>
            <w:vAlign w:val="bottom"/>
          </w:tcPr>
          <w:p w14:paraId="256DCE0B" w14:textId="77777777" w:rsidR="00C65257" w:rsidRPr="00166D31" w:rsidRDefault="00C65257" w:rsidP="00F820EB">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0.051419</w:t>
            </w:r>
          </w:p>
        </w:tc>
        <w:tc>
          <w:tcPr>
            <w:tcW w:w="2208" w:type="dxa"/>
            <w:gridSpan w:val="2"/>
            <w:tcBorders>
              <w:top w:val="nil"/>
              <w:left w:val="nil"/>
              <w:bottom w:val="nil"/>
              <w:right w:val="nil"/>
            </w:tcBorders>
            <w:vAlign w:val="bottom"/>
          </w:tcPr>
          <w:p w14:paraId="008636D2" w14:textId="77777777" w:rsidR="00C65257" w:rsidRPr="00166D31" w:rsidRDefault="00C65257" w:rsidP="00F820EB">
            <w:pPr>
              <w:autoSpaceDE w:val="0"/>
              <w:autoSpaceDN w:val="0"/>
              <w:adjustRightInd w:val="0"/>
              <w:spacing w:after="0" w:line="240" w:lineRule="auto"/>
              <w:ind w:right="20"/>
              <w:rPr>
                <w:rFonts w:ascii="Arial" w:hAnsi="Arial" w:cs="Arial"/>
                <w:color w:val="000000"/>
                <w:sz w:val="14"/>
                <w:szCs w:val="14"/>
              </w:rPr>
            </w:pPr>
            <w:r w:rsidRPr="00166D31">
              <w:rPr>
                <w:rFonts w:ascii="Arial" w:hAnsi="Arial" w:cs="Arial"/>
                <w:color w:val="000000"/>
                <w:sz w:val="14"/>
                <w:szCs w:val="14"/>
              </w:rPr>
              <w:t>    S.D. dependent var</w:t>
            </w:r>
          </w:p>
        </w:tc>
        <w:tc>
          <w:tcPr>
            <w:tcW w:w="912" w:type="dxa"/>
            <w:tcBorders>
              <w:top w:val="nil"/>
              <w:left w:val="nil"/>
              <w:bottom w:val="nil"/>
              <w:right w:val="nil"/>
            </w:tcBorders>
            <w:vAlign w:val="bottom"/>
          </w:tcPr>
          <w:p w14:paraId="37F1B9F5" w14:textId="77777777" w:rsidR="00C65257" w:rsidRPr="00166D31" w:rsidRDefault="00C65257" w:rsidP="00F820EB">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0.835527</w:t>
            </w:r>
          </w:p>
        </w:tc>
      </w:tr>
      <w:tr w:rsidR="00C65257" w:rsidRPr="00166D31" w14:paraId="1D395341" w14:textId="77777777" w:rsidTr="00F820EB">
        <w:trPr>
          <w:trHeight w:val="204"/>
        </w:trPr>
        <w:tc>
          <w:tcPr>
            <w:tcW w:w="1842" w:type="dxa"/>
            <w:tcBorders>
              <w:top w:val="nil"/>
              <w:left w:val="nil"/>
              <w:bottom w:val="nil"/>
              <w:right w:val="nil"/>
            </w:tcBorders>
            <w:vAlign w:val="bottom"/>
          </w:tcPr>
          <w:p w14:paraId="3DD4704D" w14:textId="77777777" w:rsidR="00C65257" w:rsidRPr="00166D31" w:rsidRDefault="00C65257" w:rsidP="00F820EB">
            <w:pPr>
              <w:autoSpaceDE w:val="0"/>
              <w:autoSpaceDN w:val="0"/>
              <w:adjustRightInd w:val="0"/>
              <w:spacing w:after="0" w:line="240" w:lineRule="auto"/>
              <w:rPr>
                <w:rFonts w:ascii="Arial" w:hAnsi="Arial" w:cs="Arial"/>
                <w:color w:val="000000"/>
                <w:sz w:val="14"/>
                <w:szCs w:val="14"/>
              </w:rPr>
            </w:pPr>
            <w:r w:rsidRPr="00166D31">
              <w:rPr>
                <w:rFonts w:ascii="Arial" w:hAnsi="Arial" w:cs="Arial"/>
                <w:color w:val="000000"/>
                <w:sz w:val="14"/>
                <w:szCs w:val="14"/>
              </w:rPr>
              <w:t>S.E. of regression</w:t>
            </w:r>
          </w:p>
        </w:tc>
        <w:tc>
          <w:tcPr>
            <w:tcW w:w="1008" w:type="dxa"/>
            <w:tcBorders>
              <w:top w:val="nil"/>
              <w:left w:val="nil"/>
              <w:bottom w:val="nil"/>
              <w:right w:val="nil"/>
            </w:tcBorders>
            <w:vAlign w:val="bottom"/>
          </w:tcPr>
          <w:p w14:paraId="19E4FDDC" w14:textId="77777777" w:rsidR="00C65257" w:rsidRPr="00166D31" w:rsidRDefault="00C65257" w:rsidP="00F820EB">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0.813763</w:t>
            </w:r>
          </w:p>
        </w:tc>
        <w:tc>
          <w:tcPr>
            <w:tcW w:w="2208" w:type="dxa"/>
            <w:gridSpan w:val="2"/>
            <w:tcBorders>
              <w:top w:val="nil"/>
              <w:left w:val="nil"/>
              <w:bottom w:val="nil"/>
              <w:right w:val="nil"/>
            </w:tcBorders>
            <w:vAlign w:val="bottom"/>
          </w:tcPr>
          <w:p w14:paraId="00EBAA22" w14:textId="77777777" w:rsidR="00C65257" w:rsidRPr="00166D31" w:rsidRDefault="00C65257" w:rsidP="00F820EB">
            <w:pPr>
              <w:autoSpaceDE w:val="0"/>
              <w:autoSpaceDN w:val="0"/>
              <w:adjustRightInd w:val="0"/>
              <w:spacing w:after="0" w:line="240" w:lineRule="auto"/>
              <w:ind w:right="20"/>
              <w:rPr>
                <w:rFonts w:ascii="Arial" w:hAnsi="Arial" w:cs="Arial"/>
                <w:color w:val="000000"/>
                <w:sz w:val="14"/>
                <w:szCs w:val="14"/>
              </w:rPr>
            </w:pPr>
            <w:r w:rsidRPr="00166D31">
              <w:rPr>
                <w:rFonts w:ascii="Arial" w:hAnsi="Arial" w:cs="Arial"/>
                <w:color w:val="000000"/>
                <w:sz w:val="14"/>
                <w:szCs w:val="14"/>
              </w:rPr>
              <w:t>    Akaike info criterion</w:t>
            </w:r>
          </w:p>
        </w:tc>
        <w:tc>
          <w:tcPr>
            <w:tcW w:w="912" w:type="dxa"/>
            <w:tcBorders>
              <w:top w:val="nil"/>
              <w:left w:val="nil"/>
              <w:bottom w:val="nil"/>
              <w:right w:val="nil"/>
            </w:tcBorders>
            <w:vAlign w:val="bottom"/>
          </w:tcPr>
          <w:p w14:paraId="6BEA7938" w14:textId="77777777" w:rsidR="00C65257" w:rsidRPr="00166D31" w:rsidRDefault="00C65257" w:rsidP="00F820EB">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2.433167</w:t>
            </w:r>
          </w:p>
        </w:tc>
      </w:tr>
      <w:tr w:rsidR="00C65257" w:rsidRPr="00166D31" w14:paraId="3435FD8A" w14:textId="77777777" w:rsidTr="00F820EB">
        <w:trPr>
          <w:trHeight w:val="204"/>
        </w:trPr>
        <w:tc>
          <w:tcPr>
            <w:tcW w:w="1842" w:type="dxa"/>
            <w:tcBorders>
              <w:top w:val="nil"/>
              <w:left w:val="nil"/>
              <w:bottom w:val="nil"/>
              <w:right w:val="nil"/>
            </w:tcBorders>
            <w:vAlign w:val="bottom"/>
          </w:tcPr>
          <w:p w14:paraId="3B3BB802" w14:textId="77777777" w:rsidR="00C65257" w:rsidRPr="00166D31" w:rsidRDefault="00C65257" w:rsidP="00F820EB">
            <w:pPr>
              <w:autoSpaceDE w:val="0"/>
              <w:autoSpaceDN w:val="0"/>
              <w:adjustRightInd w:val="0"/>
              <w:spacing w:after="0" w:line="240" w:lineRule="auto"/>
              <w:rPr>
                <w:rFonts w:ascii="Arial" w:hAnsi="Arial" w:cs="Arial"/>
                <w:color w:val="000000"/>
                <w:sz w:val="14"/>
                <w:szCs w:val="14"/>
              </w:rPr>
            </w:pPr>
            <w:r w:rsidRPr="00166D31">
              <w:rPr>
                <w:rFonts w:ascii="Arial" w:hAnsi="Arial" w:cs="Arial"/>
                <w:color w:val="000000"/>
                <w:sz w:val="14"/>
                <w:szCs w:val="14"/>
              </w:rPr>
              <w:t xml:space="preserve">Sum squared </w:t>
            </w:r>
            <w:proofErr w:type="spellStart"/>
            <w:r w:rsidRPr="00166D31">
              <w:rPr>
                <w:rFonts w:ascii="Arial" w:hAnsi="Arial" w:cs="Arial"/>
                <w:color w:val="000000"/>
                <w:sz w:val="14"/>
                <w:szCs w:val="14"/>
              </w:rPr>
              <w:t>resid</w:t>
            </w:r>
            <w:proofErr w:type="spellEnd"/>
          </w:p>
        </w:tc>
        <w:tc>
          <w:tcPr>
            <w:tcW w:w="1008" w:type="dxa"/>
            <w:tcBorders>
              <w:top w:val="nil"/>
              <w:left w:val="nil"/>
              <w:bottom w:val="nil"/>
              <w:right w:val="nil"/>
            </w:tcBorders>
            <w:vAlign w:val="bottom"/>
          </w:tcPr>
          <w:p w14:paraId="7D0F04EE" w14:textId="77777777" w:rsidR="00C65257" w:rsidRPr="00166D31" w:rsidRDefault="00C65257" w:rsidP="00F820EB">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350.9712</w:t>
            </w:r>
          </w:p>
        </w:tc>
        <w:tc>
          <w:tcPr>
            <w:tcW w:w="2208" w:type="dxa"/>
            <w:gridSpan w:val="2"/>
            <w:tcBorders>
              <w:top w:val="nil"/>
              <w:left w:val="nil"/>
              <w:bottom w:val="nil"/>
              <w:right w:val="nil"/>
            </w:tcBorders>
            <w:vAlign w:val="bottom"/>
          </w:tcPr>
          <w:p w14:paraId="443D275B" w14:textId="77777777" w:rsidR="00C65257" w:rsidRPr="00166D31" w:rsidRDefault="00C65257" w:rsidP="00F820EB">
            <w:pPr>
              <w:autoSpaceDE w:val="0"/>
              <w:autoSpaceDN w:val="0"/>
              <w:adjustRightInd w:val="0"/>
              <w:spacing w:after="0" w:line="240" w:lineRule="auto"/>
              <w:ind w:right="20"/>
              <w:rPr>
                <w:rFonts w:ascii="Arial" w:hAnsi="Arial" w:cs="Arial"/>
                <w:color w:val="000000"/>
                <w:sz w:val="14"/>
                <w:szCs w:val="14"/>
              </w:rPr>
            </w:pPr>
            <w:r w:rsidRPr="00166D31">
              <w:rPr>
                <w:rFonts w:ascii="Arial" w:hAnsi="Arial" w:cs="Arial"/>
                <w:color w:val="000000"/>
                <w:sz w:val="14"/>
                <w:szCs w:val="14"/>
              </w:rPr>
              <w:t>    Schwarz criterion</w:t>
            </w:r>
          </w:p>
        </w:tc>
        <w:tc>
          <w:tcPr>
            <w:tcW w:w="912" w:type="dxa"/>
            <w:tcBorders>
              <w:top w:val="nil"/>
              <w:left w:val="nil"/>
              <w:bottom w:val="nil"/>
              <w:right w:val="nil"/>
            </w:tcBorders>
            <w:vAlign w:val="bottom"/>
          </w:tcPr>
          <w:p w14:paraId="791BA280" w14:textId="77777777" w:rsidR="00C65257" w:rsidRPr="00166D31" w:rsidRDefault="00C65257" w:rsidP="00F820EB">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2.465230</w:t>
            </w:r>
          </w:p>
        </w:tc>
      </w:tr>
      <w:tr w:rsidR="00C65257" w:rsidRPr="00166D31" w14:paraId="69DAF152" w14:textId="77777777" w:rsidTr="00F820EB">
        <w:trPr>
          <w:trHeight w:val="204"/>
        </w:trPr>
        <w:tc>
          <w:tcPr>
            <w:tcW w:w="1842" w:type="dxa"/>
            <w:tcBorders>
              <w:top w:val="nil"/>
              <w:left w:val="nil"/>
              <w:bottom w:val="nil"/>
              <w:right w:val="nil"/>
            </w:tcBorders>
            <w:vAlign w:val="bottom"/>
          </w:tcPr>
          <w:p w14:paraId="164C667C" w14:textId="77777777" w:rsidR="00C65257" w:rsidRPr="00166D31" w:rsidRDefault="00C65257" w:rsidP="00F820EB">
            <w:pPr>
              <w:autoSpaceDE w:val="0"/>
              <w:autoSpaceDN w:val="0"/>
              <w:adjustRightInd w:val="0"/>
              <w:spacing w:after="0" w:line="240" w:lineRule="auto"/>
              <w:rPr>
                <w:rFonts w:ascii="Arial" w:hAnsi="Arial" w:cs="Arial"/>
                <w:color w:val="000000"/>
                <w:sz w:val="14"/>
                <w:szCs w:val="14"/>
              </w:rPr>
            </w:pPr>
            <w:r w:rsidRPr="00166D31">
              <w:rPr>
                <w:rFonts w:ascii="Arial" w:hAnsi="Arial" w:cs="Arial"/>
                <w:color w:val="000000"/>
                <w:sz w:val="14"/>
                <w:szCs w:val="14"/>
              </w:rPr>
              <w:t>Log likelihood</w:t>
            </w:r>
          </w:p>
        </w:tc>
        <w:tc>
          <w:tcPr>
            <w:tcW w:w="1008" w:type="dxa"/>
            <w:tcBorders>
              <w:top w:val="nil"/>
              <w:left w:val="nil"/>
              <w:bottom w:val="nil"/>
              <w:right w:val="nil"/>
            </w:tcBorders>
            <w:vAlign w:val="bottom"/>
          </w:tcPr>
          <w:p w14:paraId="0C04643D" w14:textId="77777777" w:rsidR="00C65257" w:rsidRPr="00166D31" w:rsidRDefault="00C65257" w:rsidP="00F820EB">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-645.6555</w:t>
            </w:r>
          </w:p>
        </w:tc>
        <w:tc>
          <w:tcPr>
            <w:tcW w:w="2208" w:type="dxa"/>
            <w:gridSpan w:val="2"/>
            <w:tcBorders>
              <w:top w:val="nil"/>
              <w:left w:val="nil"/>
              <w:bottom w:val="nil"/>
              <w:right w:val="nil"/>
            </w:tcBorders>
            <w:vAlign w:val="bottom"/>
          </w:tcPr>
          <w:p w14:paraId="1F862CB0" w14:textId="77777777" w:rsidR="00C65257" w:rsidRPr="00166D31" w:rsidRDefault="00C65257" w:rsidP="00F820EB">
            <w:pPr>
              <w:autoSpaceDE w:val="0"/>
              <w:autoSpaceDN w:val="0"/>
              <w:adjustRightInd w:val="0"/>
              <w:spacing w:after="0" w:line="240" w:lineRule="auto"/>
              <w:ind w:right="20"/>
              <w:rPr>
                <w:rFonts w:ascii="Arial" w:hAnsi="Arial" w:cs="Arial"/>
                <w:color w:val="000000"/>
                <w:sz w:val="14"/>
                <w:szCs w:val="14"/>
              </w:rPr>
            </w:pPr>
            <w:r w:rsidRPr="00166D31">
              <w:rPr>
                <w:rFonts w:ascii="Arial" w:hAnsi="Arial" w:cs="Arial"/>
                <w:color w:val="000000"/>
                <w:sz w:val="14"/>
                <w:szCs w:val="14"/>
              </w:rPr>
              <w:t xml:space="preserve">    Hannan-Quinn </w:t>
            </w:r>
            <w:proofErr w:type="spellStart"/>
            <w:r w:rsidRPr="00166D31">
              <w:rPr>
                <w:rFonts w:ascii="Arial" w:hAnsi="Arial" w:cs="Arial"/>
                <w:color w:val="000000"/>
                <w:sz w:val="14"/>
                <w:szCs w:val="14"/>
              </w:rPr>
              <w:t>criter</w:t>
            </w:r>
            <w:proofErr w:type="spellEnd"/>
            <w:r w:rsidRPr="00166D31">
              <w:rPr>
                <w:rFonts w:ascii="Arial" w:hAnsi="Arial" w:cs="Arial"/>
                <w:color w:val="000000"/>
                <w:sz w:val="14"/>
                <w:szCs w:val="14"/>
              </w:rPr>
              <w:t>.</w:t>
            </w:r>
          </w:p>
        </w:tc>
        <w:tc>
          <w:tcPr>
            <w:tcW w:w="912" w:type="dxa"/>
            <w:tcBorders>
              <w:top w:val="nil"/>
              <w:left w:val="nil"/>
              <w:bottom w:val="nil"/>
              <w:right w:val="nil"/>
            </w:tcBorders>
            <w:vAlign w:val="bottom"/>
          </w:tcPr>
          <w:p w14:paraId="796D1C13" w14:textId="77777777" w:rsidR="00C65257" w:rsidRPr="00166D31" w:rsidRDefault="00C65257" w:rsidP="00F820EB">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2.445713</w:t>
            </w:r>
          </w:p>
        </w:tc>
      </w:tr>
      <w:tr w:rsidR="00C65257" w:rsidRPr="00166D31" w14:paraId="65655B11" w14:textId="77777777" w:rsidTr="00F820EB">
        <w:trPr>
          <w:trHeight w:val="204"/>
        </w:trPr>
        <w:tc>
          <w:tcPr>
            <w:tcW w:w="1842" w:type="dxa"/>
            <w:tcBorders>
              <w:top w:val="nil"/>
              <w:left w:val="nil"/>
              <w:bottom w:val="nil"/>
              <w:right w:val="nil"/>
            </w:tcBorders>
            <w:vAlign w:val="bottom"/>
          </w:tcPr>
          <w:p w14:paraId="0F68D0B3" w14:textId="77777777" w:rsidR="00C65257" w:rsidRPr="00166D31" w:rsidRDefault="00C65257" w:rsidP="00F820EB">
            <w:pPr>
              <w:autoSpaceDE w:val="0"/>
              <w:autoSpaceDN w:val="0"/>
              <w:adjustRightInd w:val="0"/>
              <w:spacing w:after="0" w:line="240" w:lineRule="auto"/>
              <w:rPr>
                <w:rFonts w:ascii="Arial" w:hAnsi="Arial" w:cs="Arial"/>
                <w:color w:val="000000"/>
                <w:sz w:val="14"/>
                <w:szCs w:val="14"/>
              </w:rPr>
            </w:pPr>
            <w:r w:rsidRPr="00166D31">
              <w:rPr>
                <w:rFonts w:ascii="Arial" w:hAnsi="Arial" w:cs="Arial"/>
                <w:color w:val="000000"/>
                <w:sz w:val="14"/>
                <w:szCs w:val="14"/>
              </w:rPr>
              <w:t>F-statistic</w:t>
            </w:r>
          </w:p>
        </w:tc>
        <w:tc>
          <w:tcPr>
            <w:tcW w:w="1008" w:type="dxa"/>
            <w:tcBorders>
              <w:top w:val="nil"/>
              <w:left w:val="nil"/>
              <w:bottom w:val="nil"/>
              <w:right w:val="nil"/>
            </w:tcBorders>
            <w:vAlign w:val="bottom"/>
          </w:tcPr>
          <w:p w14:paraId="431B2ACF" w14:textId="77777777" w:rsidR="00C65257" w:rsidRPr="00166D31" w:rsidRDefault="00C65257" w:rsidP="00F820EB">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10.63062</w:t>
            </w:r>
          </w:p>
        </w:tc>
        <w:tc>
          <w:tcPr>
            <w:tcW w:w="2208" w:type="dxa"/>
            <w:gridSpan w:val="2"/>
            <w:tcBorders>
              <w:top w:val="nil"/>
              <w:left w:val="nil"/>
              <w:bottom w:val="nil"/>
              <w:right w:val="nil"/>
            </w:tcBorders>
            <w:vAlign w:val="bottom"/>
          </w:tcPr>
          <w:p w14:paraId="0446217E" w14:textId="77777777" w:rsidR="00C65257" w:rsidRPr="00166D31" w:rsidRDefault="00C65257" w:rsidP="00F820EB">
            <w:pPr>
              <w:autoSpaceDE w:val="0"/>
              <w:autoSpaceDN w:val="0"/>
              <w:adjustRightInd w:val="0"/>
              <w:spacing w:after="0" w:line="240" w:lineRule="auto"/>
              <w:ind w:right="20"/>
              <w:rPr>
                <w:rFonts w:ascii="Arial" w:hAnsi="Arial" w:cs="Arial"/>
                <w:color w:val="000000"/>
                <w:sz w:val="14"/>
                <w:szCs w:val="14"/>
              </w:rPr>
            </w:pPr>
            <w:r w:rsidRPr="00166D31">
              <w:rPr>
                <w:rFonts w:ascii="Arial" w:hAnsi="Arial" w:cs="Arial"/>
                <w:color w:val="000000"/>
                <w:sz w:val="14"/>
                <w:szCs w:val="14"/>
              </w:rPr>
              <w:t>    Durbin-Watson stat</w:t>
            </w:r>
          </w:p>
        </w:tc>
        <w:tc>
          <w:tcPr>
            <w:tcW w:w="912" w:type="dxa"/>
            <w:tcBorders>
              <w:top w:val="nil"/>
              <w:left w:val="nil"/>
              <w:bottom w:val="nil"/>
              <w:right w:val="nil"/>
            </w:tcBorders>
            <w:vAlign w:val="bottom"/>
          </w:tcPr>
          <w:p w14:paraId="117F8D88" w14:textId="77777777" w:rsidR="00C65257" w:rsidRPr="00166D31" w:rsidRDefault="00C65257" w:rsidP="00F820EB">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1.916042</w:t>
            </w:r>
          </w:p>
        </w:tc>
      </w:tr>
      <w:tr w:rsidR="00C65257" w:rsidRPr="00166D31" w14:paraId="11F9AEB5" w14:textId="77777777" w:rsidTr="00F820EB">
        <w:trPr>
          <w:trHeight w:val="204"/>
        </w:trPr>
        <w:tc>
          <w:tcPr>
            <w:tcW w:w="1842" w:type="dxa"/>
            <w:tcBorders>
              <w:top w:val="nil"/>
              <w:left w:val="nil"/>
              <w:bottom w:val="nil"/>
              <w:right w:val="nil"/>
            </w:tcBorders>
            <w:vAlign w:val="bottom"/>
          </w:tcPr>
          <w:p w14:paraId="7C639202" w14:textId="77777777" w:rsidR="00C65257" w:rsidRPr="00166D31" w:rsidRDefault="00C65257" w:rsidP="00F820EB">
            <w:pPr>
              <w:autoSpaceDE w:val="0"/>
              <w:autoSpaceDN w:val="0"/>
              <w:adjustRightInd w:val="0"/>
              <w:spacing w:after="0" w:line="240" w:lineRule="auto"/>
              <w:rPr>
                <w:rFonts w:ascii="Arial" w:hAnsi="Arial" w:cs="Arial"/>
                <w:color w:val="000000"/>
                <w:sz w:val="14"/>
                <w:szCs w:val="14"/>
              </w:rPr>
            </w:pPr>
            <w:r w:rsidRPr="00166D31">
              <w:rPr>
                <w:rFonts w:ascii="Arial" w:hAnsi="Arial" w:cs="Arial"/>
                <w:color w:val="000000"/>
                <w:sz w:val="14"/>
                <w:szCs w:val="14"/>
              </w:rPr>
              <w:t>Prob(F-statistic)</w:t>
            </w:r>
          </w:p>
        </w:tc>
        <w:tc>
          <w:tcPr>
            <w:tcW w:w="1008" w:type="dxa"/>
            <w:tcBorders>
              <w:top w:val="nil"/>
              <w:left w:val="nil"/>
              <w:bottom w:val="nil"/>
              <w:right w:val="nil"/>
            </w:tcBorders>
            <w:vAlign w:val="bottom"/>
          </w:tcPr>
          <w:p w14:paraId="12E55A14" w14:textId="77777777" w:rsidR="00C65257" w:rsidRPr="00166D31" w:rsidRDefault="00C65257" w:rsidP="00F820EB">
            <w:pPr>
              <w:autoSpaceDE w:val="0"/>
              <w:autoSpaceDN w:val="0"/>
              <w:adjustRightInd w:val="0"/>
              <w:spacing w:after="0" w:line="240" w:lineRule="auto"/>
              <w:ind w:right="20"/>
              <w:jc w:val="right"/>
              <w:rPr>
                <w:rFonts w:ascii="Arial" w:hAnsi="Arial" w:cs="Arial"/>
                <w:color w:val="000000"/>
                <w:sz w:val="14"/>
                <w:szCs w:val="14"/>
              </w:rPr>
            </w:pPr>
            <w:r w:rsidRPr="00166D31">
              <w:rPr>
                <w:rFonts w:ascii="Arial" w:hAnsi="Arial" w:cs="Arial"/>
                <w:color w:val="000000"/>
                <w:sz w:val="14"/>
                <w:szCs w:val="14"/>
              </w:rPr>
              <w:t>0.000001</w:t>
            </w:r>
          </w:p>
        </w:tc>
        <w:tc>
          <w:tcPr>
            <w:tcW w:w="1104" w:type="dxa"/>
            <w:tcBorders>
              <w:top w:val="nil"/>
              <w:left w:val="nil"/>
              <w:bottom w:val="nil"/>
              <w:right w:val="nil"/>
            </w:tcBorders>
            <w:vAlign w:val="bottom"/>
          </w:tcPr>
          <w:p w14:paraId="03BD74C8" w14:textId="77777777" w:rsidR="00C65257" w:rsidRPr="00166D31" w:rsidRDefault="00C65257" w:rsidP="00F820EB">
            <w:pPr>
              <w:autoSpaceDE w:val="0"/>
              <w:autoSpaceDN w:val="0"/>
              <w:adjustRightInd w:val="0"/>
              <w:spacing w:after="0" w:line="240" w:lineRule="auto"/>
              <w:ind w:right="20"/>
              <w:jc w:val="center"/>
              <w:rPr>
                <w:rFonts w:ascii="Arial" w:hAnsi="Arial" w:cs="Arial"/>
                <w:color w:val="000000"/>
                <w:sz w:val="14"/>
                <w:szCs w:val="14"/>
              </w:rPr>
            </w:pPr>
          </w:p>
        </w:tc>
        <w:tc>
          <w:tcPr>
            <w:tcW w:w="1104" w:type="dxa"/>
            <w:tcBorders>
              <w:top w:val="nil"/>
              <w:left w:val="nil"/>
              <w:bottom w:val="nil"/>
              <w:right w:val="nil"/>
            </w:tcBorders>
            <w:vAlign w:val="bottom"/>
          </w:tcPr>
          <w:p w14:paraId="1635C306" w14:textId="77777777" w:rsidR="00C65257" w:rsidRPr="00166D31" w:rsidRDefault="00C65257" w:rsidP="00F820EB">
            <w:pPr>
              <w:autoSpaceDE w:val="0"/>
              <w:autoSpaceDN w:val="0"/>
              <w:adjustRightInd w:val="0"/>
              <w:spacing w:after="0" w:line="240" w:lineRule="auto"/>
              <w:ind w:right="20"/>
              <w:jc w:val="center"/>
              <w:rPr>
                <w:rFonts w:ascii="Arial" w:hAnsi="Arial" w:cs="Arial"/>
                <w:color w:val="000000"/>
                <w:sz w:val="14"/>
                <w:szCs w:val="14"/>
              </w:rPr>
            </w:pPr>
          </w:p>
        </w:tc>
        <w:tc>
          <w:tcPr>
            <w:tcW w:w="912" w:type="dxa"/>
            <w:tcBorders>
              <w:top w:val="nil"/>
              <w:left w:val="nil"/>
              <w:bottom w:val="nil"/>
              <w:right w:val="nil"/>
            </w:tcBorders>
            <w:vAlign w:val="bottom"/>
          </w:tcPr>
          <w:p w14:paraId="278770A8" w14:textId="77777777" w:rsidR="00C65257" w:rsidRPr="00166D31" w:rsidRDefault="00C65257" w:rsidP="00F820EB">
            <w:pPr>
              <w:autoSpaceDE w:val="0"/>
              <w:autoSpaceDN w:val="0"/>
              <w:adjustRightInd w:val="0"/>
              <w:spacing w:after="0" w:line="240" w:lineRule="auto"/>
              <w:ind w:right="20"/>
              <w:jc w:val="center"/>
              <w:rPr>
                <w:rFonts w:ascii="Arial" w:hAnsi="Arial" w:cs="Arial"/>
                <w:color w:val="000000"/>
                <w:sz w:val="14"/>
                <w:szCs w:val="14"/>
              </w:rPr>
            </w:pPr>
          </w:p>
        </w:tc>
      </w:tr>
      <w:tr w:rsidR="00C65257" w:rsidRPr="00166D31" w14:paraId="1FD04330" w14:textId="77777777" w:rsidTr="00F820EB">
        <w:trPr>
          <w:trHeight w:hRule="exact" w:val="81"/>
        </w:trPr>
        <w:tc>
          <w:tcPr>
            <w:tcW w:w="1842" w:type="dxa"/>
            <w:tcBorders>
              <w:top w:val="nil"/>
              <w:left w:val="nil"/>
              <w:bottom w:val="double" w:sz="6" w:space="0" w:color="auto"/>
              <w:right w:val="nil"/>
            </w:tcBorders>
            <w:vAlign w:val="bottom"/>
          </w:tcPr>
          <w:p w14:paraId="32B008C8" w14:textId="77777777" w:rsidR="00C65257" w:rsidRPr="00166D31" w:rsidRDefault="00C65257" w:rsidP="00F820EB">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double" w:sz="6" w:space="0" w:color="auto"/>
              <w:right w:val="nil"/>
            </w:tcBorders>
            <w:vAlign w:val="bottom"/>
          </w:tcPr>
          <w:p w14:paraId="264DAEE2" w14:textId="77777777" w:rsidR="00C65257" w:rsidRPr="00166D31" w:rsidRDefault="00C65257" w:rsidP="00F820EB">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0" w:color="auto"/>
              <w:right w:val="nil"/>
            </w:tcBorders>
            <w:vAlign w:val="bottom"/>
          </w:tcPr>
          <w:p w14:paraId="0D3ADFDC" w14:textId="77777777" w:rsidR="00C65257" w:rsidRPr="00166D31" w:rsidRDefault="00C65257" w:rsidP="00F820EB">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0" w:color="auto"/>
              <w:right w:val="nil"/>
            </w:tcBorders>
            <w:vAlign w:val="bottom"/>
          </w:tcPr>
          <w:p w14:paraId="26AAA08A" w14:textId="77777777" w:rsidR="00C65257" w:rsidRPr="00166D31" w:rsidRDefault="00C65257" w:rsidP="00F820EB">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double" w:sz="6" w:space="0" w:color="auto"/>
              <w:right w:val="nil"/>
            </w:tcBorders>
            <w:vAlign w:val="bottom"/>
          </w:tcPr>
          <w:p w14:paraId="7ADD88A6" w14:textId="77777777" w:rsidR="00C65257" w:rsidRPr="00166D31" w:rsidRDefault="00C65257" w:rsidP="00F820EB">
            <w:pPr>
              <w:autoSpaceDE w:val="0"/>
              <w:autoSpaceDN w:val="0"/>
              <w:adjustRightInd w:val="0"/>
              <w:spacing w:after="0" w:line="240" w:lineRule="auto"/>
              <w:jc w:val="center"/>
              <w:rPr>
                <w:rFonts w:ascii="Arial" w:hAnsi="Arial" w:cs="Arial"/>
                <w:color w:val="000000"/>
                <w:sz w:val="14"/>
                <w:szCs w:val="14"/>
              </w:rPr>
            </w:pPr>
          </w:p>
        </w:tc>
      </w:tr>
      <w:tr w:rsidR="00C65257" w:rsidRPr="00166D31" w14:paraId="22DC71FA" w14:textId="77777777" w:rsidTr="00F820EB">
        <w:trPr>
          <w:trHeight w:hRule="exact" w:val="122"/>
        </w:trPr>
        <w:tc>
          <w:tcPr>
            <w:tcW w:w="1842" w:type="dxa"/>
            <w:tcBorders>
              <w:top w:val="nil"/>
              <w:left w:val="nil"/>
              <w:bottom w:val="nil"/>
              <w:right w:val="nil"/>
            </w:tcBorders>
            <w:vAlign w:val="bottom"/>
          </w:tcPr>
          <w:p w14:paraId="13AE5E15" w14:textId="77777777" w:rsidR="00C65257" w:rsidRPr="00166D31" w:rsidRDefault="00C65257" w:rsidP="00F820EB">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nil"/>
              <w:right w:val="nil"/>
            </w:tcBorders>
            <w:vAlign w:val="bottom"/>
          </w:tcPr>
          <w:p w14:paraId="235C16B6" w14:textId="77777777" w:rsidR="00C65257" w:rsidRPr="00166D31" w:rsidRDefault="00C65257" w:rsidP="00F820EB">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1EDFF7BF" w14:textId="77777777" w:rsidR="00C65257" w:rsidRPr="00166D31" w:rsidRDefault="00C65257" w:rsidP="00F820EB">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113013A3" w14:textId="77777777" w:rsidR="00C65257" w:rsidRPr="00166D31" w:rsidRDefault="00C65257" w:rsidP="00F820EB">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nil"/>
              <w:right w:val="nil"/>
            </w:tcBorders>
            <w:vAlign w:val="bottom"/>
          </w:tcPr>
          <w:p w14:paraId="7C6DFEFF" w14:textId="77777777" w:rsidR="00C65257" w:rsidRPr="00166D31" w:rsidRDefault="00C65257" w:rsidP="00F820EB">
            <w:pPr>
              <w:autoSpaceDE w:val="0"/>
              <w:autoSpaceDN w:val="0"/>
              <w:adjustRightInd w:val="0"/>
              <w:spacing w:after="0" w:line="240" w:lineRule="auto"/>
              <w:jc w:val="center"/>
              <w:rPr>
                <w:rFonts w:ascii="Arial" w:hAnsi="Arial" w:cs="Arial"/>
                <w:color w:val="000000"/>
                <w:sz w:val="14"/>
                <w:szCs w:val="14"/>
              </w:rPr>
            </w:pPr>
          </w:p>
        </w:tc>
      </w:tr>
    </w:tbl>
    <w:p w14:paraId="7E0D48AD" w14:textId="77777777" w:rsidR="00C65257" w:rsidRDefault="00C65257" w:rsidP="00C65257">
      <w:pPr>
        <w:pStyle w:val="NormalWeb"/>
        <w:shd w:val="clear" w:color="auto" w:fill="FFFFFF"/>
        <w:spacing w:line="360" w:lineRule="atLeast"/>
        <w:textAlignment w:val="baseline"/>
      </w:pPr>
    </w:p>
    <w:p w14:paraId="5EAA1247" w14:textId="77777777" w:rsidR="00C65257" w:rsidRDefault="00C65257" w:rsidP="00C65257">
      <w:pPr>
        <w:pStyle w:val="NormalWeb"/>
        <w:shd w:val="clear" w:color="auto" w:fill="FFFFFF"/>
        <w:spacing w:line="360" w:lineRule="atLeast"/>
        <w:textAlignment w:val="baseline"/>
      </w:pPr>
    </w:p>
    <w:p w14:paraId="519CC33B" w14:textId="40751EDE" w:rsidR="00C65257" w:rsidRDefault="00C65257" w:rsidP="00B032ED">
      <w:pPr>
        <w:pStyle w:val="NormalWeb"/>
        <w:shd w:val="clear" w:color="auto" w:fill="FFFFFF"/>
        <w:spacing w:line="360" w:lineRule="atLeast"/>
        <w:textAlignment w:val="baseline"/>
        <w:rPr>
          <w:rFonts w:asciiTheme="minorBidi" w:hAnsiTheme="minorBidi" w:cstheme="minorBidi"/>
          <w:b/>
          <w:bCs/>
          <w:sz w:val="20"/>
          <w:szCs w:val="20"/>
        </w:rPr>
      </w:pPr>
    </w:p>
    <w:p w14:paraId="682E0922" w14:textId="49213910" w:rsidR="00C65257" w:rsidRDefault="00C65257" w:rsidP="00B032ED">
      <w:pPr>
        <w:pStyle w:val="NormalWeb"/>
        <w:shd w:val="clear" w:color="auto" w:fill="FFFFFF"/>
        <w:spacing w:line="360" w:lineRule="atLeast"/>
        <w:textAlignment w:val="baseline"/>
        <w:rPr>
          <w:rFonts w:asciiTheme="minorBidi" w:hAnsiTheme="minorBidi" w:cstheme="minorBidi"/>
          <w:b/>
          <w:bCs/>
          <w:sz w:val="20"/>
          <w:szCs w:val="20"/>
        </w:rPr>
      </w:pPr>
    </w:p>
    <w:p w14:paraId="1A97013E" w14:textId="2E17669D" w:rsidR="00C65257" w:rsidRDefault="00C65257" w:rsidP="00B032ED">
      <w:pPr>
        <w:pStyle w:val="NormalWeb"/>
        <w:shd w:val="clear" w:color="auto" w:fill="FFFFFF"/>
        <w:spacing w:line="360" w:lineRule="atLeast"/>
        <w:textAlignment w:val="baseline"/>
        <w:rPr>
          <w:rFonts w:asciiTheme="minorBidi" w:hAnsiTheme="minorBidi" w:cstheme="minorBidi"/>
          <w:b/>
          <w:bCs/>
          <w:sz w:val="20"/>
          <w:szCs w:val="20"/>
        </w:rPr>
      </w:pPr>
    </w:p>
    <w:p w14:paraId="52C86CA0" w14:textId="6DFC1CED" w:rsidR="00C65257" w:rsidRDefault="00C65257" w:rsidP="00B032ED">
      <w:pPr>
        <w:pStyle w:val="NormalWeb"/>
        <w:shd w:val="clear" w:color="auto" w:fill="FFFFFF"/>
        <w:spacing w:line="360" w:lineRule="atLeast"/>
        <w:textAlignment w:val="baseline"/>
        <w:rPr>
          <w:rFonts w:asciiTheme="minorBidi" w:hAnsiTheme="minorBidi" w:cstheme="minorBidi"/>
          <w:b/>
          <w:bCs/>
          <w:sz w:val="20"/>
          <w:szCs w:val="20"/>
        </w:rPr>
      </w:pPr>
    </w:p>
    <w:p w14:paraId="7BEE9207" w14:textId="60456B50" w:rsidR="00C65257" w:rsidRDefault="00C65257" w:rsidP="00B032ED">
      <w:pPr>
        <w:pStyle w:val="NormalWeb"/>
        <w:shd w:val="clear" w:color="auto" w:fill="FFFFFF"/>
        <w:spacing w:line="360" w:lineRule="atLeast"/>
        <w:textAlignment w:val="baseline"/>
        <w:rPr>
          <w:rFonts w:asciiTheme="minorBidi" w:hAnsiTheme="minorBidi" w:cstheme="minorBidi"/>
          <w:b/>
          <w:bCs/>
          <w:sz w:val="20"/>
          <w:szCs w:val="20"/>
        </w:rPr>
      </w:pPr>
    </w:p>
    <w:p w14:paraId="1A9FC6A7" w14:textId="209FBDBD" w:rsidR="002E7EB9" w:rsidRPr="002E7EB9" w:rsidRDefault="002E7EB9" w:rsidP="00532D6D">
      <w:pPr>
        <w:pStyle w:val="NormalWeb"/>
        <w:shd w:val="clear" w:color="auto" w:fill="FFFFFF"/>
        <w:spacing w:before="0" w:beforeAutospacing="0" w:after="0" w:afterAutospacing="0"/>
        <w:textAlignment w:val="baseline"/>
        <w:rPr>
          <w:rFonts w:asciiTheme="minorBidi" w:hAnsiTheme="minorBidi" w:cstheme="minorBidi"/>
          <w:b/>
          <w:bCs/>
          <w:sz w:val="18"/>
          <w:szCs w:val="18"/>
        </w:rPr>
      </w:pPr>
      <w:r w:rsidRPr="002E7EB9">
        <w:rPr>
          <w:rFonts w:asciiTheme="minorBidi" w:hAnsiTheme="minorBidi" w:cstheme="minorBidi"/>
          <w:b/>
          <w:bCs/>
          <w:sz w:val="18"/>
          <w:szCs w:val="18"/>
        </w:rPr>
        <w:t xml:space="preserve">P-value: </w:t>
      </w:r>
      <w:r w:rsidR="00532D6D">
        <w:rPr>
          <w:rFonts w:asciiTheme="minorBidi" w:hAnsiTheme="minorBidi" w:cstheme="minorBidi"/>
          <w:b/>
          <w:bCs/>
          <w:sz w:val="18"/>
          <w:szCs w:val="18"/>
        </w:rPr>
        <w:t>S</w:t>
      </w:r>
      <w:r w:rsidRPr="002E7EB9">
        <w:rPr>
          <w:rFonts w:asciiTheme="minorBidi" w:hAnsiTheme="minorBidi" w:cstheme="minorBidi"/>
          <w:b/>
          <w:bCs/>
          <w:sz w:val="18"/>
          <w:szCs w:val="18"/>
        </w:rPr>
        <w:t>ignifican</w:t>
      </w:r>
      <w:r>
        <w:rPr>
          <w:rFonts w:asciiTheme="minorBidi" w:hAnsiTheme="minorBidi" w:cstheme="minorBidi"/>
          <w:b/>
          <w:bCs/>
          <w:sz w:val="18"/>
          <w:szCs w:val="18"/>
        </w:rPr>
        <w:t>t only for Dow</w:t>
      </w:r>
      <w:r w:rsidR="00532D6D">
        <w:rPr>
          <w:rFonts w:asciiTheme="minorBidi" w:hAnsiTheme="minorBidi" w:cstheme="minorBidi"/>
          <w:b/>
          <w:bCs/>
          <w:sz w:val="18"/>
          <w:szCs w:val="18"/>
        </w:rPr>
        <w:br/>
        <w:t>T-statistic: &gt;2 only for Dow</w:t>
      </w:r>
    </w:p>
    <w:p w14:paraId="0015188F" w14:textId="77777777" w:rsidR="002E7EB9" w:rsidRDefault="002E7EB9" w:rsidP="002E7EB9">
      <w:pPr>
        <w:pStyle w:val="NormalWeb"/>
        <w:shd w:val="clear" w:color="auto" w:fill="FFFFFF"/>
        <w:spacing w:before="0" w:beforeAutospacing="0" w:after="0" w:afterAutospacing="0"/>
        <w:textAlignment w:val="baseline"/>
        <w:rPr>
          <w:rFonts w:asciiTheme="minorBidi" w:hAnsiTheme="minorBidi" w:cstheme="minorBidi"/>
          <w:b/>
          <w:bCs/>
          <w:sz w:val="22"/>
          <w:szCs w:val="22"/>
        </w:rPr>
      </w:pPr>
    </w:p>
    <w:p w14:paraId="363A8478" w14:textId="77777777" w:rsidR="00940AC2" w:rsidRDefault="00940AC2" w:rsidP="002E7EB9">
      <w:pPr>
        <w:pStyle w:val="NormalWeb"/>
        <w:shd w:val="clear" w:color="auto" w:fill="FFFFFF"/>
        <w:spacing w:before="0" w:beforeAutospacing="0" w:after="0" w:afterAutospacing="0"/>
        <w:textAlignment w:val="baseline"/>
        <w:rPr>
          <w:rFonts w:asciiTheme="minorBidi" w:hAnsiTheme="minorBidi" w:cstheme="minorBidi"/>
          <w:b/>
          <w:bCs/>
          <w:sz w:val="22"/>
          <w:szCs w:val="22"/>
        </w:rPr>
      </w:pPr>
      <w:r>
        <w:rPr>
          <w:rFonts w:asciiTheme="minorBidi" w:hAnsiTheme="minorBidi" w:cstheme="minorBidi"/>
          <w:b/>
          <w:bCs/>
          <w:sz w:val="22"/>
          <w:szCs w:val="22"/>
        </w:rPr>
        <w:br w:type="page"/>
      </w:r>
    </w:p>
    <w:p w14:paraId="7027F606" w14:textId="032ED1FD" w:rsidR="002E7EB9" w:rsidRDefault="002E7EB9" w:rsidP="002E7EB9">
      <w:pPr>
        <w:pStyle w:val="NormalWeb"/>
        <w:shd w:val="clear" w:color="auto" w:fill="FFFFFF"/>
        <w:spacing w:before="0" w:beforeAutospacing="0" w:after="0" w:afterAutospacing="0"/>
        <w:textAlignment w:val="baseline"/>
        <w:rPr>
          <w:rFonts w:asciiTheme="minorBidi" w:hAnsiTheme="minorBidi" w:cstheme="minorBidi"/>
          <w:b/>
          <w:bCs/>
          <w:sz w:val="20"/>
          <w:szCs w:val="20"/>
        </w:rPr>
      </w:pPr>
      <w:r>
        <w:rPr>
          <w:rFonts w:asciiTheme="minorBidi" w:hAnsiTheme="minorBidi" w:cstheme="minorBidi"/>
          <w:b/>
          <w:bCs/>
          <w:sz w:val="22"/>
          <w:szCs w:val="22"/>
        </w:rPr>
        <w:lastRenderedPageBreak/>
        <w:t>G</w:t>
      </w:r>
      <w:r w:rsidRPr="00A222CB">
        <w:rPr>
          <w:rFonts w:asciiTheme="minorBidi" w:hAnsiTheme="minorBidi" w:cstheme="minorBidi"/>
          <w:b/>
          <w:bCs/>
          <w:sz w:val="22"/>
          <w:szCs w:val="22"/>
        </w:rPr>
        <w:t>old and Dow</w:t>
      </w:r>
      <w:r>
        <w:rPr>
          <w:rFonts w:asciiTheme="minorBidi" w:hAnsiTheme="minorBidi" w:cstheme="minorBidi"/>
          <w:b/>
          <w:bCs/>
          <w:sz w:val="20"/>
          <w:szCs w:val="20"/>
        </w:rPr>
        <w:t xml:space="preserve"> </w:t>
      </w:r>
    </w:p>
    <w:p w14:paraId="0934436E" w14:textId="77777777" w:rsidR="00B117A3" w:rsidRDefault="00B117A3" w:rsidP="00B117A3">
      <w:pPr>
        <w:autoSpaceDE w:val="0"/>
        <w:autoSpaceDN w:val="0"/>
        <w:adjustRightInd w:val="0"/>
        <w:spacing w:after="0" w:line="240" w:lineRule="auto"/>
        <w:rPr>
          <w:rFonts w:asciiTheme="minorBidi" w:hAnsiTheme="minorBidi"/>
          <w:sz w:val="18"/>
          <w:szCs w:val="18"/>
          <w:highlight w:val="yellow"/>
        </w:rPr>
      </w:pPr>
    </w:p>
    <w:p w14:paraId="5C23B7F2" w14:textId="150655D0" w:rsidR="00B117A3" w:rsidRPr="00B117A3" w:rsidRDefault="00B117A3" w:rsidP="00B117A3">
      <w:pPr>
        <w:autoSpaceDE w:val="0"/>
        <w:autoSpaceDN w:val="0"/>
        <w:adjustRightInd w:val="0"/>
        <w:spacing w:after="0" w:line="240" w:lineRule="auto"/>
        <w:rPr>
          <w:rFonts w:asciiTheme="minorBidi" w:hAnsiTheme="minorBidi"/>
          <w:sz w:val="18"/>
          <w:szCs w:val="18"/>
        </w:rPr>
      </w:pPr>
      <w:proofErr w:type="spellStart"/>
      <w:r w:rsidRPr="00EA22D4">
        <w:rPr>
          <w:rFonts w:asciiTheme="minorBidi" w:hAnsiTheme="minorBidi"/>
          <w:sz w:val="18"/>
          <w:szCs w:val="18"/>
          <w:highlight w:val="yellow"/>
        </w:rPr>
        <w:t>lg_gold</w:t>
      </w:r>
      <w:proofErr w:type="spellEnd"/>
      <w:r w:rsidRPr="00EA22D4">
        <w:rPr>
          <w:rFonts w:asciiTheme="minorBidi" w:hAnsiTheme="minorBidi"/>
          <w:sz w:val="18"/>
          <w:szCs w:val="18"/>
          <w:highlight w:val="yellow"/>
        </w:rPr>
        <w:t xml:space="preserve"> c </w:t>
      </w:r>
      <w:proofErr w:type="spellStart"/>
      <w:r w:rsidRPr="00EA22D4">
        <w:rPr>
          <w:rFonts w:asciiTheme="minorBidi" w:hAnsiTheme="minorBidi"/>
          <w:sz w:val="18"/>
          <w:szCs w:val="18"/>
          <w:highlight w:val="yellow"/>
        </w:rPr>
        <w:t>lg_dow</w:t>
      </w:r>
      <w:proofErr w:type="spellEnd"/>
    </w:p>
    <w:p w14:paraId="4621F624" w14:textId="1FEC9580" w:rsidR="00FD13A6" w:rsidRDefault="00FD13A6" w:rsidP="00FD13A6">
      <w:pPr>
        <w:pStyle w:val="NormalWeb"/>
        <w:shd w:val="clear" w:color="auto" w:fill="FFFFFF"/>
        <w:spacing w:before="0" w:beforeAutospacing="0" w:after="0" w:afterAutospacing="0"/>
        <w:textAlignment w:val="baseline"/>
        <w:rPr>
          <w:rFonts w:asciiTheme="minorBidi" w:hAnsiTheme="minorBidi" w:cstheme="minorBidi"/>
          <w:b/>
          <w:bCs/>
          <w:sz w:val="20"/>
          <w:szCs w:val="20"/>
        </w:rPr>
      </w:pPr>
    </w:p>
    <w:tbl>
      <w:tblPr>
        <w:tblW w:w="0" w:type="auto"/>
        <w:tblInd w:w="30" w:type="dxa"/>
        <w:tblLayout w:type="fixed"/>
        <w:tblCellMar>
          <w:left w:w="0" w:type="dxa"/>
          <w:right w:w="0" w:type="dxa"/>
        </w:tblCellMar>
        <w:tblLook w:val="0000" w:firstRow="0" w:lastRow="0" w:firstColumn="0" w:lastColumn="0" w:noHBand="0" w:noVBand="0"/>
      </w:tblPr>
      <w:tblGrid>
        <w:gridCol w:w="1842"/>
        <w:gridCol w:w="1008"/>
        <w:gridCol w:w="1104"/>
        <w:gridCol w:w="1104"/>
        <w:gridCol w:w="912"/>
      </w:tblGrid>
      <w:tr w:rsidR="00FD13A6" w:rsidRPr="00FD13A6" w14:paraId="182C34C5" w14:textId="77777777" w:rsidTr="00FD13A6">
        <w:trPr>
          <w:trHeight w:val="204"/>
        </w:trPr>
        <w:tc>
          <w:tcPr>
            <w:tcW w:w="5058" w:type="dxa"/>
            <w:gridSpan w:val="4"/>
            <w:tcBorders>
              <w:top w:val="nil"/>
              <w:left w:val="nil"/>
              <w:bottom w:val="nil"/>
              <w:right w:val="nil"/>
            </w:tcBorders>
            <w:vAlign w:val="bottom"/>
          </w:tcPr>
          <w:p w14:paraId="115DFB95" w14:textId="04A07616" w:rsidR="00FD13A6" w:rsidRPr="00FD13A6" w:rsidRDefault="00FD13A6">
            <w:pPr>
              <w:autoSpaceDE w:val="0"/>
              <w:autoSpaceDN w:val="0"/>
              <w:adjustRightInd w:val="0"/>
              <w:spacing w:after="0" w:line="240" w:lineRule="auto"/>
              <w:rPr>
                <w:rFonts w:ascii="Arial" w:hAnsi="Arial" w:cs="Arial"/>
                <w:color w:val="000000"/>
                <w:sz w:val="14"/>
                <w:szCs w:val="14"/>
              </w:rPr>
            </w:pPr>
            <w:r w:rsidRPr="00FD13A6">
              <w:rPr>
                <w:rFonts w:ascii="Arial" w:hAnsi="Arial" w:cs="Arial"/>
                <w:color w:val="000000"/>
                <w:sz w:val="14"/>
                <w:szCs w:val="14"/>
              </w:rPr>
              <w:t>Dependent Variable: LG_GOLD</w:t>
            </w:r>
          </w:p>
        </w:tc>
        <w:tc>
          <w:tcPr>
            <w:tcW w:w="912" w:type="dxa"/>
            <w:tcBorders>
              <w:top w:val="nil"/>
              <w:left w:val="nil"/>
              <w:bottom w:val="nil"/>
              <w:right w:val="nil"/>
            </w:tcBorders>
            <w:vAlign w:val="bottom"/>
          </w:tcPr>
          <w:p w14:paraId="7DD2B9BB" w14:textId="77777777" w:rsidR="00FD13A6" w:rsidRPr="00FD13A6" w:rsidRDefault="00FD13A6">
            <w:pPr>
              <w:autoSpaceDE w:val="0"/>
              <w:autoSpaceDN w:val="0"/>
              <w:adjustRightInd w:val="0"/>
              <w:spacing w:after="0" w:line="240" w:lineRule="auto"/>
              <w:jc w:val="center"/>
              <w:rPr>
                <w:rFonts w:ascii="Arial" w:hAnsi="Arial" w:cs="Arial"/>
                <w:color w:val="000000"/>
                <w:sz w:val="14"/>
                <w:szCs w:val="14"/>
              </w:rPr>
            </w:pPr>
          </w:p>
        </w:tc>
      </w:tr>
      <w:tr w:rsidR="00FD13A6" w:rsidRPr="00FD13A6" w14:paraId="4EE1AEC1" w14:textId="77777777" w:rsidTr="00FD13A6">
        <w:trPr>
          <w:trHeight w:val="204"/>
        </w:trPr>
        <w:tc>
          <w:tcPr>
            <w:tcW w:w="3954" w:type="dxa"/>
            <w:gridSpan w:val="3"/>
            <w:tcBorders>
              <w:top w:val="nil"/>
              <w:left w:val="nil"/>
              <w:bottom w:val="nil"/>
              <w:right w:val="nil"/>
            </w:tcBorders>
            <w:vAlign w:val="bottom"/>
          </w:tcPr>
          <w:p w14:paraId="72F12A87" w14:textId="77777777" w:rsidR="00FD13A6" w:rsidRPr="00FD13A6" w:rsidRDefault="00FD13A6">
            <w:pPr>
              <w:autoSpaceDE w:val="0"/>
              <w:autoSpaceDN w:val="0"/>
              <w:adjustRightInd w:val="0"/>
              <w:spacing w:after="0" w:line="240" w:lineRule="auto"/>
              <w:rPr>
                <w:rFonts w:ascii="Arial" w:hAnsi="Arial" w:cs="Arial"/>
                <w:color w:val="000000"/>
                <w:sz w:val="14"/>
                <w:szCs w:val="14"/>
              </w:rPr>
            </w:pPr>
            <w:r w:rsidRPr="00FD13A6">
              <w:rPr>
                <w:rFonts w:ascii="Arial" w:hAnsi="Arial" w:cs="Arial"/>
                <w:color w:val="000000"/>
                <w:sz w:val="14"/>
                <w:szCs w:val="14"/>
              </w:rPr>
              <w:t>Method: Least Squares</w:t>
            </w:r>
          </w:p>
        </w:tc>
        <w:tc>
          <w:tcPr>
            <w:tcW w:w="1104" w:type="dxa"/>
            <w:tcBorders>
              <w:top w:val="nil"/>
              <w:left w:val="nil"/>
              <w:bottom w:val="nil"/>
              <w:right w:val="nil"/>
            </w:tcBorders>
            <w:vAlign w:val="bottom"/>
          </w:tcPr>
          <w:p w14:paraId="3952890E" w14:textId="77777777" w:rsidR="00FD13A6" w:rsidRPr="00FD13A6" w:rsidRDefault="00FD13A6">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nil"/>
              <w:right w:val="nil"/>
            </w:tcBorders>
            <w:vAlign w:val="bottom"/>
          </w:tcPr>
          <w:p w14:paraId="2E60B3E2" w14:textId="77777777" w:rsidR="00FD13A6" w:rsidRPr="00FD13A6" w:rsidRDefault="00FD13A6">
            <w:pPr>
              <w:autoSpaceDE w:val="0"/>
              <w:autoSpaceDN w:val="0"/>
              <w:adjustRightInd w:val="0"/>
              <w:spacing w:after="0" w:line="240" w:lineRule="auto"/>
              <w:jc w:val="center"/>
              <w:rPr>
                <w:rFonts w:ascii="Arial" w:hAnsi="Arial" w:cs="Arial"/>
                <w:color w:val="000000"/>
                <w:sz w:val="14"/>
                <w:szCs w:val="14"/>
              </w:rPr>
            </w:pPr>
          </w:p>
        </w:tc>
      </w:tr>
      <w:tr w:rsidR="00FD13A6" w:rsidRPr="00FD13A6" w14:paraId="30B55C6B" w14:textId="77777777" w:rsidTr="00FD13A6">
        <w:trPr>
          <w:trHeight w:val="204"/>
        </w:trPr>
        <w:tc>
          <w:tcPr>
            <w:tcW w:w="5058" w:type="dxa"/>
            <w:gridSpan w:val="4"/>
            <w:tcBorders>
              <w:top w:val="nil"/>
              <w:left w:val="nil"/>
              <w:bottom w:val="nil"/>
              <w:right w:val="nil"/>
            </w:tcBorders>
            <w:vAlign w:val="bottom"/>
          </w:tcPr>
          <w:p w14:paraId="42FA1128" w14:textId="77777777" w:rsidR="00FD13A6" w:rsidRPr="00FD13A6" w:rsidRDefault="00FD13A6">
            <w:pPr>
              <w:autoSpaceDE w:val="0"/>
              <w:autoSpaceDN w:val="0"/>
              <w:adjustRightInd w:val="0"/>
              <w:spacing w:after="0" w:line="240" w:lineRule="auto"/>
              <w:rPr>
                <w:rFonts w:ascii="Arial" w:hAnsi="Arial" w:cs="Arial"/>
                <w:color w:val="000000"/>
                <w:sz w:val="14"/>
                <w:szCs w:val="14"/>
              </w:rPr>
            </w:pPr>
            <w:r w:rsidRPr="00FD13A6">
              <w:rPr>
                <w:rFonts w:ascii="Arial" w:hAnsi="Arial" w:cs="Arial"/>
                <w:color w:val="000000"/>
                <w:sz w:val="14"/>
                <w:szCs w:val="14"/>
              </w:rPr>
              <w:t>Date: 04/21/20   Time: 16:51</w:t>
            </w:r>
          </w:p>
        </w:tc>
        <w:tc>
          <w:tcPr>
            <w:tcW w:w="912" w:type="dxa"/>
            <w:tcBorders>
              <w:top w:val="nil"/>
              <w:left w:val="nil"/>
              <w:bottom w:val="nil"/>
              <w:right w:val="nil"/>
            </w:tcBorders>
            <w:vAlign w:val="bottom"/>
          </w:tcPr>
          <w:p w14:paraId="0F184254" w14:textId="77777777" w:rsidR="00FD13A6" w:rsidRPr="00FD13A6" w:rsidRDefault="00FD13A6">
            <w:pPr>
              <w:autoSpaceDE w:val="0"/>
              <w:autoSpaceDN w:val="0"/>
              <w:adjustRightInd w:val="0"/>
              <w:spacing w:after="0" w:line="240" w:lineRule="auto"/>
              <w:jc w:val="center"/>
              <w:rPr>
                <w:rFonts w:ascii="Arial" w:hAnsi="Arial" w:cs="Arial"/>
                <w:color w:val="000000"/>
                <w:sz w:val="14"/>
                <w:szCs w:val="14"/>
              </w:rPr>
            </w:pPr>
          </w:p>
        </w:tc>
      </w:tr>
      <w:tr w:rsidR="00FD13A6" w:rsidRPr="00FD13A6" w14:paraId="2C27BE68" w14:textId="77777777" w:rsidTr="00FD13A6">
        <w:trPr>
          <w:trHeight w:val="204"/>
        </w:trPr>
        <w:tc>
          <w:tcPr>
            <w:tcW w:w="5058" w:type="dxa"/>
            <w:gridSpan w:val="4"/>
            <w:tcBorders>
              <w:top w:val="nil"/>
              <w:left w:val="nil"/>
              <w:bottom w:val="nil"/>
              <w:right w:val="nil"/>
            </w:tcBorders>
            <w:vAlign w:val="bottom"/>
          </w:tcPr>
          <w:p w14:paraId="38A74EC9" w14:textId="77777777" w:rsidR="00FD13A6" w:rsidRPr="00FD13A6" w:rsidRDefault="00FD13A6">
            <w:pPr>
              <w:autoSpaceDE w:val="0"/>
              <w:autoSpaceDN w:val="0"/>
              <w:adjustRightInd w:val="0"/>
              <w:spacing w:after="0" w:line="240" w:lineRule="auto"/>
              <w:rPr>
                <w:rFonts w:ascii="Arial" w:hAnsi="Arial" w:cs="Arial"/>
                <w:color w:val="000000"/>
                <w:sz w:val="14"/>
                <w:szCs w:val="14"/>
              </w:rPr>
            </w:pPr>
            <w:r w:rsidRPr="00FD13A6">
              <w:rPr>
                <w:rFonts w:ascii="Arial" w:hAnsi="Arial" w:cs="Arial"/>
                <w:color w:val="000000"/>
                <w:sz w:val="14"/>
                <w:szCs w:val="14"/>
              </w:rPr>
              <w:t>Sample (adjusted): 1/03/2018 4/20/2020</w:t>
            </w:r>
          </w:p>
        </w:tc>
        <w:tc>
          <w:tcPr>
            <w:tcW w:w="912" w:type="dxa"/>
            <w:tcBorders>
              <w:top w:val="nil"/>
              <w:left w:val="nil"/>
              <w:bottom w:val="nil"/>
              <w:right w:val="nil"/>
            </w:tcBorders>
            <w:vAlign w:val="bottom"/>
          </w:tcPr>
          <w:p w14:paraId="79F7A2A6" w14:textId="77777777" w:rsidR="00FD13A6" w:rsidRPr="00FD13A6" w:rsidRDefault="00FD13A6">
            <w:pPr>
              <w:autoSpaceDE w:val="0"/>
              <w:autoSpaceDN w:val="0"/>
              <w:adjustRightInd w:val="0"/>
              <w:spacing w:after="0" w:line="240" w:lineRule="auto"/>
              <w:jc w:val="center"/>
              <w:rPr>
                <w:rFonts w:ascii="Arial" w:hAnsi="Arial" w:cs="Arial"/>
                <w:color w:val="000000"/>
                <w:sz w:val="14"/>
                <w:szCs w:val="14"/>
              </w:rPr>
            </w:pPr>
          </w:p>
        </w:tc>
      </w:tr>
      <w:tr w:rsidR="00FD13A6" w:rsidRPr="00FD13A6" w14:paraId="77AB93C4" w14:textId="77777777" w:rsidTr="00FD13A6">
        <w:trPr>
          <w:trHeight w:val="204"/>
        </w:trPr>
        <w:tc>
          <w:tcPr>
            <w:tcW w:w="5970" w:type="dxa"/>
            <w:gridSpan w:val="5"/>
            <w:tcBorders>
              <w:top w:val="nil"/>
              <w:left w:val="nil"/>
              <w:bottom w:val="nil"/>
              <w:right w:val="nil"/>
            </w:tcBorders>
            <w:vAlign w:val="bottom"/>
          </w:tcPr>
          <w:p w14:paraId="0BC05840" w14:textId="77777777" w:rsidR="00FD13A6" w:rsidRPr="00FD13A6" w:rsidRDefault="00FD13A6">
            <w:pPr>
              <w:autoSpaceDE w:val="0"/>
              <w:autoSpaceDN w:val="0"/>
              <w:adjustRightInd w:val="0"/>
              <w:spacing w:after="0" w:line="240" w:lineRule="auto"/>
              <w:rPr>
                <w:rFonts w:ascii="Arial" w:hAnsi="Arial" w:cs="Arial"/>
                <w:color w:val="000000"/>
                <w:sz w:val="14"/>
                <w:szCs w:val="14"/>
              </w:rPr>
            </w:pPr>
            <w:r w:rsidRPr="00FD13A6">
              <w:rPr>
                <w:rFonts w:ascii="Arial" w:hAnsi="Arial" w:cs="Arial"/>
                <w:color w:val="000000"/>
                <w:sz w:val="14"/>
                <w:szCs w:val="14"/>
              </w:rPr>
              <w:t>Included observations: 534 after adjustments</w:t>
            </w:r>
          </w:p>
        </w:tc>
      </w:tr>
      <w:tr w:rsidR="00FD13A6" w:rsidRPr="00FD13A6" w14:paraId="4A582C09" w14:textId="77777777">
        <w:trPr>
          <w:trHeight w:hRule="exact" w:val="81"/>
        </w:trPr>
        <w:tc>
          <w:tcPr>
            <w:tcW w:w="1842" w:type="dxa"/>
            <w:tcBorders>
              <w:top w:val="nil"/>
              <w:left w:val="nil"/>
              <w:bottom w:val="double" w:sz="6" w:space="2" w:color="auto"/>
              <w:right w:val="nil"/>
            </w:tcBorders>
            <w:vAlign w:val="bottom"/>
          </w:tcPr>
          <w:p w14:paraId="0C50C882" w14:textId="77777777" w:rsidR="00FD13A6" w:rsidRPr="00FD13A6" w:rsidRDefault="00FD13A6">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double" w:sz="6" w:space="2" w:color="auto"/>
              <w:right w:val="nil"/>
            </w:tcBorders>
            <w:vAlign w:val="bottom"/>
          </w:tcPr>
          <w:p w14:paraId="1228D1E9" w14:textId="77777777" w:rsidR="00FD13A6" w:rsidRPr="00FD13A6" w:rsidRDefault="00FD13A6">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43099157" w14:textId="77777777" w:rsidR="00FD13A6" w:rsidRPr="00FD13A6" w:rsidRDefault="00FD13A6">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61198B33" w14:textId="77777777" w:rsidR="00FD13A6" w:rsidRPr="00FD13A6" w:rsidRDefault="00FD13A6">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double" w:sz="6" w:space="2" w:color="auto"/>
              <w:right w:val="nil"/>
            </w:tcBorders>
            <w:vAlign w:val="bottom"/>
          </w:tcPr>
          <w:p w14:paraId="2BFE0024" w14:textId="77777777" w:rsidR="00FD13A6" w:rsidRPr="00FD13A6" w:rsidRDefault="00FD13A6">
            <w:pPr>
              <w:autoSpaceDE w:val="0"/>
              <w:autoSpaceDN w:val="0"/>
              <w:adjustRightInd w:val="0"/>
              <w:spacing w:after="0" w:line="240" w:lineRule="auto"/>
              <w:jc w:val="center"/>
              <w:rPr>
                <w:rFonts w:ascii="Arial" w:hAnsi="Arial" w:cs="Arial"/>
                <w:color w:val="000000"/>
                <w:sz w:val="14"/>
                <w:szCs w:val="14"/>
              </w:rPr>
            </w:pPr>
          </w:p>
        </w:tc>
      </w:tr>
      <w:tr w:rsidR="00FD13A6" w:rsidRPr="00FD13A6" w14:paraId="6D39F645" w14:textId="77777777">
        <w:trPr>
          <w:trHeight w:hRule="exact" w:val="122"/>
        </w:trPr>
        <w:tc>
          <w:tcPr>
            <w:tcW w:w="1842" w:type="dxa"/>
            <w:tcBorders>
              <w:top w:val="nil"/>
              <w:left w:val="nil"/>
              <w:bottom w:val="nil"/>
              <w:right w:val="nil"/>
            </w:tcBorders>
            <w:vAlign w:val="bottom"/>
          </w:tcPr>
          <w:p w14:paraId="339E2FA2" w14:textId="77777777" w:rsidR="00FD13A6" w:rsidRPr="00FD13A6" w:rsidRDefault="00FD13A6">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nil"/>
              <w:right w:val="nil"/>
            </w:tcBorders>
            <w:vAlign w:val="bottom"/>
          </w:tcPr>
          <w:p w14:paraId="569635F0" w14:textId="77777777" w:rsidR="00FD13A6" w:rsidRPr="00FD13A6" w:rsidRDefault="00FD13A6">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5BA01B17" w14:textId="77777777" w:rsidR="00FD13A6" w:rsidRPr="00FD13A6" w:rsidRDefault="00FD13A6">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283C3891" w14:textId="77777777" w:rsidR="00FD13A6" w:rsidRPr="00FD13A6" w:rsidRDefault="00FD13A6">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nil"/>
              <w:right w:val="nil"/>
            </w:tcBorders>
            <w:vAlign w:val="bottom"/>
          </w:tcPr>
          <w:p w14:paraId="2952EC24" w14:textId="77777777" w:rsidR="00FD13A6" w:rsidRPr="00FD13A6" w:rsidRDefault="00FD13A6">
            <w:pPr>
              <w:autoSpaceDE w:val="0"/>
              <w:autoSpaceDN w:val="0"/>
              <w:adjustRightInd w:val="0"/>
              <w:spacing w:after="0" w:line="240" w:lineRule="auto"/>
              <w:jc w:val="center"/>
              <w:rPr>
                <w:rFonts w:ascii="Arial" w:hAnsi="Arial" w:cs="Arial"/>
                <w:color w:val="000000"/>
                <w:sz w:val="14"/>
                <w:szCs w:val="14"/>
              </w:rPr>
            </w:pPr>
          </w:p>
        </w:tc>
      </w:tr>
      <w:tr w:rsidR="00FD13A6" w:rsidRPr="00FD13A6" w14:paraId="1FF8C367" w14:textId="77777777">
        <w:trPr>
          <w:trHeight w:val="204"/>
        </w:trPr>
        <w:tc>
          <w:tcPr>
            <w:tcW w:w="1842" w:type="dxa"/>
            <w:tcBorders>
              <w:top w:val="nil"/>
              <w:left w:val="nil"/>
              <w:bottom w:val="nil"/>
              <w:right w:val="nil"/>
            </w:tcBorders>
            <w:vAlign w:val="bottom"/>
          </w:tcPr>
          <w:p w14:paraId="63A9A30F" w14:textId="77777777" w:rsidR="00FD13A6" w:rsidRPr="00FD13A6" w:rsidRDefault="00FD13A6">
            <w:pPr>
              <w:autoSpaceDE w:val="0"/>
              <w:autoSpaceDN w:val="0"/>
              <w:adjustRightInd w:val="0"/>
              <w:spacing w:after="0" w:line="240" w:lineRule="auto"/>
              <w:jc w:val="center"/>
              <w:rPr>
                <w:rFonts w:ascii="Arial" w:hAnsi="Arial" w:cs="Arial"/>
                <w:color w:val="000000"/>
                <w:sz w:val="14"/>
                <w:szCs w:val="14"/>
              </w:rPr>
            </w:pPr>
            <w:r w:rsidRPr="00FD13A6">
              <w:rPr>
                <w:rFonts w:ascii="Arial" w:hAnsi="Arial" w:cs="Arial"/>
                <w:color w:val="000000"/>
                <w:sz w:val="14"/>
                <w:szCs w:val="14"/>
              </w:rPr>
              <w:t>Variable</w:t>
            </w:r>
          </w:p>
        </w:tc>
        <w:tc>
          <w:tcPr>
            <w:tcW w:w="1008" w:type="dxa"/>
            <w:tcBorders>
              <w:top w:val="nil"/>
              <w:left w:val="nil"/>
              <w:bottom w:val="nil"/>
              <w:right w:val="nil"/>
            </w:tcBorders>
            <w:vAlign w:val="bottom"/>
          </w:tcPr>
          <w:p w14:paraId="7DE16929" w14:textId="77777777" w:rsidR="00FD13A6" w:rsidRPr="00FD13A6" w:rsidRDefault="00FD13A6">
            <w:pPr>
              <w:autoSpaceDE w:val="0"/>
              <w:autoSpaceDN w:val="0"/>
              <w:adjustRightInd w:val="0"/>
              <w:spacing w:after="0" w:line="240" w:lineRule="auto"/>
              <w:ind w:right="20"/>
              <w:jc w:val="right"/>
              <w:rPr>
                <w:rFonts w:ascii="Arial" w:hAnsi="Arial" w:cs="Arial"/>
                <w:color w:val="000000"/>
                <w:sz w:val="14"/>
                <w:szCs w:val="14"/>
              </w:rPr>
            </w:pPr>
            <w:r w:rsidRPr="00FD13A6">
              <w:rPr>
                <w:rFonts w:ascii="Arial" w:hAnsi="Arial" w:cs="Arial"/>
                <w:color w:val="000000"/>
                <w:sz w:val="14"/>
                <w:szCs w:val="14"/>
              </w:rPr>
              <w:t>Coefficient</w:t>
            </w:r>
          </w:p>
        </w:tc>
        <w:tc>
          <w:tcPr>
            <w:tcW w:w="1104" w:type="dxa"/>
            <w:tcBorders>
              <w:top w:val="nil"/>
              <w:left w:val="nil"/>
              <w:bottom w:val="nil"/>
              <w:right w:val="nil"/>
            </w:tcBorders>
            <w:vAlign w:val="bottom"/>
          </w:tcPr>
          <w:p w14:paraId="4B8C4D9E" w14:textId="77777777" w:rsidR="00FD13A6" w:rsidRPr="00FD13A6" w:rsidRDefault="00FD13A6">
            <w:pPr>
              <w:autoSpaceDE w:val="0"/>
              <w:autoSpaceDN w:val="0"/>
              <w:adjustRightInd w:val="0"/>
              <w:spacing w:after="0" w:line="240" w:lineRule="auto"/>
              <w:ind w:right="20"/>
              <w:jc w:val="right"/>
              <w:rPr>
                <w:rFonts w:ascii="Arial" w:hAnsi="Arial" w:cs="Arial"/>
                <w:color w:val="000000"/>
                <w:sz w:val="14"/>
                <w:szCs w:val="14"/>
              </w:rPr>
            </w:pPr>
            <w:r w:rsidRPr="00FD13A6">
              <w:rPr>
                <w:rFonts w:ascii="Arial" w:hAnsi="Arial" w:cs="Arial"/>
                <w:color w:val="000000"/>
                <w:sz w:val="14"/>
                <w:szCs w:val="14"/>
              </w:rPr>
              <w:t>Std. Error</w:t>
            </w:r>
          </w:p>
        </w:tc>
        <w:tc>
          <w:tcPr>
            <w:tcW w:w="1104" w:type="dxa"/>
            <w:tcBorders>
              <w:top w:val="nil"/>
              <w:left w:val="nil"/>
              <w:bottom w:val="nil"/>
              <w:right w:val="nil"/>
            </w:tcBorders>
            <w:vAlign w:val="bottom"/>
          </w:tcPr>
          <w:p w14:paraId="608A8CD3" w14:textId="77777777" w:rsidR="00FD13A6" w:rsidRPr="00FD13A6" w:rsidRDefault="00FD13A6">
            <w:pPr>
              <w:autoSpaceDE w:val="0"/>
              <w:autoSpaceDN w:val="0"/>
              <w:adjustRightInd w:val="0"/>
              <w:spacing w:after="0" w:line="240" w:lineRule="auto"/>
              <w:ind w:right="20"/>
              <w:jc w:val="right"/>
              <w:rPr>
                <w:rFonts w:ascii="Arial" w:hAnsi="Arial" w:cs="Arial"/>
                <w:color w:val="000000"/>
                <w:sz w:val="14"/>
                <w:szCs w:val="14"/>
              </w:rPr>
            </w:pPr>
            <w:r w:rsidRPr="00FD13A6">
              <w:rPr>
                <w:rFonts w:ascii="Arial" w:hAnsi="Arial" w:cs="Arial"/>
                <w:color w:val="000000"/>
                <w:sz w:val="14"/>
                <w:szCs w:val="14"/>
              </w:rPr>
              <w:t>t-Statistic</w:t>
            </w:r>
          </w:p>
        </w:tc>
        <w:tc>
          <w:tcPr>
            <w:tcW w:w="912" w:type="dxa"/>
            <w:tcBorders>
              <w:top w:val="nil"/>
              <w:left w:val="nil"/>
              <w:bottom w:val="nil"/>
              <w:right w:val="nil"/>
            </w:tcBorders>
            <w:vAlign w:val="bottom"/>
          </w:tcPr>
          <w:p w14:paraId="3E49601B" w14:textId="77777777" w:rsidR="00FD13A6" w:rsidRPr="00FD13A6" w:rsidRDefault="00FD13A6">
            <w:pPr>
              <w:autoSpaceDE w:val="0"/>
              <w:autoSpaceDN w:val="0"/>
              <w:adjustRightInd w:val="0"/>
              <w:spacing w:after="0" w:line="240" w:lineRule="auto"/>
              <w:ind w:right="20"/>
              <w:jc w:val="right"/>
              <w:rPr>
                <w:rFonts w:ascii="Arial" w:hAnsi="Arial" w:cs="Arial"/>
                <w:color w:val="000000"/>
                <w:sz w:val="14"/>
                <w:szCs w:val="14"/>
              </w:rPr>
            </w:pPr>
            <w:r w:rsidRPr="00FD13A6">
              <w:rPr>
                <w:rFonts w:ascii="Arial" w:hAnsi="Arial" w:cs="Arial"/>
                <w:color w:val="000000"/>
                <w:sz w:val="14"/>
                <w:szCs w:val="14"/>
              </w:rPr>
              <w:t>Prob.  </w:t>
            </w:r>
          </w:p>
        </w:tc>
      </w:tr>
      <w:tr w:rsidR="00FD13A6" w:rsidRPr="00FD13A6" w14:paraId="7684B0D2" w14:textId="77777777">
        <w:trPr>
          <w:trHeight w:hRule="exact" w:val="81"/>
        </w:trPr>
        <w:tc>
          <w:tcPr>
            <w:tcW w:w="1842" w:type="dxa"/>
            <w:tcBorders>
              <w:top w:val="nil"/>
              <w:left w:val="nil"/>
              <w:bottom w:val="double" w:sz="6" w:space="2" w:color="auto"/>
              <w:right w:val="nil"/>
            </w:tcBorders>
            <w:vAlign w:val="bottom"/>
          </w:tcPr>
          <w:p w14:paraId="256D06DC" w14:textId="77777777" w:rsidR="00FD13A6" w:rsidRPr="00FD13A6" w:rsidRDefault="00FD13A6">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double" w:sz="6" w:space="2" w:color="auto"/>
              <w:right w:val="nil"/>
            </w:tcBorders>
            <w:vAlign w:val="bottom"/>
          </w:tcPr>
          <w:p w14:paraId="62ACE17D" w14:textId="77777777" w:rsidR="00FD13A6" w:rsidRPr="00FD13A6" w:rsidRDefault="00FD13A6">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1D5361C3" w14:textId="77777777" w:rsidR="00FD13A6" w:rsidRPr="00FD13A6" w:rsidRDefault="00FD13A6">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22DA3827" w14:textId="77777777" w:rsidR="00FD13A6" w:rsidRPr="00FD13A6" w:rsidRDefault="00FD13A6">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double" w:sz="6" w:space="2" w:color="auto"/>
              <w:right w:val="nil"/>
            </w:tcBorders>
            <w:vAlign w:val="bottom"/>
          </w:tcPr>
          <w:p w14:paraId="28A9007E" w14:textId="77777777" w:rsidR="00FD13A6" w:rsidRPr="00FD13A6" w:rsidRDefault="00FD13A6">
            <w:pPr>
              <w:autoSpaceDE w:val="0"/>
              <w:autoSpaceDN w:val="0"/>
              <w:adjustRightInd w:val="0"/>
              <w:spacing w:after="0" w:line="240" w:lineRule="auto"/>
              <w:jc w:val="center"/>
              <w:rPr>
                <w:rFonts w:ascii="Arial" w:hAnsi="Arial" w:cs="Arial"/>
                <w:color w:val="000000"/>
                <w:sz w:val="14"/>
                <w:szCs w:val="14"/>
              </w:rPr>
            </w:pPr>
          </w:p>
        </w:tc>
      </w:tr>
      <w:tr w:rsidR="00FD13A6" w:rsidRPr="00FD13A6" w14:paraId="7D6262F1" w14:textId="77777777">
        <w:trPr>
          <w:trHeight w:hRule="exact" w:val="122"/>
        </w:trPr>
        <w:tc>
          <w:tcPr>
            <w:tcW w:w="1842" w:type="dxa"/>
            <w:tcBorders>
              <w:top w:val="nil"/>
              <w:left w:val="nil"/>
              <w:bottom w:val="nil"/>
              <w:right w:val="nil"/>
            </w:tcBorders>
            <w:vAlign w:val="bottom"/>
          </w:tcPr>
          <w:p w14:paraId="5B805A54" w14:textId="77777777" w:rsidR="00FD13A6" w:rsidRPr="00FD13A6" w:rsidRDefault="00FD13A6">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nil"/>
              <w:right w:val="nil"/>
            </w:tcBorders>
            <w:vAlign w:val="bottom"/>
          </w:tcPr>
          <w:p w14:paraId="66163409" w14:textId="77777777" w:rsidR="00FD13A6" w:rsidRPr="00FD13A6" w:rsidRDefault="00FD13A6">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7CD73035" w14:textId="77777777" w:rsidR="00FD13A6" w:rsidRPr="00FD13A6" w:rsidRDefault="00FD13A6">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66615384" w14:textId="77777777" w:rsidR="00FD13A6" w:rsidRPr="00FD13A6" w:rsidRDefault="00FD13A6">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nil"/>
              <w:right w:val="nil"/>
            </w:tcBorders>
            <w:vAlign w:val="bottom"/>
          </w:tcPr>
          <w:p w14:paraId="3ECDEF4E" w14:textId="77777777" w:rsidR="00FD13A6" w:rsidRPr="00FD13A6" w:rsidRDefault="00FD13A6">
            <w:pPr>
              <w:autoSpaceDE w:val="0"/>
              <w:autoSpaceDN w:val="0"/>
              <w:adjustRightInd w:val="0"/>
              <w:spacing w:after="0" w:line="240" w:lineRule="auto"/>
              <w:jc w:val="center"/>
              <w:rPr>
                <w:rFonts w:ascii="Arial" w:hAnsi="Arial" w:cs="Arial"/>
                <w:color w:val="000000"/>
                <w:sz w:val="14"/>
                <w:szCs w:val="14"/>
              </w:rPr>
            </w:pPr>
          </w:p>
        </w:tc>
      </w:tr>
      <w:tr w:rsidR="00FD13A6" w:rsidRPr="00FD13A6" w14:paraId="02EF28D6" w14:textId="77777777">
        <w:trPr>
          <w:trHeight w:val="204"/>
        </w:trPr>
        <w:tc>
          <w:tcPr>
            <w:tcW w:w="1842" w:type="dxa"/>
            <w:tcBorders>
              <w:top w:val="nil"/>
              <w:left w:val="nil"/>
              <w:bottom w:val="nil"/>
              <w:right w:val="nil"/>
            </w:tcBorders>
            <w:vAlign w:val="bottom"/>
          </w:tcPr>
          <w:p w14:paraId="427AAF10" w14:textId="77777777" w:rsidR="00FD13A6" w:rsidRPr="00FD13A6" w:rsidRDefault="00FD13A6">
            <w:pPr>
              <w:autoSpaceDE w:val="0"/>
              <w:autoSpaceDN w:val="0"/>
              <w:adjustRightInd w:val="0"/>
              <w:spacing w:after="0" w:line="240" w:lineRule="auto"/>
              <w:jc w:val="center"/>
              <w:rPr>
                <w:rFonts w:ascii="Arial" w:hAnsi="Arial" w:cs="Arial"/>
                <w:color w:val="000000"/>
                <w:sz w:val="14"/>
                <w:szCs w:val="14"/>
              </w:rPr>
            </w:pPr>
            <w:r w:rsidRPr="00FD13A6">
              <w:rPr>
                <w:rFonts w:ascii="Arial" w:hAnsi="Arial" w:cs="Arial"/>
                <w:color w:val="000000"/>
                <w:sz w:val="14"/>
                <w:szCs w:val="14"/>
              </w:rPr>
              <w:t>C</w:t>
            </w:r>
          </w:p>
        </w:tc>
        <w:tc>
          <w:tcPr>
            <w:tcW w:w="1008" w:type="dxa"/>
            <w:tcBorders>
              <w:top w:val="nil"/>
              <w:left w:val="nil"/>
              <w:bottom w:val="nil"/>
              <w:right w:val="nil"/>
            </w:tcBorders>
            <w:vAlign w:val="bottom"/>
          </w:tcPr>
          <w:p w14:paraId="779AC7DC" w14:textId="77777777" w:rsidR="00FD13A6" w:rsidRPr="00FD13A6" w:rsidRDefault="00FD13A6">
            <w:pPr>
              <w:autoSpaceDE w:val="0"/>
              <w:autoSpaceDN w:val="0"/>
              <w:adjustRightInd w:val="0"/>
              <w:spacing w:after="0" w:line="240" w:lineRule="auto"/>
              <w:ind w:right="20"/>
              <w:jc w:val="right"/>
              <w:rPr>
                <w:rFonts w:ascii="Arial" w:hAnsi="Arial" w:cs="Arial"/>
                <w:color w:val="000000"/>
                <w:sz w:val="14"/>
                <w:szCs w:val="14"/>
              </w:rPr>
            </w:pPr>
            <w:r w:rsidRPr="00FD13A6">
              <w:rPr>
                <w:rFonts w:ascii="Arial" w:hAnsi="Arial" w:cs="Arial"/>
                <w:color w:val="000000"/>
                <w:sz w:val="14"/>
                <w:szCs w:val="14"/>
              </w:rPr>
              <w:t>0.031321</w:t>
            </w:r>
          </w:p>
        </w:tc>
        <w:tc>
          <w:tcPr>
            <w:tcW w:w="1104" w:type="dxa"/>
            <w:tcBorders>
              <w:top w:val="nil"/>
              <w:left w:val="nil"/>
              <w:bottom w:val="nil"/>
              <w:right w:val="nil"/>
            </w:tcBorders>
            <w:vAlign w:val="bottom"/>
          </w:tcPr>
          <w:p w14:paraId="07F234F7" w14:textId="77777777" w:rsidR="00FD13A6" w:rsidRPr="00FD13A6" w:rsidRDefault="00FD13A6">
            <w:pPr>
              <w:autoSpaceDE w:val="0"/>
              <w:autoSpaceDN w:val="0"/>
              <w:adjustRightInd w:val="0"/>
              <w:spacing w:after="0" w:line="240" w:lineRule="auto"/>
              <w:ind w:right="20"/>
              <w:jc w:val="right"/>
              <w:rPr>
                <w:rFonts w:ascii="Arial" w:hAnsi="Arial" w:cs="Arial"/>
                <w:color w:val="000000"/>
                <w:sz w:val="14"/>
                <w:szCs w:val="14"/>
              </w:rPr>
            </w:pPr>
            <w:r w:rsidRPr="00FD13A6">
              <w:rPr>
                <w:rFonts w:ascii="Arial" w:hAnsi="Arial" w:cs="Arial"/>
                <w:color w:val="000000"/>
                <w:sz w:val="14"/>
                <w:szCs w:val="14"/>
              </w:rPr>
              <w:t>0.035548</w:t>
            </w:r>
          </w:p>
        </w:tc>
        <w:tc>
          <w:tcPr>
            <w:tcW w:w="1104" w:type="dxa"/>
            <w:tcBorders>
              <w:top w:val="nil"/>
              <w:left w:val="nil"/>
              <w:bottom w:val="nil"/>
              <w:right w:val="nil"/>
            </w:tcBorders>
            <w:vAlign w:val="bottom"/>
          </w:tcPr>
          <w:p w14:paraId="71E6ACE3" w14:textId="77777777" w:rsidR="00FD13A6" w:rsidRPr="00FD13A6" w:rsidRDefault="00FD13A6">
            <w:pPr>
              <w:autoSpaceDE w:val="0"/>
              <w:autoSpaceDN w:val="0"/>
              <w:adjustRightInd w:val="0"/>
              <w:spacing w:after="0" w:line="240" w:lineRule="auto"/>
              <w:ind w:right="20"/>
              <w:jc w:val="right"/>
              <w:rPr>
                <w:rFonts w:ascii="Arial" w:hAnsi="Arial" w:cs="Arial"/>
                <w:color w:val="000000"/>
                <w:sz w:val="14"/>
                <w:szCs w:val="14"/>
              </w:rPr>
            </w:pPr>
            <w:r w:rsidRPr="00FD13A6">
              <w:rPr>
                <w:rFonts w:ascii="Arial" w:hAnsi="Arial" w:cs="Arial"/>
                <w:color w:val="000000"/>
                <w:sz w:val="14"/>
                <w:szCs w:val="14"/>
              </w:rPr>
              <w:t>0.881089</w:t>
            </w:r>
          </w:p>
        </w:tc>
        <w:tc>
          <w:tcPr>
            <w:tcW w:w="912" w:type="dxa"/>
            <w:tcBorders>
              <w:top w:val="nil"/>
              <w:left w:val="nil"/>
              <w:bottom w:val="nil"/>
              <w:right w:val="nil"/>
            </w:tcBorders>
            <w:vAlign w:val="bottom"/>
          </w:tcPr>
          <w:p w14:paraId="39837368" w14:textId="77777777" w:rsidR="00FD13A6" w:rsidRPr="00FD13A6" w:rsidRDefault="00FD13A6">
            <w:pPr>
              <w:autoSpaceDE w:val="0"/>
              <w:autoSpaceDN w:val="0"/>
              <w:adjustRightInd w:val="0"/>
              <w:spacing w:after="0" w:line="240" w:lineRule="auto"/>
              <w:ind w:right="20"/>
              <w:jc w:val="right"/>
              <w:rPr>
                <w:rFonts w:ascii="Arial" w:hAnsi="Arial" w:cs="Arial"/>
                <w:color w:val="000000"/>
                <w:sz w:val="14"/>
                <w:szCs w:val="14"/>
              </w:rPr>
            </w:pPr>
            <w:r w:rsidRPr="00FD13A6">
              <w:rPr>
                <w:rFonts w:ascii="Arial" w:hAnsi="Arial" w:cs="Arial"/>
                <w:color w:val="000000"/>
                <w:sz w:val="14"/>
                <w:szCs w:val="14"/>
              </w:rPr>
              <w:t>0.3787</w:t>
            </w:r>
          </w:p>
        </w:tc>
      </w:tr>
      <w:tr w:rsidR="00FD13A6" w:rsidRPr="00FD13A6" w14:paraId="63C59F9A" w14:textId="77777777">
        <w:trPr>
          <w:trHeight w:val="204"/>
        </w:trPr>
        <w:tc>
          <w:tcPr>
            <w:tcW w:w="1842" w:type="dxa"/>
            <w:tcBorders>
              <w:top w:val="nil"/>
              <w:left w:val="nil"/>
              <w:bottom w:val="nil"/>
              <w:right w:val="nil"/>
            </w:tcBorders>
            <w:vAlign w:val="bottom"/>
          </w:tcPr>
          <w:p w14:paraId="2BFE5B3B" w14:textId="661667FE" w:rsidR="00FD13A6" w:rsidRPr="00FD13A6" w:rsidRDefault="00FD13A6">
            <w:pPr>
              <w:autoSpaceDE w:val="0"/>
              <w:autoSpaceDN w:val="0"/>
              <w:adjustRightInd w:val="0"/>
              <w:spacing w:after="0" w:line="240" w:lineRule="auto"/>
              <w:jc w:val="center"/>
              <w:rPr>
                <w:rFonts w:ascii="Arial" w:hAnsi="Arial" w:cs="Arial"/>
                <w:color w:val="000000"/>
                <w:sz w:val="14"/>
                <w:szCs w:val="14"/>
              </w:rPr>
            </w:pPr>
            <w:bookmarkStart w:id="2" w:name="_Hlk38380434"/>
            <w:r w:rsidRPr="00FD13A6">
              <w:rPr>
                <w:rFonts w:ascii="Arial" w:hAnsi="Arial" w:cs="Arial"/>
                <w:color w:val="000000"/>
                <w:sz w:val="14"/>
                <w:szCs w:val="14"/>
              </w:rPr>
              <w:t>LG_DOW</w:t>
            </w:r>
          </w:p>
        </w:tc>
        <w:tc>
          <w:tcPr>
            <w:tcW w:w="1008" w:type="dxa"/>
            <w:tcBorders>
              <w:top w:val="nil"/>
              <w:left w:val="nil"/>
              <w:bottom w:val="nil"/>
              <w:right w:val="nil"/>
            </w:tcBorders>
            <w:vAlign w:val="bottom"/>
          </w:tcPr>
          <w:p w14:paraId="57FEB6D5" w14:textId="77777777" w:rsidR="00FD13A6" w:rsidRPr="00FD13A6" w:rsidRDefault="00FD13A6">
            <w:pPr>
              <w:autoSpaceDE w:val="0"/>
              <w:autoSpaceDN w:val="0"/>
              <w:adjustRightInd w:val="0"/>
              <w:spacing w:after="0" w:line="240" w:lineRule="auto"/>
              <w:ind w:right="20"/>
              <w:jc w:val="right"/>
              <w:rPr>
                <w:rFonts w:ascii="Arial" w:hAnsi="Arial" w:cs="Arial"/>
                <w:color w:val="000000"/>
                <w:sz w:val="14"/>
                <w:szCs w:val="14"/>
              </w:rPr>
            </w:pPr>
            <w:r w:rsidRPr="00FD13A6">
              <w:rPr>
                <w:rFonts w:ascii="Arial" w:hAnsi="Arial" w:cs="Arial"/>
                <w:color w:val="000000"/>
                <w:sz w:val="14"/>
                <w:szCs w:val="14"/>
              </w:rPr>
              <w:t>0.094481</w:t>
            </w:r>
          </w:p>
        </w:tc>
        <w:tc>
          <w:tcPr>
            <w:tcW w:w="1104" w:type="dxa"/>
            <w:tcBorders>
              <w:top w:val="nil"/>
              <w:left w:val="nil"/>
              <w:bottom w:val="nil"/>
              <w:right w:val="nil"/>
            </w:tcBorders>
            <w:vAlign w:val="bottom"/>
          </w:tcPr>
          <w:p w14:paraId="61B8F666" w14:textId="77777777" w:rsidR="00FD13A6" w:rsidRPr="00FD13A6" w:rsidRDefault="00FD13A6">
            <w:pPr>
              <w:autoSpaceDE w:val="0"/>
              <w:autoSpaceDN w:val="0"/>
              <w:adjustRightInd w:val="0"/>
              <w:spacing w:after="0" w:line="240" w:lineRule="auto"/>
              <w:ind w:right="20"/>
              <w:jc w:val="right"/>
              <w:rPr>
                <w:rFonts w:ascii="Arial" w:hAnsi="Arial" w:cs="Arial"/>
                <w:color w:val="000000"/>
                <w:sz w:val="14"/>
                <w:szCs w:val="14"/>
              </w:rPr>
            </w:pPr>
            <w:r w:rsidRPr="00FD13A6">
              <w:rPr>
                <w:rFonts w:ascii="Arial" w:hAnsi="Arial" w:cs="Arial"/>
                <w:color w:val="000000"/>
                <w:sz w:val="14"/>
                <w:szCs w:val="14"/>
              </w:rPr>
              <w:t>0.021443</w:t>
            </w:r>
          </w:p>
        </w:tc>
        <w:tc>
          <w:tcPr>
            <w:tcW w:w="1104" w:type="dxa"/>
            <w:tcBorders>
              <w:top w:val="nil"/>
              <w:left w:val="nil"/>
              <w:bottom w:val="nil"/>
              <w:right w:val="nil"/>
            </w:tcBorders>
            <w:vAlign w:val="bottom"/>
          </w:tcPr>
          <w:p w14:paraId="0FD18BE9" w14:textId="77777777" w:rsidR="00FD13A6" w:rsidRPr="00192762" w:rsidRDefault="00FD13A6">
            <w:pPr>
              <w:autoSpaceDE w:val="0"/>
              <w:autoSpaceDN w:val="0"/>
              <w:adjustRightInd w:val="0"/>
              <w:spacing w:after="0" w:line="240" w:lineRule="auto"/>
              <w:ind w:right="20"/>
              <w:jc w:val="right"/>
              <w:rPr>
                <w:rFonts w:ascii="Arial" w:hAnsi="Arial" w:cs="Arial"/>
                <w:color w:val="000000"/>
                <w:sz w:val="14"/>
                <w:szCs w:val="14"/>
                <w:highlight w:val="yellow"/>
              </w:rPr>
            </w:pPr>
            <w:r w:rsidRPr="00192762">
              <w:rPr>
                <w:rFonts w:ascii="Arial" w:hAnsi="Arial" w:cs="Arial"/>
                <w:color w:val="000000"/>
                <w:sz w:val="14"/>
                <w:szCs w:val="14"/>
                <w:highlight w:val="yellow"/>
              </w:rPr>
              <w:t>4.406154</w:t>
            </w:r>
          </w:p>
        </w:tc>
        <w:tc>
          <w:tcPr>
            <w:tcW w:w="912" w:type="dxa"/>
            <w:tcBorders>
              <w:top w:val="nil"/>
              <w:left w:val="nil"/>
              <w:bottom w:val="nil"/>
              <w:right w:val="nil"/>
            </w:tcBorders>
            <w:vAlign w:val="bottom"/>
          </w:tcPr>
          <w:p w14:paraId="74F12FD9" w14:textId="77777777" w:rsidR="00FD13A6" w:rsidRPr="00FD13A6" w:rsidRDefault="00FD13A6">
            <w:pPr>
              <w:autoSpaceDE w:val="0"/>
              <w:autoSpaceDN w:val="0"/>
              <w:adjustRightInd w:val="0"/>
              <w:spacing w:after="0" w:line="240" w:lineRule="auto"/>
              <w:ind w:right="20"/>
              <w:jc w:val="right"/>
              <w:rPr>
                <w:rFonts w:ascii="Arial" w:hAnsi="Arial" w:cs="Arial"/>
                <w:color w:val="000000"/>
                <w:sz w:val="14"/>
                <w:szCs w:val="14"/>
              </w:rPr>
            </w:pPr>
            <w:r w:rsidRPr="00FD13A6">
              <w:rPr>
                <w:rFonts w:ascii="Arial" w:hAnsi="Arial" w:cs="Arial"/>
                <w:color w:val="000000"/>
                <w:sz w:val="14"/>
                <w:szCs w:val="14"/>
              </w:rPr>
              <w:t>0.0000</w:t>
            </w:r>
          </w:p>
        </w:tc>
      </w:tr>
      <w:bookmarkEnd w:id="2"/>
      <w:tr w:rsidR="00FD13A6" w:rsidRPr="00FD13A6" w14:paraId="2D8300BA" w14:textId="77777777">
        <w:trPr>
          <w:trHeight w:hRule="exact" w:val="81"/>
        </w:trPr>
        <w:tc>
          <w:tcPr>
            <w:tcW w:w="1842" w:type="dxa"/>
            <w:tcBorders>
              <w:top w:val="nil"/>
              <w:left w:val="nil"/>
              <w:bottom w:val="double" w:sz="6" w:space="2" w:color="auto"/>
              <w:right w:val="nil"/>
            </w:tcBorders>
            <w:vAlign w:val="bottom"/>
          </w:tcPr>
          <w:p w14:paraId="2F88B5E1" w14:textId="77777777" w:rsidR="00FD13A6" w:rsidRPr="00FD13A6" w:rsidRDefault="00FD13A6">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double" w:sz="6" w:space="2" w:color="auto"/>
              <w:right w:val="nil"/>
            </w:tcBorders>
            <w:vAlign w:val="bottom"/>
          </w:tcPr>
          <w:p w14:paraId="2AB657E6" w14:textId="77777777" w:rsidR="00FD13A6" w:rsidRPr="00FD13A6" w:rsidRDefault="00FD13A6">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3056E042" w14:textId="77777777" w:rsidR="00FD13A6" w:rsidRPr="00FD13A6" w:rsidRDefault="00FD13A6">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0FE60551" w14:textId="77777777" w:rsidR="00FD13A6" w:rsidRPr="00FD13A6" w:rsidRDefault="00FD13A6">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double" w:sz="6" w:space="2" w:color="auto"/>
              <w:right w:val="nil"/>
            </w:tcBorders>
            <w:vAlign w:val="bottom"/>
          </w:tcPr>
          <w:p w14:paraId="0666B6E4" w14:textId="77777777" w:rsidR="00FD13A6" w:rsidRPr="00FD13A6" w:rsidRDefault="00FD13A6">
            <w:pPr>
              <w:autoSpaceDE w:val="0"/>
              <w:autoSpaceDN w:val="0"/>
              <w:adjustRightInd w:val="0"/>
              <w:spacing w:after="0" w:line="240" w:lineRule="auto"/>
              <w:jc w:val="center"/>
              <w:rPr>
                <w:rFonts w:ascii="Arial" w:hAnsi="Arial" w:cs="Arial"/>
                <w:color w:val="000000"/>
                <w:sz w:val="14"/>
                <w:szCs w:val="14"/>
              </w:rPr>
            </w:pPr>
          </w:p>
        </w:tc>
      </w:tr>
      <w:tr w:rsidR="00FD13A6" w:rsidRPr="00FD13A6" w14:paraId="13349EBD" w14:textId="77777777">
        <w:trPr>
          <w:trHeight w:hRule="exact" w:val="122"/>
        </w:trPr>
        <w:tc>
          <w:tcPr>
            <w:tcW w:w="1842" w:type="dxa"/>
            <w:tcBorders>
              <w:top w:val="nil"/>
              <w:left w:val="nil"/>
              <w:bottom w:val="nil"/>
              <w:right w:val="nil"/>
            </w:tcBorders>
            <w:vAlign w:val="bottom"/>
          </w:tcPr>
          <w:p w14:paraId="15BFA661" w14:textId="77777777" w:rsidR="00FD13A6" w:rsidRPr="00FD13A6" w:rsidRDefault="00FD13A6">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nil"/>
              <w:right w:val="nil"/>
            </w:tcBorders>
            <w:vAlign w:val="bottom"/>
          </w:tcPr>
          <w:p w14:paraId="745EA3AA" w14:textId="77777777" w:rsidR="00FD13A6" w:rsidRPr="00FD13A6" w:rsidRDefault="00FD13A6">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6DB99516" w14:textId="77777777" w:rsidR="00FD13A6" w:rsidRPr="00FD13A6" w:rsidRDefault="00FD13A6">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03994F3A" w14:textId="77777777" w:rsidR="00FD13A6" w:rsidRPr="00FD13A6" w:rsidRDefault="00FD13A6">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nil"/>
              <w:right w:val="nil"/>
            </w:tcBorders>
            <w:vAlign w:val="bottom"/>
          </w:tcPr>
          <w:p w14:paraId="2B811CA5" w14:textId="77777777" w:rsidR="00FD13A6" w:rsidRPr="00FD13A6" w:rsidRDefault="00FD13A6">
            <w:pPr>
              <w:autoSpaceDE w:val="0"/>
              <w:autoSpaceDN w:val="0"/>
              <w:adjustRightInd w:val="0"/>
              <w:spacing w:after="0" w:line="240" w:lineRule="auto"/>
              <w:jc w:val="center"/>
              <w:rPr>
                <w:rFonts w:ascii="Arial" w:hAnsi="Arial" w:cs="Arial"/>
                <w:color w:val="000000"/>
                <w:sz w:val="14"/>
                <w:szCs w:val="14"/>
              </w:rPr>
            </w:pPr>
          </w:p>
        </w:tc>
      </w:tr>
      <w:tr w:rsidR="00FD13A6" w:rsidRPr="00FD13A6" w14:paraId="63F53EA9" w14:textId="77777777" w:rsidTr="00FD13A6">
        <w:trPr>
          <w:trHeight w:val="204"/>
        </w:trPr>
        <w:tc>
          <w:tcPr>
            <w:tcW w:w="1842" w:type="dxa"/>
            <w:tcBorders>
              <w:top w:val="nil"/>
              <w:left w:val="nil"/>
              <w:bottom w:val="nil"/>
              <w:right w:val="nil"/>
            </w:tcBorders>
            <w:vAlign w:val="bottom"/>
          </w:tcPr>
          <w:p w14:paraId="64BA865C" w14:textId="77777777" w:rsidR="00FD13A6" w:rsidRPr="00FD13A6" w:rsidRDefault="00FD13A6">
            <w:pPr>
              <w:autoSpaceDE w:val="0"/>
              <w:autoSpaceDN w:val="0"/>
              <w:adjustRightInd w:val="0"/>
              <w:spacing w:after="0" w:line="240" w:lineRule="auto"/>
              <w:rPr>
                <w:rFonts w:ascii="Arial" w:hAnsi="Arial" w:cs="Arial"/>
                <w:color w:val="000000"/>
                <w:sz w:val="14"/>
                <w:szCs w:val="14"/>
              </w:rPr>
            </w:pPr>
            <w:r w:rsidRPr="00FD13A6">
              <w:rPr>
                <w:rFonts w:ascii="Arial" w:hAnsi="Arial" w:cs="Arial"/>
                <w:color w:val="000000"/>
                <w:sz w:val="14"/>
                <w:szCs w:val="14"/>
              </w:rPr>
              <w:t>R-squared</w:t>
            </w:r>
          </w:p>
        </w:tc>
        <w:tc>
          <w:tcPr>
            <w:tcW w:w="1008" w:type="dxa"/>
            <w:tcBorders>
              <w:top w:val="nil"/>
              <w:left w:val="nil"/>
              <w:bottom w:val="nil"/>
              <w:right w:val="nil"/>
            </w:tcBorders>
            <w:vAlign w:val="bottom"/>
          </w:tcPr>
          <w:p w14:paraId="62C15F1F" w14:textId="77777777" w:rsidR="00FD13A6" w:rsidRPr="00FD13A6" w:rsidRDefault="00FD13A6">
            <w:pPr>
              <w:autoSpaceDE w:val="0"/>
              <w:autoSpaceDN w:val="0"/>
              <w:adjustRightInd w:val="0"/>
              <w:spacing w:after="0" w:line="240" w:lineRule="auto"/>
              <w:ind w:right="20"/>
              <w:jc w:val="right"/>
              <w:rPr>
                <w:rFonts w:ascii="Arial" w:hAnsi="Arial" w:cs="Arial"/>
                <w:color w:val="000000"/>
                <w:sz w:val="14"/>
                <w:szCs w:val="14"/>
              </w:rPr>
            </w:pPr>
            <w:r w:rsidRPr="00FD13A6">
              <w:rPr>
                <w:rFonts w:ascii="Arial" w:hAnsi="Arial" w:cs="Arial"/>
                <w:color w:val="000000"/>
                <w:sz w:val="14"/>
                <w:szCs w:val="14"/>
              </w:rPr>
              <w:t>0.035208</w:t>
            </w:r>
          </w:p>
        </w:tc>
        <w:tc>
          <w:tcPr>
            <w:tcW w:w="2208" w:type="dxa"/>
            <w:gridSpan w:val="2"/>
            <w:tcBorders>
              <w:top w:val="nil"/>
              <w:left w:val="nil"/>
              <w:bottom w:val="nil"/>
              <w:right w:val="nil"/>
            </w:tcBorders>
            <w:vAlign w:val="bottom"/>
          </w:tcPr>
          <w:p w14:paraId="2F6B1116" w14:textId="77777777" w:rsidR="00FD13A6" w:rsidRPr="00FD13A6" w:rsidRDefault="00FD13A6">
            <w:pPr>
              <w:autoSpaceDE w:val="0"/>
              <w:autoSpaceDN w:val="0"/>
              <w:adjustRightInd w:val="0"/>
              <w:spacing w:after="0" w:line="240" w:lineRule="auto"/>
              <w:ind w:right="20"/>
              <w:rPr>
                <w:rFonts w:ascii="Arial" w:hAnsi="Arial" w:cs="Arial"/>
                <w:color w:val="000000"/>
                <w:sz w:val="14"/>
                <w:szCs w:val="14"/>
              </w:rPr>
            </w:pPr>
            <w:r w:rsidRPr="00FD13A6">
              <w:rPr>
                <w:rFonts w:ascii="Arial" w:hAnsi="Arial" w:cs="Arial"/>
                <w:color w:val="000000"/>
                <w:sz w:val="14"/>
                <w:szCs w:val="14"/>
              </w:rPr>
              <w:t>    Mean dependent var</w:t>
            </w:r>
          </w:p>
        </w:tc>
        <w:tc>
          <w:tcPr>
            <w:tcW w:w="912" w:type="dxa"/>
            <w:tcBorders>
              <w:top w:val="nil"/>
              <w:left w:val="nil"/>
              <w:bottom w:val="nil"/>
              <w:right w:val="nil"/>
            </w:tcBorders>
            <w:vAlign w:val="bottom"/>
          </w:tcPr>
          <w:p w14:paraId="4BCF1F6C" w14:textId="77777777" w:rsidR="00FD13A6" w:rsidRPr="00FD13A6" w:rsidRDefault="00FD13A6">
            <w:pPr>
              <w:autoSpaceDE w:val="0"/>
              <w:autoSpaceDN w:val="0"/>
              <w:adjustRightInd w:val="0"/>
              <w:spacing w:after="0" w:line="240" w:lineRule="auto"/>
              <w:ind w:right="20"/>
              <w:jc w:val="right"/>
              <w:rPr>
                <w:rFonts w:ascii="Arial" w:hAnsi="Arial" w:cs="Arial"/>
                <w:color w:val="000000"/>
                <w:sz w:val="14"/>
                <w:szCs w:val="14"/>
              </w:rPr>
            </w:pPr>
            <w:r w:rsidRPr="00FD13A6">
              <w:rPr>
                <w:rFonts w:ascii="Arial" w:hAnsi="Arial" w:cs="Arial"/>
                <w:color w:val="000000"/>
                <w:sz w:val="14"/>
                <w:szCs w:val="14"/>
              </w:rPr>
              <w:t>0.031005</w:t>
            </w:r>
          </w:p>
        </w:tc>
      </w:tr>
      <w:tr w:rsidR="00FD13A6" w:rsidRPr="00FD13A6" w14:paraId="4539F458" w14:textId="77777777" w:rsidTr="00FD13A6">
        <w:trPr>
          <w:trHeight w:val="204"/>
        </w:trPr>
        <w:tc>
          <w:tcPr>
            <w:tcW w:w="1842" w:type="dxa"/>
            <w:tcBorders>
              <w:top w:val="nil"/>
              <w:left w:val="nil"/>
              <w:bottom w:val="nil"/>
              <w:right w:val="nil"/>
            </w:tcBorders>
            <w:vAlign w:val="bottom"/>
          </w:tcPr>
          <w:p w14:paraId="5271BDB9" w14:textId="77777777" w:rsidR="00FD13A6" w:rsidRPr="00FD13A6" w:rsidRDefault="00FD13A6">
            <w:pPr>
              <w:autoSpaceDE w:val="0"/>
              <w:autoSpaceDN w:val="0"/>
              <w:adjustRightInd w:val="0"/>
              <w:spacing w:after="0" w:line="240" w:lineRule="auto"/>
              <w:rPr>
                <w:rFonts w:ascii="Arial" w:hAnsi="Arial" w:cs="Arial"/>
                <w:color w:val="000000"/>
                <w:sz w:val="14"/>
                <w:szCs w:val="14"/>
              </w:rPr>
            </w:pPr>
            <w:r w:rsidRPr="00FD13A6">
              <w:rPr>
                <w:rFonts w:ascii="Arial" w:hAnsi="Arial" w:cs="Arial"/>
                <w:color w:val="000000"/>
                <w:sz w:val="14"/>
                <w:szCs w:val="14"/>
              </w:rPr>
              <w:t>Adjusted R-squared</w:t>
            </w:r>
          </w:p>
        </w:tc>
        <w:tc>
          <w:tcPr>
            <w:tcW w:w="1008" w:type="dxa"/>
            <w:tcBorders>
              <w:top w:val="nil"/>
              <w:left w:val="nil"/>
              <w:bottom w:val="nil"/>
              <w:right w:val="nil"/>
            </w:tcBorders>
            <w:vAlign w:val="bottom"/>
          </w:tcPr>
          <w:p w14:paraId="7088445C" w14:textId="77777777" w:rsidR="00FD13A6" w:rsidRPr="00FD13A6" w:rsidRDefault="00FD13A6">
            <w:pPr>
              <w:autoSpaceDE w:val="0"/>
              <w:autoSpaceDN w:val="0"/>
              <w:adjustRightInd w:val="0"/>
              <w:spacing w:after="0" w:line="240" w:lineRule="auto"/>
              <w:ind w:right="20"/>
              <w:jc w:val="right"/>
              <w:rPr>
                <w:rFonts w:ascii="Arial" w:hAnsi="Arial" w:cs="Arial"/>
                <w:color w:val="000000"/>
                <w:sz w:val="14"/>
                <w:szCs w:val="14"/>
              </w:rPr>
            </w:pPr>
            <w:r w:rsidRPr="00FD13A6">
              <w:rPr>
                <w:rFonts w:ascii="Arial" w:hAnsi="Arial" w:cs="Arial"/>
                <w:color w:val="000000"/>
                <w:sz w:val="14"/>
                <w:szCs w:val="14"/>
              </w:rPr>
              <w:t>0.033394</w:t>
            </w:r>
          </w:p>
        </w:tc>
        <w:tc>
          <w:tcPr>
            <w:tcW w:w="2208" w:type="dxa"/>
            <w:gridSpan w:val="2"/>
            <w:tcBorders>
              <w:top w:val="nil"/>
              <w:left w:val="nil"/>
              <w:bottom w:val="nil"/>
              <w:right w:val="nil"/>
            </w:tcBorders>
            <w:vAlign w:val="bottom"/>
          </w:tcPr>
          <w:p w14:paraId="36B37BAD" w14:textId="77777777" w:rsidR="00FD13A6" w:rsidRPr="00FD13A6" w:rsidRDefault="00FD13A6">
            <w:pPr>
              <w:autoSpaceDE w:val="0"/>
              <w:autoSpaceDN w:val="0"/>
              <w:adjustRightInd w:val="0"/>
              <w:spacing w:after="0" w:line="240" w:lineRule="auto"/>
              <w:ind w:right="20"/>
              <w:rPr>
                <w:rFonts w:ascii="Arial" w:hAnsi="Arial" w:cs="Arial"/>
                <w:color w:val="000000"/>
                <w:sz w:val="14"/>
                <w:szCs w:val="14"/>
              </w:rPr>
            </w:pPr>
            <w:r w:rsidRPr="00FD13A6">
              <w:rPr>
                <w:rFonts w:ascii="Arial" w:hAnsi="Arial" w:cs="Arial"/>
                <w:color w:val="000000"/>
                <w:sz w:val="14"/>
                <w:szCs w:val="14"/>
              </w:rPr>
              <w:t>    S.D. dependent var</w:t>
            </w:r>
          </w:p>
        </w:tc>
        <w:tc>
          <w:tcPr>
            <w:tcW w:w="912" w:type="dxa"/>
            <w:tcBorders>
              <w:top w:val="nil"/>
              <w:left w:val="nil"/>
              <w:bottom w:val="nil"/>
              <w:right w:val="nil"/>
            </w:tcBorders>
            <w:vAlign w:val="bottom"/>
          </w:tcPr>
          <w:p w14:paraId="73BD6E36" w14:textId="77777777" w:rsidR="00FD13A6" w:rsidRPr="00FD13A6" w:rsidRDefault="00FD13A6">
            <w:pPr>
              <w:autoSpaceDE w:val="0"/>
              <w:autoSpaceDN w:val="0"/>
              <w:adjustRightInd w:val="0"/>
              <w:spacing w:after="0" w:line="240" w:lineRule="auto"/>
              <w:ind w:right="20"/>
              <w:jc w:val="right"/>
              <w:rPr>
                <w:rFonts w:ascii="Arial" w:hAnsi="Arial" w:cs="Arial"/>
                <w:color w:val="000000"/>
                <w:sz w:val="14"/>
                <w:szCs w:val="14"/>
              </w:rPr>
            </w:pPr>
            <w:r w:rsidRPr="00FD13A6">
              <w:rPr>
                <w:rFonts w:ascii="Arial" w:hAnsi="Arial" w:cs="Arial"/>
                <w:color w:val="000000"/>
                <w:sz w:val="14"/>
                <w:szCs w:val="14"/>
              </w:rPr>
              <w:t>0.835527</w:t>
            </w:r>
          </w:p>
        </w:tc>
      </w:tr>
      <w:tr w:rsidR="00FD13A6" w:rsidRPr="00FD13A6" w14:paraId="7261DC5B" w14:textId="77777777" w:rsidTr="00FD13A6">
        <w:trPr>
          <w:trHeight w:val="204"/>
        </w:trPr>
        <w:tc>
          <w:tcPr>
            <w:tcW w:w="1842" w:type="dxa"/>
            <w:tcBorders>
              <w:top w:val="nil"/>
              <w:left w:val="nil"/>
              <w:bottom w:val="nil"/>
              <w:right w:val="nil"/>
            </w:tcBorders>
            <w:vAlign w:val="bottom"/>
          </w:tcPr>
          <w:p w14:paraId="5B5FAF01" w14:textId="77777777" w:rsidR="00FD13A6" w:rsidRPr="00FD13A6" w:rsidRDefault="00FD13A6">
            <w:pPr>
              <w:autoSpaceDE w:val="0"/>
              <w:autoSpaceDN w:val="0"/>
              <w:adjustRightInd w:val="0"/>
              <w:spacing w:after="0" w:line="240" w:lineRule="auto"/>
              <w:rPr>
                <w:rFonts w:ascii="Arial" w:hAnsi="Arial" w:cs="Arial"/>
                <w:color w:val="000000"/>
                <w:sz w:val="14"/>
                <w:szCs w:val="14"/>
              </w:rPr>
            </w:pPr>
            <w:r w:rsidRPr="00FD13A6">
              <w:rPr>
                <w:rFonts w:ascii="Arial" w:hAnsi="Arial" w:cs="Arial"/>
                <w:color w:val="000000"/>
                <w:sz w:val="14"/>
                <w:szCs w:val="14"/>
              </w:rPr>
              <w:t>S.E. of regression</w:t>
            </w:r>
          </w:p>
        </w:tc>
        <w:tc>
          <w:tcPr>
            <w:tcW w:w="1008" w:type="dxa"/>
            <w:tcBorders>
              <w:top w:val="nil"/>
              <w:left w:val="nil"/>
              <w:bottom w:val="nil"/>
              <w:right w:val="nil"/>
            </w:tcBorders>
            <w:vAlign w:val="bottom"/>
          </w:tcPr>
          <w:p w14:paraId="00C9ADCE" w14:textId="77777777" w:rsidR="00FD13A6" w:rsidRPr="00FD13A6" w:rsidRDefault="00FD13A6">
            <w:pPr>
              <w:autoSpaceDE w:val="0"/>
              <w:autoSpaceDN w:val="0"/>
              <w:adjustRightInd w:val="0"/>
              <w:spacing w:after="0" w:line="240" w:lineRule="auto"/>
              <w:ind w:right="20"/>
              <w:jc w:val="right"/>
              <w:rPr>
                <w:rFonts w:ascii="Arial" w:hAnsi="Arial" w:cs="Arial"/>
                <w:color w:val="000000"/>
                <w:sz w:val="14"/>
                <w:szCs w:val="14"/>
              </w:rPr>
            </w:pPr>
            <w:r w:rsidRPr="00FD13A6">
              <w:rPr>
                <w:rFonts w:ascii="Arial" w:hAnsi="Arial" w:cs="Arial"/>
                <w:color w:val="000000"/>
                <w:sz w:val="14"/>
                <w:szCs w:val="14"/>
              </w:rPr>
              <w:t>0.821458</w:t>
            </w:r>
          </w:p>
        </w:tc>
        <w:tc>
          <w:tcPr>
            <w:tcW w:w="2208" w:type="dxa"/>
            <w:gridSpan w:val="2"/>
            <w:tcBorders>
              <w:top w:val="nil"/>
              <w:left w:val="nil"/>
              <w:bottom w:val="nil"/>
              <w:right w:val="nil"/>
            </w:tcBorders>
            <w:vAlign w:val="bottom"/>
          </w:tcPr>
          <w:p w14:paraId="541D75A7" w14:textId="77777777" w:rsidR="00FD13A6" w:rsidRPr="00FD13A6" w:rsidRDefault="00FD13A6">
            <w:pPr>
              <w:autoSpaceDE w:val="0"/>
              <w:autoSpaceDN w:val="0"/>
              <w:adjustRightInd w:val="0"/>
              <w:spacing w:after="0" w:line="240" w:lineRule="auto"/>
              <w:ind w:right="20"/>
              <w:rPr>
                <w:rFonts w:ascii="Arial" w:hAnsi="Arial" w:cs="Arial"/>
                <w:color w:val="000000"/>
                <w:sz w:val="14"/>
                <w:szCs w:val="14"/>
              </w:rPr>
            </w:pPr>
            <w:r w:rsidRPr="00FD13A6">
              <w:rPr>
                <w:rFonts w:ascii="Arial" w:hAnsi="Arial" w:cs="Arial"/>
                <w:color w:val="000000"/>
                <w:sz w:val="14"/>
                <w:szCs w:val="14"/>
              </w:rPr>
              <w:t>    Akaike info criterion</w:t>
            </w:r>
          </w:p>
        </w:tc>
        <w:tc>
          <w:tcPr>
            <w:tcW w:w="912" w:type="dxa"/>
            <w:tcBorders>
              <w:top w:val="nil"/>
              <w:left w:val="nil"/>
              <w:bottom w:val="nil"/>
              <w:right w:val="nil"/>
            </w:tcBorders>
            <w:vAlign w:val="bottom"/>
          </w:tcPr>
          <w:p w14:paraId="2BCCFF10" w14:textId="77777777" w:rsidR="00FD13A6" w:rsidRPr="00FD13A6" w:rsidRDefault="00FD13A6">
            <w:pPr>
              <w:autoSpaceDE w:val="0"/>
              <w:autoSpaceDN w:val="0"/>
              <w:adjustRightInd w:val="0"/>
              <w:spacing w:after="0" w:line="240" w:lineRule="auto"/>
              <w:ind w:right="20"/>
              <w:jc w:val="right"/>
              <w:rPr>
                <w:rFonts w:ascii="Arial" w:hAnsi="Arial" w:cs="Arial"/>
                <w:color w:val="000000"/>
                <w:sz w:val="14"/>
                <w:szCs w:val="14"/>
              </w:rPr>
            </w:pPr>
            <w:r w:rsidRPr="00FD13A6">
              <w:rPr>
                <w:rFonts w:ascii="Arial" w:hAnsi="Arial" w:cs="Arial"/>
                <w:color w:val="000000"/>
                <w:sz w:val="14"/>
                <w:szCs w:val="14"/>
              </w:rPr>
              <w:t>2.448266</w:t>
            </w:r>
          </w:p>
        </w:tc>
      </w:tr>
      <w:tr w:rsidR="00FD13A6" w:rsidRPr="00FD13A6" w14:paraId="5EBF7C51" w14:textId="77777777" w:rsidTr="00FD13A6">
        <w:trPr>
          <w:trHeight w:val="204"/>
        </w:trPr>
        <w:tc>
          <w:tcPr>
            <w:tcW w:w="1842" w:type="dxa"/>
            <w:tcBorders>
              <w:top w:val="nil"/>
              <w:left w:val="nil"/>
              <w:bottom w:val="nil"/>
              <w:right w:val="nil"/>
            </w:tcBorders>
            <w:vAlign w:val="bottom"/>
          </w:tcPr>
          <w:p w14:paraId="2F4F7D34" w14:textId="77777777" w:rsidR="00FD13A6" w:rsidRPr="00FD13A6" w:rsidRDefault="00FD13A6">
            <w:pPr>
              <w:autoSpaceDE w:val="0"/>
              <w:autoSpaceDN w:val="0"/>
              <w:adjustRightInd w:val="0"/>
              <w:spacing w:after="0" w:line="240" w:lineRule="auto"/>
              <w:rPr>
                <w:rFonts w:ascii="Arial" w:hAnsi="Arial" w:cs="Arial"/>
                <w:color w:val="000000"/>
                <w:sz w:val="14"/>
                <w:szCs w:val="14"/>
              </w:rPr>
            </w:pPr>
            <w:r w:rsidRPr="00FD13A6">
              <w:rPr>
                <w:rFonts w:ascii="Arial" w:hAnsi="Arial" w:cs="Arial"/>
                <w:color w:val="000000"/>
                <w:sz w:val="14"/>
                <w:szCs w:val="14"/>
              </w:rPr>
              <w:t xml:space="preserve">Sum squared </w:t>
            </w:r>
            <w:proofErr w:type="spellStart"/>
            <w:r w:rsidRPr="00FD13A6">
              <w:rPr>
                <w:rFonts w:ascii="Arial" w:hAnsi="Arial" w:cs="Arial"/>
                <w:color w:val="000000"/>
                <w:sz w:val="14"/>
                <w:szCs w:val="14"/>
              </w:rPr>
              <w:t>resid</w:t>
            </w:r>
            <w:proofErr w:type="spellEnd"/>
          </w:p>
        </w:tc>
        <w:tc>
          <w:tcPr>
            <w:tcW w:w="1008" w:type="dxa"/>
            <w:tcBorders>
              <w:top w:val="nil"/>
              <w:left w:val="nil"/>
              <w:bottom w:val="nil"/>
              <w:right w:val="nil"/>
            </w:tcBorders>
            <w:vAlign w:val="bottom"/>
          </w:tcPr>
          <w:p w14:paraId="17830E55" w14:textId="77777777" w:rsidR="00FD13A6" w:rsidRPr="00FD13A6" w:rsidRDefault="00FD13A6">
            <w:pPr>
              <w:autoSpaceDE w:val="0"/>
              <w:autoSpaceDN w:val="0"/>
              <w:adjustRightInd w:val="0"/>
              <w:spacing w:after="0" w:line="240" w:lineRule="auto"/>
              <w:ind w:right="20"/>
              <w:jc w:val="right"/>
              <w:rPr>
                <w:rFonts w:ascii="Arial" w:hAnsi="Arial" w:cs="Arial"/>
                <w:color w:val="000000"/>
                <w:sz w:val="14"/>
                <w:szCs w:val="14"/>
              </w:rPr>
            </w:pPr>
            <w:r w:rsidRPr="00FD13A6">
              <w:rPr>
                <w:rFonts w:ascii="Arial" w:hAnsi="Arial" w:cs="Arial"/>
                <w:color w:val="000000"/>
                <w:sz w:val="14"/>
                <w:szCs w:val="14"/>
              </w:rPr>
              <w:t>358.9898</w:t>
            </w:r>
          </w:p>
        </w:tc>
        <w:tc>
          <w:tcPr>
            <w:tcW w:w="2208" w:type="dxa"/>
            <w:gridSpan w:val="2"/>
            <w:tcBorders>
              <w:top w:val="nil"/>
              <w:left w:val="nil"/>
              <w:bottom w:val="nil"/>
              <w:right w:val="nil"/>
            </w:tcBorders>
            <w:vAlign w:val="bottom"/>
          </w:tcPr>
          <w:p w14:paraId="19C98F93" w14:textId="77777777" w:rsidR="00FD13A6" w:rsidRPr="00FD13A6" w:rsidRDefault="00FD13A6">
            <w:pPr>
              <w:autoSpaceDE w:val="0"/>
              <w:autoSpaceDN w:val="0"/>
              <w:adjustRightInd w:val="0"/>
              <w:spacing w:after="0" w:line="240" w:lineRule="auto"/>
              <w:ind w:right="20"/>
              <w:rPr>
                <w:rFonts w:ascii="Arial" w:hAnsi="Arial" w:cs="Arial"/>
                <w:color w:val="000000"/>
                <w:sz w:val="14"/>
                <w:szCs w:val="14"/>
              </w:rPr>
            </w:pPr>
            <w:r w:rsidRPr="00FD13A6">
              <w:rPr>
                <w:rFonts w:ascii="Arial" w:hAnsi="Arial" w:cs="Arial"/>
                <w:color w:val="000000"/>
                <w:sz w:val="14"/>
                <w:szCs w:val="14"/>
              </w:rPr>
              <w:t>    Schwarz criterion</w:t>
            </w:r>
          </w:p>
        </w:tc>
        <w:tc>
          <w:tcPr>
            <w:tcW w:w="912" w:type="dxa"/>
            <w:tcBorders>
              <w:top w:val="nil"/>
              <w:left w:val="nil"/>
              <w:bottom w:val="nil"/>
              <w:right w:val="nil"/>
            </w:tcBorders>
            <w:vAlign w:val="bottom"/>
          </w:tcPr>
          <w:p w14:paraId="5DFA19E0" w14:textId="77777777" w:rsidR="00FD13A6" w:rsidRPr="00FD13A6" w:rsidRDefault="00FD13A6">
            <w:pPr>
              <w:autoSpaceDE w:val="0"/>
              <w:autoSpaceDN w:val="0"/>
              <w:adjustRightInd w:val="0"/>
              <w:spacing w:after="0" w:line="240" w:lineRule="auto"/>
              <w:ind w:right="20"/>
              <w:jc w:val="right"/>
              <w:rPr>
                <w:rFonts w:ascii="Arial" w:hAnsi="Arial" w:cs="Arial"/>
                <w:color w:val="000000"/>
                <w:sz w:val="14"/>
                <w:szCs w:val="14"/>
              </w:rPr>
            </w:pPr>
            <w:r w:rsidRPr="00FD13A6">
              <w:rPr>
                <w:rFonts w:ascii="Arial" w:hAnsi="Arial" w:cs="Arial"/>
                <w:color w:val="000000"/>
                <w:sz w:val="14"/>
                <w:szCs w:val="14"/>
              </w:rPr>
              <w:t>2.464297</w:t>
            </w:r>
          </w:p>
        </w:tc>
      </w:tr>
      <w:tr w:rsidR="00FD13A6" w:rsidRPr="00FD13A6" w14:paraId="66A1EFAD" w14:textId="77777777" w:rsidTr="00FD13A6">
        <w:trPr>
          <w:trHeight w:val="204"/>
        </w:trPr>
        <w:tc>
          <w:tcPr>
            <w:tcW w:w="1842" w:type="dxa"/>
            <w:tcBorders>
              <w:top w:val="nil"/>
              <w:left w:val="nil"/>
              <w:bottom w:val="nil"/>
              <w:right w:val="nil"/>
            </w:tcBorders>
            <w:vAlign w:val="bottom"/>
          </w:tcPr>
          <w:p w14:paraId="73111660" w14:textId="77777777" w:rsidR="00FD13A6" w:rsidRPr="00FD13A6" w:rsidRDefault="00FD13A6">
            <w:pPr>
              <w:autoSpaceDE w:val="0"/>
              <w:autoSpaceDN w:val="0"/>
              <w:adjustRightInd w:val="0"/>
              <w:spacing w:after="0" w:line="240" w:lineRule="auto"/>
              <w:rPr>
                <w:rFonts w:ascii="Arial" w:hAnsi="Arial" w:cs="Arial"/>
                <w:color w:val="000000"/>
                <w:sz w:val="14"/>
                <w:szCs w:val="14"/>
              </w:rPr>
            </w:pPr>
            <w:r w:rsidRPr="00FD13A6">
              <w:rPr>
                <w:rFonts w:ascii="Arial" w:hAnsi="Arial" w:cs="Arial"/>
                <w:color w:val="000000"/>
                <w:sz w:val="14"/>
                <w:szCs w:val="14"/>
              </w:rPr>
              <w:t>Log likelihood</w:t>
            </w:r>
          </w:p>
        </w:tc>
        <w:tc>
          <w:tcPr>
            <w:tcW w:w="1008" w:type="dxa"/>
            <w:tcBorders>
              <w:top w:val="nil"/>
              <w:left w:val="nil"/>
              <w:bottom w:val="nil"/>
              <w:right w:val="nil"/>
            </w:tcBorders>
            <w:vAlign w:val="bottom"/>
          </w:tcPr>
          <w:p w14:paraId="719450BE" w14:textId="77777777" w:rsidR="00FD13A6" w:rsidRPr="00FD13A6" w:rsidRDefault="00FD13A6">
            <w:pPr>
              <w:autoSpaceDE w:val="0"/>
              <w:autoSpaceDN w:val="0"/>
              <w:adjustRightInd w:val="0"/>
              <w:spacing w:after="0" w:line="240" w:lineRule="auto"/>
              <w:ind w:right="20"/>
              <w:jc w:val="right"/>
              <w:rPr>
                <w:rFonts w:ascii="Arial" w:hAnsi="Arial" w:cs="Arial"/>
                <w:color w:val="000000"/>
                <w:sz w:val="14"/>
                <w:szCs w:val="14"/>
              </w:rPr>
            </w:pPr>
            <w:r w:rsidRPr="00FD13A6">
              <w:rPr>
                <w:rFonts w:ascii="Arial" w:hAnsi="Arial" w:cs="Arial"/>
                <w:color w:val="000000"/>
                <w:sz w:val="14"/>
                <w:szCs w:val="14"/>
              </w:rPr>
              <w:t>-651.6870</w:t>
            </w:r>
          </w:p>
        </w:tc>
        <w:tc>
          <w:tcPr>
            <w:tcW w:w="2208" w:type="dxa"/>
            <w:gridSpan w:val="2"/>
            <w:tcBorders>
              <w:top w:val="nil"/>
              <w:left w:val="nil"/>
              <w:bottom w:val="nil"/>
              <w:right w:val="nil"/>
            </w:tcBorders>
            <w:vAlign w:val="bottom"/>
          </w:tcPr>
          <w:p w14:paraId="61EA6A34" w14:textId="77777777" w:rsidR="00FD13A6" w:rsidRPr="00FD13A6" w:rsidRDefault="00FD13A6">
            <w:pPr>
              <w:autoSpaceDE w:val="0"/>
              <w:autoSpaceDN w:val="0"/>
              <w:adjustRightInd w:val="0"/>
              <w:spacing w:after="0" w:line="240" w:lineRule="auto"/>
              <w:ind w:right="20"/>
              <w:rPr>
                <w:rFonts w:ascii="Arial" w:hAnsi="Arial" w:cs="Arial"/>
                <w:color w:val="000000"/>
                <w:sz w:val="14"/>
                <w:szCs w:val="14"/>
              </w:rPr>
            </w:pPr>
            <w:r w:rsidRPr="00FD13A6">
              <w:rPr>
                <w:rFonts w:ascii="Arial" w:hAnsi="Arial" w:cs="Arial"/>
                <w:color w:val="000000"/>
                <w:sz w:val="14"/>
                <w:szCs w:val="14"/>
              </w:rPr>
              <w:t xml:space="preserve">    Hannan-Quinn </w:t>
            </w:r>
            <w:proofErr w:type="spellStart"/>
            <w:r w:rsidRPr="00FD13A6">
              <w:rPr>
                <w:rFonts w:ascii="Arial" w:hAnsi="Arial" w:cs="Arial"/>
                <w:color w:val="000000"/>
                <w:sz w:val="14"/>
                <w:szCs w:val="14"/>
              </w:rPr>
              <w:t>criter</w:t>
            </w:r>
            <w:proofErr w:type="spellEnd"/>
            <w:r w:rsidRPr="00FD13A6">
              <w:rPr>
                <w:rFonts w:ascii="Arial" w:hAnsi="Arial" w:cs="Arial"/>
                <w:color w:val="000000"/>
                <w:sz w:val="14"/>
                <w:szCs w:val="14"/>
              </w:rPr>
              <w:t>.</w:t>
            </w:r>
          </w:p>
        </w:tc>
        <w:tc>
          <w:tcPr>
            <w:tcW w:w="912" w:type="dxa"/>
            <w:tcBorders>
              <w:top w:val="nil"/>
              <w:left w:val="nil"/>
              <w:bottom w:val="nil"/>
              <w:right w:val="nil"/>
            </w:tcBorders>
            <w:vAlign w:val="bottom"/>
          </w:tcPr>
          <w:p w14:paraId="0CB3BE8D" w14:textId="77777777" w:rsidR="00FD13A6" w:rsidRPr="00FD13A6" w:rsidRDefault="00FD13A6">
            <w:pPr>
              <w:autoSpaceDE w:val="0"/>
              <w:autoSpaceDN w:val="0"/>
              <w:adjustRightInd w:val="0"/>
              <w:spacing w:after="0" w:line="240" w:lineRule="auto"/>
              <w:ind w:right="20"/>
              <w:jc w:val="right"/>
              <w:rPr>
                <w:rFonts w:ascii="Arial" w:hAnsi="Arial" w:cs="Arial"/>
                <w:color w:val="000000"/>
                <w:sz w:val="14"/>
                <w:szCs w:val="14"/>
              </w:rPr>
            </w:pPr>
            <w:r w:rsidRPr="00FD13A6">
              <w:rPr>
                <w:rFonts w:ascii="Arial" w:hAnsi="Arial" w:cs="Arial"/>
                <w:color w:val="000000"/>
                <w:sz w:val="14"/>
                <w:szCs w:val="14"/>
              </w:rPr>
              <w:t>2.454539</w:t>
            </w:r>
          </w:p>
        </w:tc>
      </w:tr>
      <w:tr w:rsidR="00FD13A6" w:rsidRPr="00FD13A6" w14:paraId="18504F2E" w14:textId="77777777" w:rsidTr="00FD13A6">
        <w:trPr>
          <w:trHeight w:val="204"/>
        </w:trPr>
        <w:tc>
          <w:tcPr>
            <w:tcW w:w="1842" w:type="dxa"/>
            <w:tcBorders>
              <w:top w:val="nil"/>
              <w:left w:val="nil"/>
              <w:bottom w:val="nil"/>
              <w:right w:val="nil"/>
            </w:tcBorders>
            <w:vAlign w:val="bottom"/>
          </w:tcPr>
          <w:p w14:paraId="6D74B27C" w14:textId="77777777" w:rsidR="00FD13A6" w:rsidRPr="00FD13A6" w:rsidRDefault="00FD13A6">
            <w:pPr>
              <w:autoSpaceDE w:val="0"/>
              <w:autoSpaceDN w:val="0"/>
              <w:adjustRightInd w:val="0"/>
              <w:spacing w:after="0" w:line="240" w:lineRule="auto"/>
              <w:rPr>
                <w:rFonts w:ascii="Arial" w:hAnsi="Arial" w:cs="Arial"/>
                <w:color w:val="000000"/>
                <w:sz w:val="14"/>
                <w:szCs w:val="14"/>
              </w:rPr>
            </w:pPr>
            <w:r w:rsidRPr="00FD13A6">
              <w:rPr>
                <w:rFonts w:ascii="Arial" w:hAnsi="Arial" w:cs="Arial"/>
                <w:color w:val="000000"/>
                <w:sz w:val="14"/>
                <w:szCs w:val="14"/>
              </w:rPr>
              <w:t>F-statistic</w:t>
            </w:r>
          </w:p>
        </w:tc>
        <w:tc>
          <w:tcPr>
            <w:tcW w:w="1008" w:type="dxa"/>
            <w:tcBorders>
              <w:top w:val="nil"/>
              <w:left w:val="nil"/>
              <w:bottom w:val="nil"/>
              <w:right w:val="nil"/>
            </w:tcBorders>
            <w:vAlign w:val="bottom"/>
          </w:tcPr>
          <w:p w14:paraId="30F03BCE" w14:textId="77777777" w:rsidR="00FD13A6" w:rsidRPr="00FD13A6" w:rsidRDefault="00FD13A6">
            <w:pPr>
              <w:autoSpaceDE w:val="0"/>
              <w:autoSpaceDN w:val="0"/>
              <w:adjustRightInd w:val="0"/>
              <w:spacing w:after="0" w:line="240" w:lineRule="auto"/>
              <w:ind w:right="20"/>
              <w:jc w:val="right"/>
              <w:rPr>
                <w:rFonts w:ascii="Arial" w:hAnsi="Arial" w:cs="Arial"/>
                <w:color w:val="000000"/>
                <w:sz w:val="14"/>
                <w:szCs w:val="14"/>
              </w:rPr>
            </w:pPr>
            <w:r w:rsidRPr="00FD13A6">
              <w:rPr>
                <w:rFonts w:ascii="Arial" w:hAnsi="Arial" w:cs="Arial"/>
                <w:color w:val="000000"/>
                <w:sz w:val="14"/>
                <w:szCs w:val="14"/>
              </w:rPr>
              <w:t>19.41420</w:t>
            </w:r>
          </w:p>
        </w:tc>
        <w:tc>
          <w:tcPr>
            <w:tcW w:w="2208" w:type="dxa"/>
            <w:gridSpan w:val="2"/>
            <w:tcBorders>
              <w:top w:val="nil"/>
              <w:left w:val="nil"/>
              <w:bottom w:val="nil"/>
              <w:right w:val="nil"/>
            </w:tcBorders>
            <w:vAlign w:val="bottom"/>
          </w:tcPr>
          <w:p w14:paraId="0B3311F3" w14:textId="77777777" w:rsidR="00FD13A6" w:rsidRPr="00FD13A6" w:rsidRDefault="00FD13A6">
            <w:pPr>
              <w:autoSpaceDE w:val="0"/>
              <w:autoSpaceDN w:val="0"/>
              <w:adjustRightInd w:val="0"/>
              <w:spacing w:after="0" w:line="240" w:lineRule="auto"/>
              <w:ind w:right="20"/>
              <w:rPr>
                <w:rFonts w:ascii="Arial" w:hAnsi="Arial" w:cs="Arial"/>
                <w:color w:val="000000"/>
                <w:sz w:val="14"/>
                <w:szCs w:val="14"/>
              </w:rPr>
            </w:pPr>
            <w:r w:rsidRPr="00FD13A6">
              <w:rPr>
                <w:rFonts w:ascii="Arial" w:hAnsi="Arial" w:cs="Arial"/>
                <w:color w:val="000000"/>
                <w:sz w:val="14"/>
                <w:szCs w:val="14"/>
              </w:rPr>
              <w:t>    Durbin-Watson stat</w:t>
            </w:r>
          </w:p>
        </w:tc>
        <w:tc>
          <w:tcPr>
            <w:tcW w:w="912" w:type="dxa"/>
            <w:tcBorders>
              <w:top w:val="nil"/>
              <w:left w:val="nil"/>
              <w:bottom w:val="nil"/>
              <w:right w:val="nil"/>
            </w:tcBorders>
            <w:vAlign w:val="bottom"/>
          </w:tcPr>
          <w:p w14:paraId="74987869" w14:textId="77777777" w:rsidR="00FD13A6" w:rsidRPr="00FD13A6" w:rsidRDefault="00FD13A6">
            <w:pPr>
              <w:autoSpaceDE w:val="0"/>
              <w:autoSpaceDN w:val="0"/>
              <w:adjustRightInd w:val="0"/>
              <w:spacing w:after="0" w:line="240" w:lineRule="auto"/>
              <w:ind w:right="20"/>
              <w:jc w:val="right"/>
              <w:rPr>
                <w:rFonts w:ascii="Arial" w:hAnsi="Arial" w:cs="Arial"/>
                <w:color w:val="000000"/>
                <w:sz w:val="14"/>
                <w:szCs w:val="14"/>
              </w:rPr>
            </w:pPr>
            <w:r w:rsidRPr="00FD13A6">
              <w:rPr>
                <w:rFonts w:ascii="Arial" w:hAnsi="Arial" w:cs="Arial"/>
                <w:color w:val="000000"/>
                <w:sz w:val="14"/>
                <w:szCs w:val="14"/>
              </w:rPr>
              <w:t>1.882245</w:t>
            </w:r>
          </w:p>
        </w:tc>
      </w:tr>
      <w:tr w:rsidR="00FD13A6" w:rsidRPr="00FD13A6" w14:paraId="72A55017" w14:textId="77777777">
        <w:trPr>
          <w:trHeight w:val="204"/>
        </w:trPr>
        <w:tc>
          <w:tcPr>
            <w:tcW w:w="1842" w:type="dxa"/>
            <w:tcBorders>
              <w:top w:val="nil"/>
              <w:left w:val="nil"/>
              <w:bottom w:val="nil"/>
              <w:right w:val="nil"/>
            </w:tcBorders>
            <w:vAlign w:val="bottom"/>
          </w:tcPr>
          <w:p w14:paraId="5BFA5513" w14:textId="77777777" w:rsidR="00FD13A6" w:rsidRPr="00FD13A6" w:rsidRDefault="00FD13A6">
            <w:pPr>
              <w:autoSpaceDE w:val="0"/>
              <w:autoSpaceDN w:val="0"/>
              <w:adjustRightInd w:val="0"/>
              <w:spacing w:after="0" w:line="240" w:lineRule="auto"/>
              <w:rPr>
                <w:rFonts w:ascii="Arial" w:hAnsi="Arial" w:cs="Arial"/>
                <w:color w:val="000000"/>
                <w:sz w:val="14"/>
                <w:szCs w:val="14"/>
              </w:rPr>
            </w:pPr>
            <w:r w:rsidRPr="00FD13A6">
              <w:rPr>
                <w:rFonts w:ascii="Arial" w:hAnsi="Arial" w:cs="Arial"/>
                <w:color w:val="000000"/>
                <w:sz w:val="14"/>
                <w:szCs w:val="14"/>
              </w:rPr>
              <w:t>Prob(F-statistic)</w:t>
            </w:r>
          </w:p>
        </w:tc>
        <w:tc>
          <w:tcPr>
            <w:tcW w:w="1008" w:type="dxa"/>
            <w:tcBorders>
              <w:top w:val="nil"/>
              <w:left w:val="nil"/>
              <w:bottom w:val="nil"/>
              <w:right w:val="nil"/>
            </w:tcBorders>
            <w:vAlign w:val="bottom"/>
          </w:tcPr>
          <w:p w14:paraId="2D9EB10A" w14:textId="77777777" w:rsidR="00FD13A6" w:rsidRPr="00FD13A6" w:rsidRDefault="00FD13A6">
            <w:pPr>
              <w:autoSpaceDE w:val="0"/>
              <w:autoSpaceDN w:val="0"/>
              <w:adjustRightInd w:val="0"/>
              <w:spacing w:after="0" w:line="240" w:lineRule="auto"/>
              <w:ind w:right="20"/>
              <w:jc w:val="right"/>
              <w:rPr>
                <w:rFonts w:ascii="Arial" w:hAnsi="Arial" w:cs="Arial"/>
                <w:color w:val="000000"/>
                <w:sz w:val="14"/>
                <w:szCs w:val="14"/>
              </w:rPr>
            </w:pPr>
            <w:r w:rsidRPr="00FD13A6">
              <w:rPr>
                <w:rFonts w:ascii="Arial" w:hAnsi="Arial" w:cs="Arial"/>
                <w:color w:val="000000"/>
                <w:sz w:val="14"/>
                <w:szCs w:val="14"/>
              </w:rPr>
              <w:t>0.000013</w:t>
            </w:r>
          </w:p>
        </w:tc>
        <w:tc>
          <w:tcPr>
            <w:tcW w:w="1104" w:type="dxa"/>
            <w:tcBorders>
              <w:top w:val="nil"/>
              <w:left w:val="nil"/>
              <w:bottom w:val="nil"/>
              <w:right w:val="nil"/>
            </w:tcBorders>
            <w:vAlign w:val="bottom"/>
          </w:tcPr>
          <w:p w14:paraId="3BFA9F21" w14:textId="77777777" w:rsidR="00FD13A6" w:rsidRPr="00FD13A6" w:rsidRDefault="00FD13A6">
            <w:pPr>
              <w:autoSpaceDE w:val="0"/>
              <w:autoSpaceDN w:val="0"/>
              <w:adjustRightInd w:val="0"/>
              <w:spacing w:after="0" w:line="240" w:lineRule="auto"/>
              <w:ind w:right="20"/>
              <w:jc w:val="center"/>
              <w:rPr>
                <w:rFonts w:ascii="Arial" w:hAnsi="Arial" w:cs="Arial"/>
                <w:color w:val="000000"/>
                <w:sz w:val="14"/>
                <w:szCs w:val="14"/>
              </w:rPr>
            </w:pPr>
          </w:p>
        </w:tc>
        <w:tc>
          <w:tcPr>
            <w:tcW w:w="1104" w:type="dxa"/>
            <w:tcBorders>
              <w:top w:val="nil"/>
              <w:left w:val="nil"/>
              <w:bottom w:val="nil"/>
              <w:right w:val="nil"/>
            </w:tcBorders>
            <w:vAlign w:val="bottom"/>
          </w:tcPr>
          <w:p w14:paraId="18B78E4E" w14:textId="77777777" w:rsidR="00FD13A6" w:rsidRPr="00FD13A6" w:rsidRDefault="00FD13A6">
            <w:pPr>
              <w:autoSpaceDE w:val="0"/>
              <w:autoSpaceDN w:val="0"/>
              <w:adjustRightInd w:val="0"/>
              <w:spacing w:after="0" w:line="240" w:lineRule="auto"/>
              <w:ind w:right="20"/>
              <w:jc w:val="center"/>
              <w:rPr>
                <w:rFonts w:ascii="Arial" w:hAnsi="Arial" w:cs="Arial"/>
                <w:color w:val="000000"/>
                <w:sz w:val="14"/>
                <w:szCs w:val="14"/>
              </w:rPr>
            </w:pPr>
          </w:p>
        </w:tc>
        <w:tc>
          <w:tcPr>
            <w:tcW w:w="912" w:type="dxa"/>
            <w:tcBorders>
              <w:top w:val="nil"/>
              <w:left w:val="nil"/>
              <w:bottom w:val="nil"/>
              <w:right w:val="nil"/>
            </w:tcBorders>
            <w:vAlign w:val="bottom"/>
          </w:tcPr>
          <w:p w14:paraId="54DB0D98" w14:textId="77777777" w:rsidR="00FD13A6" w:rsidRPr="00FD13A6" w:rsidRDefault="00FD13A6">
            <w:pPr>
              <w:autoSpaceDE w:val="0"/>
              <w:autoSpaceDN w:val="0"/>
              <w:adjustRightInd w:val="0"/>
              <w:spacing w:after="0" w:line="240" w:lineRule="auto"/>
              <w:ind w:right="20"/>
              <w:jc w:val="center"/>
              <w:rPr>
                <w:rFonts w:ascii="Arial" w:hAnsi="Arial" w:cs="Arial"/>
                <w:color w:val="000000"/>
                <w:sz w:val="14"/>
                <w:szCs w:val="14"/>
              </w:rPr>
            </w:pPr>
          </w:p>
        </w:tc>
      </w:tr>
      <w:tr w:rsidR="00FD13A6" w:rsidRPr="00FD13A6" w14:paraId="09CBE67C" w14:textId="77777777">
        <w:trPr>
          <w:trHeight w:hRule="exact" w:val="81"/>
        </w:trPr>
        <w:tc>
          <w:tcPr>
            <w:tcW w:w="1842" w:type="dxa"/>
            <w:tcBorders>
              <w:top w:val="nil"/>
              <w:left w:val="nil"/>
              <w:bottom w:val="double" w:sz="6" w:space="0" w:color="auto"/>
              <w:right w:val="nil"/>
            </w:tcBorders>
            <w:vAlign w:val="bottom"/>
          </w:tcPr>
          <w:p w14:paraId="4AFE7452" w14:textId="77777777" w:rsidR="00FD13A6" w:rsidRPr="00FD13A6" w:rsidRDefault="00FD13A6">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double" w:sz="6" w:space="0" w:color="auto"/>
              <w:right w:val="nil"/>
            </w:tcBorders>
            <w:vAlign w:val="bottom"/>
          </w:tcPr>
          <w:p w14:paraId="1EC15245" w14:textId="77777777" w:rsidR="00FD13A6" w:rsidRPr="00FD13A6" w:rsidRDefault="00FD13A6">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0" w:color="auto"/>
              <w:right w:val="nil"/>
            </w:tcBorders>
            <w:vAlign w:val="bottom"/>
          </w:tcPr>
          <w:p w14:paraId="797DEACB" w14:textId="77777777" w:rsidR="00FD13A6" w:rsidRPr="00FD13A6" w:rsidRDefault="00FD13A6">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0" w:color="auto"/>
              <w:right w:val="nil"/>
            </w:tcBorders>
            <w:vAlign w:val="bottom"/>
          </w:tcPr>
          <w:p w14:paraId="6EA563C1" w14:textId="77777777" w:rsidR="00FD13A6" w:rsidRPr="00FD13A6" w:rsidRDefault="00FD13A6">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double" w:sz="6" w:space="0" w:color="auto"/>
              <w:right w:val="nil"/>
            </w:tcBorders>
            <w:vAlign w:val="bottom"/>
          </w:tcPr>
          <w:p w14:paraId="59F0E69C" w14:textId="77777777" w:rsidR="00FD13A6" w:rsidRPr="00FD13A6" w:rsidRDefault="00FD13A6">
            <w:pPr>
              <w:autoSpaceDE w:val="0"/>
              <w:autoSpaceDN w:val="0"/>
              <w:adjustRightInd w:val="0"/>
              <w:spacing w:after="0" w:line="240" w:lineRule="auto"/>
              <w:jc w:val="center"/>
              <w:rPr>
                <w:rFonts w:ascii="Arial" w:hAnsi="Arial" w:cs="Arial"/>
                <w:color w:val="000000"/>
                <w:sz w:val="14"/>
                <w:szCs w:val="14"/>
              </w:rPr>
            </w:pPr>
          </w:p>
        </w:tc>
      </w:tr>
      <w:tr w:rsidR="00FD13A6" w:rsidRPr="00FD13A6" w14:paraId="05B204EB" w14:textId="77777777">
        <w:trPr>
          <w:trHeight w:hRule="exact" w:val="122"/>
        </w:trPr>
        <w:tc>
          <w:tcPr>
            <w:tcW w:w="1842" w:type="dxa"/>
            <w:tcBorders>
              <w:top w:val="nil"/>
              <w:left w:val="nil"/>
              <w:bottom w:val="nil"/>
              <w:right w:val="nil"/>
            </w:tcBorders>
            <w:vAlign w:val="bottom"/>
          </w:tcPr>
          <w:p w14:paraId="6E55E787" w14:textId="77777777" w:rsidR="00FD13A6" w:rsidRPr="00FD13A6" w:rsidRDefault="00FD13A6">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nil"/>
              <w:right w:val="nil"/>
            </w:tcBorders>
            <w:vAlign w:val="bottom"/>
          </w:tcPr>
          <w:p w14:paraId="70A026FE" w14:textId="77777777" w:rsidR="00FD13A6" w:rsidRPr="00FD13A6" w:rsidRDefault="00FD13A6">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4B04CF57" w14:textId="77777777" w:rsidR="00FD13A6" w:rsidRPr="00FD13A6" w:rsidRDefault="00FD13A6">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12931A32" w14:textId="77777777" w:rsidR="00FD13A6" w:rsidRPr="00FD13A6" w:rsidRDefault="00FD13A6">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nil"/>
              <w:right w:val="nil"/>
            </w:tcBorders>
            <w:vAlign w:val="bottom"/>
          </w:tcPr>
          <w:p w14:paraId="30609E9F" w14:textId="77777777" w:rsidR="00FD13A6" w:rsidRPr="00FD13A6" w:rsidRDefault="00FD13A6">
            <w:pPr>
              <w:autoSpaceDE w:val="0"/>
              <w:autoSpaceDN w:val="0"/>
              <w:adjustRightInd w:val="0"/>
              <w:spacing w:after="0" w:line="240" w:lineRule="auto"/>
              <w:jc w:val="center"/>
              <w:rPr>
                <w:rFonts w:ascii="Arial" w:hAnsi="Arial" w:cs="Arial"/>
                <w:color w:val="000000"/>
                <w:sz w:val="14"/>
                <w:szCs w:val="14"/>
              </w:rPr>
            </w:pPr>
          </w:p>
        </w:tc>
      </w:tr>
    </w:tbl>
    <w:p w14:paraId="0EE9C017" w14:textId="5F130B04" w:rsidR="00532D6D" w:rsidRDefault="00532D6D" w:rsidP="00532D6D">
      <w:pPr>
        <w:pStyle w:val="NormalWeb"/>
        <w:shd w:val="clear" w:color="auto" w:fill="FFFFFF"/>
        <w:spacing w:before="0" w:beforeAutospacing="0" w:after="0" w:afterAutospacing="0"/>
        <w:textAlignment w:val="baseline"/>
        <w:rPr>
          <w:rFonts w:asciiTheme="minorBidi" w:hAnsiTheme="minorBidi" w:cstheme="minorBidi"/>
          <w:b/>
          <w:bCs/>
          <w:sz w:val="18"/>
          <w:szCs w:val="18"/>
        </w:rPr>
      </w:pPr>
      <w:r>
        <w:rPr>
          <w:rFonts w:asciiTheme="minorBidi" w:hAnsiTheme="minorBidi" w:cstheme="minorBidi"/>
          <w:b/>
          <w:bCs/>
          <w:sz w:val="18"/>
          <w:szCs w:val="18"/>
        </w:rPr>
        <w:t>P-value: &lt;0.05 (0.00)</w:t>
      </w:r>
    </w:p>
    <w:p w14:paraId="5B8EA7A8" w14:textId="77777777" w:rsidR="002264A1" w:rsidRPr="00532D6D" w:rsidRDefault="002264A1" w:rsidP="002264A1">
      <w:pPr>
        <w:pStyle w:val="NormalWeb"/>
        <w:shd w:val="clear" w:color="auto" w:fill="FFFFFF"/>
        <w:spacing w:before="0" w:beforeAutospacing="0" w:after="0" w:afterAutospacing="0"/>
        <w:textAlignment w:val="baseline"/>
        <w:rPr>
          <w:rFonts w:asciiTheme="minorBidi" w:hAnsiTheme="minorBidi" w:cstheme="minorBidi"/>
          <w:b/>
          <w:bCs/>
          <w:sz w:val="18"/>
          <w:szCs w:val="18"/>
        </w:rPr>
      </w:pPr>
      <w:r>
        <w:rPr>
          <w:rFonts w:asciiTheme="minorBidi" w:hAnsiTheme="minorBidi" w:cstheme="minorBidi"/>
          <w:b/>
          <w:bCs/>
          <w:sz w:val="18"/>
          <w:szCs w:val="18"/>
        </w:rPr>
        <w:t xml:space="preserve">T-statistic: &gt;2 </w:t>
      </w:r>
    </w:p>
    <w:p w14:paraId="27DB320F" w14:textId="194B8B32" w:rsidR="002264A1" w:rsidRDefault="00532D6D" w:rsidP="002264A1">
      <w:pPr>
        <w:pStyle w:val="NormalWeb"/>
        <w:shd w:val="clear" w:color="auto" w:fill="FFFFFF"/>
        <w:spacing w:before="0" w:beforeAutospacing="0" w:after="0" w:afterAutospacing="0"/>
        <w:textAlignment w:val="baseline"/>
        <w:rPr>
          <w:rFonts w:asciiTheme="minorBidi" w:hAnsiTheme="minorBidi" w:cstheme="minorBidi"/>
          <w:b/>
          <w:bCs/>
          <w:sz w:val="18"/>
          <w:szCs w:val="18"/>
        </w:rPr>
      </w:pPr>
      <w:r w:rsidRPr="002E7EB9">
        <w:rPr>
          <w:rFonts w:asciiTheme="minorBidi" w:hAnsiTheme="minorBidi" w:cstheme="minorBidi"/>
          <w:b/>
          <w:bCs/>
          <w:sz w:val="18"/>
          <w:szCs w:val="18"/>
        </w:rPr>
        <w:t xml:space="preserve">Durbin-Watson: </w:t>
      </w:r>
      <w:r>
        <w:rPr>
          <w:rFonts w:asciiTheme="minorBidi" w:hAnsiTheme="minorBidi" w:cstheme="minorBidi"/>
          <w:b/>
          <w:bCs/>
          <w:sz w:val="18"/>
          <w:szCs w:val="18"/>
        </w:rPr>
        <w:t xml:space="preserve">&lt;2 </w:t>
      </w:r>
      <w:r w:rsidR="002264A1">
        <w:rPr>
          <w:rFonts w:asciiTheme="minorBidi" w:hAnsiTheme="minorBidi" w:cstheme="minorBidi"/>
          <w:b/>
          <w:bCs/>
          <w:sz w:val="18"/>
          <w:szCs w:val="18"/>
        </w:rPr>
        <w:t>= serial correlation</w:t>
      </w:r>
    </w:p>
    <w:p w14:paraId="1B63EF57" w14:textId="77777777" w:rsidR="005109E8" w:rsidRDefault="005109E8" w:rsidP="00E7420F">
      <w:pPr>
        <w:pStyle w:val="NormalWeb"/>
        <w:shd w:val="clear" w:color="auto" w:fill="FFFFFF"/>
        <w:spacing w:before="0" w:beforeAutospacing="0" w:after="0" w:afterAutospacing="0"/>
        <w:textAlignment w:val="baseline"/>
        <w:rPr>
          <w:rFonts w:asciiTheme="minorBidi" w:hAnsiTheme="minorBidi" w:cstheme="minorBidi"/>
          <w:sz w:val="18"/>
          <w:szCs w:val="18"/>
        </w:rPr>
      </w:pPr>
    </w:p>
    <w:p w14:paraId="2B3EB090" w14:textId="3AEC6ED0" w:rsidR="00532D6D" w:rsidRPr="002264A1" w:rsidRDefault="002264A1" w:rsidP="00E7420F">
      <w:pPr>
        <w:pStyle w:val="NormalWeb"/>
        <w:shd w:val="clear" w:color="auto" w:fill="FFFFFF"/>
        <w:spacing w:before="0" w:beforeAutospacing="0" w:after="0" w:afterAutospacing="0"/>
        <w:textAlignment w:val="baseline"/>
        <w:rPr>
          <w:rFonts w:asciiTheme="minorBidi" w:hAnsiTheme="minorBidi" w:cstheme="minorBidi"/>
          <w:sz w:val="18"/>
          <w:szCs w:val="18"/>
        </w:rPr>
      </w:pPr>
      <w:r w:rsidRPr="00E7420F">
        <w:rPr>
          <w:rFonts w:asciiTheme="minorBidi" w:hAnsiTheme="minorBidi" w:cstheme="minorBidi"/>
          <w:sz w:val="18"/>
          <w:szCs w:val="18"/>
        </w:rPr>
        <w:t>S</w:t>
      </w:r>
      <w:r w:rsidR="00BF7737" w:rsidRPr="00E7420F">
        <w:rPr>
          <w:rFonts w:asciiTheme="minorBidi" w:hAnsiTheme="minorBidi" w:cstheme="minorBidi"/>
          <w:sz w:val="18"/>
          <w:szCs w:val="18"/>
        </w:rPr>
        <w:t xml:space="preserve">erial correlation suggests dynamic </w:t>
      </w:r>
      <w:r w:rsidRPr="00E7420F">
        <w:rPr>
          <w:rFonts w:asciiTheme="minorBidi" w:hAnsiTheme="minorBidi" w:cstheme="minorBidi"/>
          <w:sz w:val="18"/>
          <w:szCs w:val="18"/>
        </w:rPr>
        <w:t>misspecification: one form of mis-specification occurs when the true model is dynamic and has been wrongly assumed to be static</w:t>
      </w:r>
      <w:r w:rsidRPr="002264A1">
        <w:rPr>
          <w:rFonts w:asciiTheme="minorBidi" w:hAnsiTheme="minorBidi" w:cstheme="minorBidi"/>
          <w:b/>
          <w:bCs/>
          <w:sz w:val="18"/>
          <w:szCs w:val="18"/>
        </w:rPr>
        <w:t xml:space="preserve"> </w:t>
      </w:r>
      <w:r w:rsidR="00E7420F">
        <w:rPr>
          <w:rFonts w:asciiTheme="minorBidi" w:hAnsiTheme="minorBidi" w:cstheme="minorBidi"/>
          <w:b/>
          <w:bCs/>
          <w:sz w:val="18"/>
          <w:szCs w:val="18"/>
        </w:rPr>
        <w:br/>
      </w:r>
      <w:r w:rsidRPr="002264A1">
        <w:rPr>
          <w:rFonts w:asciiTheme="minorBidi" w:hAnsiTheme="minorBidi" w:cstheme="minorBidi"/>
          <w:sz w:val="18"/>
          <w:szCs w:val="18"/>
        </w:rPr>
        <w:t xml:space="preserve">(ref: </w:t>
      </w:r>
      <w:hyperlink r:id="rId59" w:history="1">
        <w:r w:rsidRPr="002264A1">
          <w:rPr>
            <w:rStyle w:val="Hipervnculo"/>
            <w:rFonts w:asciiTheme="minorBidi" w:hAnsiTheme="minorBidi" w:cstheme="minorBidi"/>
            <w:sz w:val="18"/>
            <w:szCs w:val="18"/>
          </w:rPr>
          <w:t>https://link.springer.com/chapter/10.1007/978-94-009-7526-2_6</w:t>
        </w:r>
      </w:hyperlink>
      <w:r w:rsidRPr="002264A1">
        <w:rPr>
          <w:rFonts w:asciiTheme="minorBidi" w:hAnsiTheme="minorBidi" w:cstheme="minorBidi"/>
          <w:sz w:val="18"/>
          <w:szCs w:val="18"/>
        </w:rPr>
        <w:t>)</w:t>
      </w:r>
    </w:p>
    <w:p w14:paraId="15BFC419" w14:textId="77777777" w:rsidR="00FD13A6" w:rsidRDefault="00FD13A6" w:rsidP="00FD13A6">
      <w:pPr>
        <w:autoSpaceDE w:val="0"/>
        <w:autoSpaceDN w:val="0"/>
        <w:adjustRightInd w:val="0"/>
        <w:spacing w:after="0" w:line="240" w:lineRule="auto"/>
        <w:rPr>
          <w:rFonts w:ascii="Arial" w:hAnsi="Arial" w:cs="Arial"/>
          <w:sz w:val="18"/>
          <w:szCs w:val="18"/>
        </w:rPr>
      </w:pPr>
    </w:p>
    <w:tbl>
      <w:tblPr>
        <w:tblW w:w="0" w:type="auto"/>
        <w:tblInd w:w="30" w:type="dxa"/>
        <w:tblLayout w:type="fixed"/>
        <w:tblCellMar>
          <w:left w:w="0" w:type="dxa"/>
          <w:right w:w="0" w:type="dxa"/>
        </w:tblCellMar>
        <w:tblLook w:val="0000" w:firstRow="0" w:lastRow="0" w:firstColumn="0" w:lastColumn="0" w:noHBand="0" w:noVBand="0"/>
      </w:tblPr>
      <w:tblGrid>
        <w:gridCol w:w="1842"/>
        <w:gridCol w:w="1008"/>
        <w:gridCol w:w="1104"/>
        <w:gridCol w:w="1104"/>
        <w:gridCol w:w="912"/>
      </w:tblGrid>
      <w:tr w:rsidR="00FD13A6" w14:paraId="2D89A93B" w14:textId="77777777" w:rsidTr="00FD13A6">
        <w:trPr>
          <w:trHeight w:val="204"/>
        </w:trPr>
        <w:tc>
          <w:tcPr>
            <w:tcW w:w="5058" w:type="dxa"/>
            <w:gridSpan w:val="4"/>
            <w:tcBorders>
              <w:top w:val="nil"/>
              <w:left w:val="nil"/>
              <w:bottom w:val="nil"/>
              <w:right w:val="nil"/>
            </w:tcBorders>
            <w:vAlign w:val="bottom"/>
          </w:tcPr>
          <w:p w14:paraId="78D29F10" w14:textId="6C008497" w:rsidR="00FD13A6" w:rsidRPr="00E1753D" w:rsidRDefault="00FD13A6">
            <w:pPr>
              <w:autoSpaceDE w:val="0"/>
              <w:autoSpaceDN w:val="0"/>
              <w:adjustRightInd w:val="0"/>
              <w:spacing w:after="0" w:line="240" w:lineRule="auto"/>
              <w:rPr>
                <w:rFonts w:ascii="Arial" w:hAnsi="Arial" w:cs="Arial"/>
                <w:color w:val="000000"/>
                <w:sz w:val="12"/>
                <w:szCs w:val="12"/>
              </w:rPr>
            </w:pPr>
            <w:r w:rsidRPr="00E1753D">
              <w:rPr>
                <w:rFonts w:ascii="Arial" w:hAnsi="Arial" w:cs="Arial"/>
                <w:color w:val="000000"/>
                <w:sz w:val="12"/>
                <w:szCs w:val="12"/>
              </w:rPr>
              <w:t>Dependent Variable: LG_GOLD</w:t>
            </w:r>
          </w:p>
        </w:tc>
        <w:tc>
          <w:tcPr>
            <w:tcW w:w="912" w:type="dxa"/>
            <w:tcBorders>
              <w:top w:val="nil"/>
              <w:left w:val="nil"/>
              <w:bottom w:val="nil"/>
              <w:right w:val="nil"/>
            </w:tcBorders>
            <w:vAlign w:val="bottom"/>
          </w:tcPr>
          <w:p w14:paraId="4C6A8553" w14:textId="77777777" w:rsidR="00FD13A6" w:rsidRDefault="00FD13A6">
            <w:pPr>
              <w:autoSpaceDE w:val="0"/>
              <w:autoSpaceDN w:val="0"/>
              <w:adjustRightInd w:val="0"/>
              <w:spacing w:after="0" w:line="240" w:lineRule="auto"/>
              <w:jc w:val="center"/>
              <w:rPr>
                <w:rFonts w:ascii="Arial" w:hAnsi="Arial" w:cs="Arial"/>
                <w:color w:val="000000"/>
                <w:sz w:val="18"/>
                <w:szCs w:val="18"/>
              </w:rPr>
            </w:pPr>
          </w:p>
        </w:tc>
      </w:tr>
      <w:tr w:rsidR="00FD13A6" w:rsidRPr="00E1753D" w14:paraId="338E2866" w14:textId="77777777" w:rsidTr="00FD13A6">
        <w:trPr>
          <w:trHeight w:val="204"/>
        </w:trPr>
        <w:tc>
          <w:tcPr>
            <w:tcW w:w="3954" w:type="dxa"/>
            <w:gridSpan w:val="3"/>
            <w:tcBorders>
              <w:top w:val="nil"/>
              <w:left w:val="nil"/>
              <w:bottom w:val="nil"/>
              <w:right w:val="nil"/>
            </w:tcBorders>
            <w:vAlign w:val="bottom"/>
          </w:tcPr>
          <w:p w14:paraId="152DFB60" w14:textId="77777777" w:rsidR="00FD13A6" w:rsidRPr="00E1753D" w:rsidRDefault="00FD13A6">
            <w:pPr>
              <w:autoSpaceDE w:val="0"/>
              <w:autoSpaceDN w:val="0"/>
              <w:adjustRightInd w:val="0"/>
              <w:spacing w:after="0" w:line="240" w:lineRule="auto"/>
              <w:rPr>
                <w:rFonts w:ascii="Arial" w:hAnsi="Arial" w:cs="Arial"/>
                <w:color w:val="000000"/>
                <w:sz w:val="10"/>
                <w:szCs w:val="10"/>
              </w:rPr>
            </w:pPr>
            <w:r w:rsidRPr="00E1753D">
              <w:rPr>
                <w:rFonts w:ascii="Arial" w:hAnsi="Arial" w:cs="Arial"/>
                <w:color w:val="000000"/>
                <w:sz w:val="10"/>
                <w:szCs w:val="10"/>
              </w:rPr>
              <w:t>Method: Least Squares</w:t>
            </w:r>
          </w:p>
        </w:tc>
        <w:tc>
          <w:tcPr>
            <w:tcW w:w="1104" w:type="dxa"/>
            <w:tcBorders>
              <w:top w:val="nil"/>
              <w:left w:val="nil"/>
              <w:bottom w:val="nil"/>
              <w:right w:val="nil"/>
            </w:tcBorders>
            <w:vAlign w:val="bottom"/>
          </w:tcPr>
          <w:p w14:paraId="4527E22D" w14:textId="77777777" w:rsidR="00FD13A6" w:rsidRPr="00E1753D" w:rsidRDefault="00FD13A6">
            <w:pPr>
              <w:autoSpaceDE w:val="0"/>
              <w:autoSpaceDN w:val="0"/>
              <w:adjustRightInd w:val="0"/>
              <w:spacing w:after="0" w:line="240" w:lineRule="auto"/>
              <w:jc w:val="center"/>
              <w:rPr>
                <w:rFonts w:ascii="Arial" w:hAnsi="Arial" w:cs="Arial"/>
                <w:color w:val="000000"/>
                <w:sz w:val="10"/>
                <w:szCs w:val="10"/>
              </w:rPr>
            </w:pPr>
          </w:p>
        </w:tc>
        <w:tc>
          <w:tcPr>
            <w:tcW w:w="912" w:type="dxa"/>
            <w:tcBorders>
              <w:top w:val="nil"/>
              <w:left w:val="nil"/>
              <w:bottom w:val="nil"/>
              <w:right w:val="nil"/>
            </w:tcBorders>
            <w:vAlign w:val="bottom"/>
          </w:tcPr>
          <w:p w14:paraId="261CA261" w14:textId="77777777" w:rsidR="00FD13A6" w:rsidRPr="00E1753D" w:rsidRDefault="00FD13A6">
            <w:pPr>
              <w:autoSpaceDE w:val="0"/>
              <w:autoSpaceDN w:val="0"/>
              <w:adjustRightInd w:val="0"/>
              <w:spacing w:after="0" w:line="240" w:lineRule="auto"/>
              <w:jc w:val="center"/>
              <w:rPr>
                <w:rFonts w:ascii="Arial" w:hAnsi="Arial" w:cs="Arial"/>
                <w:color w:val="000000"/>
                <w:sz w:val="14"/>
                <w:szCs w:val="14"/>
              </w:rPr>
            </w:pPr>
          </w:p>
        </w:tc>
      </w:tr>
      <w:tr w:rsidR="00FD13A6" w:rsidRPr="00E1753D" w14:paraId="42A864C5" w14:textId="77777777" w:rsidTr="00FD13A6">
        <w:trPr>
          <w:trHeight w:val="204"/>
        </w:trPr>
        <w:tc>
          <w:tcPr>
            <w:tcW w:w="5058" w:type="dxa"/>
            <w:gridSpan w:val="4"/>
            <w:tcBorders>
              <w:top w:val="nil"/>
              <w:left w:val="nil"/>
              <w:bottom w:val="nil"/>
              <w:right w:val="nil"/>
            </w:tcBorders>
            <w:vAlign w:val="bottom"/>
          </w:tcPr>
          <w:p w14:paraId="6FB09DA1" w14:textId="77777777" w:rsidR="00FD13A6" w:rsidRPr="00E1753D" w:rsidRDefault="00FD13A6">
            <w:pPr>
              <w:autoSpaceDE w:val="0"/>
              <w:autoSpaceDN w:val="0"/>
              <w:adjustRightInd w:val="0"/>
              <w:spacing w:after="0" w:line="240" w:lineRule="auto"/>
              <w:rPr>
                <w:rFonts w:ascii="Arial" w:hAnsi="Arial" w:cs="Arial"/>
                <w:color w:val="000000"/>
                <w:sz w:val="10"/>
                <w:szCs w:val="10"/>
              </w:rPr>
            </w:pPr>
            <w:r w:rsidRPr="00E1753D">
              <w:rPr>
                <w:rFonts w:ascii="Arial" w:hAnsi="Arial" w:cs="Arial"/>
                <w:color w:val="000000"/>
                <w:sz w:val="10"/>
                <w:szCs w:val="10"/>
              </w:rPr>
              <w:t>Date: 04/21/20   Time: 16:52</w:t>
            </w:r>
          </w:p>
        </w:tc>
        <w:tc>
          <w:tcPr>
            <w:tcW w:w="912" w:type="dxa"/>
            <w:tcBorders>
              <w:top w:val="nil"/>
              <w:left w:val="nil"/>
              <w:bottom w:val="nil"/>
              <w:right w:val="nil"/>
            </w:tcBorders>
            <w:vAlign w:val="bottom"/>
          </w:tcPr>
          <w:p w14:paraId="0483783D" w14:textId="77777777" w:rsidR="00FD13A6" w:rsidRPr="00E1753D" w:rsidRDefault="00FD13A6">
            <w:pPr>
              <w:autoSpaceDE w:val="0"/>
              <w:autoSpaceDN w:val="0"/>
              <w:adjustRightInd w:val="0"/>
              <w:spacing w:after="0" w:line="240" w:lineRule="auto"/>
              <w:jc w:val="center"/>
              <w:rPr>
                <w:rFonts w:ascii="Arial" w:hAnsi="Arial" w:cs="Arial"/>
                <w:color w:val="000000"/>
                <w:sz w:val="14"/>
                <w:szCs w:val="14"/>
              </w:rPr>
            </w:pPr>
          </w:p>
        </w:tc>
      </w:tr>
      <w:tr w:rsidR="00FD13A6" w:rsidRPr="00E1753D" w14:paraId="35E888C5" w14:textId="77777777" w:rsidTr="00FD13A6">
        <w:trPr>
          <w:trHeight w:val="204"/>
        </w:trPr>
        <w:tc>
          <w:tcPr>
            <w:tcW w:w="5058" w:type="dxa"/>
            <w:gridSpan w:val="4"/>
            <w:tcBorders>
              <w:top w:val="nil"/>
              <w:left w:val="nil"/>
              <w:bottom w:val="nil"/>
              <w:right w:val="nil"/>
            </w:tcBorders>
            <w:vAlign w:val="bottom"/>
          </w:tcPr>
          <w:p w14:paraId="512EC4A3" w14:textId="77777777" w:rsidR="00FD13A6" w:rsidRPr="00E1753D" w:rsidRDefault="00FD13A6">
            <w:pPr>
              <w:autoSpaceDE w:val="0"/>
              <w:autoSpaceDN w:val="0"/>
              <w:adjustRightInd w:val="0"/>
              <w:spacing w:after="0" w:line="240" w:lineRule="auto"/>
              <w:rPr>
                <w:rFonts w:ascii="Arial" w:hAnsi="Arial" w:cs="Arial"/>
                <w:color w:val="000000"/>
                <w:sz w:val="10"/>
                <w:szCs w:val="10"/>
              </w:rPr>
            </w:pPr>
            <w:r w:rsidRPr="00E1753D">
              <w:rPr>
                <w:rFonts w:ascii="Arial" w:hAnsi="Arial" w:cs="Arial"/>
                <w:color w:val="000000"/>
                <w:sz w:val="10"/>
                <w:szCs w:val="10"/>
              </w:rPr>
              <w:t>Sample (adjusted): 1/03/2018 4/20/2020</w:t>
            </w:r>
          </w:p>
        </w:tc>
        <w:tc>
          <w:tcPr>
            <w:tcW w:w="912" w:type="dxa"/>
            <w:tcBorders>
              <w:top w:val="nil"/>
              <w:left w:val="nil"/>
              <w:bottom w:val="nil"/>
              <w:right w:val="nil"/>
            </w:tcBorders>
            <w:vAlign w:val="bottom"/>
          </w:tcPr>
          <w:p w14:paraId="07251D7A" w14:textId="77777777" w:rsidR="00FD13A6" w:rsidRPr="00E1753D" w:rsidRDefault="00FD13A6">
            <w:pPr>
              <w:autoSpaceDE w:val="0"/>
              <w:autoSpaceDN w:val="0"/>
              <w:adjustRightInd w:val="0"/>
              <w:spacing w:after="0" w:line="240" w:lineRule="auto"/>
              <w:jc w:val="center"/>
              <w:rPr>
                <w:rFonts w:ascii="Arial" w:hAnsi="Arial" w:cs="Arial"/>
                <w:color w:val="000000"/>
                <w:sz w:val="10"/>
                <w:szCs w:val="10"/>
              </w:rPr>
            </w:pPr>
          </w:p>
        </w:tc>
      </w:tr>
      <w:tr w:rsidR="00FD13A6" w:rsidRPr="00E1753D" w14:paraId="64B5885A" w14:textId="77777777" w:rsidTr="00FD13A6">
        <w:trPr>
          <w:trHeight w:val="204"/>
        </w:trPr>
        <w:tc>
          <w:tcPr>
            <w:tcW w:w="5970" w:type="dxa"/>
            <w:gridSpan w:val="5"/>
            <w:tcBorders>
              <w:top w:val="nil"/>
              <w:left w:val="nil"/>
              <w:bottom w:val="nil"/>
              <w:right w:val="nil"/>
            </w:tcBorders>
            <w:vAlign w:val="bottom"/>
          </w:tcPr>
          <w:p w14:paraId="34D3B0EE" w14:textId="77777777" w:rsidR="00FD13A6" w:rsidRPr="00E1753D" w:rsidRDefault="00FD13A6">
            <w:pPr>
              <w:autoSpaceDE w:val="0"/>
              <w:autoSpaceDN w:val="0"/>
              <w:adjustRightInd w:val="0"/>
              <w:spacing w:after="0" w:line="240" w:lineRule="auto"/>
              <w:rPr>
                <w:rFonts w:ascii="Arial" w:hAnsi="Arial" w:cs="Arial"/>
                <w:color w:val="000000"/>
                <w:sz w:val="10"/>
                <w:szCs w:val="10"/>
              </w:rPr>
            </w:pPr>
            <w:r w:rsidRPr="00E1753D">
              <w:rPr>
                <w:rFonts w:ascii="Arial" w:hAnsi="Arial" w:cs="Arial"/>
                <w:color w:val="000000"/>
                <w:sz w:val="10"/>
                <w:szCs w:val="10"/>
              </w:rPr>
              <w:t>Included observations: 534 after adjustments</w:t>
            </w:r>
          </w:p>
        </w:tc>
      </w:tr>
      <w:tr w:rsidR="00FD13A6" w:rsidRPr="00E1753D" w14:paraId="4E5CFC3E" w14:textId="77777777" w:rsidTr="00FD13A6">
        <w:trPr>
          <w:trHeight w:val="204"/>
        </w:trPr>
        <w:tc>
          <w:tcPr>
            <w:tcW w:w="5970" w:type="dxa"/>
            <w:gridSpan w:val="5"/>
            <w:tcBorders>
              <w:top w:val="nil"/>
              <w:left w:val="nil"/>
              <w:bottom w:val="nil"/>
              <w:right w:val="nil"/>
            </w:tcBorders>
            <w:vAlign w:val="bottom"/>
          </w:tcPr>
          <w:p w14:paraId="233CD311" w14:textId="077DE6AC" w:rsidR="00FD13A6" w:rsidRPr="00E1753D" w:rsidRDefault="00FD13A6">
            <w:pPr>
              <w:autoSpaceDE w:val="0"/>
              <w:autoSpaceDN w:val="0"/>
              <w:adjustRightInd w:val="0"/>
              <w:spacing w:after="0" w:line="240" w:lineRule="auto"/>
              <w:rPr>
                <w:rFonts w:ascii="Arial" w:hAnsi="Arial" w:cs="Arial"/>
                <w:color w:val="000000"/>
                <w:sz w:val="10"/>
                <w:szCs w:val="10"/>
              </w:rPr>
            </w:pPr>
            <w:r w:rsidRPr="00E1753D">
              <w:rPr>
                <w:rFonts w:ascii="Arial" w:hAnsi="Arial" w:cs="Arial"/>
                <w:b/>
                <w:bCs/>
                <w:color w:val="000000"/>
                <w:sz w:val="10"/>
                <w:szCs w:val="10"/>
                <w:u w:val="single"/>
              </w:rPr>
              <w:t>HAC standard errors &amp; covariance</w:t>
            </w:r>
            <w:r w:rsidRPr="00E1753D">
              <w:rPr>
                <w:rFonts w:ascii="Arial" w:hAnsi="Arial" w:cs="Arial"/>
                <w:color w:val="000000"/>
                <w:sz w:val="10"/>
                <w:szCs w:val="10"/>
              </w:rPr>
              <w:t xml:space="preserve"> (Bartlett kernel, Newey-West fixed</w:t>
            </w:r>
            <w:r w:rsidR="00E1753D">
              <w:rPr>
                <w:rFonts w:ascii="Arial" w:hAnsi="Arial" w:cs="Arial"/>
                <w:color w:val="000000"/>
                <w:sz w:val="10"/>
                <w:szCs w:val="10"/>
              </w:rPr>
              <w:t xml:space="preserve"> </w:t>
            </w:r>
            <w:r w:rsidR="00E1753D" w:rsidRPr="00E1753D">
              <w:rPr>
                <w:rFonts w:ascii="Arial" w:hAnsi="Arial" w:cs="Arial"/>
                <w:color w:val="000000"/>
                <w:sz w:val="10"/>
                <w:szCs w:val="10"/>
              </w:rPr>
              <w:t>bandwidth = 6.0000)</w:t>
            </w:r>
          </w:p>
        </w:tc>
      </w:tr>
      <w:tr w:rsidR="00FD13A6" w:rsidRPr="00E1753D" w14:paraId="66E22CA1" w14:textId="77777777">
        <w:trPr>
          <w:trHeight w:hRule="exact" w:val="81"/>
        </w:trPr>
        <w:tc>
          <w:tcPr>
            <w:tcW w:w="1842" w:type="dxa"/>
            <w:tcBorders>
              <w:top w:val="nil"/>
              <w:left w:val="nil"/>
              <w:bottom w:val="double" w:sz="6" w:space="2" w:color="auto"/>
              <w:right w:val="nil"/>
            </w:tcBorders>
            <w:vAlign w:val="bottom"/>
          </w:tcPr>
          <w:p w14:paraId="1096CBFA" w14:textId="77777777" w:rsidR="00FD13A6" w:rsidRPr="00E1753D" w:rsidRDefault="00FD13A6" w:rsidP="00E1753D">
            <w:pPr>
              <w:autoSpaceDE w:val="0"/>
              <w:autoSpaceDN w:val="0"/>
              <w:adjustRightInd w:val="0"/>
              <w:spacing w:after="0" w:line="240" w:lineRule="auto"/>
              <w:jc w:val="center"/>
              <w:rPr>
                <w:rFonts w:ascii="Arial" w:hAnsi="Arial" w:cs="Arial"/>
                <w:color w:val="000000"/>
                <w:sz w:val="10"/>
                <w:szCs w:val="10"/>
              </w:rPr>
            </w:pPr>
          </w:p>
        </w:tc>
        <w:tc>
          <w:tcPr>
            <w:tcW w:w="1008" w:type="dxa"/>
            <w:tcBorders>
              <w:top w:val="nil"/>
              <w:left w:val="nil"/>
              <w:bottom w:val="double" w:sz="6" w:space="2" w:color="auto"/>
              <w:right w:val="nil"/>
            </w:tcBorders>
            <w:vAlign w:val="bottom"/>
          </w:tcPr>
          <w:p w14:paraId="041BE15C" w14:textId="77777777" w:rsidR="00FD13A6" w:rsidRPr="00E1753D" w:rsidRDefault="00FD13A6">
            <w:pPr>
              <w:autoSpaceDE w:val="0"/>
              <w:autoSpaceDN w:val="0"/>
              <w:adjustRightInd w:val="0"/>
              <w:spacing w:after="0" w:line="240" w:lineRule="auto"/>
              <w:jc w:val="center"/>
              <w:rPr>
                <w:rFonts w:ascii="Arial" w:hAnsi="Arial" w:cs="Arial"/>
                <w:color w:val="000000"/>
                <w:sz w:val="10"/>
                <w:szCs w:val="10"/>
              </w:rPr>
            </w:pPr>
          </w:p>
        </w:tc>
        <w:tc>
          <w:tcPr>
            <w:tcW w:w="1104" w:type="dxa"/>
            <w:tcBorders>
              <w:top w:val="nil"/>
              <w:left w:val="nil"/>
              <w:bottom w:val="double" w:sz="6" w:space="2" w:color="auto"/>
              <w:right w:val="nil"/>
            </w:tcBorders>
            <w:vAlign w:val="bottom"/>
          </w:tcPr>
          <w:p w14:paraId="3CA127FE" w14:textId="77777777" w:rsidR="00FD13A6" w:rsidRPr="00E1753D" w:rsidRDefault="00FD13A6">
            <w:pPr>
              <w:autoSpaceDE w:val="0"/>
              <w:autoSpaceDN w:val="0"/>
              <w:adjustRightInd w:val="0"/>
              <w:spacing w:after="0" w:line="240" w:lineRule="auto"/>
              <w:jc w:val="center"/>
              <w:rPr>
                <w:rFonts w:ascii="Arial" w:hAnsi="Arial" w:cs="Arial"/>
                <w:color w:val="000000"/>
                <w:sz w:val="10"/>
                <w:szCs w:val="10"/>
              </w:rPr>
            </w:pPr>
          </w:p>
        </w:tc>
        <w:tc>
          <w:tcPr>
            <w:tcW w:w="1104" w:type="dxa"/>
            <w:tcBorders>
              <w:top w:val="nil"/>
              <w:left w:val="nil"/>
              <w:bottom w:val="double" w:sz="6" w:space="2" w:color="auto"/>
              <w:right w:val="nil"/>
            </w:tcBorders>
            <w:vAlign w:val="bottom"/>
          </w:tcPr>
          <w:p w14:paraId="0D87FD24" w14:textId="77777777" w:rsidR="00FD13A6" w:rsidRPr="00E1753D" w:rsidRDefault="00FD13A6">
            <w:pPr>
              <w:autoSpaceDE w:val="0"/>
              <w:autoSpaceDN w:val="0"/>
              <w:adjustRightInd w:val="0"/>
              <w:spacing w:after="0" w:line="240" w:lineRule="auto"/>
              <w:jc w:val="center"/>
              <w:rPr>
                <w:rFonts w:ascii="Arial" w:hAnsi="Arial" w:cs="Arial"/>
                <w:color w:val="000000"/>
                <w:sz w:val="10"/>
                <w:szCs w:val="10"/>
              </w:rPr>
            </w:pPr>
          </w:p>
        </w:tc>
        <w:tc>
          <w:tcPr>
            <w:tcW w:w="912" w:type="dxa"/>
            <w:tcBorders>
              <w:top w:val="nil"/>
              <w:left w:val="nil"/>
              <w:bottom w:val="double" w:sz="6" w:space="2" w:color="auto"/>
              <w:right w:val="nil"/>
            </w:tcBorders>
            <w:vAlign w:val="bottom"/>
          </w:tcPr>
          <w:p w14:paraId="3506F498" w14:textId="77777777" w:rsidR="00FD13A6" w:rsidRPr="00E1753D" w:rsidRDefault="00FD13A6">
            <w:pPr>
              <w:autoSpaceDE w:val="0"/>
              <w:autoSpaceDN w:val="0"/>
              <w:adjustRightInd w:val="0"/>
              <w:spacing w:after="0" w:line="240" w:lineRule="auto"/>
              <w:jc w:val="center"/>
              <w:rPr>
                <w:rFonts w:ascii="Arial" w:hAnsi="Arial" w:cs="Arial"/>
                <w:color w:val="000000"/>
                <w:sz w:val="10"/>
                <w:szCs w:val="10"/>
              </w:rPr>
            </w:pPr>
          </w:p>
        </w:tc>
      </w:tr>
      <w:tr w:rsidR="00FD13A6" w:rsidRPr="00E1753D" w14:paraId="2866445C" w14:textId="77777777">
        <w:trPr>
          <w:trHeight w:hRule="exact" w:val="122"/>
        </w:trPr>
        <w:tc>
          <w:tcPr>
            <w:tcW w:w="1842" w:type="dxa"/>
            <w:tcBorders>
              <w:top w:val="nil"/>
              <w:left w:val="nil"/>
              <w:bottom w:val="nil"/>
              <w:right w:val="nil"/>
            </w:tcBorders>
            <w:vAlign w:val="bottom"/>
          </w:tcPr>
          <w:p w14:paraId="0DD70C49" w14:textId="77777777" w:rsidR="00FD13A6" w:rsidRPr="00E1753D" w:rsidRDefault="00FD13A6">
            <w:pPr>
              <w:autoSpaceDE w:val="0"/>
              <w:autoSpaceDN w:val="0"/>
              <w:adjustRightInd w:val="0"/>
              <w:spacing w:after="0" w:line="240" w:lineRule="auto"/>
              <w:jc w:val="center"/>
              <w:rPr>
                <w:rFonts w:ascii="Arial" w:hAnsi="Arial" w:cs="Arial"/>
                <w:color w:val="000000"/>
                <w:sz w:val="10"/>
                <w:szCs w:val="10"/>
              </w:rPr>
            </w:pPr>
          </w:p>
        </w:tc>
        <w:tc>
          <w:tcPr>
            <w:tcW w:w="1008" w:type="dxa"/>
            <w:tcBorders>
              <w:top w:val="nil"/>
              <w:left w:val="nil"/>
              <w:bottom w:val="nil"/>
              <w:right w:val="nil"/>
            </w:tcBorders>
            <w:vAlign w:val="bottom"/>
          </w:tcPr>
          <w:p w14:paraId="0DFF004C" w14:textId="77777777" w:rsidR="00FD13A6" w:rsidRPr="00E1753D" w:rsidRDefault="00FD13A6">
            <w:pPr>
              <w:autoSpaceDE w:val="0"/>
              <w:autoSpaceDN w:val="0"/>
              <w:adjustRightInd w:val="0"/>
              <w:spacing w:after="0" w:line="240" w:lineRule="auto"/>
              <w:jc w:val="center"/>
              <w:rPr>
                <w:rFonts w:ascii="Arial" w:hAnsi="Arial" w:cs="Arial"/>
                <w:color w:val="000000"/>
                <w:sz w:val="10"/>
                <w:szCs w:val="10"/>
              </w:rPr>
            </w:pPr>
          </w:p>
        </w:tc>
        <w:tc>
          <w:tcPr>
            <w:tcW w:w="1104" w:type="dxa"/>
            <w:tcBorders>
              <w:top w:val="nil"/>
              <w:left w:val="nil"/>
              <w:bottom w:val="nil"/>
              <w:right w:val="nil"/>
            </w:tcBorders>
            <w:vAlign w:val="bottom"/>
          </w:tcPr>
          <w:p w14:paraId="0ABB2ACB" w14:textId="77777777" w:rsidR="00FD13A6" w:rsidRPr="00E1753D" w:rsidRDefault="00FD13A6">
            <w:pPr>
              <w:autoSpaceDE w:val="0"/>
              <w:autoSpaceDN w:val="0"/>
              <w:adjustRightInd w:val="0"/>
              <w:spacing w:after="0" w:line="240" w:lineRule="auto"/>
              <w:jc w:val="center"/>
              <w:rPr>
                <w:rFonts w:ascii="Arial" w:hAnsi="Arial" w:cs="Arial"/>
                <w:color w:val="000000"/>
                <w:sz w:val="10"/>
                <w:szCs w:val="10"/>
              </w:rPr>
            </w:pPr>
          </w:p>
        </w:tc>
        <w:tc>
          <w:tcPr>
            <w:tcW w:w="1104" w:type="dxa"/>
            <w:tcBorders>
              <w:top w:val="nil"/>
              <w:left w:val="nil"/>
              <w:bottom w:val="nil"/>
              <w:right w:val="nil"/>
            </w:tcBorders>
            <w:vAlign w:val="bottom"/>
          </w:tcPr>
          <w:p w14:paraId="496576A7" w14:textId="77777777" w:rsidR="00FD13A6" w:rsidRPr="00E1753D" w:rsidRDefault="00FD13A6">
            <w:pPr>
              <w:autoSpaceDE w:val="0"/>
              <w:autoSpaceDN w:val="0"/>
              <w:adjustRightInd w:val="0"/>
              <w:spacing w:after="0" w:line="240" w:lineRule="auto"/>
              <w:jc w:val="center"/>
              <w:rPr>
                <w:rFonts w:ascii="Arial" w:hAnsi="Arial" w:cs="Arial"/>
                <w:color w:val="000000"/>
                <w:sz w:val="10"/>
                <w:szCs w:val="10"/>
              </w:rPr>
            </w:pPr>
          </w:p>
        </w:tc>
        <w:tc>
          <w:tcPr>
            <w:tcW w:w="912" w:type="dxa"/>
            <w:tcBorders>
              <w:top w:val="nil"/>
              <w:left w:val="nil"/>
              <w:bottom w:val="nil"/>
              <w:right w:val="nil"/>
            </w:tcBorders>
            <w:vAlign w:val="bottom"/>
          </w:tcPr>
          <w:p w14:paraId="5485B464" w14:textId="77777777" w:rsidR="00FD13A6" w:rsidRPr="00E1753D" w:rsidRDefault="00FD13A6">
            <w:pPr>
              <w:autoSpaceDE w:val="0"/>
              <w:autoSpaceDN w:val="0"/>
              <w:adjustRightInd w:val="0"/>
              <w:spacing w:after="0" w:line="240" w:lineRule="auto"/>
              <w:jc w:val="center"/>
              <w:rPr>
                <w:rFonts w:ascii="Arial" w:hAnsi="Arial" w:cs="Arial"/>
                <w:color w:val="000000"/>
                <w:sz w:val="10"/>
                <w:szCs w:val="10"/>
              </w:rPr>
            </w:pPr>
          </w:p>
        </w:tc>
      </w:tr>
      <w:tr w:rsidR="00FD13A6" w:rsidRPr="00E1753D" w14:paraId="0FBB0BA8" w14:textId="77777777">
        <w:trPr>
          <w:trHeight w:val="204"/>
        </w:trPr>
        <w:tc>
          <w:tcPr>
            <w:tcW w:w="1842" w:type="dxa"/>
            <w:tcBorders>
              <w:top w:val="nil"/>
              <w:left w:val="nil"/>
              <w:bottom w:val="nil"/>
              <w:right w:val="nil"/>
            </w:tcBorders>
            <w:vAlign w:val="bottom"/>
          </w:tcPr>
          <w:p w14:paraId="765943B4" w14:textId="77777777" w:rsidR="00FD13A6" w:rsidRPr="00E1753D" w:rsidRDefault="00FD13A6">
            <w:pPr>
              <w:autoSpaceDE w:val="0"/>
              <w:autoSpaceDN w:val="0"/>
              <w:adjustRightInd w:val="0"/>
              <w:spacing w:after="0" w:line="240" w:lineRule="auto"/>
              <w:jc w:val="center"/>
              <w:rPr>
                <w:rFonts w:ascii="Arial" w:hAnsi="Arial" w:cs="Arial"/>
                <w:color w:val="000000"/>
                <w:sz w:val="10"/>
                <w:szCs w:val="10"/>
              </w:rPr>
            </w:pPr>
            <w:r w:rsidRPr="00E1753D">
              <w:rPr>
                <w:rFonts w:ascii="Arial" w:hAnsi="Arial" w:cs="Arial"/>
                <w:color w:val="000000"/>
                <w:sz w:val="10"/>
                <w:szCs w:val="10"/>
              </w:rPr>
              <w:t>Variable</w:t>
            </w:r>
          </w:p>
        </w:tc>
        <w:tc>
          <w:tcPr>
            <w:tcW w:w="1008" w:type="dxa"/>
            <w:tcBorders>
              <w:top w:val="nil"/>
              <w:left w:val="nil"/>
              <w:bottom w:val="nil"/>
              <w:right w:val="nil"/>
            </w:tcBorders>
            <w:vAlign w:val="bottom"/>
          </w:tcPr>
          <w:p w14:paraId="598738C4" w14:textId="77777777" w:rsidR="00FD13A6" w:rsidRPr="00E1753D" w:rsidRDefault="00FD13A6">
            <w:pPr>
              <w:autoSpaceDE w:val="0"/>
              <w:autoSpaceDN w:val="0"/>
              <w:adjustRightInd w:val="0"/>
              <w:spacing w:after="0" w:line="240" w:lineRule="auto"/>
              <w:ind w:right="20"/>
              <w:jc w:val="right"/>
              <w:rPr>
                <w:rFonts w:ascii="Arial" w:hAnsi="Arial" w:cs="Arial"/>
                <w:color w:val="000000"/>
                <w:sz w:val="10"/>
                <w:szCs w:val="10"/>
              </w:rPr>
            </w:pPr>
            <w:r w:rsidRPr="00E1753D">
              <w:rPr>
                <w:rFonts w:ascii="Arial" w:hAnsi="Arial" w:cs="Arial"/>
                <w:color w:val="000000"/>
                <w:sz w:val="10"/>
                <w:szCs w:val="10"/>
              </w:rPr>
              <w:t>Coefficient</w:t>
            </w:r>
          </w:p>
        </w:tc>
        <w:tc>
          <w:tcPr>
            <w:tcW w:w="1104" w:type="dxa"/>
            <w:tcBorders>
              <w:top w:val="nil"/>
              <w:left w:val="nil"/>
              <w:bottom w:val="nil"/>
              <w:right w:val="nil"/>
            </w:tcBorders>
            <w:vAlign w:val="bottom"/>
          </w:tcPr>
          <w:p w14:paraId="33999218" w14:textId="77777777" w:rsidR="00FD13A6" w:rsidRPr="00E1753D" w:rsidRDefault="00FD13A6">
            <w:pPr>
              <w:autoSpaceDE w:val="0"/>
              <w:autoSpaceDN w:val="0"/>
              <w:adjustRightInd w:val="0"/>
              <w:spacing w:after="0" w:line="240" w:lineRule="auto"/>
              <w:ind w:right="20"/>
              <w:jc w:val="right"/>
              <w:rPr>
                <w:rFonts w:ascii="Arial" w:hAnsi="Arial" w:cs="Arial"/>
                <w:color w:val="000000"/>
                <w:sz w:val="10"/>
                <w:szCs w:val="10"/>
              </w:rPr>
            </w:pPr>
            <w:r w:rsidRPr="00E1753D">
              <w:rPr>
                <w:rFonts w:ascii="Arial" w:hAnsi="Arial" w:cs="Arial"/>
                <w:color w:val="000000"/>
                <w:sz w:val="10"/>
                <w:szCs w:val="10"/>
              </w:rPr>
              <w:t>Std. Error</w:t>
            </w:r>
          </w:p>
        </w:tc>
        <w:tc>
          <w:tcPr>
            <w:tcW w:w="1104" w:type="dxa"/>
            <w:tcBorders>
              <w:top w:val="nil"/>
              <w:left w:val="nil"/>
              <w:bottom w:val="nil"/>
              <w:right w:val="nil"/>
            </w:tcBorders>
            <w:vAlign w:val="bottom"/>
          </w:tcPr>
          <w:p w14:paraId="258662DC" w14:textId="77777777" w:rsidR="00FD13A6" w:rsidRPr="00E1753D" w:rsidRDefault="00FD13A6">
            <w:pPr>
              <w:autoSpaceDE w:val="0"/>
              <w:autoSpaceDN w:val="0"/>
              <w:adjustRightInd w:val="0"/>
              <w:spacing w:after="0" w:line="240" w:lineRule="auto"/>
              <w:ind w:right="20"/>
              <w:jc w:val="right"/>
              <w:rPr>
                <w:rFonts w:ascii="Arial" w:hAnsi="Arial" w:cs="Arial"/>
                <w:color w:val="000000"/>
                <w:sz w:val="10"/>
                <w:szCs w:val="10"/>
              </w:rPr>
            </w:pPr>
            <w:r w:rsidRPr="00E1753D">
              <w:rPr>
                <w:rFonts w:ascii="Arial" w:hAnsi="Arial" w:cs="Arial"/>
                <w:color w:val="000000"/>
                <w:sz w:val="10"/>
                <w:szCs w:val="10"/>
              </w:rPr>
              <w:t>t-Statistic</w:t>
            </w:r>
          </w:p>
        </w:tc>
        <w:tc>
          <w:tcPr>
            <w:tcW w:w="912" w:type="dxa"/>
            <w:tcBorders>
              <w:top w:val="nil"/>
              <w:left w:val="nil"/>
              <w:bottom w:val="nil"/>
              <w:right w:val="nil"/>
            </w:tcBorders>
            <w:vAlign w:val="bottom"/>
          </w:tcPr>
          <w:p w14:paraId="2F8B57FB" w14:textId="77777777" w:rsidR="00FD13A6" w:rsidRPr="00E1753D" w:rsidRDefault="00FD13A6">
            <w:pPr>
              <w:autoSpaceDE w:val="0"/>
              <w:autoSpaceDN w:val="0"/>
              <w:adjustRightInd w:val="0"/>
              <w:spacing w:after="0" w:line="240" w:lineRule="auto"/>
              <w:ind w:right="20"/>
              <w:jc w:val="right"/>
              <w:rPr>
                <w:rFonts w:ascii="Arial" w:hAnsi="Arial" w:cs="Arial"/>
                <w:color w:val="000000"/>
                <w:sz w:val="10"/>
                <w:szCs w:val="10"/>
              </w:rPr>
            </w:pPr>
            <w:r w:rsidRPr="00E1753D">
              <w:rPr>
                <w:rFonts w:ascii="Arial" w:hAnsi="Arial" w:cs="Arial"/>
                <w:color w:val="000000"/>
                <w:sz w:val="10"/>
                <w:szCs w:val="10"/>
              </w:rPr>
              <w:t>Prob.  </w:t>
            </w:r>
          </w:p>
        </w:tc>
      </w:tr>
      <w:tr w:rsidR="00FD13A6" w:rsidRPr="00E1753D" w14:paraId="7AF6DDB3" w14:textId="77777777">
        <w:trPr>
          <w:trHeight w:hRule="exact" w:val="81"/>
        </w:trPr>
        <w:tc>
          <w:tcPr>
            <w:tcW w:w="1842" w:type="dxa"/>
            <w:tcBorders>
              <w:top w:val="nil"/>
              <w:left w:val="nil"/>
              <w:bottom w:val="double" w:sz="6" w:space="2" w:color="auto"/>
              <w:right w:val="nil"/>
            </w:tcBorders>
            <w:vAlign w:val="bottom"/>
          </w:tcPr>
          <w:p w14:paraId="15BAECD9" w14:textId="77777777" w:rsidR="00FD13A6" w:rsidRPr="00E1753D" w:rsidRDefault="00FD13A6">
            <w:pPr>
              <w:autoSpaceDE w:val="0"/>
              <w:autoSpaceDN w:val="0"/>
              <w:adjustRightInd w:val="0"/>
              <w:spacing w:after="0" w:line="240" w:lineRule="auto"/>
              <w:jc w:val="center"/>
              <w:rPr>
                <w:rFonts w:ascii="Arial" w:hAnsi="Arial" w:cs="Arial"/>
                <w:color w:val="000000"/>
                <w:sz w:val="10"/>
                <w:szCs w:val="10"/>
              </w:rPr>
            </w:pPr>
          </w:p>
        </w:tc>
        <w:tc>
          <w:tcPr>
            <w:tcW w:w="1008" w:type="dxa"/>
            <w:tcBorders>
              <w:top w:val="nil"/>
              <w:left w:val="nil"/>
              <w:bottom w:val="double" w:sz="6" w:space="2" w:color="auto"/>
              <w:right w:val="nil"/>
            </w:tcBorders>
            <w:vAlign w:val="bottom"/>
          </w:tcPr>
          <w:p w14:paraId="3F1CF8E1" w14:textId="77777777" w:rsidR="00FD13A6" w:rsidRPr="00E1753D" w:rsidRDefault="00FD13A6">
            <w:pPr>
              <w:autoSpaceDE w:val="0"/>
              <w:autoSpaceDN w:val="0"/>
              <w:adjustRightInd w:val="0"/>
              <w:spacing w:after="0" w:line="240" w:lineRule="auto"/>
              <w:jc w:val="center"/>
              <w:rPr>
                <w:rFonts w:ascii="Arial" w:hAnsi="Arial" w:cs="Arial"/>
                <w:color w:val="000000"/>
                <w:sz w:val="10"/>
                <w:szCs w:val="10"/>
              </w:rPr>
            </w:pPr>
          </w:p>
        </w:tc>
        <w:tc>
          <w:tcPr>
            <w:tcW w:w="1104" w:type="dxa"/>
            <w:tcBorders>
              <w:top w:val="nil"/>
              <w:left w:val="nil"/>
              <w:bottom w:val="double" w:sz="6" w:space="2" w:color="auto"/>
              <w:right w:val="nil"/>
            </w:tcBorders>
            <w:vAlign w:val="bottom"/>
          </w:tcPr>
          <w:p w14:paraId="5584A47B" w14:textId="77777777" w:rsidR="00FD13A6" w:rsidRPr="00E1753D" w:rsidRDefault="00FD13A6">
            <w:pPr>
              <w:autoSpaceDE w:val="0"/>
              <w:autoSpaceDN w:val="0"/>
              <w:adjustRightInd w:val="0"/>
              <w:spacing w:after="0" w:line="240" w:lineRule="auto"/>
              <w:jc w:val="center"/>
              <w:rPr>
                <w:rFonts w:ascii="Arial" w:hAnsi="Arial" w:cs="Arial"/>
                <w:color w:val="000000"/>
                <w:sz w:val="10"/>
                <w:szCs w:val="10"/>
              </w:rPr>
            </w:pPr>
          </w:p>
        </w:tc>
        <w:tc>
          <w:tcPr>
            <w:tcW w:w="1104" w:type="dxa"/>
            <w:tcBorders>
              <w:top w:val="nil"/>
              <w:left w:val="nil"/>
              <w:bottom w:val="double" w:sz="6" w:space="2" w:color="auto"/>
              <w:right w:val="nil"/>
            </w:tcBorders>
            <w:vAlign w:val="bottom"/>
          </w:tcPr>
          <w:p w14:paraId="5CA6ED3B" w14:textId="77777777" w:rsidR="00FD13A6" w:rsidRPr="00E1753D" w:rsidRDefault="00FD13A6">
            <w:pPr>
              <w:autoSpaceDE w:val="0"/>
              <w:autoSpaceDN w:val="0"/>
              <w:adjustRightInd w:val="0"/>
              <w:spacing w:after="0" w:line="240" w:lineRule="auto"/>
              <w:jc w:val="center"/>
              <w:rPr>
                <w:rFonts w:ascii="Arial" w:hAnsi="Arial" w:cs="Arial"/>
                <w:color w:val="000000"/>
                <w:sz w:val="10"/>
                <w:szCs w:val="10"/>
              </w:rPr>
            </w:pPr>
          </w:p>
        </w:tc>
        <w:tc>
          <w:tcPr>
            <w:tcW w:w="912" w:type="dxa"/>
            <w:tcBorders>
              <w:top w:val="nil"/>
              <w:left w:val="nil"/>
              <w:bottom w:val="double" w:sz="6" w:space="2" w:color="auto"/>
              <w:right w:val="nil"/>
            </w:tcBorders>
            <w:vAlign w:val="bottom"/>
          </w:tcPr>
          <w:p w14:paraId="0AE7D584" w14:textId="77777777" w:rsidR="00FD13A6" w:rsidRPr="00E1753D" w:rsidRDefault="00FD13A6">
            <w:pPr>
              <w:autoSpaceDE w:val="0"/>
              <w:autoSpaceDN w:val="0"/>
              <w:adjustRightInd w:val="0"/>
              <w:spacing w:after="0" w:line="240" w:lineRule="auto"/>
              <w:jc w:val="center"/>
              <w:rPr>
                <w:rFonts w:ascii="Arial" w:hAnsi="Arial" w:cs="Arial"/>
                <w:color w:val="000000"/>
                <w:sz w:val="10"/>
                <w:szCs w:val="10"/>
              </w:rPr>
            </w:pPr>
          </w:p>
        </w:tc>
      </w:tr>
      <w:tr w:rsidR="00FD13A6" w:rsidRPr="00E1753D" w14:paraId="247BD930" w14:textId="77777777">
        <w:trPr>
          <w:trHeight w:hRule="exact" w:val="122"/>
        </w:trPr>
        <w:tc>
          <w:tcPr>
            <w:tcW w:w="1842" w:type="dxa"/>
            <w:tcBorders>
              <w:top w:val="nil"/>
              <w:left w:val="nil"/>
              <w:bottom w:val="nil"/>
              <w:right w:val="nil"/>
            </w:tcBorders>
            <w:vAlign w:val="bottom"/>
          </w:tcPr>
          <w:p w14:paraId="6BA4176F" w14:textId="77777777" w:rsidR="00FD13A6" w:rsidRPr="00E1753D" w:rsidRDefault="00FD13A6">
            <w:pPr>
              <w:autoSpaceDE w:val="0"/>
              <w:autoSpaceDN w:val="0"/>
              <w:adjustRightInd w:val="0"/>
              <w:spacing w:after="0" w:line="240" w:lineRule="auto"/>
              <w:jc w:val="center"/>
              <w:rPr>
                <w:rFonts w:ascii="Arial" w:hAnsi="Arial" w:cs="Arial"/>
                <w:color w:val="000000"/>
                <w:sz w:val="10"/>
                <w:szCs w:val="10"/>
              </w:rPr>
            </w:pPr>
          </w:p>
        </w:tc>
        <w:tc>
          <w:tcPr>
            <w:tcW w:w="1008" w:type="dxa"/>
            <w:tcBorders>
              <w:top w:val="nil"/>
              <w:left w:val="nil"/>
              <w:bottom w:val="nil"/>
              <w:right w:val="nil"/>
            </w:tcBorders>
            <w:vAlign w:val="bottom"/>
          </w:tcPr>
          <w:p w14:paraId="1123DD76" w14:textId="77777777" w:rsidR="00FD13A6" w:rsidRPr="00E1753D" w:rsidRDefault="00FD13A6">
            <w:pPr>
              <w:autoSpaceDE w:val="0"/>
              <w:autoSpaceDN w:val="0"/>
              <w:adjustRightInd w:val="0"/>
              <w:spacing w:after="0" w:line="240" w:lineRule="auto"/>
              <w:jc w:val="center"/>
              <w:rPr>
                <w:rFonts w:ascii="Arial" w:hAnsi="Arial" w:cs="Arial"/>
                <w:color w:val="000000"/>
                <w:sz w:val="10"/>
                <w:szCs w:val="10"/>
              </w:rPr>
            </w:pPr>
          </w:p>
        </w:tc>
        <w:tc>
          <w:tcPr>
            <w:tcW w:w="1104" w:type="dxa"/>
            <w:tcBorders>
              <w:top w:val="nil"/>
              <w:left w:val="nil"/>
              <w:bottom w:val="nil"/>
              <w:right w:val="nil"/>
            </w:tcBorders>
            <w:vAlign w:val="bottom"/>
          </w:tcPr>
          <w:p w14:paraId="27F3AD25" w14:textId="77777777" w:rsidR="00FD13A6" w:rsidRPr="00E1753D" w:rsidRDefault="00FD13A6">
            <w:pPr>
              <w:autoSpaceDE w:val="0"/>
              <w:autoSpaceDN w:val="0"/>
              <w:adjustRightInd w:val="0"/>
              <w:spacing w:after="0" w:line="240" w:lineRule="auto"/>
              <w:jc w:val="center"/>
              <w:rPr>
                <w:rFonts w:ascii="Arial" w:hAnsi="Arial" w:cs="Arial"/>
                <w:color w:val="000000"/>
                <w:sz w:val="10"/>
                <w:szCs w:val="10"/>
              </w:rPr>
            </w:pPr>
          </w:p>
        </w:tc>
        <w:tc>
          <w:tcPr>
            <w:tcW w:w="1104" w:type="dxa"/>
            <w:tcBorders>
              <w:top w:val="nil"/>
              <w:left w:val="nil"/>
              <w:bottom w:val="nil"/>
              <w:right w:val="nil"/>
            </w:tcBorders>
            <w:vAlign w:val="bottom"/>
          </w:tcPr>
          <w:p w14:paraId="4A461D89" w14:textId="77777777" w:rsidR="00FD13A6" w:rsidRPr="00E1753D" w:rsidRDefault="00FD13A6">
            <w:pPr>
              <w:autoSpaceDE w:val="0"/>
              <w:autoSpaceDN w:val="0"/>
              <w:adjustRightInd w:val="0"/>
              <w:spacing w:after="0" w:line="240" w:lineRule="auto"/>
              <w:jc w:val="center"/>
              <w:rPr>
                <w:rFonts w:ascii="Arial" w:hAnsi="Arial" w:cs="Arial"/>
                <w:color w:val="000000"/>
                <w:sz w:val="10"/>
                <w:szCs w:val="10"/>
              </w:rPr>
            </w:pPr>
          </w:p>
        </w:tc>
        <w:tc>
          <w:tcPr>
            <w:tcW w:w="912" w:type="dxa"/>
            <w:tcBorders>
              <w:top w:val="nil"/>
              <w:left w:val="nil"/>
              <w:bottom w:val="nil"/>
              <w:right w:val="nil"/>
            </w:tcBorders>
            <w:vAlign w:val="bottom"/>
          </w:tcPr>
          <w:p w14:paraId="7EE7FA57" w14:textId="77777777" w:rsidR="00FD13A6" w:rsidRPr="00E1753D" w:rsidRDefault="00FD13A6">
            <w:pPr>
              <w:autoSpaceDE w:val="0"/>
              <w:autoSpaceDN w:val="0"/>
              <w:adjustRightInd w:val="0"/>
              <w:spacing w:after="0" w:line="240" w:lineRule="auto"/>
              <w:jc w:val="center"/>
              <w:rPr>
                <w:rFonts w:ascii="Arial" w:hAnsi="Arial" w:cs="Arial"/>
                <w:color w:val="000000"/>
                <w:sz w:val="10"/>
                <w:szCs w:val="10"/>
              </w:rPr>
            </w:pPr>
          </w:p>
        </w:tc>
      </w:tr>
      <w:tr w:rsidR="00FD13A6" w:rsidRPr="00E1753D" w14:paraId="31386A0E" w14:textId="77777777">
        <w:trPr>
          <w:trHeight w:val="204"/>
        </w:trPr>
        <w:tc>
          <w:tcPr>
            <w:tcW w:w="1842" w:type="dxa"/>
            <w:tcBorders>
              <w:top w:val="nil"/>
              <w:left w:val="nil"/>
              <w:bottom w:val="nil"/>
              <w:right w:val="nil"/>
            </w:tcBorders>
            <w:vAlign w:val="bottom"/>
          </w:tcPr>
          <w:p w14:paraId="3E47CA66" w14:textId="77777777" w:rsidR="00FD13A6" w:rsidRPr="00E1753D" w:rsidRDefault="00FD13A6">
            <w:pPr>
              <w:autoSpaceDE w:val="0"/>
              <w:autoSpaceDN w:val="0"/>
              <w:adjustRightInd w:val="0"/>
              <w:spacing w:after="0" w:line="240" w:lineRule="auto"/>
              <w:jc w:val="center"/>
              <w:rPr>
                <w:rFonts w:ascii="Arial" w:hAnsi="Arial" w:cs="Arial"/>
                <w:color w:val="000000"/>
                <w:sz w:val="10"/>
                <w:szCs w:val="10"/>
              </w:rPr>
            </w:pPr>
            <w:r w:rsidRPr="00E1753D">
              <w:rPr>
                <w:rFonts w:ascii="Arial" w:hAnsi="Arial" w:cs="Arial"/>
                <w:color w:val="000000"/>
                <w:sz w:val="10"/>
                <w:szCs w:val="10"/>
              </w:rPr>
              <w:t>C</w:t>
            </w:r>
          </w:p>
        </w:tc>
        <w:tc>
          <w:tcPr>
            <w:tcW w:w="1008" w:type="dxa"/>
            <w:tcBorders>
              <w:top w:val="nil"/>
              <w:left w:val="nil"/>
              <w:bottom w:val="nil"/>
              <w:right w:val="nil"/>
            </w:tcBorders>
            <w:vAlign w:val="bottom"/>
          </w:tcPr>
          <w:p w14:paraId="632C7B3A" w14:textId="77777777" w:rsidR="00FD13A6" w:rsidRPr="00E1753D" w:rsidRDefault="00FD13A6">
            <w:pPr>
              <w:autoSpaceDE w:val="0"/>
              <w:autoSpaceDN w:val="0"/>
              <w:adjustRightInd w:val="0"/>
              <w:spacing w:after="0" w:line="240" w:lineRule="auto"/>
              <w:ind w:right="20"/>
              <w:jc w:val="right"/>
              <w:rPr>
                <w:rFonts w:ascii="Arial" w:hAnsi="Arial" w:cs="Arial"/>
                <w:color w:val="000000"/>
                <w:sz w:val="10"/>
                <w:szCs w:val="10"/>
              </w:rPr>
            </w:pPr>
            <w:r w:rsidRPr="00E1753D">
              <w:rPr>
                <w:rFonts w:ascii="Arial" w:hAnsi="Arial" w:cs="Arial"/>
                <w:color w:val="000000"/>
                <w:sz w:val="10"/>
                <w:szCs w:val="10"/>
              </w:rPr>
              <w:t>0.031321</w:t>
            </w:r>
          </w:p>
        </w:tc>
        <w:tc>
          <w:tcPr>
            <w:tcW w:w="1104" w:type="dxa"/>
            <w:tcBorders>
              <w:top w:val="nil"/>
              <w:left w:val="nil"/>
              <w:bottom w:val="nil"/>
              <w:right w:val="nil"/>
            </w:tcBorders>
            <w:vAlign w:val="bottom"/>
          </w:tcPr>
          <w:p w14:paraId="3C80478C" w14:textId="77777777" w:rsidR="00FD13A6" w:rsidRPr="00E1753D" w:rsidRDefault="00FD13A6">
            <w:pPr>
              <w:autoSpaceDE w:val="0"/>
              <w:autoSpaceDN w:val="0"/>
              <w:adjustRightInd w:val="0"/>
              <w:spacing w:after="0" w:line="240" w:lineRule="auto"/>
              <w:ind w:right="20"/>
              <w:jc w:val="right"/>
              <w:rPr>
                <w:rFonts w:ascii="Arial" w:hAnsi="Arial" w:cs="Arial"/>
                <w:color w:val="000000"/>
                <w:sz w:val="10"/>
                <w:szCs w:val="10"/>
              </w:rPr>
            </w:pPr>
            <w:r w:rsidRPr="00E1753D">
              <w:rPr>
                <w:rFonts w:ascii="Arial" w:hAnsi="Arial" w:cs="Arial"/>
                <w:color w:val="000000"/>
                <w:sz w:val="10"/>
                <w:szCs w:val="10"/>
              </w:rPr>
              <w:t>0.036693</w:t>
            </w:r>
          </w:p>
        </w:tc>
        <w:tc>
          <w:tcPr>
            <w:tcW w:w="1104" w:type="dxa"/>
            <w:tcBorders>
              <w:top w:val="nil"/>
              <w:left w:val="nil"/>
              <w:bottom w:val="nil"/>
              <w:right w:val="nil"/>
            </w:tcBorders>
            <w:vAlign w:val="bottom"/>
          </w:tcPr>
          <w:p w14:paraId="204599C8" w14:textId="77777777" w:rsidR="00FD13A6" w:rsidRPr="00E1753D" w:rsidRDefault="00FD13A6">
            <w:pPr>
              <w:autoSpaceDE w:val="0"/>
              <w:autoSpaceDN w:val="0"/>
              <w:adjustRightInd w:val="0"/>
              <w:spacing w:after="0" w:line="240" w:lineRule="auto"/>
              <w:ind w:right="20"/>
              <w:jc w:val="right"/>
              <w:rPr>
                <w:rFonts w:ascii="Arial" w:hAnsi="Arial" w:cs="Arial"/>
                <w:color w:val="000000"/>
                <w:sz w:val="10"/>
                <w:szCs w:val="10"/>
              </w:rPr>
            </w:pPr>
            <w:r w:rsidRPr="00E1753D">
              <w:rPr>
                <w:rFonts w:ascii="Arial" w:hAnsi="Arial" w:cs="Arial"/>
                <w:color w:val="000000"/>
                <w:sz w:val="10"/>
                <w:szCs w:val="10"/>
              </w:rPr>
              <w:t>0.853590</w:t>
            </w:r>
          </w:p>
        </w:tc>
        <w:tc>
          <w:tcPr>
            <w:tcW w:w="912" w:type="dxa"/>
            <w:tcBorders>
              <w:top w:val="nil"/>
              <w:left w:val="nil"/>
              <w:bottom w:val="nil"/>
              <w:right w:val="nil"/>
            </w:tcBorders>
            <w:vAlign w:val="bottom"/>
          </w:tcPr>
          <w:p w14:paraId="292951EB" w14:textId="77777777" w:rsidR="00FD13A6" w:rsidRPr="00E1753D" w:rsidRDefault="00FD13A6">
            <w:pPr>
              <w:autoSpaceDE w:val="0"/>
              <w:autoSpaceDN w:val="0"/>
              <w:adjustRightInd w:val="0"/>
              <w:spacing w:after="0" w:line="240" w:lineRule="auto"/>
              <w:ind w:right="20"/>
              <w:jc w:val="right"/>
              <w:rPr>
                <w:rFonts w:ascii="Arial" w:hAnsi="Arial" w:cs="Arial"/>
                <w:color w:val="000000"/>
                <w:sz w:val="10"/>
                <w:szCs w:val="10"/>
              </w:rPr>
            </w:pPr>
            <w:r w:rsidRPr="00E1753D">
              <w:rPr>
                <w:rFonts w:ascii="Arial" w:hAnsi="Arial" w:cs="Arial"/>
                <w:color w:val="000000"/>
                <w:sz w:val="10"/>
                <w:szCs w:val="10"/>
              </w:rPr>
              <w:t>0.3937</w:t>
            </w:r>
          </w:p>
        </w:tc>
      </w:tr>
      <w:tr w:rsidR="00FD13A6" w:rsidRPr="00E1753D" w14:paraId="262351F9" w14:textId="77777777">
        <w:trPr>
          <w:trHeight w:val="204"/>
        </w:trPr>
        <w:tc>
          <w:tcPr>
            <w:tcW w:w="1842" w:type="dxa"/>
            <w:tcBorders>
              <w:top w:val="nil"/>
              <w:left w:val="nil"/>
              <w:bottom w:val="nil"/>
              <w:right w:val="nil"/>
            </w:tcBorders>
            <w:vAlign w:val="bottom"/>
          </w:tcPr>
          <w:p w14:paraId="5C497214" w14:textId="6AEB75E3" w:rsidR="00FD13A6" w:rsidRPr="00E1753D" w:rsidRDefault="00FD13A6">
            <w:pPr>
              <w:autoSpaceDE w:val="0"/>
              <w:autoSpaceDN w:val="0"/>
              <w:adjustRightInd w:val="0"/>
              <w:spacing w:after="0" w:line="240" w:lineRule="auto"/>
              <w:jc w:val="center"/>
              <w:rPr>
                <w:rFonts w:ascii="Arial" w:hAnsi="Arial" w:cs="Arial"/>
                <w:color w:val="000000"/>
                <w:sz w:val="10"/>
                <w:szCs w:val="10"/>
              </w:rPr>
            </w:pPr>
            <w:r w:rsidRPr="00E1753D">
              <w:rPr>
                <w:rFonts w:ascii="Arial" w:hAnsi="Arial" w:cs="Arial"/>
                <w:color w:val="000000"/>
                <w:sz w:val="10"/>
                <w:szCs w:val="10"/>
              </w:rPr>
              <w:t>LG_DOW</w:t>
            </w:r>
          </w:p>
        </w:tc>
        <w:tc>
          <w:tcPr>
            <w:tcW w:w="1008" w:type="dxa"/>
            <w:tcBorders>
              <w:top w:val="nil"/>
              <w:left w:val="nil"/>
              <w:bottom w:val="nil"/>
              <w:right w:val="nil"/>
            </w:tcBorders>
            <w:vAlign w:val="bottom"/>
          </w:tcPr>
          <w:p w14:paraId="08AA3EB0" w14:textId="77777777" w:rsidR="00FD13A6" w:rsidRPr="00E1753D" w:rsidRDefault="00FD13A6">
            <w:pPr>
              <w:autoSpaceDE w:val="0"/>
              <w:autoSpaceDN w:val="0"/>
              <w:adjustRightInd w:val="0"/>
              <w:spacing w:after="0" w:line="240" w:lineRule="auto"/>
              <w:ind w:right="20"/>
              <w:jc w:val="right"/>
              <w:rPr>
                <w:rFonts w:ascii="Arial" w:hAnsi="Arial" w:cs="Arial"/>
                <w:color w:val="000000"/>
                <w:sz w:val="10"/>
                <w:szCs w:val="10"/>
              </w:rPr>
            </w:pPr>
            <w:r w:rsidRPr="00E1753D">
              <w:rPr>
                <w:rFonts w:ascii="Arial" w:hAnsi="Arial" w:cs="Arial"/>
                <w:color w:val="000000"/>
                <w:sz w:val="10"/>
                <w:szCs w:val="10"/>
              </w:rPr>
              <w:t>0.094481</w:t>
            </w:r>
          </w:p>
        </w:tc>
        <w:tc>
          <w:tcPr>
            <w:tcW w:w="1104" w:type="dxa"/>
            <w:tcBorders>
              <w:top w:val="nil"/>
              <w:left w:val="nil"/>
              <w:bottom w:val="nil"/>
              <w:right w:val="nil"/>
            </w:tcBorders>
            <w:vAlign w:val="bottom"/>
          </w:tcPr>
          <w:p w14:paraId="06339C1D" w14:textId="77777777" w:rsidR="00FD13A6" w:rsidRPr="00E1753D" w:rsidRDefault="00FD13A6">
            <w:pPr>
              <w:autoSpaceDE w:val="0"/>
              <w:autoSpaceDN w:val="0"/>
              <w:adjustRightInd w:val="0"/>
              <w:spacing w:after="0" w:line="240" w:lineRule="auto"/>
              <w:ind w:right="20"/>
              <w:jc w:val="right"/>
              <w:rPr>
                <w:rFonts w:ascii="Arial" w:hAnsi="Arial" w:cs="Arial"/>
                <w:color w:val="000000"/>
                <w:sz w:val="10"/>
                <w:szCs w:val="10"/>
              </w:rPr>
            </w:pPr>
            <w:r w:rsidRPr="00E1753D">
              <w:rPr>
                <w:rFonts w:ascii="Arial" w:hAnsi="Arial" w:cs="Arial"/>
                <w:color w:val="000000"/>
                <w:sz w:val="10"/>
                <w:szCs w:val="10"/>
              </w:rPr>
              <w:t>0.039099</w:t>
            </w:r>
          </w:p>
        </w:tc>
        <w:tc>
          <w:tcPr>
            <w:tcW w:w="1104" w:type="dxa"/>
            <w:tcBorders>
              <w:top w:val="nil"/>
              <w:left w:val="nil"/>
              <w:bottom w:val="nil"/>
              <w:right w:val="nil"/>
            </w:tcBorders>
            <w:vAlign w:val="bottom"/>
          </w:tcPr>
          <w:p w14:paraId="04F8C487" w14:textId="77777777" w:rsidR="00FD13A6" w:rsidRPr="00E1753D" w:rsidRDefault="00FD13A6">
            <w:pPr>
              <w:autoSpaceDE w:val="0"/>
              <w:autoSpaceDN w:val="0"/>
              <w:adjustRightInd w:val="0"/>
              <w:spacing w:after="0" w:line="240" w:lineRule="auto"/>
              <w:ind w:right="20"/>
              <w:jc w:val="right"/>
              <w:rPr>
                <w:rFonts w:ascii="Arial" w:hAnsi="Arial" w:cs="Arial"/>
                <w:color w:val="000000"/>
                <w:sz w:val="10"/>
                <w:szCs w:val="10"/>
              </w:rPr>
            </w:pPr>
            <w:r w:rsidRPr="00192762">
              <w:rPr>
                <w:rFonts w:ascii="Arial" w:hAnsi="Arial" w:cs="Arial"/>
                <w:color w:val="000000"/>
                <w:sz w:val="10"/>
                <w:szCs w:val="10"/>
                <w:highlight w:val="yellow"/>
              </w:rPr>
              <w:t>2.416427</w:t>
            </w:r>
          </w:p>
        </w:tc>
        <w:tc>
          <w:tcPr>
            <w:tcW w:w="912" w:type="dxa"/>
            <w:tcBorders>
              <w:top w:val="nil"/>
              <w:left w:val="nil"/>
              <w:bottom w:val="nil"/>
              <w:right w:val="nil"/>
            </w:tcBorders>
            <w:vAlign w:val="bottom"/>
          </w:tcPr>
          <w:p w14:paraId="5698272A" w14:textId="77777777" w:rsidR="00FD13A6" w:rsidRPr="00E1753D" w:rsidRDefault="00FD13A6">
            <w:pPr>
              <w:autoSpaceDE w:val="0"/>
              <w:autoSpaceDN w:val="0"/>
              <w:adjustRightInd w:val="0"/>
              <w:spacing w:after="0" w:line="240" w:lineRule="auto"/>
              <w:ind w:right="20"/>
              <w:jc w:val="right"/>
              <w:rPr>
                <w:rFonts w:ascii="Arial" w:hAnsi="Arial" w:cs="Arial"/>
                <w:color w:val="000000"/>
                <w:sz w:val="10"/>
                <w:szCs w:val="10"/>
              </w:rPr>
            </w:pPr>
            <w:r w:rsidRPr="00E1753D">
              <w:rPr>
                <w:rFonts w:ascii="Arial" w:hAnsi="Arial" w:cs="Arial"/>
                <w:color w:val="000000"/>
                <w:sz w:val="10"/>
                <w:szCs w:val="10"/>
              </w:rPr>
              <w:t>0.0160</w:t>
            </w:r>
          </w:p>
        </w:tc>
      </w:tr>
      <w:tr w:rsidR="00FD13A6" w:rsidRPr="00E1753D" w14:paraId="245DEE8D" w14:textId="77777777">
        <w:trPr>
          <w:trHeight w:hRule="exact" w:val="81"/>
        </w:trPr>
        <w:tc>
          <w:tcPr>
            <w:tcW w:w="1842" w:type="dxa"/>
            <w:tcBorders>
              <w:top w:val="nil"/>
              <w:left w:val="nil"/>
              <w:bottom w:val="double" w:sz="6" w:space="2" w:color="auto"/>
              <w:right w:val="nil"/>
            </w:tcBorders>
            <w:vAlign w:val="bottom"/>
          </w:tcPr>
          <w:p w14:paraId="340C7D86" w14:textId="77777777" w:rsidR="00FD13A6" w:rsidRPr="00E1753D" w:rsidRDefault="00FD13A6">
            <w:pPr>
              <w:autoSpaceDE w:val="0"/>
              <w:autoSpaceDN w:val="0"/>
              <w:adjustRightInd w:val="0"/>
              <w:spacing w:after="0" w:line="240" w:lineRule="auto"/>
              <w:jc w:val="center"/>
              <w:rPr>
                <w:rFonts w:ascii="Arial" w:hAnsi="Arial" w:cs="Arial"/>
                <w:color w:val="000000"/>
                <w:sz w:val="10"/>
                <w:szCs w:val="10"/>
              </w:rPr>
            </w:pPr>
          </w:p>
        </w:tc>
        <w:tc>
          <w:tcPr>
            <w:tcW w:w="1008" w:type="dxa"/>
            <w:tcBorders>
              <w:top w:val="nil"/>
              <w:left w:val="nil"/>
              <w:bottom w:val="double" w:sz="6" w:space="2" w:color="auto"/>
              <w:right w:val="nil"/>
            </w:tcBorders>
            <w:vAlign w:val="bottom"/>
          </w:tcPr>
          <w:p w14:paraId="5E383CC5" w14:textId="77777777" w:rsidR="00FD13A6" w:rsidRPr="00E1753D" w:rsidRDefault="00FD13A6">
            <w:pPr>
              <w:autoSpaceDE w:val="0"/>
              <w:autoSpaceDN w:val="0"/>
              <w:adjustRightInd w:val="0"/>
              <w:spacing w:after="0" w:line="240" w:lineRule="auto"/>
              <w:jc w:val="center"/>
              <w:rPr>
                <w:rFonts w:ascii="Arial" w:hAnsi="Arial" w:cs="Arial"/>
                <w:color w:val="000000"/>
                <w:sz w:val="10"/>
                <w:szCs w:val="10"/>
              </w:rPr>
            </w:pPr>
          </w:p>
        </w:tc>
        <w:tc>
          <w:tcPr>
            <w:tcW w:w="1104" w:type="dxa"/>
            <w:tcBorders>
              <w:top w:val="nil"/>
              <w:left w:val="nil"/>
              <w:bottom w:val="double" w:sz="6" w:space="2" w:color="auto"/>
              <w:right w:val="nil"/>
            </w:tcBorders>
            <w:vAlign w:val="bottom"/>
          </w:tcPr>
          <w:p w14:paraId="2E802929" w14:textId="77777777" w:rsidR="00FD13A6" w:rsidRPr="00E1753D" w:rsidRDefault="00FD13A6">
            <w:pPr>
              <w:autoSpaceDE w:val="0"/>
              <w:autoSpaceDN w:val="0"/>
              <w:adjustRightInd w:val="0"/>
              <w:spacing w:after="0" w:line="240" w:lineRule="auto"/>
              <w:jc w:val="center"/>
              <w:rPr>
                <w:rFonts w:ascii="Arial" w:hAnsi="Arial" w:cs="Arial"/>
                <w:color w:val="000000"/>
                <w:sz w:val="10"/>
                <w:szCs w:val="10"/>
              </w:rPr>
            </w:pPr>
          </w:p>
        </w:tc>
        <w:tc>
          <w:tcPr>
            <w:tcW w:w="1104" w:type="dxa"/>
            <w:tcBorders>
              <w:top w:val="nil"/>
              <w:left w:val="nil"/>
              <w:bottom w:val="double" w:sz="6" w:space="2" w:color="auto"/>
              <w:right w:val="nil"/>
            </w:tcBorders>
            <w:vAlign w:val="bottom"/>
          </w:tcPr>
          <w:p w14:paraId="05B7CA56" w14:textId="77777777" w:rsidR="00FD13A6" w:rsidRPr="00E1753D" w:rsidRDefault="00FD13A6">
            <w:pPr>
              <w:autoSpaceDE w:val="0"/>
              <w:autoSpaceDN w:val="0"/>
              <w:adjustRightInd w:val="0"/>
              <w:spacing w:after="0" w:line="240" w:lineRule="auto"/>
              <w:jc w:val="center"/>
              <w:rPr>
                <w:rFonts w:ascii="Arial" w:hAnsi="Arial" w:cs="Arial"/>
                <w:color w:val="000000"/>
                <w:sz w:val="10"/>
                <w:szCs w:val="10"/>
              </w:rPr>
            </w:pPr>
          </w:p>
        </w:tc>
        <w:tc>
          <w:tcPr>
            <w:tcW w:w="912" w:type="dxa"/>
            <w:tcBorders>
              <w:top w:val="nil"/>
              <w:left w:val="nil"/>
              <w:bottom w:val="double" w:sz="6" w:space="2" w:color="auto"/>
              <w:right w:val="nil"/>
            </w:tcBorders>
            <w:vAlign w:val="bottom"/>
          </w:tcPr>
          <w:p w14:paraId="76DA00CF" w14:textId="77777777" w:rsidR="00FD13A6" w:rsidRPr="00E1753D" w:rsidRDefault="00FD13A6">
            <w:pPr>
              <w:autoSpaceDE w:val="0"/>
              <w:autoSpaceDN w:val="0"/>
              <w:adjustRightInd w:val="0"/>
              <w:spacing w:after="0" w:line="240" w:lineRule="auto"/>
              <w:jc w:val="center"/>
              <w:rPr>
                <w:rFonts w:ascii="Arial" w:hAnsi="Arial" w:cs="Arial"/>
                <w:color w:val="000000"/>
                <w:sz w:val="10"/>
                <w:szCs w:val="10"/>
              </w:rPr>
            </w:pPr>
          </w:p>
        </w:tc>
      </w:tr>
      <w:tr w:rsidR="00FD13A6" w:rsidRPr="00E1753D" w14:paraId="5B423FE6" w14:textId="77777777">
        <w:trPr>
          <w:trHeight w:hRule="exact" w:val="122"/>
        </w:trPr>
        <w:tc>
          <w:tcPr>
            <w:tcW w:w="1842" w:type="dxa"/>
            <w:tcBorders>
              <w:top w:val="nil"/>
              <w:left w:val="nil"/>
              <w:bottom w:val="nil"/>
              <w:right w:val="nil"/>
            </w:tcBorders>
            <w:vAlign w:val="bottom"/>
          </w:tcPr>
          <w:p w14:paraId="429559AF" w14:textId="77777777" w:rsidR="00FD13A6" w:rsidRPr="00E1753D" w:rsidRDefault="00FD13A6">
            <w:pPr>
              <w:autoSpaceDE w:val="0"/>
              <w:autoSpaceDN w:val="0"/>
              <w:adjustRightInd w:val="0"/>
              <w:spacing w:after="0" w:line="240" w:lineRule="auto"/>
              <w:jc w:val="center"/>
              <w:rPr>
                <w:rFonts w:ascii="Arial" w:hAnsi="Arial" w:cs="Arial"/>
                <w:color w:val="000000"/>
                <w:sz w:val="10"/>
                <w:szCs w:val="10"/>
              </w:rPr>
            </w:pPr>
          </w:p>
        </w:tc>
        <w:tc>
          <w:tcPr>
            <w:tcW w:w="1008" w:type="dxa"/>
            <w:tcBorders>
              <w:top w:val="nil"/>
              <w:left w:val="nil"/>
              <w:bottom w:val="nil"/>
              <w:right w:val="nil"/>
            </w:tcBorders>
            <w:vAlign w:val="bottom"/>
          </w:tcPr>
          <w:p w14:paraId="769E6CD5" w14:textId="77777777" w:rsidR="00FD13A6" w:rsidRPr="00E1753D" w:rsidRDefault="00FD13A6">
            <w:pPr>
              <w:autoSpaceDE w:val="0"/>
              <w:autoSpaceDN w:val="0"/>
              <w:adjustRightInd w:val="0"/>
              <w:spacing w:after="0" w:line="240" w:lineRule="auto"/>
              <w:jc w:val="center"/>
              <w:rPr>
                <w:rFonts w:ascii="Arial" w:hAnsi="Arial" w:cs="Arial"/>
                <w:color w:val="000000"/>
                <w:sz w:val="10"/>
                <w:szCs w:val="10"/>
              </w:rPr>
            </w:pPr>
          </w:p>
        </w:tc>
        <w:tc>
          <w:tcPr>
            <w:tcW w:w="1104" w:type="dxa"/>
            <w:tcBorders>
              <w:top w:val="nil"/>
              <w:left w:val="nil"/>
              <w:bottom w:val="nil"/>
              <w:right w:val="nil"/>
            </w:tcBorders>
            <w:vAlign w:val="bottom"/>
          </w:tcPr>
          <w:p w14:paraId="36C2148D" w14:textId="77777777" w:rsidR="00FD13A6" w:rsidRPr="00E1753D" w:rsidRDefault="00FD13A6">
            <w:pPr>
              <w:autoSpaceDE w:val="0"/>
              <w:autoSpaceDN w:val="0"/>
              <w:adjustRightInd w:val="0"/>
              <w:spacing w:after="0" w:line="240" w:lineRule="auto"/>
              <w:jc w:val="center"/>
              <w:rPr>
                <w:rFonts w:ascii="Arial" w:hAnsi="Arial" w:cs="Arial"/>
                <w:color w:val="000000"/>
                <w:sz w:val="10"/>
                <w:szCs w:val="10"/>
              </w:rPr>
            </w:pPr>
          </w:p>
        </w:tc>
        <w:tc>
          <w:tcPr>
            <w:tcW w:w="1104" w:type="dxa"/>
            <w:tcBorders>
              <w:top w:val="nil"/>
              <w:left w:val="nil"/>
              <w:bottom w:val="nil"/>
              <w:right w:val="nil"/>
            </w:tcBorders>
            <w:vAlign w:val="bottom"/>
          </w:tcPr>
          <w:p w14:paraId="4E9B31B9" w14:textId="77777777" w:rsidR="00FD13A6" w:rsidRPr="00E1753D" w:rsidRDefault="00FD13A6">
            <w:pPr>
              <w:autoSpaceDE w:val="0"/>
              <w:autoSpaceDN w:val="0"/>
              <w:adjustRightInd w:val="0"/>
              <w:spacing w:after="0" w:line="240" w:lineRule="auto"/>
              <w:jc w:val="center"/>
              <w:rPr>
                <w:rFonts w:ascii="Arial" w:hAnsi="Arial" w:cs="Arial"/>
                <w:color w:val="000000"/>
                <w:sz w:val="10"/>
                <w:szCs w:val="10"/>
              </w:rPr>
            </w:pPr>
          </w:p>
        </w:tc>
        <w:tc>
          <w:tcPr>
            <w:tcW w:w="912" w:type="dxa"/>
            <w:tcBorders>
              <w:top w:val="nil"/>
              <w:left w:val="nil"/>
              <w:bottom w:val="nil"/>
              <w:right w:val="nil"/>
            </w:tcBorders>
            <w:vAlign w:val="bottom"/>
          </w:tcPr>
          <w:p w14:paraId="32CF7181" w14:textId="77777777" w:rsidR="00FD13A6" w:rsidRPr="00E1753D" w:rsidRDefault="00FD13A6">
            <w:pPr>
              <w:autoSpaceDE w:val="0"/>
              <w:autoSpaceDN w:val="0"/>
              <w:adjustRightInd w:val="0"/>
              <w:spacing w:after="0" w:line="240" w:lineRule="auto"/>
              <w:jc w:val="center"/>
              <w:rPr>
                <w:rFonts w:ascii="Arial" w:hAnsi="Arial" w:cs="Arial"/>
                <w:color w:val="000000"/>
                <w:sz w:val="10"/>
                <w:szCs w:val="10"/>
              </w:rPr>
            </w:pPr>
          </w:p>
        </w:tc>
      </w:tr>
      <w:tr w:rsidR="00FD13A6" w:rsidRPr="00E1753D" w14:paraId="46DB25A0" w14:textId="77777777" w:rsidTr="00FD13A6">
        <w:trPr>
          <w:trHeight w:val="204"/>
        </w:trPr>
        <w:tc>
          <w:tcPr>
            <w:tcW w:w="1842" w:type="dxa"/>
            <w:tcBorders>
              <w:top w:val="nil"/>
              <w:left w:val="nil"/>
              <w:bottom w:val="nil"/>
              <w:right w:val="nil"/>
            </w:tcBorders>
            <w:vAlign w:val="bottom"/>
          </w:tcPr>
          <w:p w14:paraId="179A32D3" w14:textId="77777777" w:rsidR="00FD13A6" w:rsidRPr="00E1753D" w:rsidRDefault="00FD13A6">
            <w:pPr>
              <w:autoSpaceDE w:val="0"/>
              <w:autoSpaceDN w:val="0"/>
              <w:adjustRightInd w:val="0"/>
              <w:spacing w:after="0" w:line="240" w:lineRule="auto"/>
              <w:rPr>
                <w:rFonts w:ascii="Arial" w:hAnsi="Arial" w:cs="Arial"/>
                <w:color w:val="000000"/>
                <w:sz w:val="10"/>
                <w:szCs w:val="10"/>
              </w:rPr>
            </w:pPr>
            <w:r w:rsidRPr="00E1753D">
              <w:rPr>
                <w:rFonts w:ascii="Arial" w:hAnsi="Arial" w:cs="Arial"/>
                <w:color w:val="000000"/>
                <w:sz w:val="10"/>
                <w:szCs w:val="10"/>
              </w:rPr>
              <w:t>R-squared</w:t>
            </w:r>
          </w:p>
        </w:tc>
        <w:tc>
          <w:tcPr>
            <w:tcW w:w="1008" w:type="dxa"/>
            <w:tcBorders>
              <w:top w:val="nil"/>
              <w:left w:val="nil"/>
              <w:bottom w:val="nil"/>
              <w:right w:val="nil"/>
            </w:tcBorders>
            <w:vAlign w:val="bottom"/>
          </w:tcPr>
          <w:p w14:paraId="119C7B15" w14:textId="77777777" w:rsidR="00FD13A6" w:rsidRPr="00E1753D" w:rsidRDefault="00FD13A6">
            <w:pPr>
              <w:autoSpaceDE w:val="0"/>
              <w:autoSpaceDN w:val="0"/>
              <w:adjustRightInd w:val="0"/>
              <w:spacing w:after="0" w:line="240" w:lineRule="auto"/>
              <w:ind w:right="20"/>
              <w:jc w:val="right"/>
              <w:rPr>
                <w:rFonts w:ascii="Arial" w:hAnsi="Arial" w:cs="Arial"/>
                <w:color w:val="000000"/>
                <w:sz w:val="10"/>
                <w:szCs w:val="10"/>
              </w:rPr>
            </w:pPr>
            <w:r w:rsidRPr="00E1753D">
              <w:rPr>
                <w:rFonts w:ascii="Arial" w:hAnsi="Arial" w:cs="Arial"/>
                <w:color w:val="000000"/>
                <w:sz w:val="10"/>
                <w:szCs w:val="10"/>
              </w:rPr>
              <w:t>0.035208</w:t>
            </w:r>
          </w:p>
        </w:tc>
        <w:tc>
          <w:tcPr>
            <w:tcW w:w="2208" w:type="dxa"/>
            <w:gridSpan w:val="2"/>
            <w:tcBorders>
              <w:top w:val="nil"/>
              <w:left w:val="nil"/>
              <w:bottom w:val="nil"/>
              <w:right w:val="nil"/>
            </w:tcBorders>
            <w:vAlign w:val="bottom"/>
          </w:tcPr>
          <w:p w14:paraId="3B2A9179" w14:textId="77777777" w:rsidR="00FD13A6" w:rsidRPr="00E1753D" w:rsidRDefault="00FD13A6">
            <w:pPr>
              <w:autoSpaceDE w:val="0"/>
              <w:autoSpaceDN w:val="0"/>
              <w:adjustRightInd w:val="0"/>
              <w:spacing w:after="0" w:line="240" w:lineRule="auto"/>
              <w:ind w:right="20"/>
              <w:rPr>
                <w:rFonts w:ascii="Arial" w:hAnsi="Arial" w:cs="Arial"/>
                <w:color w:val="000000"/>
                <w:sz w:val="10"/>
                <w:szCs w:val="10"/>
              </w:rPr>
            </w:pPr>
            <w:r w:rsidRPr="00E1753D">
              <w:rPr>
                <w:rFonts w:ascii="Arial" w:hAnsi="Arial" w:cs="Arial"/>
                <w:color w:val="000000"/>
                <w:sz w:val="10"/>
                <w:szCs w:val="10"/>
              </w:rPr>
              <w:t>    Mean dependent var</w:t>
            </w:r>
          </w:p>
        </w:tc>
        <w:tc>
          <w:tcPr>
            <w:tcW w:w="912" w:type="dxa"/>
            <w:tcBorders>
              <w:top w:val="nil"/>
              <w:left w:val="nil"/>
              <w:bottom w:val="nil"/>
              <w:right w:val="nil"/>
            </w:tcBorders>
            <w:vAlign w:val="bottom"/>
          </w:tcPr>
          <w:p w14:paraId="1C3C0D69" w14:textId="77777777" w:rsidR="00FD13A6" w:rsidRPr="00E1753D" w:rsidRDefault="00FD13A6">
            <w:pPr>
              <w:autoSpaceDE w:val="0"/>
              <w:autoSpaceDN w:val="0"/>
              <w:adjustRightInd w:val="0"/>
              <w:spacing w:after="0" w:line="240" w:lineRule="auto"/>
              <w:ind w:right="20"/>
              <w:jc w:val="right"/>
              <w:rPr>
                <w:rFonts w:ascii="Arial" w:hAnsi="Arial" w:cs="Arial"/>
                <w:color w:val="000000"/>
                <w:sz w:val="10"/>
                <w:szCs w:val="10"/>
              </w:rPr>
            </w:pPr>
            <w:r w:rsidRPr="00E1753D">
              <w:rPr>
                <w:rFonts w:ascii="Arial" w:hAnsi="Arial" w:cs="Arial"/>
                <w:color w:val="000000"/>
                <w:sz w:val="10"/>
                <w:szCs w:val="10"/>
              </w:rPr>
              <w:t>0.031005</w:t>
            </w:r>
          </w:p>
        </w:tc>
      </w:tr>
      <w:tr w:rsidR="00FD13A6" w:rsidRPr="00E1753D" w14:paraId="3B982998" w14:textId="77777777" w:rsidTr="00FD13A6">
        <w:trPr>
          <w:trHeight w:val="204"/>
        </w:trPr>
        <w:tc>
          <w:tcPr>
            <w:tcW w:w="1842" w:type="dxa"/>
            <w:tcBorders>
              <w:top w:val="nil"/>
              <w:left w:val="nil"/>
              <w:bottom w:val="nil"/>
              <w:right w:val="nil"/>
            </w:tcBorders>
            <w:vAlign w:val="bottom"/>
          </w:tcPr>
          <w:p w14:paraId="603F329B" w14:textId="77777777" w:rsidR="00FD13A6" w:rsidRPr="00E1753D" w:rsidRDefault="00FD13A6">
            <w:pPr>
              <w:autoSpaceDE w:val="0"/>
              <w:autoSpaceDN w:val="0"/>
              <w:adjustRightInd w:val="0"/>
              <w:spacing w:after="0" w:line="240" w:lineRule="auto"/>
              <w:rPr>
                <w:rFonts w:ascii="Arial" w:hAnsi="Arial" w:cs="Arial"/>
                <w:color w:val="000000"/>
                <w:sz w:val="10"/>
                <w:szCs w:val="10"/>
              </w:rPr>
            </w:pPr>
            <w:r w:rsidRPr="00E1753D">
              <w:rPr>
                <w:rFonts w:ascii="Arial" w:hAnsi="Arial" w:cs="Arial"/>
                <w:color w:val="000000"/>
                <w:sz w:val="10"/>
                <w:szCs w:val="10"/>
              </w:rPr>
              <w:t>Adjusted R-squared</w:t>
            </w:r>
          </w:p>
        </w:tc>
        <w:tc>
          <w:tcPr>
            <w:tcW w:w="1008" w:type="dxa"/>
            <w:tcBorders>
              <w:top w:val="nil"/>
              <w:left w:val="nil"/>
              <w:bottom w:val="nil"/>
              <w:right w:val="nil"/>
            </w:tcBorders>
            <w:vAlign w:val="bottom"/>
          </w:tcPr>
          <w:p w14:paraId="73854916" w14:textId="77777777" w:rsidR="00FD13A6" w:rsidRPr="00E1753D" w:rsidRDefault="00FD13A6">
            <w:pPr>
              <w:autoSpaceDE w:val="0"/>
              <w:autoSpaceDN w:val="0"/>
              <w:adjustRightInd w:val="0"/>
              <w:spacing w:after="0" w:line="240" w:lineRule="auto"/>
              <w:ind w:right="20"/>
              <w:jc w:val="right"/>
              <w:rPr>
                <w:rFonts w:ascii="Arial" w:hAnsi="Arial" w:cs="Arial"/>
                <w:color w:val="000000"/>
                <w:sz w:val="10"/>
                <w:szCs w:val="10"/>
              </w:rPr>
            </w:pPr>
            <w:r w:rsidRPr="00E1753D">
              <w:rPr>
                <w:rFonts w:ascii="Arial" w:hAnsi="Arial" w:cs="Arial"/>
                <w:color w:val="000000"/>
                <w:sz w:val="10"/>
                <w:szCs w:val="10"/>
              </w:rPr>
              <w:t>0.033394</w:t>
            </w:r>
          </w:p>
        </w:tc>
        <w:tc>
          <w:tcPr>
            <w:tcW w:w="2208" w:type="dxa"/>
            <w:gridSpan w:val="2"/>
            <w:tcBorders>
              <w:top w:val="nil"/>
              <w:left w:val="nil"/>
              <w:bottom w:val="nil"/>
              <w:right w:val="nil"/>
            </w:tcBorders>
            <w:vAlign w:val="bottom"/>
          </w:tcPr>
          <w:p w14:paraId="5B51B698" w14:textId="77777777" w:rsidR="00FD13A6" w:rsidRPr="00E1753D" w:rsidRDefault="00FD13A6">
            <w:pPr>
              <w:autoSpaceDE w:val="0"/>
              <w:autoSpaceDN w:val="0"/>
              <w:adjustRightInd w:val="0"/>
              <w:spacing w:after="0" w:line="240" w:lineRule="auto"/>
              <w:ind w:right="20"/>
              <w:rPr>
                <w:rFonts w:ascii="Arial" w:hAnsi="Arial" w:cs="Arial"/>
                <w:color w:val="000000"/>
                <w:sz w:val="10"/>
                <w:szCs w:val="10"/>
              </w:rPr>
            </w:pPr>
            <w:r w:rsidRPr="00E1753D">
              <w:rPr>
                <w:rFonts w:ascii="Arial" w:hAnsi="Arial" w:cs="Arial"/>
                <w:color w:val="000000"/>
                <w:sz w:val="10"/>
                <w:szCs w:val="10"/>
              </w:rPr>
              <w:t>    S.D. dependent var</w:t>
            </w:r>
          </w:p>
        </w:tc>
        <w:tc>
          <w:tcPr>
            <w:tcW w:w="912" w:type="dxa"/>
            <w:tcBorders>
              <w:top w:val="nil"/>
              <w:left w:val="nil"/>
              <w:bottom w:val="nil"/>
              <w:right w:val="nil"/>
            </w:tcBorders>
            <w:vAlign w:val="bottom"/>
          </w:tcPr>
          <w:p w14:paraId="132CDFF3" w14:textId="77777777" w:rsidR="00FD13A6" w:rsidRPr="00E1753D" w:rsidRDefault="00FD13A6">
            <w:pPr>
              <w:autoSpaceDE w:val="0"/>
              <w:autoSpaceDN w:val="0"/>
              <w:adjustRightInd w:val="0"/>
              <w:spacing w:after="0" w:line="240" w:lineRule="auto"/>
              <w:ind w:right="20"/>
              <w:jc w:val="right"/>
              <w:rPr>
                <w:rFonts w:ascii="Arial" w:hAnsi="Arial" w:cs="Arial"/>
                <w:color w:val="000000"/>
                <w:sz w:val="10"/>
                <w:szCs w:val="10"/>
              </w:rPr>
            </w:pPr>
            <w:r w:rsidRPr="00E1753D">
              <w:rPr>
                <w:rFonts w:ascii="Arial" w:hAnsi="Arial" w:cs="Arial"/>
                <w:color w:val="000000"/>
                <w:sz w:val="10"/>
                <w:szCs w:val="10"/>
              </w:rPr>
              <w:t>0.835527</w:t>
            </w:r>
          </w:p>
        </w:tc>
      </w:tr>
      <w:tr w:rsidR="00FD13A6" w:rsidRPr="00E1753D" w14:paraId="00AD711B" w14:textId="77777777" w:rsidTr="00FD13A6">
        <w:trPr>
          <w:trHeight w:val="204"/>
        </w:trPr>
        <w:tc>
          <w:tcPr>
            <w:tcW w:w="1842" w:type="dxa"/>
            <w:tcBorders>
              <w:top w:val="nil"/>
              <w:left w:val="nil"/>
              <w:bottom w:val="nil"/>
              <w:right w:val="nil"/>
            </w:tcBorders>
            <w:vAlign w:val="bottom"/>
          </w:tcPr>
          <w:p w14:paraId="57808E86" w14:textId="77777777" w:rsidR="00FD13A6" w:rsidRPr="00E1753D" w:rsidRDefault="00FD13A6">
            <w:pPr>
              <w:autoSpaceDE w:val="0"/>
              <w:autoSpaceDN w:val="0"/>
              <w:adjustRightInd w:val="0"/>
              <w:spacing w:after="0" w:line="240" w:lineRule="auto"/>
              <w:rPr>
                <w:rFonts w:ascii="Arial" w:hAnsi="Arial" w:cs="Arial"/>
                <w:color w:val="000000"/>
                <w:sz w:val="10"/>
                <w:szCs w:val="10"/>
              </w:rPr>
            </w:pPr>
            <w:r w:rsidRPr="00E1753D">
              <w:rPr>
                <w:rFonts w:ascii="Arial" w:hAnsi="Arial" w:cs="Arial"/>
                <w:color w:val="000000"/>
                <w:sz w:val="10"/>
                <w:szCs w:val="10"/>
              </w:rPr>
              <w:t>S.E. of regression</w:t>
            </w:r>
          </w:p>
        </w:tc>
        <w:tc>
          <w:tcPr>
            <w:tcW w:w="1008" w:type="dxa"/>
            <w:tcBorders>
              <w:top w:val="nil"/>
              <w:left w:val="nil"/>
              <w:bottom w:val="nil"/>
              <w:right w:val="nil"/>
            </w:tcBorders>
            <w:vAlign w:val="bottom"/>
          </w:tcPr>
          <w:p w14:paraId="79E89081" w14:textId="77777777" w:rsidR="00FD13A6" w:rsidRPr="00E1753D" w:rsidRDefault="00FD13A6">
            <w:pPr>
              <w:autoSpaceDE w:val="0"/>
              <w:autoSpaceDN w:val="0"/>
              <w:adjustRightInd w:val="0"/>
              <w:spacing w:after="0" w:line="240" w:lineRule="auto"/>
              <w:ind w:right="20"/>
              <w:jc w:val="right"/>
              <w:rPr>
                <w:rFonts w:ascii="Arial" w:hAnsi="Arial" w:cs="Arial"/>
                <w:color w:val="000000"/>
                <w:sz w:val="10"/>
                <w:szCs w:val="10"/>
              </w:rPr>
            </w:pPr>
            <w:r w:rsidRPr="00E1753D">
              <w:rPr>
                <w:rFonts w:ascii="Arial" w:hAnsi="Arial" w:cs="Arial"/>
                <w:color w:val="000000"/>
                <w:sz w:val="10"/>
                <w:szCs w:val="10"/>
              </w:rPr>
              <w:t>0.821458</w:t>
            </w:r>
          </w:p>
        </w:tc>
        <w:tc>
          <w:tcPr>
            <w:tcW w:w="2208" w:type="dxa"/>
            <w:gridSpan w:val="2"/>
            <w:tcBorders>
              <w:top w:val="nil"/>
              <w:left w:val="nil"/>
              <w:bottom w:val="nil"/>
              <w:right w:val="nil"/>
            </w:tcBorders>
            <w:vAlign w:val="bottom"/>
          </w:tcPr>
          <w:p w14:paraId="69FC9F4B" w14:textId="77777777" w:rsidR="00FD13A6" w:rsidRPr="00E1753D" w:rsidRDefault="00FD13A6">
            <w:pPr>
              <w:autoSpaceDE w:val="0"/>
              <w:autoSpaceDN w:val="0"/>
              <w:adjustRightInd w:val="0"/>
              <w:spacing w:after="0" w:line="240" w:lineRule="auto"/>
              <w:ind w:right="20"/>
              <w:rPr>
                <w:rFonts w:ascii="Arial" w:hAnsi="Arial" w:cs="Arial"/>
                <w:color w:val="000000"/>
                <w:sz w:val="10"/>
                <w:szCs w:val="10"/>
              </w:rPr>
            </w:pPr>
            <w:r w:rsidRPr="00E1753D">
              <w:rPr>
                <w:rFonts w:ascii="Arial" w:hAnsi="Arial" w:cs="Arial"/>
                <w:color w:val="000000"/>
                <w:sz w:val="10"/>
                <w:szCs w:val="10"/>
              </w:rPr>
              <w:t>    Akaike info criterion</w:t>
            </w:r>
          </w:p>
        </w:tc>
        <w:tc>
          <w:tcPr>
            <w:tcW w:w="912" w:type="dxa"/>
            <w:tcBorders>
              <w:top w:val="nil"/>
              <w:left w:val="nil"/>
              <w:bottom w:val="nil"/>
              <w:right w:val="nil"/>
            </w:tcBorders>
            <w:vAlign w:val="bottom"/>
          </w:tcPr>
          <w:p w14:paraId="64969A61" w14:textId="77777777" w:rsidR="00FD13A6" w:rsidRPr="00E1753D" w:rsidRDefault="00FD13A6">
            <w:pPr>
              <w:autoSpaceDE w:val="0"/>
              <w:autoSpaceDN w:val="0"/>
              <w:adjustRightInd w:val="0"/>
              <w:spacing w:after="0" w:line="240" w:lineRule="auto"/>
              <w:ind w:right="20"/>
              <w:jc w:val="right"/>
              <w:rPr>
                <w:rFonts w:ascii="Arial" w:hAnsi="Arial" w:cs="Arial"/>
                <w:color w:val="000000"/>
                <w:sz w:val="10"/>
                <w:szCs w:val="10"/>
              </w:rPr>
            </w:pPr>
            <w:r w:rsidRPr="00E1753D">
              <w:rPr>
                <w:rFonts w:ascii="Arial" w:hAnsi="Arial" w:cs="Arial"/>
                <w:color w:val="000000"/>
                <w:sz w:val="10"/>
                <w:szCs w:val="10"/>
              </w:rPr>
              <w:t>2.448266</w:t>
            </w:r>
          </w:p>
        </w:tc>
      </w:tr>
      <w:tr w:rsidR="00FD13A6" w:rsidRPr="00E1753D" w14:paraId="08B43326" w14:textId="77777777" w:rsidTr="00FD13A6">
        <w:trPr>
          <w:trHeight w:val="204"/>
        </w:trPr>
        <w:tc>
          <w:tcPr>
            <w:tcW w:w="1842" w:type="dxa"/>
            <w:tcBorders>
              <w:top w:val="nil"/>
              <w:left w:val="nil"/>
              <w:bottom w:val="nil"/>
              <w:right w:val="nil"/>
            </w:tcBorders>
            <w:vAlign w:val="bottom"/>
          </w:tcPr>
          <w:p w14:paraId="18D8C193" w14:textId="77777777" w:rsidR="00FD13A6" w:rsidRPr="00E1753D" w:rsidRDefault="00FD13A6">
            <w:pPr>
              <w:autoSpaceDE w:val="0"/>
              <w:autoSpaceDN w:val="0"/>
              <w:adjustRightInd w:val="0"/>
              <w:spacing w:after="0" w:line="240" w:lineRule="auto"/>
              <w:rPr>
                <w:rFonts w:ascii="Arial" w:hAnsi="Arial" w:cs="Arial"/>
                <w:color w:val="000000"/>
                <w:sz w:val="10"/>
                <w:szCs w:val="10"/>
              </w:rPr>
            </w:pPr>
            <w:r w:rsidRPr="00E1753D">
              <w:rPr>
                <w:rFonts w:ascii="Arial" w:hAnsi="Arial" w:cs="Arial"/>
                <w:color w:val="000000"/>
                <w:sz w:val="10"/>
                <w:szCs w:val="10"/>
              </w:rPr>
              <w:t xml:space="preserve">Sum squared </w:t>
            </w:r>
            <w:proofErr w:type="spellStart"/>
            <w:r w:rsidRPr="00E1753D">
              <w:rPr>
                <w:rFonts w:ascii="Arial" w:hAnsi="Arial" w:cs="Arial"/>
                <w:color w:val="000000"/>
                <w:sz w:val="10"/>
                <w:szCs w:val="10"/>
              </w:rPr>
              <w:t>resid</w:t>
            </w:r>
            <w:proofErr w:type="spellEnd"/>
          </w:p>
        </w:tc>
        <w:tc>
          <w:tcPr>
            <w:tcW w:w="1008" w:type="dxa"/>
            <w:tcBorders>
              <w:top w:val="nil"/>
              <w:left w:val="nil"/>
              <w:bottom w:val="nil"/>
              <w:right w:val="nil"/>
            </w:tcBorders>
            <w:vAlign w:val="bottom"/>
          </w:tcPr>
          <w:p w14:paraId="4E86D0B0" w14:textId="77777777" w:rsidR="00FD13A6" w:rsidRPr="00E1753D" w:rsidRDefault="00FD13A6">
            <w:pPr>
              <w:autoSpaceDE w:val="0"/>
              <w:autoSpaceDN w:val="0"/>
              <w:adjustRightInd w:val="0"/>
              <w:spacing w:after="0" w:line="240" w:lineRule="auto"/>
              <w:ind w:right="20"/>
              <w:jc w:val="right"/>
              <w:rPr>
                <w:rFonts w:ascii="Arial" w:hAnsi="Arial" w:cs="Arial"/>
                <w:color w:val="000000"/>
                <w:sz w:val="10"/>
                <w:szCs w:val="10"/>
              </w:rPr>
            </w:pPr>
            <w:r w:rsidRPr="00E1753D">
              <w:rPr>
                <w:rFonts w:ascii="Arial" w:hAnsi="Arial" w:cs="Arial"/>
                <w:color w:val="000000"/>
                <w:sz w:val="10"/>
                <w:szCs w:val="10"/>
              </w:rPr>
              <w:t>358.9898</w:t>
            </w:r>
          </w:p>
        </w:tc>
        <w:tc>
          <w:tcPr>
            <w:tcW w:w="2208" w:type="dxa"/>
            <w:gridSpan w:val="2"/>
            <w:tcBorders>
              <w:top w:val="nil"/>
              <w:left w:val="nil"/>
              <w:bottom w:val="nil"/>
              <w:right w:val="nil"/>
            </w:tcBorders>
            <w:vAlign w:val="bottom"/>
          </w:tcPr>
          <w:p w14:paraId="2500BC54" w14:textId="77777777" w:rsidR="00FD13A6" w:rsidRPr="00E1753D" w:rsidRDefault="00FD13A6">
            <w:pPr>
              <w:autoSpaceDE w:val="0"/>
              <w:autoSpaceDN w:val="0"/>
              <w:adjustRightInd w:val="0"/>
              <w:spacing w:after="0" w:line="240" w:lineRule="auto"/>
              <w:ind w:right="20"/>
              <w:rPr>
                <w:rFonts w:ascii="Arial" w:hAnsi="Arial" w:cs="Arial"/>
                <w:color w:val="000000"/>
                <w:sz w:val="10"/>
                <w:szCs w:val="10"/>
              </w:rPr>
            </w:pPr>
            <w:r w:rsidRPr="00E1753D">
              <w:rPr>
                <w:rFonts w:ascii="Arial" w:hAnsi="Arial" w:cs="Arial"/>
                <w:color w:val="000000"/>
                <w:sz w:val="10"/>
                <w:szCs w:val="10"/>
              </w:rPr>
              <w:t>    Schwarz criterion</w:t>
            </w:r>
          </w:p>
        </w:tc>
        <w:tc>
          <w:tcPr>
            <w:tcW w:w="912" w:type="dxa"/>
            <w:tcBorders>
              <w:top w:val="nil"/>
              <w:left w:val="nil"/>
              <w:bottom w:val="nil"/>
              <w:right w:val="nil"/>
            </w:tcBorders>
            <w:vAlign w:val="bottom"/>
          </w:tcPr>
          <w:p w14:paraId="148335D0" w14:textId="77777777" w:rsidR="00FD13A6" w:rsidRPr="00E1753D" w:rsidRDefault="00FD13A6">
            <w:pPr>
              <w:autoSpaceDE w:val="0"/>
              <w:autoSpaceDN w:val="0"/>
              <w:adjustRightInd w:val="0"/>
              <w:spacing w:after="0" w:line="240" w:lineRule="auto"/>
              <w:ind w:right="20"/>
              <w:jc w:val="right"/>
              <w:rPr>
                <w:rFonts w:ascii="Arial" w:hAnsi="Arial" w:cs="Arial"/>
                <w:color w:val="000000"/>
                <w:sz w:val="10"/>
                <w:szCs w:val="10"/>
              </w:rPr>
            </w:pPr>
            <w:r w:rsidRPr="00E1753D">
              <w:rPr>
                <w:rFonts w:ascii="Arial" w:hAnsi="Arial" w:cs="Arial"/>
                <w:color w:val="000000"/>
                <w:sz w:val="10"/>
                <w:szCs w:val="10"/>
              </w:rPr>
              <w:t>2.464297</w:t>
            </w:r>
          </w:p>
        </w:tc>
      </w:tr>
      <w:tr w:rsidR="00FD13A6" w:rsidRPr="00E1753D" w14:paraId="164FB09D" w14:textId="77777777" w:rsidTr="00FD13A6">
        <w:trPr>
          <w:trHeight w:val="204"/>
        </w:trPr>
        <w:tc>
          <w:tcPr>
            <w:tcW w:w="1842" w:type="dxa"/>
            <w:tcBorders>
              <w:top w:val="nil"/>
              <w:left w:val="nil"/>
              <w:bottom w:val="nil"/>
              <w:right w:val="nil"/>
            </w:tcBorders>
            <w:vAlign w:val="bottom"/>
          </w:tcPr>
          <w:p w14:paraId="041AF055" w14:textId="77777777" w:rsidR="00FD13A6" w:rsidRPr="00E1753D" w:rsidRDefault="00FD13A6">
            <w:pPr>
              <w:autoSpaceDE w:val="0"/>
              <w:autoSpaceDN w:val="0"/>
              <w:adjustRightInd w:val="0"/>
              <w:spacing w:after="0" w:line="240" w:lineRule="auto"/>
              <w:rPr>
                <w:rFonts w:ascii="Arial" w:hAnsi="Arial" w:cs="Arial"/>
                <w:color w:val="000000"/>
                <w:sz w:val="10"/>
                <w:szCs w:val="10"/>
              </w:rPr>
            </w:pPr>
            <w:r w:rsidRPr="00E1753D">
              <w:rPr>
                <w:rFonts w:ascii="Arial" w:hAnsi="Arial" w:cs="Arial"/>
                <w:color w:val="000000"/>
                <w:sz w:val="10"/>
                <w:szCs w:val="10"/>
              </w:rPr>
              <w:t>Log likelihood</w:t>
            </w:r>
          </w:p>
        </w:tc>
        <w:tc>
          <w:tcPr>
            <w:tcW w:w="1008" w:type="dxa"/>
            <w:tcBorders>
              <w:top w:val="nil"/>
              <w:left w:val="nil"/>
              <w:bottom w:val="nil"/>
              <w:right w:val="nil"/>
            </w:tcBorders>
            <w:vAlign w:val="bottom"/>
          </w:tcPr>
          <w:p w14:paraId="188290D9" w14:textId="77777777" w:rsidR="00FD13A6" w:rsidRPr="00E1753D" w:rsidRDefault="00FD13A6">
            <w:pPr>
              <w:autoSpaceDE w:val="0"/>
              <w:autoSpaceDN w:val="0"/>
              <w:adjustRightInd w:val="0"/>
              <w:spacing w:after="0" w:line="240" w:lineRule="auto"/>
              <w:ind w:right="20"/>
              <w:jc w:val="right"/>
              <w:rPr>
                <w:rFonts w:ascii="Arial" w:hAnsi="Arial" w:cs="Arial"/>
                <w:color w:val="000000"/>
                <w:sz w:val="10"/>
                <w:szCs w:val="10"/>
              </w:rPr>
            </w:pPr>
            <w:r w:rsidRPr="00E1753D">
              <w:rPr>
                <w:rFonts w:ascii="Arial" w:hAnsi="Arial" w:cs="Arial"/>
                <w:color w:val="000000"/>
                <w:sz w:val="10"/>
                <w:szCs w:val="10"/>
              </w:rPr>
              <w:t>-651.6870</w:t>
            </w:r>
          </w:p>
        </w:tc>
        <w:tc>
          <w:tcPr>
            <w:tcW w:w="2208" w:type="dxa"/>
            <w:gridSpan w:val="2"/>
            <w:tcBorders>
              <w:top w:val="nil"/>
              <w:left w:val="nil"/>
              <w:bottom w:val="nil"/>
              <w:right w:val="nil"/>
            </w:tcBorders>
            <w:vAlign w:val="bottom"/>
          </w:tcPr>
          <w:p w14:paraId="63FB8F80" w14:textId="77777777" w:rsidR="00FD13A6" w:rsidRPr="00E1753D" w:rsidRDefault="00FD13A6">
            <w:pPr>
              <w:autoSpaceDE w:val="0"/>
              <w:autoSpaceDN w:val="0"/>
              <w:adjustRightInd w:val="0"/>
              <w:spacing w:after="0" w:line="240" w:lineRule="auto"/>
              <w:ind w:right="20"/>
              <w:rPr>
                <w:rFonts w:ascii="Arial" w:hAnsi="Arial" w:cs="Arial"/>
                <w:color w:val="000000"/>
                <w:sz w:val="10"/>
                <w:szCs w:val="10"/>
              </w:rPr>
            </w:pPr>
            <w:r w:rsidRPr="00E1753D">
              <w:rPr>
                <w:rFonts w:ascii="Arial" w:hAnsi="Arial" w:cs="Arial"/>
                <w:color w:val="000000"/>
                <w:sz w:val="10"/>
                <w:szCs w:val="10"/>
              </w:rPr>
              <w:t xml:space="preserve">    Hannan-Quinn </w:t>
            </w:r>
            <w:proofErr w:type="spellStart"/>
            <w:r w:rsidRPr="00E1753D">
              <w:rPr>
                <w:rFonts w:ascii="Arial" w:hAnsi="Arial" w:cs="Arial"/>
                <w:color w:val="000000"/>
                <w:sz w:val="10"/>
                <w:szCs w:val="10"/>
              </w:rPr>
              <w:t>criter</w:t>
            </w:r>
            <w:proofErr w:type="spellEnd"/>
            <w:r w:rsidRPr="00E1753D">
              <w:rPr>
                <w:rFonts w:ascii="Arial" w:hAnsi="Arial" w:cs="Arial"/>
                <w:color w:val="000000"/>
                <w:sz w:val="10"/>
                <w:szCs w:val="10"/>
              </w:rPr>
              <w:t>.</w:t>
            </w:r>
          </w:p>
        </w:tc>
        <w:tc>
          <w:tcPr>
            <w:tcW w:w="912" w:type="dxa"/>
            <w:tcBorders>
              <w:top w:val="nil"/>
              <w:left w:val="nil"/>
              <w:bottom w:val="nil"/>
              <w:right w:val="nil"/>
            </w:tcBorders>
            <w:vAlign w:val="bottom"/>
          </w:tcPr>
          <w:p w14:paraId="224D9B68" w14:textId="77777777" w:rsidR="00FD13A6" w:rsidRPr="00E1753D" w:rsidRDefault="00FD13A6">
            <w:pPr>
              <w:autoSpaceDE w:val="0"/>
              <w:autoSpaceDN w:val="0"/>
              <w:adjustRightInd w:val="0"/>
              <w:spacing w:after="0" w:line="240" w:lineRule="auto"/>
              <w:ind w:right="20"/>
              <w:jc w:val="right"/>
              <w:rPr>
                <w:rFonts w:ascii="Arial" w:hAnsi="Arial" w:cs="Arial"/>
                <w:color w:val="000000"/>
                <w:sz w:val="10"/>
                <w:szCs w:val="10"/>
              </w:rPr>
            </w:pPr>
            <w:r w:rsidRPr="00E1753D">
              <w:rPr>
                <w:rFonts w:ascii="Arial" w:hAnsi="Arial" w:cs="Arial"/>
                <w:color w:val="000000"/>
                <w:sz w:val="10"/>
                <w:szCs w:val="10"/>
              </w:rPr>
              <w:t>2.454539</w:t>
            </w:r>
          </w:p>
        </w:tc>
      </w:tr>
      <w:tr w:rsidR="00FD13A6" w:rsidRPr="00E1753D" w14:paraId="7B18600E" w14:textId="77777777" w:rsidTr="00FD13A6">
        <w:trPr>
          <w:trHeight w:val="204"/>
        </w:trPr>
        <w:tc>
          <w:tcPr>
            <w:tcW w:w="1842" w:type="dxa"/>
            <w:tcBorders>
              <w:top w:val="nil"/>
              <w:left w:val="nil"/>
              <w:bottom w:val="nil"/>
              <w:right w:val="nil"/>
            </w:tcBorders>
            <w:vAlign w:val="bottom"/>
          </w:tcPr>
          <w:p w14:paraId="0A37239F" w14:textId="77777777" w:rsidR="00FD13A6" w:rsidRPr="00E1753D" w:rsidRDefault="00FD13A6">
            <w:pPr>
              <w:autoSpaceDE w:val="0"/>
              <w:autoSpaceDN w:val="0"/>
              <w:adjustRightInd w:val="0"/>
              <w:spacing w:after="0" w:line="240" w:lineRule="auto"/>
              <w:rPr>
                <w:rFonts w:ascii="Arial" w:hAnsi="Arial" w:cs="Arial"/>
                <w:color w:val="000000"/>
                <w:sz w:val="10"/>
                <w:szCs w:val="10"/>
              </w:rPr>
            </w:pPr>
            <w:r w:rsidRPr="00E1753D">
              <w:rPr>
                <w:rFonts w:ascii="Arial" w:hAnsi="Arial" w:cs="Arial"/>
                <w:color w:val="000000"/>
                <w:sz w:val="10"/>
                <w:szCs w:val="10"/>
              </w:rPr>
              <w:t>F-statistic</w:t>
            </w:r>
          </w:p>
        </w:tc>
        <w:tc>
          <w:tcPr>
            <w:tcW w:w="1008" w:type="dxa"/>
            <w:tcBorders>
              <w:top w:val="nil"/>
              <w:left w:val="nil"/>
              <w:bottom w:val="nil"/>
              <w:right w:val="nil"/>
            </w:tcBorders>
            <w:vAlign w:val="bottom"/>
          </w:tcPr>
          <w:p w14:paraId="005E412A" w14:textId="77777777" w:rsidR="00FD13A6" w:rsidRPr="00E1753D" w:rsidRDefault="00FD13A6">
            <w:pPr>
              <w:autoSpaceDE w:val="0"/>
              <w:autoSpaceDN w:val="0"/>
              <w:adjustRightInd w:val="0"/>
              <w:spacing w:after="0" w:line="240" w:lineRule="auto"/>
              <w:ind w:right="20"/>
              <w:jc w:val="right"/>
              <w:rPr>
                <w:rFonts w:ascii="Arial" w:hAnsi="Arial" w:cs="Arial"/>
                <w:color w:val="000000"/>
                <w:sz w:val="10"/>
                <w:szCs w:val="10"/>
              </w:rPr>
            </w:pPr>
            <w:r w:rsidRPr="00E1753D">
              <w:rPr>
                <w:rFonts w:ascii="Arial" w:hAnsi="Arial" w:cs="Arial"/>
                <w:color w:val="000000"/>
                <w:sz w:val="10"/>
                <w:szCs w:val="10"/>
              </w:rPr>
              <w:t>19.41420</w:t>
            </w:r>
          </w:p>
        </w:tc>
        <w:tc>
          <w:tcPr>
            <w:tcW w:w="2208" w:type="dxa"/>
            <w:gridSpan w:val="2"/>
            <w:tcBorders>
              <w:top w:val="nil"/>
              <w:left w:val="nil"/>
              <w:bottom w:val="nil"/>
              <w:right w:val="nil"/>
            </w:tcBorders>
            <w:vAlign w:val="bottom"/>
          </w:tcPr>
          <w:p w14:paraId="3AF696CA" w14:textId="77777777" w:rsidR="00FD13A6" w:rsidRPr="00E1753D" w:rsidRDefault="00FD13A6">
            <w:pPr>
              <w:autoSpaceDE w:val="0"/>
              <w:autoSpaceDN w:val="0"/>
              <w:adjustRightInd w:val="0"/>
              <w:spacing w:after="0" w:line="240" w:lineRule="auto"/>
              <w:ind w:right="20"/>
              <w:rPr>
                <w:rFonts w:ascii="Arial" w:hAnsi="Arial" w:cs="Arial"/>
                <w:color w:val="000000"/>
                <w:sz w:val="10"/>
                <w:szCs w:val="10"/>
              </w:rPr>
            </w:pPr>
            <w:r w:rsidRPr="00E1753D">
              <w:rPr>
                <w:rFonts w:ascii="Arial" w:hAnsi="Arial" w:cs="Arial"/>
                <w:color w:val="000000"/>
                <w:sz w:val="10"/>
                <w:szCs w:val="10"/>
              </w:rPr>
              <w:t>    Durbin-Watson stat</w:t>
            </w:r>
          </w:p>
        </w:tc>
        <w:tc>
          <w:tcPr>
            <w:tcW w:w="912" w:type="dxa"/>
            <w:tcBorders>
              <w:top w:val="nil"/>
              <w:left w:val="nil"/>
              <w:bottom w:val="nil"/>
              <w:right w:val="nil"/>
            </w:tcBorders>
            <w:vAlign w:val="bottom"/>
          </w:tcPr>
          <w:p w14:paraId="218B6116" w14:textId="77777777" w:rsidR="00FD13A6" w:rsidRPr="00E1753D" w:rsidRDefault="00FD13A6">
            <w:pPr>
              <w:autoSpaceDE w:val="0"/>
              <w:autoSpaceDN w:val="0"/>
              <w:adjustRightInd w:val="0"/>
              <w:spacing w:after="0" w:line="240" w:lineRule="auto"/>
              <w:ind w:right="20"/>
              <w:jc w:val="right"/>
              <w:rPr>
                <w:rFonts w:ascii="Arial" w:hAnsi="Arial" w:cs="Arial"/>
                <w:color w:val="000000"/>
                <w:sz w:val="10"/>
                <w:szCs w:val="10"/>
              </w:rPr>
            </w:pPr>
            <w:r w:rsidRPr="00E1753D">
              <w:rPr>
                <w:rFonts w:ascii="Arial" w:hAnsi="Arial" w:cs="Arial"/>
                <w:color w:val="000000"/>
                <w:sz w:val="10"/>
                <w:szCs w:val="10"/>
              </w:rPr>
              <w:t>1.882245</w:t>
            </w:r>
          </w:p>
        </w:tc>
      </w:tr>
      <w:tr w:rsidR="00FD13A6" w:rsidRPr="00E1753D" w14:paraId="445E8ACB" w14:textId="77777777" w:rsidTr="00FD13A6">
        <w:trPr>
          <w:trHeight w:val="204"/>
        </w:trPr>
        <w:tc>
          <w:tcPr>
            <w:tcW w:w="1842" w:type="dxa"/>
            <w:tcBorders>
              <w:top w:val="nil"/>
              <w:left w:val="nil"/>
              <w:bottom w:val="nil"/>
              <w:right w:val="nil"/>
            </w:tcBorders>
            <w:vAlign w:val="bottom"/>
          </w:tcPr>
          <w:p w14:paraId="7129FBD5" w14:textId="77777777" w:rsidR="00FD13A6" w:rsidRPr="00E1753D" w:rsidRDefault="00FD13A6">
            <w:pPr>
              <w:autoSpaceDE w:val="0"/>
              <w:autoSpaceDN w:val="0"/>
              <w:adjustRightInd w:val="0"/>
              <w:spacing w:after="0" w:line="240" w:lineRule="auto"/>
              <w:rPr>
                <w:rFonts w:ascii="Arial" w:hAnsi="Arial" w:cs="Arial"/>
                <w:color w:val="000000"/>
                <w:sz w:val="10"/>
                <w:szCs w:val="10"/>
              </w:rPr>
            </w:pPr>
            <w:r w:rsidRPr="00E1753D">
              <w:rPr>
                <w:rFonts w:ascii="Arial" w:hAnsi="Arial" w:cs="Arial"/>
                <w:color w:val="000000"/>
                <w:sz w:val="10"/>
                <w:szCs w:val="10"/>
              </w:rPr>
              <w:t>Prob(F-statistic)</w:t>
            </w:r>
          </w:p>
        </w:tc>
        <w:tc>
          <w:tcPr>
            <w:tcW w:w="1008" w:type="dxa"/>
            <w:tcBorders>
              <w:top w:val="nil"/>
              <w:left w:val="nil"/>
              <w:bottom w:val="nil"/>
              <w:right w:val="nil"/>
            </w:tcBorders>
            <w:vAlign w:val="bottom"/>
          </w:tcPr>
          <w:p w14:paraId="72AF193B" w14:textId="77777777" w:rsidR="00FD13A6" w:rsidRPr="00E1753D" w:rsidRDefault="00FD13A6">
            <w:pPr>
              <w:autoSpaceDE w:val="0"/>
              <w:autoSpaceDN w:val="0"/>
              <w:adjustRightInd w:val="0"/>
              <w:spacing w:after="0" w:line="240" w:lineRule="auto"/>
              <w:ind w:right="20"/>
              <w:jc w:val="right"/>
              <w:rPr>
                <w:rFonts w:ascii="Arial" w:hAnsi="Arial" w:cs="Arial"/>
                <w:color w:val="000000"/>
                <w:sz w:val="10"/>
                <w:szCs w:val="10"/>
              </w:rPr>
            </w:pPr>
            <w:r w:rsidRPr="00E1753D">
              <w:rPr>
                <w:rFonts w:ascii="Arial" w:hAnsi="Arial" w:cs="Arial"/>
                <w:color w:val="000000"/>
                <w:sz w:val="10"/>
                <w:szCs w:val="10"/>
              </w:rPr>
              <w:t>0.000013</w:t>
            </w:r>
          </w:p>
        </w:tc>
        <w:tc>
          <w:tcPr>
            <w:tcW w:w="2208" w:type="dxa"/>
            <w:gridSpan w:val="2"/>
            <w:tcBorders>
              <w:top w:val="nil"/>
              <w:left w:val="nil"/>
              <w:bottom w:val="nil"/>
              <w:right w:val="nil"/>
            </w:tcBorders>
            <w:vAlign w:val="bottom"/>
          </w:tcPr>
          <w:p w14:paraId="4267DA34" w14:textId="77777777" w:rsidR="00FD13A6" w:rsidRPr="00E1753D" w:rsidRDefault="00FD13A6">
            <w:pPr>
              <w:autoSpaceDE w:val="0"/>
              <w:autoSpaceDN w:val="0"/>
              <w:adjustRightInd w:val="0"/>
              <w:spacing w:after="0" w:line="240" w:lineRule="auto"/>
              <w:ind w:right="20"/>
              <w:rPr>
                <w:rFonts w:ascii="Arial" w:hAnsi="Arial" w:cs="Arial"/>
                <w:color w:val="000000"/>
                <w:sz w:val="10"/>
                <w:szCs w:val="10"/>
              </w:rPr>
            </w:pPr>
            <w:r w:rsidRPr="00E1753D">
              <w:rPr>
                <w:rFonts w:ascii="Arial" w:hAnsi="Arial" w:cs="Arial"/>
                <w:color w:val="000000"/>
                <w:sz w:val="10"/>
                <w:szCs w:val="10"/>
              </w:rPr>
              <w:t>    Wald F-statistic</w:t>
            </w:r>
          </w:p>
        </w:tc>
        <w:tc>
          <w:tcPr>
            <w:tcW w:w="912" w:type="dxa"/>
            <w:tcBorders>
              <w:top w:val="nil"/>
              <w:left w:val="nil"/>
              <w:bottom w:val="nil"/>
              <w:right w:val="nil"/>
            </w:tcBorders>
            <w:vAlign w:val="bottom"/>
          </w:tcPr>
          <w:p w14:paraId="7817CE9E" w14:textId="77777777" w:rsidR="00FD13A6" w:rsidRPr="00E1753D" w:rsidRDefault="00FD13A6">
            <w:pPr>
              <w:autoSpaceDE w:val="0"/>
              <w:autoSpaceDN w:val="0"/>
              <w:adjustRightInd w:val="0"/>
              <w:spacing w:after="0" w:line="240" w:lineRule="auto"/>
              <w:ind w:right="20"/>
              <w:jc w:val="right"/>
              <w:rPr>
                <w:rFonts w:ascii="Arial" w:hAnsi="Arial" w:cs="Arial"/>
                <w:color w:val="000000"/>
                <w:sz w:val="10"/>
                <w:szCs w:val="10"/>
              </w:rPr>
            </w:pPr>
            <w:r w:rsidRPr="00E1753D">
              <w:rPr>
                <w:rFonts w:ascii="Arial" w:hAnsi="Arial" w:cs="Arial"/>
                <w:color w:val="000000"/>
                <w:sz w:val="10"/>
                <w:szCs w:val="10"/>
              </w:rPr>
              <w:t>5.839122</w:t>
            </w:r>
          </w:p>
        </w:tc>
      </w:tr>
      <w:tr w:rsidR="00FD13A6" w:rsidRPr="00E1753D" w14:paraId="31C3F46D" w14:textId="77777777">
        <w:trPr>
          <w:trHeight w:val="204"/>
        </w:trPr>
        <w:tc>
          <w:tcPr>
            <w:tcW w:w="1842" w:type="dxa"/>
            <w:tcBorders>
              <w:top w:val="nil"/>
              <w:left w:val="nil"/>
              <w:bottom w:val="nil"/>
              <w:right w:val="nil"/>
            </w:tcBorders>
            <w:vAlign w:val="bottom"/>
          </w:tcPr>
          <w:p w14:paraId="79FF7046" w14:textId="77777777" w:rsidR="00FD13A6" w:rsidRPr="00E1753D" w:rsidRDefault="00FD13A6">
            <w:pPr>
              <w:autoSpaceDE w:val="0"/>
              <w:autoSpaceDN w:val="0"/>
              <w:adjustRightInd w:val="0"/>
              <w:spacing w:after="0" w:line="240" w:lineRule="auto"/>
              <w:rPr>
                <w:rFonts w:ascii="Arial" w:hAnsi="Arial" w:cs="Arial"/>
                <w:color w:val="000000"/>
                <w:sz w:val="10"/>
                <w:szCs w:val="10"/>
              </w:rPr>
            </w:pPr>
            <w:r w:rsidRPr="00E1753D">
              <w:rPr>
                <w:rFonts w:ascii="Arial" w:hAnsi="Arial" w:cs="Arial"/>
                <w:color w:val="000000"/>
                <w:sz w:val="10"/>
                <w:szCs w:val="10"/>
              </w:rPr>
              <w:t>Prob(Wald F-statistic)</w:t>
            </w:r>
          </w:p>
        </w:tc>
        <w:tc>
          <w:tcPr>
            <w:tcW w:w="1008" w:type="dxa"/>
            <w:tcBorders>
              <w:top w:val="nil"/>
              <w:left w:val="nil"/>
              <w:bottom w:val="nil"/>
              <w:right w:val="nil"/>
            </w:tcBorders>
            <w:vAlign w:val="bottom"/>
          </w:tcPr>
          <w:p w14:paraId="57832829" w14:textId="77777777" w:rsidR="00FD13A6" w:rsidRPr="00E1753D" w:rsidRDefault="00FD13A6">
            <w:pPr>
              <w:autoSpaceDE w:val="0"/>
              <w:autoSpaceDN w:val="0"/>
              <w:adjustRightInd w:val="0"/>
              <w:spacing w:after="0" w:line="240" w:lineRule="auto"/>
              <w:ind w:right="20"/>
              <w:jc w:val="right"/>
              <w:rPr>
                <w:rFonts w:ascii="Arial" w:hAnsi="Arial" w:cs="Arial"/>
                <w:color w:val="000000"/>
                <w:sz w:val="10"/>
                <w:szCs w:val="10"/>
              </w:rPr>
            </w:pPr>
            <w:r w:rsidRPr="00E1753D">
              <w:rPr>
                <w:rFonts w:ascii="Arial" w:hAnsi="Arial" w:cs="Arial"/>
                <w:color w:val="000000"/>
                <w:sz w:val="10"/>
                <w:szCs w:val="10"/>
              </w:rPr>
              <w:t>0.016009</w:t>
            </w:r>
          </w:p>
        </w:tc>
        <w:tc>
          <w:tcPr>
            <w:tcW w:w="1104" w:type="dxa"/>
            <w:tcBorders>
              <w:top w:val="nil"/>
              <w:left w:val="nil"/>
              <w:bottom w:val="nil"/>
              <w:right w:val="nil"/>
            </w:tcBorders>
            <w:vAlign w:val="bottom"/>
          </w:tcPr>
          <w:p w14:paraId="5DA89B1D" w14:textId="77777777" w:rsidR="00FD13A6" w:rsidRPr="00E1753D" w:rsidRDefault="00FD13A6">
            <w:pPr>
              <w:autoSpaceDE w:val="0"/>
              <w:autoSpaceDN w:val="0"/>
              <w:adjustRightInd w:val="0"/>
              <w:spacing w:after="0" w:line="240" w:lineRule="auto"/>
              <w:ind w:right="20"/>
              <w:jc w:val="center"/>
              <w:rPr>
                <w:rFonts w:ascii="Arial" w:hAnsi="Arial" w:cs="Arial"/>
                <w:color w:val="000000"/>
                <w:sz w:val="10"/>
                <w:szCs w:val="10"/>
              </w:rPr>
            </w:pPr>
          </w:p>
        </w:tc>
        <w:tc>
          <w:tcPr>
            <w:tcW w:w="1104" w:type="dxa"/>
            <w:tcBorders>
              <w:top w:val="nil"/>
              <w:left w:val="nil"/>
              <w:bottom w:val="nil"/>
              <w:right w:val="nil"/>
            </w:tcBorders>
            <w:vAlign w:val="bottom"/>
          </w:tcPr>
          <w:p w14:paraId="285388CB" w14:textId="77777777" w:rsidR="00FD13A6" w:rsidRPr="00E1753D" w:rsidRDefault="00FD13A6">
            <w:pPr>
              <w:autoSpaceDE w:val="0"/>
              <w:autoSpaceDN w:val="0"/>
              <w:adjustRightInd w:val="0"/>
              <w:spacing w:after="0" w:line="240" w:lineRule="auto"/>
              <w:ind w:right="20"/>
              <w:jc w:val="center"/>
              <w:rPr>
                <w:rFonts w:ascii="Arial" w:hAnsi="Arial" w:cs="Arial"/>
                <w:color w:val="000000"/>
                <w:sz w:val="10"/>
                <w:szCs w:val="10"/>
              </w:rPr>
            </w:pPr>
          </w:p>
        </w:tc>
        <w:tc>
          <w:tcPr>
            <w:tcW w:w="912" w:type="dxa"/>
            <w:tcBorders>
              <w:top w:val="nil"/>
              <w:left w:val="nil"/>
              <w:bottom w:val="nil"/>
              <w:right w:val="nil"/>
            </w:tcBorders>
            <w:vAlign w:val="bottom"/>
          </w:tcPr>
          <w:p w14:paraId="27B3A4BF" w14:textId="77777777" w:rsidR="00FD13A6" w:rsidRPr="00E1753D" w:rsidRDefault="00FD13A6">
            <w:pPr>
              <w:autoSpaceDE w:val="0"/>
              <w:autoSpaceDN w:val="0"/>
              <w:adjustRightInd w:val="0"/>
              <w:spacing w:after="0" w:line="240" w:lineRule="auto"/>
              <w:ind w:right="20"/>
              <w:jc w:val="center"/>
              <w:rPr>
                <w:rFonts w:ascii="Arial" w:hAnsi="Arial" w:cs="Arial"/>
                <w:color w:val="000000"/>
                <w:sz w:val="10"/>
                <w:szCs w:val="10"/>
              </w:rPr>
            </w:pPr>
          </w:p>
        </w:tc>
      </w:tr>
      <w:tr w:rsidR="00FD13A6" w:rsidRPr="00E1753D" w14:paraId="4604FFC9" w14:textId="77777777">
        <w:trPr>
          <w:trHeight w:hRule="exact" w:val="81"/>
        </w:trPr>
        <w:tc>
          <w:tcPr>
            <w:tcW w:w="1842" w:type="dxa"/>
            <w:tcBorders>
              <w:top w:val="nil"/>
              <w:left w:val="nil"/>
              <w:bottom w:val="double" w:sz="6" w:space="0" w:color="auto"/>
              <w:right w:val="nil"/>
            </w:tcBorders>
            <w:vAlign w:val="bottom"/>
          </w:tcPr>
          <w:p w14:paraId="4584C68D" w14:textId="77777777" w:rsidR="00FD13A6" w:rsidRPr="00E1753D" w:rsidRDefault="00FD13A6">
            <w:pPr>
              <w:autoSpaceDE w:val="0"/>
              <w:autoSpaceDN w:val="0"/>
              <w:adjustRightInd w:val="0"/>
              <w:spacing w:after="0" w:line="240" w:lineRule="auto"/>
              <w:jc w:val="center"/>
              <w:rPr>
                <w:rFonts w:ascii="Arial" w:hAnsi="Arial" w:cs="Arial"/>
                <w:color w:val="000000"/>
                <w:sz w:val="10"/>
                <w:szCs w:val="10"/>
              </w:rPr>
            </w:pPr>
          </w:p>
        </w:tc>
        <w:tc>
          <w:tcPr>
            <w:tcW w:w="1008" w:type="dxa"/>
            <w:tcBorders>
              <w:top w:val="nil"/>
              <w:left w:val="nil"/>
              <w:bottom w:val="double" w:sz="6" w:space="0" w:color="auto"/>
              <w:right w:val="nil"/>
            </w:tcBorders>
            <w:vAlign w:val="bottom"/>
          </w:tcPr>
          <w:p w14:paraId="11C1D79B" w14:textId="77777777" w:rsidR="00FD13A6" w:rsidRPr="00E1753D" w:rsidRDefault="00FD13A6">
            <w:pPr>
              <w:autoSpaceDE w:val="0"/>
              <w:autoSpaceDN w:val="0"/>
              <w:adjustRightInd w:val="0"/>
              <w:spacing w:after="0" w:line="240" w:lineRule="auto"/>
              <w:jc w:val="center"/>
              <w:rPr>
                <w:rFonts w:ascii="Arial" w:hAnsi="Arial" w:cs="Arial"/>
                <w:color w:val="000000"/>
                <w:sz w:val="10"/>
                <w:szCs w:val="10"/>
              </w:rPr>
            </w:pPr>
          </w:p>
        </w:tc>
        <w:tc>
          <w:tcPr>
            <w:tcW w:w="1104" w:type="dxa"/>
            <w:tcBorders>
              <w:top w:val="nil"/>
              <w:left w:val="nil"/>
              <w:bottom w:val="double" w:sz="6" w:space="0" w:color="auto"/>
              <w:right w:val="nil"/>
            </w:tcBorders>
            <w:vAlign w:val="bottom"/>
          </w:tcPr>
          <w:p w14:paraId="54791A9E" w14:textId="77777777" w:rsidR="00FD13A6" w:rsidRPr="00E1753D" w:rsidRDefault="00FD13A6">
            <w:pPr>
              <w:autoSpaceDE w:val="0"/>
              <w:autoSpaceDN w:val="0"/>
              <w:adjustRightInd w:val="0"/>
              <w:spacing w:after="0" w:line="240" w:lineRule="auto"/>
              <w:jc w:val="center"/>
              <w:rPr>
                <w:rFonts w:ascii="Arial" w:hAnsi="Arial" w:cs="Arial"/>
                <w:color w:val="000000"/>
                <w:sz w:val="10"/>
                <w:szCs w:val="10"/>
              </w:rPr>
            </w:pPr>
          </w:p>
        </w:tc>
        <w:tc>
          <w:tcPr>
            <w:tcW w:w="1104" w:type="dxa"/>
            <w:tcBorders>
              <w:top w:val="nil"/>
              <w:left w:val="nil"/>
              <w:bottom w:val="double" w:sz="6" w:space="0" w:color="auto"/>
              <w:right w:val="nil"/>
            </w:tcBorders>
            <w:vAlign w:val="bottom"/>
          </w:tcPr>
          <w:p w14:paraId="44FEF9E9" w14:textId="77777777" w:rsidR="00FD13A6" w:rsidRPr="00E1753D" w:rsidRDefault="00FD13A6">
            <w:pPr>
              <w:autoSpaceDE w:val="0"/>
              <w:autoSpaceDN w:val="0"/>
              <w:adjustRightInd w:val="0"/>
              <w:spacing w:after="0" w:line="240" w:lineRule="auto"/>
              <w:jc w:val="center"/>
              <w:rPr>
                <w:rFonts w:ascii="Arial" w:hAnsi="Arial" w:cs="Arial"/>
                <w:color w:val="000000"/>
                <w:sz w:val="10"/>
                <w:szCs w:val="10"/>
              </w:rPr>
            </w:pPr>
          </w:p>
        </w:tc>
        <w:tc>
          <w:tcPr>
            <w:tcW w:w="912" w:type="dxa"/>
            <w:tcBorders>
              <w:top w:val="nil"/>
              <w:left w:val="nil"/>
              <w:bottom w:val="double" w:sz="6" w:space="0" w:color="auto"/>
              <w:right w:val="nil"/>
            </w:tcBorders>
            <w:vAlign w:val="bottom"/>
          </w:tcPr>
          <w:p w14:paraId="04C649AC" w14:textId="77777777" w:rsidR="00FD13A6" w:rsidRPr="00E1753D" w:rsidRDefault="00FD13A6">
            <w:pPr>
              <w:autoSpaceDE w:val="0"/>
              <w:autoSpaceDN w:val="0"/>
              <w:adjustRightInd w:val="0"/>
              <w:spacing w:after="0" w:line="240" w:lineRule="auto"/>
              <w:jc w:val="center"/>
              <w:rPr>
                <w:rFonts w:ascii="Arial" w:hAnsi="Arial" w:cs="Arial"/>
                <w:color w:val="000000"/>
                <w:sz w:val="10"/>
                <w:szCs w:val="10"/>
              </w:rPr>
            </w:pPr>
          </w:p>
        </w:tc>
      </w:tr>
      <w:tr w:rsidR="00FD13A6" w:rsidRPr="00E1753D" w14:paraId="592FCFC8" w14:textId="77777777">
        <w:trPr>
          <w:trHeight w:hRule="exact" w:val="122"/>
        </w:trPr>
        <w:tc>
          <w:tcPr>
            <w:tcW w:w="1842" w:type="dxa"/>
            <w:tcBorders>
              <w:top w:val="nil"/>
              <w:left w:val="nil"/>
              <w:bottom w:val="nil"/>
              <w:right w:val="nil"/>
            </w:tcBorders>
            <w:vAlign w:val="bottom"/>
          </w:tcPr>
          <w:p w14:paraId="48D5939E" w14:textId="77777777" w:rsidR="00FD13A6" w:rsidRPr="00E1753D" w:rsidRDefault="00FD13A6">
            <w:pPr>
              <w:autoSpaceDE w:val="0"/>
              <w:autoSpaceDN w:val="0"/>
              <w:adjustRightInd w:val="0"/>
              <w:spacing w:after="0" w:line="240" w:lineRule="auto"/>
              <w:jc w:val="center"/>
              <w:rPr>
                <w:rFonts w:ascii="Arial" w:hAnsi="Arial" w:cs="Arial"/>
                <w:color w:val="000000"/>
                <w:sz w:val="10"/>
                <w:szCs w:val="10"/>
              </w:rPr>
            </w:pPr>
          </w:p>
        </w:tc>
        <w:tc>
          <w:tcPr>
            <w:tcW w:w="1008" w:type="dxa"/>
            <w:tcBorders>
              <w:top w:val="nil"/>
              <w:left w:val="nil"/>
              <w:bottom w:val="nil"/>
              <w:right w:val="nil"/>
            </w:tcBorders>
            <w:vAlign w:val="bottom"/>
          </w:tcPr>
          <w:p w14:paraId="448CE6D2" w14:textId="77777777" w:rsidR="00FD13A6" w:rsidRPr="00E1753D" w:rsidRDefault="00FD13A6">
            <w:pPr>
              <w:autoSpaceDE w:val="0"/>
              <w:autoSpaceDN w:val="0"/>
              <w:adjustRightInd w:val="0"/>
              <w:spacing w:after="0" w:line="240" w:lineRule="auto"/>
              <w:jc w:val="center"/>
              <w:rPr>
                <w:rFonts w:ascii="Arial" w:hAnsi="Arial" w:cs="Arial"/>
                <w:color w:val="000000"/>
                <w:sz w:val="10"/>
                <w:szCs w:val="10"/>
              </w:rPr>
            </w:pPr>
          </w:p>
        </w:tc>
        <w:tc>
          <w:tcPr>
            <w:tcW w:w="1104" w:type="dxa"/>
            <w:tcBorders>
              <w:top w:val="nil"/>
              <w:left w:val="nil"/>
              <w:bottom w:val="nil"/>
              <w:right w:val="nil"/>
            </w:tcBorders>
            <w:vAlign w:val="bottom"/>
          </w:tcPr>
          <w:p w14:paraId="6C7FD8A2" w14:textId="77777777" w:rsidR="00FD13A6" w:rsidRPr="00E1753D" w:rsidRDefault="00FD13A6">
            <w:pPr>
              <w:autoSpaceDE w:val="0"/>
              <w:autoSpaceDN w:val="0"/>
              <w:adjustRightInd w:val="0"/>
              <w:spacing w:after="0" w:line="240" w:lineRule="auto"/>
              <w:jc w:val="center"/>
              <w:rPr>
                <w:rFonts w:ascii="Arial" w:hAnsi="Arial" w:cs="Arial"/>
                <w:color w:val="000000"/>
                <w:sz w:val="10"/>
                <w:szCs w:val="10"/>
              </w:rPr>
            </w:pPr>
          </w:p>
        </w:tc>
        <w:tc>
          <w:tcPr>
            <w:tcW w:w="1104" w:type="dxa"/>
            <w:tcBorders>
              <w:top w:val="nil"/>
              <w:left w:val="nil"/>
              <w:bottom w:val="nil"/>
              <w:right w:val="nil"/>
            </w:tcBorders>
            <w:vAlign w:val="bottom"/>
          </w:tcPr>
          <w:p w14:paraId="7FA6B097" w14:textId="77777777" w:rsidR="00FD13A6" w:rsidRPr="00E1753D" w:rsidRDefault="00FD13A6">
            <w:pPr>
              <w:autoSpaceDE w:val="0"/>
              <w:autoSpaceDN w:val="0"/>
              <w:adjustRightInd w:val="0"/>
              <w:spacing w:after="0" w:line="240" w:lineRule="auto"/>
              <w:jc w:val="center"/>
              <w:rPr>
                <w:rFonts w:ascii="Arial" w:hAnsi="Arial" w:cs="Arial"/>
                <w:color w:val="000000"/>
                <w:sz w:val="10"/>
                <w:szCs w:val="10"/>
              </w:rPr>
            </w:pPr>
          </w:p>
        </w:tc>
        <w:tc>
          <w:tcPr>
            <w:tcW w:w="912" w:type="dxa"/>
            <w:tcBorders>
              <w:top w:val="nil"/>
              <w:left w:val="nil"/>
              <w:bottom w:val="nil"/>
              <w:right w:val="nil"/>
            </w:tcBorders>
            <w:vAlign w:val="bottom"/>
          </w:tcPr>
          <w:p w14:paraId="38D186DE" w14:textId="77777777" w:rsidR="00FD13A6" w:rsidRPr="00E1753D" w:rsidRDefault="00FD13A6">
            <w:pPr>
              <w:autoSpaceDE w:val="0"/>
              <w:autoSpaceDN w:val="0"/>
              <w:adjustRightInd w:val="0"/>
              <w:spacing w:after="0" w:line="240" w:lineRule="auto"/>
              <w:jc w:val="center"/>
              <w:rPr>
                <w:rFonts w:ascii="Arial" w:hAnsi="Arial" w:cs="Arial"/>
                <w:color w:val="000000"/>
                <w:sz w:val="10"/>
                <w:szCs w:val="10"/>
              </w:rPr>
            </w:pPr>
          </w:p>
        </w:tc>
      </w:tr>
    </w:tbl>
    <w:p w14:paraId="377F7BC4" w14:textId="41CCC501" w:rsidR="00FD13A6" w:rsidRDefault="00FD13A6" w:rsidP="00E1753D">
      <w:pPr>
        <w:pStyle w:val="NormalWeb"/>
        <w:shd w:val="clear" w:color="auto" w:fill="FFFFFF"/>
        <w:spacing w:before="0" w:beforeAutospacing="0" w:line="360" w:lineRule="atLeast"/>
        <w:textAlignment w:val="baseline"/>
        <w:rPr>
          <w:rFonts w:asciiTheme="minorBidi" w:hAnsiTheme="minorBidi" w:cstheme="minorBidi"/>
          <w:b/>
          <w:bCs/>
          <w:sz w:val="20"/>
          <w:szCs w:val="20"/>
        </w:rPr>
      </w:pPr>
      <w:r w:rsidRPr="00E1753D">
        <w:rPr>
          <w:rFonts w:ascii="Arial" w:hAnsi="Arial" w:cs="Arial"/>
          <w:b/>
          <w:bCs/>
          <w:sz w:val="14"/>
          <w:szCs w:val="14"/>
        </w:rPr>
        <w:t>OLS to HAC:</w:t>
      </w:r>
      <w:r w:rsidRPr="00E1753D">
        <w:rPr>
          <w:rFonts w:ascii="Arial" w:hAnsi="Arial" w:cs="Arial"/>
          <w:sz w:val="14"/>
          <w:szCs w:val="14"/>
        </w:rPr>
        <w:t xml:space="preserve"> The standard</w:t>
      </w:r>
      <w:r w:rsidR="002E7EB9" w:rsidRPr="00E1753D">
        <w:rPr>
          <w:rFonts w:ascii="Arial" w:hAnsi="Arial" w:cs="Arial"/>
          <w:sz w:val="14"/>
          <w:szCs w:val="14"/>
        </w:rPr>
        <w:t xml:space="preserve"> </w:t>
      </w:r>
      <w:r w:rsidRPr="00E1753D">
        <w:rPr>
          <w:rFonts w:ascii="Arial" w:hAnsi="Arial" w:cs="Arial"/>
          <w:sz w:val="14"/>
          <w:szCs w:val="14"/>
        </w:rPr>
        <w:t xml:space="preserve">error on LE increases from </w:t>
      </w:r>
      <w:r w:rsidRPr="00E1753D">
        <w:rPr>
          <w:rFonts w:ascii="Arial" w:hAnsi="Arial" w:cs="Arial"/>
          <w:sz w:val="14"/>
          <w:szCs w:val="14"/>
          <w:u w:val="single"/>
        </w:rPr>
        <w:t>0.021443</w:t>
      </w:r>
      <w:r w:rsidRPr="00E1753D">
        <w:rPr>
          <w:rFonts w:ascii="Arial" w:hAnsi="Arial" w:cs="Arial"/>
          <w:sz w:val="14"/>
          <w:szCs w:val="14"/>
        </w:rPr>
        <w:t xml:space="preserve"> to </w:t>
      </w:r>
      <w:r w:rsidRPr="00E1753D">
        <w:rPr>
          <w:rFonts w:ascii="Arial" w:hAnsi="Arial" w:cs="Arial"/>
          <w:color w:val="000000"/>
          <w:sz w:val="14"/>
          <w:szCs w:val="14"/>
          <w:u w:val="single"/>
        </w:rPr>
        <w:t>0.039099</w:t>
      </w:r>
      <w:r>
        <w:rPr>
          <w:rFonts w:ascii="Arial" w:hAnsi="Arial" w:cs="Arial"/>
          <w:sz w:val="18"/>
          <w:szCs w:val="18"/>
        </w:rPr>
        <w:br/>
      </w:r>
      <w:r>
        <w:rPr>
          <w:rFonts w:ascii="Arial" w:hAnsi="Arial" w:cs="Arial"/>
          <w:sz w:val="18"/>
          <w:szCs w:val="18"/>
        </w:rPr>
        <w:br/>
      </w:r>
      <w:r w:rsidR="002E7EB9" w:rsidRPr="002C0234">
        <w:rPr>
          <w:rFonts w:asciiTheme="minorBidi" w:hAnsiTheme="minorBidi" w:cstheme="minorBidi"/>
          <w:b/>
          <w:bCs/>
          <w:sz w:val="22"/>
          <w:szCs w:val="22"/>
        </w:rPr>
        <w:t>Residuals</w:t>
      </w:r>
    </w:p>
    <w:p w14:paraId="67AE94DF" w14:textId="0FDBEB3E" w:rsidR="002E7EB9" w:rsidRDefault="002E7EB9" w:rsidP="002E7EB9">
      <w:pPr>
        <w:pStyle w:val="NormalWeb"/>
        <w:shd w:val="clear" w:color="auto" w:fill="FFFFFF"/>
        <w:spacing w:line="360" w:lineRule="atLeast"/>
        <w:textAlignment w:val="baseline"/>
        <w:rPr>
          <w:rFonts w:asciiTheme="minorBidi" w:hAnsiTheme="minorBidi" w:cstheme="minorBidi"/>
          <w:b/>
          <w:bCs/>
          <w:sz w:val="20"/>
          <w:szCs w:val="20"/>
        </w:rPr>
      </w:pPr>
      <w:r>
        <w:object w:dxaOrig="8845" w:dyaOrig="5761" w14:anchorId="7AC53E76">
          <v:shape id="_x0000_i1037" type="#_x0000_t75" style="width:425.45pt;height:276.55pt" o:ole="">
            <v:imagedata r:id="rId60" o:title=""/>
          </v:shape>
          <o:OLEObject Type="Embed" ProgID="EViews.Workfile.2" ShapeID="_x0000_i1037" DrawAspect="Content" ObjectID="_1649961505" r:id="rId61"/>
        </w:object>
      </w:r>
    </w:p>
    <w:p w14:paraId="70C8F1B5" w14:textId="42D008A5" w:rsidR="009B32A5" w:rsidRPr="009B32A5" w:rsidRDefault="009B32A5" w:rsidP="009B32A5">
      <w:pPr>
        <w:pStyle w:val="NormalWeb"/>
        <w:shd w:val="clear" w:color="auto" w:fill="FFFFFF"/>
        <w:spacing w:before="0" w:beforeAutospacing="0" w:after="0" w:afterAutospacing="0"/>
        <w:ind w:left="-144"/>
        <w:textAlignment w:val="baseline"/>
        <w:rPr>
          <w:rFonts w:asciiTheme="minorBidi" w:hAnsiTheme="minorBidi" w:cstheme="minorBidi"/>
          <w:sz w:val="18"/>
          <w:szCs w:val="18"/>
        </w:rPr>
      </w:pPr>
      <w:r w:rsidRPr="009B32A5">
        <w:rPr>
          <w:rFonts w:asciiTheme="minorBidi" w:hAnsiTheme="minorBidi" w:cstheme="minorBidi"/>
          <w:b/>
          <w:bCs/>
          <w:sz w:val="18"/>
          <w:szCs w:val="18"/>
        </w:rPr>
        <w:t>Residuals</w:t>
      </w:r>
      <w:r w:rsidR="00532D6D">
        <w:rPr>
          <w:rFonts w:asciiTheme="minorBidi" w:hAnsiTheme="minorBidi" w:cstheme="minorBidi"/>
          <w:b/>
          <w:bCs/>
          <w:sz w:val="18"/>
          <w:szCs w:val="18"/>
        </w:rPr>
        <w:t xml:space="preserve">: </w:t>
      </w:r>
      <w:r w:rsidRPr="009B32A5">
        <w:rPr>
          <w:rFonts w:asciiTheme="minorBidi" w:hAnsiTheme="minorBidi" w:cstheme="minorBidi"/>
          <w:sz w:val="18"/>
          <w:szCs w:val="18"/>
        </w:rPr>
        <w:t>Differences between fitted and actual values – should be random (if no serial correlation).</w:t>
      </w:r>
    </w:p>
    <w:p w14:paraId="20E0A97B" w14:textId="243D4393" w:rsidR="009B32A5" w:rsidRPr="009B32A5" w:rsidRDefault="009B32A5" w:rsidP="009B32A5">
      <w:pPr>
        <w:pStyle w:val="NormalWeb"/>
        <w:shd w:val="clear" w:color="auto" w:fill="FFFFFF"/>
        <w:spacing w:before="0" w:beforeAutospacing="0" w:after="0" w:afterAutospacing="0"/>
        <w:ind w:left="-144"/>
        <w:textAlignment w:val="baseline"/>
        <w:rPr>
          <w:rFonts w:asciiTheme="minorBidi" w:hAnsiTheme="minorBidi" w:cstheme="minorBidi"/>
          <w:b/>
          <w:bCs/>
          <w:sz w:val="18"/>
          <w:szCs w:val="18"/>
        </w:rPr>
      </w:pPr>
      <w:r w:rsidRPr="009B32A5">
        <w:rPr>
          <w:rFonts w:asciiTheme="minorBidi" w:hAnsiTheme="minorBidi" w:cstheme="minorBidi"/>
          <w:b/>
          <w:bCs/>
          <w:sz w:val="18"/>
          <w:szCs w:val="18"/>
        </w:rPr>
        <w:t>Variance = constant</w:t>
      </w:r>
      <w:r w:rsidR="005109E8">
        <w:rPr>
          <w:rFonts w:asciiTheme="minorBidi" w:hAnsiTheme="minorBidi" w:cstheme="minorBidi"/>
          <w:b/>
          <w:bCs/>
          <w:sz w:val="18"/>
          <w:szCs w:val="18"/>
        </w:rPr>
        <w:t>?</w:t>
      </w:r>
    </w:p>
    <w:p w14:paraId="53F27920" w14:textId="5D562C2D" w:rsidR="009B32A5" w:rsidRPr="009B32A5" w:rsidRDefault="00532D6D" w:rsidP="009B32A5">
      <w:pPr>
        <w:pStyle w:val="NormalWeb"/>
        <w:shd w:val="clear" w:color="auto" w:fill="FFFFFF"/>
        <w:spacing w:before="0" w:beforeAutospacing="0" w:after="0" w:afterAutospacing="0"/>
        <w:ind w:left="-144"/>
        <w:textAlignment w:val="baseline"/>
        <w:rPr>
          <w:rFonts w:asciiTheme="minorBidi" w:hAnsiTheme="minorBidi" w:cstheme="minorBidi"/>
          <w:sz w:val="18"/>
          <w:szCs w:val="18"/>
        </w:rPr>
      </w:pPr>
      <w:r>
        <w:rPr>
          <w:rFonts w:asciiTheme="minorBidi" w:hAnsiTheme="minorBidi" w:cstheme="minorBidi"/>
          <w:b/>
          <w:bCs/>
          <w:sz w:val="18"/>
          <w:szCs w:val="18"/>
        </w:rPr>
        <w:t>S</w:t>
      </w:r>
      <w:r w:rsidR="009B32A5" w:rsidRPr="009B32A5">
        <w:rPr>
          <w:rFonts w:asciiTheme="minorBidi" w:hAnsiTheme="minorBidi" w:cstheme="minorBidi"/>
          <w:b/>
          <w:bCs/>
          <w:sz w:val="18"/>
          <w:szCs w:val="18"/>
        </w:rPr>
        <w:t>erial correlation</w:t>
      </w:r>
      <w:r w:rsidR="005109E8">
        <w:rPr>
          <w:rFonts w:asciiTheme="minorBidi" w:hAnsiTheme="minorBidi" w:cstheme="minorBidi"/>
          <w:b/>
          <w:bCs/>
          <w:sz w:val="18"/>
          <w:szCs w:val="18"/>
        </w:rPr>
        <w:t>?</w:t>
      </w:r>
    </w:p>
    <w:p w14:paraId="0CAF49AA" w14:textId="5C7D74B0" w:rsidR="00C65257" w:rsidRPr="00A222CB" w:rsidRDefault="00C65257" w:rsidP="009B32A5">
      <w:pPr>
        <w:pStyle w:val="NormalWeb"/>
        <w:shd w:val="clear" w:color="auto" w:fill="FFFFFF"/>
        <w:spacing w:line="360" w:lineRule="atLeast"/>
        <w:textAlignment w:val="baseline"/>
        <w:rPr>
          <w:rFonts w:asciiTheme="minorBidi" w:hAnsiTheme="minorBidi" w:cstheme="minorBidi"/>
          <w:b/>
          <w:bCs/>
          <w:sz w:val="22"/>
          <w:szCs w:val="22"/>
        </w:rPr>
      </w:pPr>
      <w:r w:rsidRPr="00A222CB">
        <w:rPr>
          <w:rFonts w:asciiTheme="minorBidi" w:hAnsiTheme="minorBidi" w:cstheme="minorBidi"/>
          <w:b/>
          <w:bCs/>
          <w:sz w:val="22"/>
          <w:szCs w:val="22"/>
        </w:rPr>
        <w:t>Scatter</w:t>
      </w:r>
    </w:p>
    <w:p w14:paraId="3B001195" w14:textId="53E057FF" w:rsidR="00C65257" w:rsidRDefault="002C0234" w:rsidP="001160CD">
      <w:pPr>
        <w:pStyle w:val="NormalWeb"/>
        <w:shd w:val="clear" w:color="auto" w:fill="FFFFFF"/>
        <w:spacing w:line="360" w:lineRule="atLeast"/>
        <w:textAlignment w:val="baseline"/>
        <w:rPr>
          <w:rFonts w:asciiTheme="minorBidi" w:hAnsiTheme="minorBidi" w:cstheme="minorBidi"/>
          <w:b/>
          <w:bCs/>
          <w:sz w:val="20"/>
          <w:szCs w:val="20"/>
        </w:rPr>
      </w:pPr>
      <w:r>
        <w:object w:dxaOrig="5149" w:dyaOrig="5257" w14:anchorId="159D700D">
          <v:shape id="_x0000_i1038" type="#_x0000_t75" style="width:257.45pt;height:262.9pt" o:ole="">
            <v:imagedata r:id="rId62" o:title=""/>
          </v:shape>
          <o:OLEObject Type="Embed" ProgID="EViews.Workfile.2" ShapeID="_x0000_i1038" DrawAspect="Content" ObjectID="_1649961506" r:id="rId63"/>
        </w:object>
      </w:r>
    </w:p>
    <w:p w14:paraId="02418816" w14:textId="77777777" w:rsidR="00DC5791" w:rsidRDefault="00DC5791" w:rsidP="00DC5791">
      <w:pPr>
        <w:pStyle w:val="NormalWeb"/>
        <w:shd w:val="clear" w:color="auto" w:fill="FFFFFF"/>
        <w:spacing w:line="360" w:lineRule="atLeast"/>
        <w:textAlignment w:val="baseline"/>
        <w:rPr>
          <w:rFonts w:asciiTheme="minorBidi" w:hAnsiTheme="minorBidi" w:cstheme="minorBidi"/>
          <w:b/>
          <w:bCs/>
          <w:sz w:val="22"/>
          <w:szCs w:val="22"/>
        </w:rPr>
      </w:pPr>
      <w:r>
        <w:rPr>
          <w:rFonts w:asciiTheme="minorBidi" w:hAnsiTheme="minorBidi" w:cstheme="minorBidi"/>
          <w:b/>
          <w:bCs/>
          <w:sz w:val="22"/>
          <w:szCs w:val="22"/>
        </w:rPr>
        <w:br w:type="page"/>
      </w:r>
    </w:p>
    <w:p w14:paraId="04CD8098" w14:textId="770126FC" w:rsidR="00432FDE" w:rsidRPr="00432FDE" w:rsidRDefault="001160CD" w:rsidP="00DC5791">
      <w:pPr>
        <w:pStyle w:val="NormalWeb"/>
        <w:shd w:val="clear" w:color="auto" w:fill="FFFFFF"/>
        <w:spacing w:line="360" w:lineRule="atLeast"/>
        <w:textAlignment w:val="baseline"/>
        <w:rPr>
          <w:rFonts w:asciiTheme="minorBidi" w:hAnsiTheme="minorBidi" w:cstheme="minorBidi"/>
          <w:sz w:val="16"/>
          <w:szCs w:val="16"/>
        </w:rPr>
      </w:pPr>
      <w:r>
        <w:rPr>
          <w:rFonts w:asciiTheme="minorBidi" w:hAnsiTheme="minorBidi" w:cstheme="minorBidi"/>
          <w:b/>
          <w:bCs/>
          <w:sz w:val="22"/>
          <w:szCs w:val="22"/>
        </w:rPr>
        <w:lastRenderedPageBreak/>
        <w:t>Lags</w:t>
      </w:r>
      <w:r w:rsidR="00432FDE">
        <w:rPr>
          <w:rFonts w:asciiTheme="minorBidi" w:hAnsiTheme="minorBidi" w:cstheme="minorBidi"/>
          <w:b/>
          <w:bCs/>
          <w:sz w:val="22"/>
          <w:szCs w:val="22"/>
        </w:rPr>
        <w:br/>
      </w:r>
      <w:proofErr w:type="spellStart"/>
      <w:r w:rsidR="00432FDE" w:rsidRPr="00432FDE">
        <w:rPr>
          <w:rFonts w:asciiTheme="minorBidi" w:hAnsiTheme="minorBidi" w:cstheme="minorBidi"/>
          <w:sz w:val="16"/>
          <w:szCs w:val="16"/>
          <w:highlight w:val="yellow"/>
        </w:rPr>
        <w:t>lg_gold</w:t>
      </w:r>
      <w:proofErr w:type="spellEnd"/>
      <w:r w:rsidR="00432FDE" w:rsidRPr="00432FDE">
        <w:rPr>
          <w:rFonts w:asciiTheme="minorBidi" w:hAnsiTheme="minorBidi" w:cstheme="minorBidi"/>
          <w:sz w:val="16"/>
          <w:szCs w:val="16"/>
          <w:highlight w:val="yellow"/>
        </w:rPr>
        <w:t xml:space="preserve"> c </w:t>
      </w:r>
      <w:proofErr w:type="spellStart"/>
      <w:r w:rsidR="00432FDE" w:rsidRPr="00432FDE">
        <w:rPr>
          <w:rFonts w:asciiTheme="minorBidi" w:hAnsiTheme="minorBidi" w:cstheme="minorBidi"/>
          <w:sz w:val="16"/>
          <w:szCs w:val="16"/>
          <w:highlight w:val="yellow"/>
        </w:rPr>
        <w:t>lg_dow</w:t>
      </w:r>
      <w:proofErr w:type="spellEnd"/>
      <w:r w:rsidR="00432FDE" w:rsidRPr="00432FDE">
        <w:rPr>
          <w:rFonts w:asciiTheme="minorBidi" w:hAnsiTheme="minorBidi" w:cstheme="minorBidi"/>
          <w:sz w:val="16"/>
          <w:szCs w:val="16"/>
          <w:highlight w:val="yellow"/>
        </w:rPr>
        <w:t xml:space="preserve"> </w:t>
      </w:r>
      <w:proofErr w:type="spellStart"/>
      <w:r w:rsidR="00432FDE" w:rsidRPr="00432FDE">
        <w:rPr>
          <w:rFonts w:asciiTheme="minorBidi" w:hAnsiTheme="minorBidi" w:cstheme="minorBidi"/>
          <w:sz w:val="16"/>
          <w:szCs w:val="16"/>
          <w:highlight w:val="yellow"/>
        </w:rPr>
        <w:t>lg_dow</w:t>
      </w:r>
      <w:proofErr w:type="spellEnd"/>
      <w:r w:rsidR="00432FDE" w:rsidRPr="00432FDE">
        <w:rPr>
          <w:rFonts w:asciiTheme="minorBidi" w:hAnsiTheme="minorBidi" w:cstheme="minorBidi"/>
          <w:sz w:val="16"/>
          <w:szCs w:val="16"/>
          <w:highlight w:val="yellow"/>
        </w:rPr>
        <w:t xml:space="preserve">(-1) </w:t>
      </w:r>
      <w:proofErr w:type="spellStart"/>
      <w:r w:rsidR="00432FDE" w:rsidRPr="00432FDE">
        <w:rPr>
          <w:rFonts w:asciiTheme="minorBidi" w:hAnsiTheme="minorBidi" w:cstheme="minorBidi"/>
          <w:sz w:val="16"/>
          <w:szCs w:val="16"/>
          <w:highlight w:val="yellow"/>
        </w:rPr>
        <w:t>lg_gold</w:t>
      </w:r>
      <w:proofErr w:type="spellEnd"/>
      <w:r w:rsidR="00432FDE" w:rsidRPr="00432FDE">
        <w:rPr>
          <w:rFonts w:asciiTheme="minorBidi" w:hAnsiTheme="minorBidi" w:cstheme="minorBidi"/>
          <w:sz w:val="16"/>
          <w:szCs w:val="16"/>
          <w:highlight w:val="yellow"/>
        </w:rPr>
        <w:t>(-1) @trend</w:t>
      </w:r>
    </w:p>
    <w:tbl>
      <w:tblPr>
        <w:tblW w:w="0" w:type="auto"/>
        <w:tblInd w:w="30" w:type="dxa"/>
        <w:tblLayout w:type="fixed"/>
        <w:tblCellMar>
          <w:left w:w="0" w:type="dxa"/>
          <w:right w:w="0" w:type="dxa"/>
        </w:tblCellMar>
        <w:tblLook w:val="0000" w:firstRow="0" w:lastRow="0" w:firstColumn="0" w:lastColumn="0" w:noHBand="0" w:noVBand="0"/>
      </w:tblPr>
      <w:tblGrid>
        <w:gridCol w:w="1842"/>
        <w:gridCol w:w="1008"/>
        <w:gridCol w:w="1104"/>
        <w:gridCol w:w="1104"/>
        <w:gridCol w:w="942"/>
      </w:tblGrid>
      <w:tr w:rsidR="00E74FF1" w:rsidRPr="00E74FF1" w14:paraId="6E2D4CBB" w14:textId="77777777" w:rsidTr="00192762">
        <w:trPr>
          <w:trHeight w:val="204"/>
        </w:trPr>
        <w:tc>
          <w:tcPr>
            <w:tcW w:w="5058" w:type="dxa"/>
            <w:gridSpan w:val="4"/>
            <w:tcBorders>
              <w:top w:val="nil"/>
              <w:left w:val="nil"/>
              <w:bottom w:val="nil"/>
              <w:right w:val="nil"/>
            </w:tcBorders>
            <w:vAlign w:val="bottom"/>
          </w:tcPr>
          <w:p w14:paraId="7B4F7870" w14:textId="77777777" w:rsidR="00E74FF1" w:rsidRPr="00E74FF1" w:rsidRDefault="00E74FF1">
            <w:pPr>
              <w:autoSpaceDE w:val="0"/>
              <w:autoSpaceDN w:val="0"/>
              <w:adjustRightInd w:val="0"/>
              <w:spacing w:after="0" w:line="240" w:lineRule="auto"/>
              <w:rPr>
                <w:rFonts w:ascii="Arial" w:hAnsi="Arial" w:cs="Arial"/>
                <w:color w:val="000000"/>
                <w:sz w:val="14"/>
                <w:szCs w:val="14"/>
              </w:rPr>
            </w:pPr>
            <w:r w:rsidRPr="00E74FF1">
              <w:rPr>
                <w:rFonts w:ascii="Arial" w:hAnsi="Arial" w:cs="Arial"/>
                <w:color w:val="000000"/>
                <w:sz w:val="14"/>
                <w:szCs w:val="14"/>
              </w:rPr>
              <w:t>Dependent Variable: LG_GOLD</w:t>
            </w:r>
          </w:p>
        </w:tc>
        <w:tc>
          <w:tcPr>
            <w:tcW w:w="942" w:type="dxa"/>
            <w:tcBorders>
              <w:top w:val="nil"/>
              <w:left w:val="nil"/>
              <w:bottom w:val="nil"/>
              <w:right w:val="nil"/>
            </w:tcBorders>
            <w:vAlign w:val="bottom"/>
          </w:tcPr>
          <w:p w14:paraId="4D23B6EC" w14:textId="77777777" w:rsidR="00E74FF1" w:rsidRPr="00E74FF1" w:rsidRDefault="00E74FF1">
            <w:pPr>
              <w:autoSpaceDE w:val="0"/>
              <w:autoSpaceDN w:val="0"/>
              <w:adjustRightInd w:val="0"/>
              <w:spacing w:after="0" w:line="240" w:lineRule="auto"/>
              <w:jc w:val="center"/>
              <w:rPr>
                <w:rFonts w:ascii="Arial" w:hAnsi="Arial" w:cs="Arial"/>
                <w:color w:val="000000"/>
                <w:sz w:val="14"/>
                <w:szCs w:val="14"/>
              </w:rPr>
            </w:pPr>
          </w:p>
        </w:tc>
      </w:tr>
      <w:tr w:rsidR="00E74FF1" w:rsidRPr="00E74FF1" w14:paraId="21964161" w14:textId="77777777" w:rsidTr="00192762">
        <w:trPr>
          <w:trHeight w:val="204"/>
        </w:trPr>
        <w:tc>
          <w:tcPr>
            <w:tcW w:w="3954" w:type="dxa"/>
            <w:gridSpan w:val="3"/>
            <w:tcBorders>
              <w:top w:val="nil"/>
              <w:left w:val="nil"/>
              <w:bottom w:val="nil"/>
              <w:right w:val="nil"/>
            </w:tcBorders>
            <w:vAlign w:val="bottom"/>
          </w:tcPr>
          <w:p w14:paraId="5AE58955" w14:textId="77777777" w:rsidR="00E74FF1" w:rsidRPr="00E74FF1" w:rsidRDefault="00E74FF1">
            <w:pPr>
              <w:autoSpaceDE w:val="0"/>
              <w:autoSpaceDN w:val="0"/>
              <w:adjustRightInd w:val="0"/>
              <w:spacing w:after="0" w:line="240" w:lineRule="auto"/>
              <w:rPr>
                <w:rFonts w:ascii="Arial" w:hAnsi="Arial" w:cs="Arial"/>
                <w:color w:val="000000"/>
                <w:sz w:val="14"/>
                <w:szCs w:val="14"/>
              </w:rPr>
            </w:pPr>
            <w:r w:rsidRPr="00E74FF1">
              <w:rPr>
                <w:rFonts w:ascii="Arial" w:hAnsi="Arial" w:cs="Arial"/>
                <w:color w:val="000000"/>
                <w:sz w:val="14"/>
                <w:szCs w:val="14"/>
              </w:rPr>
              <w:t>Method: Least Squares</w:t>
            </w:r>
          </w:p>
        </w:tc>
        <w:tc>
          <w:tcPr>
            <w:tcW w:w="1104" w:type="dxa"/>
            <w:tcBorders>
              <w:top w:val="nil"/>
              <w:left w:val="nil"/>
              <w:bottom w:val="nil"/>
              <w:right w:val="nil"/>
            </w:tcBorders>
            <w:vAlign w:val="bottom"/>
          </w:tcPr>
          <w:p w14:paraId="06820B2C" w14:textId="77777777" w:rsidR="00E74FF1" w:rsidRPr="00E74FF1" w:rsidRDefault="00E74FF1">
            <w:pPr>
              <w:autoSpaceDE w:val="0"/>
              <w:autoSpaceDN w:val="0"/>
              <w:adjustRightInd w:val="0"/>
              <w:spacing w:after="0" w:line="240" w:lineRule="auto"/>
              <w:jc w:val="center"/>
              <w:rPr>
                <w:rFonts w:ascii="Arial" w:hAnsi="Arial" w:cs="Arial"/>
                <w:color w:val="000000"/>
                <w:sz w:val="14"/>
                <w:szCs w:val="14"/>
              </w:rPr>
            </w:pPr>
          </w:p>
        </w:tc>
        <w:tc>
          <w:tcPr>
            <w:tcW w:w="942" w:type="dxa"/>
            <w:tcBorders>
              <w:top w:val="nil"/>
              <w:left w:val="nil"/>
              <w:bottom w:val="nil"/>
              <w:right w:val="nil"/>
            </w:tcBorders>
            <w:vAlign w:val="bottom"/>
          </w:tcPr>
          <w:p w14:paraId="45F34B22" w14:textId="77777777" w:rsidR="00E74FF1" w:rsidRPr="00E74FF1" w:rsidRDefault="00E74FF1">
            <w:pPr>
              <w:autoSpaceDE w:val="0"/>
              <w:autoSpaceDN w:val="0"/>
              <w:adjustRightInd w:val="0"/>
              <w:spacing w:after="0" w:line="240" w:lineRule="auto"/>
              <w:jc w:val="center"/>
              <w:rPr>
                <w:rFonts w:ascii="Arial" w:hAnsi="Arial" w:cs="Arial"/>
                <w:color w:val="000000"/>
                <w:sz w:val="14"/>
                <w:szCs w:val="14"/>
              </w:rPr>
            </w:pPr>
          </w:p>
        </w:tc>
      </w:tr>
      <w:tr w:rsidR="00E74FF1" w:rsidRPr="00E74FF1" w14:paraId="6F6FA743" w14:textId="77777777" w:rsidTr="00192762">
        <w:trPr>
          <w:trHeight w:val="204"/>
        </w:trPr>
        <w:tc>
          <w:tcPr>
            <w:tcW w:w="5058" w:type="dxa"/>
            <w:gridSpan w:val="4"/>
            <w:tcBorders>
              <w:top w:val="nil"/>
              <w:left w:val="nil"/>
              <w:bottom w:val="nil"/>
              <w:right w:val="nil"/>
            </w:tcBorders>
            <w:vAlign w:val="bottom"/>
          </w:tcPr>
          <w:p w14:paraId="1C56DA8A" w14:textId="77777777" w:rsidR="00E74FF1" w:rsidRPr="00E74FF1" w:rsidRDefault="00E74FF1">
            <w:pPr>
              <w:autoSpaceDE w:val="0"/>
              <w:autoSpaceDN w:val="0"/>
              <w:adjustRightInd w:val="0"/>
              <w:spacing w:after="0" w:line="240" w:lineRule="auto"/>
              <w:rPr>
                <w:rFonts w:ascii="Arial" w:hAnsi="Arial" w:cs="Arial"/>
                <w:color w:val="000000"/>
                <w:sz w:val="14"/>
                <w:szCs w:val="14"/>
              </w:rPr>
            </w:pPr>
            <w:r w:rsidRPr="00E74FF1">
              <w:rPr>
                <w:rFonts w:ascii="Arial" w:hAnsi="Arial" w:cs="Arial"/>
                <w:color w:val="000000"/>
                <w:sz w:val="14"/>
                <w:szCs w:val="14"/>
              </w:rPr>
              <w:t>Date: 04/21/20   Time: 17:37</w:t>
            </w:r>
          </w:p>
        </w:tc>
        <w:tc>
          <w:tcPr>
            <w:tcW w:w="942" w:type="dxa"/>
            <w:tcBorders>
              <w:top w:val="nil"/>
              <w:left w:val="nil"/>
              <w:bottom w:val="nil"/>
              <w:right w:val="nil"/>
            </w:tcBorders>
            <w:vAlign w:val="bottom"/>
          </w:tcPr>
          <w:p w14:paraId="381DEF3C" w14:textId="77777777" w:rsidR="00E74FF1" w:rsidRPr="00E74FF1" w:rsidRDefault="00E74FF1">
            <w:pPr>
              <w:autoSpaceDE w:val="0"/>
              <w:autoSpaceDN w:val="0"/>
              <w:adjustRightInd w:val="0"/>
              <w:spacing w:after="0" w:line="240" w:lineRule="auto"/>
              <w:jc w:val="center"/>
              <w:rPr>
                <w:rFonts w:ascii="Arial" w:hAnsi="Arial" w:cs="Arial"/>
                <w:color w:val="000000"/>
                <w:sz w:val="14"/>
                <w:szCs w:val="14"/>
              </w:rPr>
            </w:pPr>
          </w:p>
        </w:tc>
      </w:tr>
      <w:tr w:rsidR="00E74FF1" w:rsidRPr="00E74FF1" w14:paraId="370C1274" w14:textId="77777777" w:rsidTr="00192762">
        <w:trPr>
          <w:trHeight w:val="204"/>
        </w:trPr>
        <w:tc>
          <w:tcPr>
            <w:tcW w:w="5058" w:type="dxa"/>
            <w:gridSpan w:val="4"/>
            <w:tcBorders>
              <w:top w:val="nil"/>
              <w:left w:val="nil"/>
              <w:bottom w:val="nil"/>
              <w:right w:val="nil"/>
            </w:tcBorders>
            <w:vAlign w:val="bottom"/>
          </w:tcPr>
          <w:p w14:paraId="2970A6B5" w14:textId="77777777" w:rsidR="00E74FF1" w:rsidRPr="00E74FF1" w:rsidRDefault="00E74FF1">
            <w:pPr>
              <w:autoSpaceDE w:val="0"/>
              <w:autoSpaceDN w:val="0"/>
              <w:adjustRightInd w:val="0"/>
              <w:spacing w:after="0" w:line="240" w:lineRule="auto"/>
              <w:rPr>
                <w:rFonts w:ascii="Arial" w:hAnsi="Arial" w:cs="Arial"/>
                <w:color w:val="000000"/>
                <w:sz w:val="14"/>
                <w:szCs w:val="14"/>
              </w:rPr>
            </w:pPr>
            <w:r w:rsidRPr="00E74FF1">
              <w:rPr>
                <w:rFonts w:ascii="Arial" w:hAnsi="Arial" w:cs="Arial"/>
                <w:color w:val="000000"/>
                <w:sz w:val="14"/>
                <w:szCs w:val="14"/>
              </w:rPr>
              <w:t>Sample (adjusted): 1/04/2018 4/20/2020</w:t>
            </w:r>
          </w:p>
        </w:tc>
        <w:tc>
          <w:tcPr>
            <w:tcW w:w="942" w:type="dxa"/>
            <w:tcBorders>
              <w:top w:val="nil"/>
              <w:left w:val="nil"/>
              <w:bottom w:val="nil"/>
              <w:right w:val="nil"/>
            </w:tcBorders>
            <w:vAlign w:val="bottom"/>
          </w:tcPr>
          <w:p w14:paraId="30292F65" w14:textId="77777777" w:rsidR="00E74FF1" w:rsidRPr="00E74FF1" w:rsidRDefault="00E74FF1">
            <w:pPr>
              <w:autoSpaceDE w:val="0"/>
              <w:autoSpaceDN w:val="0"/>
              <w:adjustRightInd w:val="0"/>
              <w:spacing w:after="0" w:line="240" w:lineRule="auto"/>
              <w:jc w:val="center"/>
              <w:rPr>
                <w:rFonts w:ascii="Arial" w:hAnsi="Arial" w:cs="Arial"/>
                <w:color w:val="000000"/>
                <w:sz w:val="14"/>
                <w:szCs w:val="14"/>
              </w:rPr>
            </w:pPr>
          </w:p>
        </w:tc>
      </w:tr>
      <w:tr w:rsidR="00E74FF1" w:rsidRPr="00E74FF1" w14:paraId="0C2977BD" w14:textId="77777777" w:rsidTr="00192762">
        <w:trPr>
          <w:trHeight w:val="204"/>
        </w:trPr>
        <w:tc>
          <w:tcPr>
            <w:tcW w:w="6000" w:type="dxa"/>
            <w:gridSpan w:val="5"/>
            <w:tcBorders>
              <w:top w:val="nil"/>
              <w:left w:val="nil"/>
              <w:bottom w:val="nil"/>
              <w:right w:val="nil"/>
            </w:tcBorders>
            <w:vAlign w:val="bottom"/>
          </w:tcPr>
          <w:p w14:paraId="652CC108" w14:textId="77777777" w:rsidR="00E74FF1" w:rsidRPr="00E74FF1" w:rsidRDefault="00E74FF1">
            <w:pPr>
              <w:autoSpaceDE w:val="0"/>
              <w:autoSpaceDN w:val="0"/>
              <w:adjustRightInd w:val="0"/>
              <w:spacing w:after="0" w:line="240" w:lineRule="auto"/>
              <w:rPr>
                <w:rFonts w:ascii="Arial" w:hAnsi="Arial" w:cs="Arial"/>
                <w:color w:val="000000"/>
                <w:sz w:val="14"/>
                <w:szCs w:val="14"/>
              </w:rPr>
            </w:pPr>
            <w:r w:rsidRPr="00E74FF1">
              <w:rPr>
                <w:rFonts w:ascii="Arial" w:hAnsi="Arial" w:cs="Arial"/>
                <w:color w:val="000000"/>
                <w:sz w:val="14"/>
                <w:szCs w:val="14"/>
              </w:rPr>
              <w:t>Included observations: 503 after adjustments</w:t>
            </w:r>
          </w:p>
        </w:tc>
      </w:tr>
      <w:tr w:rsidR="00E74FF1" w:rsidRPr="00E74FF1" w14:paraId="45F34728" w14:textId="77777777" w:rsidTr="00192762">
        <w:trPr>
          <w:trHeight w:hRule="exact" w:val="81"/>
        </w:trPr>
        <w:tc>
          <w:tcPr>
            <w:tcW w:w="1842" w:type="dxa"/>
            <w:tcBorders>
              <w:top w:val="nil"/>
              <w:left w:val="nil"/>
              <w:bottom w:val="double" w:sz="6" w:space="2" w:color="auto"/>
              <w:right w:val="nil"/>
            </w:tcBorders>
            <w:vAlign w:val="bottom"/>
          </w:tcPr>
          <w:p w14:paraId="2DE3396B" w14:textId="77777777" w:rsidR="00E74FF1" w:rsidRPr="00E74FF1" w:rsidRDefault="00E74FF1">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double" w:sz="6" w:space="2" w:color="auto"/>
              <w:right w:val="nil"/>
            </w:tcBorders>
            <w:vAlign w:val="bottom"/>
          </w:tcPr>
          <w:p w14:paraId="011E9AB6" w14:textId="77777777" w:rsidR="00E74FF1" w:rsidRPr="00E74FF1" w:rsidRDefault="00E74FF1">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0E21ED9F" w14:textId="77777777" w:rsidR="00E74FF1" w:rsidRPr="00E74FF1" w:rsidRDefault="00E74FF1">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46A59466" w14:textId="77777777" w:rsidR="00E74FF1" w:rsidRPr="00E74FF1" w:rsidRDefault="00E74FF1">
            <w:pPr>
              <w:autoSpaceDE w:val="0"/>
              <w:autoSpaceDN w:val="0"/>
              <w:adjustRightInd w:val="0"/>
              <w:spacing w:after="0" w:line="240" w:lineRule="auto"/>
              <w:jc w:val="center"/>
              <w:rPr>
                <w:rFonts w:ascii="Arial" w:hAnsi="Arial" w:cs="Arial"/>
                <w:color w:val="000000"/>
                <w:sz w:val="14"/>
                <w:szCs w:val="14"/>
              </w:rPr>
            </w:pPr>
          </w:p>
        </w:tc>
        <w:tc>
          <w:tcPr>
            <w:tcW w:w="942" w:type="dxa"/>
            <w:tcBorders>
              <w:top w:val="nil"/>
              <w:left w:val="nil"/>
              <w:bottom w:val="double" w:sz="6" w:space="2" w:color="auto"/>
              <w:right w:val="nil"/>
            </w:tcBorders>
            <w:vAlign w:val="bottom"/>
          </w:tcPr>
          <w:p w14:paraId="593AF5C4" w14:textId="77777777" w:rsidR="00E74FF1" w:rsidRPr="00E74FF1" w:rsidRDefault="00E74FF1">
            <w:pPr>
              <w:autoSpaceDE w:val="0"/>
              <w:autoSpaceDN w:val="0"/>
              <w:adjustRightInd w:val="0"/>
              <w:spacing w:after="0" w:line="240" w:lineRule="auto"/>
              <w:jc w:val="center"/>
              <w:rPr>
                <w:rFonts w:ascii="Arial" w:hAnsi="Arial" w:cs="Arial"/>
                <w:color w:val="000000"/>
                <w:sz w:val="14"/>
                <w:szCs w:val="14"/>
              </w:rPr>
            </w:pPr>
          </w:p>
        </w:tc>
      </w:tr>
      <w:tr w:rsidR="00E74FF1" w:rsidRPr="00E74FF1" w14:paraId="2EA2FE6D" w14:textId="77777777" w:rsidTr="00192762">
        <w:trPr>
          <w:trHeight w:hRule="exact" w:val="122"/>
        </w:trPr>
        <w:tc>
          <w:tcPr>
            <w:tcW w:w="1842" w:type="dxa"/>
            <w:tcBorders>
              <w:top w:val="nil"/>
              <w:left w:val="nil"/>
              <w:bottom w:val="nil"/>
              <w:right w:val="nil"/>
            </w:tcBorders>
            <w:vAlign w:val="bottom"/>
          </w:tcPr>
          <w:p w14:paraId="20FD930A" w14:textId="77777777" w:rsidR="00E74FF1" w:rsidRPr="00E74FF1" w:rsidRDefault="00E74FF1">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nil"/>
              <w:right w:val="nil"/>
            </w:tcBorders>
            <w:vAlign w:val="bottom"/>
          </w:tcPr>
          <w:p w14:paraId="3AFEA161" w14:textId="77777777" w:rsidR="00E74FF1" w:rsidRPr="00E74FF1" w:rsidRDefault="00E74FF1">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5581C94C" w14:textId="77777777" w:rsidR="00E74FF1" w:rsidRPr="00E74FF1" w:rsidRDefault="00E74FF1">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6F145840" w14:textId="77777777" w:rsidR="00E74FF1" w:rsidRPr="00E74FF1" w:rsidRDefault="00E74FF1">
            <w:pPr>
              <w:autoSpaceDE w:val="0"/>
              <w:autoSpaceDN w:val="0"/>
              <w:adjustRightInd w:val="0"/>
              <w:spacing w:after="0" w:line="240" w:lineRule="auto"/>
              <w:jc w:val="center"/>
              <w:rPr>
                <w:rFonts w:ascii="Arial" w:hAnsi="Arial" w:cs="Arial"/>
                <w:color w:val="000000"/>
                <w:sz w:val="14"/>
                <w:szCs w:val="14"/>
              </w:rPr>
            </w:pPr>
          </w:p>
        </w:tc>
        <w:tc>
          <w:tcPr>
            <w:tcW w:w="942" w:type="dxa"/>
            <w:tcBorders>
              <w:top w:val="nil"/>
              <w:left w:val="nil"/>
              <w:bottom w:val="nil"/>
              <w:right w:val="nil"/>
            </w:tcBorders>
            <w:vAlign w:val="bottom"/>
          </w:tcPr>
          <w:p w14:paraId="7A8A81D0" w14:textId="77777777" w:rsidR="00E74FF1" w:rsidRPr="00E74FF1" w:rsidRDefault="00E74FF1">
            <w:pPr>
              <w:autoSpaceDE w:val="0"/>
              <w:autoSpaceDN w:val="0"/>
              <w:adjustRightInd w:val="0"/>
              <w:spacing w:after="0" w:line="240" w:lineRule="auto"/>
              <w:jc w:val="center"/>
              <w:rPr>
                <w:rFonts w:ascii="Arial" w:hAnsi="Arial" w:cs="Arial"/>
                <w:color w:val="000000"/>
                <w:sz w:val="14"/>
                <w:szCs w:val="14"/>
              </w:rPr>
            </w:pPr>
          </w:p>
        </w:tc>
      </w:tr>
      <w:tr w:rsidR="00E74FF1" w:rsidRPr="00E74FF1" w14:paraId="5DE8D0FA" w14:textId="77777777" w:rsidTr="00192762">
        <w:trPr>
          <w:trHeight w:val="204"/>
        </w:trPr>
        <w:tc>
          <w:tcPr>
            <w:tcW w:w="1842" w:type="dxa"/>
            <w:tcBorders>
              <w:top w:val="nil"/>
              <w:left w:val="nil"/>
              <w:bottom w:val="nil"/>
              <w:right w:val="nil"/>
            </w:tcBorders>
            <w:vAlign w:val="bottom"/>
          </w:tcPr>
          <w:p w14:paraId="3E076ACC" w14:textId="77777777" w:rsidR="00E74FF1" w:rsidRPr="00E74FF1" w:rsidRDefault="00E74FF1">
            <w:pPr>
              <w:autoSpaceDE w:val="0"/>
              <w:autoSpaceDN w:val="0"/>
              <w:adjustRightInd w:val="0"/>
              <w:spacing w:after="0" w:line="240" w:lineRule="auto"/>
              <w:jc w:val="center"/>
              <w:rPr>
                <w:rFonts w:ascii="Arial" w:hAnsi="Arial" w:cs="Arial"/>
                <w:color w:val="000000"/>
                <w:sz w:val="14"/>
                <w:szCs w:val="14"/>
              </w:rPr>
            </w:pPr>
            <w:r w:rsidRPr="00E74FF1">
              <w:rPr>
                <w:rFonts w:ascii="Arial" w:hAnsi="Arial" w:cs="Arial"/>
                <w:color w:val="000000"/>
                <w:sz w:val="14"/>
                <w:szCs w:val="14"/>
              </w:rPr>
              <w:t>Variable</w:t>
            </w:r>
          </w:p>
        </w:tc>
        <w:tc>
          <w:tcPr>
            <w:tcW w:w="1008" w:type="dxa"/>
            <w:tcBorders>
              <w:top w:val="nil"/>
              <w:left w:val="nil"/>
              <w:bottom w:val="nil"/>
              <w:right w:val="nil"/>
            </w:tcBorders>
            <w:vAlign w:val="bottom"/>
          </w:tcPr>
          <w:p w14:paraId="3D98EDB9" w14:textId="77777777" w:rsidR="00E74FF1" w:rsidRPr="00E74FF1" w:rsidRDefault="00E74FF1">
            <w:pPr>
              <w:autoSpaceDE w:val="0"/>
              <w:autoSpaceDN w:val="0"/>
              <w:adjustRightInd w:val="0"/>
              <w:spacing w:after="0" w:line="240" w:lineRule="auto"/>
              <w:ind w:right="20"/>
              <w:jc w:val="right"/>
              <w:rPr>
                <w:rFonts w:ascii="Arial" w:hAnsi="Arial" w:cs="Arial"/>
                <w:color w:val="000000"/>
                <w:sz w:val="14"/>
                <w:szCs w:val="14"/>
              </w:rPr>
            </w:pPr>
            <w:r w:rsidRPr="00E74FF1">
              <w:rPr>
                <w:rFonts w:ascii="Arial" w:hAnsi="Arial" w:cs="Arial"/>
                <w:color w:val="000000"/>
                <w:sz w:val="14"/>
                <w:szCs w:val="14"/>
              </w:rPr>
              <w:t>Coefficient</w:t>
            </w:r>
          </w:p>
        </w:tc>
        <w:tc>
          <w:tcPr>
            <w:tcW w:w="1104" w:type="dxa"/>
            <w:tcBorders>
              <w:top w:val="nil"/>
              <w:left w:val="nil"/>
              <w:bottom w:val="nil"/>
              <w:right w:val="nil"/>
            </w:tcBorders>
            <w:vAlign w:val="bottom"/>
          </w:tcPr>
          <w:p w14:paraId="2EE4B557" w14:textId="77777777" w:rsidR="00E74FF1" w:rsidRPr="00E74FF1" w:rsidRDefault="00E74FF1">
            <w:pPr>
              <w:autoSpaceDE w:val="0"/>
              <w:autoSpaceDN w:val="0"/>
              <w:adjustRightInd w:val="0"/>
              <w:spacing w:after="0" w:line="240" w:lineRule="auto"/>
              <w:ind w:right="20"/>
              <w:jc w:val="right"/>
              <w:rPr>
                <w:rFonts w:ascii="Arial" w:hAnsi="Arial" w:cs="Arial"/>
                <w:color w:val="000000"/>
                <w:sz w:val="14"/>
                <w:szCs w:val="14"/>
              </w:rPr>
            </w:pPr>
            <w:r w:rsidRPr="00E74FF1">
              <w:rPr>
                <w:rFonts w:ascii="Arial" w:hAnsi="Arial" w:cs="Arial"/>
                <w:color w:val="000000"/>
                <w:sz w:val="14"/>
                <w:szCs w:val="14"/>
              </w:rPr>
              <w:t>Std. Error</w:t>
            </w:r>
          </w:p>
        </w:tc>
        <w:tc>
          <w:tcPr>
            <w:tcW w:w="1104" w:type="dxa"/>
            <w:tcBorders>
              <w:top w:val="nil"/>
              <w:left w:val="nil"/>
              <w:bottom w:val="nil"/>
              <w:right w:val="nil"/>
            </w:tcBorders>
            <w:vAlign w:val="bottom"/>
          </w:tcPr>
          <w:p w14:paraId="170D89FF" w14:textId="77777777" w:rsidR="00E74FF1" w:rsidRPr="00E74FF1" w:rsidRDefault="00E74FF1">
            <w:pPr>
              <w:autoSpaceDE w:val="0"/>
              <w:autoSpaceDN w:val="0"/>
              <w:adjustRightInd w:val="0"/>
              <w:spacing w:after="0" w:line="240" w:lineRule="auto"/>
              <w:ind w:right="20"/>
              <w:jc w:val="right"/>
              <w:rPr>
                <w:rFonts w:ascii="Arial" w:hAnsi="Arial" w:cs="Arial"/>
                <w:color w:val="000000"/>
                <w:sz w:val="14"/>
                <w:szCs w:val="14"/>
              </w:rPr>
            </w:pPr>
            <w:r w:rsidRPr="00E74FF1">
              <w:rPr>
                <w:rFonts w:ascii="Arial" w:hAnsi="Arial" w:cs="Arial"/>
                <w:color w:val="000000"/>
                <w:sz w:val="14"/>
                <w:szCs w:val="14"/>
              </w:rPr>
              <w:t>t-Statistic</w:t>
            </w:r>
          </w:p>
        </w:tc>
        <w:tc>
          <w:tcPr>
            <w:tcW w:w="942" w:type="dxa"/>
            <w:tcBorders>
              <w:top w:val="nil"/>
              <w:left w:val="nil"/>
              <w:bottom w:val="nil"/>
              <w:right w:val="nil"/>
            </w:tcBorders>
            <w:vAlign w:val="bottom"/>
          </w:tcPr>
          <w:p w14:paraId="7D73C8BC" w14:textId="77777777" w:rsidR="00E74FF1" w:rsidRPr="00E74FF1" w:rsidRDefault="00E74FF1">
            <w:pPr>
              <w:autoSpaceDE w:val="0"/>
              <w:autoSpaceDN w:val="0"/>
              <w:adjustRightInd w:val="0"/>
              <w:spacing w:after="0" w:line="240" w:lineRule="auto"/>
              <w:ind w:right="20"/>
              <w:jc w:val="right"/>
              <w:rPr>
                <w:rFonts w:ascii="Arial" w:hAnsi="Arial" w:cs="Arial"/>
                <w:color w:val="000000"/>
                <w:sz w:val="14"/>
                <w:szCs w:val="14"/>
              </w:rPr>
            </w:pPr>
            <w:r w:rsidRPr="00E74FF1">
              <w:rPr>
                <w:rFonts w:ascii="Arial" w:hAnsi="Arial" w:cs="Arial"/>
                <w:color w:val="000000"/>
                <w:sz w:val="14"/>
                <w:szCs w:val="14"/>
              </w:rPr>
              <w:t>Prob.  </w:t>
            </w:r>
          </w:p>
        </w:tc>
      </w:tr>
      <w:tr w:rsidR="00E74FF1" w:rsidRPr="00E74FF1" w14:paraId="51E8817C" w14:textId="77777777" w:rsidTr="00192762">
        <w:trPr>
          <w:trHeight w:hRule="exact" w:val="81"/>
        </w:trPr>
        <w:tc>
          <w:tcPr>
            <w:tcW w:w="1842" w:type="dxa"/>
            <w:tcBorders>
              <w:top w:val="nil"/>
              <w:left w:val="nil"/>
              <w:bottom w:val="double" w:sz="6" w:space="2" w:color="auto"/>
              <w:right w:val="nil"/>
            </w:tcBorders>
            <w:vAlign w:val="bottom"/>
          </w:tcPr>
          <w:p w14:paraId="47A5EA40" w14:textId="77777777" w:rsidR="00E74FF1" w:rsidRPr="00E74FF1" w:rsidRDefault="00E74FF1">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double" w:sz="6" w:space="2" w:color="auto"/>
              <w:right w:val="nil"/>
            </w:tcBorders>
            <w:vAlign w:val="bottom"/>
          </w:tcPr>
          <w:p w14:paraId="43187483" w14:textId="77777777" w:rsidR="00E74FF1" w:rsidRPr="00E74FF1" w:rsidRDefault="00E74FF1">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1C3AA893" w14:textId="77777777" w:rsidR="00E74FF1" w:rsidRPr="00E74FF1" w:rsidRDefault="00E74FF1">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1161C0DC" w14:textId="77777777" w:rsidR="00E74FF1" w:rsidRPr="00E74FF1" w:rsidRDefault="00E74FF1">
            <w:pPr>
              <w:autoSpaceDE w:val="0"/>
              <w:autoSpaceDN w:val="0"/>
              <w:adjustRightInd w:val="0"/>
              <w:spacing w:after="0" w:line="240" w:lineRule="auto"/>
              <w:jc w:val="center"/>
              <w:rPr>
                <w:rFonts w:ascii="Arial" w:hAnsi="Arial" w:cs="Arial"/>
                <w:color w:val="000000"/>
                <w:sz w:val="14"/>
                <w:szCs w:val="14"/>
              </w:rPr>
            </w:pPr>
          </w:p>
        </w:tc>
        <w:tc>
          <w:tcPr>
            <w:tcW w:w="942" w:type="dxa"/>
            <w:tcBorders>
              <w:top w:val="nil"/>
              <w:left w:val="nil"/>
              <w:bottom w:val="double" w:sz="6" w:space="2" w:color="auto"/>
              <w:right w:val="nil"/>
            </w:tcBorders>
            <w:vAlign w:val="bottom"/>
          </w:tcPr>
          <w:p w14:paraId="6E3066E6" w14:textId="77777777" w:rsidR="00E74FF1" w:rsidRPr="00E74FF1" w:rsidRDefault="00E74FF1">
            <w:pPr>
              <w:autoSpaceDE w:val="0"/>
              <w:autoSpaceDN w:val="0"/>
              <w:adjustRightInd w:val="0"/>
              <w:spacing w:after="0" w:line="240" w:lineRule="auto"/>
              <w:jc w:val="center"/>
              <w:rPr>
                <w:rFonts w:ascii="Arial" w:hAnsi="Arial" w:cs="Arial"/>
                <w:color w:val="000000"/>
                <w:sz w:val="14"/>
                <w:szCs w:val="14"/>
              </w:rPr>
            </w:pPr>
          </w:p>
        </w:tc>
      </w:tr>
      <w:tr w:rsidR="00E74FF1" w:rsidRPr="00E74FF1" w14:paraId="572D7533" w14:textId="77777777" w:rsidTr="00192762">
        <w:trPr>
          <w:trHeight w:hRule="exact" w:val="122"/>
        </w:trPr>
        <w:tc>
          <w:tcPr>
            <w:tcW w:w="1842" w:type="dxa"/>
            <w:tcBorders>
              <w:top w:val="nil"/>
              <w:left w:val="nil"/>
              <w:bottom w:val="nil"/>
              <w:right w:val="nil"/>
            </w:tcBorders>
            <w:vAlign w:val="bottom"/>
          </w:tcPr>
          <w:p w14:paraId="5FBC5CAB" w14:textId="77777777" w:rsidR="00E74FF1" w:rsidRPr="00E74FF1" w:rsidRDefault="00E74FF1">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nil"/>
              <w:right w:val="nil"/>
            </w:tcBorders>
            <w:vAlign w:val="bottom"/>
          </w:tcPr>
          <w:p w14:paraId="583BF82B" w14:textId="77777777" w:rsidR="00E74FF1" w:rsidRPr="00E74FF1" w:rsidRDefault="00E74FF1">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0FAC609E" w14:textId="77777777" w:rsidR="00E74FF1" w:rsidRPr="00E74FF1" w:rsidRDefault="00E74FF1">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63033C74" w14:textId="77777777" w:rsidR="00E74FF1" w:rsidRPr="00E74FF1" w:rsidRDefault="00E74FF1">
            <w:pPr>
              <w:autoSpaceDE w:val="0"/>
              <w:autoSpaceDN w:val="0"/>
              <w:adjustRightInd w:val="0"/>
              <w:spacing w:after="0" w:line="240" w:lineRule="auto"/>
              <w:jc w:val="center"/>
              <w:rPr>
                <w:rFonts w:ascii="Arial" w:hAnsi="Arial" w:cs="Arial"/>
                <w:color w:val="000000"/>
                <w:sz w:val="14"/>
                <w:szCs w:val="14"/>
              </w:rPr>
            </w:pPr>
          </w:p>
        </w:tc>
        <w:tc>
          <w:tcPr>
            <w:tcW w:w="942" w:type="dxa"/>
            <w:tcBorders>
              <w:top w:val="nil"/>
              <w:left w:val="nil"/>
              <w:bottom w:val="nil"/>
              <w:right w:val="nil"/>
            </w:tcBorders>
            <w:vAlign w:val="bottom"/>
          </w:tcPr>
          <w:p w14:paraId="0E330AAE" w14:textId="77777777" w:rsidR="00E74FF1" w:rsidRPr="00E74FF1" w:rsidRDefault="00E74FF1">
            <w:pPr>
              <w:autoSpaceDE w:val="0"/>
              <w:autoSpaceDN w:val="0"/>
              <w:adjustRightInd w:val="0"/>
              <w:spacing w:after="0" w:line="240" w:lineRule="auto"/>
              <w:jc w:val="center"/>
              <w:rPr>
                <w:rFonts w:ascii="Arial" w:hAnsi="Arial" w:cs="Arial"/>
                <w:color w:val="000000"/>
                <w:sz w:val="14"/>
                <w:szCs w:val="14"/>
              </w:rPr>
            </w:pPr>
          </w:p>
        </w:tc>
      </w:tr>
      <w:tr w:rsidR="00E74FF1" w:rsidRPr="00E74FF1" w14:paraId="024A9B3B" w14:textId="77777777" w:rsidTr="00192762">
        <w:trPr>
          <w:trHeight w:val="204"/>
        </w:trPr>
        <w:tc>
          <w:tcPr>
            <w:tcW w:w="1842" w:type="dxa"/>
            <w:tcBorders>
              <w:top w:val="nil"/>
              <w:left w:val="nil"/>
              <w:bottom w:val="nil"/>
              <w:right w:val="nil"/>
            </w:tcBorders>
            <w:vAlign w:val="bottom"/>
          </w:tcPr>
          <w:p w14:paraId="05F60404" w14:textId="77777777" w:rsidR="00E74FF1" w:rsidRPr="00E74FF1" w:rsidRDefault="00E74FF1">
            <w:pPr>
              <w:autoSpaceDE w:val="0"/>
              <w:autoSpaceDN w:val="0"/>
              <w:adjustRightInd w:val="0"/>
              <w:spacing w:after="0" w:line="240" w:lineRule="auto"/>
              <w:jc w:val="center"/>
              <w:rPr>
                <w:rFonts w:ascii="Arial" w:hAnsi="Arial" w:cs="Arial"/>
                <w:color w:val="000000"/>
                <w:sz w:val="14"/>
                <w:szCs w:val="14"/>
              </w:rPr>
            </w:pPr>
            <w:r w:rsidRPr="00E74FF1">
              <w:rPr>
                <w:rFonts w:ascii="Arial" w:hAnsi="Arial" w:cs="Arial"/>
                <w:color w:val="000000"/>
                <w:sz w:val="14"/>
                <w:szCs w:val="14"/>
              </w:rPr>
              <w:t>C</w:t>
            </w:r>
          </w:p>
        </w:tc>
        <w:tc>
          <w:tcPr>
            <w:tcW w:w="1008" w:type="dxa"/>
            <w:tcBorders>
              <w:top w:val="nil"/>
              <w:left w:val="nil"/>
              <w:bottom w:val="nil"/>
              <w:right w:val="nil"/>
            </w:tcBorders>
            <w:vAlign w:val="bottom"/>
          </w:tcPr>
          <w:p w14:paraId="4A04C2CD" w14:textId="77777777" w:rsidR="00E74FF1" w:rsidRPr="00E74FF1" w:rsidRDefault="00E74FF1">
            <w:pPr>
              <w:autoSpaceDE w:val="0"/>
              <w:autoSpaceDN w:val="0"/>
              <w:adjustRightInd w:val="0"/>
              <w:spacing w:after="0" w:line="240" w:lineRule="auto"/>
              <w:ind w:right="20"/>
              <w:jc w:val="right"/>
              <w:rPr>
                <w:rFonts w:ascii="Arial" w:hAnsi="Arial" w:cs="Arial"/>
                <w:color w:val="000000"/>
                <w:sz w:val="14"/>
                <w:szCs w:val="14"/>
              </w:rPr>
            </w:pPr>
            <w:bookmarkStart w:id="3" w:name="_Hlk38385847"/>
            <w:r w:rsidRPr="00E74FF1">
              <w:rPr>
                <w:rFonts w:ascii="Arial" w:hAnsi="Arial" w:cs="Arial"/>
                <w:color w:val="000000"/>
                <w:sz w:val="14"/>
                <w:szCs w:val="14"/>
              </w:rPr>
              <w:t>-0.033723</w:t>
            </w:r>
            <w:bookmarkEnd w:id="3"/>
          </w:p>
        </w:tc>
        <w:tc>
          <w:tcPr>
            <w:tcW w:w="1104" w:type="dxa"/>
            <w:tcBorders>
              <w:top w:val="nil"/>
              <w:left w:val="nil"/>
              <w:bottom w:val="nil"/>
              <w:right w:val="nil"/>
            </w:tcBorders>
            <w:vAlign w:val="bottom"/>
          </w:tcPr>
          <w:p w14:paraId="33B218E7" w14:textId="77777777" w:rsidR="00E74FF1" w:rsidRPr="00E74FF1" w:rsidRDefault="00E74FF1">
            <w:pPr>
              <w:autoSpaceDE w:val="0"/>
              <w:autoSpaceDN w:val="0"/>
              <w:adjustRightInd w:val="0"/>
              <w:spacing w:after="0" w:line="240" w:lineRule="auto"/>
              <w:ind w:right="20"/>
              <w:jc w:val="right"/>
              <w:rPr>
                <w:rFonts w:ascii="Arial" w:hAnsi="Arial" w:cs="Arial"/>
                <w:color w:val="000000"/>
                <w:sz w:val="14"/>
                <w:szCs w:val="14"/>
              </w:rPr>
            </w:pPr>
            <w:r w:rsidRPr="00E74FF1">
              <w:rPr>
                <w:rFonts w:ascii="Arial" w:hAnsi="Arial" w:cs="Arial"/>
                <w:color w:val="000000"/>
                <w:sz w:val="14"/>
                <w:szCs w:val="14"/>
              </w:rPr>
              <w:t>0.074148</w:t>
            </w:r>
          </w:p>
        </w:tc>
        <w:tc>
          <w:tcPr>
            <w:tcW w:w="1104" w:type="dxa"/>
            <w:tcBorders>
              <w:top w:val="nil"/>
              <w:left w:val="nil"/>
              <w:bottom w:val="nil"/>
              <w:right w:val="nil"/>
            </w:tcBorders>
            <w:vAlign w:val="bottom"/>
          </w:tcPr>
          <w:p w14:paraId="52721502" w14:textId="77777777" w:rsidR="00E74FF1" w:rsidRPr="00E74FF1" w:rsidRDefault="00E74FF1">
            <w:pPr>
              <w:autoSpaceDE w:val="0"/>
              <w:autoSpaceDN w:val="0"/>
              <w:adjustRightInd w:val="0"/>
              <w:spacing w:after="0" w:line="240" w:lineRule="auto"/>
              <w:ind w:right="20"/>
              <w:jc w:val="right"/>
              <w:rPr>
                <w:rFonts w:ascii="Arial" w:hAnsi="Arial" w:cs="Arial"/>
                <w:color w:val="000000"/>
                <w:sz w:val="14"/>
                <w:szCs w:val="14"/>
              </w:rPr>
            </w:pPr>
            <w:r w:rsidRPr="00E74FF1">
              <w:rPr>
                <w:rFonts w:ascii="Arial" w:hAnsi="Arial" w:cs="Arial"/>
                <w:color w:val="000000"/>
                <w:sz w:val="14"/>
                <w:szCs w:val="14"/>
              </w:rPr>
              <w:t>-0.454807</w:t>
            </w:r>
          </w:p>
        </w:tc>
        <w:tc>
          <w:tcPr>
            <w:tcW w:w="942" w:type="dxa"/>
            <w:tcBorders>
              <w:top w:val="nil"/>
              <w:left w:val="nil"/>
              <w:bottom w:val="nil"/>
              <w:right w:val="nil"/>
            </w:tcBorders>
            <w:vAlign w:val="bottom"/>
          </w:tcPr>
          <w:p w14:paraId="7D9CC550" w14:textId="77777777" w:rsidR="00E74FF1" w:rsidRPr="00E74FF1" w:rsidRDefault="00E74FF1">
            <w:pPr>
              <w:autoSpaceDE w:val="0"/>
              <w:autoSpaceDN w:val="0"/>
              <w:adjustRightInd w:val="0"/>
              <w:spacing w:after="0" w:line="240" w:lineRule="auto"/>
              <w:ind w:right="20"/>
              <w:jc w:val="right"/>
              <w:rPr>
                <w:rFonts w:ascii="Arial" w:hAnsi="Arial" w:cs="Arial"/>
                <w:color w:val="000000"/>
                <w:sz w:val="14"/>
                <w:szCs w:val="14"/>
              </w:rPr>
            </w:pPr>
            <w:r w:rsidRPr="00E74FF1">
              <w:rPr>
                <w:rFonts w:ascii="Arial" w:hAnsi="Arial" w:cs="Arial"/>
                <w:color w:val="000000"/>
                <w:sz w:val="14"/>
                <w:szCs w:val="14"/>
              </w:rPr>
              <w:t>0.6494</w:t>
            </w:r>
          </w:p>
        </w:tc>
      </w:tr>
      <w:tr w:rsidR="00E74FF1" w:rsidRPr="00B04A5F" w14:paraId="36AE3CFE" w14:textId="77777777" w:rsidTr="00192762">
        <w:trPr>
          <w:trHeight w:val="204"/>
        </w:trPr>
        <w:tc>
          <w:tcPr>
            <w:tcW w:w="1842" w:type="dxa"/>
            <w:tcBorders>
              <w:top w:val="nil"/>
              <w:left w:val="nil"/>
              <w:bottom w:val="nil"/>
              <w:right w:val="nil"/>
            </w:tcBorders>
            <w:vAlign w:val="bottom"/>
          </w:tcPr>
          <w:p w14:paraId="0331E201" w14:textId="77777777" w:rsidR="00E74FF1" w:rsidRPr="00B04A5F" w:rsidRDefault="00E74FF1">
            <w:pPr>
              <w:autoSpaceDE w:val="0"/>
              <w:autoSpaceDN w:val="0"/>
              <w:adjustRightInd w:val="0"/>
              <w:spacing w:after="0" w:line="240" w:lineRule="auto"/>
              <w:jc w:val="center"/>
              <w:rPr>
                <w:rFonts w:ascii="Arial" w:hAnsi="Arial" w:cs="Arial"/>
                <w:color w:val="000000"/>
                <w:sz w:val="14"/>
                <w:szCs w:val="14"/>
                <w:highlight w:val="yellow"/>
              </w:rPr>
            </w:pPr>
            <w:r w:rsidRPr="00B04A5F">
              <w:rPr>
                <w:rFonts w:ascii="Arial" w:hAnsi="Arial" w:cs="Arial"/>
                <w:color w:val="000000"/>
                <w:sz w:val="14"/>
                <w:szCs w:val="14"/>
                <w:highlight w:val="yellow"/>
              </w:rPr>
              <w:t>LG_DOW</w:t>
            </w:r>
          </w:p>
        </w:tc>
        <w:tc>
          <w:tcPr>
            <w:tcW w:w="1008" w:type="dxa"/>
            <w:tcBorders>
              <w:top w:val="nil"/>
              <w:left w:val="nil"/>
              <w:bottom w:val="nil"/>
              <w:right w:val="nil"/>
            </w:tcBorders>
            <w:vAlign w:val="bottom"/>
          </w:tcPr>
          <w:p w14:paraId="2BB8035A" w14:textId="77777777" w:rsidR="00E74FF1" w:rsidRPr="00B04A5F" w:rsidRDefault="00E74FF1">
            <w:pPr>
              <w:autoSpaceDE w:val="0"/>
              <w:autoSpaceDN w:val="0"/>
              <w:adjustRightInd w:val="0"/>
              <w:spacing w:after="0" w:line="240" w:lineRule="auto"/>
              <w:ind w:right="20"/>
              <w:jc w:val="right"/>
              <w:rPr>
                <w:rFonts w:ascii="Arial" w:hAnsi="Arial" w:cs="Arial"/>
                <w:color w:val="000000"/>
                <w:sz w:val="14"/>
                <w:szCs w:val="14"/>
                <w:highlight w:val="yellow"/>
              </w:rPr>
            </w:pPr>
            <w:bookmarkStart w:id="4" w:name="_Hlk38385796"/>
            <w:r w:rsidRPr="00B04A5F">
              <w:rPr>
                <w:rFonts w:ascii="Arial" w:hAnsi="Arial" w:cs="Arial"/>
                <w:color w:val="000000"/>
                <w:sz w:val="14"/>
                <w:szCs w:val="14"/>
                <w:highlight w:val="yellow"/>
              </w:rPr>
              <w:t>0.104966</w:t>
            </w:r>
            <w:bookmarkEnd w:id="4"/>
          </w:p>
        </w:tc>
        <w:tc>
          <w:tcPr>
            <w:tcW w:w="1104" w:type="dxa"/>
            <w:tcBorders>
              <w:top w:val="nil"/>
              <w:left w:val="nil"/>
              <w:bottom w:val="nil"/>
              <w:right w:val="nil"/>
            </w:tcBorders>
            <w:vAlign w:val="bottom"/>
          </w:tcPr>
          <w:p w14:paraId="4D656D01" w14:textId="77777777" w:rsidR="00E74FF1" w:rsidRPr="00B04A5F" w:rsidRDefault="00E74FF1">
            <w:pPr>
              <w:autoSpaceDE w:val="0"/>
              <w:autoSpaceDN w:val="0"/>
              <w:adjustRightInd w:val="0"/>
              <w:spacing w:after="0" w:line="240" w:lineRule="auto"/>
              <w:ind w:right="20"/>
              <w:jc w:val="right"/>
              <w:rPr>
                <w:rFonts w:ascii="Arial" w:hAnsi="Arial" w:cs="Arial"/>
                <w:color w:val="000000"/>
                <w:sz w:val="14"/>
                <w:szCs w:val="14"/>
                <w:highlight w:val="yellow"/>
              </w:rPr>
            </w:pPr>
            <w:r w:rsidRPr="00B04A5F">
              <w:rPr>
                <w:rFonts w:ascii="Arial" w:hAnsi="Arial" w:cs="Arial"/>
                <w:color w:val="000000"/>
                <w:sz w:val="14"/>
                <w:szCs w:val="14"/>
                <w:highlight w:val="yellow"/>
              </w:rPr>
              <w:t>0.022961</w:t>
            </w:r>
          </w:p>
        </w:tc>
        <w:tc>
          <w:tcPr>
            <w:tcW w:w="1104" w:type="dxa"/>
            <w:tcBorders>
              <w:top w:val="nil"/>
              <w:left w:val="nil"/>
              <w:bottom w:val="nil"/>
              <w:right w:val="nil"/>
            </w:tcBorders>
            <w:vAlign w:val="bottom"/>
          </w:tcPr>
          <w:p w14:paraId="4713A557" w14:textId="77777777" w:rsidR="00E74FF1" w:rsidRPr="00B04A5F" w:rsidRDefault="00E74FF1">
            <w:pPr>
              <w:autoSpaceDE w:val="0"/>
              <w:autoSpaceDN w:val="0"/>
              <w:adjustRightInd w:val="0"/>
              <w:spacing w:after="0" w:line="240" w:lineRule="auto"/>
              <w:ind w:right="20"/>
              <w:jc w:val="right"/>
              <w:rPr>
                <w:rFonts w:ascii="Arial" w:hAnsi="Arial" w:cs="Arial"/>
                <w:color w:val="000000"/>
                <w:sz w:val="14"/>
                <w:szCs w:val="14"/>
                <w:highlight w:val="yellow"/>
              </w:rPr>
            </w:pPr>
            <w:r w:rsidRPr="00B04A5F">
              <w:rPr>
                <w:rFonts w:ascii="Arial" w:hAnsi="Arial" w:cs="Arial"/>
                <w:color w:val="000000"/>
                <w:sz w:val="14"/>
                <w:szCs w:val="14"/>
                <w:highlight w:val="yellow"/>
              </w:rPr>
              <w:t>4.571505</w:t>
            </w:r>
          </w:p>
        </w:tc>
        <w:tc>
          <w:tcPr>
            <w:tcW w:w="942" w:type="dxa"/>
            <w:tcBorders>
              <w:top w:val="nil"/>
              <w:left w:val="nil"/>
              <w:bottom w:val="nil"/>
              <w:right w:val="nil"/>
            </w:tcBorders>
            <w:vAlign w:val="bottom"/>
          </w:tcPr>
          <w:p w14:paraId="57BADC9C" w14:textId="77777777" w:rsidR="00E74FF1" w:rsidRPr="00B04A5F" w:rsidRDefault="00E74FF1">
            <w:pPr>
              <w:autoSpaceDE w:val="0"/>
              <w:autoSpaceDN w:val="0"/>
              <w:adjustRightInd w:val="0"/>
              <w:spacing w:after="0" w:line="240" w:lineRule="auto"/>
              <w:ind w:right="20"/>
              <w:jc w:val="right"/>
              <w:rPr>
                <w:rFonts w:ascii="Arial" w:hAnsi="Arial" w:cs="Arial"/>
                <w:color w:val="000000"/>
                <w:sz w:val="14"/>
                <w:szCs w:val="14"/>
                <w:highlight w:val="yellow"/>
              </w:rPr>
            </w:pPr>
            <w:r w:rsidRPr="00B04A5F">
              <w:rPr>
                <w:rFonts w:ascii="Arial" w:hAnsi="Arial" w:cs="Arial"/>
                <w:color w:val="000000"/>
                <w:sz w:val="14"/>
                <w:szCs w:val="14"/>
                <w:highlight w:val="yellow"/>
              </w:rPr>
              <w:t>0.0000</w:t>
            </w:r>
          </w:p>
        </w:tc>
      </w:tr>
      <w:tr w:rsidR="00E74FF1" w:rsidRPr="00E74FF1" w14:paraId="247F6987" w14:textId="77777777" w:rsidTr="00192762">
        <w:trPr>
          <w:trHeight w:val="204"/>
        </w:trPr>
        <w:tc>
          <w:tcPr>
            <w:tcW w:w="1842" w:type="dxa"/>
            <w:tcBorders>
              <w:top w:val="nil"/>
              <w:left w:val="nil"/>
              <w:bottom w:val="nil"/>
              <w:right w:val="nil"/>
            </w:tcBorders>
            <w:vAlign w:val="bottom"/>
          </w:tcPr>
          <w:p w14:paraId="55669A77" w14:textId="77777777" w:rsidR="00E74FF1" w:rsidRPr="00E74FF1" w:rsidRDefault="00E74FF1">
            <w:pPr>
              <w:autoSpaceDE w:val="0"/>
              <w:autoSpaceDN w:val="0"/>
              <w:adjustRightInd w:val="0"/>
              <w:spacing w:after="0" w:line="240" w:lineRule="auto"/>
              <w:jc w:val="center"/>
              <w:rPr>
                <w:rFonts w:ascii="Arial" w:hAnsi="Arial" w:cs="Arial"/>
                <w:color w:val="000000"/>
                <w:sz w:val="14"/>
                <w:szCs w:val="14"/>
              </w:rPr>
            </w:pPr>
            <w:r w:rsidRPr="00E74FF1">
              <w:rPr>
                <w:rFonts w:ascii="Arial" w:hAnsi="Arial" w:cs="Arial"/>
                <w:color w:val="000000"/>
                <w:sz w:val="14"/>
                <w:szCs w:val="14"/>
              </w:rPr>
              <w:t>LG_DOW(-1)</w:t>
            </w:r>
          </w:p>
        </w:tc>
        <w:tc>
          <w:tcPr>
            <w:tcW w:w="1008" w:type="dxa"/>
            <w:tcBorders>
              <w:top w:val="nil"/>
              <w:left w:val="nil"/>
              <w:bottom w:val="nil"/>
              <w:right w:val="nil"/>
            </w:tcBorders>
            <w:vAlign w:val="bottom"/>
          </w:tcPr>
          <w:p w14:paraId="5C4097ED" w14:textId="77777777" w:rsidR="00E74FF1" w:rsidRPr="00E74FF1" w:rsidRDefault="00E74FF1">
            <w:pPr>
              <w:autoSpaceDE w:val="0"/>
              <w:autoSpaceDN w:val="0"/>
              <w:adjustRightInd w:val="0"/>
              <w:spacing w:after="0" w:line="240" w:lineRule="auto"/>
              <w:ind w:right="20"/>
              <w:jc w:val="right"/>
              <w:rPr>
                <w:rFonts w:ascii="Arial" w:hAnsi="Arial" w:cs="Arial"/>
                <w:color w:val="000000"/>
                <w:sz w:val="14"/>
                <w:szCs w:val="14"/>
              </w:rPr>
            </w:pPr>
            <w:bookmarkStart w:id="5" w:name="_Hlk38385866"/>
            <w:r w:rsidRPr="00E74FF1">
              <w:rPr>
                <w:rFonts w:ascii="Arial" w:hAnsi="Arial" w:cs="Arial"/>
                <w:color w:val="000000"/>
                <w:sz w:val="14"/>
                <w:szCs w:val="14"/>
              </w:rPr>
              <w:t>0.033295</w:t>
            </w:r>
            <w:bookmarkEnd w:id="5"/>
          </w:p>
        </w:tc>
        <w:tc>
          <w:tcPr>
            <w:tcW w:w="1104" w:type="dxa"/>
            <w:tcBorders>
              <w:top w:val="nil"/>
              <w:left w:val="nil"/>
              <w:bottom w:val="nil"/>
              <w:right w:val="nil"/>
            </w:tcBorders>
            <w:vAlign w:val="bottom"/>
          </w:tcPr>
          <w:p w14:paraId="351150FD" w14:textId="77777777" w:rsidR="00E74FF1" w:rsidRPr="00E74FF1" w:rsidRDefault="00E74FF1">
            <w:pPr>
              <w:autoSpaceDE w:val="0"/>
              <w:autoSpaceDN w:val="0"/>
              <w:adjustRightInd w:val="0"/>
              <w:spacing w:after="0" w:line="240" w:lineRule="auto"/>
              <w:ind w:right="20"/>
              <w:jc w:val="right"/>
              <w:rPr>
                <w:rFonts w:ascii="Arial" w:hAnsi="Arial" w:cs="Arial"/>
                <w:color w:val="000000"/>
                <w:sz w:val="14"/>
                <w:szCs w:val="14"/>
              </w:rPr>
            </w:pPr>
            <w:bookmarkStart w:id="6" w:name="_Hlk38385923"/>
            <w:r w:rsidRPr="00E74FF1">
              <w:rPr>
                <w:rFonts w:ascii="Arial" w:hAnsi="Arial" w:cs="Arial"/>
                <w:color w:val="000000"/>
                <w:sz w:val="14"/>
                <w:szCs w:val="14"/>
              </w:rPr>
              <w:t>0.023428</w:t>
            </w:r>
            <w:bookmarkEnd w:id="6"/>
          </w:p>
        </w:tc>
        <w:tc>
          <w:tcPr>
            <w:tcW w:w="1104" w:type="dxa"/>
            <w:tcBorders>
              <w:top w:val="nil"/>
              <w:left w:val="nil"/>
              <w:bottom w:val="nil"/>
              <w:right w:val="nil"/>
            </w:tcBorders>
            <w:vAlign w:val="bottom"/>
          </w:tcPr>
          <w:p w14:paraId="745CD758" w14:textId="77777777" w:rsidR="00E74FF1" w:rsidRPr="00E74FF1" w:rsidRDefault="00E74FF1">
            <w:pPr>
              <w:autoSpaceDE w:val="0"/>
              <w:autoSpaceDN w:val="0"/>
              <w:adjustRightInd w:val="0"/>
              <w:spacing w:after="0" w:line="240" w:lineRule="auto"/>
              <w:ind w:right="20"/>
              <w:jc w:val="right"/>
              <w:rPr>
                <w:rFonts w:ascii="Arial" w:hAnsi="Arial" w:cs="Arial"/>
                <w:color w:val="000000"/>
                <w:sz w:val="14"/>
                <w:szCs w:val="14"/>
              </w:rPr>
            </w:pPr>
            <w:r w:rsidRPr="00E74FF1">
              <w:rPr>
                <w:rFonts w:ascii="Arial" w:hAnsi="Arial" w:cs="Arial"/>
                <w:color w:val="000000"/>
                <w:sz w:val="14"/>
                <w:szCs w:val="14"/>
              </w:rPr>
              <w:t>1.421183</w:t>
            </w:r>
          </w:p>
        </w:tc>
        <w:tc>
          <w:tcPr>
            <w:tcW w:w="942" w:type="dxa"/>
            <w:tcBorders>
              <w:top w:val="nil"/>
              <w:left w:val="nil"/>
              <w:bottom w:val="nil"/>
              <w:right w:val="nil"/>
            </w:tcBorders>
            <w:vAlign w:val="bottom"/>
          </w:tcPr>
          <w:p w14:paraId="28BE3837" w14:textId="77777777" w:rsidR="00E74FF1" w:rsidRPr="00E74FF1" w:rsidRDefault="00E74FF1">
            <w:pPr>
              <w:autoSpaceDE w:val="0"/>
              <w:autoSpaceDN w:val="0"/>
              <w:adjustRightInd w:val="0"/>
              <w:spacing w:after="0" w:line="240" w:lineRule="auto"/>
              <w:ind w:right="20"/>
              <w:jc w:val="right"/>
              <w:rPr>
                <w:rFonts w:ascii="Arial" w:hAnsi="Arial" w:cs="Arial"/>
                <w:color w:val="000000"/>
                <w:sz w:val="14"/>
                <w:szCs w:val="14"/>
              </w:rPr>
            </w:pPr>
            <w:r w:rsidRPr="00E74FF1">
              <w:rPr>
                <w:rFonts w:ascii="Arial" w:hAnsi="Arial" w:cs="Arial"/>
                <w:color w:val="000000"/>
                <w:sz w:val="14"/>
                <w:szCs w:val="14"/>
              </w:rPr>
              <w:t>0.1559</w:t>
            </w:r>
          </w:p>
        </w:tc>
      </w:tr>
      <w:tr w:rsidR="00E74FF1" w:rsidRPr="00E74FF1" w14:paraId="546A86C7" w14:textId="77777777" w:rsidTr="00192762">
        <w:trPr>
          <w:trHeight w:val="204"/>
        </w:trPr>
        <w:tc>
          <w:tcPr>
            <w:tcW w:w="1842" w:type="dxa"/>
            <w:tcBorders>
              <w:top w:val="nil"/>
              <w:left w:val="nil"/>
              <w:bottom w:val="nil"/>
              <w:right w:val="nil"/>
            </w:tcBorders>
            <w:vAlign w:val="bottom"/>
          </w:tcPr>
          <w:p w14:paraId="470027D3" w14:textId="77777777" w:rsidR="00E74FF1" w:rsidRPr="00E74FF1" w:rsidRDefault="00E74FF1">
            <w:pPr>
              <w:autoSpaceDE w:val="0"/>
              <w:autoSpaceDN w:val="0"/>
              <w:adjustRightInd w:val="0"/>
              <w:spacing w:after="0" w:line="240" w:lineRule="auto"/>
              <w:jc w:val="center"/>
              <w:rPr>
                <w:rFonts w:ascii="Arial" w:hAnsi="Arial" w:cs="Arial"/>
                <w:color w:val="000000"/>
                <w:sz w:val="14"/>
                <w:szCs w:val="14"/>
              </w:rPr>
            </w:pPr>
            <w:r w:rsidRPr="00E74FF1">
              <w:rPr>
                <w:rFonts w:ascii="Arial" w:hAnsi="Arial" w:cs="Arial"/>
                <w:color w:val="000000"/>
                <w:sz w:val="14"/>
                <w:szCs w:val="14"/>
              </w:rPr>
              <w:t>LG_GOLD(-1)</w:t>
            </w:r>
          </w:p>
        </w:tc>
        <w:tc>
          <w:tcPr>
            <w:tcW w:w="1008" w:type="dxa"/>
            <w:tcBorders>
              <w:top w:val="nil"/>
              <w:left w:val="nil"/>
              <w:bottom w:val="nil"/>
              <w:right w:val="nil"/>
            </w:tcBorders>
            <w:vAlign w:val="bottom"/>
          </w:tcPr>
          <w:p w14:paraId="6C04A3F0" w14:textId="77777777" w:rsidR="00E74FF1" w:rsidRPr="00E74FF1" w:rsidRDefault="00E74FF1">
            <w:pPr>
              <w:autoSpaceDE w:val="0"/>
              <w:autoSpaceDN w:val="0"/>
              <w:adjustRightInd w:val="0"/>
              <w:spacing w:after="0" w:line="240" w:lineRule="auto"/>
              <w:ind w:right="20"/>
              <w:jc w:val="right"/>
              <w:rPr>
                <w:rFonts w:ascii="Arial" w:hAnsi="Arial" w:cs="Arial"/>
                <w:color w:val="000000"/>
                <w:sz w:val="14"/>
                <w:szCs w:val="14"/>
              </w:rPr>
            </w:pPr>
            <w:r w:rsidRPr="00E74FF1">
              <w:rPr>
                <w:rFonts w:ascii="Arial" w:hAnsi="Arial" w:cs="Arial"/>
                <w:color w:val="000000"/>
                <w:sz w:val="14"/>
                <w:szCs w:val="14"/>
              </w:rPr>
              <w:t>0.078977</w:t>
            </w:r>
          </w:p>
        </w:tc>
        <w:tc>
          <w:tcPr>
            <w:tcW w:w="1104" w:type="dxa"/>
            <w:tcBorders>
              <w:top w:val="nil"/>
              <w:left w:val="nil"/>
              <w:bottom w:val="nil"/>
              <w:right w:val="nil"/>
            </w:tcBorders>
            <w:vAlign w:val="bottom"/>
          </w:tcPr>
          <w:p w14:paraId="091229AC" w14:textId="77777777" w:rsidR="00E74FF1" w:rsidRPr="00E74FF1" w:rsidRDefault="00E74FF1">
            <w:pPr>
              <w:autoSpaceDE w:val="0"/>
              <w:autoSpaceDN w:val="0"/>
              <w:adjustRightInd w:val="0"/>
              <w:spacing w:after="0" w:line="240" w:lineRule="auto"/>
              <w:ind w:right="20"/>
              <w:jc w:val="right"/>
              <w:rPr>
                <w:rFonts w:ascii="Arial" w:hAnsi="Arial" w:cs="Arial"/>
                <w:color w:val="000000"/>
                <w:sz w:val="14"/>
                <w:szCs w:val="14"/>
              </w:rPr>
            </w:pPr>
            <w:r w:rsidRPr="00E74FF1">
              <w:rPr>
                <w:rFonts w:ascii="Arial" w:hAnsi="Arial" w:cs="Arial"/>
                <w:color w:val="000000"/>
                <w:sz w:val="14"/>
                <w:szCs w:val="14"/>
              </w:rPr>
              <w:t>0.044911</w:t>
            </w:r>
          </w:p>
        </w:tc>
        <w:tc>
          <w:tcPr>
            <w:tcW w:w="1104" w:type="dxa"/>
            <w:tcBorders>
              <w:top w:val="nil"/>
              <w:left w:val="nil"/>
              <w:bottom w:val="nil"/>
              <w:right w:val="nil"/>
            </w:tcBorders>
            <w:vAlign w:val="bottom"/>
          </w:tcPr>
          <w:p w14:paraId="18D56C26" w14:textId="77777777" w:rsidR="00E74FF1" w:rsidRPr="00E74FF1" w:rsidRDefault="00E74FF1">
            <w:pPr>
              <w:autoSpaceDE w:val="0"/>
              <w:autoSpaceDN w:val="0"/>
              <w:adjustRightInd w:val="0"/>
              <w:spacing w:after="0" w:line="240" w:lineRule="auto"/>
              <w:ind w:right="20"/>
              <w:jc w:val="right"/>
              <w:rPr>
                <w:rFonts w:ascii="Arial" w:hAnsi="Arial" w:cs="Arial"/>
                <w:color w:val="000000"/>
                <w:sz w:val="14"/>
                <w:szCs w:val="14"/>
              </w:rPr>
            </w:pPr>
            <w:r w:rsidRPr="00E74FF1">
              <w:rPr>
                <w:rFonts w:ascii="Arial" w:hAnsi="Arial" w:cs="Arial"/>
                <w:color w:val="000000"/>
                <w:sz w:val="14"/>
                <w:szCs w:val="14"/>
              </w:rPr>
              <w:t>1.758539</w:t>
            </w:r>
          </w:p>
        </w:tc>
        <w:tc>
          <w:tcPr>
            <w:tcW w:w="942" w:type="dxa"/>
            <w:tcBorders>
              <w:top w:val="nil"/>
              <w:left w:val="nil"/>
              <w:bottom w:val="nil"/>
              <w:right w:val="nil"/>
            </w:tcBorders>
            <w:vAlign w:val="bottom"/>
          </w:tcPr>
          <w:p w14:paraId="4EA2BE47" w14:textId="77777777" w:rsidR="00E74FF1" w:rsidRPr="00E74FF1" w:rsidRDefault="00E74FF1">
            <w:pPr>
              <w:autoSpaceDE w:val="0"/>
              <w:autoSpaceDN w:val="0"/>
              <w:adjustRightInd w:val="0"/>
              <w:spacing w:after="0" w:line="240" w:lineRule="auto"/>
              <w:ind w:right="20"/>
              <w:jc w:val="right"/>
              <w:rPr>
                <w:rFonts w:ascii="Arial" w:hAnsi="Arial" w:cs="Arial"/>
                <w:color w:val="000000"/>
                <w:sz w:val="14"/>
                <w:szCs w:val="14"/>
              </w:rPr>
            </w:pPr>
            <w:r w:rsidRPr="00E74FF1">
              <w:rPr>
                <w:rFonts w:ascii="Arial" w:hAnsi="Arial" w:cs="Arial"/>
                <w:color w:val="000000"/>
                <w:sz w:val="14"/>
                <w:szCs w:val="14"/>
              </w:rPr>
              <w:t>0.0793</w:t>
            </w:r>
          </w:p>
        </w:tc>
      </w:tr>
      <w:tr w:rsidR="00E74FF1" w:rsidRPr="00E74FF1" w14:paraId="21BF098E" w14:textId="77777777" w:rsidTr="00192762">
        <w:trPr>
          <w:trHeight w:val="204"/>
        </w:trPr>
        <w:tc>
          <w:tcPr>
            <w:tcW w:w="1842" w:type="dxa"/>
            <w:tcBorders>
              <w:top w:val="nil"/>
              <w:left w:val="nil"/>
              <w:bottom w:val="nil"/>
              <w:right w:val="nil"/>
            </w:tcBorders>
            <w:vAlign w:val="bottom"/>
          </w:tcPr>
          <w:p w14:paraId="15C16A18" w14:textId="77777777" w:rsidR="00E74FF1" w:rsidRPr="00E74FF1" w:rsidRDefault="00E74FF1">
            <w:pPr>
              <w:autoSpaceDE w:val="0"/>
              <w:autoSpaceDN w:val="0"/>
              <w:adjustRightInd w:val="0"/>
              <w:spacing w:after="0" w:line="240" w:lineRule="auto"/>
              <w:jc w:val="center"/>
              <w:rPr>
                <w:rFonts w:ascii="Arial" w:hAnsi="Arial" w:cs="Arial"/>
                <w:color w:val="000000"/>
                <w:sz w:val="14"/>
                <w:szCs w:val="14"/>
              </w:rPr>
            </w:pPr>
            <w:r w:rsidRPr="00E74FF1">
              <w:rPr>
                <w:rFonts w:ascii="Arial" w:hAnsi="Arial" w:cs="Arial"/>
                <w:color w:val="000000"/>
                <w:sz w:val="14"/>
                <w:szCs w:val="14"/>
              </w:rPr>
              <w:t>@TREND</w:t>
            </w:r>
          </w:p>
        </w:tc>
        <w:tc>
          <w:tcPr>
            <w:tcW w:w="1008" w:type="dxa"/>
            <w:tcBorders>
              <w:top w:val="nil"/>
              <w:left w:val="nil"/>
              <w:bottom w:val="nil"/>
              <w:right w:val="nil"/>
            </w:tcBorders>
            <w:vAlign w:val="bottom"/>
          </w:tcPr>
          <w:p w14:paraId="380FE07A" w14:textId="77777777" w:rsidR="00E74FF1" w:rsidRPr="00E74FF1" w:rsidRDefault="00E74FF1">
            <w:pPr>
              <w:autoSpaceDE w:val="0"/>
              <w:autoSpaceDN w:val="0"/>
              <w:adjustRightInd w:val="0"/>
              <w:spacing w:after="0" w:line="240" w:lineRule="auto"/>
              <w:ind w:right="20"/>
              <w:jc w:val="right"/>
              <w:rPr>
                <w:rFonts w:ascii="Arial" w:hAnsi="Arial" w:cs="Arial"/>
                <w:color w:val="000000"/>
                <w:sz w:val="14"/>
                <w:szCs w:val="14"/>
              </w:rPr>
            </w:pPr>
            <w:r w:rsidRPr="00E74FF1">
              <w:rPr>
                <w:rFonts w:ascii="Arial" w:hAnsi="Arial" w:cs="Arial"/>
                <w:color w:val="000000"/>
                <w:sz w:val="14"/>
                <w:szCs w:val="14"/>
              </w:rPr>
              <w:t>0.000181</w:t>
            </w:r>
          </w:p>
        </w:tc>
        <w:tc>
          <w:tcPr>
            <w:tcW w:w="1104" w:type="dxa"/>
            <w:tcBorders>
              <w:top w:val="nil"/>
              <w:left w:val="nil"/>
              <w:bottom w:val="nil"/>
              <w:right w:val="nil"/>
            </w:tcBorders>
            <w:vAlign w:val="bottom"/>
          </w:tcPr>
          <w:p w14:paraId="54238648" w14:textId="77777777" w:rsidR="00E74FF1" w:rsidRPr="00E74FF1" w:rsidRDefault="00E74FF1">
            <w:pPr>
              <w:autoSpaceDE w:val="0"/>
              <w:autoSpaceDN w:val="0"/>
              <w:adjustRightInd w:val="0"/>
              <w:spacing w:after="0" w:line="240" w:lineRule="auto"/>
              <w:ind w:right="20"/>
              <w:jc w:val="right"/>
              <w:rPr>
                <w:rFonts w:ascii="Arial" w:hAnsi="Arial" w:cs="Arial"/>
                <w:color w:val="000000"/>
                <w:sz w:val="14"/>
                <w:szCs w:val="14"/>
              </w:rPr>
            </w:pPr>
            <w:r w:rsidRPr="00E74FF1">
              <w:rPr>
                <w:rFonts w:ascii="Arial" w:hAnsi="Arial" w:cs="Arial"/>
                <w:color w:val="000000"/>
                <w:sz w:val="14"/>
                <w:szCs w:val="14"/>
              </w:rPr>
              <w:t>0.000215</w:t>
            </w:r>
          </w:p>
        </w:tc>
        <w:tc>
          <w:tcPr>
            <w:tcW w:w="1104" w:type="dxa"/>
            <w:tcBorders>
              <w:top w:val="nil"/>
              <w:left w:val="nil"/>
              <w:bottom w:val="nil"/>
              <w:right w:val="nil"/>
            </w:tcBorders>
            <w:vAlign w:val="bottom"/>
          </w:tcPr>
          <w:p w14:paraId="71E34973" w14:textId="77777777" w:rsidR="00E74FF1" w:rsidRPr="00E74FF1" w:rsidRDefault="00E74FF1">
            <w:pPr>
              <w:autoSpaceDE w:val="0"/>
              <w:autoSpaceDN w:val="0"/>
              <w:adjustRightInd w:val="0"/>
              <w:spacing w:after="0" w:line="240" w:lineRule="auto"/>
              <w:ind w:right="20"/>
              <w:jc w:val="right"/>
              <w:rPr>
                <w:rFonts w:ascii="Arial" w:hAnsi="Arial" w:cs="Arial"/>
                <w:color w:val="000000"/>
                <w:sz w:val="14"/>
                <w:szCs w:val="14"/>
              </w:rPr>
            </w:pPr>
            <w:r w:rsidRPr="00E74FF1">
              <w:rPr>
                <w:rFonts w:ascii="Arial" w:hAnsi="Arial" w:cs="Arial"/>
                <w:color w:val="000000"/>
                <w:sz w:val="14"/>
                <w:szCs w:val="14"/>
              </w:rPr>
              <w:t>0.841461</w:t>
            </w:r>
          </w:p>
        </w:tc>
        <w:tc>
          <w:tcPr>
            <w:tcW w:w="942" w:type="dxa"/>
            <w:tcBorders>
              <w:top w:val="nil"/>
              <w:left w:val="nil"/>
              <w:bottom w:val="nil"/>
              <w:right w:val="nil"/>
            </w:tcBorders>
            <w:vAlign w:val="bottom"/>
          </w:tcPr>
          <w:p w14:paraId="3785C40D" w14:textId="77777777" w:rsidR="00E74FF1" w:rsidRPr="00E74FF1" w:rsidRDefault="00E74FF1">
            <w:pPr>
              <w:autoSpaceDE w:val="0"/>
              <w:autoSpaceDN w:val="0"/>
              <w:adjustRightInd w:val="0"/>
              <w:spacing w:after="0" w:line="240" w:lineRule="auto"/>
              <w:ind w:right="20"/>
              <w:jc w:val="right"/>
              <w:rPr>
                <w:rFonts w:ascii="Arial" w:hAnsi="Arial" w:cs="Arial"/>
                <w:color w:val="000000"/>
                <w:sz w:val="14"/>
                <w:szCs w:val="14"/>
              </w:rPr>
            </w:pPr>
            <w:r w:rsidRPr="00E74FF1">
              <w:rPr>
                <w:rFonts w:ascii="Arial" w:hAnsi="Arial" w:cs="Arial"/>
                <w:color w:val="000000"/>
                <w:sz w:val="14"/>
                <w:szCs w:val="14"/>
              </w:rPr>
              <w:t>0.4005</w:t>
            </w:r>
          </w:p>
        </w:tc>
      </w:tr>
      <w:tr w:rsidR="00E74FF1" w:rsidRPr="00E74FF1" w14:paraId="647C08C9" w14:textId="77777777" w:rsidTr="00192762">
        <w:trPr>
          <w:trHeight w:hRule="exact" w:val="81"/>
        </w:trPr>
        <w:tc>
          <w:tcPr>
            <w:tcW w:w="1842" w:type="dxa"/>
            <w:tcBorders>
              <w:top w:val="nil"/>
              <w:left w:val="nil"/>
              <w:bottom w:val="double" w:sz="6" w:space="2" w:color="auto"/>
              <w:right w:val="nil"/>
            </w:tcBorders>
            <w:vAlign w:val="bottom"/>
          </w:tcPr>
          <w:p w14:paraId="38DE5677" w14:textId="77777777" w:rsidR="00E74FF1" w:rsidRPr="00E74FF1" w:rsidRDefault="00E74FF1">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double" w:sz="6" w:space="2" w:color="auto"/>
              <w:right w:val="nil"/>
            </w:tcBorders>
            <w:vAlign w:val="bottom"/>
          </w:tcPr>
          <w:p w14:paraId="44A7F0D1" w14:textId="77777777" w:rsidR="00E74FF1" w:rsidRPr="00E74FF1" w:rsidRDefault="00E74FF1">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79CE56BE" w14:textId="77777777" w:rsidR="00E74FF1" w:rsidRPr="00E74FF1" w:rsidRDefault="00E74FF1">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7BE2A889" w14:textId="77777777" w:rsidR="00E74FF1" w:rsidRPr="00E74FF1" w:rsidRDefault="00E74FF1">
            <w:pPr>
              <w:autoSpaceDE w:val="0"/>
              <w:autoSpaceDN w:val="0"/>
              <w:adjustRightInd w:val="0"/>
              <w:spacing w:after="0" w:line="240" w:lineRule="auto"/>
              <w:jc w:val="center"/>
              <w:rPr>
                <w:rFonts w:ascii="Arial" w:hAnsi="Arial" w:cs="Arial"/>
                <w:color w:val="000000"/>
                <w:sz w:val="14"/>
                <w:szCs w:val="14"/>
              </w:rPr>
            </w:pPr>
          </w:p>
        </w:tc>
        <w:tc>
          <w:tcPr>
            <w:tcW w:w="942" w:type="dxa"/>
            <w:tcBorders>
              <w:top w:val="nil"/>
              <w:left w:val="nil"/>
              <w:bottom w:val="double" w:sz="6" w:space="2" w:color="auto"/>
              <w:right w:val="nil"/>
            </w:tcBorders>
            <w:vAlign w:val="bottom"/>
          </w:tcPr>
          <w:p w14:paraId="4168972A" w14:textId="77777777" w:rsidR="00E74FF1" w:rsidRPr="00E74FF1" w:rsidRDefault="00E74FF1">
            <w:pPr>
              <w:autoSpaceDE w:val="0"/>
              <w:autoSpaceDN w:val="0"/>
              <w:adjustRightInd w:val="0"/>
              <w:spacing w:after="0" w:line="240" w:lineRule="auto"/>
              <w:jc w:val="center"/>
              <w:rPr>
                <w:rFonts w:ascii="Arial" w:hAnsi="Arial" w:cs="Arial"/>
                <w:color w:val="000000"/>
                <w:sz w:val="14"/>
                <w:szCs w:val="14"/>
              </w:rPr>
            </w:pPr>
          </w:p>
        </w:tc>
      </w:tr>
      <w:tr w:rsidR="00E74FF1" w:rsidRPr="00E74FF1" w14:paraId="7A6A4C8C" w14:textId="77777777" w:rsidTr="00192762">
        <w:trPr>
          <w:trHeight w:hRule="exact" w:val="122"/>
        </w:trPr>
        <w:tc>
          <w:tcPr>
            <w:tcW w:w="1842" w:type="dxa"/>
            <w:tcBorders>
              <w:top w:val="nil"/>
              <w:left w:val="nil"/>
              <w:bottom w:val="nil"/>
              <w:right w:val="nil"/>
            </w:tcBorders>
            <w:vAlign w:val="bottom"/>
          </w:tcPr>
          <w:p w14:paraId="056A01C2" w14:textId="77777777" w:rsidR="00E74FF1" w:rsidRPr="00E74FF1" w:rsidRDefault="00E74FF1">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nil"/>
              <w:right w:val="nil"/>
            </w:tcBorders>
            <w:vAlign w:val="bottom"/>
          </w:tcPr>
          <w:p w14:paraId="4ED210D2" w14:textId="77777777" w:rsidR="00E74FF1" w:rsidRPr="00E74FF1" w:rsidRDefault="00E74FF1">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6BDC1B9B" w14:textId="77777777" w:rsidR="00E74FF1" w:rsidRPr="00E74FF1" w:rsidRDefault="00E74FF1">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761C08E9" w14:textId="77777777" w:rsidR="00E74FF1" w:rsidRPr="00E74FF1" w:rsidRDefault="00E74FF1">
            <w:pPr>
              <w:autoSpaceDE w:val="0"/>
              <w:autoSpaceDN w:val="0"/>
              <w:adjustRightInd w:val="0"/>
              <w:spacing w:after="0" w:line="240" w:lineRule="auto"/>
              <w:jc w:val="center"/>
              <w:rPr>
                <w:rFonts w:ascii="Arial" w:hAnsi="Arial" w:cs="Arial"/>
                <w:color w:val="000000"/>
                <w:sz w:val="14"/>
                <w:szCs w:val="14"/>
              </w:rPr>
            </w:pPr>
          </w:p>
        </w:tc>
        <w:tc>
          <w:tcPr>
            <w:tcW w:w="942" w:type="dxa"/>
            <w:tcBorders>
              <w:top w:val="nil"/>
              <w:left w:val="nil"/>
              <w:bottom w:val="nil"/>
              <w:right w:val="nil"/>
            </w:tcBorders>
            <w:vAlign w:val="bottom"/>
          </w:tcPr>
          <w:p w14:paraId="2C8EB95F" w14:textId="77777777" w:rsidR="00E74FF1" w:rsidRPr="00E74FF1" w:rsidRDefault="00E74FF1">
            <w:pPr>
              <w:autoSpaceDE w:val="0"/>
              <w:autoSpaceDN w:val="0"/>
              <w:adjustRightInd w:val="0"/>
              <w:spacing w:after="0" w:line="240" w:lineRule="auto"/>
              <w:jc w:val="center"/>
              <w:rPr>
                <w:rFonts w:ascii="Arial" w:hAnsi="Arial" w:cs="Arial"/>
                <w:color w:val="000000"/>
                <w:sz w:val="14"/>
                <w:szCs w:val="14"/>
              </w:rPr>
            </w:pPr>
          </w:p>
        </w:tc>
      </w:tr>
      <w:tr w:rsidR="00E74FF1" w:rsidRPr="00E74FF1" w14:paraId="19BD353F" w14:textId="77777777" w:rsidTr="00192762">
        <w:trPr>
          <w:trHeight w:val="204"/>
        </w:trPr>
        <w:tc>
          <w:tcPr>
            <w:tcW w:w="1842" w:type="dxa"/>
            <w:tcBorders>
              <w:top w:val="nil"/>
              <w:left w:val="nil"/>
              <w:bottom w:val="nil"/>
              <w:right w:val="nil"/>
            </w:tcBorders>
            <w:vAlign w:val="bottom"/>
          </w:tcPr>
          <w:p w14:paraId="5B078B4C" w14:textId="77777777" w:rsidR="00E74FF1" w:rsidRPr="00E74FF1" w:rsidRDefault="00E74FF1">
            <w:pPr>
              <w:autoSpaceDE w:val="0"/>
              <w:autoSpaceDN w:val="0"/>
              <w:adjustRightInd w:val="0"/>
              <w:spacing w:after="0" w:line="240" w:lineRule="auto"/>
              <w:rPr>
                <w:rFonts w:ascii="Arial" w:hAnsi="Arial" w:cs="Arial"/>
                <w:color w:val="000000"/>
                <w:sz w:val="14"/>
                <w:szCs w:val="14"/>
              </w:rPr>
            </w:pPr>
            <w:r w:rsidRPr="00E74FF1">
              <w:rPr>
                <w:rFonts w:ascii="Arial" w:hAnsi="Arial" w:cs="Arial"/>
                <w:color w:val="000000"/>
                <w:sz w:val="14"/>
                <w:szCs w:val="14"/>
              </w:rPr>
              <w:t>R-squared</w:t>
            </w:r>
          </w:p>
        </w:tc>
        <w:tc>
          <w:tcPr>
            <w:tcW w:w="1008" w:type="dxa"/>
            <w:tcBorders>
              <w:top w:val="nil"/>
              <w:left w:val="nil"/>
              <w:bottom w:val="nil"/>
              <w:right w:val="nil"/>
            </w:tcBorders>
            <w:vAlign w:val="bottom"/>
          </w:tcPr>
          <w:p w14:paraId="4B77C6F0" w14:textId="77777777" w:rsidR="00E74FF1" w:rsidRPr="00E74FF1" w:rsidRDefault="00E74FF1">
            <w:pPr>
              <w:autoSpaceDE w:val="0"/>
              <w:autoSpaceDN w:val="0"/>
              <w:adjustRightInd w:val="0"/>
              <w:spacing w:after="0" w:line="240" w:lineRule="auto"/>
              <w:ind w:right="20"/>
              <w:jc w:val="right"/>
              <w:rPr>
                <w:rFonts w:ascii="Arial" w:hAnsi="Arial" w:cs="Arial"/>
                <w:color w:val="000000"/>
                <w:sz w:val="14"/>
                <w:szCs w:val="14"/>
              </w:rPr>
            </w:pPr>
            <w:r w:rsidRPr="00E74FF1">
              <w:rPr>
                <w:rFonts w:ascii="Arial" w:hAnsi="Arial" w:cs="Arial"/>
                <w:color w:val="000000"/>
                <w:sz w:val="14"/>
                <w:szCs w:val="14"/>
              </w:rPr>
              <w:t>0.050280</w:t>
            </w:r>
          </w:p>
        </w:tc>
        <w:tc>
          <w:tcPr>
            <w:tcW w:w="2208" w:type="dxa"/>
            <w:gridSpan w:val="2"/>
            <w:tcBorders>
              <w:top w:val="nil"/>
              <w:left w:val="nil"/>
              <w:bottom w:val="nil"/>
              <w:right w:val="nil"/>
            </w:tcBorders>
            <w:vAlign w:val="bottom"/>
          </w:tcPr>
          <w:p w14:paraId="4D17C758" w14:textId="77777777" w:rsidR="00E74FF1" w:rsidRPr="00E74FF1" w:rsidRDefault="00E74FF1">
            <w:pPr>
              <w:autoSpaceDE w:val="0"/>
              <w:autoSpaceDN w:val="0"/>
              <w:adjustRightInd w:val="0"/>
              <w:spacing w:after="0" w:line="240" w:lineRule="auto"/>
              <w:ind w:right="20"/>
              <w:rPr>
                <w:rFonts w:ascii="Arial" w:hAnsi="Arial" w:cs="Arial"/>
                <w:color w:val="000000"/>
                <w:sz w:val="14"/>
                <w:szCs w:val="14"/>
              </w:rPr>
            </w:pPr>
            <w:r w:rsidRPr="00E74FF1">
              <w:rPr>
                <w:rFonts w:ascii="Arial" w:hAnsi="Arial" w:cs="Arial"/>
                <w:color w:val="000000"/>
                <w:sz w:val="14"/>
                <w:szCs w:val="14"/>
              </w:rPr>
              <w:t>    Mean dependent var</w:t>
            </w:r>
          </w:p>
        </w:tc>
        <w:tc>
          <w:tcPr>
            <w:tcW w:w="942" w:type="dxa"/>
            <w:tcBorders>
              <w:top w:val="nil"/>
              <w:left w:val="nil"/>
              <w:bottom w:val="nil"/>
              <w:right w:val="nil"/>
            </w:tcBorders>
            <w:vAlign w:val="bottom"/>
          </w:tcPr>
          <w:p w14:paraId="5F429E3B" w14:textId="77777777" w:rsidR="00E74FF1" w:rsidRPr="00E74FF1" w:rsidRDefault="00E74FF1">
            <w:pPr>
              <w:autoSpaceDE w:val="0"/>
              <w:autoSpaceDN w:val="0"/>
              <w:adjustRightInd w:val="0"/>
              <w:spacing w:after="0" w:line="240" w:lineRule="auto"/>
              <w:ind w:right="20"/>
              <w:jc w:val="right"/>
              <w:rPr>
                <w:rFonts w:ascii="Arial" w:hAnsi="Arial" w:cs="Arial"/>
                <w:color w:val="000000"/>
                <w:sz w:val="14"/>
                <w:szCs w:val="14"/>
              </w:rPr>
            </w:pPr>
            <w:r w:rsidRPr="00E74FF1">
              <w:rPr>
                <w:rFonts w:ascii="Arial" w:hAnsi="Arial" w:cs="Arial"/>
                <w:color w:val="000000"/>
                <w:sz w:val="14"/>
                <w:szCs w:val="14"/>
              </w:rPr>
              <w:t>0.022738</w:t>
            </w:r>
          </w:p>
        </w:tc>
      </w:tr>
      <w:tr w:rsidR="00E74FF1" w:rsidRPr="00E74FF1" w14:paraId="01FD6BDE" w14:textId="77777777" w:rsidTr="00192762">
        <w:trPr>
          <w:trHeight w:val="204"/>
        </w:trPr>
        <w:tc>
          <w:tcPr>
            <w:tcW w:w="1842" w:type="dxa"/>
            <w:tcBorders>
              <w:top w:val="nil"/>
              <w:left w:val="nil"/>
              <w:bottom w:val="nil"/>
              <w:right w:val="nil"/>
            </w:tcBorders>
            <w:vAlign w:val="bottom"/>
          </w:tcPr>
          <w:p w14:paraId="0AB07660" w14:textId="77777777" w:rsidR="00E74FF1" w:rsidRPr="00E74FF1" w:rsidRDefault="00E74FF1">
            <w:pPr>
              <w:autoSpaceDE w:val="0"/>
              <w:autoSpaceDN w:val="0"/>
              <w:adjustRightInd w:val="0"/>
              <w:spacing w:after="0" w:line="240" w:lineRule="auto"/>
              <w:rPr>
                <w:rFonts w:ascii="Arial" w:hAnsi="Arial" w:cs="Arial"/>
                <w:color w:val="000000"/>
                <w:sz w:val="14"/>
                <w:szCs w:val="14"/>
              </w:rPr>
            </w:pPr>
            <w:r w:rsidRPr="00E74FF1">
              <w:rPr>
                <w:rFonts w:ascii="Arial" w:hAnsi="Arial" w:cs="Arial"/>
                <w:color w:val="000000"/>
                <w:sz w:val="14"/>
                <w:szCs w:val="14"/>
              </w:rPr>
              <w:t>Adjusted R-squared</w:t>
            </w:r>
          </w:p>
        </w:tc>
        <w:tc>
          <w:tcPr>
            <w:tcW w:w="1008" w:type="dxa"/>
            <w:tcBorders>
              <w:top w:val="nil"/>
              <w:left w:val="nil"/>
              <w:bottom w:val="nil"/>
              <w:right w:val="nil"/>
            </w:tcBorders>
            <w:vAlign w:val="bottom"/>
          </w:tcPr>
          <w:p w14:paraId="2EB9F51A" w14:textId="77777777" w:rsidR="00E74FF1" w:rsidRPr="00E74FF1" w:rsidRDefault="00E74FF1">
            <w:pPr>
              <w:autoSpaceDE w:val="0"/>
              <w:autoSpaceDN w:val="0"/>
              <w:adjustRightInd w:val="0"/>
              <w:spacing w:after="0" w:line="240" w:lineRule="auto"/>
              <w:ind w:right="20"/>
              <w:jc w:val="right"/>
              <w:rPr>
                <w:rFonts w:ascii="Arial" w:hAnsi="Arial" w:cs="Arial"/>
                <w:color w:val="000000"/>
                <w:sz w:val="14"/>
                <w:szCs w:val="14"/>
              </w:rPr>
            </w:pPr>
            <w:r w:rsidRPr="00E74FF1">
              <w:rPr>
                <w:rFonts w:ascii="Arial" w:hAnsi="Arial" w:cs="Arial"/>
                <w:color w:val="000000"/>
                <w:sz w:val="14"/>
                <w:szCs w:val="14"/>
              </w:rPr>
              <w:t>0.042652</w:t>
            </w:r>
          </w:p>
        </w:tc>
        <w:tc>
          <w:tcPr>
            <w:tcW w:w="2208" w:type="dxa"/>
            <w:gridSpan w:val="2"/>
            <w:tcBorders>
              <w:top w:val="nil"/>
              <w:left w:val="nil"/>
              <w:bottom w:val="nil"/>
              <w:right w:val="nil"/>
            </w:tcBorders>
            <w:vAlign w:val="bottom"/>
          </w:tcPr>
          <w:p w14:paraId="2EFCB113" w14:textId="77777777" w:rsidR="00E74FF1" w:rsidRPr="00E74FF1" w:rsidRDefault="00E74FF1">
            <w:pPr>
              <w:autoSpaceDE w:val="0"/>
              <w:autoSpaceDN w:val="0"/>
              <w:adjustRightInd w:val="0"/>
              <w:spacing w:after="0" w:line="240" w:lineRule="auto"/>
              <w:ind w:right="20"/>
              <w:rPr>
                <w:rFonts w:ascii="Arial" w:hAnsi="Arial" w:cs="Arial"/>
                <w:color w:val="000000"/>
                <w:sz w:val="14"/>
                <w:szCs w:val="14"/>
              </w:rPr>
            </w:pPr>
            <w:r w:rsidRPr="00E74FF1">
              <w:rPr>
                <w:rFonts w:ascii="Arial" w:hAnsi="Arial" w:cs="Arial"/>
                <w:color w:val="000000"/>
                <w:sz w:val="14"/>
                <w:szCs w:val="14"/>
              </w:rPr>
              <w:t>    S.D. dependent var</w:t>
            </w:r>
          </w:p>
        </w:tc>
        <w:tc>
          <w:tcPr>
            <w:tcW w:w="942" w:type="dxa"/>
            <w:tcBorders>
              <w:top w:val="nil"/>
              <w:left w:val="nil"/>
              <w:bottom w:val="nil"/>
              <w:right w:val="nil"/>
            </w:tcBorders>
            <w:vAlign w:val="bottom"/>
          </w:tcPr>
          <w:p w14:paraId="45DE7363" w14:textId="77777777" w:rsidR="00E74FF1" w:rsidRPr="00E74FF1" w:rsidRDefault="00E74FF1">
            <w:pPr>
              <w:autoSpaceDE w:val="0"/>
              <w:autoSpaceDN w:val="0"/>
              <w:adjustRightInd w:val="0"/>
              <w:spacing w:after="0" w:line="240" w:lineRule="auto"/>
              <w:ind w:right="20"/>
              <w:jc w:val="right"/>
              <w:rPr>
                <w:rFonts w:ascii="Arial" w:hAnsi="Arial" w:cs="Arial"/>
                <w:color w:val="000000"/>
                <w:sz w:val="14"/>
                <w:szCs w:val="14"/>
              </w:rPr>
            </w:pPr>
            <w:r w:rsidRPr="00E74FF1">
              <w:rPr>
                <w:rFonts w:ascii="Arial" w:hAnsi="Arial" w:cs="Arial"/>
                <w:color w:val="000000"/>
                <w:sz w:val="14"/>
                <w:szCs w:val="14"/>
              </w:rPr>
              <w:t>0.849722</w:t>
            </w:r>
          </w:p>
        </w:tc>
      </w:tr>
      <w:tr w:rsidR="00E74FF1" w:rsidRPr="00E74FF1" w14:paraId="71CF9A0F" w14:textId="77777777" w:rsidTr="00192762">
        <w:trPr>
          <w:trHeight w:val="204"/>
        </w:trPr>
        <w:tc>
          <w:tcPr>
            <w:tcW w:w="1842" w:type="dxa"/>
            <w:tcBorders>
              <w:top w:val="nil"/>
              <w:left w:val="nil"/>
              <w:bottom w:val="nil"/>
              <w:right w:val="nil"/>
            </w:tcBorders>
            <w:vAlign w:val="bottom"/>
          </w:tcPr>
          <w:p w14:paraId="721FE163" w14:textId="77777777" w:rsidR="00E74FF1" w:rsidRPr="00E74FF1" w:rsidRDefault="00E74FF1">
            <w:pPr>
              <w:autoSpaceDE w:val="0"/>
              <w:autoSpaceDN w:val="0"/>
              <w:adjustRightInd w:val="0"/>
              <w:spacing w:after="0" w:line="240" w:lineRule="auto"/>
              <w:rPr>
                <w:rFonts w:ascii="Arial" w:hAnsi="Arial" w:cs="Arial"/>
                <w:color w:val="000000"/>
                <w:sz w:val="14"/>
                <w:szCs w:val="14"/>
              </w:rPr>
            </w:pPr>
            <w:r w:rsidRPr="00E74FF1">
              <w:rPr>
                <w:rFonts w:ascii="Arial" w:hAnsi="Arial" w:cs="Arial"/>
                <w:color w:val="000000"/>
                <w:sz w:val="14"/>
                <w:szCs w:val="14"/>
              </w:rPr>
              <w:t>S.E. of regression</w:t>
            </w:r>
          </w:p>
        </w:tc>
        <w:tc>
          <w:tcPr>
            <w:tcW w:w="1008" w:type="dxa"/>
            <w:tcBorders>
              <w:top w:val="nil"/>
              <w:left w:val="nil"/>
              <w:bottom w:val="nil"/>
              <w:right w:val="nil"/>
            </w:tcBorders>
            <w:vAlign w:val="bottom"/>
          </w:tcPr>
          <w:p w14:paraId="4C168695" w14:textId="77777777" w:rsidR="00E74FF1" w:rsidRPr="00E74FF1" w:rsidRDefault="00E74FF1">
            <w:pPr>
              <w:autoSpaceDE w:val="0"/>
              <w:autoSpaceDN w:val="0"/>
              <w:adjustRightInd w:val="0"/>
              <w:spacing w:after="0" w:line="240" w:lineRule="auto"/>
              <w:ind w:right="20"/>
              <w:jc w:val="right"/>
              <w:rPr>
                <w:rFonts w:ascii="Arial" w:hAnsi="Arial" w:cs="Arial"/>
                <w:color w:val="000000"/>
                <w:sz w:val="14"/>
                <w:szCs w:val="14"/>
              </w:rPr>
            </w:pPr>
            <w:r w:rsidRPr="00E74FF1">
              <w:rPr>
                <w:rFonts w:ascii="Arial" w:hAnsi="Arial" w:cs="Arial"/>
                <w:color w:val="000000"/>
                <w:sz w:val="14"/>
                <w:szCs w:val="14"/>
              </w:rPr>
              <w:t>0.831404</w:t>
            </w:r>
          </w:p>
        </w:tc>
        <w:tc>
          <w:tcPr>
            <w:tcW w:w="2208" w:type="dxa"/>
            <w:gridSpan w:val="2"/>
            <w:tcBorders>
              <w:top w:val="nil"/>
              <w:left w:val="nil"/>
              <w:bottom w:val="nil"/>
              <w:right w:val="nil"/>
            </w:tcBorders>
            <w:vAlign w:val="bottom"/>
          </w:tcPr>
          <w:p w14:paraId="1735D707" w14:textId="77777777" w:rsidR="00E74FF1" w:rsidRPr="00E74FF1" w:rsidRDefault="00E74FF1">
            <w:pPr>
              <w:autoSpaceDE w:val="0"/>
              <w:autoSpaceDN w:val="0"/>
              <w:adjustRightInd w:val="0"/>
              <w:spacing w:after="0" w:line="240" w:lineRule="auto"/>
              <w:ind w:right="20"/>
              <w:rPr>
                <w:rFonts w:ascii="Arial" w:hAnsi="Arial" w:cs="Arial"/>
                <w:color w:val="000000"/>
                <w:sz w:val="14"/>
                <w:szCs w:val="14"/>
              </w:rPr>
            </w:pPr>
            <w:r w:rsidRPr="00E74FF1">
              <w:rPr>
                <w:rFonts w:ascii="Arial" w:hAnsi="Arial" w:cs="Arial"/>
                <w:color w:val="000000"/>
                <w:sz w:val="14"/>
                <w:szCs w:val="14"/>
              </w:rPr>
              <w:t>    Akaike info criterion</w:t>
            </w:r>
          </w:p>
        </w:tc>
        <w:tc>
          <w:tcPr>
            <w:tcW w:w="942" w:type="dxa"/>
            <w:tcBorders>
              <w:top w:val="nil"/>
              <w:left w:val="nil"/>
              <w:bottom w:val="nil"/>
              <w:right w:val="nil"/>
            </w:tcBorders>
            <w:vAlign w:val="bottom"/>
          </w:tcPr>
          <w:p w14:paraId="5A650DCF" w14:textId="77777777" w:rsidR="00E74FF1" w:rsidRPr="00E74FF1" w:rsidRDefault="00E74FF1">
            <w:pPr>
              <w:autoSpaceDE w:val="0"/>
              <w:autoSpaceDN w:val="0"/>
              <w:adjustRightInd w:val="0"/>
              <w:spacing w:after="0" w:line="240" w:lineRule="auto"/>
              <w:ind w:right="20"/>
              <w:jc w:val="right"/>
              <w:rPr>
                <w:rFonts w:ascii="Arial" w:hAnsi="Arial" w:cs="Arial"/>
                <w:color w:val="000000"/>
                <w:sz w:val="14"/>
                <w:szCs w:val="14"/>
              </w:rPr>
            </w:pPr>
            <w:r w:rsidRPr="00E74FF1">
              <w:rPr>
                <w:rFonts w:ascii="Arial" w:hAnsi="Arial" w:cs="Arial"/>
                <w:color w:val="000000"/>
                <w:sz w:val="14"/>
                <w:szCs w:val="14"/>
              </w:rPr>
              <w:t>2.478488</w:t>
            </w:r>
          </w:p>
        </w:tc>
      </w:tr>
      <w:tr w:rsidR="00E74FF1" w:rsidRPr="00E74FF1" w14:paraId="6BA41CC2" w14:textId="77777777" w:rsidTr="00192762">
        <w:trPr>
          <w:trHeight w:val="204"/>
        </w:trPr>
        <w:tc>
          <w:tcPr>
            <w:tcW w:w="1842" w:type="dxa"/>
            <w:tcBorders>
              <w:top w:val="nil"/>
              <w:left w:val="nil"/>
              <w:bottom w:val="nil"/>
              <w:right w:val="nil"/>
            </w:tcBorders>
            <w:vAlign w:val="bottom"/>
          </w:tcPr>
          <w:p w14:paraId="445625D0" w14:textId="77777777" w:rsidR="00E74FF1" w:rsidRPr="00E74FF1" w:rsidRDefault="00E74FF1">
            <w:pPr>
              <w:autoSpaceDE w:val="0"/>
              <w:autoSpaceDN w:val="0"/>
              <w:adjustRightInd w:val="0"/>
              <w:spacing w:after="0" w:line="240" w:lineRule="auto"/>
              <w:rPr>
                <w:rFonts w:ascii="Arial" w:hAnsi="Arial" w:cs="Arial"/>
                <w:color w:val="000000"/>
                <w:sz w:val="14"/>
                <w:szCs w:val="14"/>
              </w:rPr>
            </w:pPr>
            <w:r w:rsidRPr="00E74FF1">
              <w:rPr>
                <w:rFonts w:ascii="Arial" w:hAnsi="Arial" w:cs="Arial"/>
                <w:color w:val="000000"/>
                <w:sz w:val="14"/>
                <w:szCs w:val="14"/>
              </w:rPr>
              <w:t xml:space="preserve">Sum squared </w:t>
            </w:r>
            <w:proofErr w:type="spellStart"/>
            <w:r w:rsidRPr="00E74FF1">
              <w:rPr>
                <w:rFonts w:ascii="Arial" w:hAnsi="Arial" w:cs="Arial"/>
                <w:color w:val="000000"/>
                <w:sz w:val="14"/>
                <w:szCs w:val="14"/>
              </w:rPr>
              <w:t>resid</w:t>
            </w:r>
            <w:proofErr w:type="spellEnd"/>
          </w:p>
        </w:tc>
        <w:tc>
          <w:tcPr>
            <w:tcW w:w="1008" w:type="dxa"/>
            <w:tcBorders>
              <w:top w:val="nil"/>
              <w:left w:val="nil"/>
              <w:bottom w:val="nil"/>
              <w:right w:val="nil"/>
            </w:tcBorders>
            <w:vAlign w:val="bottom"/>
          </w:tcPr>
          <w:p w14:paraId="37F579D9" w14:textId="77777777" w:rsidR="00E74FF1" w:rsidRPr="00E74FF1" w:rsidRDefault="00E74FF1">
            <w:pPr>
              <w:autoSpaceDE w:val="0"/>
              <w:autoSpaceDN w:val="0"/>
              <w:adjustRightInd w:val="0"/>
              <w:spacing w:after="0" w:line="240" w:lineRule="auto"/>
              <w:ind w:right="20"/>
              <w:jc w:val="right"/>
              <w:rPr>
                <w:rFonts w:ascii="Arial" w:hAnsi="Arial" w:cs="Arial"/>
                <w:color w:val="000000"/>
                <w:sz w:val="14"/>
                <w:szCs w:val="14"/>
              </w:rPr>
            </w:pPr>
            <w:r w:rsidRPr="00E74FF1">
              <w:rPr>
                <w:rFonts w:ascii="Arial" w:hAnsi="Arial" w:cs="Arial"/>
                <w:color w:val="000000"/>
                <w:sz w:val="14"/>
                <w:szCs w:val="14"/>
              </w:rPr>
              <w:t>344.2336</w:t>
            </w:r>
          </w:p>
        </w:tc>
        <w:tc>
          <w:tcPr>
            <w:tcW w:w="2208" w:type="dxa"/>
            <w:gridSpan w:val="2"/>
            <w:tcBorders>
              <w:top w:val="nil"/>
              <w:left w:val="nil"/>
              <w:bottom w:val="nil"/>
              <w:right w:val="nil"/>
            </w:tcBorders>
            <w:vAlign w:val="bottom"/>
          </w:tcPr>
          <w:p w14:paraId="5F505924" w14:textId="77777777" w:rsidR="00E74FF1" w:rsidRPr="00E74FF1" w:rsidRDefault="00E74FF1">
            <w:pPr>
              <w:autoSpaceDE w:val="0"/>
              <w:autoSpaceDN w:val="0"/>
              <w:adjustRightInd w:val="0"/>
              <w:spacing w:after="0" w:line="240" w:lineRule="auto"/>
              <w:ind w:right="20"/>
              <w:rPr>
                <w:rFonts w:ascii="Arial" w:hAnsi="Arial" w:cs="Arial"/>
                <w:color w:val="000000"/>
                <w:sz w:val="14"/>
                <w:szCs w:val="14"/>
              </w:rPr>
            </w:pPr>
            <w:r w:rsidRPr="00E74FF1">
              <w:rPr>
                <w:rFonts w:ascii="Arial" w:hAnsi="Arial" w:cs="Arial"/>
                <w:color w:val="000000"/>
                <w:sz w:val="14"/>
                <w:szCs w:val="14"/>
              </w:rPr>
              <w:t>    Schwarz criterion</w:t>
            </w:r>
          </w:p>
        </w:tc>
        <w:tc>
          <w:tcPr>
            <w:tcW w:w="942" w:type="dxa"/>
            <w:tcBorders>
              <w:top w:val="nil"/>
              <w:left w:val="nil"/>
              <w:bottom w:val="nil"/>
              <w:right w:val="nil"/>
            </w:tcBorders>
            <w:vAlign w:val="bottom"/>
          </w:tcPr>
          <w:p w14:paraId="35146CF1" w14:textId="77777777" w:rsidR="00E74FF1" w:rsidRPr="00E74FF1" w:rsidRDefault="00E74FF1">
            <w:pPr>
              <w:autoSpaceDE w:val="0"/>
              <w:autoSpaceDN w:val="0"/>
              <w:adjustRightInd w:val="0"/>
              <w:spacing w:after="0" w:line="240" w:lineRule="auto"/>
              <w:ind w:right="20"/>
              <w:jc w:val="right"/>
              <w:rPr>
                <w:rFonts w:ascii="Arial" w:hAnsi="Arial" w:cs="Arial"/>
                <w:color w:val="000000"/>
                <w:sz w:val="14"/>
                <w:szCs w:val="14"/>
              </w:rPr>
            </w:pPr>
            <w:r w:rsidRPr="00E74FF1">
              <w:rPr>
                <w:rFonts w:ascii="Arial" w:hAnsi="Arial" w:cs="Arial"/>
                <w:color w:val="000000"/>
                <w:sz w:val="14"/>
                <w:szCs w:val="14"/>
              </w:rPr>
              <w:t>2.520442</w:t>
            </w:r>
          </w:p>
        </w:tc>
      </w:tr>
      <w:tr w:rsidR="00E74FF1" w:rsidRPr="00E74FF1" w14:paraId="49169E5D" w14:textId="77777777" w:rsidTr="00192762">
        <w:trPr>
          <w:trHeight w:val="204"/>
        </w:trPr>
        <w:tc>
          <w:tcPr>
            <w:tcW w:w="1842" w:type="dxa"/>
            <w:tcBorders>
              <w:top w:val="nil"/>
              <w:left w:val="nil"/>
              <w:bottom w:val="nil"/>
              <w:right w:val="nil"/>
            </w:tcBorders>
            <w:vAlign w:val="bottom"/>
          </w:tcPr>
          <w:p w14:paraId="11F03C0F" w14:textId="77777777" w:rsidR="00E74FF1" w:rsidRPr="00E74FF1" w:rsidRDefault="00E74FF1">
            <w:pPr>
              <w:autoSpaceDE w:val="0"/>
              <w:autoSpaceDN w:val="0"/>
              <w:adjustRightInd w:val="0"/>
              <w:spacing w:after="0" w:line="240" w:lineRule="auto"/>
              <w:rPr>
                <w:rFonts w:ascii="Arial" w:hAnsi="Arial" w:cs="Arial"/>
                <w:color w:val="000000"/>
                <w:sz w:val="14"/>
                <w:szCs w:val="14"/>
              </w:rPr>
            </w:pPr>
            <w:r w:rsidRPr="00E74FF1">
              <w:rPr>
                <w:rFonts w:ascii="Arial" w:hAnsi="Arial" w:cs="Arial"/>
                <w:color w:val="000000"/>
                <w:sz w:val="14"/>
                <w:szCs w:val="14"/>
              </w:rPr>
              <w:t>Log likelihood</w:t>
            </w:r>
          </w:p>
        </w:tc>
        <w:tc>
          <w:tcPr>
            <w:tcW w:w="1008" w:type="dxa"/>
            <w:tcBorders>
              <w:top w:val="nil"/>
              <w:left w:val="nil"/>
              <w:bottom w:val="nil"/>
              <w:right w:val="nil"/>
            </w:tcBorders>
            <w:vAlign w:val="bottom"/>
          </w:tcPr>
          <w:p w14:paraId="483CCF69" w14:textId="77777777" w:rsidR="00E74FF1" w:rsidRPr="00E74FF1" w:rsidRDefault="00E74FF1">
            <w:pPr>
              <w:autoSpaceDE w:val="0"/>
              <w:autoSpaceDN w:val="0"/>
              <w:adjustRightInd w:val="0"/>
              <w:spacing w:after="0" w:line="240" w:lineRule="auto"/>
              <w:ind w:right="20"/>
              <w:jc w:val="right"/>
              <w:rPr>
                <w:rFonts w:ascii="Arial" w:hAnsi="Arial" w:cs="Arial"/>
                <w:color w:val="000000"/>
                <w:sz w:val="14"/>
                <w:szCs w:val="14"/>
              </w:rPr>
            </w:pPr>
            <w:r w:rsidRPr="00E74FF1">
              <w:rPr>
                <w:rFonts w:ascii="Arial" w:hAnsi="Arial" w:cs="Arial"/>
                <w:color w:val="000000"/>
                <w:sz w:val="14"/>
                <w:szCs w:val="14"/>
              </w:rPr>
              <w:t>-618.3398</w:t>
            </w:r>
          </w:p>
        </w:tc>
        <w:tc>
          <w:tcPr>
            <w:tcW w:w="2208" w:type="dxa"/>
            <w:gridSpan w:val="2"/>
            <w:tcBorders>
              <w:top w:val="nil"/>
              <w:left w:val="nil"/>
              <w:bottom w:val="nil"/>
              <w:right w:val="nil"/>
            </w:tcBorders>
            <w:vAlign w:val="bottom"/>
          </w:tcPr>
          <w:p w14:paraId="5FEDBF51" w14:textId="77777777" w:rsidR="00E74FF1" w:rsidRPr="00E74FF1" w:rsidRDefault="00E74FF1">
            <w:pPr>
              <w:autoSpaceDE w:val="0"/>
              <w:autoSpaceDN w:val="0"/>
              <w:adjustRightInd w:val="0"/>
              <w:spacing w:after="0" w:line="240" w:lineRule="auto"/>
              <w:ind w:right="20"/>
              <w:rPr>
                <w:rFonts w:ascii="Arial" w:hAnsi="Arial" w:cs="Arial"/>
                <w:color w:val="000000"/>
                <w:sz w:val="14"/>
                <w:szCs w:val="14"/>
              </w:rPr>
            </w:pPr>
            <w:r w:rsidRPr="00E74FF1">
              <w:rPr>
                <w:rFonts w:ascii="Arial" w:hAnsi="Arial" w:cs="Arial"/>
                <w:color w:val="000000"/>
                <w:sz w:val="14"/>
                <w:szCs w:val="14"/>
              </w:rPr>
              <w:t xml:space="preserve">    Hannan-Quinn </w:t>
            </w:r>
            <w:proofErr w:type="spellStart"/>
            <w:r w:rsidRPr="00E74FF1">
              <w:rPr>
                <w:rFonts w:ascii="Arial" w:hAnsi="Arial" w:cs="Arial"/>
                <w:color w:val="000000"/>
                <w:sz w:val="14"/>
                <w:szCs w:val="14"/>
              </w:rPr>
              <w:t>criter</w:t>
            </w:r>
            <w:proofErr w:type="spellEnd"/>
            <w:r w:rsidRPr="00E74FF1">
              <w:rPr>
                <w:rFonts w:ascii="Arial" w:hAnsi="Arial" w:cs="Arial"/>
                <w:color w:val="000000"/>
                <w:sz w:val="14"/>
                <w:szCs w:val="14"/>
              </w:rPr>
              <w:t>.</w:t>
            </w:r>
          </w:p>
        </w:tc>
        <w:tc>
          <w:tcPr>
            <w:tcW w:w="942" w:type="dxa"/>
            <w:tcBorders>
              <w:top w:val="nil"/>
              <w:left w:val="nil"/>
              <w:bottom w:val="nil"/>
              <w:right w:val="nil"/>
            </w:tcBorders>
            <w:vAlign w:val="bottom"/>
          </w:tcPr>
          <w:p w14:paraId="03720AD7" w14:textId="77777777" w:rsidR="00E74FF1" w:rsidRPr="00E74FF1" w:rsidRDefault="00E74FF1">
            <w:pPr>
              <w:autoSpaceDE w:val="0"/>
              <w:autoSpaceDN w:val="0"/>
              <w:adjustRightInd w:val="0"/>
              <w:spacing w:after="0" w:line="240" w:lineRule="auto"/>
              <w:ind w:right="20"/>
              <w:jc w:val="right"/>
              <w:rPr>
                <w:rFonts w:ascii="Arial" w:hAnsi="Arial" w:cs="Arial"/>
                <w:color w:val="000000"/>
                <w:sz w:val="14"/>
                <w:szCs w:val="14"/>
              </w:rPr>
            </w:pPr>
            <w:r w:rsidRPr="00E74FF1">
              <w:rPr>
                <w:rFonts w:ascii="Arial" w:hAnsi="Arial" w:cs="Arial"/>
                <w:color w:val="000000"/>
                <w:sz w:val="14"/>
                <w:szCs w:val="14"/>
              </w:rPr>
              <w:t>2.494947</w:t>
            </w:r>
          </w:p>
        </w:tc>
      </w:tr>
      <w:tr w:rsidR="00E74FF1" w:rsidRPr="00E74FF1" w14:paraId="1EA3EE45" w14:textId="77777777" w:rsidTr="00192762">
        <w:trPr>
          <w:trHeight w:val="204"/>
        </w:trPr>
        <w:tc>
          <w:tcPr>
            <w:tcW w:w="1842" w:type="dxa"/>
            <w:tcBorders>
              <w:top w:val="nil"/>
              <w:left w:val="nil"/>
              <w:bottom w:val="nil"/>
              <w:right w:val="nil"/>
            </w:tcBorders>
            <w:vAlign w:val="bottom"/>
          </w:tcPr>
          <w:p w14:paraId="03C641D6" w14:textId="77777777" w:rsidR="00E74FF1" w:rsidRPr="00E74FF1" w:rsidRDefault="00E74FF1">
            <w:pPr>
              <w:autoSpaceDE w:val="0"/>
              <w:autoSpaceDN w:val="0"/>
              <w:adjustRightInd w:val="0"/>
              <w:spacing w:after="0" w:line="240" w:lineRule="auto"/>
              <w:rPr>
                <w:rFonts w:ascii="Arial" w:hAnsi="Arial" w:cs="Arial"/>
                <w:color w:val="000000"/>
                <w:sz w:val="14"/>
                <w:szCs w:val="14"/>
              </w:rPr>
            </w:pPr>
            <w:r w:rsidRPr="00E74FF1">
              <w:rPr>
                <w:rFonts w:ascii="Arial" w:hAnsi="Arial" w:cs="Arial"/>
                <w:color w:val="000000"/>
                <w:sz w:val="14"/>
                <w:szCs w:val="14"/>
              </w:rPr>
              <w:t>F-statistic</w:t>
            </w:r>
          </w:p>
        </w:tc>
        <w:tc>
          <w:tcPr>
            <w:tcW w:w="1008" w:type="dxa"/>
            <w:tcBorders>
              <w:top w:val="nil"/>
              <w:left w:val="nil"/>
              <w:bottom w:val="nil"/>
              <w:right w:val="nil"/>
            </w:tcBorders>
            <w:vAlign w:val="bottom"/>
          </w:tcPr>
          <w:p w14:paraId="67D85F5E" w14:textId="77777777" w:rsidR="00E74FF1" w:rsidRPr="00E74FF1" w:rsidRDefault="00E74FF1">
            <w:pPr>
              <w:autoSpaceDE w:val="0"/>
              <w:autoSpaceDN w:val="0"/>
              <w:adjustRightInd w:val="0"/>
              <w:spacing w:after="0" w:line="240" w:lineRule="auto"/>
              <w:ind w:right="20"/>
              <w:jc w:val="right"/>
              <w:rPr>
                <w:rFonts w:ascii="Arial" w:hAnsi="Arial" w:cs="Arial"/>
                <w:color w:val="000000"/>
                <w:sz w:val="14"/>
                <w:szCs w:val="14"/>
              </w:rPr>
            </w:pPr>
            <w:r w:rsidRPr="00E74FF1">
              <w:rPr>
                <w:rFonts w:ascii="Arial" w:hAnsi="Arial" w:cs="Arial"/>
                <w:color w:val="000000"/>
                <w:sz w:val="14"/>
                <w:szCs w:val="14"/>
              </w:rPr>
              <w:t>6.591297</w:t>
            </w:r>
          </w:p>
        </w:tc>
        <w:tc>
          <w:tcPr>
            <w:tcW w:w="2208" w:type="dxa"/>
            <w:gridSpan w:val="2"/>
            <w:tcBorders>
              <w:top w:val="nil"/>
              <w:left w:val="nil"/>
              <w:bottom w:val="nil"/>
              <w:right w:val="nil"/>
            </w:tcBorders>
            <w:vAlign w:val="bottom"/>
          </w:tcPr>
          <w:p w14:paraId="72CF94ED" w14:textId="77777777" w:rsidR="00E74FF1" w:rsidRPr="00E74FF1" w:rsidRDefault="00E74FF1">
            <w:pPr>
              <w:autoSpaceDE w:val="0"/>
              <w:autoSpaceDN w:val="0"/>
              <w:adjustRightInd w:val="0"/>
              <w:spacing w:after="0" w:line="240" w:lineRule="auto"/>
              <w:ind w:right="20"/>
              <w:rPr>
                <w:rFonts w:ascii="Arial" w:hAnsi="Arial" w:cs="Arial"/>
                <w:color w:val="000000"/>
                <w:sz w:val="14"/>
                <w:szCs w:val="14"/>
              </w:rPr>
            </w:pPr>
            <w:r w:rsidRPr="00E74FF1">
              <w:rPr>
                <w:rFonts w:ascii="Arial" w:hAnsi="Arial" w:cs="Arial"/>
                <w:color w:val="000000"/>
                <w:sz w:val="14"/>
                <w:szCs w:val="14"/>
              </w:rPr>
              <w:t>    Durbin-Watson stat</w:t>
            </w:r>
          </w:p>
        </w:tc>
        <w:tc>
          <w:tcPr>
            <w:tcW w:w="942" w:type="dxa"/>
            <w:tcBorders>
              <w:top w:val="nil"/>
              <w:left w:val="nil"/>
              <w:bottom w:val="nil"/>
              <w:right w:val="nil"/>
            </w:tcBorders>
            <w:vAlign w:val="bottom"/>
          </w:tcPr>
          <w:p w14:paraId="00F6FF11" w14:textId="77777777" w:rsidR="00E74FF1" w:rsidRPr="00E74FF1" w:rsidRDefault="00E74FF1">
            <w:pPr>
              <w:autoSpaceDE w:val="0"/>
              <w:autoSpaceDN w:val="0"/>
              <w:adjustRightInd w:val="0"/>
              <w:spacing w:after="0" w:line="240" w:lineRule="auto"/>
              <w:ind w:right="20"/>
              <w:jc w:val="right"/>
              <w:rPr>
                <w:rFonts w:ascii="Arial" w:hAnsi="Arial" w:cs="Arial"/>
                <w:color w:val="000000"/>
                <w:sz w:val="14"/>
                <w:szCs w:val="14"/>
              </w:rPr>
            </w:pPr>
            <w:r w:rsidRPr="00E74FF1">
              <w:rPr>
                <w:rFonts w:ascii="Arial" w:hAnsi="Arial" w:cs="Arial"/>
                <w:color w:val="000000"/>
                <w:sz w:val="14"/>
                <w:szCs w:val="14"/>
              </w:rPr>
              <w:t>2.049356</w:t>
            </w:r>
          </w:p>
        </w:tc>
      </w:tr>
      <w:tr w:rsidR="00E74FF1" w:rsidRPr="00E74FF1" w14:paraId="25C055A3" w14:textId="77777777" w:rsidTr="00192762">
        <w:trPr>
          <w:trHeight w:val="204"/>
        </w:trPr>
        <w:tc>
          <w:tcPr>
            <w:tcW w:w="1842" w:type="dxa"/>
            <w:tcBorders>
              <w:top w:val="nil"/>
              <w:left w:val="nil"/>
              <w:bottom w:val="nil"/>
              <w:right w:val="nil"/>
            </w:tcBorders>
            <w:vAlign w:val="bottom"/>
          </w:tcPr>
          <w:p w14:paraId="11F87E4C" w14:textId="77777777" w:rsidR="00E74FF1" w:rsidRPr="00E74FF1" w:rsidRDefault="00E74FF1">
            <w:pPr>
              <w:autoSpaceDE w:val="0"/>
              <w:autoSpaceDN w:val="0"/>
              <w:adjustRightInd w:val="0"/>
              <w:spacing w:after="0" w:line="240" w:lineRule="auto"/>
              <w:rPr>
                <w:rFonts w:ascii="Arial" w:hAnsi="Arial" w:cs="Arial"/>
                <w:color w:val="000000"/>
                <w:sz w:val="14"/>
                <w:szCs w:val="14"/>
              </w:rPr>
            </w:pPr>
            <w:r w:rsidRPr="00E74FF1">
              <w:rPr>
                <w:rFonts w:ascii="Arial" w:hAnsi="Arial" w:cs="Arial"/>
                <w:color w:val="000000"/>
                <w:sz w:val="14"/>
                <w:szCs w:val="14"/>
              </w:rPr>
              <w:t>Prob(F-statistic)</w:t>
            </w:r>
          </w:p>
        </w:tc>
        <w:tc>
          <w:tcPr>
            <w:tcW w:w="1008" w:type="dxa"/>
            <w:tcBorders>
              <w:top w:val="nil"/>
              <w:left w:val="nil"/>
              <w:bottom w:val="nil"/>
              <w:right w:val="nil"/>
            </w:tcBorders>
            <w:vAlign w:val="bottom"/>
          </w:tcPr>
          <w:p w14:paraId="0511F58E" w14:textId="77777777" w:rsidR="00E74FF1" w:rsidRPr="00E74FF1" w:rsidRDefault="00E74FF1">
            <w:pPr>
              <w:autoSpaceDE w:val="0"/>
              <w:autoSpaceDN w:val="0"/>
              <w:adjustRightInd w:val="0"/>
              <w:spacing w:after="0" w:line="240" w:lineRule="auto"/>
              <w:ind w:right="20"/>
              <w:jc w:val="right"/>
              <w:rPr>
                <w:rFonts w:ascii="Arial" w:hAnsi="Arial" w:cs="Arial"/>
                <w:color w:val="000000"/>
                <w:sz w:val="14"/>
                <w:szCs w:val="14"/>
              </w:rPr>
            </w:pPr>
            <w:r w:rsidRPr="00E74FF1">
              <w:rPr>
                <w:rFonts w:ascii="Arial" w:hAnsi="Arial" w:cs="Arial"/>
                <w:color w:val="000000"/>
                <w:sz w:val="14"/>
                <w:szCs w:val="14"/>
              </w:rPr>
              <w:t>0.000036</w:t>
            </w:r>
          </w:p>
        </w:tc>
        <w:tc>
          <w:tcPr>
            <w:tcW w:w="1104" w:type="dxa"/>
            <w:tcBorders>
              <w:top w:val="nil"/>
              <w:left w:val="nil"/>
              <w:bottom w:val="nil"/>
              <w:right w:val="nil"/>
            </w:tcBorders>
            <w:vAlign w:val="bottom"/>
          </w:tcPr>
          <w:p w14:paraId="1D05EC71" w14:textId="77777777" w:rsidR="00E74FF1" w:rsidRPr="00E74FF1" w:rsidRDefault="00E74FF1">
            <w:pPr>
              <w:autoSpaceDE w:val="0"/>
              <w:autoSpaceDN w:val="0"/>
              <w:adjustRightInd w:val="0"/>
              <w:spacing w:after="0" w:line="240" w:lineRule="auto"/>
              <w:ind w:right="20"/>
              <w:jc w:val="center"/>
              <w:rPr>
                <w:rFonts w:ascii="Arial" w:hAnsi="Arial" w:cs="Arial"/>
                <w:color w:val="000000"/>
                <w:sz w:val="14"/>
                <w:szCs w:val="14"/>
              </w:rPr>
            </w:pPr>
          </w:p>
        </w:tc>
        <w:tc>
          <w:tcPr>
            <w:tcW w:w="1104" w:type="dxa"/>
            <w:tcBorders>
              <w:top w:val="nil"/>
              <w:left w:val="nil"/>
              <w:bottom w:val="nil"/>
              <w:right w:val="nil"/>
            </w:tcBorders>
            <w:vAlign w:val="bottom"/>
          </w:tcPr>
          <w:p w14:paraId="074C6E74" w14:textId="77777777" w:rsidR="00E74FF1" w:rsidRPr="00E74FF1" w:rsidRDefault="00E74FF1">
            <w:pPr>
              <w:autoSpaceDE w:val="0"/>
              <w:autoSpaceDN w:val="0"/>
              <w:adjustRightInd w:val="0"/>
              <w:spacing w:after="0" w:line="240" w:lineRule="auto"/>
              <w:ind w:right="20"/>
              <w:jc w:val="center"/>
              <w:rPr>
                <w:rFonts w:ascii="Arial" w:hAnsi="Arial" w:cs="Arial"/>
                <w:color w:val="000000"/>
                <w:sz w:val="14"/>
                <w:szCs w:val="14"/>
              </w:rPr>
            </w:pPr>
          </w:p>
        </w:tc>
        <w:tc>
          <w:tcPr>
            <w:tcW w:w="942" w:type="dxa"/>
            <w:tcBorders>
              <w:top w:val="nil"/>
              <w:left w:val="nil"/>
              <w:bottom w:val="nil"/>
              <w:right w:val="nil"/>
            </w:tcBorders>
            <w:vAlign w:val="bottom"/>
          </w:tcPr>
          <w:p w14:paraId="1A36073C" w14:textId="77777777" w:rsidR="00E74FF1" w:rsidRPr="00E74FF1" w:rsidRDefault="00E74FF1">
            <w:pPr>
              <w:autoSpaceDE w:val="0"/>
              <w:autoSpaceDN w:val="0"/>
              <w:adjustRightInd w:val="0"/>
              <w:spacing w:after="0" w:line="240" w:lineRule="auto"/>
              <w:ind w:right="20"/>
              <w:jc w:val="center"/>
              <w:rPr>
                <w:rFonts w:ascii="Arial" w:hAnsi="Arial" w:cs="Arial"/>
                <w:color w:val="000000"/>
                <w:sz w:val="14"/>
                <w:szCs w:val="14"/>
              </w:rPr>
            </w:pPr>
          </w:p>
        </w:tc>
      </w:tr>
      <w:tr w:rsidR="00E74FF1" w:rsidRPr="00E74FF1" w14:paraId="2239B744" w14:textId="77777777" w:rsidTr="00192762">
        <w:trPr>
          <w:trHeight w:hRule="exact" w:val="81"/>
        </w:trPr>
        <w:tc>
          <w:tcPr>
            <w:tcW w:w="1842" w:type="dxa"/>
            <w:tcBorders>
              <w:top w:val="nil"/>
              <w:left w:val="nil"/>
              <w:bottom w:val="double" w:sz="6" w:space="0" w:color="auto"/>
              <w:right w:val="nil"/>
            </w:tcBorders>
            <w:vAlign w:val="bottom"/>
          </w:tcPr>
          <w:p w14:paraId="5EA21F53" w14:textId="77777777" w:rsidR="00E74FF1" w:rsidRPr="00E74FF1" w:rsidRDefault="00E74FF1">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double" w:sz="6" w:space="0" w:color="auto"/>
              <w:right w:val="nil"/>
            </w:tcBorders>
            <w:vAlign w:val="bottom"/>
          </w:tcPr>
          <w:p w14:paraId="0C9891D4" w14:textId="77777777" w:rsidR="00E74FF1" w:rsidRPr="00E74FF1" w:rsidRDefault="00E74FF1">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0" w:color="auto"/>
              <w:right w:val="nil"/>
            </w:tcBorders>
            <w:vAlign w:val="bottom"/>
          </w:tcPr>
          <w:p w14:paraId="541F2591" w14:textId="77777777" w:rsidR="00E74FF1" w:rsidRPr="00E74FF1" w:rsidRDefault="00E74FF1">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0" w:color="auto"/>
              <w:right w:val="nil"/>
            </w:tcBorders>
            <w:vAlign w:val="bottom"/>
          </w:tcPr>
          <w:p w14:paraId="49F10451" w14:textId="77777777" w:rsidR="00E74FF1" w:rsidRPr="00E74FF1" w:rsidRDefault="00E74FF1">
            <w:pPr>
              <w:autoSpaceDE w:val="0"/>
              <w:autoSpaceDN w:val="0"/>
              <w:adjustRightInd w:val="0"/>
              <w:spacing w:after="0" w:line="240" w:lineRule="auto"/>
              <w:jc w:val="center"/>
              <w:rPr>
                <w:rFonts w:ascii="Arial" w:hAnsi="Arial" w:cs="Arial"/>
                <w:color w:val="000000"/>
                <w:sz w:val="14"/>
                <w:szCs w:val="14"/>
              </w:rPr>
            </w:pPr>
          </w:p>
        </w:tc>
        <w:tc>
          <w:tcPr>
            <w:tcW w:w="942" w:type="dxa"/>
            <w:tcBorders>
              <w:top w:val="nil"/>
              <w:left w:val="nil"/>
              <w:bottom w:val="double" w:sz="6" w:space="0" w:color="auto"/>
              <w:right w:val="nil"/>
            </w:tcBorders>
            <w:vAlign w:val="bottom"/>
          </w:tcPr>
          <w:p w14:paraId="3E3F6CB2" w14:textId="77777777" w:rsidR="00E74FF1" w:rsidRPr="00E74FF1" w:rsidRDefault="00E74FF1">
            <w:pPr>
              <w:autoSpaceDE w:val="0"/>
              <w:autoSpaceDN w:val="0"/>
              <w:adjustRightInd w:val="0"/>
              <w:spacing w:after="0" w:line="240" w:lineRule="auto"/>
              <w:jc w:val="center"/>
              <w:rPr>
                <w:rFonts w:ascii="Arial" w:hAnsi="Arial" w:cs="Arial"/>
                <w:color w:val="000000"/>
                <w:sz w:val="14"/>
                <w:szCs w:val="14"/>
              </w:rPr>
            </w:pPr>
          </w:p>
        </w:tc>
      </w:tr>
      <w:tr w:rsidR="00E74FF1" w:rsidRPr="00E74FF1" w14:paraId="2C5C3FAD" w14:textId="77777777" w:rsidTr="00192762">
        <w:trPr>
          <w:trHeight w:hRule="exact" w:val="122"/>
        </w:trPr>
        <w:tc>
          <w:tcPr>
            <w:tcW w:w="1842" w:type="dxa"/>
            <w:tcBorders>
              <w:top w:val="nil"/>
              <w:left w:val="nil"/>
              <w:bottom w:val="nil"/>
              <w:right w:val="nil"/>
            </w:tcBorders>
            <w:vAlign w:val="bottom"/>
          </w:tcPr>
          <w:p w14:paraId="1B3873F0" w14:textId="77777777" w:rsidR="00E74FF1" w:rsidRPr="00E74FF1" w:rsidRDefault="00E74FF1">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nil"/>
              <w:right w:val="nil"/>
            </w:tcBorders>
            <w:vAlign w:val="bottom"/>
          </w:tcPr>
          <w:p w14:paraId="5FC4758F" w14:textId="77777777" w:rsidR="00E74FF1" w:rsidRPr="00E74FF1" w:rsidRDefault="00E74FF1">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0EDED1B5" w14:textId="77777777" w:rsidR="00E74FF1" w:rsidRPr="00E74FF1" w:rsidRDefault="00E74FF1">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151FCFAB" w14:textId="77777777" w:rsidR="00E74FF1" w:rsidRPr="00E74FF1" w:rsidRDefault="00E74FF1">
            <w:pPr>
              <w:autoSpaceDE w:val="0"/>
              <w:autoSpaceDN w:val="0"/>
              <w:adjustRightInd w:val="0"/>
              <w:spacing w:after="0" w:line="240" w:lineRule="auto"/>
              <w:jc w:val="center"/>
              <w:rPr>
                <w:rFonts w:ascii="Arial" w:hAnsi="Arial" w:cs="Arial"/>
                <w:color w:val="000000"/>
                <w:sz w:val="14"/>
                <w:szCs w:val="14"/>
              </w:rPr>
            </w:pPr>
          </w:p>
        </w:tc>
        <w:tc>
          <w:tcPr>
            <w:tcW w:w="942" w:type="dxa"/>
            <w:tcBorders>
              <w:top w:val="nil"/>
              <w:left w:val="nil"/>
              <w:bottom w:val="nil"/>
              <w:right w:val="nil"/>
            </w:tcBorders>
            <w:vAlign w:val="bottom"/>
          </w:tcPr>
          <w:p w14:paraId="006E8E78" w14:textId="77777777" w:rsidR="00E74FF1" w:rsidRPr="00E74FF1" w:rsidRDefault="00E74FF1">
            <w:pPr>
              <w:autoSpaceDE w:val="0"/>
              <w:autoSpaceDN w:val="0"/>
              <w:adjustRightInd w:val="0"/>
              <w:spacing w:after="0" w:line="240" w:lineRule="auto"/>
              <w:jc w:val="center"/>
              <w:rPr>
                <w:rFonts w:ascii="Arial" w:hAnsi="Arial" w:cs="Arial"/>
                <w:color w:val="000000"/>
                <w:sz w:val="14"/>
                <w:szCs w:val="14"/>
              </w:rPr>
            </w:pPr>
          </w:p>
        </w:tc>
      </w:tr>
    </w:tbl>
    <w:p w14:paraId="4B257419" w14:textId="1F3A330C" w:rsidR="00F820EB" w:rsidRDefault="00F820EB" w:rsidP="00F820EB">
      <w:pPr>
        <w:pStyle w:val="NormalWeb"/>
        <w:shd w:val="clear" w:color="auto" w:fill="FFFFFF"/>
        <w:spacing w:line="360" w:lineRule="atLeast"/>
        <w:textAlignment w:val="baseline"/>
        <w:rPr>
          <w:rFonts w:ascii="Arial" w:hAnsi="Arial" w:cs="Arial"/>
          <w:sz w:val="14"/>
          <w:szCs w:val="14"/>
        </w:rPr>
      </w:pPr>
      <w:proofErr w:type="spellStart"/>
      <w:r>
        <w:t>Y</w:t>
      </w:r>
      <w:r w:rsidRPr="00F820EB">
        <w:rPr>
          <w:vertAlign w:val="subscript"/>
        </w:rPr>
        <w:t>t</w:t>
      </w:r>
      <w:proofErr w:type="spellEnd"/>
      <w:r>
        <w:t xml:space="preserve"> = </w:t>
      </w:r>
      <w:r>
        <w:sym w:font="Symbol" w:char="F062"/>
      </w:r>
      <w:r>
        <w:rPr>
          <w:vertAlign w:val="subscript"/>
        </w:rPr>
        <w:t>0</w:t>
      </w:r>
      <w:r>
        <w:t xml:space="preserve"> + </w:t>
      </w:r>
      <w:r>
        <w:sym w:font="Symbol" w:char="F062"/>
      </w:r>
      <w:r>
        <w:rPr>
          <w:vertAlign w:val="subscript"/>
        </w:rPr>
        <w:t>1</w:t>
      </w:r>
      <w:r>
        <w:t>1Y</w:t>
      </w:r>
      <w:r w:rsidRPr="00F820EB">
        <w:rPr>
          <w:vertAlign w:val="subscript"/>
        </w:rPr>
        <w:t>t–1</w:t>
      </w:r>
      <w:r>
        <w:t xml:space="preserve"> + </w:t>
      </w:r>
      <w:proofErr w:type="spellStart"/>
      <w:r>
        <w:t>u</w:t>
      </w:r>
      <w:r w:rsidRPr="00F820EB">
        <w:rPr>
          <w:vertAlign w:val="subscript"/>
        </w:rPr>
        <w:t>t</w:t>
      </w:r>
      <w:proofErr w:type="spellEnd"/>
    </w:p>
    <w:p w14:paraId="0F1A0D70" w14:textId="6FCDF463" w:rsidR="00E74FF1" w:rsidRPr="00E74FF1" w:rsidRDefault="00B04A5F" w:rsidP="001160CD">
      <w:pPr>
        <w:pStyle w:val="NormalWeb"/>
        <w:shd w:val="clear" w:color="auto" w:fill="FFFFFF"/>
        <w:spacing w:line="360" w:lineRule="atLeast"/>
        <w:textAlignment w:val="baseline"/>
        <w:rPr>
          <w:rFonts w:asciiTheme="minorBidi" w:hAnsiTheme="minorBidi" w:cstheme="minorBidi"/>
          <w:b/>
          <w:bCs/>
          <w:sz w:val="14"/>
          <w:szCs w:val="14"/>
        </w:rPr>
      </w:pPr>
      <w:r>
        <w:rPr>
          <w:rFonts w:ascii="Arial" w:hAnsi="Arial" w:cs="Arial"/>
          <w:sz w:val="14"/>
          <w:szCs w:val="14"/>
        </w:rPr>
        <w:t>Lags aren’t significant.</w:t>
      </w:r>
      <w:r w:rsidR="002A63A7">
        <w:rPr>
          <w:rFonts w:ascii="Arial" w:hAnsi="Arial" w:cs="Arial"/>
          <w:sz w:val="14"/>
          <w:szCs w:val="14"/>
        </w:rPr>
        <w:t xml:space="preserve"> Only Dow is significant (T&gt;2 and P&lt;0.05)</w:t>
      </w:r>
      <w:r w:rsidR="00A27157">
        <w:rPr>
          <w:rFonts w:ascii="Arial" w:hAnsi="Arial" w:cs="Arial"/>
          <w:sz w:val="14"/>
          <w:szCs w:val="14"/>
        </w:rPr>
        <w:t>.</w:t>
      </w:r>
    </w:p>
    <w:p w14:paraId="5916B088" w14:textId="5C95F2EA" w:rsidR="00DC5791" w:rsidRDefault="00DC5791" w:rsidP="00DC5791">
      <w:pPr>
        <w:pStyle w:val="NormalWeb"/>
        <w:shd w:val="clear" w:color="auto" w:fill="FFFFFF"/>
        <w:spacing w:line="360" w:lineRule="atLeast"/>
        <w:textAlignment w:val="baseline"/>
      </w:pPr>
      <w:r>
        <w:t xml:space="preserve">Is the lagged change in </w:t>
      </w:r>
      <w:r w:rsidR="00AA247E">
        <w:t xml:space="preserve">the Dow index </w:t>
      </w:r>
      <w:r>
        <w:t>a useful predictor of the current change in gold?</w:t>
      </w:r>
    </w:p>
    <w:p w14:paraId="5814A767" w14:textId="3F6226B1" w:rsidR="00773C20" w:rsidRDefault="00DC5791" w:rsidP="00773C20">
      <w:pPr>
        <w:pStyle w:val="NormalWeb"/>
        <w:shd w:val="clear" w:color="auto" w:fill="FFFFFF"/>
        <w:spacing w:line="360" w:lineRule="atLeast"/>
        <w:textAlignment w:val="baseline"/>
      </w:pPr>
      <w:r>
        <w:sym w:font="Symbol" w:char="F044"/>
      </w:r>
      <w:r>
        <w:t xml:space="preserve">Gold = </w:t>
      </w:r>
      <w:r w:rsidR="00773C20">
        <w:t>‒</w:t>
      </w:r>
      <w:r w:rsidR="00532AA3" w:rsidRPr="00532AA3">
        <w:t>0.033723</w:t>
      </w:r>
      <w:r w:rsidR="00532AA3">
        <w:t xml:space="preserve"> </w:t>
      </w:r>
      <w:r w:rsidR="00773C20">
        <w:t xml:space="preserve">+ </w:t>
      </w:r>
      <w:r w:rsidR="00CD1B4E" w:rsidRPr="00773C20">
        <w:t>0.033295</w:t>
      </w:r>
      <w:r>
        <w:sym w:font="Symbol" w:char="F044"/>
      </w:r>
      <w:proofErr w:type="spellStart"/>
      <w:r w:rsidR="00773C20">
        <w:t>Dow</w:t>
      </w:r>
      <w:r w:rsidRPr="00DC5791">
        <w:rPr>
          <w:vertAlign w:val="subscript"/>
        </w:rPr>
        <w:t>t</w:t>
      </w:r>
      <w:proofErr w:type="spellEnd"/>
      <w:r w:rsidRPr="00DC5791">
        <w:rPr>
          <w:vertAlign w:val="subscript"/>
        </w:rPr>
        <w:t>–1</w:t>
      </w:r>
      <w:r>
        <w:t xml:space="preserve"> </w:t>
      </w:r>
      <w:r w:rsidR="00CD1B4E">
        <w:tab/>
      </w:r>
      <w:r w:rsidR="00CD1B4E">
        <w:tab/>
      </w:r>
      <w:r w:rsidR="00CD1B4E">
        <w:tab/>
      </w:r>
      <w:r>
        <w:t>R</w:t>
      </w:r>
      <w:r w:rsidR="00773C20" w:rsidRPr="00773C20">
        <w:rPr>
          <w:vertAlign w:val="superscript"/>
        </w:rPr>
        <w:t>2</w:t>
      </w:r>
      <w:r>
        <w:t xml:space="preserve"> = 0.05</w:t>
      </w:r>
    </w:p>
    <w:p w14:paraId="67EFDE74" w14:textId="684CF1F7" w:rsidR="00DC5791" w:rsidRDefault="00773C20" w:rsidP="00CD1B4E">
      <w:pPr>
        <w:pStyle w:val="NormalWeb"/>
        <w:shd w:val="clear" w:color="auto" w:fill="FFFFFF"/>
        <w:spacing w:line="360" w:lineRule="atLeast"/>
        <w:ind w:left="708"/>
        <w:textAlignment w:val="baseline"/>
      </w:pPr>
      <w:r>
        <w:t>(</w:t>
      </w:r>
      <w:r w:rsidRPr="00773C20">
        <w:t>0.074148</w:t>
      </w:r>
      <w:r>
        <w:t xml:space="preserve">)  </w:t>
      </w:r>
      <w:r>
        <w:tab/>
        <w:t>(</w:t>
      </w:r>
      <w:r w:rsidRPr="00773C20">
        <w:t>0.023428</w:t>
      </w:r>
      <w:r>
        <w:t>)</w:t>
      </w:r>
    </w:p>
    <w:p w14:paraId="666C7D4D" w14:textId="195A6BFC" w:rsidR="00CD1B4E" w:rsidRPr="004B1DB8" w:rsidRDefault="00CD1B4E" w:rsidP="00DC5791">
      <w:pPr>
        <w:pStyle w:val="NormalWeb"/>
        <w:shd w:val="clear" w:color="auto" w:fill="FFFFFF"/>
        <w:spacing w:line="360" w:lineRule="atLeast"/>
        <w:textAlignment w:val="baseline"/>
      </w:pPr>
      <w:r w:rsidRPr="00CD1B4E">
        <w:rPr>
          <w:i/>
          <w:iCs/>
        </w:rPr>
        <w:t>t</w:t>
      </w:r>
      <w:r>
        <w:rPr>
          <w:i/>
          <w:iCs/>
        </w:rPr>
        <w:t xml:space="preserve"> = </w:t>
      </w:r>
      <w:r w:rsidRPr="00773C20">
        <w:t>0.033295</w:t>
      </w:r>
      <w:r>
        <w:t>/</w:t>
      </w:r>
      <w:r w:rsidRPr="00773C20">
        <w:t>0.023428</w:t>
      </w:r>
      <w:r>
        <w:t xml:space="preserve"> = 1.42 &lt; 1.96 (2 S.D.) </w:t>
      </w:r>
      <w:r>
        <w:br/>
      </w:r>
      <w:r w:rsidR="00F820EB">
        <w:t xml:space="preserve">Do not reject </w:t>
      </w:r>
      <w:r>
        <w:t>H</w:t>
      </w:r>
      <w:r w:rsidRPr="00CD1B4E">
        <w:rPr>
          <w:vertAlign w:val="subscript"/>
        </w:rPr>
        <w:t>0</w:t>
      </w:r>
      <w:r w:rsidRPr="00CD1B4E">
        <w:t>:</w:t>
      </w:r>
      <w:r w:rsidR="004B1DB8">
        <w:t xml:space="preserve"> </w:t>
      </w:r>
      <w:r w:rsidR="004B1DB8" w:rsidRPr="004B1DB8">
        <w:rPr>
          <w:i/>
          <w:iCs/>
        </w:rPr>
        <w:t>β</w:t>
      </w:r>
      <w:r w:rsidR="004B1DB8" w:rsidRPr="004B1DB8">
        <w:rPr>
          <w:vertAlign w:val="subscript"/>
        </w:rPr>
        <w:t>1</w:t>
      </w:r>
      <w:r w:rsidR="004B1DB8">
        <w:rPr>
          <w:vertAlign w:val="subscript"/>
        </w:rPr>
        <w:t xml:space="preserve"> </w:t>
      </w:r>
      <w:r w:rsidR="00F820EB">
        <w:t>= 0 at 5% significance level.</w:t>
      </w:r>
    </w:p>
    <w:p w14:paraId="7835F1B6" w14:textId="3CED5A38" w:rsidR="00DC5791" w:rsidRPr="000E250D" w:rsidRDefault="00F820EB" w:rsidP="00DC5791">
      <w:pPr>
        <w:pStyle w:val="NormalWeb"/>
        <w:shd w:val="clear" w:color="auto" w:fill="FFFFFF"/>
        <w:spacing w:line="360" w:lineRule="atLeast"/>
        <w:textAlignment w:val="baseline"/>
        <w:rPr>
          <w:rFonts w:ascii="Arial" w:hAnsi="Arial" w:cs="Arial"/>
          <w:sz w:val="14"/>
          <w:szCs w:val="14"/>
        </w:rPr>
      </w:pPr>
      <w:r>
        <w:t>-</w:t>
      </w:r>
      <w:r w:rsidR="00DC5791">
        <w:t>Yes, the lagged change in inflation is a useful predictor of current change in inflation–but the 2 R is pretty low!</w:t>
      </w:r>
    </w:p>
    <w:p w14:paraId="3B97F3BA" w14:textId="53EDFFE3" w:rsidR="00940AC2" w:rsidRDefault="00940AC2" w:rsidP="00940AC2">
      <w:pPr>
        <w:pStyle w:val="NormalWeb"/>
        <w:shd w:val="clear" w:color="auto" w:fill="FFFFFF"/>
        <w:spacing w:line="360" w:lineRule="atLeast"/>
        <w:textAlignment w:val="baseline"/>
        <w:rPr>
          <w:rFonts w:asciiTheme="minorBidi" w:hAnsiTheme="minorBidi" w:cstheme="minorBidi"/>
          <w:b/>
          <w:bCs/>
          <w:sz w:val="20"/>
          <w:szCs w:val="20"/>
        </w:rPr>
      </w:pPr>
      <w:r>
        <w:rPr>
          <w:rFonts w:asciiTheme="minorBidi" w:hAnsiTheme="minorBidi" w:cstheme="minorBidi"/>
          <w:b/>
          <w:bCs/>
          <w:sz w:val="20"/>
          <w:szCs w:val="20"/>
        </w:rPr>
        <w:br w:type="page"/>
      </w:r>
    </w:p>
    <w:p w14:paraId="4CB4B930" w14:textId="0D4A3EE1" w:rsidR="00940AC2" w:rsidRDefault="00940AC2" w:rsidP="00E1753D">
      <w:pPr>
        <w:pStyle w:val="NormalWeb"/>
        <w:shd w:val="clear" w:color="auto" w:fill="FFFFFF"/>
        <w:spacing w:before="0" w:beforeAutospacing="0" w:after="0" w:afterAutospacing="0"/>
        <w:textAlignment w:val="baseline"/>
        <w:rPr>
          <w:rFonts w:asciiTheme="minorBidi" w:hAnsiTheme="minorBidi" w:cstheme="minorBidi"/>
          <w:b/>
          <w:bCs/>
          <w:sz w:val="22"/>
          <w:szCs w:val="22"/>
        </w:rPr>
      </w:pPr>
      <w:r>
        <w:rPr>
          <w:rFonts w:asciiTheme="minorBidi" w:hAnsiTheme="minorBidi" w:cstheme="minorBidi"/>
          <w:b/>
          <w:bCs/>
          <w:sz w:val="22"/>
          <w:szCs w:val="22"/>
        </w:rPr>
        <w:lastRenderedPageBreak/>
        <w:t xml:space="preserve">Dow </w:t>
      </w:r>
      <w:r w:rsidRPr="00A222CB">
        <w:rPr>
          <w:rFonts w:asciiTheme="minorBidi" w:hAnsiTheme="minorBidi" w:cstheme="minorBidi"/>
          <w:b/>
          <w:bCs/>
          <w:sz w:val="22"/>
          <w:szCs w:val="22"/>
        </w:rPr>
        <w:t xml:space="preserve">and </w:t>
      </w:r>
      <w:r>
        <w:rPr>
          <w:rFonts w:asciiTheme="minorBidi" w:hAnsiTheme="minorBidi" w:cstheme="minorBidi"/>
          <w:b/>
          <w:bCs/>
          <w:sz w:val="22"/>
          <w:szCs w:val="22"/>
        </w:rPr>
        <w:t>Gold</w:t>
      </w:r>
      <w:r w:rsidR="00632430">
        <w:rPr>
          <w:rFonts w:asciiTheme="minorBidi" w:hAnsiTheme="minorBidi" w:cstheme="minorBidi"/>
          <w:b/>
          <w:bCs/>
          <w:sz w:val="22"/>
          <w:szCs w:val="22"/>
        </w:rPr>
        <w:t xml:space="preserve"> (</w:t>
      </w:r>
      <w:r w:rsidR="00E1753D">
        <w:rPr>
          <w:rFonts w:asciiTheme="minorBidi" w:hAnsiTheme="minorBidi" w:cstheme="minorBidi"/>
          <w:b/>
          <w:bCs/>
          <w:sz w:val="22"/>
          <w:szCs w:val="22"/>
        </w:rPr>
        <w:t>-</w:t>
      </w:r>
      <w:r w:rsidR="003D2099">
        <w:rPr>
          <w:rFonts w:asciiTheme="minorBidi" w:hAnsiTheme="minorBidi" w:cstheme="minorBidi"/>
          <w:b/>
          <w:bCs/>
          <w:sz w:val="22"/>
          <w:szCs w:val="22"/>
        </w:rPr>
        <w:t>c</w:t>
      </w:r>
      <w:r w:rsidR="00632430">
        <w:rPr>
          <w:rFonts w:asciiTheme="minorBidi" w:hAnsiTheme="minorBidi" w:cstheme="minorBidi"/>
          <w:b/>
          <w:bCs/>
          <w:sz w:val="22"/>
          <w:szCs w:val="22"/>
        </w:rPr>
        <w:t xml:space="preserve">hange </w:t>
      </w:r>
      <w:r w:rsidR="003D2099">
        <w:rPr>
          <w:rFonts w:asciiTheme="minorBidi" w:hAnsiTheme="minorBidi" w:cstheme="minorBidi"/>
          <w:b/>
          <w:bCs/>
          <w:sz w:val="22"/>
          <w:szCs w:val="22"/>
        </w:rPr>
        <w:t xml:space="preserve">of </w:t>
      </w:r>
      <w:r w:rsidR="00632430">
        <w:rPr>
          <w:rFonts w:asciiTheme="minorBidi" w:hAnsiTheme="minorBidi" w:cstheme="minorBidi"/>
          <w:b/>
          <w:bCs/>
          <w:sz w:val="22"/>
          <w:szCs w:val="22"/>
        </w:rPr>
        <w:t>dependent variable to Dow)</w:t>
      </w:r>
    </w:p>
    <w:p w14:paraId="44D8575E" w14:textId="6658B2C1" w:rsidR="00632430" w:rsidRDefault="00632430" w:rsidP="00632430">
      <w:pPr>
        <w:autoSpaceDE w:val="0"/>
        <w:autoSpaceDN w:val="0"/>
        <w:adjustRightInd w:val="0"/>
        <w:spacing w:after="0" w:line="240" w:lineRule="auto"/>
        <w:rPr>
          <w:rFonts w:ascii="Arial" w:hAnsi="Arial" w:cs="Arial"/>
          <w:sz w:val="14"/>
          <w:szCs w:val="14"/>
        </w:rPr>
      </w:pPr>
    </w:p>
    <w:p w14:paraId="5275CC21" w14:textId="65024481" w:rsidR="00632430" w:rsidRPr="00B117A3" w:rsidRDefault="00632430" w:rsidP="00632430">
      <w:pPr>
        <w:autoSpaceDE w:val="0"/>
        <w:autoSpaceDN w:val="0"/>
        <w:adjustRightInd w:val="0"/>
        <w:spacing w:after="0" w:line="240" w:lineRule="auto"/>
        <w:rPr>
          <w:rFonts w:asciiTheme="minorBidi" w:hAnsiTheme="minorBidi"/>
          <w:sz w:val="18"/>
          <w:szCs w:val="18"/>
        </w:rPr>
      </w:pPr>
      <w:proofErr w:type="spellStart"/>
      <w:r w:rsidRPr="00EA22D4">
        <w:rPr>
          <w:rFonts w:asciiTheme="minorBidi" w:hAnsiTheme="minorBidi"/>
          <w:sz w:val="18"/>
          <w:szCs w:val="18"/>
          <w:highlight w:val="yellow"/>
        </w:rPr>
        <w:t>lg_</w:t>
      </w:r>
      <w:r>
        <w:rPr>
          <w:rFonts w:asciiTheme="minorBidi" w:hAnsiTheme="minorBidi"/>
          <w:sz w:val="18"/>
          <w:szCs w:val="18"/>
          <w:highlight w:val="yellow"/>
        </w:rPr>
        <w:t>dow</w:t>
      </w:r>
      <w:proofErr w:type="spellEnd"/>
      <w:r>
        <w:rPr>
          <w:rFonts w:asciiTheme="minorBidi" w:hAnsiTheme="minorBidi"/>
          <w:sz w:val="18"/>
          <w:szCs w:val="18"/>
          <w:highlight w:val="yellow"/>
        </w:rPr>
        <w:t xml:space="preserve"> </w:t>
      </w:r>
      <w:r w:rsidRPr="00EA22D4">
        <w:rPr>
          <w:rFonts w:asciiTheme="minorBidi" w:hAnsiTheme="minorBidi"/>
          <w:sz w:val="18"/>
          <w:szCs w:val="18"/>
          <w:highlight w:val="yellow"/>
        </w:rPr>
        <w:t xml:space="preserve">c </w:t>
      </w:r>
      <w:proofErr w:type="spellStart"/>
      <w:r w:rsidRPr="00EA22D4">
        <w:rPr>
          <w:rFonts w:asciiTheme="minorBidi" w:hAnsiTheme="minorBidi"/>
          <w:sz w:val="18"/>
          <w:szCs w:val="18"/>
          <w:highlight w:val="yellow"/>
        </w:rPr>
        <w:t>lg_</w:t>
      </w:r>
      <w:r w:rsidRPr="00632430">
        <w:rPr>
          <w:rFonts w:asciiTheme="minorBidi" w:hAnsiTheme="minorBidi"/>
          <w:sz w:val="18"/>
          <w:szCs w:val="18"/>
          <w:highlight w:val="yellow"/>
        </w:rPr>
        <w:t>gold</w:t>
      </w:r>
      <w:proofErr w:type="spellEnd"/>
    </w:p>
    <w:p w14:paraId="73CE7545" w14:textId="77777777" w:rsidR="00632430" w:rsidRPr="00632430" w:rsidRDefault="00632430" w:rsidP="00632430">
      <w:pPr>
        <w:autoSpaceDE w:val="0"/>
        <w:autoSpaceDN w:val="0"/>
        <w:adjustRightInd w:val="0"/>
        <w:spacing w:after="0" w:line="240" w:lineRule="auto"/>
        <w:rPr>
          <w:rFonts w:ascii="Arial" w:hAnsi="Arial" w:cs="Arial"/>
          <w:sz w:val="14"/>
          <w:szCs w:val="14"/>
        </w:rPr>
      </w:pPr>
    </w:p>
    <w:tbl>
      <w:tblPr>
        <w:tblW w:w="0" w:type="auto"/>
        <w:tblInd w:w="30" w:type="dxa"/>
        <w:tblLayout w:type="fixed"/>
        <w:tblCellMar>
          <w:left w:w="0" w:type="dxa"/>
          <w:right w:w="0" w:type="dxa"/>
        </w:tblCellMar>
        <w:tblLook w:val="0000" w:firstRow="0" w:lastRow="0" w:firstColumn="0" w:lastColumn="0" w:noHBand="0" w:noVBand="0"/>
      </w:tblPr>
      <w:tblGrid>
        <w:gridCol w:w="1842"/>
        <w:gridCol w:w="1008"/>
        <w:gridCol w:w="1104"/>
        <w:gridCol w:w="1104"/>
        <w:gridCol w:w="912"/>
      </w:tblGrid>
      <w:tr w:rsidR="00632430" w:rsidRPr="00632430" w14:paraId="5414A180" w14:textId="77777777" w:rsidTr="00632430">
        <w:trPr>
          <w:trHeight w:val="204"/>
        </w:trPr>
        <w:tc>
          <w:tcPr>
            <w:tcW w:w="3954" w:type="dxa"/>
            <w:gridSpan w:val="3"/>
            <w:tcBorders>
              <w:top w:val="nil"/>
              <w:left w:val="nil"/>
              <w:bottom w:val="nil"/>
              <w:right w:val="nil"/>
            </w:tcBorders>
            <w:vAlign w:val="bottom"/>
          </w:tcPr>
          <w:p w14:paraId="3A9C8FA2" w14:textId="77777777" w:rsidR="00632430" w:rsidRPr="00632430" w:rsidRDefault="00632430">
            <w:pPr>
              <w:autoSpaceDE w:val="0"/>
              <w:autoSpaceDN w:val="0"/>
              <w:adjustRightInd w:val="0"/>
              <w:spacing w:after="0" w:line="240" w:lineRule="auto"/>
              <w:rPr>
                <w:rFonts w:ascii="Arial" w:hAnsi="Arial" w:cs="Arial"/>
                <w:color w:val="000000"/>
                <w:sz w:val="14"/>
                <w:szCs w:val="14"/>
              </w:rPr>
            </w:pPr>
            <w:r w:rsidRPr="00632430">
              <w:rPr>
                <w:rFonts w:ascii="Arial" w:hAnsi="Arial" w:cs="Arial"/>
                <w:color w:val="000000"/>
                <w:sz w:val="14"/>
                <w:szCs w:val="14"/>
              </w:rPr>
              <w:t>Dependent Variable: LG_DOW</w:t>
            </w:r>
          </w:p>
        </w:tc>
        <w:tc>
          <w:tcPr>
            <w:tcW w:w="1104" w:type="dxa"/>
            <w:tcBorders>
              <w:top w:val="nil"/>
              <w:left w:val="nil"/>
              <w:bottom w:val="nil"/>
              <w:right w:val="nil"/>
            </w:tcBorders>
            <w:vAlign w:val="bottom"/>
          </w:tcPr>
          <w:p w14:paraId="7ED4071C" w14:textId="77777777" w:rsidR="00632430" w:rsidRPr="00632430" w:rsidRDefault="00632430">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nil"/>
              <w:right w:val="nil"/>
            </w:tcBorders>
            <w:vAlign w:val="bottom"/>
          </w:tcPr>
          <w:p w14:paraId="2721BB21" w14:textId="77777777" w:rsidR="00632430" w:rsidRPr="00632430" w:rsidRDefault="00632430">
            <w:pPr>
              <w:autoSpaceDE w:val="0"/>
              <w:autoSpaceDN w:val="0"/>
              <w:adjustRightInd w:val="0"/>
              <w:spacing w:after="0" w:line="240" w:lineRule="auto"/>
              <w:jc w:val="center"/>
              <w:rPr>
                <w:rFonts w:ascii="Arial" w:hAnsi="Arial" w:cs="Arial"/>
                <w:color w:val="000000"/>
                <w:sz w:val="14"/>
                <w:szCs w:val="14"/>
              </w:rPr>
            </w:pPr>
          </w:p>
        </w:tc>
      </w:tr>
      <w:tr w:rsidR="00632430" w:rsidRPr="00632430" w14:paraId="3863D2BF" w14:textId="77777777" w:rsidTr="00632430">
        <w:trPr>
          <w:trHeight w:val="204"/>
        </w:trPr>
        <w:tc>
          <w:tcPr>
            <w:tcW w:w="3954" w:type="dxa"/>
            <w:gridSpan w:val="3"/>
            <w:tcBorders>
              <w:top w:val="nil"/>
              <w:left w:val="nil"/>
              <w:bottom w:val="nil"/>
              <w:right w:val="nil"/>
            </w:tcBorders>
            <w:vAlign w:val="bottom"/>
          </w:tcPr>
          <w:p w14:paraId="36849467" w14:textId="77777777" w:rsidR="00632430" w:rsidRPr="00632430" w:rsidRDefault="00632430">
            <w:pPr>
              <w:autoSpaceDE w:val="0"/>
              <w:autoSpaceDN w:val="0"/>
              <w:adjustRightInd w:val="0"/>
              <w:spacing w:after="0" w:line="240" w:lineRule="auto"/>
              <w:rPr>
                <w:rFonts w:ascii="Arial" w:hAnsi="Arial" w:cs="Arial"/>
                <w:color w:val="000000"/>
                <w:sz w:val="14"/>
                <w:szCs w:val="14"/>
              </w:rPr>
            </w:pPr>
            <w:r w:rsidRPr="00632430">
              <w:rPr>
                <w:rFonts w:ascii="Arial" w:hAnsi="Arial" w:cs="Arial"/>
                <w:color w:val="000000"/>
                <w:sz w:val="14"/>
                <w:szCs w:val="14"/>
              </w:rPr>
              <w:t>Method: Least Squares</w:t>
            </w:r>
          </w:p>
        </w:tc>
        <w:tc>
          <w:tcPr>
            <w:tcW w:w="1104" w:type="dxa"/>
            <w:tcBorders>
              <w:top w:val="nil"/>
              <w:left w:val="nil"/>
              <w:bottom w:val="nil"/>
              <w:right w:val="nil"/>
            </w:tcBorders>
            <w:vAlign w:val="bottom"/>
          </w:tcPr>
          <w:p w14:paraId="008FC70F" w14:textId="77777777" w:rsidR="00632430" w:rsidRPr="00632430" w:rsidRDefault="00632430">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nil"/>
              <w:right w:val="nil"/>
            </w:tcBorders>
            <w:vAlign w:val="bottom"/>
          </w:tcPr>
          <w:p w14:paraId="26D444E5" w14:textId="77777777" w:rsidR="00632430" w:rsidRPr="00632430" w:rsidRDefault="00632430">
            <w:pPr>
              <w:autoSpaceDE w:val="0"/>
              <w:autoSpaceDN w:val="0"/>
              <w:adjustRightInd w:val="0"/>
              <w:spacing w:after="0" w:line="240" w:lineRule="auto"/>
              <w:jc w:val="center"/>
              <w:rPr>
                <w:rFonts w:ascii="Arial" w:hAnsi="Arial" w:cs="Arial"/>
                <w:color w:val="000000"/>
                <w:sz w:val="14"/>
                <w:szCs w:val="14"/>
              </w:rPr>
            </w:pPr>
          </w:p>
        </w:tc>
      </w:tr>
      <w:tr w:rsidR="00632430" w:rsidRPr="00632430" w14:paraId="1EA7E927" w14:textId="77777777" w:rsidTr="00632430">
        <w:trPr>
          <w:trHeight w:val="204"/>
        </w:trPr>
        <w:tc>
          <w:tcPr>
            <w:tcW w:w="5058" w:type="dxa"/>
            <w:gridSpan w:val="4"/>
            <w:tcBorders>
              <w:top w:val="nil"/>
              <w:left w:val="nil"/>
              <w:bottom w:val="nil"/>
              <w:right w:val="nil"/>
            </w:tcBorders>
            <w:vAlign w:val="bottom"/>
          </w:tcPr>
          <w:p w14:paraId="6898A849" w14:textId="77777777" w:rsidR="00632430" w:rsidRPr="00632430" w:rsidRDefault="00632430">
            <w:pPr>
              <w:autoSpaceDE w:val="0"/>
              <w:autoSpaceDN w:val="0"/>
              <w:adjustRightInd w:val="0"/>
              <w:spacing w:after="0" w:line="240" w:lineRule="auto"/>
              <w:rPr>
                <w:rFonts w:ascii="Arial" w:hAnsi="Arial" w:cs="Arial"/>
                <w:color w:val="000000"/>
                <w:sz w:val="14"/>
                <w:szCs w:val="14"/>
              </w:rPr>
            </w:pPr>
            <w:r w:rsidRPr="00632430">
              <w:rPr>
                <w:rFonts w:ascii="Arial" w:hAnsi="Arial" w:cs="Arial"/>
                <w:color w:val="000000"/>
                <w:sz w:val="14"/>
                <w:szCs w:val="14"/>
              </w:rPr>
              <w:t>Date: 04/21/20   Time: 17:41</w:t>
            </w:r>
          </w:p>
        </w:tc>
        <w:tc>
          <w:tcPr>
            <w:tcW w:w="912" w:type="dxa"/>
            <w:tcBorders>
              <w:top w:val="nil"/>
              <w:left w:val="nil"/>
              <w:bottom w:val="nil"/>
              <w:right w:val="nil"/>
            </w:tcBorders>
            <w:vAlign w:val="bottom"/>
          </w:tcPr>
          <w:p w14:paraId="5F536DCB" w14:textId="77777777" w:rsidR="00632430" w:rsidRPr="00632430" w:rsidRDefault="00632430">
            <w:pPr>
              <w:autoSpaceDE w:val="0"/>
              <w:autoSpaceDN w:val="0"/>
              <w:adjustRightInd w:val="0"/>
              <w:spacing w:after="0" w:line="240" w:lineRule="auto"/>
              <w:jc w:val="center"/>
              <w:rPr>
                <w:rFonts w:ascii="Arial" w:hAnsi="Arial" w:cs="Arial"/>
                <w:color w:val="000000"/>
                <w:sz w:val="14"/>
                <w:szCs w:val="14"/>
              </w:rPr>
            </w:pPr>
          </w:p>
        </w:tc>
      </w:tr>
      <w:tr w:rsidR="00632430" w:rsidRPr="00632430" w14:paraId="056D7AAD" w14:textId="77777777" w:rsidTr="00632430">
        <w:trPr>
          <w:trHeight w:val="204"/>
        </w:trPr>
        <w:tc>
          <w:tcPr>
            <w:tcW w:w="5058" w:type="dxa"/>
            <w:gridSpan w:val="4"/>
            <w:tcBorders>
              <w:top w:val="nil"/>
              <w:left w:val="nil"/>
              <w:bottom w:val="nil"/>
              <w:right w:val="nil"/>
            </w:tcBorders>
            <w:vAlign w:val="bottom"/>
          </w:tcPr>
          <w:p w14:paraId="2AA83FEE" w14:textId="77777777" w:rsidR="00632430" w:rsidRPr="00632430" w:rsidRDefault="00632430">
            <w:pPr>
              <w:autoSpaceDE w:val="0"/>
              <w:autoSpaceDN w:val="0"/>
              <w:adjustRightInd w:val="0"/>
              <w:spacing w:after="0" w:line="240" w:lineRule="auto"/>
              <w:rPr>
                <w:rFonts w:ascii="Arial" w:hAnsi="Arial" w:cs="Arial"/>
                <w:color w:val="000000"/>
                <w:sz w:val="14"/>
                <w:szCs w:val="14"/>
              </w:rPr>
            </w:pPr>
            <w:r w:rsidRPr="00632430">
              <w:rPr>
                <w:rFonts w:ascii="Arial" w:hAnsi="Arial" w:cs="Arial"/>
                <w:color w:val="000000"/>
                <w:sz w:val="14"/>
                <w:szCs w:val="14"/>
              </w:rPr>
              <w:t>Sample (adjusted): 1/03/2018 4/20/2020</w:t>
            </w:r>
          </w:p>
        </w:tc>
        <w:tc>
          <w:tcPr>
            <w:tcW w:w="912" w:type="dxa"/>
            <w:tcBorders>
              <w:top w:val="nil"/>
              <w:left w:val="nil"/>
              <w:bottom w:val="nil"/>
              <w:right w:val="nil"/>
            </w:tcBorders>
            <w:vAlign w:val="bottom"/>
          </w:tcPr>
          <w:p w14:paraId="468207AE" w14:textId="77777777" w:rsidR="00632430" w:rsidRPr="00632430" w:rsidRDefault="00632430">
            <w:pPr>
              <w:autoSpaceDE w:val="0"/>
              <w:autoSpaceDN w:val="0"/>
              <w:adjustRightInd w:val="0"/>
              <w:spacing w:after="0" w:line="240" w:lineRule="auto"/>
              <w:jc w:val="center"/>
              <w:rPr>
                <w:rFonts w:ascii="Arial" w:hAnsi="Arial" w:cs="Arial"/>
                <w:color w:val="000000"/>
                <w:sz w:val="14"/>
                <w:szCs w:val="14"/>
              </w:rPr>
            </w:pPr>
          </w:p>
        </w:tc>
      </w:tr>
      <w:tr w:rsidR="00632430" w:rsidRPr="00632430" w14:paraId="33AB56AA" w14:textId="77777777" w:rsidTr="00632430">
        <w:trPr>
          <w:trHeight w:val="204"/>
        </w:trPr>
        <w:tc>
          <w:tcPr>
            <w:tcW w:w="5970" w:type="dxa"/>
            <w:gridSpan w:val="5"/>
            <w:tcBorders>
              <w:top w:val="nil"/>
              <w:left w:val="nil"/>
              <w:bottom w:val="nil"/>
              <w:right w:val="nil"/>
            </w:tcBorders>
            <w:vAlign w:val="bottom"/>
          </w:tcPr>
          <w:p w14:paraId="5407F7DE" w14:textId="77777777" w:rsidR="00632430" w:rsidRPr="00632430" w:rsidRDefault="00632430">
            <w:pPr>
              <w:autoSpaceDE w:val="0"/>
              <w:autoSpaceDN w:val="0"/>
              <w:adjustRightInd w:val="0"/>
              <w:spacing w:after="0" w:line="240" w:lineRule="auto"/>
              <w:rPr>
                <w:rFonts w:ascii="Arial" w:hAnsi="Arial" w:cs="Arial"/>
                <w:color w:val="000000"/>
                <w:sz w:val="14"/>
                <w:szCs w:val="14"/>
              </w:rPr>
            </w:pPr>
            <w:r w:rsidRPr="00632430">
              <w:rPr>
                <w:rFonts w:ascii="Arial" w:hAnsi="Arial" w:cs="Arial"/>
                <w:color w:val="000000"/>
                <w:sz w:val="14"/>
                <w:szCs w:val="14"/>
              </w:rPr>
              <w:t>Included observations: 534 after adjustments</w:t>
            </w:r>
          </w:p>
        </w:tc>
      </w:tr>
      <w:tr w:rsidR="00632430" w:rsidRPr="00632430" w14:paraId="3A592DBF" w14:textId="77777777">
        <w:trPr>
          <w:trHeight w:hRule="exact" w:val="81"/>
        </w:trPr>
        <w:tc>
          <w:tcPr>
            <w:tcW w:w="1842" w:type="dxa"/>
            <w:tcBorders>
              <w:top w:val="nil"/>
              <w:left w:val="nil"/>
              <w:bottom w:val="double" w:sz="6" w:space="2" w:color="auto"/>
              <w:right w:val="nil"/>
            </w:tcBorders>
            <w:vAlign w:val="bottom"/>
          </w:tcPr>
          <w:p w14:paraId="4F288190" w14:textId="77777777" w:rsidR="00632430" w:rsidRPr="00632430" w:rsidRDefault="00632430">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double" w:sz="6" w:space="2" w:color="auto"/>
              <w:right w:val="nil"/>
            </w:tcBorders>
            <w:vAlign w:val="bottom"/>
          </w:tcPr>
          <w:p w14:paraId="5FFF47EE" w14:textId="77777777" w:rsidR="00632430" w:rsidRPr="00632430" w:rsidRDefault="00632430">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5F774E66" w14:textId="77777777" w:rsidR="00632430" w:rsidRPr="00632430" w:rsidRDefault="00632430">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7F079031" w14:textId="77777777" w:rsidR="00632430" w:rsidRPr="00632430" w:rsidRDefault="00632430">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double" w:sz="6" w:space="2" w:color="auto"/>
              <w:right w:val="nil"/>
            </w:tcBorders>
            <w:vAlign w:val="bottom"/>
          </w:tcPr>
          <w:p w14:paraId="6033B2A4" w14:textId="77777777" w:rsidR="00632430" w:rsidRPr="00632430" w:rsidRDefault="00632430">
            <w:pPr>
              <w:autoSpaceDE w:val="0"/>
              <w:autoSpaceDN w:val="0"/>
              <w:adjustRightInd w:val="0"/>
              <w:spacing w:after="0" w:line="240" w:lineRule="auto"/>
              <w:jc w:val="center"/>
              <w:rPr>
                <w:rFonts w:ascii="Arial" w:hAnsi="Arial" w:cs="Arial"/>
                <w:color w:val="000000"/>
                <w:sz w:val="14"/>
                <w:szCs w:val="14"/>
              </w:rPr>
            </w:pPr>
          </w:p>
        </w:tc>
      </w:tr>
      <w:tr w:rsidR="00632430" w:rsidRPr="00632430" w14:paraId="764BEFB8" w14:textId="77777777">
        <w:trPr>
          <w:trHeight w:hRule="exact" w:val="122"/>
        </w:trPr>
        <w:tc>
          <w:tcPr>
            <w:tcW w:w="1842" w:type="dxa"/>
            <w:tcBorders>
              <w:top w:val="nil"/>
              <w:left w:val="nil"/>
              <w:bottom w:val="nil"/>
              <w:right w:val="nil"/>
            </w:tcBorders>
            <w:vAlign w:val="bottom"/>
          </w:tcPr>
          <w:p w14:paraId="0A3CCF02" w14:textId="77777777" w:rsidR="00632430" w:rsidRPr="00632430" w:rsidRDefault="00632430">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nil"/>
              <w:right w:val="nil"/>
            </w:tcBorders>
            <w:vAlign w:val="bottom"/>
          </w:tcPr>
          <w:p w14:paraId="59DE324D" w14:textId="77777777" w:rsidR="00632430" w:rsidRPr="00632430" w:rsidRDefault="00632430">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3C3CA51D" w14:textId="77777777" w:rsidR="00632430" w:rsidRPr="00632430" w:rsidRDefault="00632430">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7D972E03" w14:textId="77777777" w:rsidR="00632430" w:rsidRPr="00632430" w:rsidRDefault="00632430">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nil"/>
              <w:right w:val="nil"/>
            </w:tcBorders>
            <w:vAlign w:val="bottom"/>
          </w:tcPr>
          <w:p w14:paraId="2BCD192F" w14:textId="77777777" w:rsidR="00632430" w:rsidRPr="00632430" w:rsidRDefault="00632430">
            <w:pPr>
              <w:autoSpaceDE w:val="0"/>
              <w:autoSpaceDN w:val="0"/>
              <w:adjustRightInd w:val="0"/>
              <w:spacing w:after="0" w:line="240" w:lineRule="auto"/>
              <w:jc w:val="center"/>
              <w:rPr>
                <w:rFonts w:ascii="Arial" w:hAnsi="Arial" w:cs="Arial"/>
                <w:color w:val="000000"/>
                <w:sz w:val="14"/>
                <w:szCs w:val="14"/>
              </w:rPr>
            </w:pPr>
          </w:p>
        </w:tc>
      </w:tr>
      <w:tr w:rsidR="00632430" w:rsidRPr="00632430" w14:paraId="6D1A29D4" w14:textId="77777777">
        <w:trPr>
          <w:trHeight w:val="204"/>
        </w:trPr>
        <w:tc>
          <w:tcPr>
            <w:tcW w:w="1842" w:type="dxa"/>
            <w:tcBorders>
              <w:top w:val="nil"/>
              <w:left w:val="nil"/>
              <w:bottom w:val="nil"/>
              <w:right w:val="nil"/>
            </w:tcBorders>
            <w:vAlign w:val="bottom"/>
          </w:tcPr>
          <w:p w14:paraId="5A386944" w14:textId="77777777" w:rsidR="00632430" w:rsidRPr="00632430" w:rsidRDefault="00632430">
            <w:pPr>
              <w:autoSpaceDE w:val="0"/>
              <w:autoSpaceDN w:val="0"/>
              <w:adjustRightInd w:val="0"/>
              <w:spacing w:after="0" w:line="240" w:lineRule="auto"/>
              <w:jc w:val="center"/>
              <w:rPr>
                <w:rFonts w:ascii="Arial" w:hAnsi="Arial" w:cs="Arial"/>
                <w:color w:val="000000"/>
                <w:sz w:val="14"/>
                <w:szCs w:val="14"/>
              </w:rPr>
            </w:pPr>
            <w:r w:rsidRPr="00632430">
              <w:rPr>
                <w:rFonts w:ascii="Arial" w:hAnsi="Arial" w:cs="Arial"/>
                <w:color w:val="000000"/>
                <w:sz w:val="14"/>
                <w:szCs w:val="14"/>
              </w:rPr>
              <w:t>Variable</w:t>
            </w:r>
          </w:p>
        </w:tc>
        <w:tc>
          <w:tcPr>
            <w:tcW w:w="1008" w:type="dxa"/>
            <w:tcBorders>
              <w:top w:val="nil"/>
              <w:left w:val="nil"/>
              <w:bottom w:val="nil"/>
              <w:right w:val="nil"/>
            </w:tcBorders>
            <w:vAlign w:val="bottom"/>
          </w:tcPr>
          <w:p w14:paraId="412B469F" w14:textId="77777777" w:rsidR="00632430" w:rsidRPr="00632430" w:rsidRDefault="00632430">
            <w:pPr>
              <w:autoSpaceDE w:val="0"/>
              <w:autoSpaceDN w:val="0"/>
              <w:adjustRightInd w:val="0"/>
              <w:spacing w:after="0" w:line="240" w:lineRule="auto"/>
              <w:ind w:right="20"/>
              <w:jc w:val="right"/>
              <w:rPr>
                <w:rFonts w:ascii="Arial" w:hAnsi="Arial" w:cs="Arial"/>
                <w:color w:val="000000"/>
                <w:sz w:val="14"/>
                <w:szCs w:val="14"/>
              </w:rPr>
            </w:pPr>
            <w:r w:rsidRPr="00632430">
              <w:rPr>
                <w:rFonts w:ascii="Arial" w:hAnsi="Arial" w:cs="Arial"/>
                <w:color w:val="000000"/>
                <w:sz w:val="14"/>
                <w:szCs w:val="14"/>
              </w:rPr>
              <w:t>Coefficient</w:t>
            </w:r>
          </w:p>
        </w:tc>
        <w:tc>
          <w:tcPr>
            <w:tcW w:w="1104" w:type="dxa"/>
            <w:tcBorders>
              <w:top w:val="nil"/>
              <w:left w:val="nil"/>
              <w:bottom w:val="nil"/>
              <w:right w:val="nil"/>
            </w:tcBorders>
            <w:vAlign w:val="bottom"/>
          </w:tcPr>
          <w:p w14:paraId="34411156" w14:textId="77777777" w:rsidR="00632430" w:rsidRPr="00632430" w:rsidRDefault="00632430">
            <w:pPr>
              <w:autoSpaceDE w:val="0"/>
              <w:autoSpaceDN w:val="0"/>
              <w:adjustRightInd w:val="0"/>
              <w:spacing w:after="0" w:line="240" w:lineRule="auto"/>
              <w:ind w:right="20"/>
              <w:jc w:val="right"/>
              <w:rPr>
                <w:rFonts w:ascii="Arial" w:hAnsi="Arial" w:cs="Arial"/>
                <w:color w:val="000000"/>
                <w:sz w:val="14"/>
                <w:szCs w:val="14"/>
              </w:rPr>
            </w:pPr>
            <w:r w:rsidRPr="00632430">
              <w:rPr>
                <w:rFonts w:ascii="Arial" w:hAnsi="Arial" w:cs="Arial"/>
                <w:color w:val="000000"/>
                <w:sz w:val="14"/>
                <w:szCs w:val="14"/>
              </w:rPr>
              <w:t>Std. Error</w:t>
            </w:r>
          </w:p>
        </w:tc>
        <w:tc>
          <w:tcPr>
            <w:tcW w:w="1104" w:type="dxa"/>
            <w:tcBorders>
              <w:top w:val="nil"/>
              <w:left w:val="nil"/>
              <w:bottom w:val="nil"/>
              <w:right w:val="nil"/>
            </w:tcBorders>
            <w:vAlign w:val="bottom"/>
          </w:tcPr>
          <w:p w14:paraId="3F42E656" w14:textId="77777777" w:rsidR="00632430" w:rsidRPr="00632430" w:rsidRDefault="00632430">
            <w:pPr>
              <w:autoSpaceDE w:val="0"/>
              <w:autoSpaceDN w:val="0"/>
              <w:adjustRightInd w:val="0"/>
              <w:spacing w:after="0" w:line="240" w:lineRule="auto"/>
              <w:ind w:right="20"/>
              <w:jc w:val="right"/>
              <w:rPr>
                <w:rFonts w:ascii="Arial" w:hAnsi="Arial" w:cs="Arial"/>
                <w:color w:val="000000"/>
                <w:sz w:val="14"/>
                <w:szCs w:val="14"/>
              </w:rPr>
            </w:pPr>
            <w:r w:rsidRPr="00632430">
              <w:rPr>
                <w:rFonts w:ascii="Arial" w:hAnsi="Arial" w:cs="Arial"/>
                <w:color w:val="000000"/>
                <w:sz w:val="14"/>
                <w:szCs w:val="14"/>
              </w:rPr>
              <w:t>t-Statistic</w:t>
            </w:r>
          </w:p>
        </w:tc>
        <w:tc>
          <w:tcPr>
            <w:tcW w:w="912" w:type="dxa"/>
            <w:tcBorders>
              <w:top w:val="nil"/>
              <w:left w:val="nil"/>
              <w:bottom w:val="nil"/>
              <w:right w:val="nil"/>
            </w:tcBorders>
            <w:vAlign w:val="bottom"/>
          </w:tcPr>
          <w:p w14:paraId="048B3FC5" w14:textId="77777777" w:rsidR="00632430" w:rsidRPr="00632430" w:rsidRDefault="00632430">
            <w:pPr>
              <w:autoSpaceDE w:val="0"/>
              <w:autoSpaceDN w:val="0"/>
              <w:adjustRightInd w:val="0"/>
              <w:spacing w:after="0" w:line="240" w:lineRule="auto"/>
              <w:ind w:right="20"/>
              <w:jc w:val="right"/>
              <w:rPr>
                <w:rFonts w:ascii="Arial" w:hAnsi="Arial" w:cs="Arial"/>
                <w:color w:val="000000"/>
                <w:sz w:val="14"/>
                <w:szCs w:val="14"/>
              </w:rPr>
            </w:pPr>
            <w:r w:rsidRPr="00632430">
              <w:rPr>
                <w:rFonts w:ascii="Arial" w:hAnsi="Arial" w:cs="Arial"/>
                <w:color w:val="000000"/>
                <w:sz w:val="14"/>
                <w:szCs w:val="14"/>
              </w:rPr>
              <w:t>Prob.  </w:t>
            </w:r>
          </w:p>
        </w:tc>
      </w:tr>
      <w:tr w:rsidR="00632430" w:rsidRPr="00632430" w14:paraId="640B807A" w14:textId="77777777">
        <w:trPr>
          <w:trHeight w:hRule="exact" w:val="81"/>
        </w:trPr>
        <w:tc>
          <w:tcPr>
            <w:tcW w:w="1842" w:type="dxa"/>
            <w:tcBorders>
              <w:top w:val="nil"/>
              <w:left w:val="nil"/>
              <w:bottom w:val="double" w:sz="6" w:space="2" w:color="auto"/>
              <w:right w:val="nil"/>
            </w:tcBorders>
            <w:vAlign w:val="bottom"/>
          </w:tcPr>
          <w:p w14:paraId="1FC38BE0" w14:textId="77777777" w:rsidR="00632430" w:rsidRPr="00632430" w:rsidRDefault="00632430">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double" w:sz="6" w:space="2" w:color="auto"/>
              <w:right w:val="nil"/>
            </w:tcBorders>
            <w:vAlign w:val="bottom"/>
          </w:tcPr>
          <w:p w14:paraId="2BD9CC8B" w14:textId="77777777" w:rsidR="00632430" w:rsidRPr="00632430" w:rsidRDefault="00632430">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5D88C4DD" w14:textId="77777777" w:rsidR="00632430" w:rsidRPr="00632430" w:rsidRDefault="00632430">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62F5405A" w14:textId="77777777" w:rsidR="00632430" w:rsidRPr="00632430" w:rsidRDefault="00632430">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double" w:sz="6" w:space="2" w:color="auto"/>
              <w:right w:val="nil"/>
            </w:tcBorders>
            <w:vAlign w:val="bottom"/>
          </w:tcPr>
          <w:p w14:paraId="75B2B660" w14:textId="77777777" w:rsidR="00632430" w:rsidRPr="00632430" w:rsidRDefault="00632430">
            <w:pPr>
              <w:autoSpaceDE w:val="0"/>
              <w:autoSpaceDN w:val="0"/>
              <w:adjustRightInd w:val="0"/>
              <w:spacing w:after="0" w:line="240" w:lineRule="auto"/>
              <w:jc w:val="center"/>
              <w:rPr>
                <w:rFonts w:ascii="Arial" w:hAnsi="Arial" w:cs="Arial"/>
                <w:color w:val="000000"/>
                <w:sz w:val="14"/>
                <w:szCs w:val="14"/>
              </w:rPr>
            </w:pPr>
          </w:p>
        </w:tc>
      </w:tr>
      <w:tr w:rsidR="00632430" w:rsidRPr="00632430" w14:paraId="38F724DF" w14:textId="77777777">
        <w:trPr>
          <w:trHeight w:hRule="exact" w:val="122"/>
        </w:trPr>
        <w:tc>
          <w:tcPr>
            <w:tcW w:w="1842" w:type="dxa"/>
            <w:tcBorders>
              <w:top w:val="nil"/>
              <w:left w:val="nil"/>
              <w:bottom w:val="nil"/>
              <w:right w:val="nil"/>
            </w:tcBorders>
            <w:vAlign w:val="bottom"/>
          </w:tcPr>
          <w:p w14:paraId="284CAF0C" w14:textId="77777777" w:rsidR="00632430" w:rsidRPr="00632430" w:rsidRDefault="00632430">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nil"/>
              <w:right w:val="nil"/>
            </w:tcBorders>
            <w:vAlign w:val="bottom"/>
          </w:tcPr>
          <w:p w14:paraId="20E43A53" w14:textId="77777777" w:rsidR="00632430" w:rsidRPr="00632430" w:rsidRDefault="00632430">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6E9E4942" w14:textId="77777777" w:rsidR="00632430" w:rsidRPr="00632430" w:rsidRDefault="00632430">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496D5147" w14:textId="77777777" w:rsidR="00632430" w:rsidRPr="00632430" w:rsidRDefault="00632430">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nil"/>
              <w:right w:val="nil"/>
            </w:tcBorders>
            <w:vAlign w:val="bottom"/>
          </w:tcPr>
          <w:p w14:paraId="01D3E4A4" w14:textId="77777777" w:rsidR="00632430" w:rsidRPr="00632430" w:rsidRDefault="00632430">
            <w:pPr>
              <w:autoSpaceDE w:val="0"/>
              <w:autoSpaceDN w:val="0"/>
              <w:adjustRightInd w:val="0"/>
              <w:spacing w:after="0" w:line="240" w:lineRule="auto"/>
              <w:jc w:val="center"/>
              <w:rPr>
                <w:rFonts w:ascii="Arial" w:hAnsi="Arial" w:cs="Arial"/>
                <w:color w:val="000000"/>
                <w:sz w:val="14"/>
                <w:szCs w:val="14"/>
              </w:rPr>
            </w:pPr>
          </w:p>
        </w:tc>
      </w:tr>
      <w:tr w:rsidR="00632430" w:rsidRPr="00632430" w14:paraId="2A02F755" w14:textId="77777777">
        <w:trPr>
          <w:trHeight w:val="204"/>
        </w:trPr>
        <w:tc>
          <w:tcPr>
            <w:tcW w:w="1842" w:type="dxa"/>
            <w:tcBorders>
              <w:top w:val="nil"/>
              <w:left w:val="nil"/>
              <w:bottom w:val="nil"/>
              <w:right w:val="nil"/>
            </w:tcBorders>
            <w:vAlign w:val="bottom"/>
          </w:tcPr>
          <w:p w14:paraId="7C4E48D1" w14:textId="77777777" w:rsidR="00632430" w:rsidRPr="00632430" w:rsidRDefault="00632430">
            <w:pPr>
              <w:autoSpaceDE w:val="0"/>
              <w:autoSpaceDN w:val="0"/>
              <w:adjustRightInd w:val="0"/>
              <w:spacing w:after="0" w:line="240" w:lineRule="auto"/>
              <w:jc w:val="center"/>
              <w:rPr>
                <w:rFonts w:ascii="Arial" w:hAnsi="Arial" w:cs="Arial"/>
                <w:color w:val="000000"/>
                <w:sz w:val="14"/>
                <w:szCs w:val="14"/>
              </w:rPr>
            </w:pPr>
            <w:r w:rsidRPr="00632430">
              <w:rPr>
                <w:rFonts w:ascii="Arial" w:hAnsi="Arial" w:cs="Arial"/>
                <w:color w:val="000000"/>
                <w:sz w:val="14"/>
                <w:szCs w:val="14"/>
              </w:rPr>
              <w:t>C</w:t>
            </w:r>
          </w:p>
        </w:tc>
        <w:tc>
          <w:tcPr>
            <w:tcW w:w="1008" w:type="dxa"/>
            <w:tcBorders>
              <w:top w:val="nil"/>
              <w:left w:val="nil"/>
              <w:bottom w:val="nil"/>
              <w:right w:val="nil"/>
            </w:tcBorders>
            <w:vAlign w:val="bottom"/>
          </w:tcPr>
          <w:p w14:paraId="624C678B" w14:textId="77777777" w:rsidR="00632430" w:rsidRPr="00632430" w:rsidRDefault="00632430">
            <w:pPr>
              <w:autoSpaceDE w:val="0"/>
              <w:autoSpaceDN w:val="0"/>
              <w:adjustRightInd w:val="0"/>
              <w:spacing w:after="0" w:line="240" w:lineRule="auto"/>
              <w:ind w:right="20"/>
              <w:jc w:val="right"/>
              <w:rPr>
                <w:rFonts w:ascii="Arial" w:hAnsi="Arial" w:cs="Arial"/>
                <w:color w:val="000000"/>
                <w:sz w:val="14"/>
                <w:szCs w:val="14"/>
              </w:rPr>
            </w:pPr>
            <w:r w:rsidRPr="00632430">
              <w:rPr>
                <w:rFonts w:ascii="Arial" w:hAnsi="Arial" w:cs="Arial"/>
                <w:color w:val="000000"/>
                <w:sz w:val="14"/>
                <w:szCs w:val="14"/>
              </w:rPr>
              <w:t>-0.014901</w:t>
            </w:r>
          </w:p>
        </w:tc>
        <w:tc>
          <w:tcPr>
            <w:tcW w:w="1104" w:type="dxa"/>
            <w:tcBorders>
              <w:top w:val="nil"/>
              <w:left w:val="nil"/>
              <w:bottom w:val="nil"/>
              <w:right w:val="nil"/>
            </w:tcBorders>
            <w:vAlign w:val="bottom"/>
          </w:tcPr>
          <w:p w14:paraId="282D35CF" w14:textId="77777777" w:rsidR="00632430" w:rsidRPr="00632430" w:rsidRDefault="00632430">
            <w:pPr>
              <w:autoSpaceDE w:val="0"/>
              <w:autoSpaceDN w:val="0"/>
              <w:adjustRightInd w:val="0"/>
              <w:spacing w:after="0" w:line="240" w:lineRule="auto"/>
              <w:ind w:right="20"/>
              <w:jc w:val="right"/>
              <w:rPr>
                <w:rFonts w:ascii="Arial" w:hAnsi="Arial" w:cs="Arial"/>
                <w:color w:val="000000"/>
                <w:sz w:val="14"/>
                <w:szCs w:val="14"/>
              </w:rPr>
            </w:pPr>
            <w:r w:rsidRPr="00632430">
              <w:rPr>
                <w:rFonts w:ascii="Arial" w:hAnsi="Arial" w:cs="Arial"/>
                <w:color w:val="000000"/>
                <w:sz w:val="14"/>
                <w:szCs w:val="14"/>
              </w:rPr>
              <w:t>0.070646</w:t>
            </w:r>
          </w:p>
        </w:tc>
        <w:tc>
          <w:tcPr>
            <w:tcW w:w="1104" w:type="dxa"/>
            <w:tcBorders>
              <w:top w:val="nil"/>
              <w:left w:val="nil"/>
              <w:bottom w:val="nil"/>
              <w:right w:val="nil"/>
            </w:tcBorders>
            <w:vAlign w:val="bottom"/>
          </w:tcPr>
          <w:p w14:paraId="697618C5" w14:textId="77777777" w:rsidR="00632430" w:rsidRPr="00632430" w:rsidRDefault="00632430">
            <w:pPr>
              <w:autoSpaceDE w:val="0"/>
              <w:autoSpaceDN w:val="0"/>
              <w:adjustRightInd w:val="0"/>
              <w:spacing w:after="0" w:line="240" w:lineRule="auto"/>
              <w:ind w:right="20"/>
              <w:jc w:val="right"/>
              <w:rPr>
                <w:rFonts w:ascii="Arial" w:hAnsi="Arial" w:cs="Arial"/>
                <w:color w:val="000000"/>
                <w:sz w:val="14"/>
                <w:szCs w:val="14"/>
              </w:rPr>
            </w:pPr>
            <w:r w:rsidRPr="00632430">
              <w:rPr>
                <w:rFonts w:ascii="Arial" w:hAnsi="Arial" w:cs="Arial"/>
                <w:color w:val="000000"/>
                <w:sz w:val="14"/>
                <w:szCs w:val="14"/>
              </w:rPr>
              <w:t>-0.210926</w:t>
            </w:r>
          </w:p>
        </w:tc>
        <w:tc>
          <w:tcPr>
            <w:tcW w:w="912" w:type="dxa"/>
            <w:tcBorders>
              <w:top w:val="nil"/>
              <w:left w:val="nil"/>
              <w:bottom w:val="nil"/>
              <w:right w:val="nil"/>
            </w:tcBorders>
            <w:vAlign w:val="bottom"/>
          </w:tcPr>
          <w:p w14:paraId="72A11DD9" w14:textId="77777777" w:rsidR="00632430" w:rsidRPr="00632430" w:rsidRDefault="00632430">
            <w:pPr>
              <w:autoSpaceDE w:val="0"/>
              <w:autoSpaceDN w:val="0"/>
              <w:adjustRightInd w:val="0"/>
              <w:spacing w:after="0" w:line="240" w:lineRule="auto"/>
              <w:ind w:right="20"/>
              <w:jc w:val="right"/>
              <w:rPr>
                <w:rFonts w:ascii="Arial" w:hAnsi="Arial" w:cs="Arial"/>
                <w:color w:val="000000"/>
                <w:sz w:val="14"/>
                <w:szCs w:val="14"/>
              </w:rPr>
            </w:pPr>
            <w:r w:rsidRPr="00632430">
              <w:rPr>
                <w:rFonts w:ascii="Arial" w:hAnsi="Arial" w:cs="Arial"/>
                <w:color w:val="000000"/>
                <w:sz w:val="14"/>
                <w:szCs w:val="14"/>
              </w:rPr>
              <w:t>0.8330</w:t>
            </w:r>
          </w:p>
        </w:tc>
      </w:tr>
      <w:tr w:rsidR="00632430" w:rsidRPr="00632430" w14:paraId="0AA44867" w14:textId="77777777">
        <w:trPr>
          <w:trHeight w:val="204"/>
        </w:trPr>
        <w:tc>
          <w:tcPr>
            <w:tcW w:w="1842" w:type="dxa"/>
            <w:tcBorders>
              <w:top w:val="nil"/>
              <w:left w:val="nil"/>
              <w:bottom w:val="nil"/>
              <w:right w:val="nil"/>
            </w:tcBorders>
            <w:vAlign w:val="bottom"/>
          </w:tcPr>
          <w:p w14:paraId="4ED74820" w14:textId="77777777" w:rsidR="00632430" w:rsidRPr="00632430" w:rsidRDefault="00632430">
            <w:pPr>
              <w:autoSpaceDE w:val="0"/>
              <w:autoSpaceDN w:val="0"/>
              <w:adjustRightInd w:val="0"/>
              <w:spacing w:after="0" w:line="240" w:lineRule="auto"/>
              <w:jc w:val="center"/>
              <w:rPr>
                <w:rFonts w:ascii="Arial" w:hAnsi="Arial" w:cs="Arial"/>
                <w:color w:val="000000"/>
                <w:sz w:val="14"/>
                <w:szCs w:val="14"/>
                <w:highlight w:val="yellow"/>
              </w:rPr>
            </w:pPr>
            <w:r w:rsidRPr="00632430">
              <w:rPr>
                <w:rFonts w:ascii="Arial" w:hAnsi="Arial" w:cs="Arial"/>
                <w:color w:val="000000"/>
                <w:sz w:val="14"/>
                <w:szCs w:val="14"/>
                <w:highlight w:val="yellow"/>
              </w:rPr>
              <w:t>LG_GOLD</w:t>
            </w:r>
          </w:p>
        </w:tc>
        <w:tc>
          <w:tcPr>
            <w:tcW w:w="1008" w:type="dxa"/>
            <w:tcBorders>
              <w:top w:val="nil"/>
              <w:left w:val="nil"/>
              <w:bottom w:val="nil"/>
              <w:right w:val="nil"/>
            </w:tcBorders>
            <w:vAlign w:val="bottom"/>
          </w:tcPr>
          <w:p w14:paraId="33F6E212" w14:textId="77777777" w:rsidR="00632430" w:rsidRPr="00632430" w:rsidRDefault="00632430">
            <w:pPr>
              <w:autoSpaceDE w:val="0"/>
              <w:autoSpaceDN w:val="0"/>
              <w:adjustRightInd w:val="0"/>
              <w:spacing w:after="0" w:line="240" w:lineRule="auto"/>
              <w:ind w:right="20"/>
              <w:jc w:val="right"/>
              <w:rPr>
                <w:rFonts w:ascii="Arial" w:hAnsi="Arial" w:cs="Arial"/>
                <w:color w:val="000000"/>
                <w:sz w:val="14"/>
                <w:szCs w:val="14"/>
                <w:highlight w:val="yellow"/>
              </w:rPr>
            </w:pPr>
            <w:r w:rsidRPr="00632430">
              <w:rPr>
                <w:rFonts w:ascii="Arial" w:hAnsi="Arial" w:cs="Arial"/>
                <w:color w:val="000000"/>
                <w:sz w:val="14"/>
                <w:szCs w:val="14"/>
                <w:highlight w:val="yellow"/>
              </w:rPr>
              <w:t>0.372646</w:t>
            </w:r>
          </w:p>
        </w:tc>
        <w:tc>
          <w:tcPr>
            <w:tcW w:w="1104" w:type="dxa"/>
            <w:tcBorders>
              <w:top w:val="nil"/>
              <w:left w:val="nil"/>
              <w:bottom w:val="nil"/>
              <w:right w:val="nil"/>
            </w:tcBorders>
            <w:vAlign w:val="bottom"/>
          </w:tcPr>
          <w:p w14:paraId="214B9C57" w14:textId="77777777" w:rsidR="00632430" w:rsidRPr="00632430" w:rsidRDefault="00632430">
            <w:pPr>
              <w:autoSpaceDE w:val="0"/>
              <w:autoSpaceDN w:val="0"/>
              <w:adjustRightInd w:val="0"/>
              <w:spacing w:after="0" w:line="240" w:lineRule="auto"/>
              <w:ind w:right="20"/>
              <w:jc w:val="right"/>
              <w:rPr>
                <w:rFonts w:ascii="Arial" w:hAnsi="Arial" w:cs="Arial"/>
                <w:color w:val="000000"/>
                <w:sz w:val="14"/>
                <w:szCs w:val="14"/>
                <w:highlight w:val="yellow"/>
              </w:rPr>
            </w:pPr>
            <w:r w:rsidRPr="00632430">
              <w:rPr>
                <w:rFonts w:ascii="Arial" w:hAnsi="Arial" w:cs="Arial"/>
                <w:color w:val="000000"/>
                <w:sz w:val="14"/>
                <w:szCs w:val="14"/>
                <w:highlight w:val="yellow"/>
              </w:rPr>
              <w:t>0.084574</w:t>
            </w:r>
          </w:p>
        </w:tc>
        <w:tc>
          <w:tcPr>
            <w:tcW w:w="1104" w:type="dxa"/>
            <w:tcBorders>
              <w:top w:val="nil"/>
              <w:left w:val="nil"/>
              <w:bottom w:val="nil"/>
              <w:right w:val="nil"/>
            </w:tcBorders>
            <w:vAlign w:val="bottom"/>
          </w:tcPr>
          <w:p w14:paraId="6CB97A3D" w14:textId="77777777" w:rsidR="00632430" w:rsidRPr="00632430" w:rsidRDefault="00632430">
            <w:pPr>
              <w:autoSpaceDE w:val="0"/>
              <w:autoSpaceDN w:val="0"/>
              <w:adjustRightInd w:val="0"/>
              <w:spacing w:after="0" w:line="240" w:lineRule="auto"/>
              <w:ind w:right="20"/>
              <w:jc w:val="right"/>
              <w:rPr>
                <w:rFonts w:ascii="Arial" w:hAnsi="Arial" w:cs="Arial"/>
                <w:color w:val="000000"/>
                <w:sz w:val="14"/>
                <w:szCs w:val="14"/>
                <w:highlight w:val="yellow"/>
              </w:rPr>
            </w:pPr>
            <w:r w:rsidRPr="00632430">
              <w:rPr>
                <w:rFonts w:ascii="Arial" w:hAnsi="Arial" w:cs="Arial"/>
                <w:color w:val="000000"/>
                <w:sz w:val="14"/>
                <w:szCs w:val="14"/>
                <w:highlight w:val="yellow"/>
              </w:rPr>
              <w:t>4.406154</w:t>
            </w:r>
          </w:p>
        </w:tc>
        <w:tc>
          <w:tcPr>
            <w:tcW w:w="912" w:type="dxa"/>
            <w:tcBorders>
              <w:top w:val="nil"/>
              <w:left w:val="nil"/>
              <w:bottom w:val="nil"/>
              <w:right w:val="nil"/>
            </w:tcBorders>
            <w:vAlign w:val="bottom"/>
          </w:tcPr>
          <w:p w14:paraId="22935EB0" w14:textId="77777777" w:rsidR="00632430" w:rsidRPr="00632430" w:rsidRDefault="00632430">
            <w:pPr>
              <w:autoSpaceDE w:val="0"/>
              <w:autoSpaceDN w:val="0"/>
              <w:adjustRightInd w:val="0"/>
              <w:spacing w:after="0" w:line="240" w:lineRule="auto"/>
              <w:ind w:right="20"/>
              <w:jc w:val="right"/>
              <w:rPr>
                <w:rFonts w:ascii="Arial" w:hAnsi="Arial" w:cs="Arial"/>
                <w:color w:val="000000"/>
                <w:sz w:val="14"/>
                <w:szCs w:val="14"/>
                <w:highlight w:val="yellow"/>
              </w:rPr>
            </w:pPr>
            <w:r w:rsidRPr="00632430">
              <w:rPr>
                <w:rFonts w:ascii="Arial" w:hAnsi="Arial" w:cs="Arial"/>
                <w:color w:val="000000"/>
                <w:sz w:val="14"/>
                <w:szCs w:val="14"/>
                <w:highlight w:val="yellow"/>
              </w:rPr>
              <w:t>0.0000</w:t>
            </w:r>
          </w:p>
        </w:tc>
      </w:tr>
      <w:tr w:rsidR="00632430" w:rsidRPr="00632430" w14:paraId="18CAE27E" w14:textId="77777777">
        <w:trPr>
          <w:trHeight w:hRule="exact" w:val="81"/>
        </w:trPr>
        <w:tc>
          <w:tcPr>
            <w:tcW w:w="1842" w:type="dxa"/>
            <w:tcBorders>
              <w:top w:val="nil"/>
              <w:left w:val="nil"/>
              <w:bottom w:val="double" w:sz="6" w:space="2" w:color="auto"/>
              <w:right w:val="nil"/>
            </w:tcBorders>
            <w:vAlign w:val="bottom"/>
          </w:tcPr>
          <w:p w14:paraId="5B7A4F50" w14:textId="77777777" w:rsidR="00632430" w:rsidRPr="00632430" w:rsidRDefault="00632430">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double" w:sz="6" w:space="2" w:color="auto"/>
              <w:right w:val="nil"/>
            </w:tcBorders>
            <w:vAlign w:val="bottom"/>
          </w:tcPr>
          <w:p w14:paraId="7E419D3B" w14:textId="77777777" w:rsidR="00632430" w:rsidRPr="00632430" w:rsidRDefault="00632430">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3639D33A" w14:textId="77777777" w:rsidR="00632430" w:rsidRPr="00632430" w:rsidRDefault="00632430">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63691609" w14:textId="77777777" w:rsidR="00632430" w:rsidRPr="00632430" w:rsidRDefault="00632430">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double" w:sz="6" w:space="2" w:color="auto"/>
              <w:right w:val="nil"/>
            </w:tcBorders>
            <w:vAlign w:val="bottom"/>
          </w:tcPr>
          <w:p w14:paraId="517F396D" w14:textId="77777777" w:rsidR="00632430" w:rsidRPr="00632430" w:rsidRDefault="00632430">
            <w:pPr>
              <w:autoSpaceDE w:val="0"/>
              <w:autoSpaceDN w:val="0"/>
              <w:adjustRightInd w:val="0"/>
              <w:spacing w:after="0" w:line="240" w:lineRule="auto"/>
              <w:jc w:val="center"/>
              <w:rPr>
                <w:rFonts w:ascii="Arial" w:hAnsi="Arial" w:cs="Arial"/>
                <w:color w:val="000000"/>
                <w:sz w:val="14"/>
                <w:szCs w:val="14"/>
              </w:rPr>
            </w:pPr>
          </w:p>
        </w:tc>
      </w:tr>
      <w:tr w:rsidR="00632430" w:rsidRPr="00632430" w14:paraId="5F52D32A" w14:textId="77777777">
        <w:trPr>
          <w:trHeight w:hRule="exact" w:val="122"/>
        </w:trPr>
        <w:tc>
          <w:tcPr>
            <w:tcW w:w="1842" w:type="dxa"/>
            <w:tcBorders>
              <w:top w:val="nil"/>
              <w:left w:val="nil"/>
              <w:bottom w:val="nil"/>
              <w:right w:val="nil"/>
            </w:tcBorders>
            <w:vAlign w:val="bottom"/>
          </w:tcPr>
          <w:p w14:paraId="3A5FB1B9" w14:textId="77777777" w:rsidR="00632430" w:rsidRPr="00632430" w:rsidRDefault="00632430">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nil"/>
              <w:right w:val="nil"/>
            </w:tcBorders>
            <w:vAlign w:val="bottom"/>
          </w:tcPr>
          <w:p w14:paraId="0431D7A8" w14:textId="77777777" w:rsidR="00632430" w:rsidRPr="00632430" w:rsidRDefault="00632430">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072B0C85" w14:textId="77777777" w:rsidR="00632430" w:rsidRPr="00632430" w:rsidRDefault="00632430">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198BFE8B" w14:textId="77777777" w:rsidR="00632430" w:rsidRPr="00632430" w:rsidRDefault="00632430">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nil"/>
              <w:right w:val="nil"/>
            </w:tcBorders>
            <w:vAlign w:val="bottom"/>
          </w:tcPr>
          <w:p w14:paraId="2AB0E520" w14:textId="77777777" w:rsidR="00632430" w:rsidRPr="00632430" w:rsidRDefault="00632430">
            <w:pPr>
              <w:autoSpaceDE w:val="0"/>
              <w:autoSpaceDN w:val="0"/>
              <w:adjustRightInd w:val="0"/>
              <w:spacing w:after="0" w:line="240" w:lineRule="auto"/>
              <w:jc w:val="center"/>
              <w:rPr>
                <w:rFonts w:ascii="Arial" w:hAnsi="Arial" w:cs="Arial"/>
                <w:color w:val="000000"/>
                <w:sz w:val="14"/>
                <w:szCs w:val="14"/>
              </w:rPr>
            </w:pPr>
          </w:p>
        </w:tc>
      </w:tr>
      <w:tr w:rsidR="00632430" w:rsidRPr="00632430" w14:paraId="616CA312" w14:textId="77777777" w:rsidTr="00632430">
        <w:trPr>
          <w:trHeight w:val="204"/>
        </w:trPr>
        <w:tc>
          <w:tcPr>
            <w:tcW w:w="1842" w:type="dxa"/>
            <w:tcBorders>
              <w:top w:val="nil"/>
              <w:left w:val="nil"/>
              <w:bottom w:val="nil"/>
              <w:right w:val="nil"/>
            </w:tcBorders>
            <w:vAlign w:val="bottom"/>
          </w:tcPr>
          <w:p w14:paraId="077BEA99" w14:textId="77777777" w:rsidR="00632430" w:rsidRPr="00632430" w:rsidRDefault="00632430">
            <w:pPr>
              <w:autoSpaceDE w:val="0"/>
              <w:autoSpaceDN w:val="0"/>
              <w:adjustRightInd w:val="0"/>
              <w:spacing w:after="0" w:line="240" w:lineRule="auto"/>
              <w:rPr>
                <w:rFonts w:ascii="Arial" w:hAnsi="Arial" w:cs="Arial"/>
                <w:color w:val="000000"/>
                <w:sz w:val="14"/>
                <w:szCs w:val="14"/>
              </w:rPr>
            </w:pPr>
            <w:r w:rsidRPr="00632430">
              <w:rPr>
                <w:rFonts w:ascii="Arial" w:hAnsi="Arial" w:cs="Arial"/>
                <w:color w:val="000000"/>
                <w:sz w:val="14"/>
                <w:szCs w:val="14"/>
              </w:rPr>
              <w:t>R-squared</w:t>
            </w:r>
          </w:p>
        </w:tc>
        <w:tc>
          <w:tcPr>
            <w:tcW w:w="1008" w:type="dxa"/>
            <w:tcBorders>
              <w:top w:val="nil"/>
              <w:left w:val="nil"/>
              <w:bottom w:val="nil"/>
              <w:right w:val="nil"/>
            </w:tcBorders>
            <w:vAlign w:val="bottom"/>
          </w:tcPr>
          <w:p w14:paraId="37E3981E" w14:textId="77777777" w:rsidR="00632430" w:rsidRPr="00632430" w:rsidRDefault="00632430">
            <w:pPr>
              <w:autoSpaceDE w:val="0"/>
              <w:autoSpaceDN w:val="0"/>
              <w:adjustRightInd w:val="0"/>
              <w:spacing w:after="0" w:line="240" w:lineRule="auto"/>
              <w:ind w:right="20"/>
              <w:jc w:val="right"/>
              <w:rPr>
                <w:rFonts w:ascii="Arial" w:hAnsi="Arial" w:cs="Arial"/>
                <w:b/>
                <w:bCs/>
                <w:color w:val="000000"/>
                <w:sz w:val="14"/>
                <w:szCs w:val="14"/>
              </w:rPr>
            </w:pPr>
            <w:r w:rsidRPr="00632430">
              <w:rPr>
                <w:rFonts w:ascii="Arial" w:hAnsi="Arial" w:cs="Arial"/>
                <w:b/>
                <w:bCs/>
                <w:color w:val="000000"/>
                <w:sz w:val="14"/>
                <w:szCs w:val="14"/>
              </w:rPr>
              <w:t>0.035208</w:t>
            </w:r>
          </w:p>
        </w:tc>
        <w:tc>
          <w:tcPr>
            <w:tcW w:w="2208" w:type="dxa"/>
            <w:gridSpan w:val="2"/>
            <w:tcBorders>
              <w:top w:val="nil"/>
              <w:left w:val="nil"/>
              <w:bottom w:val="nil"/>
              <w:right w:val="nil"/>
            </w:tcBorders>
            <w:vAlign w:val="bottom"/>
          </w:tcPr>
          <w:p w14:paraId="314F9B01" w14:textId="77777777" w:rsidR="00632430" w:rsidRPr="00632430" w:rsidRDefault="00632430">
            <w:pPr>
              <w:autoSpaceDE w:val="0"/>
              <w:autoSpaceDN w:val="0"/>
              <w:adjustRightInd w:val="0"/>
              <w:spacing w:after="0" w:line="240" w:lineRule="auto"/>
              <w:ind w:right="20"/>
              <w:rPr>
                <w:rFonts w:ascii="Arial" w:hAnsi="Arial" w:cs="Arial"/>
                <w:color w:val="000000"/>
                <w:sz w:val="14"/>
                <w:szCs w:val="14"/>
              </w:rPr>
            </w:pPr>
            <w:r w:rsidRPr="00632430">
              <w:rPr>
                <w:rFonts w:ascii="Arial" w:hAnsi="Arial" w:cs="Arial"/>
                <w:color w:val="000000"/>
                <w:sz w:val="14"/>
                <w:szCs w:val="14"/>
              </w:rPr>
              <w:t>    Mean dependent var</w:t>
            </w:r>
          </w:p>
        </w:tc>
        <w:tc>
          <w:tcPr>
            <w:tcW w:w="912" w:type="dxa"/>
            <w:tcBorders>
              <w:top w:val="nil"/>
              <w:left w:val="nil"/>
              <w:bottom w:val="nil"/>
              <w:right w:val="nil"/>
            </w:tcBorders>
            <w:vAlign w:val="bottom"/>
          </w:tcPr>
          <w:p w14:paraId="7CDA6549" w14:textId="77777777" w:rsidR="00632430" w:rsidRPr="00632430" w:rsidRDefault="00632430">
            <w:pPr>
              <w:autoSpaceDE w:val="0"/>
              <w:autoSpaceDN w:val="0"/>
              <w:adjustRightInd w:val="0"/>
              <w:spacing w:after="0" w:line="240" w:lineRule="auto"/>
              <w:ind w:right="20"/>
              <w:jc w:val="right"/>
              <w:rPr>
                <w:rFonts w:ascii="Arial" w:hAnsi="Arial" w:cs="Arial"/>
                <w:color w:val="000000"/>
                <w:sz w:val="14"/>
                <w:szCs w:val="14"/>
              </w:rPr>
            </w:pPr>
            <w:r w:rsidRPr="00632430">
              <w:rPr>
                <w:rFonts w:ascii="Arial" w:hAnsi="Arial" w:cs="Arial"/>
                <w:color w:val="000000"/>
                <w:sz w:val="14"/>
                <w:szCs w:val="14"/>
              </w:rPr>
              <w:t>-0.003347</w:t>
            </w:r>
          </w:p>
        </w:tc>
      </w:tr>
      <w:tr w:rsidR="00632430" w:rsidRPr="00632430" w14:paraId="53CDE8FF" w14:textId="77777777" w:rsidTr="00632430">
        <w:trPr>
          <w:trHeight w:val="204"/>
        </w:trPr>
        <w:tc>
          <w:tcPr>
            <w:tcW w:w="1842" w:type="dxa"/>
            <w:tcBorders>
              <w:top w:val="nil"/>
              <w:left w:val="nil"/>
              <w:bottom w:val="nil"/>
              <w:right w:val="nil"/>
            </w:tcBorders>
            <w:vAlign w:val="bottom"/>
          </w:tcPr>
          <w:p w14:paraId="1FB8C5A1" w14:textId="77777777" w:rsidR="00632430" w:rsidRPr="00632430" w:rsidRDefault="00632430">
            <w:pPr>
              <w:autoSpaceDE w:val="0"/>
              <w:autoSpaceDN w:val="0"/>
              <w:adjustRightInd w:val="0"/>
              <w:spacing w:after="0" w:line="240" w:lineRule="auto"/>
              <w:rPr>
                <w:rFonts w:ascii="Arial" w:hAnsi="Arial" w:cs="Arial"/>
                <w:color w:val="000000"/>
                <w:sz w:val="14"/>
                <w:szCs w:val="14"/>
              </w:rPr>
            </w:pPr>
            <w:r w:rsidRPr="00632430">
              <w:rPr>
                <w:rFonts w:ascii="Arial" w:hAnsi="Arial" w:cs="Arial"/>
                <w:color w:val="000000"/>
                <w:sz w:val="14"/>
                <w:szCs w:val="14"/>
              </w:rPr>
              <w:t>Adjusted R-squared</w:t>
            </w:r>
          </w:p>
        </w:tc>
        <w:tc>
          <w:tcPr>
            <w:tcW w:w="1008" w:type="dxa"/>
            <w:tcBorders>
              <w:top w:val="nil"/>
              <w:left w:val="nil"/>
              <w:bottom w:val="nil"/>
              <w:right w:val="nil"/>
            </w:tcBorders>
            <w:vAlign w:val="bottom"/>
          </w:tcPr>
          <w:p w14:paraId="0E826E09" w14:textId="77777777" w:rsidR="00632430" w:rsidRPr="00632430" w:rsidRDefault="00632430">
            <w:pPr>
              <w:autoSpaceDE w:val="0"/>
              <w:autoSpaceDN w:val="0"/>
              <w:adjustRightInd w:val="0"/>
              <w:spacing w:after="0" w:line="240" w:lineRule="auto"/>
              <w:ind w:right="20"/>
              <w:jc w:val="right"/>
              <w:rPr>
                <w:rFonts w:ascii="Arial" w:hAnsi="Arial" w:cs="Arial"/>
                <w:color w:val="000000"/>
                <w:sz w:val="14"/>
                <w:szCs w:val="14"/>
              </w:rPr>
            </w:pPr>
            <w:r w:rsidRPr="00632430">
              <w:rPr>
                <w:rFonts w:ascii="Arial" w:hAnsi="Arial" w:cs="Arial"/>
                <w:color w:val="000000"/>
                <w:sz w:val="14"/>
                <w:szCs w:val="14"/>
              </w:rPr>
              <w:t>0.033394</w:t>
            </w:r>
          </w:p>
        </w:tc>
        <w:tc>
          <w:tcPr>
            <w:tcW w:w="2208" w:type="dxa"/>
            <w:gridSpan w:val="2"/>
            <w:tcBorders>
              <w:top w:val="nil"/>
              <w:left w:val="nil"/>
              <w:bottom w:val="nil"/>
              <w:right w:val="nil"/>
            </w:tcBorders>
            <w:vAlign w:val="bottom"/>
          </w:tcPr>
          <w:p w14:paraId="3CC3F9C1" w14:textId="77777777" w:rsidR="00632430" w:rsidRPr="00632430" w:rsidRDefault="00632430">
            <w:pPr>
              <w:autoSpaceDE w:val="0"/>
              <w:autoSpaceDN w:val="0"/>
              <w:adjustRightInd w:val="0"/>
              <w:spacing w:after="0" w:line="240" w:lineRule="auto"/>
              <w:ind w:right="20"/>
              <w:rPr>
                <w:rFonts w:ascii="Arial" w:hAnsi="Arial" w:cs="Arial"/>
                <w:color w:val="000000"/>
                <w:sz w:val="14"/>
                <w:szCs w:val="14"/>
              </w:rPr>
            </w:pPr>
            <w:r w:rsidRPr="00632430">
              <w:rPr>
                <w:rFonts w:ascii="Arial" w:hAnsi="Arial" w:cs="Arial"/>
                <w:color w:val="000000"/>
                <w:sz w:val="14"/>
                <w:szCs w:val="14"/>
              </w:rPr>
              <w:t>    S.D. dependent var</w:t>
            </w:r>
          </w:p>
        </w:tc>
        <w:tc>
          <w:tcPr>
            <w:tcW w:w="912" w:type="dxa"/>
            <w:tcBorders>
              <w:top w:val="nil"/>
              <w:left w:val="nil"/>
              <w:bottom w:val="nil"/>
              <w:right w:val="nil"/>
            </w:tcBorders>
            <w:vAlign w:val="bottom"/>
          </w:tcPr>
          <w:p w14:paraId="584114F5" w14:textId="77777777" w:rsidR="00632430" w:rsidRPr="00632430" w:rsidRDefault="00632430">
            <w:pPr>
              <w:autoSpaceDE w:val="0"/>
              <w:autoSpaceDN w:val="0"/>
              <w:adjustRightInd w:val="0"/>
              <w:spacing w:after="0" w:line="240" w:lineRule="auto"/>
              <w:ind w:right="20"/>
              <w:jc w:val="right"/>
              <w:rPr>
                <w:rFonts w:ascii="Arial" w:hAnsi="Arial" w:cs="Arial"/>
                <w:color w:val="000000"/>
                <w:sz w:val="14"/>
                <w:szCs w:val="14"/>
              </w:rPr>
            </w:pPr>
            <w:r w:rsidRPr="00632430">
              <w:rPr>
                <w:rFonts w:ascii="Arial" w:hAnsi="Arial" w:cs="Arial"/>
                <w:color w:val="000000"/>
                <w:sz w:val="14"/>
                <w:szCs w:val="14"/>
              </w:rPr>
              <w:t>1.659346</w:t>
            </w:r>
          </w:p>
        </w:tc>
      </w:tr>
      <w:tr w:rsidR="00632430" w:rsidRPr="00632430" w14:paraId="0F28A4C8" w14:textId="77777777" w:rsidTr="00632430">
        <w:trPr>
          <w:trHeight w:val="204"/>
        </w:trPr>
        <w:tc>
          <w:tcPr>
            <w:tcW w:w="1842" w:type="dxa"/>
            <w:tcBorders>
              <w:top w:val="nil"/>
              <w:left w:val="nil"/>
              <w:bottom w:val="nil"/>
              <w:right w:val="nil"/>
            </w:tcBorders>
            <w:vAlign w:val="bottom"/>
          </w:tcPr>
          <w:p w14:paraId="1D70715B" w14:textId="77777777" w:rsidR="00632430" w:rsidRPr="00632430" w:rsidRDefault="00632430">
            <w:pPr>
              <w:autoSpaceDE w:val="0"/>
              <w:autoSpaceDN w:val="0"/>
              <w:adjustRightInd w:val="0"/>
              <w:spacing w:after="0" w:line="240" w:lineRule="auto"/>
              <w:rPr>
                <w:rFonts w:ascii="Arial" w:hAnsi="Arial" w:cs="Arial"/>
                <w:color w:val="000000"/>
                <w:sz w:val="14"/>
                <w:szCs w:val="14"/>
              </w:rPr>
            </w:pPr>
            <w:r w:rsidRPr="00632430">
              <w:rPr>
                <w:rFonts w:ascii="Arial" w:hAnsi="Arial" w:cs="Arial"/>
                <w:color w:val="000000"/>
                <w:sz w:val="14"/>
                <w:szCs w:val="14"/>
              </w:rPr>
              <w:t>S.E. of regression</w:t>
            </w:r>
          </w:p>
        </w:tc>
        <w:tc>
          <w:tcPr>
            <w:tcW w:w="1008" w:type="dxa"/>
            <w:tcBorders>
              <w:top w:val="nil"/>
              <w:left w:val="nil"/>
              <w:bottom w:val="nil"/>
              <w:right w:val="nil"/>
            </w:tcBorders>
            <w:vAlign w:val="bottom"/>
          </w:tcPr>
          <w:p w14:paraId="7DB9670D" w14:textId="77777777" w:rsidR="00632430" w:rsidRPr="00632430" w:rsidRDefault="00632430">
            <w:pPr>
              <w:autoSpaceDE w:val="0"/>
              <w:autoSpaceDN w:val="0"/>
              <w:adjustRightInd w:val="0"/>
              <w:spacing w:after="0" w:line="240" w:lineRule="auto"/>
              <w:ind w:right="20"/>
              <w:jc w:val="right"/>
              <w:rPr>
                <w:rFonts w:ascii="Arial" w:hAnsi="Arial" w:cs="Arial"/>
                <w:color w:val="000000"/>
                <w:sz w:val="14"/>
                <w:szCs w:val="14"/>
              </w:rPr>
            </w:pPr>
            <w:r w:rsidRPr="00632430">
              <w:rPr>
                <w:rFonts w:ascii="Arial" w:hAnsi="Arial" w:cs="Arial"/>
                <w:color w:val="000000"/>
                <w:sz w:val="14"/>
                <w:szCs w:val="14"/>
              </w:rPr>
              <w:t>1.631404</w:t>
            </w:r>
          </w:p>
        </w:tc>
        <w:tc>
          <w:tcPr>
            <w:tcW w:w="2208" w:type="dxa"/>
            <w:gridSpan w:val="2"/>
            <w:tcBorders>
              <w:top w:val="nil"/>
              <w:left w:val="nil"/>
              <w:bottom w:val="nil"/>
              <w:right w:val="nil"/>
            </w:tcBorders>
            <w:vAlign w:val="bottom"/>
          </w:tcPr>
          <w:p w14:paraId="4CB36A5D" w14:textId="77777777" w:rsidR="00632430" w:rsidRPr="00632430" w:rsidRDefault="00632430">
            <w:pPr>
              <w:autoSpaceDE w:val="0"/>
              <w:autoSpaceDN w:val="0"/>
              <w:adjustRightInd w:val="0"/>
              <w:spacing w:after="0" w:line="240" w:lineRule="auto"/>
              <w:ind w:right="20"/>
              <w:rPr>
                <w:rFonts w:ascii="Arial" w:hAnsi="Arial" w:cs="Arial"/>
                <w:color w:val="000000"/>
                <w:sz w:val="14"/>
                <w:szCs w:val="14"/>
              </w:rPr>
            </w:pPr>
            <w:r w:rsidRPr="00632430">
              <w:rPr>
                <w:rFonts w:ascii="Arial" w:hAnsi="Arial" w:cs="Arial"/>
                <w:color w:val="000000"/>
                <w:sz w:val="14"/>
                <w:szCs w:val="14"/>
              </w:rPr>
              <w:t>    Akaike info criterion</w:t>
            </w:r>
          </w:p>
        </w:tc>
        <w:tc>
          <w:tcPr>
            <w:tcW w:w="912" w:type="dxa"/>
            <w:tcBorders>
              <w:top w:val="nil"/>
              <w:left w:val="nil"/>
              <w:bottom w:val="nil"/>
              <w:right w:val="nil"/>
            </w:tcBorders>
            <w:vAlign w:val="bottom"/>
          </w:tcPr>
          <w:p w14:paraId="317FCEAE" w14:textId="77777777" w:rsidR="00632430" w:rsidRPr="00632430" w:rsidRDefault="00632430">
            <w:pPr>
              <w:autoSpaceDE w:val="0"/>
              <w:autoSpaceDN w:val="0"/>
              <w:adjustRightInd w:val="0"/>
              <w:spacing w:after="0" w:line="240" w:lineRule="auto"/>
              <w:ind w:right="20"/>
              <w:jc w:val="right"/>
              <w:rPr>
                <w:rFonts w:ascii="Arial" w:hAnsi="Arial" w:cs="Arial"/>
                <w:color w:val="000000"/>
                <w:sz w:val="14"/>
                <w:szCs w:val="14"/>
              </w:rPr>
            </w:pPr>
            <w:r w:rsidRPr="00632430">
              <w:rPr>
                <w:rFonts w:ascii="Arial" w:hAnsi="Arial" w:cs="Arial"/>
                <w:color w:val="000000"/>
                <w:sz w:val="14"/>
                <w:szCs w:val="14"/>
              </w:rPr>
              <w:t>3.820497</w:t>
            </w:r>
          </w:p>
        </w:tc>
      </w:tr>
      <w:tr w:rsidR="00632430" w:rsidRPr="00632430" w14:paraId="3A4A661D" w14:textId="77777777" w:rsidTr="00632430">
        <w:trPr>
          <w:trHeight w:val="204"/>
        </w:trPr>
        <w:tc>
          <w:tcPr>
            <w:tcW w:w="1842" w:type="dxa"/>
            <w:tcBorders>
              <w:top w:val="nil"/>
              <w:left w:val="nil"/>
              <w:bottom w:val="nil"/>
              <w:right w:val="nil"/>
            </w:tcBorders>
            <w:vAlign w:val="bottom"/>
          </w:tcPr>
          <w:p w14:paraId="25464FA5" w14:textId="77777777" w:rsidR="00632430" w:rsidRPr="00632430" w:rsidRDefault="00632430">
            <w:pPr>
              <w:autoSpaceDE w:val="0"/>
              <w:autoSpaceDN w:val="0"/>
              <w:adjustRightInd w:val="0"/>
              <w:spacing w:after="0" w:line="240" w:lineRule="auto"/>
              <w:rPr>
                <w:rFonts w:ascii="Arial" w:hAnsi="Arial" w:cs="Arial"/>
                <w:color w:val="000000"/>
                <w:sz w:val="14"/>
                <w:szCs w:val="14"/>
              </w:rPr>
            </w:pPr>
            <w:r w:rsidRPr="00632430">
              <w:rPr>
                <w:rFonts w:ascii="Arial" w:hAnsi="Arial" w:cs="Arial"/>
                <w:color w:val="000000"/>
                <w:sz w:val="14"/>
                <w:szCs w:val="14"/>
              </w:rPr>
              <w:t xml:space="preserve">Sum squared </w:t>
            </w:r>
            <w:proofErr w:type="spellStart"/>
            <w:r w:rsidRPr="00632430">
              <w:rPr>
                <w:rFonts w:ascii="Arial" w:hAnsi="Arial" w:cs="Arial"/>
                <w:color w:val="000000"/>
                <w:sz w:val="14"/>
                <w:szCs w:val="14"/>
              </w:rPr>
              <w:t>resid</w:t>
            </w:r>
            <w:proofErr w:type="spellEnd"/>
          </w:p>
        </w:tc>
        <w:tc>
          <w:tcPr>
            <w:tcW w:w="1008" w:type="dxa"/>
            <w:tcBorders>
              <w:top w:val="nil"/>
              <w:left w:val="nil"/>
              <w:bottom w:val="nil"/>
              <w:right w:val="nil"/>
            </w:tcBorders>
            <w:vAlign w:val="bottom"/>
          </w:tcPr>
          <w:p w14:paraId="156A2F42" w14:textId="77777777" w:rsidR="00632430" w:rsidRPr="00632430" w:rsidRDefault="00632430">
            <w:pPr>
              <w:autoSpaceDE w:val="0"/>
              <w:autoSpaceDN w:val="0"/>
              <w:adjustRightInd w:val="0"/>
              <w:spacing w:after="0" w:line="240" w:lineRule="auto"/>
              <w:ind w:right="20"/>
              <w:jc w:val="right"/>
              <w:rPr>
                <w:rFonts w:ascii="Arial" w:hAnsi="Arial" w:cs="Arial"/>
                <w:color w:val="000000"/>
                <w:sz w:val="14"/>
                <w:szCs w:val="14"/>
              </w:rPr>
            </w:pPr>
            <w:r w:rsidRPr="00632430">
              <w:rPr>
                <w:rFonts w:ascii="Arial" w:hAnsi="Arial" w:cs="Arial"/>
                <w:color w:val="000000"/>
                <w:sz w:val="14"/>
                <w:szCs w:val="14"/>
              </w:rPr>
              <w:t>1415.907</w:t>
            </w:r>
          </w:p>
        </w:tc>
        <w:tc>
          <w:tcPr>
            <w:tcW w:w="2208" w:type="dxa"/>
            <w:gridSpan w:val="2"/>
            <w:tcBorders>
              <w:top w:val="nil"/>
              <w:left w:val="nil"/>
              <w:bottom w:val="nil"/>
              <w:right w:val="nil"/>
            </w:tcBorders>
            <w:vAlign w:val="bottom"/>
          </w:tcPr>
          <w:p w14:paraId="25A3A0F0" w14:textId="77777777" w:rsidR="00632430" w:rsidRPr="00632430" w:rsidRDefault="00632430">
            <w:pPr>
              <w:autoSpaceDE w:val="0"/>
              <w:autoSpaceDN w:val="0"/>
              <w:adjustRightInd w:val="0"/>
              <w:spacing w:after="0" w:line="240" w:lineRule="auto"/>
              <w:ind w:right="20"/>
              <w:rPr>
                <w:rFonts w:ascii="Arial" w:hAnsi="Arial" w:cs="Arial"/>
                <w:color w:val="000000"/>
                <w:sz w:val="14"/>
                <w:szCs w:val="14"/>
              </w:rPr>
            </w:pPr>
            <w:r w:rsidRPr="00632430">
              <w:rPr>
                <w:rFonts w:ascii="Arial" w:hAnsi="Arial" w:cs="Arial"/>
                <w:color w:val="000000"/>
                <w:sz w:val="14"/>
                <w:szCs w:val="14"/>
              </w:rPr>
              <w:t>    Schwarz criterion</w:t>
            </w:r>
          </w:p>
        </w:tc>
        <w:tc>
          <w:tcPr>
            <w:tcW w:w="912" w:type="dxa"/>
            <w:tcBorders>
              <w:top w:val="nil"/>
              <w:left w:val="nil"/>
              <w:bottom w:val="nil"/>
              <w:right w:val="nil"/>
            </w:tcBorders>
            <w:vAlign w:val="bottom"/>
          </w:tcPr>
          <w:p w14:paraId="73CA7DD6" w14:textId="77777777" w:rsidR="00632430" w:rsidRPr="00632430" w:rsidRDefault="00632430">
            <w:pPr>
              <w:autoSpaceDE w:val="0"/>
              <w:autoSpaceDN w:val="0"/>
              <w:adjustRightInd w:val="0"/>
              <w:spacing w:after="0" w:line="240" w:lineRule="auto"/>
              <w:ind w:right="20"/>
              <w:jc w:val="right"/>
              <w:rPr>
                <w:rFonts w:ascii="Arial" w:hAnsi="Arial" w:cs="Arial"/>
                <w:color w:val="000000"/>
                <w:sz w:val="14"/>
                <w:szCs w:val="14"/>
              </w:rPr>
            </w:pPr>
            <w:r w:rsidRPr="00632430">
              <w:rPr>
                <w:rFonts w:ascii="Arial" w:hAnsi="Arial" w:cs="Arial"/>
                <w:color w:val="000000"/>
                <w:sz w:val="14"/>
                <w:szCs w:val="14"/>
              </w:rPr>
              <w:t>3.836529</w:t>
            </w:r>
          </w:p>
        </w:tc>
      </w:tr>
      <w:tr w:rsidR="00632430" w:rsidRPr="00632430" w14:paraId="389541D9" w14:textId="77777777" w:rsidTr="00632430">
        <w:trPr>
          <w:trHeight w:val="204"/>
        </w:trPr>
        <w:tc>
          <w:tcPr>
            <w:tcW w:w="1842" w:type="dxa"/>
            <w:tcBorders>
              <w:top w:val="nil"/>
              <w:left w:val="nil"/>
              <w:bottom w:val="nil"/>
              <w:right w:val="nil"/>
            </w:tcBorders>
            <w:vAlign w:val="bottom"/>
          </w:tcPr>
          <w:p w14:paraId="533C4B9D" w14:textId="77777777" w:rsidR="00632430" w:rsidRPr="00632430" w:rsidRDefault="00632430">
            <w:pPr>
              <w:autoSpaceDE w:val="0"/>
              <w:autoSpaceDN w:val="0"/>
              <w:adjustRightInd w:val="0"/>
              <w:spacing w:after="0" w:line="240" w:lineRule="auto"/>
              <w:rPr>
                <w:rFonts w:ascii="Arial" w:hAnsi="Arial" w:cs="Arial"/>
                <w:color w:val="000000"/>
                <w:sz w:val="14"/>
                <w:szCs w:val="14"/>
              </w:rPr>
            </w:pPr>
            <w:r w:rsidRPr="00632430">
              <w:rPr>
                <w:rFonts w:ascii="Arial" w:hAnsi="Arial" w:cs="Arial"/>
                <w:color w:val="000000"/>
                <w:sz w:val="14"/>
                <w:szCs w:val="14"/>
              </w:rPr>
              <w:t>Log likelihood</w:t>
            </w:r>
          </w:p>
        </w:tc>
        <w:tc>
          <w:tcPr>
            <w:tcW w:w="1008" w:type="dxa"/>
            <w:tcBorders>
              <w:top w:val="nil"/>
              <w:left w:val="nil"/>
              <w:bottom w:val="nil"/>
              <w:right w:val="nil"/>
            </w:tcBorders>
            <w:vAlign w:val="bottom"/>
          </w:tcPr>
          <w:p w14:paraId="4B2DA126" w14:textId="77777777" w:rsidR="00632430" w:rsidRPr="00632430" w:rsidRDefault="00632430">
            <w:pPr>
              <w:autoSpaceDE w:val="0"/>
              <w:autoSpaceDN w:val="0"/>
              <w:adjustRightInd w:val="0"/>
              <w:spacing w:after="0" w:line="240" w:lineRule="auto"/>
              <w:ind w:right="20"/>
              <w:jc w:val="right"/>
              <w:rPr>
                <w:rFonts w:ascii="Arial" w:hAnsi="Arial" w:cs="Arial"/>
                <w:color w:val="000000"/>
                <w:sz w:val="14"/>
                <w:szCs w:val="14"/>
              </w:rPr>
            </w:pPr>
            <w:r w:rsidRPr="00632430">
              <w:rPr>
                <w:rFonts w:ascii="Arial" w:hAnsi="Arial" w:cs="Arial"/>
                <w:color w:val="000000"/>
                <w:sz w:val="14"/>
                <w:szCs w:val="14"/>
              </w:rPr>
              <w:t>-1018.073</w:t>
            </w:r>
          </w:p>
        </w:tc>
        <w:tc>
          <w:tcPr>
            <w:tcW w:w="2208" w:type="dxa"/>
            <w:gridSpan w:val="2"/>
            <w:tcBorders>
              <w:top w:val="nil"/>
              <w:left w:val="nil"/>
              <w:bottom w:val="nil"/>
              <w:right w:val="nil"/>
            </w:tcBorders>
            <w:vAlign w:val="bottom"/>
          </w:tcPr>
          <w:p w14:paraId="308C03D9" w14:textId="77777777" w:rsidR="00632430" w:rsidRPr="00632430" w:rsidRDefault="00632430">
            <w:pPr>
              <w:autoSpaceDE w:val="0"/>
              <w:autoSpaceDN w:val="0"/>
              <w:adjustRightInd w:val="0"/>
              <w:spacing w:after="0" w:line="240" w:lineRule="auto"/>
              <w:ind w:right="20"/>
              <w:rPr>
                <w:rFonts w:ascii="Arial" w:hAnsi="Arial" w:cs="Arial"/>
                <w:color w:val="000000"/>
                <w:sz w:val="14"/>
                <w:szCs w:val="14"/>
              </w:rPr>
            </w:pPr>
            <w:r w:rsidRPr="00632430">
              <w:rPr>
                <w:rFonts w:ascii="Arial" w:hAnsi="Arial" w:cs="Arial"/>
                <w:color w:val="000000"/>
                <w:sz w:val="14"/>
                <w:szCs w:val="14"/>
              </w:rPr>
              <w:t xml:space="preserve">    Hannan-Quinn </w:t>
            </w:r>
            <w:proofErr w:type="spellStart"/>
            <w:r w:rsidRPr="00632430">
              <w:rPr>
                <w:rFonts w:ascii="Arial" w:hAnsi="Arial" w:cs="Arial"/>
                <w:color w:val="000000"/>
                <w:sz w:val="14"/>
                <w:szCs w:val="14"/>
              </w:rPr>
              <w:t>criter</w:t>
            </w:r>
            <w:proofErr w:type="spellEnd"/>
            <w:r w:rsidRPr="00632430">
              <w:rPr>
                <w:rFonts w:ascii="Arial" w:hAnsi="Arial" w:cs="Arial"/>
                <w:color w:val="000000"/>
                <w:sz w:val="14"/>
                <w:szCs w:val="14"/>
              </w:rPr>
              <w:t>.</w:t>
            </w:r>
          </w:p>
        </w:tc>
        <w:tc>
          <w:tcPr>
            <w:tcW w:w="912" w:type="dxa"/>
            <w:tcBorders>
              <w:top w:val="nil"/>
              <w:left w:val="nil"/>
              <w:bottom w:val="nil"/>
              <w:right w:val="nil"/>
            </w:tcBorders>
            <w:vAlign w:val="bottom"/>
          </w:tcPr>
          <w:p w14:paraId="70A9AE6B" w14:textId="77777777" w:rsidR="00632430" w:rsidRPr="00632430" w:rsidRDefault="00632430">
            <w:pPr>
              <w:autoSpaceDE w:val="0"/>
              <w:autoSpaceDN w:val="0"/>
              <w:adjustRightInd w:val="0"/>
              <w:spacing w:after="0" w:line="240" w:lineRule="auto"/>
              <w:ind w:right="20"/>
              <w:jc w:val="right"/>
              <w:rPr>
                <w:rFonts w:ascii="Arial" w:hAnsi="Arial" w:cs="Arial"/>
                <w:color w:val="000000"/>
                <w:sz w:val="14"/>
                <w:szCs w:val="14"/>
              </w:rPr>
            </w:pPr>
            <w:r w:rsidRPr="00632430">
              <w:rPr>
                <w:rFonts w:ascii="Arial" w:hAnsi="Arial" w:cs="Arial"/>
                <w:color w:val="000000"/>
                <w:sz w:val="14"/>
                <w:szCs w:val="14"/>
              </w:rPr>
              <w:t>3.826770</w:t>
            </w:r>
          </w:p>
        </w:tc>
      </w:tr>
      <w:tr w:rsidR="00632430" w:rsidRPr="00632430" w14:paraId="288466D1" w14:textId="77777777" w:rsidTr="00632430">
        <w:trPr>
          <w:trHeight w:val="204"/>
        </w:trPr>
        <w:tc>
          <w:tcPr>
            <w:tcW w:w="1842" w:type="dxa"/>
            <w:tcBorders>
              <w:top w:val="nil"/>
              <w:left w:val="nil"/>
              <w:bottom w:val="nil"/>
              <w:right w:val="nil"/>
            </w:tcBorders>
            <w:vAlign w:val="bottom"/>
          </w:tcPr>
          <w:p w14:paraId="510BE8CA" w14:textId="77777777" w:rsidR="00632430" w:rsidRPr="00632430" w:rsidRDefault="00632430">
            <w:pPr>
              <w:autoSpaceDE w:val="0"/>
              <w:autoSpaceDN w:val="0"/>
              <w:adjustRightInd w:val="0"/>
              <w:spacing w:after="0" w:line="240" w:lineRule="auto"/>
              <w:rPr>
                <w:rFonts w:ascii="Arial" w:hAnsi="Arial" w:cs="Arial"/>
                <w:color w:val="000000"/>
                <w:sz w:val="14"/>
                <w:szCs w:val="14"/>
              </w:rPr>
            </w:pPr>
            <w:r w:rsidRPr="00632430">
              <w:rPr>
                <w:rFonts w:ascii="Arial" w:hAnsi="Arial" w:cs="Arial"/>
                <w:color w:val="000000"/>
                <w:sz w:val="14"/>
                <w:szCs w:val="14"/>
              </w:rPr>
              <w:t>F-statistic</w:t>
            </w:r>
          </w:p>
        </w:tc>
        <w:tc>
          <w:tcPr>
            <w:tcW w:w="1008" w:type="dxa"/>
            <w:tcBorders>
              <w:top w:val="nil"/>
              <w:left w:val="nil"/>
              <w:bottom w:val="nil"/>
              <w:right w:val="nil"/>
            </w:tcBorders>
            <w:vAlign w:val="bottom"/>
          </w:tcPr>
          <w:p w14:paraId="50EE67BF" w14:textId="77777777" w:rsidR="00632430" w:rsidRPr="00632430" w:rsidRDefault="00632430">
            <w:pPr>
              <w:autoSpaceDE w:val="0"/>
              <w:autoSpaceDN w:val="0"/>
              <w:adjustRightInd w:val="0"/>
              <w:spacing w:after="0" w:line="240" w:lineRule="auto"/>
              <w:ind w:right="20"/>
              <w:jc w:val="right"/>
              <w:rPr>
                <w:rFonts w:ascii="Arial" w:hAnsi="Arial" w:cs="Arial"/>
                <w:color w:val="000000"/>
                <w:sz w:val="14"/>
                <w:szCs w:val="14"/>
              </w:rPr>
            </w:pPr>
            <w:r w:rsidRPr="00632430">
              <w:rPr>
                <w:rFonts w:ascii="Arial" w:hAnsi="Arial" w:cs="Arial"/>
                <w:color w:val="000000"/>
                <w:sz w:val="14"/>
                <w:szCs w:val="14"/>
              </w:rPr>
              <w:t>19.41420</w:t>
            </w:r>
          </w:p>
        </w:tc>
        <w:tc>
          <w:tcPr>
            <w:tcW w:w="2208" w:type="dxa"/>
            <w:gridSpan w:val="2"/>
            <w:tcBorders>
              <w:top w:val="nil"/>
              <w:left w:val="nil"/>
              <w:bottom w:val="nil"/>
              <w:right w:val="nil"/>
            </w:tcBorders>
            <w:vAlign w:val="bottom"/>
          </w:tcPr>
          <w:p w14:paraId="650EE679" w14:textId="77777777" w:rsidR="00632430" w:rsidRPr="00632430" w:rsidRDefault="00632430">
            <w:pPr>
              <w:autoSpaceDE w:val="0"/>
              <w:autoSpaceDN w:val="0"/>
              <w:adjustRightInd w:val="0"/>
              <w:spacing w:after="0" w:line="240" w:lineRule="auto"/>
              <w:ind w:right="20"/>
              <w:rPr>
                <w:rFonts w:ascii="Arial" w:hAnsi="Arial" w:cs="Arial"/>
                <w:color w:val="000000"/>
                <w:sz w:val="14"/>
                <w:szCs w:val="14"/>
              </w:rPr>
            </w:pPr>
            <w:r w:rsidRPr="00632430">
              <w:rPr>
                <w:rFonts w:ascii="Arial" w:hAnsi="Arial" w:cs="Arial"/>
                <w:color w:val="000000"/>
                <w:sz w:val="14"/>
                <w:szCs w:val="14"/>
              </w:rPr>
              <w:t>    Durbin-Watson stat</w:t>
            </w:r>
          </w:p>
        </w:tc>
        <w:tc>
          <w:tcPr>
            <w:tcW w:w="912" w:type="dxa"/>
            <w:tcBorders>
              <w:top w:val="nil"/>
              <w:left w:val="nil"/>
              <w:bottom w:val="nil"/>
              <w:right w:val="nil"/>
            </w:tcBorders>
            <w:vAlign w:val="bottom"/>
          </w:tcPr>
          <w:p w14:paraId="028AF923" w14:textId="77777777" w:rsidR="00632430" w:rsidRPr="00632430" w:rsidRDefault="00632430">
            <w:pPr>
              <w:autoSpaceDE w:val="0"/>
              <w:autoSpaceDN w:val="0"/>
              <w:adjustRightInd w:val="0"/>
              <w:spacing w:after="0" w:line="240" w:lineRule="auto"/>
              <w:ind w:right="20"/>
              <w:jc w:val="right"/>
              <w:rPr>
                <w:rFonts w:ascii="Arial" w:hAnsi="Arial" w:cs="Arial"/>
                <w:b/>
                <w:bCs/>
                <w:color w:val="000000"/>
                <w:sz w:val="14"/>
                <w:szCs w:val="14"/>
              </w:rPr>
            </w:pPr>
            <w:r w:rsidRPr="00632430">
              <w:rPr>
                <w:rFonts w:ascii="Arial" w:hAnsi="Arial" w:cs="Arial"/>
                <w:b/>
                <w:bCs/>
                <w:color w:val="000000"/>
                <w:sz w:val="14"/>
                <w:szCs w:val="14"/>
              </w:rPr>
              <w:t>2.647290</w:t>
            </w:r>
          </w:p>
        </w:tc>
      </w:tr>
      <w:tr w:rsidR="00632430" w:rsidRPr="00632430" w14:paraId="6BD4C1BE" w14:textId="77777777">
        <w:trPr>
          <w:trHeight w:val="204"/>
        </w:trPr>
        <w:tc>
          <w:tcPr>
            <w:tcW w:w="1842" w:type="dxa"/>
            <w:tcBorders>
              <w:top w:val="nil"/>
              <w:left w:val="nil"/>
              <w:bottom w:val="nil"/>
              <w:right w:val="nil"/>
            </w:tcBorders>
            <w:vAlign w:val="bottom"/>
          </w:tcPr>
          <w:p w14:paraId="7A69351E" w14:textId="77777777" w:rsidR="00632430" w:rsidRPr="00632430" w:rsidRDefault="00632430">
            <w:pPr>
              <w:autoSpaceDE w:val="0"/>
              <w:autoSpaceDN w:val="0"/>
              <w:adjustRightInd w:val="0"/>
              <w:spacing w:after="0" w:line="240" w:lineRule="auto"/>
              <w:rPr>
                <w:rFonts w:ascii="Arial" w:hAnsi="Arial" w:cs="Arial"/>
                <w:color w:val="000000"/>
                <w:sz w:val="14"/>
                <w:szCs w:val="14"/>
              </w:rPr>
            </w:pPr>
            <w:r w:rsidRPr="00632430">
              <w:rPr>
                <w:rFonts w:ascii="Arial" w:hAnsi="Arial" w:cs="Arial"/>
                <w:color w:val="000000"/>
                <w:sz w:val="14"/>
                <w:szCs w:val="14"/>
              </w:rPr>
              <w:t>Prob(F-statistic)</w:t>
            </w:r>
          </w:p>
        </w:tc>
        <w:tc>
          <w:tcPr>
            <w:tcW w:w="1008" w:type="dxa"/>
            <w:tcBorders>
              <w:top w:val="nil"/>
              <w:left w:val="nil"/>
              <w:bottom w:val="nil"/>
              <w:right w:val="nil"/>
            </w:tcBorders>
            <w:vAlign w:val="bottom"/>
          </w:tcPr>
          <w:p w14:paraId="3127C4E6" w14:textId="77777777" w:rsidR="00632430" w:rsidRPr="00632430" w:rsidRDefault="00632430">
            <w:pPr>
              <w:autoSpaceDE w:val="0"/>
              <w:autoSpaceDN w:val="0"/>
              <w:adjustRightInd w:val="0"/>
              <w:spacing w:after="0" w:line="240" w:lineRule="auto"/>
              <w:ind w:right="20"/>
              <w:jc w:val="right"/>
              <w:rPr>
                <w:rFonts w:ascii="Arial" w:hAnsi="Arial" w:cs="Arial"/>
                <w:color w:val="000000"/>
                <w:sz w:val="14"/>
                <w:szCs w:val="14"/>
              </w:rPr>
            </w:pPr>
            <w:r w:rsidRPr="00632430">
              <w:rPr>
                <w:rFonts w:ascii="Arial" w:hAnsi="Arial" w:cs="Arial"/>
                <w:color w:val="000000"/>
                <w:sz w:val="14"/>
                <w:szCs w:val="14"/>
              </w:rPr>
              <w:t>0.000013</w:t>
            </w:r>
          </w:p>
        </w:tc>
        <w:tc>
          <w:tcPr>
            <w:tcW w:w="1104" w:type="dxa"/>
            <w:tcBorders>
              <w:top w:val="nil"/>
              <w:left w:val="nil"/>
              <w:bottom w:val="nil"/>
              <w:right w:val="nil"/>
            </w:tcBorders>
            <w:vAlign w:val="bottom"/>
          </w:tcPr>
          <w:p w14:paraId="5DB96EEA" w14:textId="77777777" w:rsidR="00632430" w:rsidRPr="00632430" w:rsidRDefault="00632430">
            <w:pPr>
              <w:autoSpaceDE w:val="0"/>
              <w:autoSpaceDN w:val="0"/>
              <w:adjustRightInd w:val="0"/>
              <w:spacing w:after="0" w:line="240" w:lineRule="auto"/>
              <w:ind w:right="20"/>
              <w:jc w:val="center"/>
              <w:rPr>
                <w:rFonts w:ascii="Arial" w:hAnsi="Arial" w:cs="Arial"/>
                <w:color w:val="000000"/>
                <w:sz w:val="14"/>
                <w:szCs w:val="14"/>
              </w:rPr>
            </w:pPr>
          </w:p>
        </w:tc>
        <w:tc>
          <w:tcPr>
            <w:tcW w:w="1104" w:type="dxa"/>
            <w:tcBorders>
              <w:top w:val="nil"/>
              <w:left w:val="nil"/>
              <w:bottom w:val="nil"/>
              <w:right w:val="nil"/>
            </w:tcBorders>
            <w:vAlign w:val="bottom"/>
          </w:tcPr>
          <w:p w14:paraId="2DE0EC2A" w14:textId="77777777" w:rsidR="00632430" w:rsidRPr="00632430" w:rsidRDefault="00632430">
            <w:pPr>
              <w:autoSpaceDE w:val="0"/>
              <w:autoSpaceDN w:val="0"/>
              <w:adjustRightInd w:val="0"/>
              <w:spacing w:after="0" w:line="240" w:lineRule="auto"/>
              <w:ind w:right="20"/>
              <w:jc w:val="center"/>
              <w:rPr>
                <w:rFonts w:ascii="Arial" w:hAnsi="Arial" w:cs="Arial"/>
                <w:color w:val="000000"/>
                <w:sz w:val="14"/>
                <w:szCs w:val="14"/>
              </w:rPr>
            </w:pPr>
          </w:p>
        </w:tc>
        <w:tc>
          <w:tcPr>
            <w:tcW w:w="912" w:type="dxa"/>
            <w:tcBorders>
              <w:top w:val="nil"/>
              <w:left w:val="nil"/>
              <w:bottom w:val="nil"/>
              <w:right w:val="nil"/>
            </w:tcBorders>
            <w:vAlign w:val="bottom"/>
          </w:tcPr>
          <w:p w14:paraId="28D0C2FA" w14:textId="77777777" w:rsidR="00632430" w:rsidRPr="00632430" w:rsidRDefault="00632430">
            <w:pPr>
              <w:autoSpaceDE w:val="0"/>
              <w:autoSpaceDN w:val="0"/>
              <w:adjustRightInd w:val="0"/>
              <w:spacing w:after="0" w:line="240" w:lineRule="auto"/>
              <w:ind w:right="20"/>
              <w:jc w:val="center"/>
              <w:rPr>
                <w:rFonts w:ascii="Arial" w:hAnsi="Arial" w:cs="Arial"/>
                <w:color w:val="000000"/>
                <w:sz w:val="14"/>
                <w:szCs w:val="14"/>
              </w:rPr>
            </w:pPr>
          </w:p>
        </w:tc>
      </w:tr>
      <w:tr w:rsidR="00632430" w:rsidRPr="00632430" w14:paraId="5E0CA7BD" w14:textId="77777777">
        <w:trPr>
          <w:trHeight w:hRule="exact" w:val="81"/>
        </w:trPr>
        <w:tc>
          <w:tcPr>
            <w:tcW w:w="1842" w:type="dxa"/>
            <w:tcBorders>
              <w:top w:val="nil"/>
              <w:left w:val="nil"/>
              <w:bottom w:val="double" w:sz="6" w:space="0" w:color="auto"/>
              <w:right w:val="nil"/>
            </w:tcBorders>
            <w:vAlign w:val="bottom"/>
          </w:tcPr>
          <w:p w14:paraId="5C197674" w14:textId="77777777" w:rsidR="00632430" w:rsidRPr="00632430" w:rsidRDefault="00632430">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double" w:sz="6" w:space="0" w:color="auto"/>
              <w:right w:val="nil"/>
            </w:tcBorders>
            <w:vAlign w:val="bottom"/>
          </w:tcPr>
          <w:p w14:paraId="57E237A6" w14:textId="77777777" w:rsidR="00632430" w:rsidRPr="00632430" w:rsidRDefault="00632430">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0" w:color="auto"/>
              <w:right w:val="nil"/>
            </w:tcBorders>
            <w:vAlign w:val="bottom"/>
          </w:tcPr>
          <w:p w14:paraId="1C7DD0A5" w14:textId="77777777" w:rsidR="00632430" w:rsidRPr="00632430" w:rsidRDefault="00632430">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0" w:color="auto"/>
              <w:right w:val="nil"/>
            </w:tcBorders>
            <w:vAlign w:val="bottom"/>
          </w:tcPr>
          <w:p w14:paraId="21BA0EA7" w14:textId="77777777" w:rsidR="00632430" w:rsidRPr="00632430" w:rsidRDefault="00632430">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double" w:sz="6" w:space="0" w:color="auto"/>
              <w:right w:val="nil"/>
            </w:tcBorders>
            <w:vAlign w:val="bottom"/>
          </w:tcPr>
          <w:p w14:paraId="79D0E5CB" w14:textId="77777777" w:rsidR="00632430" w:rsidRPr="00632430" w:rsidRDefault="00632430">
            <w:pPr>
              <w:autoSpaceDE w:val="0"/>
              <w:autoSpaceDN w:val="0"/>
              <w:adjustRightInd w:val="0"/>
              <w:spacing w:after="0" w:line="240" w:lineRule="auto"/>
              <w:jc w:val="center"/>
              <w:rPr>
                <w:rFonts w:ascii="Arial" w:hAnsi="Arial" w:cs="Arial"/>
                <w:color w:val="000000"/>
                <w:sz w:val="14"/>
                <w:szCs w:val="14"/>
              </w:rPr>
            </w:pPr>
          </w:p>
        </w:tc>
      </w:tr>
      <w:tr w:rsidR="00632430" w:rsidRPr="00632430" w14:paraId="4CE52520" w14:textId="77777777">
        <w:trPr>
          <w:trHeight w:hRule="exact" w:val="122"/>
        </w:trPr>
        <w:tc>
          <w:tcPr>
            <w:tcW w:w="1842" w:type="dxa"/>
            <w:tcBorders>
              <w:top w:val="nil"/>
              <w:left w:val="nil"/>
              <w:bottom w:val="nil"/>
              <w:right w:val="nil"/>
            </w:tcBorders>
            <w:vAlign w:val="bottom"/>
          </w:tcPr>
          <w:p w14:paraId="268BD567" w14:textId="77777777" w:rsidR="00632430" w:rsidRPr="00632430" w:rsidRDefault="00632430">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nil"/>
              <w:right w:val="nil"/>
            </w:tcBorders>
            <w:vAlign w:val="bottom"/>
          </w:tcPr>
          <w:p w14:paraId="5D869ECB" w14:textId="77777777" w:rsidR="00632430" w:rsidRPr="00632430" w:rsidRDefault="00632430">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1086AB70" w14:textId="77777777" w:rsidR="00632430" w:rsidRPr="00632430" w:rsidRDefault="00632430">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196BAB6D" w14:textId="77777777" w:rsidR="00632430" w:rsidRPr="00632430" w:rsidRDefault="00632430">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nil"/>
              <w:right w:val="nil"/>
            </w:tcBorders>
            <w:vAlign w:val="bottom"/>
          </w:tcPr>
          <w:p w14:paraId="529C2FDD" w14:textId="77777777" w:rsidR="00632430" w:rsidRPr="00632430" w:rsidRDefault="00632430">
            <w:pPr>
              <w:autoSpaceDE w:val="0"/>
              <w:autoSpaceDN w:val="0"/>
              <w:adjustRightInd w:val="0"/>
              <w:spacing w:after="0" w:line="240" w:lineRule="auto"/>
              <w:jc w:val="center"/>
              <w:rPr>
                <w:rFonts w:ascii="Arial" w:hAnsi="Arial" w:cs="Arial"/>
                <w:color w:val="000000"/>
                <w:sz w:val="14"/>
                <w:szCs w:val="14"/>
              </w:rPr>
            </w:pPr>
          </w:p>
        </w:tc>
      </w:tr>
    </w:tbl>
    <w:p w14:paraId="33473397" w14:textId="0DCE0F6D" w:rsidR="00632430" w:rsidRPr="00632430" w:rsidRDefault="00632430" w:rsidP="00940AC2">
      <w:pPr>
        <w:pStyle w:val="NormalWeb"/>
        <w:shd w:val="clear" w:color="auto" w:fill="FFFFFF"/>
        <w:spacing w:before="0" w:beforeAutospacing="0" w:after="0" w:afterAutospacing="0"/>
        <w:textAlignment w:val="baseline"/>
        <w:rPr>
          <w:rFonts w:asciiTheme="minorBidi" w:hAnsiTheme="minorBidi" w:cstheme="minorBidi"/>
          <w:b/>
          <w:bCs/>
          <w:sz w:val="16"/>
          <w:szCs w:val="16"/>
        </w:rPr>
      </w:pPr>
      <w:r w:rsidRPr="00632430">
        <w:rPr>
          <w:rFonts w:ascii="Arial" w:hAnsi="Arial" w:cs="Arial"/>
          <w:sz w:val="14"/>
          <w:szCs w:val="14"/>
        </w:rPr>
        <w:br/>
      </w:r>
    </w:p>
    <w:p w14:paraId="052B3D47" w14:textId="77777777" w:rsidR="00632430" w:rsidRDefault="00632430" w:rsidP="00632430">
      <w:pPr>
        <w:pStyle w:val="NormalWeb"/>
        <w:shd w:val="clear" w:color="auto" w:fill="FFFFFF"/>
        <w:spacing w:before="0" w:beforeAutospacing="0" w:after="0" w:afterAutospacing="0"/>
        <w:textAlignment w:val="baseline"/>
        <w:rPr>
          <w:rFonts w:asciiTheme="minorBidi" w:hAnsiTheme="minorBidi" w:cstheme="minorBidi"/>
          <w:b/>
          <w:bCs/>
          <w:sz w:val="18"/>
          <w:szCs w:val="18"/>
        </w:rPr>
      </w:pPr>
      <w:r>
        <w:rPr>
          <w:rFonts w:asciiTheme="minorBidi" w:hAnsiTheme="minorBidi" w:cstheme="minorBidi"/>
          <w:b/>
          <w:bCs/>
          <w:sz w:val="18"/>
          <w:szCs w:val="18"/>
        </w:rPr>
        <w:t>P-value: &lt;0.05 (0.00)</w:t>
      </w:r>
    </w:p>
    <w:p w14:paraId="66DA8B48" w14:textId="77777777" w:rsidR="00632430" w:rsidRPr="00532D6D" w:rsidRDefault="00632430" w:rsidP="00632430">
      <w:pPr>
        <w:pStyle w:val="NormalWeb"/>
        <w:shd w:val="clear" w:color="auto" w:fill="FFFFFF"/>
        <w:spacing w:before="0" w:beforeAutospacing="0" w:after="0" w:afterAutospacing="0"/>
        <w:textAlignment w:val="baseline"/>
        <w:rPr>
          <w:rFonts w:asciiTheme="minorBidi" w:hAnsiTheme="minorBidi" w:cstheme="minorBidi"/>
          <w:b/>
          <w:bCs/>
          <w:sz w:val="18"/>
          <w:szCs w:val="18"/>
        </w:rPr>
      </w:pPr>
      <w:r>
        <w:rPr>
          <w:rFonts w:asciiTheme="minorBidi" w:hAnsiTheme="minorBidi" w:cstheme="minorBidi"/>
          <w:b/>
          <w:bCs/>
          <w:sz w:val="18"/>
          <w:szCs w:val="18"/>
        </w:rPr>
        <w:t xml:space="preserve">T-statistic: &gt;2 </w:t>
      </w:r>
    </w:p>
    <w:p w14:paraId="691E35BA" w14:textId="77777777" w:rsidR="00632430" w:rsidRDefault="00632430" w:rsidP="00632430">
      <w:pPr>
        <w:pStyle w:val="NormalWeb"/>
        <w:shd w:val="clear" w:color="auto" w:fill="FFFFFF"/>
        <w:spacing w:before="0" w:beforeAutospacing="0" w:after="0" w:afterAutospacing="0"/>
        <w:textAlignment w:val="baseline"/>
        <w:rPr>
          <w:rFonts w:asciiTheme="minorBidi" w:hAnsiTheme="minorBidi" w:cstheme="minorBidi"/>
          <w:b/>
          <w:bCs/>
          <w:sz w:val="18"/>
          <w:szCs w:val="18"/>
        </w:rPr>
      </w:pPr>
      <w:r w:rsidRPr="002E7EB9">
        <w:rPr>
          <w:rFonts w:asciiTheme="minorBidi" w:hAnsiTheme="minorBidi" w:cstheme="minorBidi"/>
          <w:b/>
          <w:bCs/>
          <w:sz w:val="18"/>
          <w:szCs w:val="18"/>
        </w:rPr>
        <w:t xml:space="preserve">Durbin-Watson: </w:t>
      </w:r>
      <w:r>
        <w:rPr>
          <w:rFonts w:asciiTheme="minorBidi" w:hAnsiTheme="minorBidi" w:cstheme="minorBidi"/>
          <w:b/>
          <w:bCs/>
          <w:sz w:val="18"/>
          <w:szCs w:val="18"/>
        </w:rPr>
        <w:t>&lt;2 = serial correlation</w:t>
      </w:r>
    </w:p>
    <w:p w14:paraId="6C7E84AC" w14:textId="06CB82D4" w:rsidR="00940AC2" w:rsidRDefault="00E1753D" w:rsidP="00940AC2">
      <w:pPr>
        <w:pStyle w:val="NormalWeb"/>
        <w:shd w:val="clear" w:color="auto" w:fill="FFFFFF"/>
        <w:spacing w:line="360" w:lineRule="atLeast"/>
        <w:textAlignment w:val="baseline"/>
        <w:rPr>
          <w:rFonts w:asciiTheme="minorBidi" w:hAnsiTheme="minorBidi" w:cstheme="minorBidi"/>
          <w:b/>
          <w:bCs/>
          <w:sz w:val="20"/>
          <w:szCs w:val="20"/>
        </w:rPr>
      </w:pPr>
      <w:r>
        <w:rPr>
          <w:rFonts w:asciiTheme="minorBidi" w:hAnsiTheme="minorBidi" w:cstheme="minorBidi"/>
          <w:b/>
          <w:bCs/>
          <w:sz w:val="20"/>
          <w:szCs w:val="20"/>
        </w:rPr>
        <w:t>Residuals</w:t>
      </w:r>
    </w:p>
    <w:p w14:paraId="4866B7BC" w14:textId="5D463A58" w:rsidR="00E1753D" w:rsidRDefault="00B36356" w:rsidP="00940AC2">
      <w:pPr>
        <w:pStyle w:val="NormalWeb"/>
        <w:shd w:val="clear" w:color="auto" w:fill="FFFFFF"/>
        <w:spacing w:line="360" w:lineRule="atLeast"/>
        <w:textAlignment w:val="baseline"/>
      </w:pPr>
      <w:r>
        <w:object w:dxaOrig="9097" w:dyaOrig="5772" w14:anchorId="40A00AE9">
          <v:shape id="_x0000_i1039" type="#_x0000_t75" style="width:424.9pt;height:269.45pt" o:ole="">
            <v:imagedata r:id="rId64" o:title=""/>
          </v:shape>
          <o:OLEObject Type="Embed" ProgID="EViews.Workfile.2" ShapeID="_x0000_i1039" DrawAspect="Content" ObjectID="_1649961507" r:id="rId65"/>
        </w:object>
      </w:r>
    </w:p>
    <w:p w14:paraId="7E6E64B1" w14:textId="757AA1A7" w:rsidR="007C7372" w:rsidRDefault="007C7372" w:rsidP="00940AC2">
      <w:pPr>
        <w:pStyle w:val="NormalWeb"/>
        <w:shd w:val="clear" w:color="auto" w:fill="FFFFFF"/>
        <w:spacing w:line="360" w:lineRule="atLeast"/>
        <w:textAlignment w:val="baseline"/>
        <w:rPr>
          <w:rFonts w:asciiTheme="minorBidi" w:hAnsiTheme="minorBidi" w:cstheme="minorBidi"/>
          <w:b/>
          <w:bCs/>
        </w:rPr>
      </w:pPr>
      <w:r>
        <w:rPr>
          <w:rFonts w:asciiTheme="minorBidi" w:hAnsiTheme="minorBidi" w:cstheme="minorBidi"/>
          <w:b/>
          <w:bCs/>
        </w:rPr>
        <w:t>Scatter</w:t>
      </w:r>
    </w:p>
    <w:p w14:paraId="7C986C44" w14:textId="20589F32" w:rsidR="007C7372" w:rsidRDefault="007C7372" w:rsidP="00940AC2">
      <w:pPr>
        <w:pStyle w:val="NormalWeb"/>
        <w:shd w:val="clear" w:color="auto" w:fill="FFFFFF"/>
        <w:spacing w:line="360" w:lineRule="atLeast"/>
        <w:textAlignment w:val="baseline"/>
        <w:rPr>
          <w:rFonts w:asciiTheme="minorBidi" w:hAnsiTheme="minorBidi" w:cstheme="minorBidi"/>
          <w:b/>
          <w:bCs/>
        </w:rPr>
      </w:pPr>
      <w:r>
        <w:object w:dxaOrig="5149" w:dyaOrig="5257" w14:anchorId="0BE6625F">
          <v:shape id="_x0000_i1040" type="#_x0000_t75" style="width:257.45pt;height:262.9pt" o:ole="">
            <v:imagedata r:id="rId66" o:title=""/>
          </v:shape>
          <o:OLEObject Type="Embed" ProgID="EViews.Workfile.2" ShapeID="_x0000_i1040" DrawAspect="Content" ObjectID="_1649961508" r:id="rId67"/>
        </w:object>
      </w:r>
    </w:p>
    <w:p w14:paraId="56383500" w14:textId="354A4CBB" w:rsidR="00686B72" w:rsidRDefault="00686B72" w:rsidP="00940AC2">
      <w:pPr>
        <w:pStyle w:val="NormalWeb"/>
        <w:shd w:val="clear" w:color="auto" w:fill="FFFFFF"/>
        <w:spacing w:line="360" w:lineRule="atLeast"/>
        <w:textAlignment w:val="baseline"/>
        <w:rPr>
          <w:rFonts w:asciiTheme="minorBidi" w:hAnsiTheme="minorBidi" w:cstheme="minorBidi"/>
          <w:b/>
          <w:bCs/>
        </w:rPr>
      </w:pPr>
      <w:r w:rsidRPr="00686B72">
        <w:rPr>
          <w:rFonts w:asciiTheme="minorBidi" w:hAnsiTheme="minorBidi" w:cstheme="minorBidi"/>
          <w:b/>
          <w:bCs/>
        </w:rPr>
        <w:t>Lags</w:t>
      </w:r>
    </w:p>
    <w:p w14:paraId="1EA0AFE1" w14:textId="4EAE3A0B" w:rsidR="00686B72" w:rsidRPr="00432FDE" w:rsidRDefault="00686B72" w:rsidP="00686B72">
      <w:pPr>
        <w:pStyle w:val="NormalWeb"/>
        <w:shd w:val="clear" w:color="auto" w:fill="FFFFFF"/>
        <w:spacing w:line="360" w:lineRule="atLeast"/>
        <w:textAlignment w:val="baseline"/>
        <w:rPr>
          <w:rFonts w:asciiTheme="minorBidi" w:hAnsiTheme="minorBidi" w:cstheme="minorBidi"/>
          <w:sz w:val="16"/>
          <w:szCs w:val="16"/>
        </w:rPr>
      </w:pPr>
      <w:proofErr w:type="spellStart"/>
      <w:r w:rsidRPr="00432FDE">
        <w:rPr>
          <w:rFonts w:asciiTheme="minorBidi" w:hAnsiTheme="minorBidi" w:cstheme="minorBidi"/>
          <w:sz w:val="16"/>
          <w:szCs w:val="16"/>
          <w:highlight w:val="yellow"/>
        </w:rPr>
        <w:t>lg_dow</w:t>
      </w:r>
      <w:proofErr w:type="spellEnd"/>
      <w:r w:rsidRPr="00432FDE">
        <w:rPr>
          <w:rFonts w:asciiTheme="minorBidi" w:hAnsiTheme="minorBidi" w:cstheme="minorBidi"/>
          <w:sz w:val="16"/>
          <w:szCs w:val="16"/>
          <w:highlight w:val="yellow"/>
        </w:rPr>
        <w:t xml:space="preserve"> c </w:t>
      </w:r>
      <w:proofErr w:type="spellStart"/>
      <w:r w:rsidRPr="00432FDE">
        <w:rPr>
          <w:rFonts w:asciiTheme="minorBidi" w:hAnsiTheme="minorBidi" w:cstheme="minorBidi"/>
          <w:sz w:val="16"/>
          <w:szCs w:val="16"/>
          <w:highlight w:val="yellow"/>
        </w:rPr>
        <w:t>lg_gold</w:t>
      </w:r>
      <w:proofErr w:type="spellEnd"/>
      <w:r w:rsidRPr="00432FDE">
        <w:rPr>
          <w:rFonts w:asciiTheme="minorBidi" w:hAnsiTheme="minorBidi" w:cstheme="minorBidi"/>
          <w:sz w:val="16"/>
          <w:szCs w:val="16"/>
          <w:highlight w:val="yellow"/>
        </w:rPr>
        <w:t xml:space="preserve"> </w:t>
      </w:r>
      <w:proofErr w:type="spellStart"/>
      <w:r w:rsidRPr="00432FDE">
        <w:rPr>
          <w:rFonts w:asciiTheme="minorBidi" w:hAnsiTheme="minorBidi" w:cstheme="minorBidi"/>
          <w:sz w:val="16"/>
          <w:szCs w:val="16"/>
          <w:highlight w:val="yellow"/>
        </w:rPr>
        <w:t>lg_</w:t>
      </w:r>
      <w:r>
        <w:rPr>
          <w:rFonts w:asciiTheme="minorBidi" w:hAnsiTheme="minorBidi" w:cstheme="minorBidi"/>
          <w:sz w:val="16"/>
          <w:szCs w:val="16"/>
          <w:highlight w:val="yellow"/>
        </w:rPr>
        <w:t>gold</w:t>
      </w:r>
      <w:proofErr w:type="spellEnd"/>
      <w:r w:rsidRPr="00432FDE">
        <w:rPr>
          <w:rFonts w:asciiTheme="minorBidi" w:hAnsiTheme="minorBidi" w:cstheme="minorBidi"/>
          <w:sz w:val="16"/>
          <w:szCs w:val="16"/>
          <w:highlight w:val="yellow"/>
        </w:rPr>
        <w:t xml:space="preserve">(-1) </w:t>
      </w:r>
      <w:proofErr w:type="spellStart"/>
      <w:r w:rsidRPr="00432FDE">
        <w:rPr>
          <w:rFonts w:asciiTheme="minorBidi" w:hAnsiTheme="minorBidi" w:cstheme="minorBidi"/>
          <w:sz w:val="16"/>
          <w:szCs w:val="16"/>
          <w:highlight w:val="yellow"/>
        </w:rPr>
        <w:t>lg_</w:t>
      </w:r>
      <w:r>
        <w:rPr>
          <w:rFonts w:asciiTheme="minorBidi" w:hAnsiTheme="minorBidi" w:cstheme="minorBidi"/>
          <w:sz w:val="16"/>
          <w:szCs w:val="16"/>
          <w:highlight w:val="yellow"/>
        </w:rPr>
        <w:t>dow</w:t>
      </w:r>
      <w:proofErr w:type="spellEnd"/>
      <w:r w:rsidRPr="00432FDE">
        <w:rPr>
          <w:rFonts w:asciiTheme="minorBidi" w:hAnsiTheme="minorBidi" w:cstheme="minorBidi"/>
          <w:sz w:val="16"/>
          <w:szCs w:val="16"/>
          <w:highlight w:val="yellow"/>
        </w:rPr>
        <w:t>(-1) @trend</w:t>
      </w:r>
    </w:p>
    <w:tbl>
      <w:tblPr>
        <w:tblW w:w="0" w:type="auto"/>
        <w:tblInd w:w="30" w:type="dxa"/>
        <w:tblLayout w:type="fixed"/>
        <w:tblCellMar>
          <w:left w:w="0" w:type="dxa"/>
          <w:right w:w="0" w:type="dxa"/>
        </w:tblCellMar>
        <w:tblLook w:val="0000" w:firstRow="0" w:lastRow="0" w:firstColumn="0" w:lastColumn="0" w:noHBand="0" w:noVBand="0"/>
      </w:tblPr>
      <w:tblGrid>
        <w:gridCol w:w="1842"/>
        <w:gridCol w:w="1008"/>
        <w:gridCol w:w="1104"/>
        <w:gridCol w:w="1104"/>
        <w:gridCol w:w="912"/>
      </w:tblGrid>
      <w:tr w:rsidR="0098720F" w:rsidRPr="0098720F" w14:paraId="66E468A7" w14:textId="77777777" w:rsidTr="0098720F">
        <w:trPr>
          <w:trHeight w:val="204"/>
        </w:trPr>
        <w:tc>
          <w:tcPr>
            <w:tcW w:w="3954" w:type="dxa"/>
            <w:gridSpan w:val="3"/>
            <w:tcBorders>
              <w:top w:val="nil"/>
              <w:left w:val="nil"/>
              <w:bottom w:val="nil"/>
              <w:right w:val="nil"/>
            </w:tcBorders>
            <w:vAlign w:val="bottom"/>
          </w:tcPr>
          <w:p w14:paraId="7667E4A5" w14:textId="77777777" w:rsidR="0098720F" w:rsidRPr="0098720F" w:rsidRDefault="0098720F">
            <w:pPr>
              <w:autoSpaceDE w:val="0"/>
              <w:autoSpaceDN w:val="0"/>
              <w:adjustRightInd w:val="0"/>
              <w:spacing w:after="0" w:line="240" w:lineRule="auto"/>
              <w:rPr>
                <w:rFonts w:ascii="Arial" w:hAnsi="Arial" w:cs="Arial"/>
                <w:color w:val="000000"/>
                <w:sz w:val="14"/>
                <w:szCs w:val="14"/>
              </w:rPr>
            </w:pPr>
            <w:r w:rsidRPr="0098720F">
              <w:rPr>
                <w:rFonts w:ascii="Arial" w:hAnsi="Arial" w:cs="Arial"/>
                <w:color w:val="000000"/>
                <w:sz w:val="14"/>
                <w:szCs w:val="14"/>
              </w:rPr>
              <w:t>Dependent Variable: LG_DOW</w:t>
            </w:r>
          </w:p>
        </w:tc>
        <w:tc>
          <w:tcPr>
            <w:tcW w:w="1104" w:type="dxa"/>
            <w:tcBorders>
              <w:top w:val="nil"/>
              <w:left w:val="nil"/>
              <w:bottom w:val="nil"/>
              <w:right w:val="nil"/>
            </w:tcBorders>
            <w:vAlign w:val="bottom"/>
          </w:tcPr>
          <w:p w14:paraId="4096A987" w14:textId="77777777" w:rsidR="0098720F" w:rsidRPr="0098720F" w:rsidRDefault="0098720F">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nil"/>
              <w:right w:val="nil"/>
            </w:tcBorders>
            <w:vAlign w:val="bottom"/>
          </w:tcPr>
          <w:p w14:paraId="6EF277A2" w14:textId="77777777" w:rsidR="0098720F" w:rsidRPr="0098720F" w:rsidRDefault="0098720F">
            <w:pPr>
              <w:autoSpaceDE w:val="0"/>
              <w:autoSpaceDN w:val="0"/>
              <w:adjustRightInd w:val="0"/>
              <w:spacing w:after="0" w:line="240" w:lineRule="auto"/>
              <w:jc w:val="center"/>
              <w:rPr>
                <w:rFonts w:ascii="Arial" w:hAnsi="Arial" w:cs="Arial"/>
                <w:color w:val="000000"/>
                <w:sz w:val="14"/>
                <w:szCs w:val="14"/>
              </w:rPr>
            </w:pPr>
          </w:p>
        </w:tc>
      </w:tr>
      <w:tr w:rsidR="0098720F" w:rsidRPr="0098720F" w14:paraId="1E9AA741" w14:textId="77777777" w:rsidTr="0098720F">
        <w:trPr>
          <w:trHeight w:val="204"/>
        </w:trPr>
        <w:tc>
          <w:tcPr>
            <w:tcW w:w="3954" w:type="dxa"/>
            <w:gridSpan w:val="3"/>
            <w:tcBorders>
              <w:top w:val="nil"/>
              <w:left w:val="nil"/>
              <w:bottom w:val="nil"/>
              <w:right w:val="nil"/>
            </w:tcBorders>
            <w:vAlign w:val="bottom"/>
          </w:tcPr>
          <w:p w14:paraId="638FB099" w14:textId="77777777" w:rsidR="0098720F" w:rsidRPr="0098720F" w:rsidRDefault="0098720F">
            <w:pPr>
              <w:autoSpaceDE w:val="0"/>
              <w:autoSpaceDN w:val="0"/>
              <w:adjustRightInd w:val="0"/>
              <w:spacing w:after="0" w:line="240" w:lineRule="auto"/>
              <w:rPr>
                <w:rFonts w:ascii="Arial" w:hAnsi="Arial" w:cs="Arial"/>
                <w:color w:val="000000"/>
                <w:sz w:val="14"/>
                <w:szCs w:val="14"/>
              </w:rPr>
            </w:pPr>
            <w:r w:rsidRPr="0098720F">
              <w:rPr>
                <w:rFonts w:ascii="Arial" w:hAnsi="Arial" w:cs="Arial"/>
                <w:color w:val="000000"/>
                <w:sz w:val="14"/>
                <w:szCs w:val="14"/>
              </w:rPr>
              <w:t>Method: Least Squares</w:t>
            </w:r>
          </w:p>
        </w:tc>
        <w:tc>
          <w:tcPr>
            <w:tcW w:w="1104" w:type="dxa"/>
            <w:tcBorders>
              <w:top w:val="nil"/>
              <w:left w:val="nil"/>
              <w:bottom w:val="nil"/>
              <w:right w:val="nil"/>
            </w:tcBorders>
            <w:vAlign w:val="bottom"/>
          </w:tcPr>
          <w:p w14:paraId="62F8EC09" w14:textId="77777777" w:rsidR="0098720F" w:rsidRPr="0098720F" w:rsidRDefault="0098720F">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nil"/>
              <w:right w:val="nil"/>
            </w:tcBorders>
            <w:vAlign w:val="bottom"/>
          </w:tcPr>
          <w:p w14:paraId="02840AB0" w14:textId="77777777" w:rsidR="0098720F" w:rsidRPr="0098720F" w:rsidRDefault="0098720F">
            <w:pPr>
              <w:autoSpaceDE w:val="0"/>
              <w:autoSpaceDN w:val="0"/>
              <w:adjustRightInd w:val="0"/>
              <w:spacing w:after="0" w:line="240" w:lineRule="auto"/>
              <w:jc w:val="center"/>
              <w:rPr>
                <w:rFonts w:ascii="Arial" w:hAnsi="Arial" w:cs="Arial"/>
                <w:color w:val="000000"/>
                <w:sz w:val="14"/>
                <w:szCs w:val="14"/>
              </w:rPr>
            </w:pPr>
          </w:p>
        </w:tc>
      </w:tr>
      <w:tr w:rsidR="0098720F" w:rsidRPr="0098720F" w14:paraId="28F748B0" w14:textId="77777777" w:rsidTr="0098720F">
        <w:trPr>
          <w:trHeight w:val="204"/>
        </w:trPr>
        <w:tc>
          <w:tcPr>
            <w:tcW w:w="5058" w:type="dxa"/>
            <w:gridSpan w:val="4"/>
            <w:tcBorders>
              <w:top w:val="nil"/>
              <w:left w:val="nil"/>
              <w:bottom w:val="nil"/>
              <w:right w:val="nil"/>
            </w:tcBorders>
            <w:vAlign w:val="bottom"/>
          </w:tcPr>
          <w:p w14:paraId="2E0F2DA0" w14:textId="77777777" w:rsidR="0098720F" w:rsidRPr="0098720F" w:rsidRDefault="0098720F">
            <w:pPr>
              <w:autoSpaceDE w:val="0"/>
              <w:autoSpaceDN w:val="0"/>
              <w:adjustRightInd w:val="0"/>
              <w:spacing w:after="0" w:line="240" w:lineRule="auto"/>
              <w:rPr>
                <w:rFonts w:ascii="Arial" w:hAnsi="Arial" w:cs="Arial"/>
                <w:color w:val="000000"/>
                <w:sz w:val="14"/>
                <w:szCs w:val="14"/>
              </w:rPr>
            </w:pPr>
            <w:r w:rsidRPr="0098720F">
              <w:rPr>
                <w:rFonts w:ascii="Arial" w:hAnsi="Arial" w:cs="Arial"/>
                <w:color w:val="000000"/>
                <w:sz w:val="14"/>
                <w:szCs w:val="14"/>
              </w:rPr>
              <w:t>Date: 04/21/20   Time: 17:54</w:t>
            </w:r>
          </w:p>
        </w:tc>
        <w:tc>
          <w:tcPr>
            <w:tcW w:w="912" w:type="dxa"/>
            <w:tcBorders>
              <w:top w:val="nil"/>
              <w:left w:val="nil"/>
              <w:bottom w:val="nil"/>
              <w:right w:val="nil"/>
            </w:tcBorders>
            <w:vAlign w:val="bottom"/>
          </w:tcPr>
          <w:p w14:paraId="08E08913" w14:textId="77777777" w:rsidR="0098720F" w:rsidRPr="0098720F" w:rsidRDefault="0098720F">
            <w:pPr>
              <w:autoSpaceDE w:val="0"/>
              <w:autoSpaceDN w:val="0"/>
              <w:adjustRightInd w:val="0"/>
              <w:spacing w:after="0" w:line="240" w:lineRule="auto"/>
              <w:jc w:val="center"/>
              <w:rPr>
                <w:rFonts w:ascii="Arial" w:hAnsi="Arial" w:cs="Arial"/>
                <w:color w:val="000000"/>
                <w:sz w:val="14"/>
                <w:szCs w:val="14"/>
              </w:rPr>
            </w:pPr>
          </w:p>
        </w:tc>
      </w:tr>
      <w:tr w:rsidR="0098720F" w:rsidRPr="0098720F" w14:paraId="6C1998AB" w14:textId="77777777" w:rsidTr="0098720F">
        <w:trPr>
          <w:trHeight w:val="204"/>
        </w:trPr>
        <w:tc>
          <w:tcPr>
            <w:tcW w:w="5058" w:type="dxa"/>
            <w:gridSpan w:val="4"/>
            <w:tcBorders>
              <w:top w:val="nil"/>
              <w:left w:val="nil"/>
              <w:bottom w:val="nil"/>
              <w:right w:val="nil"/>
            </w:tcBorders>
            <w:vAlign w:val="bottom"/>
          </w:tcPr>
          <w:p w14:paraId="31AC56EA" w14:textId="77777777" w:rsidR="0098720F" w:rsidRPr="0098720F" w:rsidRDefault="0098720F">
            <w:pPr>
              <w:autoSpaceDE w:val="0"/>
              <w:autoSpaceDN w:val="0"/>
              <w:adjustRightInd w:val="0"/>
              <w:spacing w:after="0" w:line="240" w:lineRule="auto"/>
              <w:rPr>
                <w:rFonts w:ascii="Arial" w:hAnsi="Arial" w:cs="Arial"/>
                <w:color w:val="000000"/>
                <w:sz w:val="14"/>
                <w:szCs w:val="14"/>
              </w:rPr>
            </w:pPr>
            <w:r w:rsidRPr="0098720F">
              <w:rPr>
                <w:rFonts w:ascii="Arial" w:hAnsi="Arial" w:cs="Arial"/>
                <w:color w:val="000000"/>
                <w:sz w:val="14"/>
                <w:szCs w:val="14"/>
              </w:rPr>
              <w:t>Sample (adjusted): 1/04/2018 4/20/2020</w:t>
            </w:r>
          </w:p>
        </w:tc>
        <w:tc>
          <w:tcPr>
            <w:tcW w:w="912" w:type="dxa"/>
            <w:tcBorders>
              <w:top w:val="nil"/>
              <w:left w:val="nil"/>
              <w:bottom w:val="nil"/>
              <w:right w:val="nil"/>
            </w:tcBorders>
            <w:vAlign w:val="bottom"/>
          </w:tcPr>
          <w:p w14:paraId="0CAD36BD" w14:textId="77777777" w:rsidR="0098720F" w:rsidRPr="0098720F" w:rsidRDefault="0098720F">
            <w:pPr>
              <w:autoSpaceDE w:val="0"/>
              <w:autoSpaceDN w:val="0"/>
              <w:adjustRightInd w:val="0"/>
              <w:spacing w:after="0" w:line="240" w:lineRule="auto"/>
              <w:jc w:val="center"/>
              <w:rPr>
                <w:rFonts w:ascii="Arial" w:hAnsi="Arial" w:cs="Arial"/>
                <w:color w:val="000000"/>
                <w:sz w:val="14"/>
                <w:szCs w:val="14"/>
              </w:rPr>
            </w:pPr>
          </w:p>
        </w:tc>
      </w:tr>
      <w:tr w:rsidR="0098720F" w:rsidRPr="0098720F" w14:paraId="311C5F46" w14:textId="77777777" w:rsidTr="0098720F">
        <w:trPr>
          <w:trHeight w:val="204"/>
        </w:trPr>
        <w:tc>
          <w:tcPr>
            <w:tcW w:w="5970" w:type="dxa"/>
            <w:gridSpan w:val="5"/>
            <w:tcBorders>
              <w:top w:val="nil"/>
              <w:left w:val="nil"/>
              <w:bottom w:val="nil"/>
              <w:right w:val="nil"/>
            </w:tcBorders>
            <w:vAlign w:val="bottom"/>
          </w:tcPr>
          <w:p w14:paraId="2D02D82D" w14:textId="77777777" w:rsidR="0098720F" w:rsidRPr="0098720F" w:rsidRDefault="0098720F">
            <w:pPr>
              <w:autoSpaceDE w:val="0"/>
              <w:autoSpaceDN w:val="0"/>
              <w:adjustRightInd w:val="0"/>
              <w:spacing w:after="0" w:line="240" w:lineRule="auto"/>
              <w:rPr>
                <w:rFonts w:ascii="Arial" w:hAnsi="Arial" w:cs="Arial"/>
                <w:color w:val="000000"/>
                <w:sz w:val="14"/>
                <w:szCs w:val="14"/>
              </w:rPr>
            </w:pPr>
            <w:r w:rsidRPr="0098720F">
              <w:rPr>
                <w:rFonts w:ascii="Arial" w:hAnsi="Arial" w:cs="Arial"/>
                <w:color w:val="000000"/>
                <w:sz w:val="14"/>
                <w:szCs w:val="14"/>
              </w:rPr>
              <w:t>Included observations: 503 after adjustments</w:t>
            </w:r>
          </w:p>
        </w:tc>
      </w:tr>
      <w:tr w:rsidR="0098720F" w:rsidRPr="0098720F" w14:paraId="4E777987" w14:textId="77777777">
        <w:trPr>
          <w:trHeight w:hRule="exact" w:val="81"/>
        </w:trPr>
        <w:tc>
          <w:tcPr>
            <w:tcW w:w="1842" w:type="dxa"/>
            <w:tcBorders>
              <w:top w:val="nil"/>
              <w:left w:val="nil"/>
              <w:bottom w:val="double" w:sz="6" w:space="2" w:color="auto"/>
              <w:right w:val="nil"/>
            </w:tcBorders>
            <w:vAlign w:val="bottom"/>
          </w:tcPr>
          <w:p w14:paraId="287FC4FE" w14:textId="77777777" w:rsidR="0098720F" w:rsidRPr="0098720F" w:rsidRDefault="0098720F">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double" w:sz="6" w:space="2" w:color="auto"/>
              <w:right w:val="nil"/>
            </w:tcBorders>
            <w:vAlign w:val="bottom"/>
          </w:tcPr>
          <w:p w14:paraId="48B4FF77" w14:textId="77777777" w:rsidR="0098720F" w:rsidRPr="0098720F" w:rsidRDefault="0098720F">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62B96519" w14:textId="77777777" w:rsidR="0098720F" w:rsidRPr="0098720F" w:rsidRDefault="0098720F">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7D686D5C" w14:textId="77777777" w:rsidR="0098720F" w:rsidRPr="0098720F" w:rsidRDefault="0098720F">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double" w:sz="6" w:space="2" w:color="auto"/>
              <w:right w:val="nil"/>
            </w:tcBorders>
            <w:vAlign w:val="bottom"/>
          </w:tcPr>
          <w:p w14:paraId="2A38573D" w14:textId="77777777" w:rsidR="0098720F" w:rsidRPr="0098720F" w:rsidRDefault="0098720F">
            <w:pPr>
              <w:autoSpaceDE w:val="0"/>
              <w:autoSpaceDN w:val="0"/>
              <w:adjustRightInd w:val="0"/>
              <w:spacing w:after="0" w:line="240" w:lineRule="auto"/>
              <w:jc w:val="center"/>
              <w:rPr>
                <w:rFonts w:ascii="Arial" w:hAnsi="Arial" w:cs="Arial"/>
                <w:color w:val="000000"/>
                <w:sz w:val="14"/>
                <w:szCs w:val="14"/>
              </w:rPr>
            </w:pPr>
          </w:p>
        </w:tc>
      </w:tr>
      <w:tr w:rsidR="0098720F" w:rsidRPr="0098720F" w14:paraId="10C8983F" w14:textId="77777777">
        <w:trPr>
          <w:trHeight w:hRule="exact" w:val="122"/>
        </w:trPr>
        <w:tc>
          <w:tcPr>
            <w:tcW w:w="1842" w:type="dxa"/>
            <w:tcBorders>
              <w:top w:val="nil"/>
              <w:left w:val="nil"/>
              <w:bottom w:val="nil"/>
              <w:right w:val="nil"/>
            </w:tcBorders>
            <w:vAlign w:val="bottom"/>
          </w:tcPr>
          <w:p w14:paraId="587E1CFD" w14:textId="77777777" w:rsidR="0098720F" w:rsidRPr="0098720F" w:rsidRDefault="0098720F">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nil"/>
              <w:right w:val="nil"/>
            </w:tcBorders>
            <w:vAlign w:val="bottom"/>
          </w:tcPr>
          <w:p w14:paraId="792AF3CB" w14:textId="77777777" w:rsidR="0098720F" w:rsidRPr="0098720F" w:rsidRDefault="0098720F">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7FD7A36F" w14:textId="77777777" w:rsidR="0098720F" w:rsidRPr="0098720F" w:rsidRDefault="0098720F">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0EA5E0B9" w14:textId="77777777" w:rsidR="0098720F" w:rsidRPr="0098720F" w:rsidRDefault="0098720F">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nil"/>
              <w:right w:val="nil"/>
            </w:tcBorders>
            <w:vAlign w:val="bottom"/>
          </w:tcPr>
          <w:p w14:paraId="0CAAD561" w14:textId="77777777" w:rsidR="0098720F" w:rsidRPr="0098720F" w:rsidRDefault="0098720F">
            <w:pPr>
              <w:autoSpaceDE w:val="0"/>
              <w:autoSpaceDN w:val="0"/>
              <w:adjustRightInd w:val="0"/>
              <w:spacing w:after="0" w:line="240" w:lineRule="auto"/>
              <w:jc w:val="center"/>
              <w:rPr>
                <w:rFonts w:ascii="Arial" w:hAnsi="Arial" w:cs="Arial"/>
                <w:color w:val="000000"/>
                <w:sz w:val="14"/>
                <w:szCs w:val="14"/>
              </w:rPr>
            </w:pPr>
          </w:p>
        </w:tc>
      </w:tr>
      <w:tr w:rsidR="0098720F" w:rsidRPr="0098720F" w14:paraId="68FDBDBB" w14:textId="77777777">
        <w:trPr>
          <w:trHeight w:val="204"/>
        </w:trPr>
        <w:tc>
          <w:tcPr>
            <w:tcW w:w="1842" w:type="dxa"/>
            <w:tcBorders>
              <w:top w:val="nil"/>
              <w:left w:val="nil"/>
              <w:bottom w:val="nil"/>
              <w:right w:val="nil"/>
            </w:tcBorders>
            <w:vAlign w:val="bottom"/>
          </w:tcPr>
          <w:p w14:paraId="7A857097" w14:textId="77777777" w:rsidR="0098720F" w:rsidRPr="0098720F" w:rsidRDefault="0098720F">
            <w:pPr>
              <w:autoSpaceDE w:val="0"/>
              <w:autoSpaceDN w:val="0"/>
              <w:adjustRightInd w:val="0"/>
              <w:spacing w:after="0" w:line="240" w:lineRule="auto"/>
              <w:jc w:val="center"/>
              <w:rPr>
                <w:rFonts w:ascii="Arial" w:hAnsi="Arial" w:cs="Arial"/>
                <w:color w:val="000000"/>
                <w:sz w:val="14"/>
                <w:szCs w:val="14"/>
              </w:rPr>
            </w:pPr>
            <w:r w:rsidRPr="0098720F">
              <w:rPr>
                <w:rFonts w:ascii="Arial" w:hAnsi="Arial" w:cs="Arial"/>
                <w:color w:val="000000"/>
                <w:sz w:val="14"/>
                <w:szCs w:val="14"/>
              </w:rPr>
              <w:t>Variable</w:t>
            </w:r>
          </w:p>
        </w:tc>
        <w:tc>
          <w:tcPr>
            <w:tcW w:w="1008" w:type="dxa"/>
            <w:tcBorders>
              <w:top w:val="nil"/>
              <w:left w:val="nil"/>
              <w:bottom w:val="nil"/>
              <w:right w:val="nil"/>
            </w:tcBorders>
            <w:vAlign w:val="bottom"/>
          </w:tcPr>
          <w:p w14:paraId="6C3D4A89" w14:textId="77777777" w:rsidR="0098720F" w:rsidRPr="0098720F" w:rsidRDefault="0098720F">
            <w:pPr>
              <w:autoSpaceDE w:val="0"/>
              <w:autoSpaceDN w:val="0"/>
              <w:adjustRightInd w:val="0"/>
              <w:spacing w:after="0" w:line="240" w:lineRule="auto"/>
              <w:ind w:right="20"/>
              <w:jc w:val="right"/>
              <w:rPr>
                <w:rFonts w:ascii="Arial" w:hAnsi="Arial" w:cs="Arial"/>
                <w:color w:val="000000"/>
                <w:sz w:val="14"/>
                <w:szCs w:val="14"/>
              </w:rPr>
            </w:pPr>
            <w:r w:rsidRPr="0098720F">
              <w:rPr>
                <w:rFonts w:ascii="Arial" w:hAnsi="Arial" w:cs="Arial"/>
                <w:color w:val="000000"/>
                <w:sz w:val="14"/>
                <w:szCs w:val="14"/>
              </w:rPr>
              <w:t>Coefficient</w:t>
            </w:r>
          </w:p>
        </w:tc>
        <w:tc>
          <w:tcPr>
            <w:tcW w:w="1104" w:type="dxa"/>
            <w:tcBorders>
              <w:top w:val="nil"/>
              <w:left w:val="nil"/>
              <w:bottom w:val="nil"/>
              <w:right w:val="nil"/>
            </w:tcBorders>
            <w:vAlign w:val="bottom"/>
          </w:tcPr>
          <w:p w14:paraId="06616960" w14:textId="77777777" w:rsidR="0098720F" w:rsidRPr="0098720F" w:rsidRDefault="0098720F">
            <w:pPr>
              <w:autoSpaceDE w:val="0"/>
              <w:autoSpaceDN w:val="0"/>
              <w:adjustRightInd w:val="0"/>
              <w:spacing w:after="0" w:line="240" w:lineRule="auto"/>
              <w:ind w:right="20"/>
              <w:jc w:val="right"/>
              <w:rPr>
                <w:rFonts w:ascii="Arial" w:hAnsi="Arial" w:cs="Arial"/>
                <w:color w:val="000000"/>
                <w:sz w:val="14"/>
                <w:szCs w:val="14"/>
              </w:rPr>
            </w:pPr>
            <w:r w:rsidRPr="0098720F">
              <w:rPr>
                <w:rFonts w:ascii="Arial" w:hAnsi="Arial" w:cs="Arial"/>
                <w:color w:val="000000"/>
                <w:sz w:val="14"/>
                <w:szCs w:val="14"/>
              </w:rPr>
              <w:t>Std. Error</w:t>
            </w:r>
          </w:p>
        </w:tc>
        <w:tc>
          <w:tcPr>
            <w:tcW w:w="1104" w:type="dxa"/>
            <w:tcBorders>
              <w:top w:val="nil"/>
              <w:left w:val="nil"/>
              <w:bottom w:val="nil"/>
              <w:right w:val="nil"/>
            </w:tcBorders>
            <w:vAlign w:val="bottom"/>
          </w:tcPr>
          <w:p w14:paraId="6214483D" w14:textId="77777777" w:rsidR="0098720F" w:rsidRPr="0098720F" w:rsidRDefault="0098720F">
            <w:pPr>
              <w:autoSpaceDE w:val="0"/>
              <w:autoSpaceDN w:val="0"/>
              <w:adjustRightInd w:val="0"/>
              <w:spacing w:after="0" w:line="240" w:lineRule="auto"/>
              <w:ind w:right="20"/>
              <w:jc w:val="right"/>
              <w:rPr>
                <w:rFonts w:ascii="Arial" w:hAnsi="Arial" w:cs="Arial"/>
                <w:color w:val="000000"/>
                <w:sz w:val="14"/>
                <w:szCs w:val="14"/>
              </w:rPr>
            </w:pPr>
            <w:r w:rsidRPr="0098720F">
              <w:rPr>
                <w:rFonts w:ascii="Arial" w:hAnsi="Arial" w:cs="Arial"/>
                <w:color w:val="000000"/>
                <w:sz w:val="14"/>
                <w:szCs w:val="14"/>
              </w:rPr>
              <w:t>t-Statistic</w:t>
            </w:r>
          </w:p>
        </w:tc>
        <w:tc>
          <w:tcPr>
            <w:tcW w:w="912" w:type="dxa"/>
            <w:tcBorders>
              <w:top w:val="nil"/>
              <w:left w:val="nil"/>
              <w:bottom w:val="nil"/>
              <w:right w:val="nil"/>
            </w:tcBorders>
            <w:vAlign w:val="bottom"/>
          </w:tcPr>
          <w:p w14:paraId="3F242720" w14:textId="77777777" w:rsidR="0098720F" w:rsidRPr="0098720F" w:rsidRDefault="0098720F">
            <w:pPr>
              <w:autoSpaceDE w:val="0"/>
              <w:autoSpaceDN w:val="0"/>
              <w:adjustRightInd w:val="0"/>
              <w:spacing w:after="0" w:line="240" w:lineRule="auto"/>
              <w:ind w:right="20"/>
              <w:jc w:val="right"/>
              <w:rPr>
                <w:rFonts w:ascii="Arial" w:hAnsi="Arial" w:cs="Arial"/>
                <w:color w:val="000000"/>
                <w:sz w:val="14"/>
                <w:szCs w:val="14"/>
              </w:rPr>
            </w:pPr>
            <w:r w:rsidRPr="0098720F">
              <w:rPr>
                <w:rFonts w:ascii="Arial" w:hAnsi="Arial" w:cs="Arial"/>
                <w:color w:val="000000"/>
                <w:sz w:val="14"/>
                <w:szCs w:val="14"/>
              </w:rPr>
              <w:t>Prob.  </w:t>
            </w:r>
          </w:p>
        </w:tc>
      </w:tr>
      <w:tr w:rsidR="0098720F" w:rsidRPr="0098720F" w14:paraId="158C6D41" w14:textId="77777777">
        <w:trPr>
          <w:trHeight w:hRule="exact" w:val="81"/>
        </w:trPr>
        <w:tc>
          <w:tcPr>
            <w:tcW w:w="1842" w:type="dxa"/>
            <w:tcBorders>
              <w:top w:val="nil"/>
              <w:left w:val="nil"/>
              <w:bottom w:val="double" w:sz="6" w:space="2" w:color="auto"/>
              <w:right w:val="nil"/>
            </w:tcBorders>
            <w:vAlign w:val="bottom"/>
          </w:tcPr>
          <w:p w14:paraId="6964973B" w14:textId="77777777" w:rsidR="0098720F" w:rsidRPr="0098720F" w:rsidRDefault="0098720F">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double" w:sz="6" w:space="2" w:color="auto"/>
              <w:right w:val="nil"/>
            </w:tcBorders>
            <w:vAlign w:val="bottom"/>
          </w:tcPr>
          <w:p w14:paraId="530AACA4" w14:textId="77777777" w:rsidR="0098720F" w:rsidRPr="0098720F" w:rsidRDefault="0098720F">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5B8DF33B" w14:textId="77777777" w:rsidR="0098720F" w:rsidRPr="0098720F" w:rsidRDefault="0098720F">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6FB90E99" w14:textId="77777777" w:rsidR="0098720F" w:rsidRPr="0098720F" w:rsidRDefault="0098720F">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double" w:sz="6" w:space="2" w:color="auto"/>
              <w:right w:val="nil"/>
            </w:tcBorders>
            <w:vAlign w:val="bottom"/>
          </w:tcPr>
          <w:p w14:paraId="29720090" w14:textId="77777777" w:rsidR="0098720F" w:rsidRPr="0098720F" w:rsidRDefault="0098720F">
            <w:pPr>
              <w:autoSpaceDE w:val="0"/>
              <w:autoSpaceDN w:val="0"/>
              <w:adjustRightInd w:val="0"/>
              <w:spacing w:after="0" w:line="240" w:lineRule="auto"/>
              <w:jc w:val="center"/>
              <w:rPr>
                <w:rFonts w:ascii="Arial" w:hAnsi="Arial" w:cs="Arial"/>
                <w:color w:val="000000"/>
                <w:sz w:val="14"/>
                <w:szCs w:val="14"/>
              </w:rPr>
            </w:pPr>
          </w:p>
        </w:tc>
      </w:tr>
      <w:tr w:rsidR="0098720F" w:rsidRPr="0098720F" w14:paraId="69565812" w14:textId="77777777">
        <w:trPr>
          <w:trHeight w:hRule="exact" w:val="122"/>
        </w:trPr>
        <w:tc>
          <w:tcPr>
            <w:tcW w:w="1842" w:type="dxa"/>
            <w:tcBorders>
              <w:top w:val="nil"/>
              <w:left w:val="nil"/>
              <w:bottom w:val="nil"/>
              <w:right w:val="nil"/>
            </w:tcBorders>
            <w:vAlign w:val="bottom"/>
          </w:tcPr>
          <w:p w14:paraId="47482164" w14:textId="77777777" w:rsidR="0098720F" w:rsidRPr="0098720F" w:rsidRDefault="0098720F">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nil"/>
              <w:right w:val="nil"/>
            </w:tcBorders>
            <w:vAlign w:val="bottom"/>
          </w:tcPr>
          <w:p w14:paraId="3535DDCF" w14:textId="77777777" w:rsidR="0098720F" w:rsidRPr="0098720F" w:rsidRDefault="0098720F">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6E8B17ED" w14:textId="77777777" w:rsidR="0098720F" w:rsidRPr="0098720F" w:rsidRDefault="0098720F">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6921D51C" w14:textId="77777777" w:rsidR="0098720F" w:rsidRPr="0098720F" w:rsidRDefault="0098720F">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nil"/>
              <w:right w:val="nil"/>
            </w:tcBorders>
            <w:vAlign w:val="bottom"/>
          </w:tcPr>
          <w:p w14:paraId="51F9704F" w14:textId="77777777" w:rsidR="0098720F" w:rsidRPr="0098720F" w:rsidRDefault="0098720F">
            <w:pPr>
              <w:autoSpaceDE w:val="0"/>
              <w:autoSpaceDN w:val="0"/>
              <w:adjustRightInd w:val="0"/>
              <w:spacing w:after="0" w:line="240" w:lineRule="auto"/>
              <w:jc w:val="center"/>
              <w:rPr>
                <w:rFonts w:ascii="Arial" w:hAnsi="Arial" w:cs="Arial"/>
                <w:color w:val="000000"/>
                <w:sz w:val="14"/>
                <w:szCs w:val="14"/>
              </w:rPr>
            </w:pPr>
          </w:p>
        </w:tc>
      </w:tr>
      <w:tr w:rsidR="0098720F" w:rsidRPr="0098720F" w14:paraId="6F418402" w14:textId="77777777">
        <w:trPr>
          <w:trHeight w:val="204"/>
        </w:trPr>
        <w:tc>
          <w:tcPr>
            <w:tcW w:w="1842" w:type="dxa"/>
            <w:tcBorders>
              <w:top w:val="nil"/>
              <w:left w:val="nil"/>
              <w:bottom w:val="nil"/>
              <w:right w:val="nil"/>
            </w:tcBorders>
            <w:vAlign w:val="bottom"/>
          </w:tcPr>
          <w:p w14:paraId="307D8E6B" w14:textId="77777777" w:rsidR="0098720F" w:rsidRPr="0098720F" w:rsidRDefault="0098720F">
            <w:pPr>
              <w:autoSpaceDE w:val="0"/>
              <w:autoSpaceDN w:val="0"/>
              <w:adjustRightInd w:val="0"/>
              <w:spacing w:after="0" w:line="240" w:lineRule="auto"/>
              <w:jc w:val="center"/>
              <w:rPr>
                <w:rFonts w:ascii="Arial" w:hAnsi="Arial" w:cs="Arial"/>
                <w:color w:val="000000"/>
                <w:sz w:val="14"/>
                <w:szCs w:val="14"/>
              </w:rPr>
            </w:pPr>
            <w:r w:rsidRPr="0098720F">
              <w:rPr>
                <w:rFonts w:ascii="Arial" w:hAnsi="Arial" w:cs="Arial"/>
                <w:color w:val="000000"/>
                <w:sz w:val="14"/>
                <w:szCs w:val="14"/>
              </w:rPr>
              <w:t>C</w:t>
            </w:r>
          </w:p>
        </w:tc>
        <w:tc>
          <w:tcPr>
            <w:tcW w:w="1008" w:type="dxa"/>
            <w:tcBorders>
              <w:top w:val="nil"/>
              <w:left w:val="nil"/>
              <w:bottom w:val="nil"/>
              <w:right w:val="nil"/>
            </w:tcBorders>
            <w:vAlign w:val="bottom"/>
          </w:tcPr>
          <w:p w14:paraId="5BCD7D94" w14:textId="77777777" w:rsidR="0098720F" w:rsidRPr="0098720F" w:rsidRDefault="0098720F">
            <w:pPr>
              <w:autoSpaceDE w:val="0"/>
              <w:autoSpaceDN w:val="0"/>
              <w:adjustRightInd w:val="0"/>
              <w:spacing w:after="0" w:line="240" w:lineRule="auto"/>
              <w:ind w:right="20"/>
              <w:jc w:val="right"/>
              <w:rPr>
                <w:rFonts w:ascii="Arial" w:hAnsi="Arial" w:cs="Arial"/>
                <w:color w:val="000000"/>
                <w:sz w:val="14"/>
                <w:szCs w:val="14"/>
              </w:rPr>
            </w:pPr>
            <w:r w:rsidRPr="0098720F">
              <w:rPr>
                <w:rFonts w:ascii="Arial" w:hAnsi="Arial" w:cs="Arial"/>
                <w:color w:val="000000"/>
                <w:sz w:val="14"/>
                <w:szCs w:val="14"/>
              </w:rPr>
              <w:t>0.087498</w:t>
            </w:r>
          </w:p>
        </w:tc>
        <w:tc>
          <w:tcPr>
            <w:tcW w:w="1104" w:type="dxa"/>
            <w:tcBorders>
              <w:top w:val="nil"/>
              <w:left w:val="nil"/>
              <w:bottom w:val="nil"/>
              <w:right w:val="nil"/>
            </w:tcBorders>
            <w:vAlign w:val="bottom"/>
          </w:tcPr>
          <w:p w14:paraId="75578761" w14:textId="77777777" w:rsidR="0098720F" w:rsidRPr="0098720F" w:rsidRDefault="0098720F">
            <w:pPr>
              <w:autoSpaceDE w:val="0"/>
              <w:autoSpaceDN w:val="0"/>
              <w:adjustRightInd w:val="0"/>
              <w:spacing w:after="0" w:line="240" w:lineRule="auto"/>
              <w:ind w:right="20"/>
              <w:jc w:val="right"/>
              <w:rPr>
                <w:rFonts w:ascii="Arial" w:hAnsi="Arial" w:cs="Arial"/>
                <w:color w:val="000000"/>
                <w:sz w:val="14"/>
                <w:szCs w:val="14"/>
              </w:rPr>
            </w:pPr>
            <w:r w:rsidRPr="0098720F">
              <w:rPr>
                <w:rFonts w:ascii="Arial" w:hAnsi="Arial" w:cs="Arial"/>
                <w:color w:val="000000"/>
                <w:sz w:val="14"/>
                <w:szCs w:val="14"/>
              </w:rPr>
              <w:t>0.141740</w:t>
            </w:r>
          </w:p>
        </w:tc>
        <w:tc>
          <w:tcPr>
            <w:tcW w:w="1104" w:type="dxa"/>
            <w:tcBorders>
              <w:top w:val="nil"/>
              <w:left w:val="nil"/>
              <w:bottom w:val="nil"/>
              <w:right w:val="nil"/>
            </w:tcBorders>
            <w:vAlign w:val="bottom"/>
          </w:tcPr>
          <w:p w14:paraId="39F194AB" w14:textId="77777777" w:rsidR="0098720F" w:rsidRPr="0098720F" w:rsidRDefault="0098720F">
            <w:pPr>
              <w:autoSpaceDE w:val="0"/>
              <w:autoSpaceDN w:val="0"/>
              <w:adjustRightInd w:val="0"/>
              <w:spacing w:after="0" w:line="240" w:lineRule="auto"/>
              <w:ind w:right="20"/>
              <w:jc w:val="right"/>
              <w:rPr>
                <w:rFonts w:ascii="Arial" w:hAnsi="Arial" w:cs="Arial"/>
                <w:color w:val="000000"/>
                <w:sz w:val="14"/>
                <w:szCs w:val="14"/>
              </w:rPr>
            </w:pPr>
            <w:r w:rsidRPr="0098720F">
              <w:rPr>
                <w:rFonts w:ascii="Arial" w:hAnsi="Arial" w:cs="Arial"/>
                <w:color w:val="000000"/>
                <w:sz w:val="14"/>
                <w:szCs w:val="14"/>
              </w:rPr>
              <w:t>0.617312</w:t>
            </w:r>
          </w:p>
        </w:tc>
        <w:tc>
          <w:tcPr>
            <w:tcW w:w="912" w:type="dxa"/>
            <w:tcBorders>
              <w:top w:val="nil"/>
              <w:left w:val="nil"/>
              <w:bottom w:val="nil"/>
              <w:right w:val="nil"/>
            </w:tcBorders>
            <w:vAlign w:val="bottom"/>
          </w:tcPr>
          <w:p w14:paraId="03E1247D" w14:textId="77777777" w:rsidR="0098720F" w:rsidRPr="0098720F" w:rsidRDefault="0098720F">
            <w:pPr>
              <w:autoSpaceDE w:val="0"/>
              <w:autoSpaceDN w:val="0"/>
              <w:adjustRightInd w:val="0"/>
              <w:spacing w:after="0" w:line="240" w:lineRule="auto"/>
              <w:ind w:right="20"/>
              <w:jc w:val="right"/>
              <w:rPr>
                <w:rFonts w:ascii="Arial" w:hAnsi="Arial" w:cs="Arial"/>
                <w:color w:val="000000"/>
                <w:sz w:val="14"/>
                <w:szCs w:val="14"/>
              </w:rPr>
            </w:pPr>
            <w:r w:rsidRPr="0098720F">
              <w:rPr>
                <w:rFonts w:ascii="Arial" w:hAnsi="Arial" w:cs="Arial"/>
                <w:color w:val="000000"/>
                <w:sz w:val="14"/>
                <w:szCs w:val="14"/>
              </w:rPr>
              <w:t>0.5373</w:t>
            </w:r>
          </w:p>
        </w:tc>
      </w:tr>
      <w:tr w:rsidR="0098720F" w:rsidRPr="0098720F" w14:paraId="64585A19" w14:textId="77777777">
        <w:trPr>
          <w:trHeight w:val="204"/>
        </w:trPr>
        <w:tc>
          <w:tcPr>
            <w:tcW w:w="1842" w:type="dxa"/>
            <w:tcBorders>
              <w:top w:val="nil"/>
              <w:left w:val="nil"/>
              <w:bottom w:val="nil"/>
              <w:right w:val="nil"/>
            </w:tcBorders>
            <w:vAlign w:val="bottom"/>
          </w:tcPr>
          <w:p w14:paraId="3F722E32" w14:textId="77777777" w:rsidR="0098720F" w:rsidRPr="00FF0238" w:rsidRDefault="0098720F">
            <w:pPr>
              <w:autoSpaceDE w:val="0"/>
              <w:autoSpaceDN w:val="0"/>
              <w:adjustRightInd w:val="0"/>
              <w:spacing w:after="0" w:line="240" w:lineRule="auto"/>
              <w:jc w:val="center"/>
              <w:rPr>
                <w:rFonts w:ascii="Arial" w:hAnsi="Arial" w:cs="Arial"/>
                <w:color w:val="000000"/>
                <w:sz w:val="14"/>
                <w:szCs w:val="14"/>
                <w:highlight w:val="yellow"/>
              </w:rPr>
            </w:pPr>
            <w:r w:rsidRPr="00FF0238">
              <w:rPr>
                <w:rFonts w:ascii="Arial" w:hAnsi="Arial" w:cs="Arial"/>
                <w:color w:val="000000"/>
                <w:sz w:val="14"/>
                <w:szCs w:val="14"/>
                <w:highlight w:val="yellow"/>
              </w:rPr>
              <w:t>LG_GOLD</w:t>
            </w:r>
          </w:p>
        </w:tc>
        <w:tc>
          <w:tcPr>
            <w:tcW w:w="1008" w:type="dxa"/>
            <w:tcBorders>
              <w:top w:val="nil"/>
              <w:left w:val="nil"/>
              <w:bottom w:val="nil"/>
              <w:right w:val="nil"/>
            </w:tcBorders>
            <w:vAlign w:val="bottom"/>
          </w:tcPr>
          <w:p w14:paraId="1A631C8B" w14:textId="77777777" w:rsidR="0098720F" w:rsidRPr="00FF0238" w:rsidRDefault="0098720F">
            <w:pPr>
              <w:autoSpaceDE w:val="0"/>
              <w:autoSpaceDN w:val="0"/>
              <w:adjustRightInd w:val="0"/>
              <w:spacing w:after="0" w:line="240" w:lineRule="auto"/>
              <w:ind w:right="20"/>
              <w:jc w:val="right"/>
              <w:rPr>
                <w:rFonts w:ascii="Arial" w:hAnsi="Arial" w:cs="Arial"/>
                <w:color w:val="000000"/>
                <w:sz w:val="14"/>
                <w:szCs w:val="14"/>
                <w:highlight w:val="yellow"/>
              </w:rPr>
            </w:pPr>
            <w:r w:rsidRPr="00FF0238">
              <w:rPr>
                <w:rFonts w:ascii="Arial" w:hAnsi="Arial" w:cs="Arial"/>
                <w:color w:val="000000"/>
                <w:sz w:val="14"/>
                <w:szCs w:val="14"/>
                <w:highlight w:val="yellow"/>
              </w:rPr>
              <w:t>0.383696</w:t>
            </w:r>
          </w:p>
        </w:tc>
        <w:tc>
          <w:tcPr>
            <w:tcW w:w="1104" w:type="dxa"/>
            <w:tcBorders>
              <w:top w:val="nil"/>
              <w:left w:val="nil"/>
              <w:bottom w:val="nil"/>
              <w:right w:val="nil"/>
            </w:tcBorders>
            <w:vAlign w:val="bottom"/>
          </w:tcPr>
          <w:p w14:paraId="674AB4F2" w14:textId="77777777" w:rsidR="0098720F" w:rsidRPr="00FF0238" w:rsidRDefault="0098720F">
            <w:pPr>
              <w:autoSpaceDE w:val="0"/>
              <w:autoSpaceDN w:val="0"/>
              <w:adjustRightInd w:val="0"/>
              <w:spacing w:after="0" w:line="240" w:lineRule="auto"/>
              <w:ind w:right="20"/>
              <w:jc w:val="right"/>
              <w:rPr>
                <w:rFonts w:ascii="Arial" w:hAnsi="Arial" w:cs="Arial"/>
                <w:color w:val="000000"/>
                <w:sz w:val="14"/>
                <w:szCs w:val="14"/>
                <w:highlight w:val="yellow"/>
              </w:rPr>
            </w:pPr>
            <w:r w:rsidRPr="00FF0238">
              <w:rPr>
                <w:rFonts w:ascii="Arial" w:hAnsi="Arial" w:cs="Arial"/>
                <w:color w:val="000000"/>
                <w:sz w:val="14"/>
                <w:szCs w:val="14"/>
                <w:highlight w:val="yellow"/>
              </w:rPr>
              <w:t>0.083932</w:t>
            </w:r>
          </w:p>
        </w:tc>
        <w:tc>
          <w:tcPr>
            <w:tcW w:w="1104" w:type="dxa"/>
            <w:tcBorders>
              <w:top w:val="nil"/>
              <w:left w:val="nil"/>
              <w:bottom w:val="nil"/>
              <w:right w:val="nil"/>
            </w:tcBorders>
            <w:vAlign w:val="bottom"/>
          </w:tcPr>
          <w:p w14:paraId="380C8773" w14:textId="77777777" w:rsidR="0098720F" w:rsidRPr="00FF0238" w:rsidRDefault="0098720F">
            <w:pPr>
              <w:autoSpaceDE w:val="0"/>
              <w:autoSpaceDN w:val="0"/>
              <w:adjustRightInd w:val="0"/>
              <w:spacing w:after="0" w:line="240" w:lineRule="auto"/>
              <w:ind w:right="20"/>
              <w:jc w:val="right"/>
              <w:rPr>
                <w:rFonts w:ascii="Arial" w:hAnsi="Arial" w:cs="Arial"/>
                <w:color w:val="000000"/>
                <w:sz w:val="14"/>
                <w:szCs w:val="14"/>
                <w:highlight w:val="yellow"/>
              </w:rPr>
            </w:pPr>
            <w:r w:rsidRPr="00FF0238">
              <w:rPr>
                <w:rFonts w:ascii="Arial" w:hAnsi="Arial" w:cs="Arial"/>
                <w:color w:val="000000"/>
                <w:sz w:val="14"/>
                <w:szCs w:val="14"/>
                <w:highlight w:val="yellow"/>
              </w:rPr>
              <w:t>4.571505</w:t>
            </w:r>
          </w:p>
        </w:tc>
        <w:tc>
          <w:tcPr>
            <w:tcW w:w="912" w:type="dxa"/>
            <w:tcBorders>
              <w:top w:val="nil"/>
              <w:left w:val="nil"/>
              <w:bottom w:val="nil"/>
              <w:right w:val="nil"/>
            </w:tcBorders>
            <w:vAlign w:val="bottom"/>
          </w:tcPr>
          <w:p w14:paraId="53B510F5" w14:textId="77777777" w:rsidR="0098720F" w:rsidRPr="00FF0238" w:rsidRDefault="0098720F">
            <w:pPr>
              <w:autoSpaceDE w:val="0"/>
              <w:autoSpaceDN w:val="0"/>
              <w:adjustRightInd w:val="0"/>
              <w:spacing w:after="0" w:line="240" w:lineRule="auto"/>
              <w:ind w:right="20"/>
              <w:jc w:val="right"/>
              <w:rPr>
                <w:rFonts w:ascii="Arial" w:hAnsi="Arial" w:cs="Arial"/>
                <w:color w:val="000000"/>
                <w:sz w:val="14"/>
                <w:szCs w:val="14"/>
                <w:highlight w:val="yellow"/>
              </w:rPr>
            </w:pPr>
            <w:r w:rsidRPr="00FF0238">
              <w:rPr>
                <w:rFonts w:ascii="Arial" w:hAnsi="Arial" w:cs="Arial"/>
                <w:color w:val="000000"/>
                <w:sz w:val="14"/>
                <w:szCs w:val="14"/>
                <w:highlight w:val="yellow"/>
              </w:rPr>
              <w:t>0.0000</w:t>
            </w:r>
          </w:p>
        </w:tc>
      </w:tr>
      <w:tr w:rsidR="0098720F" w:rsidRPr="0098720F" w14:paraId="72106F6F" w14:textId="77777777">
        <w:trPr>
          <w:trHeight w:val="204"/>
        </w:trPr>
        <w:tc>
          <w:tcPr>
            <w:tcW w:w="1842" w:type="dxa"/>
            <w:tcBorders>
              <w:top w:val="nil"/>
              <w:left w:val="nil"/>
              <w:bottom w:val="nil"/>
              <w:right w:val="nil"/>
            </w:tcBorders>
            <w:vAlign w:val="bottom"/>
          </w:tcPr>
          <w:p w14:paraId="2C855BC8" w14:textId="77777777" w:rsidR="0098720F" w:rsidRPr="0098720F" w:rsidRDefault="0098720F">
            <w:pPr>
              <w:autoSpaceDE w:val="0"/>
              <w:autoSpaceDN w:val="0"/>
              <w:adjustRightInd w:val="0"/>
              <w:spacing w:after="0" w:line="240" w:lineRule="auto"/>
              <w:jc w:val="center"/>
              <w:rPr>
                <w:rFonts w:ascii="Arial" w:hAnsi="Arial" w:cs="Arial"/>
                <w:color w:val="000000"/>
                <w:sz w:val="14"/>
                <w:szCs w:val="14"/>
              </w:rPr>
            </w:pPr>
            <w:r w:rsidRPr="0098720F">
              <w:rPr>
                <w:rFonts w:ascii="Arial" w:hAnsi="Arial" w:cs="Arial"/>
                <w:color w:val="000000"/>
                <w:sz w:val="14"/>
                <w:szCs w:val="14"/>
              </w:rPr>
              <w:t>LG_GOLD(-1)</w:t>
            </w:r>
          </w:p>
        </w:tc>
        <w:tc>
          <w:tcPr>
            <w:tcW w:w="1008" w:type="dxa"/>
            <w:tcBorders>
              <w:top w:val="nil"/>
              <w:left w:val="nil"/>
              <w:bottom w:val="nil"/>
              <w:right w:val="nil"/>
            </w:tcBorders>
            <w:vAlign w:val="bottom"/>
          </w:tcPr>
          <w:p w14:paraId="131ED450" w14:textId="77777777" w:rsidR="0098720F" w:rsidRPr="0098720F" w:rsidRDefault="0098720F">
            <w:pPr>
              <w:autoSpaceDE w:val="0"/>
              <w:autoSpaceDN w:val="0"/>
              <w:adjustRightInd w:val="0"/>
              <w:spacing w:after="0" w:line="240" w:lineRule="auto"/>
              <w:ind w:right="20"/>
              <w:jc w:val="right"/>
              <w:rPr>
                <w:rFonts w:ascii="Arial" w:hAnsi="Arial" w:cs="Arial"/>
                <w:color w:val="000000"/>
                <w:sz w:val="14"/>
                <w:szCs w:val="14"/>
              </w:rPr>
            </w:pPr>
            <w:r w:rsidRPr="0098720F">
              <w:rPr>
                <w:rFonts w:ascii="Arial" w:hAnsi="Arial" w:cs="Arial"/>
                <w:color w:val="000000"/>
                <w:sz w:val="14"/>
                <w:szCs w:val="14"/>
              </w:rPr>
              <w:t>0.117751</w:t>
            </w:r>
          </w:p>
        </w:tc>
        <w:tc>
          <w:tcPr>
            <w:tcW w:w="1104" w:type="dxa"/>
            <w:tcBorders>
              <w:top w:val="nil"/>
              <w:left w:val="nil"/>
              <w:bottom w:val="nil"/>
              <w:right w:val="nil"/>
            </w:tcBorders>
            <w:vAlign w:val="bottom"/>
          </w:tcPr>
          <w:p w14:paraId="20C3AD92" w14:textId="77777777" w:rsidR="0098720F" w:rsidRPr="0098720F" w:rsidRDefault="0098720F">
            <w:pPr>
              <w:autoSpaceDE w:val="0"/>
              <w:autoSpaceDN w:val="0"/>
              <w:adjustRightInd w:val="0"/>
              <w:spacing w:after="0" w:line="240" w:lineRule="auto"/>
              <w:ind w:right="20"/>
              <w:jc w:val="right"/>
              <w:rPr>
                <w:rFonts w:ascii="Arial" w:hAnsi="Arial" w:cs="Arial"/>
                <w:color w:val="000000"/>
                <w:sz w:val="14"/>
                <w:szCs w:val="14"/>
              </w:rPr>
            </w:pPr>
            <w:r w:rsidRPr="0098720F">
              <w:rPr>
                <w:rFonts w:ascii="Arial" w:hAnsi="Arial" w:cs="Arial"/>
                <w:color w:val="000000"/>
                <w:sz w:val="14"/>
                <w:szCs w:val="14"/>
              </w:rPr>
              <w:t>0.085970</w:t>
            </w:r>
          </w:p>
        </w:tc>
        <w:tc>
          <w:tcPr>
            <w:tcW w:w="1104" w:type="dxa"/>
            <w:tcBorders>
              <w:top w:val="nil"/>
              <w:left w:val="nil"/>
              <w:bottom w:val="nil"/>
              <w:right w:val="nil"/>
            </w:tcBorders>
            <w:vAlign w:val="bottom"/>
          </w:tcPr>
          <w:p w14:paraId="0DE68FD6" w14:textId="77777777" w:rsidR="0098720F" w:rsidRPr="0098720F" w:rsidRDefault="0098720F">
            <w:pPr>
              <w:autoSpaceDE w:val="0"/>
              <w:autoSpaceDN w:val="0"/>
              <w:adjustRightInd w:val="0"/>
              <w:spacing w:after="0" w:line="240" w:lineRule="auto"/>
              <w:ind w:right="20"/>
              <w:jc w:val="right"/>
              <w:rPr>
                <w:rFonts w:ascii="Arial" w:hAnsi="Arial" w:cs="Arial"/>
                <w:color w:val="000000"/>
                <w:sz w:val="14"/>
                <w:szCs w:val="14"/>
              </w:rPr>
            </w:pPr>
            <w:r w:rsidRPr="0098720F">
              <w:rPr>
                <w:rFonts w:ascii="Arial" w:hAnsi="Arial" w:cs="Arial"/>
                <w:color w:val="000000"/>
                <w:sz w:val="14"/>
                <w:szCs w:val="14"/>
              </w:rPr>
              <w:t>1.369671</w:t>
            </w:r>
          </w:p>
        </w:tc>
        <w:tc>
          <w:tcPr>
            <w:tcW w:w="912" w:type="dxa"/>
            <w:tcBorders>
              <w:top w:val="nil"/>
              <w:left w:val="nil"/>
              <w:bottom w:val="nil"/>
              <w:right w:val="nil"/>
            </w:tcBorders>
            <w:vAlign w:val="bottom"/>
          </w:tcPr>
          <w:p w14:paraId="6128B764" w14:textId="77777777" w:rsidR="0098720F" w:rsidRPr="0098720F" w:rsidRDefault="0098720F">
            <w:pPr>
              <w:autoSpaceDE w:val="0"/>
              <w:autoSpaceDN w:val="0"/>
              <w:adjustRightInd w:val="0"/>
              <w:spacing w:after="0" w:line="240" w:lineRule="auto"/>
              <w:ind w:right="20"/>
              <w:jc w:val="right"/>
              <w:rPr>
                <w:rFonts w:ascii="Arial" w:hAnsi="Arial" w:cs="Arial"/>
                <w:color w:val="000000"/>
                <w:sz w:val="14"/>
                <w:szCs w:val="14"/>
              </w:rPr>
            </w:pPr>
            <w:r w:rsidRPr="0098720F">
              <w:rPr>
                <w:rFonts w:ascii="Arial" w:hAnsi="Arial" w:cs="Arial"/>
                <w:color w:val="000000"/>
                <w:sz w:val="14"/>
                <w:szCs w:val="14"/>
              </w:rPr>
              <w:t>0.1714</w:t>
            </w:r>
          </w:p>
        </w:tc>
      </w:tr>
      <w:tr w:rsidR="0098720F" w:rsidRPr="0098720F" w14:paraId="4E07E287" w14:textId="77777777">
        <w:trPr>
          <w:trHeight w:val="204"/>
        </w:trPr>
        <w:tc>
          <w:tcPr>
            <w:tcW w:w="1842" w:type="dxa"/>
            <w:tcBorders>
              <w:top w:val="nil"/>
              <w:left w:val="nil"/>
              <w:bottom w:val="nil"/>
              <w:right w:val="nil"/>
            </w:tcBorders>
            <w:vAlign w:val="bottom"/>
          </w:tcPr>
          <w:p w14:paraId="7B8FFC0B" w14:textId="77777777" w:rsidR="0098720F" w:rsidRPr="00FF0238" w:rsidRDefault="0098720F">
            <w:pPr>
              <w:autoSpaceDE w:val="0"/>
              <w:autoSpaceDN w:val="0"/>
              <w:adjustRightInd w:val="0"/>
              <w:spacing w:after="0" w:line="240" w:lineRule="auto"/>
              <w:jc w:val="center"/>
              <w:rPr>
                <w:rFonts w:ascii="Arial" w:hAnsi="Arial" w:cs="Arial"/>
                <w:color w:val="000000"/>
                <w:sz w:val="14"/>
                <w:szCs w:val="14"/>
                <w:highlight w:val="yellow"/>
              </w:rPr>
            </w:pPr>
            <w:r w:rsidRPr="00FF0238">
              <w:rPr>
                <w:rFonts w:ascii="Arial" w:hAnsi="Arial" w:cs="Arial"/>
                <w:color w:val="000000"/>
                <w:sz w:val="14"/>
                <w:szCs w:val="14"/>
                <w:highlight w:val="yellow"/>
              </w:rPr>
              <w:t>LG_DOW(-1)</w:t>
            </w:r>
          </w:p>
        </w:tc>
        <w:tc>
          <w:tcPr>
            <w:tcW w:w="1008" w:type="dxa"/>
            <w:tcBorders>
              <w:top w:val="nil"/>
              <w:left w:val="nil"/>
              <w:bottom w:val="nil"/>
              <w:right w:val="nil"/>
            </w:tcBorders>
            <w:vAlign w:val="bottom"/>
          </w:tcPr>
          <w:p w14:paraId="5DC5229D" w14:textId="77777777" w:rsidR="0098720F" w:rsidRPr="00FF0238" w:rsidRDefault="0098720F">
            <w:pPr>
              <w:autoSpaceDE w:val="0"/>
              <w:autoSpaceDN w:val="0"/>
              <w:adjustRightInd w:val="0"/>
              <w:spacing w:after="0" w:line="240" w:lineRule="auto"/>
              <w:ind w:right="20"/>
              <w:jc w:val="right"/>
              <w:rPr>
                <w:rFonts w:ascii="Arial" w:hAnsi="Arial" w:cs="Arial"/>
                <w:color w:val="000000"/>
                <w:sz w:val="14"/>
                <w:szCs w:val="14"/>
                <w:highlight w:val="yellow"/>
              </w:rPr>
            </w:pPr>
            <w:r w:rsidRPr="00FF0238">
              <w:rPr>
                <w:rFonts w:ascii="Arial" w:hAnsi="Arial" w:cs="Arial"/>
                <w:color w:val="000000"/>
                <w:sz w:val="14"/>
                <w:szCs w:val="14"/>
                <w:highlight w:val="yellow"/>
              </w:rPr>
              <w:t>-0.290211</w:t>
            </w:r>
          </w:p>
        </w:tc>
        <w:tc>
          <w:tcPr>
            <w:tcW w:w="1104" w:type="dxa"/>
            <w:tcBorders>
              <w:top w:val="nil"/>
              <w:left w:val="nil"/>
              <w:bottom w:val="nil"/>
              <w:right w:val="nil"/>
            </w:tcBorders>
            <w:vAlign w:val="bottom"/>
          </w:tcPr>
          <w:p w14:paraId="6ECDBB2C" w14:textId="77777777" w:rsidR="0098720F" w:rsidRPr="00FF0238" w:rsidRDefault="0098720F">
            <w:pPr>
              <w:autoSpaceDE w:val="0"/>
              <w:autoSpaceDN w:val="0"/>
              <w:adjustRightInd w:val="0"/>
              <w:spacing w:after="0" w:line="240" w:lineRule="auto"/>
              <w:ind w:right="20"/>
              <w:jc w:val="right"/>
              <w:rPr>
                <w:rFonts w:ascii="Arial" w:hAnsi="Arial" w:cs="Arial"/>
                <w:color w:val="000000"/>
                <w:sz w:val="14"/>
                <w:szCs w:val="14"/>
                <w:highlight w:val="yellow"/>
              </w:rPr>
            </w:pPr>
            <w:r w:rsidRPr="00FF0238">
              <w:rPr>
                <w:rFonts w:ascii="Arial" w:hAnsi="Arial" w:cs="Arial"/>
                <w:color w:val="000000"/>
                <w:sz w:val="14"/>
                <w:szCs w:val="14"/>
                <w:highlight w:val="yellow"/>
              </w:rPr>
              <w:t>0.042957</w:t>
            </w:r>
          </w:p>
        </w:tc>
        <w:tc>
          <w:tcPr>
            <w:tcW w:w="1104" w:type="dxa"/>
            <w:tcBorders>
              <w:top w:val="nil"/>
              <w:left w:val="nil"/>
              <w:bottom w:val="nil"/>
              <w:right w:val="nil"/>
            </w:tcBorders>
            <w:vAlign w:val="bottom"/>
          </w:tcPr>
          <w:p w14:paraId="65927487" w14:textId="77777777" w:rsidR="0098720F" w:rsidRPr="00FF0238" w:rsidRDefault="0098720F">
            <w:pPr>
              <w:autoSpaceDE w:val="0"/>
              <w:autoSpaceDN w:val="0"/>
              <w:adjustRightInd w:val="0"/>
              <w:spacing w:after="0" w:line="240" w:lineRule="auto"/>
              <w:ind w:right="20"/>
              <w:jc w:val="right"/>
              <w:rPr>
                <w:rFonts w:ascii="Arial" w:hAnsi="Arial" w:cs="Arial"/>
                <w:color w:val="000000"/>
                <w:sz w:val="14"/>
                <w:szCs w:val="14"/>
                <w:highlight w:val="yellow"/>
              </w:rPr>
            </w:pPr>
            <w:r w:rsidRPr="00FF0238">
              <w:rPr>
                <w:rFonts w:ascii="Arial" w:hAnsi="Arial" w:cs="Arial"/>
                <w:color w:val="000000"/>
                <w:sz w:val="14"/>
                <w:szCs w:val="14"/>
                <w:highlight w:val="yellow"/>
              </w:rPr>
              <w:t>-6.755779</w:t>
            </w:r>
          </w:p>
        </w:tc>
        <w:tc>
          <w:tcPr>
            <w:tcW w:w="912" w:type="dxa"/>
            <w:tcBorders>
              <w:top w:val="nil"/>
              <w:left w:val="nil"/>
              <w:bottom w:val="nil"/>
              <w:right w:val="nil"/>
            </w:tcBorders>
            <w:vAlign w:val="bottom"/>
          </w:tcPr>
          <w:p w14:paraId="3E8D4E76" w14:textId="77777777" w:rsidR="0098720F" w:rsidRPr="00FF0238" w:rsidRDefault="0098720F">
            <w:pPr>
              <w:autoSpaceDE w:val="0"/>
              <w:autoSpaceDN w:val="0"/>
              <w:adjustRightInd w:val="0"/>
              <w:spacing w:after="0" w:line="240" w:lineRule="auto"/>
              <w:ind w:right="20"/>
              <w:jc w:val="right"/>
              <w:rPr>
                <w:rFonts w:ascii="Arial" w:hAnsi="Arial" w:cs="Arial"/>
                <w:color w:val="000000"/>
                <w:sz w:val="14"/>
                <w:szCs w:val="14"/>
                <w:highlight w:val="yellow"/>
              </w:rPr>
            </w:pPr>
            <w:r w:rsidRPr="00FF0238">
              <w:rPr>
                <w:rFonts w:ascii="Arial" w:hAnsi="Arial" w:cs="Arial"/>
                <w:color w:val="000000"/>
                <w:sz w:val="14"/>
                <w:szCs w:val="14"/>
                <w:highlight w:val="yellow"/>
              </w:rPr>
              <w:t>0.0000</w:t>
            </w:r>
          </w:p>
        </w:tc>
      </w:tr>
      <w:tr w:rsidR="0098720F" w:rsidRPr="0098720F" w14:paraId="24B61FE0" w14:textId="77777777">
        <w:trPr>
          <w:trHeight w:val="204"/>
        </w:trPr>
        <w:tc>
          <w:tcPr>
            <w:tcW w:w="1842" w:type="dxa"/>
            <w:tcBorders>
              <w:top w:val="nil"/>
              <w:left w:val="nil"/>
              <w:bottom w:val="nil"/>
              <w:right w:val="nil"/>
            </w:tcBorders>
            <w:vAlign w:val="bottom"/>
          </w:tcPr>
          <w:p w14:paraId="1F8A30D5" w14:textId="77777777" w:rsidR="0098720F" w:rsidRPr="0098720F" w:rsidRDefault="0098720F">
            <w:pPr>
              <w:autoSpaceDE w:val="0"/>
              <w:autoSpaceDN w:val="0"/>
              <w:adjustRightInd w:val="0"/>
              <w:spacing w:after="0" w:line="240" w:lineRule="auto"/>
              <w:jc w:val="center"/>
              <w:rPr>
                <w:rFonts w:ascii="Arial" w:hAnsi="Arial" w:cs="Arial"/>
                <w:color w:val="000000"/>
                <w:sz w:val="14"/>
                <w:szCs w:val="14"/>
              </w:rPr>
            </w:pPr>
            <w:r w:rsidRPr="0098720F">
              <w:rPr>
                <w:rFonts w:ascii="Arial" w:hAnsi="Arial" w:cs="Arial"/>
                <w:color w:val="000000"/>
                <w:sz w:val="14"/>
                <w:szCs w:val="14"/>
              </w:rPr>
              <w:t>@TREND</w:t>
            </w:r>
          </w:p>
        </w:tc>
        <w:tc>
          <w:tcPr>
            <w:tcW w:w="1008" w:type="dxa"/>
            <w:tcBorders>
              <w:top w:val="nil"/>
              <w:left w:val="nil"/>
              <w:bottom w:val="nil"/>
              <w:right w:val="nil"/>
            </w:tcBorders>
            <w:vAlign w:val="bottom"/>
          </w:tcPr>
          <w:p w14:paraId="1380226A" w14:textId="77777777" w:rsidR="0098720F" w:rsidRPr="0098720F" w:rsidRDefault="0098720F">
            <w:pPr>
              <w:autoSpaceDE w:val="0"/>
              <w:autoSpaceDN w:val="0"/>
              <w:adjustRightInd w:val="0"/>
              <w:spacing w:after="0" w:line="240" w:lineRule="auto"/>
              <w:ind w:right="20"/>
              <w:jc w:val="right"/>
              <w:rPr>
                <w:rFonts w:ascii="Arial" w:hAnsi="Arial" w:cs="Arial"/>
                <w:color w:val="000000"/>
                <w:sz w:val="14"/>
                <w:szCs w:val="14"/>
              </w:rPr>
            </w:pPr>
            <w:r w:rsidRPr="0098720F">
              <w:rPr>
                <w:rFonts w:ascii="Arial" w:hAnsi="Arial" w:cs="Arial"/>
                <w:color w:val="000000"/>
                <w:sz w:val="14"/>
                <w:szCs w:val="14"/>
              </w:rPr>
              <w:t>-0.000302</w:t>
            </w:r>
          </w:p>
        </w:tc>
        <w:tc>
          <w:tcPr>
            <w:tcW w:w="1104" w:type="dxa"/>
            <w:tcBorders>
              <w:top w:val="nil"/>
              <w:left w:val="nil"/>
              <w:bottom w:val="nil"/>
              <w:right w:val="nil"/>
            </w:tcBorders>
            <w:vAlign w:val="bottom"/>
          </w:tcPr>
          <w:p w14:paraId="35B4F77A" w14:textId="77777777" w:rsidR="0098720F" w:rsidRPr="0098720F" w:rsidRDefault="0098720F">
            <w:pPr>
              <w:autoSpaceDE w:val="0"/>
              <w:autoSpaceDN w:val="0"/>
              <w:adjustRightInd w:val="0"/>
              <w:spacing w:after="0" w:line="240" w:lineRule="auto"/>
              <w:ind w:right="20"/>
              <w:jc w:val="right"/>
              <w:rPr>
                <w:rFonts w:ascii="Arial" w:hAnsi="Arial" w:cs="Arial"/>
                <w:color w:val="000000"/>
                <w:sz w:val="14"/>
                <w:szCs w:val="14"/>
              </w:rPr>
            </w:pPr>
            <w:r w:rsidRPr="0098720F">
              <w:rPr>
                <w:rFonts w:ascii="Arial" w:hAnsi="Arial" w:cs="Arial"/>
                <w:color w:val="000000"/>
                <w:sz w:val="14"/>
                <w:szCs w:val="14"/>
              </w:rPr>
              <w:t>0.000411</w:t>
            </w:r>
          </w:p>
        </w:tc>
        <w:tc>
          <w:tcPr>
            <w:tcW w:w="1104" w:type="dxa"/>
            <w:tcBorders>
              <w:top w:val="nil"/>
              <w:left w:val="nil"/>
              <w:bottom w:val="nil"/>
              <w:right w:val="nil"/>
            </w:tcBorders>
            <w:vAlign w:val="bottom"/>
          </w:tcPr>
          <w:p w14:paraId="7A86DB48" w14:textId="77777777" w:rsidR="0098720F" w:rsidRPr="0098720F" w:rsidRDefault="0098720F">
            <w:pPr>
              <w:autoSpaceDE w:val="0"/>
              <w:autoSpaceDN w:val="0"/>
              <w:adjustRightInd w:val="0"/>
              <w:spacing w:after="0" w:line="240" w:lineRule="auto"/>
              <w:ind w:right="20"/>
              <w:jc w:val="right"/>
              <w:rPr>
                <w:rFonts w:ascii="Arial" w:hAnsi="Arial" w:cs="Arial"/>
                <w:color w:val="000000"/>
                <w:sz w:val="14"/>
                <w:szCs w:val="14"/>
              </w:rPr>
            </w:pPr>
            <w:r w:rsidRPr="0098720F">
              <w:rPr>
                <w:rFonts w:ascii="Arial" w:hAnsi="Arial" w:cs="Arial"/>
                <w:color w:val="000000"/>
                <w:sz w:val="14"/>
                <w:szCs w:val="14"/>
              </w:rPr>
              <w:t>-0.736343</w:t>
            </w:r>
          </w:p>
        </w:tc>
        <w:tc>
          <w:tcPr>
            <w:tcW w:w="912" w:type="dxa"/>
            <w:tcBorders>
              <w:top w:val="nil"/>
              <w:left w:val="nil"/>
              <w:bottom w:val="nil"/>
              <w:right w:val="nil"/>
            </w:tcBorders>
            <w:vAlign w:val="bottom"/>
          </w:tcPr>
          <w:p w14:paraId="229762CD" w14:textId="77777777" w:rsidR="0098720F" w:rsidRPr="0098720F" w:rsidRDefault="0098720F">
            <w:pPr>
              <w:autoSpaceDE w:val="0"/>
              <w:autoSpaceDN w:val="0"/>
              <w:adjustRightInd w:val="0"/>
              <w:spacing w:after="0" w:line="240" w:lineRule="auto"/>
              <w:ind w:right="20"/>
              <w:jc w:val="right"/>
              <w:rPr>
                <w:rFonts w:ascii="Arial" w:hAnsi="Arial" w:cs="Arial"/>
                <w:color w:val="000000"/>
                <w:sz w:val="14"/>
                <w:szCs w:val="14"/>
              </w:rPr>
            </w:pPr>
            <w:r w:rsidRPr="0098720F">
              <w:rPr>
                <w:rFonts w:ascii="Arial" w:hAnsi="Arial" w:cs="Arial"/>
                <w:color w:val="000000"/>
                <w:sz w:val="14"/>
                <w:szCs w:val="14"/>
              </w:rPr>
              <w:t>0.4619</w:t>
            </w:r>
          </w:p>
        </w:tc>
      </w:tr>
      <w:tr w:rsidR="0098720F" w:rsidRPr="0098720F" w14:paraId="3F0629A0" w14:textId="77777777">
        <w:trPr>
          <w:trHeight w:hRule="exact" w:val="81"/>
        </w:trPr>
        <w:tc>
          <w:tcPr>
            <w:tcW w:w="1842" w:type="dxa"/>
            <w:tcBorders>
              <w:top w:val="nil"/>
              <w:left w:val="nil"/>
              <w:bottom w:val="double" w:sz="6" w:space="2" w:color="auto"/>
              <w:right w:val="nil"/>
            </w:tcBorders>
            <w:vAlign w:val="bottom"/>
          </w:tcPr>
          <w:p w14:paraId="79F1A033" w14:textId="77777777" w:rsidR="0098720F" w:rsidRPr="0098720F" w:rsidRDefault="0098720F">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double" w:sz="6" w:space="2" w:color="auto"/>
              <w:right w:val="nil"/>
            </w:tcBorders>
            <w:vAlign w:val="bottom"/>
          </w:tcPr>
          <w:p w14:paraId="459BBDD6" w14:textId="77777777" w:rsidR="0098720F" w:rsidRPr="0098720F" w:rsidRDefault="0098720F">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02CE9795" w14:textId="77777777" w:rsidR="0098720F" w:rsidRPr="0098720F" w:rsidRDefault="0098720F">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4A99E4A1" w14:textId="77777777" w:rsidR="0098720F" w:rsidRPr="0098720F" w:rsidRDefault="0098720F">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double" w:sz="6" w:space="2" w:color="auto"/>
              <w:right w:val="nil"/>
            </w:tcBorders>
            <w:vAlign w:val="bottom"/>
          </w:tcPr>
          <w:p w14:paraId="0CE4C27F" w14:textId="77777777" w:rsidR="0098720F" w:rsidRPr="0098720F" w:rsidRDefault="0098720F">
            <w:pPr>
              <w:autoSpaceDE w:val="0"/>
              <w:autoSpaceDN w:val="0"/>
              <w:adjustRightInd w:val="0"/>
              <w:spacing w:after="0" w:line="240" w:lineRule="auto"/>
              <w:jc w:val="center"/>
              <w:rPr>
                <w:rFonts w:ascii="Arial" w:hAnsi="Arial" w:cs="Arial"/>
                <w:color w:val="000000"/>
                <w:sz w:val="14"/>
                <w:szCs w:val="14"/>
              </w:rPr>
            </w:pPr>
          </w:p>
        </w:tc>
      </w:tr>
      <w:tr w:rsidR="0098720F" w:rsidRPr="0098720F" w14:paraId="6896BBDD" w14:textId="77777777">
        <w:trPr>
          <w:trHeight w:hRule="exact" w:val="122"/>
        </w:trPr>
        <w:tc>
          <w:tcPr>
            <w:tcW w:w="1842" w:type="dxa"/>
            <w:tcBorders>
              <w:top w:val="nil"/>
              <w:left w:val="nil"/>
              <w:bottom w:val="nil"/>
              <w:right w:val="nil"/>
            </w:tcBorders>
            <w:vAlign w:val="bottom"/>
          </w:tcPr>
          <w:p w14:paraId="6A77AE66" w14:textId="77777777" w:rsidR="0098720F" w:rsidRPr="0098720F" w:rsidRDefault="0098720F">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nil"/>
              <w:right w:val="nil"/>
            </w:tcBorders>
            <w:vAlign w:val="bottom"/>
          </w:tcPr>
          <w:p w14:paraId="0C6A5FA4" w14:textId="77777777" w:rsidR="0098720F" w:rsidRPr="0098720F" w:rsidRDefault="0098720F">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67E3CF39" w14:textId="77777777" w:rsidR="0098720F" w:rsidRPr="0098720F" w:rsidRDefault="0098720F">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2991A3D6" w14:textId="77777777" w:rsidR="0098720F" w:rsidRPr="0098720F" w:rsidRDefault="0098720F">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nil"/>
              <w:right w:val="nil"/>
            </w:tcBorders>
            <w:vAlign w:val="bottom"/>
          </w:tcPr>
          <w:p w14:paraId="53471252" w14:textId="77777777" w:rsidR="0098720F" w:rsidRPr="0098720F" w:rsidRDefault="0098720F">
            <w:pPr>
              <w:autoSpaceDE w:val="0"/>
              <w:autoSpaceDN w:val="0"/>
              <w:adjustRightInd w:val="0"/>
              <w:spacing w:after="0" w:line="240" w:lineRule="auto"/>
              <w:jc w:val="center"/>
              <w:rPr>
                <w:rFonts w:ascii="Arial" w:hAnsi="Arial" w:cs="Arial"/>
                <w:color w:val="000000"/>
                <w:sz w:val="14"/>
                <w:szCs w:val="14"/>
              </w:rPr>
            </w:pPr>
          </w:p>
        </w:tc>
      </w:tr>
      <w:tr w:rsidR="0098720F" w:rsidRPr="0098720F" w14:paraId="2CF4BA85" w14:textId="77777777" w:rsidTr="0098720F">
        <w:trPr>
          <w:trHeight w:val="204"/>
        </w:trPr>
        <w:tc>
          <w:tcPr>
            <w:tcW w:w="1842" w:type="dxa"/>
            <w:tcBorders>
              <w:top w:val="nil"/>
              <w:left w:val="nil"/>
              <w:bottom w:val="nil"/>
              <w:right w:val="nil"/>
            </w:tcBorders>
            <w:vAlign w:val="bottom"/>
          </w:tcPr>
          <w:p w14:paraId="79B1F296" w14:textId="77777777" w:rsidR="0098720F" w:rsidRPr="0098720F" w:rsidRDefault="0098720F">
            <w:pPr>
              <w:autoSpaceDE w:val="0"/>
              <w:autoSpaceDN w:val="0"/>
              <w:adjustRightInd w:val="0"/>
              <w:spacing w:after="0" w:line="240" w:lineRule="auto"/>
              <w:rPr>
                <w:rFonts w:ascii="Arial" w:hAnsi="Arial" w:cs="Arial"/>
                <w:color w:val="000000"/>
                <w:sz w:val="14"/>
                <w:szCs w:val="14"/>
              </w:rPr>
            </w:pPr>
            <w:r w:rsidRPr="0098720F">
              <w:rPr>
                <w:rFonts w:ascii="Arial" w:hAnsi="Arial" w:cs="Arial"/>
                <w:color w:val="000000"/>
                <w:sz w:val="14"/>
                <w:szCs w:val="14"/>
              </w:rPr>
              <w:t>R-squared</w:t>
            </w:r>
          </w:p>
        </w:tc>
        <w:tc>
          <w:tcPr>
            <w:tcW w:w="1008" w:type="dxa"/>
            <w:tcBorders>
              <w:top w:val="nil"/>
              <w:left w:val="nil"/>
              <w:bottom w:val="nil"/>
              <w:right w:val="nil"/>
            </w:tcBorders>
            <w:vAlign w:val="bottom"/>
          </w:tcPr>
          <w:p w14:paraId="3AB45483" w14:textId="77777777" w:rsidR="0098720F" w:rsidRPr="00485F42" w:rsidRDefault="0098720F">
            <w:pPr>
              <w:autoSpaceDE w:val="0"/>
              <w:autoSpaceDN w:val="0"/>
              <w:adjustRightInd w:val="0"/>
              <w:spacing w:after="0" w:line="240" w:lineRule="auto"/>
              <w:ind w:right="20"/>
              <w:jc w:val="right"/>
              <w:rPr>
                <w:rFonts w:ascii="Arial" w:hAnsi="Arial" w:cs="Arial"/>
                <w:b/>
                <w:bCs/>
                <w:color w:val="000000"/>
                <w:sz w:val="14"/>
                <w:szCs w:val="14"/>
              </w:rPr>
            </w:pPr>
            <w:r w:rsidRPr="00485F42">
              <w:rPr>
                <w:rFonts w:ascii="Arial" w:hAnsi="Arial" w:cs="Arial"/>
                <w:b/>
                <w:bCs/>
                <w:color w:val="000000"/>
                <w:sz w:val="14"/>
                <w:szCs w:val="14"/>
              </w:rPr>
              <w:t>0.117962</w:t>
            </w:r>
          </w:p>
        </w:tc>
        <w:tc>
          <w:tcPr>
            <w:tcW w:w="2208" w:type="dxa"/>
            <w:gridSpan w:val="2"/>
            <w:tcBorders>
              <w:top w:val="nil"/>
              <w:left w:val="nil"/>
              <w:bottom w:val="nil"/>
              <w:right w:val="nil"/>
            </w:tcBorders>
            <w:vAlign w:val="bottom"/>
          </w:tcPr>
          <w:p w14:paraId="331AEE59" w14:textId="77777777" w:rsidR="0098720F" w:rsidRPr="0098720F" w:rsidRDefault="0098720F">
            <w:pPr>
              <w:autoSpaceDE w:val="0"/>
              <w:autoSpaceDN w:val="0"/>
              <w:adjustRightInd w:val="0"/>
              <w:spacing w:after="0" w:line="240" w:lineRule="auto"/>
              <w:ind w:right="20"/>
              <w:rPr>
                <w:rFonts w:ascii="Arial" w:hAnsi="Arial" w:cs="Arial"/>
                <w:color w:val="000000"/>
                <w:sz w:val="14"/>
                <w:szCs w:val="14"/>
              </w:rPr>
            </w:pPr>
            <w:r w:rsidRPr="0098720F">
              <w:rPr>
                <w:rFonts w:ascii="Arial" w:hAnsi="Arial" w:cs="Arial"/>
                <w:color w:val="000000"/>
                <w:sz w:val="14"/>
                <w:szCs w:val="14"/>
              </w:rPr>
              <w:t>    Mean dependent var</w:t>
            </w:r>
          </w:p>
        </w:tc>
        <w:tc>
          <w:tcPr>
            <w:tcW w:w="912" w:type="dxa"/>
            <w:tcBorders>
              <w:top w:val="nil"/>
              <w:left w:val="nil"/>
              <w:bottom w:val="nil"/>
              <w:right w:val="nil"/>
            </w:tcBorders>
            <w:vAlign w:val="bottom"/>
          </w:tcPr>
          <w:p w14:paraId="66F7012B" w14:textId="77777777" w:rsidR="0098720F" w:rsidRPr="0098720F" w:rsidRDefault="0098720F">
            <w:pPr>
              <w:autoSpaceDE w:val="0"/>
              <w:autoSpaceDN w:val="0"/>
              <w:adjustRightInd w:val="0"/>
              <w:spacing w:after="0" w:line="240" w:lineRule="auto"/>
              <w:ind w:right="20"/>
              <w:jc w:val="right"/>
              <w:rPr>
                <w:rFonts w:ascii="Arial" w:hAnsi="Arial" w:cs="Arial"/>
                <w:color w:val="000000"/>
                <w:sz w:val="14"/>
                <w:szCs w:val="14"/>
              </w:rPr>
            </w:pPr>
            <w:r w:rsidRPr="0098720F">
              <w:rPr>
                <w:rFonts w:ascii="Arial" w:hAnsi="Arial" w:cs="Arial"/>
                <w:color w:val="000000"/>
                <w:sz w:val="14"/>
                <w:szCs w:val="14"/>
              </w:rPr>
              <w:t>0.008658</w:t>
            </w:r>
          </w:p>
        </w:tc>
      </w:tr>
      <w:tr w:rsidR="0098720F" w:rsidRPr="0098720F" w14:paraId="446E40FE" w14:textId="77777777" w:rsidTr="0098720F">
        <w:trPr>
          <w:trHeight w:val="204"/>
        </w:trPr>
        <w:tc>
          <w:tcPr>
            <w:tcW w:w="1842" w:type="dxa"/>
            <w:tcBorders>
              <w:top w:val="nil"/>
              <w:left w:val="nil"/>
              <w:bottom w:val="nil"/>
              <w:right w:val="nil"/>
            </w:tcBorders>
            <w:vAlign w:val="bottom"/>
          </w:tcPr>
          <w:p w14:paraId="43A4495F" w14:textId="77777777" w:rsidR="0098720F" w:rsidRPr="0098720F" w:rsidRDefault="0098720F">
            <w:pPr>
              <w:autoSpaceDE w:val="0"/>
              <w:autoSpaceDN w:val="0"/>
              <w:adjustRightInd w:val="0"/>
              <w:spacing w:after="0" w:line="240" w:lineRule="auto"/>
              <w:rPr>
                <w:rFonts w:ascii="Arial" w:hAnsi="Arial" w:cs="Arial"/>
                <w:color w:val="000000"/>
                <w:sz w:val="14"/>
                <w:szCs w:val="14"/>
              </w:rPr>
            </w:pPr>
            <w:r w:rsidRPr="0098720F">
              <w:rPr>
                <w:rFonts w:ascii="Arial" w:hAnsi="Arial" w:cs="Arial"/>
                <w:color w:val="000000"/>
                <w:sz w:val="14"/>
                <w:szCs w:val="14"/>
              </w:rPr>
              <w:t>Adjusted R-squared</w:t>
            </w:r>
          </w:p>
        </w:tc>
        <w:tc>
          <w:tcPr>
            <w:tcW w:w="1008" w:type="dxa"/>
            <w:tcBorders>
              <w:top w:val="nil"/>
              <w:left w:val="nil"/>
              <w:bottom w:val="nil"/>
              <w:right w:val="nil"/>
            </w:tcBorders>
            <w:vAlign w:val="bottom"/>
          </w:tcPr>
          <w:p w14:paraId="109F9F2D" w14:textId="77777777" w:rsidR="0098720F" w:rsidRPr="0098720F" w:rsidRDefault="0098720F">
            <w:pPr>
              <w:autoSpaceDE w:val="0"/>
              <w:autoSpaceDN w:val="0"/>
              <w:adjustRightInd w:val="0"/>
              <w:spacing w:after="0" w:line="240" w:lineRule="auto"/>
              <w:ind w:right="20"/>
              <w:jc w:val="right"/>
              <w:rPr>
                <w:rFonts w:ascii="Arial" w:hAnsi="Arial" w:cs="Arial"/>
                <w:color w:val="000000"/>
                <w:sz w:val="14"/>
                <w:szCs w:val="14"/>
              </w:rPr>
            </w:pPr>
            <w:r w:rsidRPr="0098720F">
              <w:rPr>
                <w:rFonts w:ascii="Arial" w:hAnsi="Arial" w:cs="Arial"/>
                <w:color w:val="000000"/>
                <w:sz w:val="14"/>
                <w:szCs w:val="14"/>
              </w:rPr>
              <w:t>0.110877</w:t>
            </w:r>
          </w:p>
        </w:tc>
        <w:tc>
          <w:tcPr>
            <w:tcW w:w="2208" w:type="dxa"/>
            <w:gridSpan w:val="2"/>
            <w:tcBorders>
              <w:top w:val="nil"/>
              <w:left w:val="nil"/>
              <w:bottom w:val="nil"/>
              <w:right w:val="nil"/>
            </w:tcBorders>
            <w:vAlign w:val="bottom"/>
          </w:tcPr>
          <w:p w14:paraId="56AA36C5" w14:textId="77777777" w:rsidR="0098720F" w:rsidRPr="0098720F" w:rsidRDefault="0098720F">
            <w:pPr>
              <w:autoSpaceDE w:val="0"/>
              <w:autoSpaceDN w:val="0"/>
              <w:adjustRightInd w:val="0"/>
              <w:spacing w:after="0" w:line="240" w:lineRule="auto"/>
              <w:ind w:right="20"/>
              <w:rPr>
                <w:rFonts w:ascii="Arial" w:hAnsi="Arial" w:cs="Arial"/>
                <w:color w:val="000000"/>
                <w:sz w:val="14"/>
                <w:szCs w:val="14"/>
              </w:rPr>
            </w:pPr>
            <w:r w:rsidRPr="0098720F">
              <w:rPr>
                <w:rFonts w:ascii="Arial" w:hAnsi="Arial" w:cs="Arial"/>
                <w:color w:val="000000"/>
                <w:sz w:val="14"/>
                <w:szCs w:val="14"/>
              </w:rPr>
              <w:t>    S.D. dependent var</w:t>
            </w:r>
          </w:p>
        </w:tc>
        <w:tc>
          <w:tcPr>
            <w:tcW w:w="912" w:type="dxa"/>
            <w:tcBorders>
              <w:top w:val="nil"/>
              <w:left w:val="nil"/>
              <w:bottom w:val="nil"/>
              <w:right w:val="nil"/>
            </w:tcBorders>
            <w:vAlign w:val="bottom"/>
          </w:tcPr>
          <w:p w14:paraId="460B8EB3" w14:textId="77777777" w:rsidR="0098720F" w:rsidRPr="0098720F" w:rsidRDefault="0098720F">
            <w:pPr>
              <w:autoSpaceDE w:val="0"/>
              <w:autoSpaceDN w:val="0"/>
              <w:adjustRightInd w:val="0"/>
              <w:spacing w:after="0" w:line="240" w:lineRule="auto"/>
              <w:ind w:right="20"/>
              <w:jc w:val="right"/>
              <w:rPr>
                <w:rFonts w:ascii="Arial" w:hAnsi="Arial" w:cs="Arial"/>
                <w:color w:val="000000"/>
                <w:sz w:val="14"/>
                <w:szCs w:val="14"/>
              </w:rPr>
            </w:pPr>
            <w:r w:rsidRPr="0098720F">
              <w:rPr>
                <w:rFonts w:ascii="Arial" w:hAnsi="Arial" w:cs="Arial"/>
                <w:color w:val="000000"/>
                <w:sz w:val="14"/>
                <w:szCs w:val="14"/>
              </w:rPr>
              <w:t>1.685778</w:t>
            </w:r>
          </w:p>
        </w:tc>
      </w:tr>
      <w:tr w:rsidR="0098720F" w:rsidRPr="0098720F" w14:paraId="7F81ACF4" w14:textId="77777777" w:rsidTr="0098720F">
        <w:trPr>
          <w:trHeight w:val="204"/>
        </w:trPr>
        <w:tc>
          <w:tcPr>
            <w:tcW w:w="1842" w:type="dxa"/>
            <w:tcBorders>
              <w:top w:val="nil"/>
              <w:left w:val="nil"/>
              <w:bottom w:val="nil"/>
              <w:right w:val="nil"/>
            </w:tcBorders>
            <w:vAlign w:val="bottom"/>
          </w:tcPr>
          <w:p w14:paraId="54C0338D" w14:textId="77777777" w:rsidR="0098720F" w:rsidRPr="0098720F" w:rsidRDefault="0098720F">
            <w:pPr>
              <w:autoSpaceDE w:val="0"/>
              <w:autoSpaceDN w:val="0"/>
              <w:adjustRightInd w:val="0"/>
              <w:spacing w:after="0" w:line="240" w:lineRule="auto"/>
              <w:rPr>
                <w:rFonts w:ascii="Arial" w:hAnsi="Arial" w:cs="Arial"/>
                <w:color w:val="000000"/>
                <w:sz w:val="14"/>
                <w:szCs w:val="14"/>
              </w:rPr>
            </w:pPr>
            <w:r w:rsidRPr="0098720F">
              <w:rPr>
                <w:rFonts w:ascii="Arial" w:hAnsi="Arial" w:cs="Arial"/>
                <w:color w:val="000000"/>
                <w:sz w:val="14"/>
                <w:szCs w:val="14"/>
              </w:rPr>
              <w:t>S.E. of regression</w:t>
            </w:r>
          </w:p>
        </w:tc>
        <w:tc>
          <w:tcPr>
            <w:tcW w:w="1008" w:type="dxa"/>
            <w:tcBorders>
              <w:top w:val="nil"/>
              <w:left w:val="nil"/>
              <w:bottom w:val="nil"/>
              <w:right w:val="nil"/>
            </w:tcBorders>
            <w:vAlign w:val="bottom"/>
          </w:tcPr>
          <w:p w14:paraId="6C869BE9" w14:textId="77777777" w:rsidR="0098720F" w:rsidRPr="0098720F" w:rsidRDefault="0098720F">
            <w:pPr>
              <w:autoSpaceDE w:val="0"/>
              <w:autoSpaceDN w:val="0"/>
              <w:adjustRightInd w:val="0"/>
              <w:spacing w:after="0" w:line="240" w:lineRule="auto"/>
              <w:ind w:right="20"/>
              <w:jc w:val="right"/>
              <w:rPr>
                <w:rFonts w:ascii="Arial" w:hAnsi="Arial" w:cs="Arial"/>
                <w:color w:val="000000"/>
                <w:sz w:val="14"/>
                <w:szCs w:val="14"/>
              </w:rPr>
            </w:pPr>
            <w:r w:rsidRPr="0098720F">
              <w:rPr>
                <w:rFonts w:ascii="Arial" w:hAnsi="Arial" w:cs="Arial"/>
                <w:color w:val="000000"/>
                <w:sz w:val="14"/>
                <w:szCs w:val="14"/>
              </w:rPr>
              <w:t>1.589576</w:t>
            </w:r>
          </w:p>
        </w:tc>
        <w:tc>
          <w:tcPr>
            <w:tcW w:w="2208" w:type="dxa"/>
            <w:gridSpan w:val="2"/>
            <w:tcBorders>
              <w:top w:val="nil"/>
              <w:left w:val="nil"/>
              <w:bottom w:val="nil"/>
              <w:right w:val="nil"/>
            </w:tcBorders>
            <w:vAlign w:val="bottom"/>
          </w:tcPr>
          <w:p w14:paraId="031824DF" w14:textId="77777777" w:rsidR="0098720F" w:rsidRPr="0098720F" w:rsidRDefault="0098720F">
            <w:pPr>
              <w:autoSpaceDE w:val="0"/>
              <w:autoSpaceDN w:val="0"/>
              <w:adjustRightInd w:val="0"/>
              <w:spacing w:after="0" w:line="240" w:lineRule="auto"/>
              <w:ind w:right="20"/>
              <w:rPr>
                <w:rFonts w:ascii="Arial" w:hAnsi="Arial" w:cs="Arial"/>
                <w:color w:val="000000"/>
                <w:sz w:val="14"/>
                <w:szCs w:val="14"/>
              </w:rPr>
            </w:pPr>
            <w:r w:rsidRPr="0098720F">
              <w:rPr>
                <w:rFonts w:ascii="Arial" w:hAnsi="Arial" w:cs="Arial"/>
                <w:color w:val="000000"/>
                <w:sz w:val="14"/>
                <w:szCs w:val="14"/>
              </w:rPr>
              <w:t>    Akaike info criterion</w:t>
            </w:r>
          </w:p>
        </w:tc>
        <w:tc>
          <w:tcPr>
            <w:tcW w:w="912" w:type="dxa"/>
            <w:tcBorders>
              <w:top w:val="nil"/>
              <w:left w:val="nil"/>
              <w:bottom w:val="nil"/>
              <w:right w:val="nil"/>
            </w:tcBorders>
            <w:vAlign w:val="bottom"/>
          </w:tcPr>
          <w:p w14:paraId="6F753BBD" w14:textId="77777777" w:rsidR="0098720F" w:rsidRPr="0098720F" w:rsidRDefault="0098720F">
            <w:pPr>
              <w:autoSpaceDE w:val="0"/>
              <w:autoSpaceDN w:val="0"/>
              <w:adjustRightInd w:val="0"/>
              <w:spacing w:after="0" w:line="240" w:lineRule="auto"/>
              <w:ind w:right="20"/>
              <w:jc w:val="right"/>
              <w:rPr>
                <w:rFonts w:ascii="Arial" w:hAnsi="Arial" w:cs="Arial"/>
                <w:color w:val="000000"/>
                <w:sz w:val="14"/>
                <w:szCs w:val="14"/>
              </w:rPr>
            </w:pPr>
            <w:r w:rsidRPr="0098720F">
              <w:rPr>
                <w:rFonts w:ascii="Arial" w:hAnsi="Arial" w:cs="Arial"/>
                <w:color w:val="000000"/>
                <w:sz w:val="14"/>
                <w:szCs w:val="14"/>
              </w:rPr>
              <w:t>3.774702</w:t>
            </w:r>
          </w:p>
        </w:tc>
      </w:tr>
      <w:tr w:rsidR="0098720F" w:rsidRPr="0098720F" w14:paraId="43D6F31A" w14:textId="77777777" w:rsidTr="0098720F">
        <w:trPr>
          <w:trHeight w:val="204"/>
        </w:trPr>
        <w:tc>
          <w:tcPr>
            <w:tcW w:w="1842" w:type="dxa"/>
            <w:tcBorders>
              <w:top w:val="nil"/>
              <w:left w:val="nil"/>
              <w:bottom w:val="nil"/>
              <w:right w:val="nil"/>
            </w:tcBorders>
            <w:vAlign w:val="bottom"/>
          </w:tcPr>
          <w:p w14:paraId="2CD5110A" w14:textId="77777777" w:rsidR="0098720F" w:rsidRPr="0098720F" w:rsidRDefault="0098720F">
            <w:pPr>
              <w:autoSpaceDE w:val="0"/>
              <w:autoSpaceDN w:val="0"/>
              <w:adjustRightInd w:val="0"/>
              <w:spacing w:after="0" w:line="240" w:lineRule="auto"/>
              <w:rPr>
                <w:rFonts w:ascii="Arial" w:hAnsi="Arial" w:cs="Arial"/>
                <w:color w:val="000000"/>
                <w:sz w:val="14"/>
                <w:szCs w:val="14"/>
              </w:rPr>
            </w:pPr>
            <w:r w:rsidRPr="0098720F">
              <w:rPr>
                <w:rFonts w:ascii="Arial" w:hAnsi="Arial" w:cs="Arial"/>
                <w:color w:val="000000"/>
                <w:sz w:val="14"/>
                <w:szCs w:val="14"/>
              </w:rPr>
              <w:t xml:space="preserve">Sum squared </w:t>
            </w:r>
            <w:proofErr w:type="spellStart"/>
            <w:r w:rsidRPr="0098720F">
              <w:rPr>
                <w:rFonts w:ascii="Arial" w:hAnsi="Arial" w:cs="Arial"/>
                <w:color w:val="000000"/>
                <w:sz w:val="14"/>
                <w:szCs w:val="14"/>
              </w:rPr>
              <w:t>resid</w:t>
            </w:r>
            <w:proofErr w:type="spellEnd"/>
          </w:p>
        </w:tc>
        <w:tc>
          <w:tcPr>
            <w:tcW w:w="1008" w:type="dxa"/>
            <w:tcBorders>
              <w:top w:val="nil"/>
              <w:left w:val="nil"/>
              <w:bottom w:val="nil"/>
              <w:right w:val="nil"/>
            </w:tcBorders>
            <w:vAlign w:val="bottom"/>
          </w:tcPr>
          <w:p w14:paraId="04FB84FA" w14:textId="77777777" w:rsidR="0098720F" w:rsidRPr="0098720F" w:rsidRDefault="0098720F">
            <w:pPr>
              <w:autoSpaceDE w:val="0"/>
              <w:autoSpaceDN w:val="0"/>
              <w:adjustRightInd w:val="0"/>
              <w:spacing w:after="0" w:line="240" w:lineRule="auto"/>
              <w:ind w:right="20"/>
              <w:jc w:val="right"/>
              <w:rPr>
                <w:rFonts w:ascii="Arial" w:hAnsi="Arial" w:cs="Arial"/>
                <w:color w:val="000000"/>
                <w:sz w:val="14"/>
                <w:szCs w:val="14"/>
              </w:rPr>
            </w:pPr>
            <w:r w:rsidRPr="0098720F">
              <w:rPr>
                <w:rFonts w:ascii="Arial" w:hAnsi="Arial" w:cs="Arial"/>
                <w:color w:val="000000"/>
                <w:sz w:val="14"/>
                <w:szCs w:val="14"/>
              </w:rPr>
              <w:t>1258.322</w:t>
            </w:r>
          </w:p>
        </w:tc>
        <w:tc>
          <w:tcPr>
            <w:tcW w:w="2208" w:type="dxa"/>
            <w:gridSpan w:val="2"/>
            <w:tcBorders>
              <w:top w:val="nil"/>
              <w:left w:val="nil"/>
              <w:bottom w:val="nil"/>
              <w:right w:val="nil"/>
            </w:tcBorders>
            <w:vAlign w:val="bottom"/>
          </w:tcPr>
          <w:p w14:paraId="40292437" w14:textId="77777777" w:rsidR="0098720F" w:rsidRPr="0098720F" w:rsidRDefault="0098720F">
            <w:pPr>
              <w:autoSpaceDE w:val="0"/>
              <w:autoSpaceDN w:val="0"/>
              <w:adjustRightInd w:val="0"/>
              <w:spacing w:after="0" w:line="240" w:lineRule="auto"/>
              <w:ind w:right="20"/>
              <w:rPr>
                <w:rFonts w:ascii="Arial" w:hAnsi="Arial" w:cs="Arial"/>
                <w:color w:val="000000"/>
                <w:sz w:val="14"/>
                <w:szCs w:val="14"/>
              </w:rPr>
            </w:pPr>
            <w:r w:rsidRPr="0098720F">
              <w:rPr>
                <w:rFonts w:ascii="Arial" w:hAnsi="Arial" w:cs="Arial"/>
                <w:color w:val="000000"/>
                <w:sz w:val="14"/>
                <w:szCs w:val="14"/>
              </w:rPr>
              <w:t>    Schwarz criterion</w:t>
            </w:r>
          </w:p>
        </w:tc>
        <w:tc>
          <w:tcPr>
            <w:tcW w:w="912" w:type="dxa"/>
            <w:tcBorders>
              <w:top w:val="nil"/>
              <w:left w:val="nil"/>
              <w:bottom w:val="nil"/>
              <w:right w:val="nil"/>
            </w:tcBorders>
            <w:vAlign w:val="bottom"/>
          </w:tcPr>
          <w:p w14:paraId="2FEA1FE9" w14:textId="77777777" w:rsidR="0098720F" w:rsidRPr="0098720F" w:rsidRDefault="0098720F">
            <w:pPr>
              <w:autoSpaceDE w:val="0"/>
              <w:autoSpaceDN w:val="0"/>
              <w:adjustRightInd w:val="0"/>
              <w:spacing w:after="0" w:line="240" w:lineRule="auto"/>
              <w:ind w:right="20"/>
              <w:jc w:val="right"/>
              <w:rPr>
                <w:rFonts w:ascii="Arial" w:hAnsi="Arial" w:cs="Arial"/>
                <w:color w:val="000000"/>
                <w:sz w:val="14"/>
                <w:szCs w:val="14"/>
              </w:rPr>
            </w:pPr>
            <w:r w:rsidRPr="0098720F">
              <w:rPr>
                <w:rFonts w:ascii="Arial" w:hAnsi="Arial" w:cs="Arial"/>
                <w:color w:val="000000"/>
                <w:sz w:val="14"/>
                <w:szCs w:val="14"/>
              </w:rPr>
              <w:t>3.816656</w:t>
            </w:r>
          </w:p>
        </w:tc>
      </w:tr>
      <w:tr w:rsidR="0098720F" w:rsidRPr="0098720F" w14:paraId="6F475957" w14:textId="77777777" w:rsidTr="0098720F">
        <w:trPr>
          <w:trHeight w:val="204"/>
        </w:trPr>
        <w:tc>
          <w:tcPr>
            <w:tcW w:w="1842" w:type="dxa"/>
            <w:tcBorders>
              <w:top w:val="nil"/>
              <w:left w:val="nil"/>
              <w:bottom w:val="nil"/>
              <w:right w:val="nil"/>
            </w:tcBorders>
            <w:vAlign w:val="bottom"/>
          </w:tcPr>
          <w:p w14:paraId="283914E6" w14:textId="77777777" w:rsidR="0098720F" w:rsidRPr="0098720F" w:rsidRDefault="0098720F">
            <w:pPr>
              <w:autoSpaceDE w:val="0"/>
              <w:autoSpaceDN w:val="0"/>
              <w:adjustRightInd w:val="0"/>
              <w:spacing w:after="0" w:line="240" w:lineRule="auto"/>
              <w:rPr>
                <w:rFonts w:ascii="Arial" w:hAnsi="Arial" w:cs="Arial"/>
                <w:color w:val="000000"/>
                <w:sz w:val="14"/>
                <w:szCs w:val="14"/>
              </w:rPr>
            </w:pPr>
            <w:r w:rsidRPr="0098720F">
              <w:rPr>
                <w:rFonts w:ascii="Arial" w:hAnsi="Arial" w:cs="Arial"/>
                <w:color w:val="000000"/>
                <w:sz w:val="14"/>
                <w:szCs w:val="14"/>
              </w:rPr>
              <w:t>Log likelihood</w:t>
            </w:r>
          </w:p>
        </w:tc>
        <w:tc>
          <w:tcPr>
            <w:tcW w:w="1008" w:type="dxa"/>
            <w:tcBorders>
              <w:top w:val="nil"/>
              <w:left w:val="nil"/>
              <w:bottom w:val="nil"/>
              <w:right w:val="nil"/>
            </w:tcBorders>
            <w:vAlign w:val="bottom"/>
          </w:tcPr>
          <w:p w14:paraId="30E376F9" w14:textId="77777777" w:rsidR="0098720F" w:rsidRPr="0098720F" w:rsidRDefault="0098720F">
            <w:pPr>
              <w:autoSpaceDE w:val="0"/>
              <w:autoSpaceDN w:val="0"/>
              <w:adjustRightInd w:val="0"/>
              <w:spacing w:after="0" w:line="240" w:lineRule="auto"/>
              <w:ind w:right="20"/>
              <w:jc w:val="right"/>
              <w:rPr>
                <w:rFonts w:ascii="Arial" w:hAnsi="Arial" w:cs="Arial"/>
                <w:color w:val="000000"/>
                <w:sz w:val="14"/>
                <w:szCs w:val="14"/>
              </w:rPr>
            </w:pPr>
            <w:r w:rsidRPr="0098720F">
              <w:rPr>
                <w:rFonts w:ascii="Arial" w:hAnsi="Arial" w:cs="Arial"/>
                <w:color w:val="000000"/>
                <w:sz w:val="14"/>
                <w:szCs w:val="14"/>
              </w:rPr>
              <w:t>-944.3376</w:t>
            </w:r>
          </w:p>
        </w:tc>
        <w:tc>
          <w:tcPr>
            <w:tcW w:w="2208" w:type="dxa"/>
            <w:gridSpan w:val="2"/>
            <w:tcBorders>
              <w:top w:val="nil"/>
              <w:left w:val="nil"/>
              <w:bottom w:val="nil"/>
              <w:right w:val="nil"/>
            </w:tcBorders>
            <w:vAlign w:val="bottom"/>
          </w:tcPr>
          <w:p w14:paraId="215809DF" w14:textId="77777777" w:rsidR="0098720F" w:rsidRPr="0098720F" w:rsidRDefault="0098720F">
            <w:pPr>
              <w:autoSpaceDE w:val="0"/>
              <w:autoSpaceDN w:val="0"/>
              <w:adjustRightInd w:val="0"/>
              <w:spacing w:after="0" w:line="240" w:lineRule="auto"/>
              <w:ind w:right="20"/>
              <w:rPr>
                <w:rFonts w:ascii="Arial" w:hAnsi="Arial" w:cs="Arial"/>
                <w:color w:val="000000"/>
                <w:sz w:val="14"/>
                <w:szCs w:val="14"/>
              </w:rPr>
            </w:pPr>
            <w:r w:rsidRPr="0098720F">
              <w:rPr>
                <w:rFonts w:ascii="Arial" w:hAnsi="Arial" w:cs="Arial"/>
                <w:color w:val="000000"/>
                <w:sz w:val="14"/>
                <w:szCs w:val="14"/>
              </w:rPr>
              <w:t xml:space="preserve">    Hannan-Quinn </w:t>
            </w:r>
            <w:proofErr w:type="spellStart"/>
            <w:r w:rsidRPr="0098720F">
              <w:rPr>
                <w:rFonts w:ascii="Arial" w:hAnsi="Arial" w:cs="Arial"/>
                <w:color w:val="000000"/>
                <w:sz w:val="14"/>
                <w:szCs w:val="14"/>
              </w:rPr>
              <w:t>criter</w:t>
            </w:r>
            <w:proofErr w:type="spellEnd"/>
            <w:r w:rsidRPr="0098720F">
              <w:rPr>
                <w:rFonts w:ascii="Arial" w:hAnsi="Arial" w:cs="Arial"/>
                <w:color w:val="000000"/>
                <w:sz w:val="14"/>
                <w:szCs w:val="14"/>
              </w:rPr>
              <w:t>.</w:t>
            </w:r>
          </w:p>
        </w:tc>
        <w:tc>
          <w:tcPr>
            <w:tcW w:w="912" w:type="dxa"/>
            <w:tcBorders>
              <w:top w:val="nil"/>
              <w:left w:val="nil"/>
              <w:bottom w:val="nil"/>
              <w:right w:val="nil"/>
            </w:tcBorders>
            <w:vAlign w:val="bottom"/>
          </w:tcPr>
          <w:p w14:paraId="3A8DDC40" w14:textId="77777777" w:rsidR="0098720F" w:rsidRPr="0098720F" w:rsidRDefault="0098720F">
            <w:pPr>
              <w:autoSpaceDE w:val="0"/>
              <w:autoSpaceDN w:val="0"/>
              <w:adjustRightInd w:val="0"/>
              <w:spacing w:after="0" w:line="240" w:lineRule="auto"/>
              <w:ind w:right="20"/>
              <w:jc w:val="right"/>
              <w:rPr>
                <w:rFonts w:ascii="Arial" w:hAnsi="Arial" w:cs="Arial"/>
                <w:color w:val="000000"/>
                <w:sz w:val="14"/>
                <w:szCs w:val="14"/>
              </w:rPr>
            </w:pPr>
            <w:r w:rsidRPr="0098720F">
              <w:rPr>
                <w:rFonts w:ascii="Arial" w:hAnsi="Arial" w:cs="Arial"/>
                <w:color w:val="000000"/>
                <w:sz w:val="14"/>
                <w:szCs w:val="14"/>
              </w:rPr>
              <w:t>3.791161</w:t>
            </w:r>
          </w:p>
        </w:tc>
      </w:tr>
      <w:tr w:rsidR="0098720F" w:rsidRPr="00FF0238" w14:paraId="2C5627A4" w14:textId="77777777" w:rsidTr="0098720F">
        <w:trPr>
          <w:trHeight w:val="204"/>
        </w:trPr>
        <w:tc>
          <w:tcPr>
            <w:tcW w:w="1842" w:type="dxa"/>
            <w:tcBorders>
              <w:top w:val="nil"/>
              <w:left w:val="nil"/>
              <w:bottom w:val="nil"/>
              <w:right w:val="nil"/>
            </w:tcBorders>
            <w:vAlign w:val="bottom"/>
          </w:tcPr>
          <w:p w14:paraId="1F3B537F" w14:textId="77777777" w:rsidR="0098720F" w:rsidRPr="0098720F" w:rsidRDefault="0098720F">
            <w:pPr>
              <w:autoSpaceDE w:val="0"/>
              <w:autoSpaceDN w:val="0"/>
              <w:adjustRightInd w:val="0"/>
              <w:spacing w:after="0" w:line="240" w:lineRule="auto"/>
              <w:rPr>
                <w:rFonts w:ascii="Arial" w:hAnsi="Arial" w:cs="Arial"/>
                <w:color w:val="000000"/>
                <w:sz w:val="14"/>
                <w:szCs w:val="14"/>
              </w:rPr>
            </w:pPr>
            <w:r w:rsidRPr="0098720F">
              <w:rPr>
                <w:rFonts w:ascii="Arial" w:hAnsi="Arial" w:cs="Arial"/>
                <w:color w:val="000000"/>
                <w:sz w:val="14"/>
                <w:szCs w:val="14"/>
              </w:rPr>
              <w:t>F-statistic</w:t>
            </w:r>
          </w:p>
        </w:tc>
        <w:tc>
          <w:tcPr>
            <w:tcW w:w="1008" w:type="dxa"/>
            <w:tcBorders>
              <w:top w:val="nil"/>
              <w:left w:val="nil"/>
              <w:bottom w:val="nil"/>
              <w:right w:val="nil"/>
            </w:tcBorders>
            <w:vAlign w:val="bottom"/>
          </w:tcPr>
          <w:p w14:paraId="41FEF066" w14:textId="77777777" w:rsidR="0098720F" w:rsidRPr="0098720F" w:rsidRDefault="0098720F">
            <w:pPr>
              <w:autoSpaceDE w:val="0"/>
              <w:autoSpaceDN w:val="0"/>
              <w:adjustRightInd w:val="0"/>
              <w:spacing w:after="0" w:line="240" w:lineRule="auto"/>
              <w:ind w:right="20"/>
              <w:jc w:val="right"/>
              <w:rPr>
                <w:rFonts w:ascii="Arial" w:hAnsi="Arial" w:cs="Arial"/>
                <w:color w:val="000000"/>
                <w:sz w:val="14"/>
                <w:szCs w:val="14"/>
              </w:rPr>
            </w:pPr>
            <w:r w:rsidRPr="0098720F">
              <w:rPr>
                <w:rFonts w:ascii="Arial" w:hAnsi="Arial" w:cs="Arial"/>
                <w:color w:val="000000"/>
                <w:sz w:val="14"/>
                <w:szCs w:val="14"/>
              </w:rPr>
              <w:t>16.65032</w:t>
            </w:r>
          </w:p>
        </w:tc>
        <w:tc>
          <w:tcPr>
            <w:tcW w:w="2208" w:type="dxa"/>
            <w:gridSpan w:val="2"/>
            <w:tcBorders>
              <w:top w:val="nil"/>
              <w:left w:val="nil"/>
              <w:bottom w:val="nil"/>
              <w:right w:val="nil"/>
            </w:tcBorders>
            <w:vAlign w:val="bottom"/>
          </w:tcPr>
          <w:p w14:paraId="6C595AE9" w14:textId="77777777" w:rsidR="0098720F" w:rsidRPr="00FF0238" w:rsidRDefault="0098720F">
            <w:pPr>
              <w:autoSpaceDE w:val="0"/>
              <w:autoSpaceDN w:val="0"/>
              <w:adjustRightInd w:val="0"/>
              <w:spacing w:after="0" w:line="240" w:lineRule="auto"/>
              <w:ind w:right="20"/>
              <w:rPr>
                <w:rFonts w:ascii="Arial" w:hAnsi="Arial" w:cs="Arial"/>
                <w:color w:val="000000"/>
                <w:sz w:val="14"/>
                <w:szCs w:val="14"/>
                <w:highlight w:val="yellow"/>
              </w:rPr>
            </w:pPr>
            <w:r w:rsidRPr="00FF0238">
              <w:rPr>
                <w:rFonts w:ascii="Arial" w:hAnsi="Arial" w:cs="Arial"/>
                <w:color w:val="000000"/>
                <w:sz w:val="14"/>
                <w:szCs w:val="14"/>
                <w:highlight w:val="yellow"/>
              </w:rPr>
              <w:t>    Durbin-Watson stat</w:t>
            </w:r>
          </w:p>
        </w:tc>
        <w:tc>
          <w:tcPr>
            <w:tcW w:w="912" w:type="dxa"/>
            <w:tcBorders>
              <w:top w:val="nil"/>
              <w:left w:val="nil"/>
              <w:bottom w:val="nil"/>
              <w:right w:val="nil"/>
            </w:tcBorders>
            <w:vAlign w:val="bottom"/>
          </w:tcPr>
          <w:p w14:paraId="4372F60D" w14:textId="77777777" w:rsidR="0098720F" w:rsidRPr="00FF0238" w:rsidRDefault="0098720F">
            <w:pPr>
              <w:autoSpaceDE w:val="0"/>
              <w:autoSpaceDN w:val="0"/>
              <w:adjustRightInd w:val="0"/>
              <w:spacing w:after="0" w:line="240" w:lineRule="auto"/>
              <w:ind w:right="20"/>
              <w:jc w:val="right"/>
              <w:rPr>
                <w:rFonts w:ascii="Arial" w:hAnsi="Arial" w:cs="Arial"/>
                <w:color w:val="000000"/>
                <w:sz w:val="14"/>
                <w:szCs w:val="14"/>
                <w:highlight w:val="yellow"/>
              </w:rPr>
            </w:pPr>
            <w:r w:rsidRPr="00FF0238">
              <w:rPr>
                <w:rFonts w:ascii="Arial" w:hAnsi="Arial" w:cs="Arial"/>
                <w:color w:val="000000"/>
                <w:sz w:val="14"/>
                <w:szCs w:val="14"/>
                <w:highlight w:val="yellow"/>
              </w:rPr>
              <w:t>1.990789</w:t>
            </w:r>
          </w:p>
        </w:tc>
      </w:tr>
      <w:tr w:rsidR="0098720F" w:rsidRPr="0098720F" w14:paraId="467E741B" w14:textId="77777777">
        <w:trPr>
          <w:trHeight w:val="204"/>
        </w:trPr>
        <w:tc>
          <w:tcPr>
            <w:tcW w:w="1842" w:type="dxa"/>
            <w:tcBorders>
              <w:top w:val="nil"/>
              <w:left w:val="nil"/>
              <w:bottom w:val="nil"/>
              <w:right w:val="nil"/>
            </w:tcBorders>
            <w:vAlign w:val="bottom"/>
          </w:tcPr>
          <w:p w14:paraId="003B8D08" w14:textId="77777777" w:rsidR="0098720F" w:rsidRPr="0098720F" w:rsidRDefault="0098720F">
            <w:pPr>
              <w:autoSpaceDE w:val="0"/>
              <w:autoSpaceDN w:val="0"/>
              <w:adjustRightInd w:val="0"/>
              <w:spacing w:after="0" w:line="240" w:lineRule="auto"/>
              <w:rPr>
                <w:rFonts w:ascii="Arial" w:hAnsi="Arial" w:cs="Arial"/>
                <w:color w:val="000000"/>
                <w:sz w:val="14"/>
                <w:szCs w:val="14"/>
              </w:rPr>
            </w:pPr>
            <w:r w:rsidRPr="0098720F">
              <w:rPr>
                <w:rFonts w:ascii="Arial" w:hAnsi="Arial" w:cs="Arial"/>
                <w:color w:val="000000"/>
                <w:sz w:val="14"/>
                <w:szCs w:val="14"/>
              </w:rPr>
              <w:t>Prob(F-statistic)</w:t>
            </w:r>
          </w:p>
        </w:tc>
        <w:tc>
          <w:tcPr>
            <w:tcW w:w="1008" w:type="dxa"/>
            <w:tcBorders>
              <w:top w:val="nil"/>
              <w:left w:val="nil"/>
              <w:bottom w:val="nil"/>
              <w:right w:val="nil"/>
            </w:tcBorders>
            <w:vAlign w:val="bottom"/>
          </w:tcPr>
          <w:p w14:paraId="079E2634" w14:textId="77777777" w:rsidR="0098720F" w:rsidRPr="0098720F" w:rsidRDefault="0098720F">
            <w:pPr>
              <w:autoSpaceDE w:val="0"/>
              <w:autoSpaceDN w:val="0"/>
              <w:adjustRightInd w:val="0"/>
              <w:spacing w:after="0" w:line="240" w:lineRule="auto"/>
              <w:ind w:right="20"/>
              <w:jc w:val="right"/>
              <w:rPr>
                <w:rFonts w:ascii="Arial" w:hAnsi="Arial" w:cs="Arial"/>
                <w:color w:val="000000"/>
                <w:sz w:val="14"/>
                <w:szCs w:val="14"/>
              </w:rPr>
            </w:pPr>
            <w:r w:rsidRPr="0098720F">
              <w:rPr>
                <w:rFonts w:ascii="Arial" w:hAnsi="Arial" w:cs="Arial"/>
                <w:color w:val="000000"/>
                <w:sz w:val="14"/>
                <w:szCs w:val="14"/>
              </w:rPr>
              <w:t>0.000000</w:t>
            </w:r>
          </w:p>
        </w:tc>
        <w:tc>
          <w:tcPr>
            <w:tcW w:w="1104" w:type="dxa"/>
            <w:tcBorders>
              <w:top w:val="nil"/>
              <w:left w:val="nil"/>
              <w:bottom w:val="nil"/>
              <w:right w:val="nil"/>
            </w:tcBorders>
            <w:vAlign w:val="bottom"/>
          </w:tcPr>
          <w:p w14:paraId="592C5881" w14:textId="77777777" w:rsidR="0098720F" w:rsidRPr="0098720F" w:rsidRDefault="0098720F">
            <w:pPr>
              <w:autoSpaceDE w:val="0"/>
              <w:autoSpaceDN w:val="0"/>
              <w:adjustRightInd w:val="0"/>
              <w:spacing w:after="0" w:line="240" w:lineRule="auto"/>
              <w:ind w:right="20"/>
              <w:jc w:val="center"/>
              <w:rPr>
                <w:rFonts w:ascii="Arial" w:hAnsi="Arial" w:cs="Arial"/>
                <w:color w:val="000000"/>
                <w:sz w:val="14"/>
                <w:szCs w:val="14"/>
              </w:rPr>
            </w:pPr>
          </w:p>
        </w:tc>
        <w:tc>
          <w:tcPr>
            <w:tcW w:w="1104" w:type="dxa"/>
            <w:tcBorders>
              <w:top w:val="nil"/>
              <w:left w:val="nil"/>
              <w:bottom w:val="nil"/>
              <w:right w:val="nil"/>
            </w:tcBorders>
            <w:vAlign w:val="bottom"/>
          </w:tcPr>
          <w:p w14:paraId="154C3D40" w14:textId="77777777" w:rsidR="0098720F" w:rsidRPr="0098720F" w:rsidRDefault="0098720F">
            <w:pPr>
              <w:autoSpaceDE w:val="0"/>
              <w:autoSpaceDN w:val="0"/>
              <w:adjustRightInd w:val="0"/>
              <w:spacing w:after="0" w:line="240" w:lineRule="auto"/>
              <w:ind w:right="20"/>
              <w:jc w:val="center"/>
              <w:rPr>
                <w:rFonts w:ascii="Arial" w:hAnsi="Arial" w:cs="Arial"/>
                <w:color w:val="000000"/>
                <w:sz w:val="14"/>
                <w:szCs w:val="14"/>
              </w:rPr>
            </w:pPr>
          </w:p>
        </w:tc>
        <w:tc>
          <w:tcPr>
            <w:tcW w:w="912" w:type="dxa"/>
            <w:tcBorders>
              <w:top w:val="nil"/>
              <w:left w:val="nil"/>
              <w:bottom w:val="nil"/>
              <w:right w:val="nil"/>
            </w:tcBorders>
            <w:vAlign w:val="bottom"/>
          </w:tcPr>
          <w:p w14:paraId="28D67620" w14:textId="77777777" w:rsidR="0098720F" w:rsidRPr="0098720F" w:rsidRDefault="0098720F">
            <w:pPr>
              <w:autoSpaceDE w:val="0"/>
              <w:autoSpaceDN w:val="0"/>
              <w:adjustRightInd w:val="0"/>
              <w:spacing w:after="0" w:line="240" w:lineRule="auto"/>
              <w:ind w:right="20"/>
              <w:jc w:val="center"/>
              <w:rPr>
                <w:rFonts w:ascii="Arial" w:hAnsi="Arial" w:cs="Arial"/>
                <w:color w:val="000000"/>
                <w:sz w:val="14"/>
                <w:szCs w:val="14"/>
              </w:rPr>
            </w:pPr>
          </w:p>
        </w:tc>
      </w:tr>
      <w:tr w:rsidR="0098720F" w:rsidRPr="0098720F" w14:paraId="6A33AF33" w14:textId="77777777">
        <w:trPr>
          <w:trHeight w:hRule="exact" w:val="81"/>
        </w:trPr>
        <w:tc>
          <w:tcPr>
            <w:tcW w:w="1842" w:type="dxa"/>
            <w:tcBorders>
              <w:top w:val="nil"/>
              <w:left w:val="nil"/>
              <w:bottom w:val="double" w:sz="6" w:space="0" w:color="auto"/>
              <w:right w:val="nil"/>
            </w:tcBorders>
            <w:vAlign w:val="bottom"/>
          </w:tcPr>
          <w:p w14:paraId="7C38F869" w14:textId="77777777" w:rsidR="0098720F" w:rsidRPr="0098720F" w:rsidRDefault="0098720F">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double" w:sz="6" w:space="0" w:color="auto"/>
              <w:right w:val="nil"/>
            </w:tcBorders>
            <w:vAlign w:val="bottom"/>
          </w:tcPr>
          <w:p w14:paraId="309ED4B9" w14:textId="77777777" w:rsidR="0098720F" w:rsidRPr="0098720F" w:rsidRDefault="0098720F">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0" w:color="auto"/>
              <w:right w:val="nil"/>
            </w:tcBorders>
            <w:vAlign w:val="bottom"/>
          </w:tcPr>
          <w:p w14:paraId="58538B5B" w14:textId="77777777" w:rsidR="0098720F" w:rsidRPr="0098720F" w:rsidRDefault="0098720F">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0" w:color="auto"/>
              <w:right w:val="nil"/>
            </w:tcBorders>
            <w:vAlign w:val="bottom"/>
          </w:tcPr>
          <w:p w14:paraId="18160D35" w14:textId="77777777" w:rsidR="0098720F" w:rsidRPr="0098720F" w:rsidRDefault="0098720F">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double" w:sz="6" w:space="0" w:color="auto"/>
              <w:right w:val="nil"/>
            </w:tcBorders>
            <w:vAlign w:val="bottom"/>
          </w:tcPr>
          <w:p w14:paraId="21057A5B" w14:textId="77777777" w:rsidR="0098720F" w:rsidRPr="0098720F" w:rsidRDefault="0098720F">
            <w:pPr>
              <w:autoSpaceDE w:val="0"/>
              <w:autoSpaceDN w:val="0"/>
              <w:adjustRightInd w:val="0"/>
              <w:spacing w:after="0" w:line="240" w:lineRule="auto"/>
              <w:jc w:val="center"/>
              <w:rPr>
                <w:rFonts w:ascii="Arial" w:hAnsi="Arial" w:cs="Arial"/>
                <w:color w:val="000000"/>
                <w:sz w:val="14"/>
                <w:szCs w:val="14"/>
              </w:rPr>
            </w:pPr>
          </w:p>
        </w:tc>
      </w:tr>
      <w:tr w:rsidR="0098720F" w:rsidRPr="0098720F" w14:paraId="09319B60" w14:textId="77777777">
        <w:trPr>
          <w:trHeight w:hRule="exact" w:val="122"/>
        </w:trPr>
        <w:tc>
          <w:tcPr>
            <w:tcW w:w="1842" w:type="dxa"/>
            <w:tcBorders>
              <w:top w:val="nil"/>
              <w:left w:val="nil"/>
              <w:bottom w:val="nil"/>
              <w:right w:val="nil"/>
            </w:tcBorders>
            <w:vAlign w:val="bottom"/>
          </w:tcPr>
          <w:p w14:paraId="5BD535EE" w14:textId="77777777" w:rsidR="0098720F" w:rsidRPr="0098720F" w:rsidRDefault="0098720F">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nil"/>
              <w:right w:val="nil"/>
            </w:tcBorders>
            <w:vAlign w:val="bottom"/>
          </w:tcPr>
          <w:p w14:paraId="1D82D5B6" w14:textId="77777777" w:rsidR="0098720F" w:rsidRPr="0098720F" w:rsidRDefault="0098720F">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3F4D7053" w14:textId="77777777" w:rsidR="0098720F" w:rsidRPr="0098720F" w:rsidRDefault="0098720F">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18DAE564" w14:textId="77777777" w:rsidR="0098720F" w:rsidRPr="0098720F" w:rsidRDefault="0098720F">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nil"/>
              <w:right w:val="nil"/>
            </w:tcBorders>
            <w:vAlign w:val="bottom"/>
          </w:tcPr>
          <w:p w14:paraId="209EDA83" w14:textId="77777777" w:rsidR="0098720F" w:rsidRPr="0098720F" w:rsidRDefault="0098720F">
            <w:pPr>
              <w:autoSpaceDE w:val="0"/>
              <w:autoSpaceDN w:val="0"/>
              <w:adjustRightInd w:val="0"/>
              <w:spacing w:after="0" w:line="240" w:lineRule="auto"/>
              <w:jc w:val="center"/>
              <w:rPr>
                <w:rFonts w:ascii="Arial" w:hAnsi="Arial" w:cs="Arial"/>
                <w:color w:val="000000"/>
                <w:sz w:val="14"/>
                <w:szCs w:val="14"/>
              </w:rPr>
            </w:pPr>
          </w:p>
        </w:tc>
      </w:tr>
    </w:tbl>
    <w:p w14:paraId="166E402D" w14:textId="604244DB" w:rsidR="00686B72" w:rsidRDefault="00A27157" w:rsidP="00DC5791">
      <w:pPr>
        <w:pStyle w:val="NormalWeb"/>
        <w:shd w:val="clear" w:color="auto" w:fill="FFFFFF"/>
        <w:spacing w:line="360" w:lineRule="atLeast"/>
        <w:textAlignment w:val="baseline"/>
        <w:rPr>
          <w:rFonts w:ascii="Arial" w:hAnsi="Arial" w:cs="Arial"/>
          <w:sz w:val="14"/>
          <w:szCs w:val="14"/>
        </w:rPr>
      </w:pPr>
      <w:r>
        <w:rPr>
          <w:rFonts w:ascii="Arial" w:hAnsi="Arial" w:cs="Arial"/>
          <w:sz w:val="14"/>
          <w:szCs w:val="14"/>
        </w:rPr>
        <w:t>LG_DOW(-1) and gold are significant (|T|&gt;2 and P&lt;0.05).</w:t>
      </w:r>
      <w:r w:rsidR="000E250D">
        <w:rPr>
          <w:rFonts w:ascii="Arial" w:hAnsi="Arial" w:cs="Arial"/>
          <w:sz w:val="14"/>
          <w:szCs w:val="14"/>
        </w:rPr>
        <w:br/>
        <w:t>DW ~2.</w:t>
      </w:r>
    </w:p>
    <w:p w14:paraId="09411F08" w14:textId="629ABB99" w:rsidR="002F514C" w:rsidRPr="00107B3D" w:rsidRDefault="002F514C" w:rsidP="00DC5791">
      <w:pPr>
        <w:pStyle w:val="NormalWeb"/>
        <w:shd w:val="clear" w:color="auto" w:fill="FFFFFF"/>
        <w:spacing w:line="360" w:lineRule="atLeast"/>
        <w:textAlignment w:val="baseline"/>
        <w:rPr>
          <w:rFonts w:ascii="Arial" w:hAnsi="Arial" w:cs="Arial"/>
          <w:b/>
          <w:bCs/>
          <w:vertAlign w:val="superscript"/>
        </w:rPr>
      </w:pPr>
      <w:r w:rsidRPr="00107B3D">
        <w:rPr>
          <w:rFonts w:ascii="Arial" w:hAnsi="Arial" w:cs="Arial"/>
          <w:b/>
          <w:bCs/>
        </w:rPr>
        <w:t>Low R</w:t>
      </w:r>
      <w:r w:rsidRPr="00107B3D">
        <w:rPr>
          <w:rFonts w:ascii="Arial" w:hAnsi="Arial" w:cs="Arial"/>
          <w:b/>
          <w:bCs/>
          <w:vertAlign w:val="superscript"/>
        </w:rPr>
        <w:t>2</w:t>
      </w:r>
    </w:p>
    <w:p w14:paraId="5632787C" w14:textId="77777777" w:rsidR="002F514C" w:rsidRPr="002F514C" w:rsidRDefault="002F514C" w:rsidP="002F514C">
      <w:pPr>
        <w:numPr>
          <w:ilvl w:val="0"/>
          <w:numId w:val="4"/>
        </w:numPr>
        <w:spacing w:after="0" w:line="240" w:lineRule="auto"/>
        <w:ind w:left="480" w:right="480"/>
        <w:rPr>
          <w:rFonts w:ascii="Segoe UI" w:eastAsia="Times New Roman" w:hAnsi="Segoe UI" w:cs="Segoe UI"/>
          <w:color w:val="333333"/>
          <w:sz w:val="16"/>
          <w:szCs w:val="16"/>
        </w:rPr>
      </w:pPr>
      <w:r w:rsidRPr="002F514C">
        <w:rPr>
          <w:rFonts w:ascii="Segoe UI" w:eastAsia="Times New Roman" w:hAnsi="Segoe UI" w:cs="Segoe UI"/>
          <w:color w:val="333333"/>
          <w:sz w:val="16"/>
          <w:szCs w:val="16"/>
        </w:rPr>
        <w:t>It is difficult to figure out all the factors which influence the value of </w:t>
      </w:r>
      <w:r w:rsidRPr="002F514C">
        <w:rPr>
          <w:rFonts w:ascii="MathJax_Math-italic" w:eastAsia="Times New Roman" w:hAnsi="MathJax_Math-italic" w:cs="Segoe UI"/>
          <w:color w:val="333333"/>
          <w:sz w:val="20"/>
          <w:szCs w:val="18"/>
          <w:bdr w:val="none" w:sz="0" w:space="0" w:color="auto" w:frame="1"/>
        </w:rPr>
        <w:t>Y</w:t>
      </w:r>
      <w:r w:rsidRPr="002F514C">
        <w:rPr>
          <w:rFonts w:ascii="Segoe UI" w:eastAsia="Times New Roman" w:hAnsi="Segoe UI" w:cs="Segoe UI"/>
          <w:color w:val="333333"/>
          <w:sz w:val="16"/>
          <w:szCs w:val="16"/>
          <w:bdr w:val="none" w:sz="0" w:space="0" w:color="auto" w:frame="1"/>
        </w:rPr>
        <w:t>Y</w:t>
      </w:r>
      <w:r w:rsidRPr="002F514C">
        <w:rPr>
          <w:rFonts w:ascii="Segoe UI" w:eastAsia="Times New Roman" w:hAnsi="Segoe UI" w:cs="Segoe UI"/>
          <w:color w:val="333333"/>
          <w:sz w:val="16"/>
          <w:szCs w:val="16"/>
        </w:rPr>
        <w:t>.</w:t>
      </w:r>
    </w:p>
    <w:p w14:paraId="694512CC" w14:textId="12332EE2" w:rsidR="002F514C" w:rsidRPr="002F514C" w:rsidRDefault="002F514C" w:rsidP="002F514C">
      <w:pPr>
        <w:spacing w:after="0" w:line="240" w:lineRule="auto"/>
        <w:rPr>
          <w:rFonts w:ascii="Segoe UI" w:eastAsia="Times New Roman" w:hAnsi="Segoe UI" w:cs="Segoe UI"/>
          <w:color w:val="333333"/>
          <w:sz w:val="16"/>
          <w:szCs w:val="16"/>
        </w:rPr>
      </w:pPr>
      <w:r w:rsidRPr="002F514C">
        <w:rPr>
          <w:rFonts w:ascii="Segoe UI" w:eastAsia="Times New Roman" w:hAnsi="Segoe UI" w:cs="Segoe UI"/>
          <w:color w:val="333333"/>
          <w:sz w:val="16"/>
          <w:szCs w:val="16"/>
        </w:rPr>
        <w:t xml:space="preserve">Due to that, our model suffers from </w:t>
      </w:r>
      <w:r w:rsidRPr="002F514C">
        <w:rPr>
          <w:rFonts w:ascii="Segoe UI" w:eastAsia="Times New Roman" w:hAnsi="Segoe UI" w:cs="Segoe UI"/>
          <w:color w:val="FF0000"/>
          <w:sz w:val="16"/>
          <w:szCs w:val="16"/>
        </w:rPr>
        <w:t>bias</w:t>
      </w:r>
      <w:r w:rsidRPr="002F514C">
        <w:rPr>
          <w:rFonts w:ascii="Segoe UI" w:eastAsia="Times New Roman" w:hAnsi="Segoe UI" w:cs="Segoe UI"/>
          <w:color w:val="333333"/>
          <w:sz w:val="16"/>
          <w:szCs w:val="16"/>
        </w:rPr>
        <w:t xml:space="preserve">. We can able to </w:t>
      </w:r>
      <w:r w:rsidRPr="002F514C">
        <w:rPr>
          <w:rFonts w:ascii="Segoe UI" w:eastAsia="Times New Roman" w:hAnsi="Segoe UI" w:cs="Segoe UI"/>
          <w:color w:val="333333"/>
          <w:sz w:val="16"/>
          <w:szCs w:val="16"/>
          <w:u w:val="single"/>
        </w:rPr>
        <w:t>reduce the bias</w:t>
      </w:r>
      <w:r w:rsidRPr="002F514C">
        <w:rPr>
          <w:rFonts w:ascii="Segoe UI" w:eastAsia="Times New Roman" w:hAnsi="Segoe UI" w:cs="Segoe UI"/>
          <w:color w:val="333333"/>
          <w:sz w:val="16"/>
          <w:szCs w:val="16"/>
        </w:rPr>
        <w:t>, if we can able to get good estimate (without bias) for </w:t>
      </w:r>
      <w:proofErr w:type="spellStart"/>
      <w:r w:rsidRPr="002F514C">
        <w:rPr>
          <w:rFonts w:ascii="MathJax_Math-italic" w:eastAsia="Times New Roman" w:hAnsi="MathJax_Math-italic" w:cs="Segoe UI"/>
          <w:color w:val="333333"/>
          <w:sz w:val="20"/>
          <w:szCs w:val="18"/>
          <w:bdr w:val="none" w:sz="0" w:space="0" w:color="auto" w:frame="1"/>
        </w:rPr>
        <w:t>f</w:t>
      </w:r>
      <w:r w:rsidRPr="002F514C">
        <w:rPr>
          <w:rFonts w:ascii="MathJax_Main" w:eastAsia="Times New Roman" w:hAnsi="MathJax_Main" w:cs="Segoe UI"/>
          <w:color w:val="333333"/>
          <w:sz w:val="20"/>
          <w:szCs w:val="18"/>
          <w:bdr w:val="none" w:sz="0" w:space="0" w:color="auto" w:frame="1"/>
        </w:rPr>
        <w:t>.</w:t>
      </w:r>
      <w:r w:rsidRPr="002F514C">
        <w:rPr>
          <w:rFonts w:ascii="Segoe UI" w:eastAsia="Times New Roman" w:hAnsi="Segoe UI" w:cs="Segoe UI"/>
          <w:color w:val="333333"/>
          <w:sz w:val="16"/>
          <w:szCs w:val="16"/>
          <w:bdr w:val="none" w:sz="0" w:space="0" w:color="auto" w:frame="1"/>
        </w:rPr>
        <w:t>f.</w:t>
      </w:r>
      <w:proofErr w:type="spellEnd"/>
      <w:r w:rsidRPr="002F514C">
        <w:rPr>
          <w:rFonts w:ascii="Segoe UI" w:eastAsia="Times New Roman" w:hAnsi="Segoe UI" w:cs="Segoe UI"/>
          <w:color w:val="333333"/>
          <w:sz w:val="16"/>
          <w:szCs w:val="16"/>
        </w:rPr>
        <w:t> It means that if we can able to find a good estimate for </w:t>
      </w:r>
      <w:r w:rsidRPr="002F514C">
        <w:rPr>
          <w:rFonts w:ascii="MathJax_Math-italic" w:eastAsia="Times New Roman" w:hAnsi="MathJax_Math-italic" w:cs="Segoe UI"/>
          <w:color w:val="333333"/>
          <w:sz w:val="20"/>
          <w:szCs w:val="18"/>
          <w:bdr w:val="none" w:sz="0" w:space="0" w:color="auto" w:frame="1"/>
        </w:rPr>
        <w:t>f</w:t>
      </w:r>
      <w:r w:rsidRPr="002F514C">
        <w:rPr>
          <w:rFonts w:ascii="Segoe UI" w:eastAsia="Times New Roman" w:hAnsi="Segoe UI" w:cs="Segoe UI"/>
          <w:color w:val="333333"/>
          <w:sz w:val="16"/>
          <w:szCs w:val="16"/>
          <w:bdr w:val="none" w:sz="0" w:space="0" w:color="auto" w:frame="1"/>
        </w:rPr>
        <w:t>f</w:t>
      </w:r>
      <w:r w:rsidRPr="002F514C">
        <w:rPr>
          <w:rFonts w:ascii="Segoe UI" w:eastAsia="Times New Roman" w:hAnsi="Segoe UI" w:cs="Segoe UI"/>
          <w:color w:val="333333"/>
          <w:sz w:val="16"/>
          <w:szCs w:val="16"/>
        </w:rPr>
        <w:t>, we can reduce some error, which is called reducible error.</w:t>
      </w:r>
      <w:r w:rsidR="00500B53">
        <w:rPr>
          <w:rFonts w:ascii="Segoe UI" w:eastAsia="Times New Roman" w:hAnsi="Segoe UI" w:cs="Segoe UI"/>
          <w:color w:val="333333"/>
          <w:sz w:val="16"/>
          <w:szCs w:val="16"/>
        </w:rPr>
        <w:t xml:space="preserve"> (from </w:t>
      </w:r>
      <w:hyperlink r:id="rId68" w:history="1">
        <w:r w:rsidR="00500B53" w:rsidRPr="00B22361">
          <w:rPr>
            <w:rStyle w:val="Hipervnculo"/>
            <w:rFonts w:ascii="Segoe UI" w:eastAsia="Times New Roman" w:hAnsi="Segoe UI" w:cs="Segoe UI"/>
            <w:sz w:val="16"/>
            <w:szCs w:val="16"/>
          </w:rPr>
          <w:t>https://www.quora.com/Why-is-the-error-term-normally-distributed</w:t>
        </w:r>
      </w:hyperlink>
      <w:r w:rsidR="00500B53">
        <w:rPr>
          <w:rFonts w:ascii="Segoe UI" w:eastAsia="Times New Roman" w:hAnsi="Segoe UI" w:cs="Segoe UI"/>
          <w:color w:val="333333"/>
          <w:sz w:val="16"/>
          <w:szCs w:val="16"/>
        </w:rPr>
        <w:t xml:space="preserve">) </w:t>
      </w:r>
    </w:p>
    <w:p w14:paraId="51A81F4A" w14:textId="77777777" w:rsidR="00277341" w:rsidRDefault="00277341" w:rsidP="00277341">
      <w:pPr>
        <w:spacing w:after="0" w:line="240" w:lineRule="auto"/>
        <w:ind w:right="480"/>
        <w:rPr>
          <w:rFonts w:ascii="Segoe UI" w:eastAsia="Times New Roman" w:hAnsi="Segoe UI" w:cs="Segoe UI"/>
          <w:color w:val="333333"/>
          <w:sz w:val="24"/>
          <w:szCs w:val="24"/>
        </w:rPr>
      </w:pPr>
      <w:r w:rsidRPr="00277341">
        <w:rPr>
          <w:rFonts w:ascii="Segoe UI" w:hAnsi="Segoe UI" w:cs="Segoe UI"/>
          <w:b/>
          <w:bCs/>
          <w:color w:val="333333"/>
          <w:sz w:val="28"/>
          <w:szCs w:val="28"/>
          <w:bdr w:val="none" w:sz="0" w:space="0" w:color="auto" w:frame="1"/>
        </w:rPr>
        <w:lastRenderedPageBreak/>
        <w:t>Explanations for my low R</w:t>
      </w:r>
      <w:r w:rsidRPr="00277341">
        <w:rPr>
          <w:rFonts w:ascii="Segoe UI" w:hAnsi="Segoe UI" w:cs="Segoe UI"/>
          <w:b/>
          <w:bCs/>
          <w:color w:val="333333"/>
          <w:sz w:val="28"/>
          <w:szCs w:val="28"/>
          <w:bdr w:val="none" w:sz="0" w:space="0" w:color="auto" w:frame="1"/>
          <w:vertAlign w:val="superscript"/>
        </w:rPr>
        <w:t>2</w:t>
      </w:r>
      <w:r w:rsidR="002F514C" w:rsidRPr="00277341">
        <w:rPr>
          <w:rFonts w:ascii="Segoe UI" w:hAnsi="Segoe UI" w:cs="Segoe UI"/>
          <w:b/>
          <w:bCs/>
          <w:color w:val="333333"/>
          <w:sz w:val="28"/>
          <w:szCs w:val="28"/>
          <w:bdr w:val="none" w:sz="0" w:space="0" w:color="auto" w:frame="1"/>
        </w:rPr>
        <w:br/>
      </w:r>
    </w:p>
    <w:p w14:paraId="02D32D50" w14:textId="5722FAB5" w:rsidR="00277341" w:rsidRDefault="00277341" w:rsidP="00277341">
      <w:pPr>
        <w:pStyle w:val="Prrafodelista"/>
        <w:numPr>
          <w:ilvl w:val="0"/>
          <w:numId w:val="6"/>
        </w:numPr>
        <w:spacing w:after="0" w:line="240" w:lineRule="auto"/>
        <w:ind w:left="360" w:right="480"/>
        <w:rPr>
          <w:rFonts w:ascii="Segoe UI" w:eastAsia="Times New Roman" w:hAnsi="Segoe UI" w:cs="Segoe UI"/>
          <w:color w:val="333333"/>
          <w:sz w:val="24"/>
          <w:szCs w:val="24"/>
        </w:rPr>
      </w:pPr>
      <w:r w:rsidRPr="00277341">
        <w:rPr>
          <w:rFonts w:ascii="Segoe UI" w:eastAsia="Times New Roman" w:hAnsi="Segoe UI" w:cs="Segoe UI"/>
          <w:color w:val="333333"/>
          <w:sz w:val="24"/>
          <w:szCs w:val="24"/>
        </w:rPr>
        <w:t>The underlying theoretical equation might have a different functional form than the one chosen for the regression. For example, the underlying equation might be nonlinear in the variables for a linear regression</w:t>
      </w:r>
    </w:p>
    <w:p w14:paraId="73F8D6AE" w14:textId="0A732E0A" w:rsidR="00007F71" w:rsidRDefault="00007F71" w:rsidP="00277341">
      <w:pPr>
        <w:pStyle w:val="Prrafodelista"/>
        <w:numPr>
          <w:ilvl w:val="0"/>
          <w:numId w:val="6"/>
        </w:numPr>
        <w:spacing w:after="0" w:line="240" w:lineRule="auto"/>
        <w:ind w:left="360" w:right="480"/>
        <w:rPr>
          <w:rFonts w:ascii="Segoe UI" w:eastAsia="Times New Roman" w:hAnsi="Segoe UI" w:cs="Segoe UI"/>
          <w:color w:val="333333"/>
          <w:sz w:val="24"/>
          <w:szCs w:val="24"/>
        </w:rPr>
      </w:pPr>
      <w:r>
        <w:rPr>
          <w:rFonts w:ascii="Segoe UI" w:eastAsia="Times New Roman" w:hAnsi="Segoe UI" w:cs="Segoe UI"/>
          <w:color w:val="333333"/>
          <w:sz w:val="24"/>
          <w:szCs w:val="24"/>
        </w:rPr>
        <w:t>If non-linear: would show up in the residuals: check residuals.</w:t>
      </w:r>
    </w:p>
    <w:p w14:paraId="7FB9F6BE" w14:textId="60537D6F" w:rsidR="005E7F11" w:rsidRDefault="005E7F11" w:rsidP="00277341">
      <w:pPr>
        <w:pStyle w:val="Prrafodelista"/>
        <w:numPr>
          <w:ilvl w:val="0"/>
          <w:numId w:val="6"/>
        </w:numPr>
        <w:spacing w:after="0" w:line="240" w:lineRule="auto"/>
        <w:ind w:left="360" w:right="480"/>
        <w:rPr>
          <w:rFonts w:ascii="Segoe UI" w:eastAsia="Times New Roman" w:hAnsi="Segoe UI" w:cs="Segoe UI"/>
          <w:color w:val="333333"/>
          <w:sz w:val="24"/>
          <w:szCs w:val="24"/>
        </w:rPr>
      </w:pPr>
      <w:r w:rsidRPr="005E7F11">
        <w:rPr>
          <w:rFonts w:ascii="Segoe UI" w:eastAsia="Times New Roman" w:hAnsi="Segoe UI" w:cs="Segoe UI"/>
          <w:color w:val="333333"/>
          <w:sz w:val="24"/>
          <w:szCs w:val="24"/>
        </w:rPr>
        <w:t xml:space="preserve">The t-test and F- test are not applicable unless the error term is </w:t>
      </w:r>
      <w:r w:rsidRPr="005E7F11">
        <w:rPr>
          <w:rFonts w:ascii="Segoe UI" w:eastAsia="Times New Roman" w:hAnsi="Segoe UI" w:cs="Segoe UI"/>
          <w:color w:val="333333"/>
          <w:sz w:val="24"/>
          <w:szCs w:val="24"/>
          <w:u w:val="single"/>
        </w:rPr>
        <w:t>normally distributed</w:t>
      </w:r>
      <w:r w:rsidRPr="005E7F11">
        <w:rPr>
          <w:rFonts w:ascii="Segoe UI" w:eastAsia="Times New Roman" w:hAnsi="Segoe UI" w:cs="Segoe UI"/>
          <w:color w:val="333333"/>
          <w:sz w:val="24"/>
          <w:szCs w:val="24"/>
        </w:rPr>
        <w:t>.</w:t>
      </w:r>
      <w:r>
        <w:rPr>
          <w:rFonts w:ascii="Segoe UI" w:eastAsia="Times New Roman" w:hAnsi="Segoe UI" w:cs="Segoe UI"/>
          <w:color w:val="333333"/>
          <w:sz w:val="24"/>
          <w:szCs w:val="24"/>
        </w:rPr>
        <w:t xml:space="preserve"> See Central Limit Theorem</w:t>
      </w:r>
      <w:r w:rsidR="00A97B09">
        <w:rPr>
          <w:rFonts w:ascii="Segoe UI" w:eastAsia="Times New Roman" w:hAnsi="Segoe UI" w:cs="Segoe UI"/>
          <w:color w:val="333333"/>
          <w:sz w:val="24"/>
          <w:szCs w:val="24"/>
        </w:rPr>
        <w:t>.</w:t>
      </w:r>
    </w:p>
    <w:p w14:paraId="7DFFFD49" w14:textId="67CEAFF9" w:rsidR="00C80C09" w:rsidRDefault="00C80C09" w:rsidP="00277341">
      <w:pPr>
        <w:pStyle w:val="Prrafodelista"/>
        <w:numPr>
          <w:ilvl w:val="0"/>
          <w:numId w:val="6"/>
        </w:numPr>
        <w:spacing w:after="0" w:line="240" w:lineRule="auto"/>
        <w:ind w:left="360" w:right="480"/>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Assumptions: </w:t>
      </w:r>
      <w:r w:rsidR="00E3761A">
        <w:rPr>
          <w:rFonts w:ascii="Segoe UI" w:eastAsia="Times New Roman" w:hAnsi="Segoe UI" w:cs="Segoe UI"/>
          <w:color w:val="333333"/>
          <w:sz w:val="24"/>
          <w:szCs w:val="24"/>
        </w:rPr>
        <w:t xml:space="preserve">errors are </w:t>
      </w:r>
      <w:r>
        <w:rPr>
          <w:rFonts w:ascii="Segoe UI" w:eastAsia="Times New Roman" w:hAnsi="Segoe UI" w:cs="Segoe UI"/>
          <w:color w:val="333333"/>
          <w:sz w:val="24"/>
          <w:szCs w:val="24"/>
        </w:rPr>
        <w:t xml:space="preserve">normally distributed. </w:t>
      </w:r>
      <w:r w:rsidRPr="00C80C09">
        <w:rPr>
          <w:rFonts w:ascii="Segoe UI" w:eastAsia="Times New Roman" w:hAnsi="Segoe UI" w:cs="Segoe UI"/>
          <w:color w:val="333333"/>
          <w:sz w:val="24"/>
          <w:szCs w:val="24"/>
          <w:highlight w:val="yellow"/>
        </w:rPr>
        <w:t>test</w:t>
      </w:r>
    </w:p>
    <w:p w14:paraId="403DAF32" w14:textId="77777777" w:rsidR="00047B7B" w:rsidRDefault="00E3761A" w:rsidP="00277341">
      <w:pPr>
        <w:pStyle w:val="Prrafodelista"/>
        <w:numPr>
          <w:ilvl w:val="0"/>
          <w:numId w:val="6"/>
        </w:numPr>
        <w:spacing w:after="0" w:line="240" w:lineRule="auto"/>
        <w:ind w:left="360" w:right="480"/>
        <w:rPr>
          <w:rFonts w:ascii="Segoe UI" w:eastAsia="Times New Roman" w:hAnsi="Segoe UI" w:cs="Segoe UI"/>
          <w:color w:val="333333"/>
          <w:sz w:val="24"/>
          <w:szCs w:val="24"/>
        </w:rPr>
      </w:pPr>
      <w:r>
        <w:rPr>
          <w:rFonts w:ascii="Segoe UI" w:eastAsia="Times New Roman" w:hAnsi="Segoe UI" w:cs="Segoe UI"/>
          <w:color w:val="333333"/>
          <w:sz w:val="24"/>
          <w:szCs w:val="24"/>
        </w:rPr>
        <w:t>Formulate Null hypothesis:</w:t>
      </w:r>
    </w:p>
    <w:p w14:paraId="39D90359" w14:textId="77777777" w:rsidR="00047B7B" w:rsidRDefault="00047B7B" w:rsidP="00277341">
      <w:pPr>
        <w:pStyle w:val="Prrafodelista"/>
        <w:numPr>
          <w:ilvl w:val="0"/>
          <w:numId w:val="6"/>
        </w:numPr>
        <w:spacing w:after="0" w:line="240" w:lineRule="auto"/>
        <w:ind w:left="360" w:right="480"/>
        <w:rPr>
          <w:rFonts w:ascii="Segoe UI" w:eastAsia="Times New Roman" w:hAnsi="Segoe UI" w:cs="Segoe UI"/>
          <w:color w:val="333333"/>
          <w:sz w:val="24"/>
          <w:szCs w:val="24"/>
        </w:rPr>
      </w:pPr>
      <w:r>
        <w:rPr>
          <w:rFonts w:ascii="Segoe UI" w:eastAsia="Times New Roman" w:hAnsi="Segoe UI" w:cs="Segoe UI"/>
          <w:color w:val="333333"/>
          <w:sz w:val="24"/>
          <w:szCs w:val="24"/>
        </w:rPr>
        <w:t>Assumptions:</w:t>
      </w:r>
    </w:p>
    <w:p w14:paraId="0A5B96FF" w14:textId="216B8BF5" w:rsidR="00047B7B" w:rsidRDefault="00047B7B" w:rsidP="00047B7B">
      <w:pPr>
        <w:pStyle w:val="Prrafodelista"/>
        <w:numPr>
          <w:ilvl w:val="1"/>
          <w:numId w:val="6"/>
        </w:numPr>
        <w:spacing w:after="0" w:line="240" w:lineRule="auto"/>
        <w:ind w:right="480"/>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errors have constant variance – homoscedasticity </w:t>
      </w:r>
    </w:p>
    <w:p w14:paraId="7F41C6F5" w14:textId="79CE5502" w:rsidR="00E3761A" w:rsidRPr="00277341" w:rsidRDefault="00047B7B" w:rsidP="00047B7B">
      <w:pPr>
        <w:pStyle w:val="Prrafodelista"/>
        <w:numPr>
          <w:ilvl w:val="1"/>
          <w:numId w:val="6"/>
        </w:numPr>
        <w:spacing w:after="0" w:line="240" w:lineRule="auto"/>
        <w:ind w:right="480"/>
        <w:rPr>
          <w:rFonts w:ascii="Segoe UI" w:eastAsia="Times New Roman" w:hAnsi="Segoe UI" w:cs="Segoe UI"/>
          <w:color w:val="333333"/>
          <w:sz w:val="24"/>
          <w:szCs w:val="24"/>
        </w:rPr>
      </w:pPr>
      <w:r>
        <w:rPr>
          <w:rFonts w:ascii="Segoe UI" w:eastAsia="Times New Roman" w:hAnsi="Segoe UI" w:cs="Segoe UI"/>
          <w:color w:val="333333"/>
          <w:sz w:val="24"/>
          <w:szCs w:val="24"/>
        </w:rPr>
        <w:t>errors are not correlated over time – no autocorrelation, independent</w:t>
      </w:r>
    </w:p>
    <w:p w14:paraId="651BC2A2" w14:textId="2B75DDE4" w:rsidR="002F514C" w:rsidRDefault="002F514C" w:rsidP="00277341">
      <w:pPr>
        <w:pStyle w:val="NormalWeb"/>
        <w:shd w:val="clear" w:color="auto" w:fill="FFFFFF"/>
        <w:spacing w:line="360" w:lineRule="atLeast"/>
        <w:textAlignment w:val="baseline"/>
        <w:rPr>
          <w:rFonts w:ascii="Arial" w:hAnsi="Arial" w:cs="Arial"/>
          <w:b/>
          <w:bCs/>
          <w:sz w:val="14"/>
          <w:szCs w:val="14"/>
        </w:rPr>
      </w:pPr>
    </w:p>
    <w:p w14:paraId="63CE2B20" w14:textId="77594669" w:rsidR="00047B7B" w:rsidRDefault="00047B7B" w:rsidP="00277341">
      <w:pPr>
        <w:pStyle w:val="NormalWeb"/>
        <w:shd w:val="clear" w:color="auto" w:fill="FFFFFF"/>
        <w:spacing w:line="360" w:lineRule="atLeast"/>
        <w:textAlignment w:val="baseline"/>
        <w:rPr>
          <w:rFonts w:ascii="Arial" w:hAnsi="Arial" w:cs="Arial"/>
          <w:b/>
          <w:bCs/>
          <w:sz w:val="14"/>
          <w:szCs w:val="14"/>
        </w:rPr>
      </w:pPr>
    </w:p>
    <w:p w14:paraId="36EF178A" w14:textId="77777777" w:rsidR="00047B7B" w:rsidRPr="00277341" w:rsidRDefault="00047B7B" w:rsidP="00277341">
      <w:pPr>
        <w:pStyle w:val="NormalWeb"/>
        <w:shd w:val="clear" w:color="auto" w:fill="FFFFFF"/>
        <w:spacing w:line="360" w:lineRule="atLeast"/>
        <w:textAlignment w:val="baseline"/>
        <w:rPr>
          <w:rFonts w:ascii="Arial" w:hAnsi="Arial" w:cs="Arial"/>
          <w:b/>
          <w:bCs/>
          <w:sz w:val="14"/>
          <w:szCs w:val="14"/>
        </w:rPr>
      </w:pPr>
    </w:p>
    <w:sectPr w:rsidR="00047B7B" w:rsidRPr="00277341" w:rsidSect="00166D31">
      <w:pgSz w:w="11906" w:h="16838"/>
      <w:pgMar w:top="1417" w:right="1701" w:bottom="117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2BCEF7" w14:textId="77777777" w:rsidR="00C464AC" w:rsidRDefault="00C464AC" w:rsidP="00EA6CAA">
      <w:pPr>
        <w:spacing w:after="0" w:line="240" w:lineRule="auto"/>
      </w:pPr>
      <w:r>
        <w:separator/>
      </w:r>
    </w:p>
  </w:endnote>
  <w:endnote w:type="continuationSeparator" w:id="0">
    <w:p w14:paraId="738F5300" w14:textId="77777777" w:rsidR="00C464AC" w:rsidRDefault="00C464AC" w:rsidP="00EA6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Lao UI">
    <w:altName w:val="Lao UI"/>
    <w:charset w:val="00"/>
    <w:family w:val="swiss"/>
    <w:pitch w:val="variable"/>
    <w:sig w:usb0="82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Shell Dlg 2">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8CF599" w14:textId="77777777" w:rsidR="00C464AC" w:rsidRDefault="00C464AC" w:rsidP="00EA6CAA">
      <w:pPr>
        <w:spacing w:after="0" w:line="240" w:lineRule="auto"/>
      </w:pPr>
      <w:r>
        <w:separator/>
      </w:r>
    </w:p>
  </w:footnote>
  <w:footnote w:type="continuationSeparator" w:id="0">
    <w:p w14:paraId="3A365D44" w14:textId="77777777" w:rsidR="00C464AC" w:rsidRDefault="00C464AC" w:rsidP="00EA6C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64F39"/>
    <w:multiLevelType w:val="multilevel"/>
    <w:tmpl w:val="19EA8C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0B234E9"/>
    <w:multiLevelType w:val="hybridMultilevel"/>
    <w:tmpl w:val="8370DD0A"/>
    <w:lvl w:ilvl="0" w:tplc="5A6097F8">
      <w:numFmt w:val="bullet"/>
      <w:lvlText w:val="-"/>
      <w:lvlJc w:val="left"/>
      <w:pPr>
        <w:ind w:left="720" w:hanging="360"/>
      </w:pPr>
      <w:rPr>
        <w:rFonts w:ascii="Lao UI" w:eastAsia="Times New Roman" w:hAnsi="Lao UI" w:cs="Lao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8F5FE0"/>
    <w:multiLevelType w:val="hybridMultilevel"/>
    <w:tmpl w:val="F92EFD0A"/>
    <w:lvl w:ilvl="0" w:tplc="F79A723C">
      <w:start w:val="1"/>
      <w:numFmt w:val="bullet"/>
      <w:lvlText w:val="-"/>
      <w:lvlJc w:val="left"/>
      <w:pPr>
        <w:ind w:left="720" w:hanging="360"/>
      </w:pPr>
      <w:rPr>
        <w:rFonts w:ascii="Lao UI" w:eastAsia="Times New Roman" w:hAnsi="Lao UI" w:cs="Lao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FC57740"/>
    <w:multiLevelType w:val="hybridMultilevel"/>
    <w:tmpl w:val="4352091E"/>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4" w15:restartNumberingAfterBreak="0">
    <w:nsid w:val="23082ECF"/>
    <w:multiLevelType w:val="hybridMultilevel"/>
    <w:tmpl w:val="2F5C2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9F14CA"/>
    <w:multiLevelType w:val="hybridMultilevel"/>
    <w:tmpl w:val="C0540CFA"/>
    <w:lvl w:ilvl="0" w:tplc="B8C021EC">
      <w:start w:val="2"/>
      <w:numFmt w:val="bullet"/>
      <w:lvlText w:val=""/>
      <w:lvlJc w:val="left"/>
      <w:pPr>
        <w:ind w:left="720" w:hanging="360"/>
      </w:pPr>
      <w:rPr>
        <w:rFonts w:ascii="Wingdings" w:eastAsiaTheme="minorHAnsi" w:hAnsi="Wingdings" w:cs="Lao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AC0661"/>
    <w:multiLevelType w:val="hybridMultilevel"/>
    <w:tmpl w:val="BF54AE22"/>
    <w:lvl w:ilvl="0" w:tplc="F79A723C">
      <w:start w:val="1"/>
      <w:numFmt w:val="bullet"/>
      <w:lvlText w:val="-"/>
      <w:lvlJc w:val="left"/>
      <w:pPr>
        <w:ind w:left="720" w:hanging="360"/>
      </w:pPr>
      <w:rPr>
        <w:rFonts w:ascii="Lao UI" w:eastAsia="Times New Roman" w:hAnsi="Lao UI" w:cs="Lao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399F38B0"/>
    <w:multiLevelType w:val="hybridMultilevel"/>
    <w:tmpl w:val="FA30AC90"/>
    <w:lvl w:ilvl="0" w:tplc="04090001">
      <w:start w:val="1"/>
      <w:numFmt w:val="bullet"/>
      <w:lvlText w:val=""/>
      <w:lvlJc w:val="left"/>
      <w:pPr>
        <w:ind w:left="2250" w:hanging="360"/>
      </w:pPr>
      <w:rPr>
        <w:rFonts w:ascii="Symbol" w:hAnsi="Symbol" w:cs="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cs="Wingdings" w:hint="default"/>
      </w:rPr>
    </w:lvl>
    <w:lvl w:ilvl="3" w:tplc="04090001" w:tentative="1">
      <w:start w:val="1"/>
      <w:numFmt w:val="bullet"/>
      <w:lvlText w:val=""/>
      <w:lvlJc w:val="left"/>
      <w:pPr>
        <w:ind w:left="4410" w:hanging="360"/>
      </w:pPr>
      <w:rPr>
        <w:rFonts w:ascii="Symbol" w:hAnsi="Symbol" w:cs="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cs="Wingdings" w:hint="default"/>
      </w:rPr>
    </w:lvl>
    <w:lvl w:ilvl="6" w:tplc="04090001" w:tentative="1">
      <w:start w:val="1"/>
      <w:numFmt w:val="bullet"/>
      <w:lvlText w:val=""/>
      <w:lvlJc w:val="left"/>
      <w:pPr>
        <w:ind w:left="6570" w:hanging="360"/>
      </w:pPr>
      <w:rPr>
        <w:rFonts w:ascii="Symbol" w:hAnsi="Symbol" w:cs="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cs="Wingdings" w:hint="default"/>
      </w:rPr>
    </w:lvl>
  </w:abstractNum>
  <w:abstractNum w:abstractNumId="8" w15:restartNumberingAfterBreak="0">
    <w:nsid w:val="39C45E46"/>
    <w:multiLevelType w:val="hybridMultilevel"/>
    <w:tmpl w:val="C24EC01E"/>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52D2124F"/>
    <w:multiLevelType w:val="multilevel"/>
    <w:tmpl w:val="39A62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47F4417"/>
    <w:multiLevelType w:val="multilevel"/>
    <w:tmpl w:val="B810D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DA839A0"/>
    <w:multiLevelType w:val="multilevel"/>
    <w:tmpl w:val="CF1AC6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636E3605"/>
    <w:multiLevelType w:val="multilevel"/>
    <w:tmpl w:val="2C32C64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5"/>
  </w:num>
  <w:num w:numId="2">
    <w:abstractNumId w:val="1"/>
  </w:num>
  <w:num w:numId="3">
    <w:abstractNumId w:val="4"/>
  </w:num>
  <w:num w:numId="4">
    <w:abstractNumId w:val="10"/>
  </w:num>
  <w:num w:numId="5">
    <w:abstractNumId w:val="9"/>
  </w:num>
  <w:num w:numId="6">
    <w:abstractNumId w:val="8"/>
  </w:num>
  <w:num w:numId="7">
    <w:abstractNumId w:val="0"/>
  </w:num>
  <w:num w:numId="8">
    <w:abstractNumId w:val="11"/>
  </w:num>
  <w:num w:numId="9">
    <w:abstractNumId w:val="12"/>
  </w:num>
  <w:num w:numId="10">
    <w:abstractNumId w:val="2"/>
  </w:num>
  <w:num w:numId="11">
    <w:abstractNumId w:val="6"/>
  </w:num>
  <w:num w:numId="12">
    <w:abstractNumId w:val="3"/>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117"/>
    <w:rsid w:val="000030A5"/>
    <w:rsid w:val="00007F71"/>
    <w:rsid w:val="000258AC"/>
    <w:rsid w:val="00037F8F"/>
    <w:rsid w:val="0004353F"/>
    <w:rsid w:val="00047B7B"/>
    <w:rsid w:val="00063202"/>
    <w:rsid w:val="00067B5B"/>
    <w:rsid w:val="00082DB0"/>
    <w:rsid w:val="00083768"/>
    <w:rsid w:val="00084993"/>
    <w:rsid w:val="00096D22"/>
    <w:rsid w:val="000A69A5"/>
    <w:rsid w:val="000D2A7C"/>
    <w:rsid w:val="000E250D"/>
    <w:rsid w:val="000E276F"/>
    <w:rsid w:val="000F766F"/>
    <w:rsid w:val="00107B3D"/>
    <w:rsid w:val="001160CD"/>
    <w:rsid w:val="00117329"/>
    <w:rsid w:val="00120112"/>
    <w:rsid w:val="0012742B"/>
    <w:rsid w:val="001311A3"/>
    <w:rsid w:val="00134EE3"/>
    <w:rsid w:val="001371C3"/>
    <w:rsid w:val="00160AEB"/>
    <w:rsid w:val="00166D31"/>
    <w:rsid w:val="00170AC2"/>
    <w:rsid w:val="00171239"/>
    <w:rsid w:val="001740B8"/>
    <w:rsid w:val="00187063"/>
    <w:rsid w:val="00187A69"/>
    <w:rsid w:val="001924FB"/>
    <w:rsid w:val="00192762"/>
    <w:rsid w:val="00196160"/>
    <w:rsid w:val="001A3D74"/>
    <w:rsid w:val="001B26C0"/>
    <w:rsid w:val="001C15DC"/>
    <w:rsid w:val="001C2ADB"/>
    <w:rsid w:val="001C58B7"/>
    <w:rsid w:val="001C7566"/>
    <w:rsid w:val="001D2034"/>
    <w:rsid w:val="001F2744"/>
    <w:rsid w:val="0021085A"/>
    <w:rsid w:val="002134E1"/>
    <w:rsid w:val="002264A1"/>
    <w:rsid w:val="002344E7"/>
    <w:rsid w:val="00243802"/>
    <w:rsid w:val="0024380B"/>
    <w:rsid w:val="00254E41"/>
    <w:rsid w:val="00277341"/>
    <w:rsid w:val="00284E2C"/>
    <w:rsid w:val="00286447"/>
    <w:rsid w:val="0029101C"/>
    <w:rsid w:val="002A63A7"/>
    <w:rsid w:val="002A7415"/>
    <w:rsid w:val="002C0234"/>
    <w:rsid w:val="002C759A"/>
    <w:rsid w:val="002E4275"/>
    <w:rsid w:val="002E7EB9"/>
    <w:rsid w:val="002F205D"/>
    <w:rsid w:val="002F4F68"/>
    <w:rsid w:val="002F514C"/>
    <w:rsid w:val="00314323"/>
    <w:rsid w:val="00335A81"/>
    <w:rsid w:val="0034302E"/>
    <w:rsid w:val="00363BDF"/>
    <w:rsid w:val="00377136"/>
    <w:rsid w:val="00377D79"/>
    <w:rsid w:val="003806BB"/>
    <w:rsid w:val="003913DF"/>
    <w:rsid w:val="003A0BA1"/>
    <w:rsid w:val="003A768A"/>
    <w:rsid w:val="003B0009"/>
    <w:rsid w:val="003D0BE5"/>
    <w:rsid w:val="003D2099"/>
    <w:rsid w:val="003D2906"/>
    <w:rsid w:val="003E387E"/>
    <w:rsid w:val="003F1746"/>
    <w:rsid w:val="003F45F3"/>
    <w:rsid w:val="0040052B"/>
    <w:rsid w:val="00404A57"/>
    <w:rsid w:val="00420481"/>
    <w:rsid w:val="00425894"/>
    <w:rsid w:val="00432FDE"/>
    <w:rsid w:val="00433F93"/>
    <w:rsid w:val="004363DC"/>
    <w:rsid w:val="00436AE7"/>
    <w:rsid w:val="00436D59"/>
    <w:rsid w:val="004516AC"/>
    <w:rsid w:val="00452E50"/>
    <w:rsid w:val="0045777F"/>
    <w:rsid w:val="00473FF8"/>
    <w:rsid w:val="00485F42"/>
    <w:rsid w:val="00495F5F"/>
    <w:rsid w:val="004A60A7"/>
    <w:rsid w:val="004B1DB8"/>
    <w:rsid w:val="004B7A24"/>
    <w:rsid w:val="004C461F"/>
    <w:rsid w:val="004E59B5"/>
    <w:rsid w:val="004E5D85"/>
    <w:rsid w:val="004F0712"/>
    <w:rsid w:val="004F2415"/>
    <w:rsid w:val="00500B53"/>
    <w:rsid w:val="00506950"/>
    <w:rsid w:val="00507365"/>
    <w:rsid w:val="00507ED4"/>
    <w:rsid w:val="005109E8"/>
    <w:rsid w:val="00517004"/>
    <w:rsid w:val="00521AEA"/>
    <w:rsid w:val="005228B4"/>
    <w:rsid w:val="00532AA3"/>
    <w:rsid w:val="00532D6D"/>
    <w:rsid w:val="00542421"/>
    <w:rsid w:val="005449B2"/>
    <w:rsid w:val="005563F9"/>
    <w:rsid w:val="0056285F"/>
    <w:rsid w:val="005725F6"/>
    <w:rsid w:val="005B6582"/>
    <w:rsid w:val="005C1EEA"/>
    <w:rsid w:val="005D7624"/>
    <w:rsid w:val="005E1F62"/>
    <w:rsid w:val="005E7F11"/>
    <w:rsid w:val="005F3083"/>
    <w:rsid w:val="005F6B2E"/>
    <w:rsid w:val="005F7EDC"/>
    <w:rsid w:val="006109FA"/>
    <w:rsid w:val="00610A78"/>
    <w:rsid w:val="00612C96"/>
    <w:rsid w:val="006240B0"/>
    <w:rsid w:val="00627947"/>
    <w:rsid w:val="00632430"/>
    <w:rsid w:val="006332CA"/>
    <w:rsid w:val="00640C9A"/>
    <w:rsid w:val="00646D42"/>
    <w:rsid w:val="006633A0"/>
    <w:rsid w:val="00665DE7"/>
    <w:rsid w:val="00671CE8"/>
    <w:rsid w:val="00681F9E"/>
    <w:rsid w:val="00686B72"/>
    <w:rsid w:val="006877A2"/>
    <w:rsid w:val="006A4A07"/>
    <w:rsid w:val="006A7DBD"/>
    <w:rsid w:val="006B7466"/>
    <w:rsid w:val="006D2FF2"/>
    <w:rsid w:val="006F1E01"/>
    <w:rsid w:val="00701E18"/>
    <w:rsid w:val="0070503E"/>
    <w:rsid w:val="0071287C"/>
    <w:rsid w:val="00713372"/>
    <w:rsid w:val="0071512E"/>
    <w:rsid w:val="007264AF"/>
    <w:rsid w:val="00732EB4"/>
    <w:rsid w:val="00735DE9"/>
    <w:rsid w:val="00746D2B"/>
    <w:rsid w:val="0074721D"/>
    <w:rsid w:val="0075038A"/>
    <w:rsid w:val="007520B6"/>
    <w:rsid w:val="00757AFE"/>
    <w:rsid w:val="00762BB1"/>
    <w:rsid w:val="00773C20"/>
    <w:rsid w:val="00776755"/>
    <w:rsid w:val="00785468"/>
    <w:rsid w:val="00786943"/>
    <w:rsid w:val="00786A1E"/>
    <w:rsid w:val="00790F18"/>
    <w:rsid w:val="00792E1B"/>
    <w:rsid w:val="00793EBA"/>
    <w:rsid w:val="007963F5"/>
    <w:rsid w:val="00796699"/>
    <w:rsid w:val="00796EC1"/>
    <w:rsid w:val="007A33B4"/>
    <w:rsid w:val="007A6074"/>
    <w:rsid w:val="007B2187"/>
    <w:rsid w:val="007B5655"/>
    <w:rsid w:val="007C1ED2"/>
    <w:rsid w:val="007C7372"/>
    <w:rsid w:val="007D46EB"/>
    <w:rsid w:val="0081446B"/>
    <w:rsid w:val="00814B68"/>
    <w:rsid w:val="00816F63"/>
    <w:rsid w:val="00823D5D"/>
    <w:rsid w:val="008257DD"/>
    <w:rsid w:val="00830959"/>
    <w:rsid w:val="00837B31"/>
    <w:rsid w:val="0084098A"/>
    <w:rsid w:val="00840F09"/>
    <w:rsid w:val="00851034"/>
    <w:rsid w:val="00854B2C"/>
    <w:rsid w:val="0087721C"/>
    <w:rsid w:val="008901DF"/>
    <w:rsid w:val="008A7F44"/>
    <w:rsid w:val="008B1019"/>
    <w:rsid w:val="008B28A0"/>
    <w:rsid w:val="008B2EA1"/>
    <w:rsid w:val="008C7103"/>
    <w:rsid w:val="008F05FD"/>
    <w:rsid w:val="00900899"/>
    <w:rsid w:val="00901952"/>
    <w:rsid w:val="00905750"/>
    <w:rsid w:val="009173B4"/>
    <w:rsid w:val="00932050"/>
    <w:rsid w:val="00940AC2"/>
    <w:rsid w:val="00943D6E"/>
    <w:rsid w:val="00945239"/>
    <w:rsid w:val="00946EE9"/>
    <w:rsid w:val="00986C93"/>
    <w:rsid w:val="0098720F"/>
    <w:rsid w:val="00995F90"/>
    <w:rsid w:val="009A2BB5"/>
    <w:rsid w:val="009A5D6F"/>
    <w:rsid w:val="009B32A5"/>
    <w:rsid w:val="009C20B7"/>
    <w:rsid w:val="009C57AF"/>
    <w:rsid w:val="009E05EA"/>
    <w:rsid w:val="009F793C"/>
    <w:rsid w:val="00A0600E"/>
    <w:rsid w:val="00A172E8"/>
    <w:rsid w:val="00A200ED"/>
    <w:rsid w:val="00A21F87"/>
    <w:rsid w:val="00A222CB"/>
    <w:rsid w:val="00A24AEB"/>
    <w:rsid w:val="00A27157"/>
    <w:rsid w:val="00A30D92"/>
    <w:rsid w:val="00A30E46"/>
    <w:rsid w:val="00A31D81"/>
    <w:rsid w:val="00A34CC5"/>
    <w:rsid w:val="00A4000A"/>
    <w:rsid w:val="00A44CAB"/>
    <w:rsid w:val="00A4534C"/>
    <w:rsid w:val="00A46D09"/>
    <w:rsid w:val="00A555F2"/>
    <w:rsid w:val="00A56DA7"/>
    <w:rsid w:val="00A63929"/>
    <w:rsid w:val="00A75D34"/>
    <w:rsid w:val="00A8444E"/>
    <w:rsid w:val="00A96610"/>
    <w:rsid w:val="00A97B09"/>
    <w:rsid w:val="00AA247E"/>
    <w:rsid w:val="00AA4517"/>
    <w:rsid w:val="00AA7A35"/>
    <w:rsid w:val="00AD7943"/>
    <w:rsid w:val="00AF2BB5"/>
    <w:rsid w:val="00AF5708"/>
    <w:rsid w:val="00B032ED"/>
    <w:rsid w:val="00B04A5F"/>
    <w:rsid w:val="00B117A3"/>
    <w:rsid w:val="00B30B31"/>
    <w:rsid w:val="00B3154B"/>
    <w:rsid w:val="00B31F2C"/>
    <w:rsid w:val="00B36356"/>
    <w:rsid w:val="00B46D25"/>
    <w:rsid w:val="00B56B7F"/>
    <w:rsid w:val="00B6439B"/>
    <w:rsid w:val="00B67287"/>
    <w:rsid w:val="00B84039"/>
    <w:rsid w:val="00B857BA"/>
    <w:rsid w:val="00B967EA"/>
    <w:rsid w:val="00BA74D2"/>
    <w:rsid w:val="00BB013C"/>
    <w:rsid w:val="00BC02A3"/>
    <w:rsid w:val="00BC11A2"/>
    <w:rsid w:val="00BC16BA"/>
    <w:rsid w:val="00BC5640"/>
    <w:rsid w:val="00BD4457"/>
    <w:rsid w:val="00BD452D"/>
    <w:rsid w:val="00BF0FF4"/>
    <w:rsid w:val="00BF4E27"/>
    <w:rsid w:val="00BF5FB2"/>
    <w:rsid w:val="00BF7737"/>
    <w:rsid w:val="00C0010B"/>
    <w:rsid w:val="00C03DCB"/>
    <w:rsid w:val="00C0584B"/>
    <w:rsid w:val="00C077E4"/>
    <w:rsid w:val="00C16C68"/>
    <w:rsid w:val="00C24AB6"/>
    <w:rsid w:val="00C37BB7"/>
    <w:rsid w:val="00C464AC"/>
    <w:rsid w:val="00C56952"/>
    <w:rsid w:val="00C6517A"/>
    <w:rsid w:val="00C65257"/>
    <w:rsid w:val="00C80C09"/>
    <w:rsid w:val="00C931B6"/>
    <w:rsid w:val="00CB7989"/>
    <w:rsid w:val="00CB7E7D"/>
    <w:rsid w:val="00CC0C8A"/>
    <w:rsid w:val="00CD1B4E"/>
    <w:rsid w:val="00CE5117"/>
    <w:rsid w:val="00CE6E41"/>
    <w:rsid w:val="00CF3568"/>
    <w:rsid w:val="00CF4151"/>
    <w:rsid w:val="00CF4268"/>
    <w:rsid w:val="00D01C7E"/>
    <w:rsid w:val="00D041B4"/>
    <w:rsid w:val="00D15D64"/>
    <w:rsid w:val="00D262A5"/>
    <w:rsid w:val="00D376DE"/>
    <w:rsid w:val="00D53979"/>
    <w:rsid w:val="00D62362"/>
    <w:rsid w:val="00D626FA"/>
    <w:rsid w:val="00D65B2E"/>
    <w:rsid w:val="00D67751"/>
    <w:rsid w:val="00D71A66"/>
    <w:rsid w:val="00D7449D"/>
    <w:rsid w:val="00D7475E"/>
    <w:rsid w:val="00DB3175"/>
    <w:rsid w:val="00DC208E"/>
    <w:rsid w:val="00DC5791"/>
    <w:rsid w:val="00DC7F3B"/>
    <w:rsid w:val="00DD15F8"/>
    <w:rsid w:val="00DD265C"/>
    <w:rsid w:val="00DD380A"/>
    <w:rsid w:val="00DE3339"/>
    <w:rsid w:val="00DF1F02"/>
    <w:rsid w:val="00DF2160"/>
    <w:rsid w:val="00E10FCF"/>
    <w:rsid w:val="00E1753D"/>
    <w:rsid w:val="00E20AED"/>
    <w:rsid w:val="00E26F6B"/>
    <w:rsid w:val="00E34F26"/>
    <w:rsid w:val="00E3761A"/>
    <w:rsid w:val="00E37FCB"/>
    <w:rsid w:val="00E64E10"/>
    <w:rsid w:val="00E730EE"/>
    <w:rsid w:val="00E7420F"/>
    <w:rsid w:val="00E74FF1"/>
    <w:rsid w:val="00E773B1"/>
    <w:rsid w:val="00E94FE0"/>
    <w:rsid w:val="00EA22D4"/>
    <w:rsid w:val="00EA6698"/>
    <w:rsid w:val="00EA6CAA"/>
    <w:rsid w:val="00EB1A03"/>
    <w:rsid w:val="00EB67C2"/>
    <w:rsid w:val="00ED244E"/>
    <w:rsid w:val="00ED5C26"/>
    <w:rsid w:val="00EF2AF7"/>
    <w:rsid w:val="00EF6E9D"/>
    <w:rsid w:val="00F411D2"/>
    <w:rsid w:val="00F51A1F"/>
    <w:rsid w:val="00F73A74"/>
    <w:rsid w:val="00F820EB"/>
    <w:rsid w:val="00F8439B"/>
    <w:rsid w:val="00FB2E23"/>
    <w:rsid w:val="00FC0D90"/>
    <w:rsid w:val="00FC32E0"/>
    <w:rsid w:val="00FC3551"/>
    <w:rsid w:val="00FC63B0"/>
    <w:rsid w:val="00FC6F27"/>
    <w:rsid w:val="00FD13A6"/>
    <w:rsid w:val="00FE0006"/>
    <w:rsid w:val="00FF0238"/>
    <w:rsid w:val="00FF31F8"/>
    <w:rsid w:val="00FF3B14"/>
    <w:rsid w:val="00FF5BF3"/>
    <w:rsid w:val="00FF69AF"/>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D7587C"/>
  <w15:chartTrackingRefBased/>
  <w15:docId w15:val="{DB21D9DF-7F29-487A-BC2C-087DF9FCB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4993"/>
    <w:rPr>
      <w:lang w:val="en-US"/>
    </w:rPr>
  </w:style>
  <w:style w:type="paragraph" w:styleId="Ttulo2">
    <w:name w:val="heading 2"/>
    <w:basedOn w:val="Normal"/>
    <w:link w:val="Ttulo2Car"/>
    <w:uiPriority w:val="9"/>
    <w:qFormat/>
    <w:rsid w:val="00D7475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next w:val="Normal"/>
    <w:link w:val="Ttulo3Car"/>
    <w:uiPriority w:val="9"/>
    <w:semiHidden/>
    <w:unhideWhenUsed/>
    <w:qFormat/>
    <w:rsid w:val="00E20A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E20AE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95F9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95F90"/>
    <w:rPr>
      <w:rFonts w:ascii="Segoe UI" w:hAnsi="Segoe UI" w:cs="Segoe UI"/>
      <w:sz w:val="18"/>
      <w:szCs w:val="18"/>
      <w:lang w:val="en-US"/>
    </w:rPr>
  </w:style>
  <w:style w:type="character" w:styleId="Hipervnculo">
    <w:name w:val="Hyperlink"/>
    <w:basedOn w:val="Fuentedeprrafopredeter"/>
    <w:uiPriority w:val="99"/>
    <w:unhideWhenUsed/>
    <w:rsid w:val="00681F9E"/>
    <w:rPr>
      <w:color w:val="0000FF"/>
      <w:u w:val="single"/>
    </w:rPr>
  </w:style>
  <w:style w:type="paragraph" w:styleId="NormalWeb">
    <w:name w:val="Normal (Web)"/>
    <w:basedOn w:val="Normal"/>
    <w:uiPriority w:val="99"/>
    <w:unhideWhenUsed/>
    <w:rsid w:val="00792E1B"/>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visitado">
    <w:name w:val="FollowedHyperlink"/>
    <w:basedOn w:val="Fuentedeprrafopredeter"/>
    <w:uiPriority w:val="99"/>
    <w:semiHidden/>
    <w:unhideWhenUsed/>
    <w:rsid w:val="00792E1B"/>
    <w:rPr>
      <w:color w:val="954F72" w:themeColor="followedHyperlink"/>
      <w:u w:val="single"/>
    </w:rPr>
  </w:style>
  <w:style w:type="paragraph" w:styleId="Prrafodelista">
    <w:name w:val="List Paragraph"/>
    <w:basedOn w:val="Normal"/>
    <w:uiPriority w:val="34"/>
    <w:qFormat/>
    <w:rsid w:val="00A56DA7"/>
    <w:pPr>
      <w:ind w:left="720"/>
      <w:contextualSpacing/>
    </w:pPr>
  </w:style>
  <w:style w:type="character" w:customStyle="1" w:styleId="Ttulo2Car">
    <w:name w:val="Título 2 Car"/>
    <w:basedOn w:val="Fuentedeprrafopredeter"/>
    <w:link w:val="Ttulo2"/>
    <w:uiPriority w:val="9"/>
    <w:rsid w:val="00D7475E"/>
    <w:rPr>
      <w:rFonts w:ascii="Times New Roman" w:eastAsia="Times New Roman" w:hAnsi="Times New Roman" w:cs="Times New Roman"/>
      <w:b/>
      <w:bCs/>
      <w:sz w:val="36"/>
      <w:szCs w:val="36"/>
      <w:lang w:val="en-US"/>
    </w:rPr>
  </w:style>
  <w:style w:type="character" w:customStyle="1" w:styleId="crayon-e">
    <w:name w:val="crayon-e"/>
    <w:basedOn w:val="Fuentedeprrafopredeter"/>
    <w:rsid w:val="00D7475E"/>
  </w:style>
  <w:style w:type="character" w:customStyle="1" w:styleId="crayon-v">
    <w:name w:val="crayon-v"/>
    <w:basedOn w:val="Fuentedeprrafopredeter"/>
    <w:rsid w:val="00D7475E"/>
  </w:style>
  <w:style w:type="character" w:customStyle="1" w:styleId="crayon-sy">
    <w:name w:val="crayon-sy"/>
    <w:basedOn w:val="Fuentedeprrafopredeter"/>
    <w:rsid w:val="00D7475E"/>
  </w:style>
  <w:style w:type="character" w:customStyle="1" w:styleId="crayon-p">
    <w:name w:val="crayon-p"/>
    <w:basedOn w:val="Fuentedeprrafopredeter"/>
    <w:rsid w:val="00D7475E"/>
  </w:style>
  <w:style w:type="character" w:customStyle="1" w:styleId="crayon-cn">
    <w:name w:val="crayon-cn"/>
    <w:basedOn w:val="Fuentedeprrafopredeter"/>
    <w:rsid w:val="00D7475E"/>
  </w:style>
  <w:style w:type="character" w:customStyle="1" w:styleId="crayon-h">
    <w:name w:val="crayon-h"/>
    <w:basedOn w:val="Fuentedeprrafopredeter"/>
    <w:rsid w:val="00D7475E"/>
  </w:style>
  <w:style w:type="character" w:customStyle="1" w:styleId="crayon-o">
    <w:name w:val="crayon-o"/>
    <w:basedOn w:val="Fuentedeprrafopredeter"/>
    <w:rsid w:val="00D7475E"/>
  </w:style>
  <w:style w:type="character" w:customStyle="1" w:styleId="crayon-st">
    <w:name w:val="crayon-st"/>
    <w:basedOn w:val="Fuentedeprrafopredeter"/>
    <w:rsid w:val="00D7475E"/>
  </w:style>
  <w:style w:type="character" w:customStyle="1" w:styleId="crayon-i">
    <w:name w:val="crayon-i"/>
    <w:basedOn w:val="Fuentedeprrafopredeter"/>
    <w:rsid w:val="00D7475E"/>
  </w:style>
  <w:style w:type="character" w:customStyle="1" w:styleId="crayon-t">
    <w:name w:val="crayon-t"/>
    <w:basedOn w:val="Fuentedeprrafopredeter"/>
    <w:rsid w:val="00D7475E"/>
  </w:style>
  <w:style w:type="character" w:customStyle="1" w:styleId="crayon-s">
    <w:name w:val="crayon-s"/>
    <w:basedOn w:val="Fuentedeprrafopredeter"/>
    <w:rsid w:val="00D7475E"/>
  </w:style>
  <w:style w:type="character" w:customStyle="1" w:styleId="Ttulo4Car">
    <w:name w:val="Título 4 Car"/>
    <w:basedOn w:val="Fuentedeprrafopredeter"/>
    <w:link w:val="Ttulo4"/>
    <w:uiPriority w:val="9"/>
    <w:semiHidden/>
    <w:rsid w:val="00E20AED"/>
    <w:rPr>
      <w:rFonts w:asciiTheme="majorHAnsi" w:eastAsiaTheme="majorEastAsia" w:hAnsiTheme="majorHAnsi" w:cstheme="majorBidi"/>
      <w:i/>
      <w:iCs/>
      <w:color w:val="2F5496" w:themeColor="accent1" w:themeShade="BF"/>
      <w:lang w:val="en-US"/>
    </w:rPr>
  </w:style>
  <w:style w:type="character" w:customStyle="1" w:styleId="Ttulo3Car">
    <w:name w:val="Título 3 Car"/>
    <w:basedOn w:val="Fuentedeprrafopredeter"/>
    <w:link w:val="Ttulo3"/>
    <w:uiPriority w:val="9"/>
    <w:semiHidden/>
    <w:rsid w:val="00E20AED"/>
    <w:rPr>
      <w:rFonts w:asciiTheme="majorHAnsi" w:eastAsiaTheme="majorEastAsia" w:hAnsiTheme="majorHAnsi" w:cstheme="majorBidi"/>
      <w:color w:val="1F3763" w:themeColor="accent1" w:themeShade="7F"/>
      <w:sz w:val="24"/>
      <w:szCs w:val="24"/>
      <w:lang w:val="en-US"/>
    </w:rPr>
  </w:style>
  <w:style w:type="table" w:styleId="Tablaconcuadrcula">
    <w:name w:val="Table Grid"/>
    <w:basedOn w:val="Tablanormal"/>
    <w:uiPriority w:val="39"/>
    <w:rsid w:val="00FC35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Fuentedeprrafopredeter"/>
    <w:rsid w:val="002F514C"/>
  </w:style>
  <w:style w:type="character" w:customStyle="1" w:styleId="mjxassistivemathml">
    <w:name w:val="mjx_assistive_mathml"/>
    <w:basedOn w:val="Fuentedeprrafopredeter"/>
    <w:rsid w:val="002F514C"/>
  </w:style>
  <w:style w:type="paragraph" w:customStyle="1" w:styleId="uiqtextpara">
    <w:name w:val="ui_qtext_para"/>
    <w:basedOn w:val="Normal"/>
    <w:rsid w:val="002F514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o">
    <w:name w:val="mo"/>
    <w:basedOn w:val="Fuentedeprrafopredeter"/>
    <w:rsid w:val="002F514C"/>
  </w:style>
  <w:style w:type="character" w:styleId="Mencinsinresolver">
    <w:name w:val="Unresolved Mention"/>
    <w:basedOn w:val="Fuentedeprrafopredeter"/>
    <w:uiPriority w:val="99"/>
    <w:semiHidden/>
    <w:unhideWhenUsed/>
    <w:rsid w:val="00500B53"/>
    <w:rPr>
      <w:color w:val="605E5C"/>
      <w:shd w:val="clear" w:color="auto" w:fill="E1DFDD"/>
    </w:rPr>
  </w:style>
  <w:style w:type="paragraph" w:styleId="Encabezado">
    <w:name w:val="header"/>
    <w:basedOn w:val="Normal"/>
    <w:link w:val="EncabezadoCar"/>
    <w:uiPriority w:val="99"/>
    <w:unhideWhenUsed/>
    <w:rsid w:val="00EA6CA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A6CAA"/>
    <w:rPr>
      <w:lang w:val="en-US"/>
    </w:rPr>
  </w:style>
  <w:style w:type="paragraph" w:styleId="Piedepgina">
    <w:name w:val="footer"/>
    <w:basedOn w:val="Normal"/>
    <w:link w:val="PiedepginaCar"/>
    <w:uiPriority w:val="99"/>
    <w:unhideWhenUsed/>
    <w:rsid w:val="00EA6CA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A6CAA"/>
    <w:rPr>
      <w:lang w:val="en-US"/>
    </w:rPr>
  </w:style>
  <w:style w:type="character" w:styleId="Refdecomentario">
    <w:name w:val="annotation reference"/>
    <w:basedOn w:val="Fuentedeprrafopredeter"/>
    <w:uiPriority w:val="99"/>
    <w:semiHidden/>
    <w:unhideWhenUsed/>
    <w:rsid w:val="007C1ED2"/>
    <w:rPr>
      <w:sz w:val="16"/>
      <w:szCs w:val="16"/>
    </w:rPr>
  </w:style>
  <w:style w:type="paragraph" w:styleId="Textocomentario">
    <w:name w:val="annotation text"/>
    <w:basedOn w:val="Normal"/>
    <w:link w:val="TextocomentarioCar"/>
    <w:uiPriority w:val="99"/>
    <w:semiHidden/>
    <w:unhideWhenUsed/>
    <w:rsid w:val="007C1ED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C1ED2"/>
    <w:rPr>
      <w:sz w:val="20"/>
      <w:szCs w:val="20"/>
      <w:lang w:val="en-US"/>
    </w:rPr>
  </w:style>
  <w:style w:type="paragraph" w:styleId="Asuntodelcomentario">
    <w:name w:val="annotation subject"/>
    <w:basedOn w:val="Textocomentario"/>
    <w:next w:val="Textocomentario"/>
    <w:link w:val="AsuntodelcomentarioCar"/>
    <w:uiPriority w:val="99"/>
    <w:semiHidden/>
    <w:unhideWhenUsed/>
    <w:rsid w:val="007C1ED2"/>
    <w:rPr>
      <w:b/>
      <w:bCs/>
    </w:rPr>
  </w:style>
  <w:style w:type="character" w:customStyle="1" w:styleId="AsuntodelcomentarioCar">
    <w:name w:val="Asunto del comentario Car"/>
    <w:basedOn w:val="TextocomentarioCar"/>
    <w:link w:val="Asuntodelcomentario"/>
    <w:uiPriority w:val="99"/>
    <w:semiHidden/>
    <w:rsid w:val="007C1ED2"/>
    <w:rPr>
      <w:b/>
      <w:bCs/>
      <w:sz w:val="20"/>
      <w:szCs w:val="20"/>
      <w:lang w:val="en-US"/>
    </w:rPr>
  </w:style>
  <w:style w:type="character" w:customStyle="1" w:styleId="menuitem">
    <w:name w:val="menu_item"/>
    <w:basedOn w:val="Fuentedeprrafopredeter"/>
    <w:rsid w:val="00B30B31"/>
  </w:style>
  <w:style w:type="character" w:customStyle="1" w:styleId="in-linemath">
    <w:name w:val="in-line_math"/>
    <w:basedOn w:val="Fuentedeprrafopredeter"/>
    <w:rsid w:val="00B30B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30248">
      <w:bodyDiv w:val="1"/>
      <w:marLeft w:val="0"/>
      <w:marRight w:val="0"/>
      <w:marTop w:val="0"/>
      <w:marBottom w:val="0"/>
      <w:divBdr>
        <w:top w:val="none" w:sz="0" w:space="0" w:color="auto"/>
        <w:left w:val="none" w:sz="0" w:space="0" w:color="auto"/>
        <w:bottom w:val="none" w:sz="0" w:space="0" w:color="auto"/>
        <w:right w:val="none" w:sz="0" w:space="0" w:color="auto"/>
      </w:divBdr>
      <w:divsChild>
        <w:div w:id="1270551403">
          <w:marLeft w:val="0"/>
          <w:marRight w:val="0"/>
          <w:marTop w:val="0"/>
          <w:marBottom w:val="432"/>
          <w:divBdr>
            <w:top w:val="none" w:sz="0" w:space="0" w:color="auto"/>
            <w:left w:val="none" w:sz="0" w:space="0" w:color="auto"/>
            <w:bottom w:val="none" w:sz="0" w:space="0" w:color="auto"/>
            <w:right w:val="none" w:sz="0" w:space="0" w:color="auto"/>
          </w:divBdr>
        </w:div>
        <w:div w:id="1833518782">
          <w:marLeft w:val="-75"/>
          <w:marRight w:val="0"/>
          <w:marTop w:val="75"/>
          <w:marBottom w:val="75"/>
          <w:divBdr>
            <w:top w:val="none" w:sz="0" w:space="0" w:color="auto"/>
            <w:left w:val="none" w:sz="0" w:space="0" w:color="auto"/>
            <w:bottom w:val="none" w:sz="0" w:space="0" w:color="auto"/>
            <w:right w:val="none" w:sz="0" w:space="0" w:color="auto"/>
          </w:divBdr>
        </w:div>
        <w:div w:id="1723360823">
          <w:marLeft w:val="0"/>
          <w:marRight w:val="0"/>
          <w:marTop w:val="0"/>
          <w:marBottom w:val="225"/>
          <w:divBdr>
            <w:top w:val="single" w:sz="6" w:space="1" w:color="E6E6E6"/>
            <w:left w:val="single" w:sz="6" w:space="1" w:color="E6E6E6"/>
            <w:bottom w:val="single" w:sz="6" w:space="1" w:color="E6E6E6"/>
            <w:right w:val="single" w:sz="6" w:space="1" w:color="E6E6E6"/>
          </w:divBdr>
        </w:div>
        <w:div w:id="2062167166">
          <w:marLeft w:val="0"/>
          <w:marRight w:val="0"/>
          <w:marTop w:val="180"/>
          <w:marBottom w:val="180"/>
          <w:divBdr>
            <w:top w:val="none" w:sz="0" w:space="0" w:color="auto"/>
            <w:left w:val="none" w:sz="0" w:space="0" w:color="auto"/>
            <w:bottom w:val="none" w:sz="0" w:space="0" w:color="auto"/>
            <w:right w:val="none" w:sz="0" w:space="0" w:color="auto"/>
          </w:divBdr>
        </w:div>
        <w:div w:id="1741516140">
          <w:marLeft w:val="0"/>
          <w:marRight w:val="0"/>
          <w:marTop w:val="0"/>
          <w:marBottom w:val="225"/>
          <w:divBdr>
            <w:top w:val="single" w:sz="6" w:space="1" w:color="E6E6E6"/>
            <w:left w:val="single" w:sz="6" w:space="1" w:color="E6E6E6"/>
            <w:bottom w:val="single" w:sz="6" w:space="1" w:color="E6E6E6"/>
            <w:right w:val="single" w:sz="6" w:space="1" w:color="E6E6E6"/>
          </w:divBdr>
        </w:div>
        <w:div w:id="509610277">
          <w:marLeft w:val="0"/>
          <w:marRight w:val="0"/>
          <w:marTop w:val="180"/>
          <w:marBottom w:val="180"/>
          <w:divBdr>
            <w:top w:val="none" w:sz="0" w:space="0" w:color="auto"/>
            <w:left w:val="none" w:sz="0" w:space="0" w:color="auto"/>
            <w:bottom w:val="none" w:sz="0" w:space="0" w:color="auto"/>
            <w:right w:val="none" w:sz="0" w:space="0" w:color="auto"/>
          </w:divBdr>
        </w:div>
        <w:div w:id="1097291497">
          <w:marLeft w:val="0"/>
          <w:marRight w:val="0"/>
          <w:marTop w:val="180"/>
          <w:marBottom w:val="180"/>
          <w:divBdr>
            <w:top w:val="none" w:sz="0" w:space="0" w:color="auto"/>
            <w:left w:val="none" w:sz="0" w:space="0" w:color="auto"/>
            <w:bottom w:val="none" w:sz="0" w:space="0" w:color="auto"/>
            <w:right w:val="none" w:sz="0" w:space="0" w:color="auto"/>
          </w:divBdr>
        </w:div>
        <w:div w:id="1501583811">
          <w:marLeft w:val="0"/>
          <w:marRight w:val="0"/>
          <w:marTop w:val="0"/>
          <w:marBottom w:val="225"/>
          <w:divBdr>
            <w:top w:val="single" w:sz="6" w:space="1" w:color="E6E6E6"/>
            <w:left w:val="single" w:sz="6" w:space="1" w:color="E6E6E6"/>
            <w:bottom w:val="single" w:sz="6" w:space="1" w:color="E6E6E6"/>
            <w:right w:val="single" w:sz="6" w:space="1" w:color="E6E6E6"/>
          </w:divBdr>
        </w:div>
        <w:div w:id="757098824">
          <w:marLeft w:val="0"/>
          <w:marRight w:val="0"/>
          <w:marTop w:val="180"/>
          <w:marBottom w:val="180"/>
          <w:divBdr>
            <w:top w:val="none" w:sz="0" w:space="0" w:color="auto"/>
            <w:left w:val="none" w:sz="0" w:space="0" w:color="auto"/>
            <w:bottom w:val="none" w:sz="0" w:space="0" w:color="auto"/>
            <w:right w:val="none" w:sz="0" w:space="0" w:color="auto"/>
          </w:divBdr>
        </w:div>
        <w:div w:id="310328592">
          <w:marLeft w:val="0"/>
          <w:marRight w:val="0"/>
          <w:marTop w:val="0"/>
          <w:marBottom w:val="225"/>
          <w:divBdr>
            <w:top w:val="single" w:sz="6" w:space="1" w:color="E6E6E6"/>
            <w:left w:val="single" w:sz="6" w:space="1" w:color="E6E6E6"/>
            <w:bottom w:val="single" w:sz="6" w:space="1" w:color="E6E6E6"/>
            <w:right w:val="single" w:sz="6" w:space="1" w:color="E6E6E6"/>
          </w:divBdr>
        </w:div>
        <w:div w:id="1071587709">
          <w:marLeft w:val="0"/>
          <w:marRight w:val="0"/>
          <w:marTop w:val="180"/>
          <w:marBottom w:val="180"/>
          <w:divBdr>
            <w:top w:val="none" w:sz="0" w:space="0" w:color="auto"/>
            <w:left w:val="none" w:sz="0" w:space="0" w:color="auto"/>
            <w:bottom w:val="none" w:sz="0" w:space="0" w:color="auto"/>
            <w:right w:val="none" w:sz="0" w:space="0" w:color="auto"/>
          </w:divBdr>
        </w:div>
        <w:div w:id="691691227">
          <w:marLeft w:val="0"/>
          <w:marRight w:val="0"/>
          <w:marTop w:val="180"/>
          <w:marBottom w:val="180"/>
          <w:divBdr>
            <w:top w:val="none" w:sz="0" w:space="0" w:color="auto"/>
            <w:left w:val="none" w:sz="0" w:space="0" w:color="auto"/>
            <w:bottom w:val="none" w:sz="0" w:space="0" w:color="auto"/>
            <w:right w:val="none" w:sz="0" w:space="0" w:color="auto"/>
          </w:divBdr>
        </w:div>
        <w:div w:id="418138118">
          <w:marLeft w:val="0"/>
          <w:marRight w:val="0"/>
          <w:marTop w:val="180"/>
          <w:marBottom w:val="180"/>
          <w:divBdr>
            <w:top w:val="none" w:sz="0" w:space="0" w:color="auto"/>
            <w:left w:val="none" w:sz="0" w:space="0" w:color="auto"/>
            <w:bottom w:val="none" w:sz="0" w:space="0" w:color="auto"/>
            <w:right w:val="none" w:sz="0" w:space="0" w:color="auto"/>
          </w:divBdr>
        </w:div>
        <w:div w:id="754666530">
          <w:marLeft w:val="0"/>
          <w:marRight w:val="0"/>
          <w:marTop w:val="0"/>
          <w:marBottom w:val="225"/>
          <w:divBdr>
            <w:top w:val="single" w:sz="6" w:space="1" w:color="E6E6E6"/>
            <w:left w:val="single" w:sz="6" w:space="1" w:color="E6E6E6"/>
            <w:bottom w:val="single" w:sz="6" w:space="1" w:color="E6E6E6"/>
            <w:right w:val="single" w:sz="6" w:space="1" w:color="E6E6E6"/>
          </w:divBdr>
        </w:div>
        <w:div w:id="1276401042">
          <w:marLeft w:val="0"/>
          <w:marRight w:val="0"/>
          <w:marTop w:val="180"/>
          <w:marBottom w:val="180"/>
          <w:divBdr>
            <w:top w:val="none" w:sz="0" w:space="0" w:color="auto"/>
            <w:left w:val="none" w:sz="0" w:space="0" w:color="auto"/>
            <w:bottom w:val="none" w:sz="0" w:space="0" w:color="auto"/>
            <w:right w:val="none" w:sz="0" w:space="0" w:color="auto"/>
          </w:divBdr>
        </w:div>
        <w:div w:id="1807620611">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382676424">
      <w:bodyDiv w:val="1"/>
      <w:marLeft w:val="0"/>
      <w:marRight w:val="0"/>
      <w:marTop w:val="0"/>
      <w:marBottom w:val="0"/>
      <w:divBdr>
        <w:top w:val="none" w:sz="0" w:space="0" w:color="auto"/>
        <w:left w:val="none" w:sz="0" w:space="0" w:color="auto"/>
        <w:bottom w:val="none" w:sz="0" w:space="0" w:color="auto"/>
        <w:right w:val="none" w:sz="0" w:space="0" w:color="auto"/>
      </w:divBdr>
    </w:div>
    <w:div w:id="464735127">
      <w:bodyDiv w:val="1"/>
      <w:marLeft w:val="0"/>
      <w:marRight w:val="0"/>
      <w:marTop w:val="0"/>
      <w:marBottom w:val="0"/>
      <w:divBdr>
        <w:top w:val="none" w:sz="0" w:space="0" w:color="auto"/>
        <w:left w:val="none" w:sz="0" w:space="0" w:color="auto"/>
        <w:bottom w:val="none" w:sz="0" w:space="0" w:color="auto"/>
        <w:right w:val="none" w:sz="0" w:space="0" w:color="auto"/>
      </w:divBdr>
    </w:div>
    <w:div w:id="607348472">
      <w:bodyDiv w:val="1"/>
      <w:marLeft w:val="0"/>
      <w:marRight w:val="0"/>
      <w:marTop w:val="0"/>
      <w:marBottom w:val="0"/>
      <w:divBdr>
        <w:top w:val="none" w:sz="0" w:space="0" w:color="auto"/>
        <w:left w:val="none" w:sz="0" w:space="0" w:color="auto"/>
        <w:bottom w:val="none" w:sz="0" w:space="0" w:color="auto"/>
        <w:right w:val="none" w:sz="0" w:space="0" w:color="auto"/>
      </w:divBdr>
    </w:div>
    <w:div w:id="904878768">
      <w:bodyDiv w:val="1"/>
      <w:marLeft w:val="0"/>
      <w:marRight w:val="0"/>
      <w:marTop w:val="0"/>
      <w:marBottom w:val="0"/>
      <w:divBdr>
        <w:top w:val="none" w:sz="0" w:space="0" w:color="auto"/>
        <w:left w:val="none" w:sz="0" w:space="0" w:color="auto"/>
        <w:bottom w:val="none" w:sz="0" w:space="0" w:color="auto"/>
        <w:right w:val="none" w:sz="0" w:space="0" w:color="auto"/>
      </w:divBdr>
      <w:divsChild>
        <w:div w:id="2103409809">
          <w:marLeft w:val="0"/>
          <w:marRight w:val="0"/>
          <w:marTop w:val="180"/>
          <w:marBottom w:val="180"/>
          <w:divBdr>
            <w:top w:val="none" w:sz="0" w:space="0" w:color="auto"/>
            <w:left w:val="none" w:sz="0" w:space="0" w:color="auto"/>
            <w:bottom w:val="none" w:sz="0" w:space="0" w:color="auto"/>
            <w:right w:val="none" w:sz="0" w:space="0" w:color="auto"/>
          </w:divBdr>
        </w:div>
        <w:div w:id="2044212557">
          <w:marLeft w:val="0"/>
          <w:marRight w:val="0"/>
          <w:marTop w:val="180"/>
          <w:marBottom w:val="180"/>
          <w:divBdr>
            <w:top w:val="none" w:sz="0" w:space="0" w:color="auto"/>
            <w:left w:val="none" w:sz="0" w:space="0" w:color="auto"/>
            <w:bottom w:val="none" w:sz="0" w:space="0" w:color="auto"/>
            <w:right w:val="none" w:sz="0" w:space="0" w:color="auto"/>
          </w:divBdr>
        </w:div>
        <w:div w:id="632369733">
          <w:marLeft w:val="0"/>
          <w:marRight w:val="0"/>
          <w:marTop w:val="180"/>
          <w:marBottom w:val="180"/>
          <w:divBdr>
            <w:top w:val="none" w:sz="0" w:space="0" w:color="auto"/>
            <w:left w:val="none" w:sz="0" w:space="0" w:color="auto"/>
            <w:bottom w:val="none" w:sz="0" w:space="0" w:color="auto"/>
            <w:right w:val="none" w:sz="0" w:space="0" w:color="auto"/>
          </w:divBdr>
        </w:div>
        <w:div w:id="1925333341">
          <w:marLeft w:val="0"/>
          <w:marRight w:val="0"/>
          <w:marTop w:val="180"/>
          <w:marBottom w:val="180"/>
          <w:divBdr>
            <w:top w:val="none" w:sz="0" w:space="0" w:color="auto"/>
            <w:left w:val="none" w:sz="0" w:space="0" w:color="auto"/>
            <w:bottom w:val="none" w:sz="0" w:space="0" w:color="auto"/>
            <w:right w:val="none" w:sz="0" w:space="0" w:color="auto"/>
          </w:divBdr>
        </w:div>
      </w:divsChild>
    </w:div>
    <w:div w:id="957564948">
      <w:bodyDiv w:val="1"/>
      <w:marLeft w:val="0"/>
      <w:marRight w:val="0"/>
      <w:marTop w:val="0"/>
      <w:marBottom w:val="0"/>
      <w:divBdr>
        <w:top w:val="none" w:sz="0" w:space="0" w:color="auto"/>
        <w:left w:val="none" w:sz="0" w:space="0" w:color="auto"/>
        <w:bottom w:val="none" w:sz="0" w:space="0" w:color="auto"/>
        <w:right w:val="none" w:sz="0" w:space="0" w:color="auto"/>
      </w:divBdr>
    </w:div>
    <w:div w:id="1067528990">
      <w:bodyDiv w:val="1"/>
      <w:marLeft w:val="0"/>
      <w:marRight w:val="0"/>
      <w:marTop w:val="0"/>
      <w:marBottom w:val="0"/>
      <w:divBdr>
        <w:top w:val="none" w:sz="0" w:space="0" w:color="auto"/>
        <w:left w:val="none" w:sz="0" w:space="0" w:color="auto"/>
        <w:bottom w:val="none" w:sz="0" w:space="0" w:color="auto"/>
        <w:right w:val="none" w:sz="0" w:space="0" w:color="auto"/>
      </w:divBdr>
    </w:div>
    <w:div w:id="1128359545">
      <w:bodyDiv w:val="1"/>
      <w:marLeft w:val="0"/>
      <w:marRight w:val="0"/>
      <w:marTop w:val="0"/>
      <w:marBottom w:val="0"/>
      <w:divBdr>
        <w:top w:val="none" w:sz="0" w:space="0" w:color="auto"/>
        <w:left w:val="none" w:sz="0" w:space="0" w:color="auto"/>
        <w:bottom w:val="none" w:sz="0" w:space="0" w:color="auto"/>
        <w:right w:val="none" w:sz="0" w:space="0" w:color="auto"/>
      </w:divBdr>
    </w:div>
    <w:div w:id="1136944658">
      <w:bodyDiv w:val="1"/>
      <w:marLeft w:val="0"/>
      <w:marRight w:val="0"/>
      <w:marTop w:val="0"/>
      <w:marBottom w:val="0"/>
      <w:divBdr>
        <w:top w:val="none" w:sz="0" w:space="0" w:color="auto"/>
        <w:left w:val="none" w:sz="0" w:space="0" w:color="auto"/>
        <w:bottom w:val="none" w:sz="0" w:space="0" w:color="auto"/>
        <w:right w:val="none" w:sz="0" w:space="0" w:color="auto"/>
      </w:divBdr>
      <w:divsChild>
        <w:div w:id="1837257452">
          <w:marLeft w:val="0"/>
          <w:marRight w:val="0"/>
          <w:marTop w:val="0"/>
          <w:marBottom w:val="0"/>
          <w:divBdr>
            <w:top w:val="none" w:sz="0" w:space="0" w:color="auto"/>
            <w:left w:val="none" w:sz="0" w:space="0" w:color="auto"/>
            <w:bottom w:val="none" w:sz="0" w:space="0" w:color="auto"/>
            <w:right w:val="none" w:sz="0" w:space="0" w:color="auto"/>
          </w:divBdr>
          <w:divsChild>
            <w:div w:id="56492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76903">
      <w:bodyDiv w:val="1"/>
      <w:marLeft w:val="0"/>
      <w:marRight w:val="0"/>
      <w:marTop w:val="0"/>
      <w:marBottom w:val="0"/>
      <w:divBdr>
        <w:top w:val="none" w:sz="0" w:space="0" w:color="auto"/>
        <w:left w:val="none" w:sz="0" w:space="0" w:color="auto"/>
        <w:bottom w:val="none" w:sz="0" w:space="0" w:color="auto"/>
        <w:right w:val="none" w:sz="0" w:space="0" w:color="auto"/>
      </w:divBdr>
      <w:divsChild>
        <w:div w:id="40567248">
          <w:marLeft w:val="0"/>
          <w:marRight w:val="0"/>
          <w:marTop w:val="0"/>
          <w:marBottom w:val="432"/>
          <w:divBdr>
            <w:top w:val="none" w:sz="0" w:space="0" w:color="auto"/>
            <w:left w:val="none" w:sz="0" w:space="0" w:color="auto"/>
            <w:bottom w:val="none" w:sz="0" w:space="0" w:color="auto"/>
            <w:right w:val="none" w:sz="0" w:space="0" w:color="auto"/>
          </w:divBdr>
        </w:div>
        <w:div w:id="113639947">
          <w:marLeft w:val="-75"/>
          <w:marRight w:val="0"/>
          <w:marTop w:val="75"/>
          <w:marBottom w:val="75"/>
          <w:divBdr>
            <w:top w:val="none" w:sz="0" w:space="0" w:color="auto"/>
            <w:left w:val="none" w:sz="0" w:space="0" w:color="auto"/>
            <w:bottom w:val="none" w:sz="0" w:space="0" w:color="auto"/>
            <w:right w:val="none" w:sz="0" w:space="0" w:color="auto"/>
          </w:divBdr>
        </w:div>
        <w:div w:id="1656764857">
          <w:marLeft w:val="0"/>
          <w:marRight w:val="0"/>
          <w:marTop w:val="0"/>
          <w:marBottom w:val="225"/>
          <w:divBdr>
            <w:top w:val="single" w:sz="6" w:space="1" w:color="E6E6E6"/>
            <w:left w:val="single" w:sz="6" w:space="1" w:color="E6E6E6"/>
            <w:bottom w:val="single" w:sz="6" w:space="1" w:color="E6E6E6"/>
            <w:right w:val="single" w:sz="6" w:space="1" w:color="E6E6E6"/>
          </w:divBdr>
        </w:div>
        <w:div w:id="170143405">
          <w:marLeft w:val="0"/>
          <w:marRight w:val="0"/>
          <w:marTop w:val="180"/>
          <w:marBottom w:val="180"/>
          <w:divBdr>
            <w:top w:val="none" w:sz="0" w:space="0" w:color="auto"/>
            <w:left w:val="none" w:sz="0" w:space="0" w:color="auto"/>
            <w:bottom w:val="none" w:sz="0" w:space="0" w:color="auto"/>
            <w:right w:val="none" w:sz="0" w:space="0" w:color="auto"/>
          </w:divBdr>
        </w:div>
        <w:div w:id="866138875">
          <w:marLeft w:val="0"/>
          <w:marRight w:val="0"/>
          <w:marTop w:val="0"/>
          <w:marBottom w:val="225"/>
          <w:divBdr>
            <w:top w:val="single" w:sz="6" w:space="1" w:color="E6E6E6"/>
            <w:left w:val="single" w:sz="6" w:space="1" w:color="E6E6E6"/>
            <w:bottom w:val="single" w:sz="6" w:space="1" w:color="E6E6E6"/>
            <w:right w:val="single" w:sz="6" w:space="1" w:color="E6E6E6"/>
          </w:divBdr>
        </w:div>
        <w:div w:id="1991664579">
          <w:marLeft w:val="0"/>
          <w:marRight w:val="0"/>
          <w:marTop w:val="180"/>
          <w:marBottom w:val="180"/>
          <w:divBdr>
            <w:top w:val="none" w:sz="0" w:space="0" w:color="auto"/>
            <w:left w:val="none" w:sz="0" w:space="0" w:color="auto"/>
            <w:bottom w:val="none" w:sz="0" w:space="0" w:color="auto"/>
            <w:right w:val="none" w:sz="0" w:space="0" w:color="auto"/>
          </w:divBdr>
        </w:div>
        <w:div w:id="1056858365">
          <w:marLeft w:val="0"/>
          <w:marRight w:val="0"/>
          <w:marTop w:val="180"/>
          <w:marBottom w:val="180"/>
          <w:divBdr>
            <w:top w:val="none" w:sz="0" w:space="0" w:color="auto"/>
            <w:left w:val="none" w:sz="0" w:space="0" w:color="auto"/>
            <w:bottom w:val="none" w:sz="0" w:space="0" w:color="auto"/>
            <w:right w:val="none" w:sz="0" w:space="0" w:color="auto"/>
          </w:divBdr>
        </w:div>
        <w:div w:id="1911385285">
          <w:marLeft w:val="0"/>
          <w:marRight w:val="0"/>
          <w:marTop w:val="0"/>
          <w:marBottom w:val="225"/>
          <w:divBdr>
            <w:top w:val="single" w:sz="6" w:space="1" w:color="E6E6E6"/>
            <w:left w:val="single" w:sz="6" w:space="1" w:color="E6E6E6"/>
            <w:bottom w:val="single" w:sz="6" w:space="1" w:color="E6E6E6"/>
            <w:right w:val="single" w:sz="6" w:space="1" w:color="E6E6E6"/>
          </w:divBdr>
        </w:div>
        <w:div w:id="1169517022">
          <w:marLeft w:val="0"/>
          <w:marRight w:val="0"/>
          <w:marTop w:val="180"/>
          <w:marBottom w:val="180"/>
          <w:divBdr>
            <w:top w:val="none" w:sz="0" w:space="0" w:color="auto"/>
            <w:left w:val="none" w:sz="0" w:space="0" w:color="auto"/>
            <w:bottom w:val="none" w:sz="0" w:space="0" w:color="auto"/>
            <w:right w:val="none" w:sz="0" w:space="0" w:color="auto"/>
          </w:divBdr>
        </w:div>
        <w:div w:id="288586884">
          <w:marLeft w:val="0"/>
          <w:marRight w:val="0"/>
          <w:marTop w:val="0"/>
          <w:marBottom w:val="225"/>
          <w:divBdr>
            <w:top w:val="single" w:sz="6" w:space="1" w:color="E6E6E6"/>
            <w:left w:val="single" w:sz="6" w:space="1" w:color="E6E6E6"/>
            <w:bottom w:val="single" w:sz="6" w:space="1" w:color="E6E6E6"/>
            <w:right w:val="single" w:sz="6" w:space="1" w:color="E6E6E6"/>
          </w:divBdr>
        </w:div>
        <w:div w:id="860896296">
          <w:marLeft w:val="0"/>
          <w:marRight w:val="0"/>
          <w:marTop w:val="180"/>
          <w:marBottom w:val="180"/>
          <w:divBdr>
            <w:top w:val="none" w:sz="0" w:space="0" w:color="auto"/>
            <w:left w:val="none" w:sz="0" w:space="0" w:color="auto"/>
            <w:bottom w:val="none" w:sz="0" w:space="0" w:color="auto"/>
            <w:right w:val="none" w:sz="0" w:space="0" w:color="auto"/>
          </w:divBdr>
        </w:div>
        <w:div w:id="550921975">
          <w:marLeft w:val="0"/>
          <w:marRight w:val="0"/>
          <w:marTop w:val="180"/>
          <w:marBottom w:val="180"/>
          <w:divBdr>
            <w:top w:val="none" w:sz="0" w:space="0" w:color="auto"/>
            <w:left w:val="none" w:sz="0" w:space="0" w:color="auto"/>
            <w:bottom w:val="none" w:sz="0" w:space="0" w:color="auto"/>
            <w:right w:val="none" w:sz="0" w:space="0" w:color="auto"/>
          </w:divBdr>
        </w:div>
        <w:div w:id="48266057">
          <w:marLeft w:val="0"/>
          <w:marRight w:val="0"/>
          <w:marTop w:val="180"/>
          <w:marBottom w:val="180"/>
          <w:divBdr>
            <w:top w:val="none" w:sz="0" w:space="0" w:color="auto"/>
            <w:left w:val="none" w:sz="0" w:space="0" w:color="auto"/>
            <w:bottom w:val="none" w:sz="0" w:space="0" w:color="auto"/>
            <w:right w:val="none" w:sz="0" w:space="0" w:color="auto"/>
          </w:divBdr>
        </w:div>
        <w:div w:id="1468233994">
          <w:marLeft w:val="0"/>
          <w:marRight w:val="0"/>
          <w:marTop w:val="0"/>
          <w:marBottom w:val="225"/>
          <w:divBdr>
            <w:top w:val="single" w:sz="6" w:space="1" w:color="E6E6E6"/>
            <w:left w:val="single" w:sz="6" w:space="1" w:color="E6E6E6"/>
            <w:bottom w:val="single" w:sz="6" w:space="1" w:color="E6E6E6"/>
            <w:right w:val="single" w:sz="6" w:space="1" w:color="E6E6E6"/>
          </w:divBdr>
        </w:div>
        <w:div w:id="901914161">
          <w:marLeft w:val="0"/>
          <w:marRight w:val="0"/>
          <w:marTop w:val="180"/>
          <w:marBottom w:val="180"/>
          <w:divBdr>
            <w:top w:val="none" w:sz="0" w:space="0" w:color="auto"/>
            <w:left w:val="none" w:sz="0" w:space="0" w:color="auto"/>
            <w:bottom w:val="none" w:sz="0" w:space="0" w:color="auto"/>
            <w:right w:val="none" w:sz="0" w:space="0" w:color="auto"/>
          </w:divBdr>
        </w:div>
        <w:div w:id="1263875007">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1599562207">
      <w:bodyDiv w:val="1"/>
      <w:marLeft w:val="0"/>
      <w:marRight w:val="0"/>
      <w:marTop w:val="0"/>
      <w:marBottom w:val="0"/>
      <w:divBdr>
        <w:top w:val="none" w:sz="0" w:space="0" w:color="auto"/>
        <w:left w:val="none" w:sz="0" w:space="0" w:color="auto"/>
        <w:bottom w:val="none" w:sz="0" w:space="0" w:color="auto"/>
        <w:right w:val="none" w:sz="0" w:space="0" w:color="auto"/>
      </w:divBdr>
      <w:divsChild>
        <w:div w:id="1026444897">
          <w:marLeft w:val="60"/>
          <w:marRight w:val="0"/>
          <w:marTop w:val="140"/>
          <w:marBottom w:val="0"/>
          <w:divBdr>
            <w:top w:val="none" w:sz="0" w:space="0" w:color="auto"/>
            <w:left w:val="none" w:sz="0" w:space="0" w:color="auto"/>
            <w:bottom w:val="none" w:sz="0" w:space="0" w:color="auto"/>
            <w:right w:val="none" w:sz="0" w:space="0" w:color="auto"/>
          </w:divBdr>
        </w:div>
        <w:div w:id="2046559525">
          <w:marLeft w:val="576"/>
          <w:marRight w:val="0"/>
          <w:marTop w:val="150"/>
          <w:marBottom w:val="180"/>
          <w:divBdr>
            <w:top w:val="none" w:sz="0" w:space="0" w:color="auto"/>
            <w:left w:val="none" w:sz="0" w:space="0" w:color="auto"/>
            <w:bottom w:val="none" w:sz="0" w:space="0" w:color="auto"/>
            <w:right w:val="none" w:sz="0" w:space="0" w:color="auto"/>
          </w:divBdr>
        </w:div>
        <w:div w:id="1770661486">
          <w:marLeft w:val="0"/>
          <w:marRight w:val="0"/>
          <w:marTop w:val="0"/>
          <w:marBottom w:val="0"/>
          <w:divBdr>
            <w:top w:val="none" w:sz="0" w:space="0" w:color="auto"/>
            <w:left w:val="none" w:sz="0" w:space="0" w:color="auto"/>
            <w:bottom w:val="none" w:sz="0" w:space="0" w:color="auto"/>
            <w:right w:val="none" w:sz="0" w:space="0" w:color="auto"/>
          </w:divBdr>
        </w:div>
        <w:div w:id="1429236378">
          <w:marLeft w:val="576"/>
          <w:marRight w:val="0"/>
          <w:marTop w:val="150"/>
          <w:marBottom w:val="180"/>
          <w:divBdr>
            <w:top w:val="none" w:sz="0" w:space="0" w:color="auto"/>
            <w:left w:val="none" w:sz="0" w:space="0" w:color="auto"/>
            <w:bottom w:val="none" w:sz="0" w:space="0" w:color="auto"/>
            <w:right w:val="none" w:sz="0" w:space="0" w:color="auto"/>
          </w:divBdr>
        </w:div>
        <w:div w:id="738527077">
          <w:marLeft w:val="576"/>
          <w:marRight w:val="0"/>
          <w:marTop w:val="150"/>
          <w:marBottom w:val="180"/>
          <w:divBdr>
            <w:top w:val="none" w:sz="0" w:space="0" w:color="auto"/>
            <w:left w:val="none" w:sz="0" w:space="0" w:color="auto"/>
            <w:bottom w:val="none" w:sz="0" w:space="0" w:color="auto"/>
            <w:right w:val="none" w:sz="0" w:space="0" w:color="auto"/>
          </w:divBdr>
        </w:div>
        <w:div w:id="639725164">
          <w:marLeft w:val="0"/>
          <w:marRight w:val="0"/>
          <w:marTop w:val="0"/>
          <w:marBottom w:val="0"/>
          <w:divBdr>
            <w:top w:val="none" w:sz="0" w:space="0" w:color="auto"/>
            <w:left w:val="none" w:sz="0" w:space="0" w:color="auto"/>
            <w:bottom w:val="none" w:sz="0" w:space="0" w:color="auto"/>
            <w:right w:val="none" w:sz="0" w:space="0" w:color="auto"/>
          </w:divBdr>
        </w:div>
        <w:div w:id="1262103549">
          <w:marLeft w:val="576"/>
          <w:marRight w:val="0"/>
          <w:marTop w:val="150"/>
          <w:marBottom w:val="180"/>
          <w:divBdr>
            <w:top w:val="none" w:sz="0" w:space="0" w:color="auto"/>
            <w:left w:val="none" w:sz="0" w:space="0" w:color="auto"/>
            <w:bottom w:val="none" w:sz="0" w:space="0" w:color="auto"/>
            <w:right w:val="none" w:sz="0" w:space="0" w:color="auto"/>
          </w:divBdr>
        </w:div>
        <w:div w:id="520632734">
          <w:marLeft w:val="576"/>
          <w:marRight w:val="0"/>
          <w:marTop w:val="150"/>
          <w:marBottom w:val="180"/>
          <w:divBdr>
            <w:top w:val="none" w:sz="0" w:space="0" w:color="auto"/>
            <w:left w:val="none" w:sz="0" w:space="0" w:color="auto"/>
            <w:bottom w:val="none" w:sz="0" w:space="0" w:color="auto"/>
            <w:right w:val="none" w:sz="0" w:space="0" w:color="auto"/>
          </w:divBdr>
        </w:div>
        <w:div w:id="1898936430">
          <w:marLeft w:val="0"/>
          <w:marRight w:val="0"/>
          <w:marTop w:val="0"/>
          <w:marBottom w:val="0"/>
          <w:divBdr>
            <w:top w:val="none" w:sz="0" w:space="0" w:color="auto"/>
            <w:left w:val="none" w:sz="0" w:space="0" w:color="auto"/>
            <w:bottom w:val="none" w:sz="0" w:space="0" w:color="auto"/>
            <w:right w:val="none" w:sz="0" w:space="0" w:color="auto"/>
          </w:divBdr>
          <w:divsChild>
            <w:div w:id="191845204">
              <w:marLeft w:val="0"/>
              <w:marRight w:val="0"/>
              <w:marTop w:val="150"/>
              <w:marBottom w:val="180"/>
              <w:divBdr>
                <w:top w:val="none" w:sz="0" w:space="0" w:color="auto"/>
                <w:left w:val="none" w:sz="0" w:space="0" w:color="auto"/>
                <w:bottom w:val="none" w:sz="0" w:space="0" w:color="auto"/>
                <w:right w:val="none" w:sz="0" w:space="0" w:color="auto"/>
              </w:divBdr>
            </w:div>
          </w:divsChild>
        </w:div>
        <w:div w:id="883519288">
          <w:marLeft w:val="576"/>
          <w:marRight w:val="0"/>
          <w:marTop w:val="150"/>
          <w:marBottom w:val="180"/>
          <w:divBdr>
            <w:top w:val="none" w:sz="0" w:space="0" w:color="auto"/>
            <w:left w:val="none" w:sz="0" w:space="0" w:color="auto"/>
            <w:bottom w:val="none" w:sz="0" w:space="0" w:color="auto"/>
            <w:right w:val="none" w:sz="0" w:space="0" w:color="auto"/>
          </w:divBdr>
        </w:div>
        <w:div w:id="1401246246">
          <w:marLeft w:val="0"/>
          <w:marRight w:val="0"/>
          <w:marTop w:val="0"/>
          <w:marBottom w:val="0"/>
          <w:divBdr>
            <w:top w:val="none" w:sz="0" w:space="0" w:color="auto"/>
            <w:left w:val="none" w:sz="0" w:space="0" w:color="auto"/>
            <w:bottom w:val="none" w:sz="0" w:space="0" w:color="auto"/>
            <w:right w:val="none" w:sz="0" w:space="0" w:color="auto"/>
          </w:divBdr>
        </w:div>
        <w:div w:id="790126171">
          <w:marLeft w:val="0"/>
          <w:marRight w:val="0"/>
          <w:marTop w:val="0"/>
          <w:marBottom w:val="0"/>
          <w:divBdr>
            <w:top w:val="none" w:sz="0" w:space="0" w:color="auto"/>
            <w:left w:val="none" w:sz="0" w:space="0" w:color="auto"/>
            <w:bottom w:val="none" w:sz="0" w:space="0" w:color="auto"/>
            <w:right w:val="none" w:sz="0" w:space="0" w:color="auto"/>
          </w:divBdr>
        </w:div>
      </w:divsChild>
    </w:div>
    <w:div w:id="1611931013">
      <w:bodyDiv w:val="1"/>
      <w:marLeft w:val="0"/>
      <w:marRight w:val="0"/>
      <w:marTop w:val="0"/>
      <w:marBottom w:val="0"/>
      <w:divBdr>
        <w:top w:val="none" w:sz="0" w:space="0" w:color="auto"/>
        <w:left w:val="none" w:sz="0" w:space="0" w:color="auto"/>
        <w:bottom w:val="none" w:sz="0" w:space="0" w:color="auto"/>
        <w:right w:val="none" w:sz="0" w:space="0" w:color="auto"/>
      </w:divBdr>
    </w:div>
    <w:div w:id="1693068689">
      <w:bodyDiv w:val="1"/>
      <w:marLeft w:val="0"/>
      <w:marRight w:val="0"/>
      <w:marTop w:val="0"/>
      <w:marBottom w:val="0"/>
      <w:divBdr>
        <w:top w:val="none" w:sz="0" w:space="0" w:color="auto"/>
        <w:left w:val="none" w:sz="0" w:space="0" w:color="auto"/>
        <w:bottom w:val="none" w:sz="0" w:space="0" w:color="auto"/>
        <w:right w:val="none" w:sz="0" w:space="0" w:color="auto"/>
      </w:divBdr>
    </w:div>
    <w:div w:id="1880823412">
      <w:bodyDiv w:val="1"/>
      <w:marLeft w:val="0"/>
      <w:marRight w:val="0"/>
      <w:marTop w:val="0"/>
      <w:marBottom w:val="0"/>
      <w:divBdr>
        <w:top w:val="none" w:sz="0" w:space="0" w:color="auto"/>
        <w:left w:val="none" w:sz="0" w:space="0" w:color="auto"/>
        <w:bottom w:val="none" w:sz="0" w:space="0" w:color="auto"/>
        <w:right w:val="none" w:sz="0" w:space="0" w:color="auto"/>
      </w:divBdr>
    </w:div>
    <w:div w:id="1957904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oleObject" Target="embeddings/oleObject12.bin"/><Relationship Id="rId21" Type="http://schemas.openxmlformats.org/officeDocument/2006/relationships/image" Target="media/image7.emf"/><Relationship Id="rId34" Type="http://schemas.openxmlformats.org/officeDocument/2006/relationships/oleObject" Target="embeddings/oleObject10.bin"/><Relationship Id="rId42" Type="http://schemas.openxmlformats.org/officeDocument/2006/relationships/image" Target="media/image18.emf"/><Relationship Id="rId47" Type="http://schemas.openxmlformats.org/officeDocument/2006/relationships/oleObject" Target="embeddings/oleObject16.bin"/><Relationship Id="rId50" Type="http://schemas.openxmlformats.org/officeDocument/2006/relationships/image" Target="media/image22.emf"/><Relationship Id="rId55" Type="http://schemas.openxmlformats.org/officeDocument/2006/relationships/image" Target="media/image25.emf"/><Relationship Id="rId63" Type="http://schemas.openxmlformats.org/officeDocument/2006/relationships/oleObject" Target="embeddings/oleObject23.bin"/><Relationship Id="rId68" Type="http://schemas.openxmlformats.org/officeDocument/2006/relationships/hyperlink" Target="https://www.quora.com/Why-is-the-error-term-normally-distribute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image" Target="media/image13.png"/><Relationship Id="rId37" Type="http://schemas.openxmlformats.org/officeDocument/2006/relationships/hyperlink" Target="https://coronavirus.jhu.edu/map.html" TargetMode="External"/><Relationship Id="rId40" Type="http://schemas.openxmlformats.org/officeDocument/2006/relationships/image" Target="media/image17.emf"/><Relationship Id="rId45" Type="http://schemas.openxmlformats.org/officeDocument/2006/relationships/oleObject" Target="embeddings/oleObject15.bin"/><Relationship Id="rId53" Type="http://schemas.openxmlformats.org/officeDocument/2006/relationships/oleObject" Target="embeddings/oleObject19.bin"/><Relationship Id="rId58" Type="http://schemas.openxmlformats.org/officeDocument/2006/relationships/oleObject" Target="embeddings/oleObject21.bin"/><Relationship Id="rId66" Type="http://schemas.openxmlformats.org/officeDocument/2006/relationships/image" Target="media/image30.emf"/><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0.jpeg"/><Relationship Id="rId36" Type="http://schemas.openxmlformats.org/officeDocument/2006/relationships/oleObject" Target="embeddings/oleObject11.bin"/><Relationship Id="rId49" Type="http://schemas.openxmlformats.org/officeDocument/2006/relationships/oleObject" Target="embeddings/oleObject17.bin"/><Relationship Id="rId57" Type="http://schemas.openxmlformats.org/officeDocument/2006/relationships/image" Target="media/image26.emf"/><Relationship Id="rId61" Type="http://schemas.openxmlformats.org/officeDocument/2006/relationships/oleObject" Target="embeddings/oleObject22.bin"/><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hyperlink" Target="http://www.eviews.com/help/content/timeser-Testing_for_Serial_Correlation.html" TargetMode="External"/><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oleObject24.bin"/><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hyperlink" Target="http://www.eviews.com/help/helpintro.html" TargetMode="External"/><Relationship Id="rId30" Type="http://schemas.openxmlformats.org/officeDocument/2006/relationships/image" Target="media/image12.jpeg"/><Relationship Id="rId35" Type="http://schemas.openxmlformats.org/officeDocument/2006/relationships/image" Target="media/image15.emf"/><Relationship Id="rId43" Type="http://schemas.openxmlformats.org/officeDocument/2006/relationships/oleObject" Target="embeddings/oleObject14.bin"/><Relationship Id="rId48" Type="http://schemas.openxmlformats.org/officeDocument/2006/relationships/image" Target="media/image21.emf"/><Relationship Id="rId56" Type="http://schemas.openxmlformats.org/officeDocument/2006/relationships/oleObject" Target="embeddings/oleObject20.bin"/><Relationship Id="rId64" Type="http://schemas.openxmlformats.org/officeDocument/2006/relationships/image" Target="media/image29.emf"/><Relationship Id="rId69" Type="http://schemas.openxmlformats.org/officeDocument/2006/relationships/fontTable" Target="fontTable.xml"/><Relationship Id="rId8" Type="http://schemas.openxmlformats.org/officeDocument/2006/relationships/hyperlink" Target="https://goldenopportunitiesforinvestors.wordpress.com/gold-price-regression-model/" TargetMode="External"/><Relationship Id="rId51" Type="http://schemas.openxmlformats.org/officeDocument/2006/relationships/oleObject" Target="embeddings/oleObject18.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4.emf"/><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hyperlink" Target="https://link.springer.com/chapter/10.1007/978-94-009-7526-2_6" TargetMode="External"/><Relationship Id="rId67" Type="http://schemas.openxmlformats.org/officeDocument/2006/relationships/oleObject" Target="embeddings/oleObject25.bin"/><Relationship Id="rId20" Type="http://schemas.openxmlformats.org/officeDocument/2006/relationships/oleObject" Target="embeddings/oleObject6.bin"/><Relationship Id="rId41" Type="http://schemas.openxmlformats.org/officeDocument/2006/relationships/oleObject" Target="embeddings/oleObject13.bin"/><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4E6C4-AB22-41A9-A0E4-21598AF28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3353</TotalTime>
  <Pages>25</Pages>
  <Words>3869</Words>
  <Characters>22059</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Author</cp:lastModifiedBy>
  <cp:revision>220</cp:revision>
  <dcterms:created xsi:type="dcterms:W3CDTF">2020-03-03T14:20:00Z</dcterms:created>
  <dcterms:modified xsi:type="dcterms:W3CDTF">2020-05-02T20:15:00Z</dcterms:modified>
</cp:coreProperties>
</file>