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CB" w:rsidRPr="00483489" w:rsidRDefault="00986BCB" w:rsidP="00FF396C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Anderson et al. (2017) </w:t>
      </w:r>
      <w:bookmarkStart w:id="0" w:name="_GoBack"/>
      <w:r w:rsidRPr="00483489">
        <w:rPr>
          <w:rFonts w:ascii="Helvetica" w:hAnsi="Helvetica"/>
          <w:spacing w:val="-6"/>
          <w:sz w:val="18"/>
          <w:szCs w:val="18"/>
        </w:rPr>
        <w:t>Statistics for Business and Economics,</w:t>
      </w:r>
      <w:bookmarkEnd w:id="0"/>
      <w:r w:rsidRPr="00483489">
        <w:rPr>
          <w:rFonts w:ascii="Helvetica" w:hAnsi="Helvetica"/>
          <w:spacing w:val="-6"/>
          <w:sz w:val="18"/>
          <w:szCs w:val="18"/>
        </w:rPr>
        <w:t xml:space="preserve"> 4th edition, Cengage.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proofErr w:type="spellStart"/>
      <w:r w:rsidRPr="00483489">
        <w:rPr>
          <w:rFonts w:ascii="Helvetica" w:hAnsi="Helvetica"/>
          <w:spacing w:val="-6"/>
          <w:sz w:val="18"/>
          <w:szCs w:val="18"/>
        </w:rPr>
        <w:t>Athow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, Jonathan &amp; Joe Grice (eds) (2019) </w:t>
      </w:r>
      <w:hyperlink r:id="rId4" w:history="1">
        <w:r w:rsidRPr="00483489">
          <w:rPr>
            <w:rStyle w:val="Hipervnculo"/>
            <w:rFonts w:ascii="Helvetica" w:hAnsi="Helvetica"/>
            <w:spacing w:val="-6"/>
            <w:sz w:val="18"/>
            <w:szCs w:val="18"/>
          </w:rPr>
          <w:t>www.measuringtheeconomy.uk</w:t>
        </w:r>
      </w:hyperlink>
      <w:r w:rsidRPr="00483489">
        <w:rPr>
          <w:rFonts w:ascii="Helvetica" w:hAnsi="Helvetica"/>
          <w:spacing w:val="-6"/>
          <w:sz w:val="18"/>
          <w:szCs w:val="18"/>
        </w:rPr>
        <w:t xml:space="preserve"> </w:t>
      </w:r>
    </w:p>
    <w:p w:rsidR="00986BCB" w:rsidRPr="00483489" w:rsidRDefault="00986BCB" w:rsidP="00483489">
      <w:pPr>
        <w:spacing w:before="100" w:beforeAutospacing="1" w:after="100" w:afterAutospacing="1"/>
        <w:ind w:right="-946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Barrow, Michael, (2013) Statistics for Economics Accounting and Business Studies, 6th edition, Pearson. Use any edition.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Bernstein, Peter L. (1996) Against the Gods, the Remarkable Story of Risk, Wiley.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>Das, Satyajit (2006) Traders Guns and Money, Pearson</w:t>
      </w:r>
      <w:r w:rsidRPr="00483489">
        <w:rPr>
          <w:rFonts w:ascii="Helvetica" w:hAnsi="Helvetica"/>
          <w:spacing w:val="-6"/>
          <w:sz w:val="18"/>
          <w:szCs w:val="18"/>
        </w:rPr>
        <w:t>.</w:t>
      </w:r>
      <w:r w:rsidRPr="00483489">
        <w:rPr>
          <w:rFonts w:ascii="Helvetica" w:hAnsi="Helvetica"/>
          <w:spacing w:val="-6"/>
          <w:sz w:val="18"/>
          <w:szCs w:val="18"/>
        </w:rPr>
        <w:t xml:space="preserve">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proofErr w:type="spellStart"/>
      <w:r w:rsidRPr="00483489">
        <w:rPr>
          <w:rFonts w:ascii="Helvetica" w:hAnsi="Helvetica"/>
          <w:spacing w:val="-6"/>
          <w:sz w:val="18"/>
          <w:szCs w:val="18"/>
        </w:rPr>
        <w:t>Gigerenzer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, Gerd (2002) Reckoning with Risk, Penguin.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Gujarati D.N. and D.C. Porter, (2009) Basic Econometrics, 5th edition. McGraw Hill.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Hu§, Darrell (1954) How to lie with statistics, Penguin.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Kay, John (2004) The Truth about Markets, Penguin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Mandelbrot, Benoit and Richard Hudson, (2005) The (Mis)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Behaviour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 of Markets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ProÖle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 Books.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proofErr w:type="spellStart"/>
      <w:r w:rsidRPr="00483489">
        <w:rPr>
          <w:rFonts w:ascii="Helvetica" w:hAnsi="Helvetica"/>
          <w:spacing w:val="-6"/>
          <w:sz w:val="18"/>
          <w:szCs w:val="18"/>
        </w:rPr>
        <w:t>MacKenzie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, Donald (2006) An engine, not a camera: how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Önancial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 models shape markets, MIT Press.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proofErr w:type="spellStart"/>
      <w:r w:rsidRPr="00483489">
        <w:rPr>
          <w:rFonts w:ascii="Helvetica" w:hAnsi="Helvetica"/>
          <w:spacing w:val="-6"/>
          <w:sz w:val="18"/>
          <w:szCs w:val="18"/>
        </w:rPr>
        <w:t>Rosling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, Hans (2018)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Factfulness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: ten reasons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weíre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 wrong about the world - and why things are better than you think,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Sceptre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proofErr w:type="spellStart"/>
      <w:r w:rsidRPr="00483489">
        <w:rPr>
          <w:rFonts w:ascii="Helvetica" w:hAnsi="Helvetica"/>
          <w:spacing w:val="-6"/>
          <w:sz w:val="18"/>
          <w:szCs w:val="18"/>
        </w:rPr>
        <w:t>Spiegelhalter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>, David (2019) The Art of Statistics: Learning from Data, Pelican Stock</w:t>
      </w:r>
      <w:r w:rsidRPr="00483489">
        <w:rPr>
          <w:rFonts w:ascii="Helvetica" w:hAnsi="Helvetica"/>
          <w:spacing w:val="-6"/>
          <w:sz w:val="18"/>
          <w:szCs w:val="18"/>
        </w:rPr>
        <w:t>.</w:t>
      </w:r>
      <w:r w:rsidRPr="00483489">
        <w:rPr>
          <w:rFonts w:ascii="Helvetica" w:hAnsi="Helvetica"/>
          <w:spacing w:val="-6"/>
          <w:sz w:val="18"/>
          <w:szCs w:val="18"/>
        </w:rPr>
        <w:t xml:space="preserve">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>J.H. and M.W. Watson (2007) Introduction to Econometrics, 2nd edition, Pearson-Addison</w:t>
      </w:r>
      <w:r w:rsidRPr="00483489">
        <w:rPr>
          <w:rFonts w:ascii="Helvetica" w:hAnsi="Helvetica"/>
          <w:spacing w:val="-6"/>
          <w:sz w:val="18"/>
          <w:szCs w:val="18"/>
        </w:rPr>
        <w:t>.</w:t>
      </w:r>
      <w:r w:rsidRPr="00483489">
        <w:rPr>
          <w:rFonts w:ascii="Helvetica" w:hAnsi="Helvetica"/>
          <w:spacing w:val="-6"/>
          <w:sz w:val="18"/>
          <w:szCs w:val="18"/>
        </w:rPr>
        <w:t xml:space="preserve">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Wesley.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Taleb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>, Nassim Nicholas (2004) Fooled by Randomness: the hidden role of chance in life and in the markets, 2nd edition</w:t>
      </w:r>
      <w:r w:rsidRPr="00483489">
        <w:rPr>
          <w:rFonts w:ascii="Helvetica" w:hAnsi="Helvetica"/>
          <w:spacing w:val="-6"/>
          <w:sz w:val="18"/>
          <w:szCs w:val="18"/>
        </w:rPr>
        <w:t>.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Thomson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Taleb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, Nassim Nicholas (2007) The Black Swan: The impact of the highly improbable, Penguin. </w:t>
      </w:r>
    </w:p>
    <w:p w:rsidR="00986BCB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 xml:space="preserve">Verbeek, </w:t>
      </w:r>
      <w:proofErr w:type="spellStart"/>
      <w:r w:rsidRPr="00483489">
        <w:rPr>
          <w:rFonts w:ascii="Helvetica" w:hAnsi="Helvetica"/>
          <w:spacing w:val="-6"/>
          <w:sz w:val="18"/>
          <w:szCs w:val="18"/>
        </w:rPr>
        <w:t>Marno</w:t>
      </w:r>
      <w:proofErr w:type="spellEnd"/>
      <w:r w:rsidRPr="00483489">
        <w:rPr>
          <w:rFonts w:ascii="Helvetica" w:hAnsi="Helvetica"/>
          <w:spacing w:val="-6"/>
          <w:sz w:val="18"/>
          <w:szCs w:val="18"/>
        </w:rPr>
        <w:t xml:space="preserve"> (2008) A guide to modern econometrics, 3rd edition, Wiley. </w:t>
      </w:r>
    </w:p>
    <w:p w:rsidR="00316621" w:rsidRPr="00483489" w:rsidRDefault="00986BCB" w:rsidP="00483489">
      <w:pPr>
        <w:spacing w:before="100" w:beforeAutospacing="1" w:after="100" w:afterAutospacing="1"/>
        <w:rPr>
          <w:rFonts w:ascii="Helvetica" w:hAnsi="Helvetica"/>
          <w:spacing w:val="-6"/>
          <w:sz w:val="18"/>
          <w:szCs w:val="18"/>
        </w:rPr>
      </w:pPr>
      <w:r w:rsidRPr="00483489">
        <w:rPr>
          <w:rFonts w:ascii="Helvetica" w:hAnsi="Helvetica"/>
          <w:spacing w:val="-6"/>
          <w:sz w:val="18"/>
          <w:szCs w:val="18"/>
        </w:rPr>
        <w:t>Wooldridge, J.M. (2019) Introductory Econometrics: A modern approach, 7th edition. Cengage.</w:t>
      </w:r>
    </w:p>
    <w:sectPr w:rsidR="00316621" w:rsidRPr="00483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CB"/>
    <w:rsid w:val="000030A5"/>
    <w:rsid w:val="00082DB0"/>
    <w:rsid w:val="000E276F"/>
    <w:rsid w:val="0012742B"/>
    <w:rsid w:val="00160AEB"/>
    <w:rsid w:val="00187A69"/>
    <w:rsid w:val="001924FB"/>
    <w:rsid w:val="001B26C0"/>
    <w:rsid w:val="00284E2C"/>
    <w:rsid w:val="002F205D"/>
    <w:rsid w:val="0034302E"/>
    <w:rsid w:val="00377D79"/>
    <w:rsid w:val="003A0BA1"/>
    <w:rsid w:val="00404A57"/>
    <w:rsid w:val="00425894"/>
    <w:rsid w:val="00483489"/>
    <w:rsid w:val="00521AEA"/>
    <w:rsid w:val="005B6582"/>
    <w:rsid w:val="005D7624"/>
    <w:rsid w:val="00612C96"/>
    <w:rsid w:val="006332CA"/>
    <w:rsid w:val="0070503E"/>
    <w:rsid w:val="00713372"/>
    <w:rsid w:val="007264AF"/>
    <w:rsid w:val="0074721D"/>
    <w:rsid w:val="00757AFE"/>
    <w:rsid w:val="00786943"/>
    <w:rsid w:val="00786A1E"/>
    <w:rsid w:val="00793EBA"/>
    <w:rsid w:val="007963F5"/>
    <w:rsid w:val="00796699"/>
    <w:rsid w:val="00796EC1"/>
    <w:rsid w:val="007D46EB"/>
    <w:rsid w:val="0081446B"/>
    <w:rsid w:val="00814B68"/>
    <w:rsid w:val="00823D5D"/>
    <w:rsid w:val="00837B31"/>
    <w:rsid w:val="0084098A"/>
    <w:rsid w:val="008B28A0"/>
    <w:rsid w:val="008C7103"/>
    <w:rsid w:val="00986BCB"/>
    <w:rsid w:val="009A2BB5"/>
    <w:rsid w:val="009A5D6F"/>
    <w:rsid w:val="00A172E8"/>
    <w:rsid w:val="00A30E46"/>
    <w:rsid w:val="00A4000A"/>
    <w:rsid w:val="00A555F2"/>
    <w:rsid w:val="00BC16BA"/>
    <w:rsid w:val="00BC5640"/>
    <w:rsid w:val="00CF3568"/>
    <w:rsid w:val="00CF4268"/>
    <w:rsid w:val="00D01C7E"/>
    <w:rsid w:val="00D262A5"/>
    <w:rsid w:val="00D62362"/>
    <w:rsid w:val="00D71A66"/>
    <w:rsid w:val="00DC208E"/>
    <w:rsid w:val="00DE3339"/>
    <w:rsid w:val="00DF2160"/>
    <w:rsid w:val="00E64E10"/>
    <w:rsid w:val="00E773B1"/>
    <w:rsid w:val="00EF2AF7"/>
    <w:rsid w:val="00F73A74"/>
    <w:rsid w:val="00F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FFE1"/>
  <w15:chartTrackingRefBased/>
  <w15:docId w15:val="{F874586F-85E3-4BBC-ACB2-2EA4D7C5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6B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asuringtheeconomy.u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2019-09-20T08:16:00Z</dcterms:created>
  <dcterms:modified xsi:type="dcterms:W3CDTF">2019-09-20T08:19:00Z</dcterms:modified>
</cp:coreProperties>
</file>