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ECC9" w14:textId="23F13790" w:rsidR="0037641C" w:rsidRPr="009D1267" w:rsidRDefault="003D2366">
      <w:pPr>
        <w:rPr>
          <w:b/>
        </w:rPr>
      </w:pPr>
      <w:proofErr w:type="spellStart"/>
      <w:r w:rsidRPr="009D1267">
        <w:rPr>
          <w:b/>
        </w:rPr>
        <w:t>InvoiceApp</w:t>
      </w:r>
      <w:proofErr w:type="spellEnd"/>
      <w:r w:rsidRPr="009D1267">
        <w:rPr>
          <w:b/>
        </w:rPr>
        <w:t xml:space="preserve"> Assessment</w:t>
      </w:r>
    </w:p>
    <w:p w14:paraId="77ED5AD6" w14:textId="67C2C78A" w:rsidR="003D2366" w:rsidRDefault="003D2366"/>
    <w:p w14:paraId="366DE674" w14:textId="0573AC5A" w:rsidR="003D2366" w:rsidRDefault="003D2366">
      <w:r>
        <w:t>Please find below the screenshots I came up with when running the app on my local machine.</w:t>
      </w:r>
    </w:p>
    <w:p w14:paraId="41A7ABDF" w14:textId="5879662C" w:rsidR="003D2366" w:rsidRDefault="003D2366"/>
    <w:p w14:paraId="612F5DFA" w14:textId="71351E74" w:rsidR="003D2366" w:rsidRPr="003D2366" w:rsidRDefault="003D2366" w:rsidP="003D2366">
      <w:pPr>
        <w:rPr>
          <w:rFonts w:ascii="Times New Roman" w:eastAsia="Times New Roman" w:hAnsi="Times New Roman" w:cs="Times New Roman"/>
          <w:lang w:val="en-ZA"/>
        </w:rPr>
      </w:pPr>
      <w:r w:rsidRPr="003D2366">
        <w:rPr>
          <w:b/>
        </w:rPr>
        <w:t>H2 Console url</w:t>
      </w:r>
      <w:r>
        <w:t>:</w:t>
      </w:r>
      <w:r w:rsidRPr="003D2366">
        <w:t xml:space="preserve"> </w:t>
      </w:r>
      <w:hyperlink r:id="rId5" w:history="1">
        <w:r w:rsidRPr="003D2366">
          <w:rPr>
            <w:rFonts w:ascii="Times New Roman" w:eastAsia="Times New Roman" w:hAnsi="Times New Roman" w:cs="Times New Roman"/>
            <w:color w:val="0000FF"/>
            <w:u w:val="single"/>
            <w:lang w:val="en-ZA"/>
          </w:rPr>
          <w:t>http://localhost:8080/h2-console/</w:t>
        </w:r>
      </w:hyperlink>
    </w:p>
    <w:p w14:paraId="44518FDC" w14:textId="1803BAB9" w:rsidR="003D2366" w:rsidRDefault="003D2366"/>
    <w:p w14:paraId="1834504A" w14:textId="29F8F3D6" w:rsidR="003D2366" w:rsidRDefault="003D2366"/>
    <w:p w14:paraId="4EAF211F" w14:textId="1DDE31CB" w:rsidR="003D2366" w:rsidRDefault="003D2366">
      <w:r>
        <w:rPr>
          <w:noProof/>
        </w:rPr>
        <w:drawing>
          <wp:inline distT="0" distB="0" distL="0" distR="0" wp14:anchorId="4FBA3FDE" wp14:editId="0650651D">
            <wp:extent cx="572770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0 at 23.21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F0B7" w14:textId="0EAA4607" w:rsidR="003D2366" w:rsidRDefault="003D2366"/>
    <w:p w14:paraId="354D3A75" w14:textId="1ACB09A7" w:rsidR="003D2366" w:rsidRDefault="003D2366"/>
    <w:p w14:paraId="7A3E0B6E" w14:textId="1617B51F" w:rsidR="003D2366" w:rsidRPr="003D2366" w:rsidRDefault="003D2366">
      <w:pPr>
        <w:rPr>
          <w:b/>
        </w:rPr>
      </w:pPr>
      <w:r w:rsidRPr="003D2366">
        <w:rPr>
          <w:b/>
        </w:rPr>
        <w:t>Endpoints</w:t>
      </w:r>
    </w:p>
    <w:p w14:paraId="268C232E" w14:textId="77777777" w:rsidR="003D2366" w:rsidRDefault="003D2366"/>
    <w:p w14:paraId="4D204051" w14:textId="77777777" w:rsidR="003D2366" w:rsidRDefault="003D2366" w:rsidP="003D2366">
      <w:pPr>
        <w:pStyle w:val="ListParagraph"/>
        <w:numPr>
          <w:ilvl w:val="0"/>
          <w:numId w:val="1"/>
        </w:numPr>
      </w:pPr>
      <w:r>
        <w:t xml:space="preserve">Add Invoice </w:t>
      </w:r>
      <w:r>
        <w:sym w:font="Wingdings" w:char="F0E0"/>
      </w:r>
      <w:r>
        <w:t xml:space="preserve"> POST http://localhost:8080/invoices</w:t>
      </w:r>
    </w:p>
    <w:p w14:paraId="50970824" w14:textId="692E6909" w:rsidR="003D2366" w:rsidRDefault="003D2366"/>
    <w:p w14:paraId="3480697E" w14:textId="57060F21" w:rsidR="003D2366" w:rsidRDefault="003D2366">
      <w:r>
        <w:rPr>
          <w:noProof/>
        </w:rPr>
        <w:drawing>
          <wp:inline distT="0" distB="0" distL="0" distR="0" wp14:anchorId="0DC18331" wp14:editId="53DCC1DD">
            <wp:extent cx="57277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ingAnInvo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8A5" w14:textId="414C1B1D" w:rsidR="003D2366" w:rsidRDefault="003D2366"/>
    <w:p w14:paraId="1FB90C04" w14:textId="190EBF2F" w:rsidR="003D2366" w:rsidRDefault="003D2366"/>
    <w:p w14:paraId="0A07D330" w14:textId="77777777" w:rsidR="009D1267" w:rsidRDefault="009D1267" w:rsidP="009D1267">
      <w:pPr>
        <w:pStyle w:val="ListParagraph"/>
        <w:numPr>
          <w:ilvl w:val="0"/>
          <w:numId w:val="1"/>
        </w:numPr>
      </w:pPr>
      <w:r>
        <w:t xml:space="preserve">View All invoices </w:t>
      </w:r>
      <w:r>
        <w:sym w:font="Wingdings" w:char="F0E0"/>
      </w:r>
      <w:r>
        <w:t xml:space="preserve"> GET http://localhost:8080/invoices</w:t>
      </w:r>
    </w:p>
    <w:p w14:paraId="65C93DB9" w14:textId="693D93A1" w:rsidR="003D2366" w:rsidRDefault="003D2366"/>
    <w:p w14:paraId="7A55745B" w14:textId="163BDAE7" w:rsidR="009D1267" w:rsidRDefault="009D1267">
      <w:r>
        <w:rPr>
          <w:noProof/>
        </w:rPr>
        <w:lastRenderedPageBreak/>
        <w:drawing>
          <wp:inline distT="0" distB="0" distL="0" distR="0" wp14:anchorId="5BD555BE" wp14:editId="5387A7C4">
            <wp:extent cx="5727700" cy="2421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invoi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9B73" w14:textId="380444AE" w:rsidR="009D1267" w:rsidRDefault="009D1267"/>
    <w:p w14:paraId="16CB8A59" w14:textId="19874895" w:rsidR="009D1267" w:rsidRDefault="009D1267"/>
    <w:p w14:paraId="75F84435" w14:textId="32201C95" w:rsidR="009D1267" w:rsidRDefault="009D1267"/>
    <w:p w14:paraId="21084D9C" w14:textId="77777777" w:rsidR="009D1267" w:rsidRDefault="009D1267" w:rsidP="009D1267">
      <w:pPr>
        <w:pStyle w:val="ListParagraph"/>
        <w:numPr>
          <w:ilvl w:val="0"/>
          <w:numId w:val="1"/>
        </w:numPr>
      </w:pPr>
      <w:r>
        <w:t xml:space="preserve">View Invoice </w:t>
      </w:r>
      <w:r>
        <w:sym w:font="Wingdings" w:char="F0E0"/>
      </w:r>
      <w:r>
        <w:t xml:space="preserve"> GET http://localhost:8080/invoices/{invoiceId}</w:t>
      </w:r>
    </w:p>
    <w:p w14:paraId="14F54943" w14:textId="56960AF9" w:rsidR="009D1267" w:rsidRDefault="009D1267"/>
    <w:p w14:paraId="552FE03A" w14:textId="38AE2B59" w:rsidR="009D1267" w:rsidRDefault="009D1267">
      <w:r>
        <w:rPr>
          <w:noProof/>
        </w:rPr>
        <w:drawing>
          <wp:inline distT="0" distB="0" distL="0" distR="0" wp14:anchorId="37A6EF05" wp14:editId="4D405949">
            <wp:extent cx="5727700" cy="201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ingAnInvoi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968" w14:textId="220869B6" w:rsidR="009D1267" w:rsidRDefault="009D1267"/>
    <w:p w14:paraId="37CC2D0E" w14:textId="2EE945EF" w:rsidR="009D1267" w:rsidRDefault="009D1267"/>
    <w:p w14:paraId="462C9F1E" w14:textId="34B5D416" w:rsidR="009D1267" w:rsidRPr="009D1267" w:rsidRDefault="009D1267">
      <w:pPr>
        <w:rPr>
          <w:b/>
        </w:rPr>
      </w:pPr>
      <w:r w:rsidRPr="009D1267">
        <w:rPr>
          <w:b/>
        </w:rPr>
        <w:t>Searching for a nonexistent invoice</w:t>
      </w:r>
    </w:p>
    <w:p w14:paraId="3E96190D" w14:textId="1F4BCA86" w:rsidR="009D1267" w:rsidRDefault="009D1267"/>
    <w:p w14:paraId="39A53AB7" w14:textId="469CDCA8" w:rsidR="009D1267" w:rsidRDefault="009D1267">
      <w:r>
        <w:rPr>
          <w:noProof/>
        </w:rPr>
        <w:drawing>
          <wp:inline distT="0" distB="0" distL="0" distR="0" wp14:anchorId="772F8B31" wp14:editId="752FD21F">
            <wp:extent cx="5727700" cy="195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ingForANonexistantInvoi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A5E" w14:textId="7A1F7C27" w:rsidR="009D1267" w:rsidRDefault="009D1267"/>
    <w:p w14:paraId="24EAF049" w14:textId="1EA58EB9" w:rsidR="009D1267" w:rsidRDefault="009D1267">
      <w:r>
        <w:t>Swagger-</w:t>
      </w:r>
      <w:proofErr w:type="spellStart"/>
      <w:r>
        <w:t>ui</w:t>
      </w:r>
      <w:proofErr w:type="spellEnd"/>
      <w:r>
        <w:t xml:space="preserve"> </w:t>
      </w:r>
      <w:proofErr w:type="spellStart"/>
      <w:r>
        <w:t>url</w:t>
      </w:r>
      <w:proofErr w:type="spellEnd"/>
      <w:r>
        <w:t>:</w:t>
      </w:r>
    </w:p>
    <w:p w14:paraId="50611437" w14:textId="48E8A5B1" w:rsidR="009D1267" w:rsidRDefault="009D1267">
      <w:r w:rsidRPr="009D1267">
        <w:t>ocalhost:8080/swagger-ui.html</w:t>
      </w:r>
      <w:bookmarkStart w:id="0" w:name="_GoBack"/>
      <w:bookmarkEnd w:id="0"/>
    </w:p>
    <w:sectPr w:rsidR="009D1267" w:rsidSect="00465E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6DD6"/>
    <w:multiLevelType w:val="hybridMultilevel"/>
    <w:tmpl w:val="10E214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66"/>
    <w:rsid w:val="002576E8"/>
    <w:rsid w:val="003110A0"/>
    <w:rsid w:val="003B4345"/>
    <w:rsid w:val="003D2366"/>
    <w:rsid w:val="00465E9B"/>
    <w:rsid w:val="00612482"/>
    <w:rsid w:val="008D7EC1"/>
    <w:rsid w:val="009D1267"/>
    <w:rsid w:val="00E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A5D3D"/>
  <w15:chartTrackingRefBased/>
  <w15:docId w15:val="{DBD70AFF-75C2-464D-B08F-4FAD61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3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366"/>
    <w:pPr>
      <w:widowControl w:val="0"/>
      <w:suppressAutoHyphens/>
      <w:ind w:left="720"/>
      <w:contextualSpacing/>
    </w:pPr>
    <w:rPr>
      <w:rFonts w:ascii="Tahoma" w:eastAsia="Arial Unicode MS" w:hAnsi="Tahoma" w:cs="Times New Roman"/>
      <w:kern w:val="1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h2-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2019-11-10T21:23:00Z</dcterms:created>
  <dcterms:modified xsi:type="dcterms:W3CDTF">2019-11-10T21:41:00Z</dcterms:modified>
</cp:coreProperties>
</file>