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54602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collection</w:t>
      </w:r>
    </w:p>
    <w:p w14:paraId="2CFB5D10" w14:textId="3DD9A9D3" w:rsidR="00B121BE" w:rsidRDefault="00003606" w:rsidP="00B121BE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When your team started, how did your team decide what to annotate and how to annotate </w:t>
      </w:r>
      <w:r w:rsidR="00CD7F19">
        <w:rPr>
          <w:rFonts w:ascii="Arial" w:hAnsi="Arial" w:cs="Arial"/>
          <w:color w:val="000000"/>
          <w:sz w:val="20"/>
          <w:szCs w:val="20"/>
        </w:rPr>
        <w:t>it</w:t>
      </w:r>
      <w:r w:rsidRPr="00003606">
        <w:rPr>
          <w:rFonts w:ascii="Arial" w:hAnsi="Arial" w:cs="Arial"/>
          <w:color w:val="000000"/>
          <w:sz w:val="20"/>
          <w:szCs w:val="20"/>
        </w:rPr>
        <w:t>?</w:t>
      </w:r>
    </w:p>
    <w:p w14:paraId="6254D6BF" w14:textId="7E9F81A4" w:rsidR="00B121BE" w:rsidRDefault="00B121BE" w:rsidP="00B121BE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was important for us to annotate the location of the suspects at the time of the crime.</w:t>
      </w:r>
    </w:p>
    <w:p w14:paraId="483D65D7" w14:textId="6B8A9619" w:rsidR="00B121BE" w:rsidRPr="00B121BE" w:rsidRDefault="00B121BE" w:rsidP="00B121BE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 order 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 to narrow down the list of the suspects, it was imperative for us to also annotate important facts about them, like where they </w:t>
      </w:r>
      <w:bookmarkStart w:id="0" w:name="_GoBack"/>
      <w:bookmarkEnd w:id="0"/>
      <w:r w:rsidR="00DB15C9">
        <w:rPr>
          <w:rFonts w:ascii="Arial" w:hAnsi="Arial" w:cs="Arial"/>
          <w:color w:val="000000"/>
          <w:sz w:val="20"/>
          <w:szCs w:val="20"/>
        </w:rPr>
        <w:t>work, and</w:t>
      </w:r>
      <w:r>
        <w:rPr>
          <w:rFonts w:ascii="Arial" w:hAnsi="Arial" w:cs="Arial"/>
          <w:color w:val="000000"/>
          <w:sz w:val="20"/>
          <w:szCs w:val="20"/>
        </w:rPr>
        <w:t xml:space="preserve"> who their friends at.  </w:t>
      </w:r>
    </w:p>
    <w:p w14:paraId="34EC59D9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A3FAD8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7F0E9C3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044AFE2" w14:textId="5C27CA0D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annotating data?</w:t>
      </w:r>
    </w:p>
    <w:p w14:paraId="7D7F3E98" w14:textId="3AB0390C" w:rsidR="00B121BE" w:rsidRPr="00003606" w:rsidRDefault="00B121BE" w:rsidP="00B121BE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didn’t hinder us at all. I liked the fact that we could work without interference from someone else. </w:t>
      </w:r>
    </w:p>
    <w:p w14:paraId="461C6D5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B9B35DD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C6E2CE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9BDC76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analysis</w:t>
      </w:r>
    </w:p>
    <w:p w14:paraId="7CBE482C" w14:textId="5C76EC22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relationships of importance between entities?</w:t>
      </w:r>
    </w:p>
    <w:p w14:paraId="594DACFE" w14:textId="689B67F0" w:rsidR="00B121BE" w:rsidRPr="00B121BE" w:rsidRDefault="00B121BE" w:rsidP="00B121BE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map component of the program was very useful to us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indentifying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relationships.</w:t>
      </w:r>
    </w:p>
    <w:p w14:paraId="2AE3B0AE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BFDBDE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7A0A2B8" w14:textId="6662F4B1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evidence to eliminate suspects?</w:t>
      </w:r>
    </w:p>
    <w:p w14:paraId="7D522747" w14:textId="79C8DDC3" w:rsidR="00B121BE" w:rsidRPr="00B121BE" w:rsidRDefault="00B121BE" w:rsidP="00B121BE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 was very useful. We </w:t>
      </w:r>
      <w:r w:rsidR="00DB15C9">
        <w:rPr>
          <w:rFonts w:ascii="Arial" w:hAnsi="Arial" w:cs="Arial"/>
          <w:color w:val="000000"/>
          <w:sz w:val="20"/>
          <w:szCs w:val="20"/>
        </w:rPr>
        <w:t>could</w:t>
      </w:r>
      <w:r>
        <w:rPr>
          <w:rFonts w:ascii="Arial" w:hAnsi="Arial" w:cs="Arial"/>
          <w:color w:val="000000"/>
          <w:sz w:val="20"/>
          <w:szCs w:val="20"/>
        </w:rPr>
        <w:t xml:space="preserve"> eliminate people based on their location and their relationship with other people. </w:t>
      </w:r>
    </w:p>
    <w:p w14:paraId="088F2040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5D4DB9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1F90D5F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A829D0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Hypothesis development</w:t>
      </w:r>
    </w:p>
    <w:p w14:paraId="77078865" w14:textId="16FFC115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you develop hypotheses as a team using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? If your team had never created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explain why your team did not believe the function be helpful.</w:t>
      </w:r>
    </w:p>
    <w:p w14:paraId="6C9EFBCC" w14:textId="2EDE8696" w:rsidR="00DB15C9" w:rsidRPr="00DB15C9" w:rsidRDefault="00DB15C9" w:rsidP="00DB15C9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created a hypothesis,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thought it was useful in narrowing down the suspects.</w:t>
      </w:r>
    </w:p>
    <w:p w14:paraId="770871A4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9FC9099" w14:textId="1ADEBB31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Think of a time when your teammate shared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>, how did you respond?</w:t>
      </w:r>
      <w:r w:rsidR="00DB15C9">
        <w:rPr>
          <w:rFonts w:ascii="Arial" w:hAnsi="Arial" w:cs="Arial"/>
          <w:color w:val="000000"/>
          <w:sz w:val="20"/>
          <w:szCs w:val="20"/>
        </w:rPr>
        <w:t xml:space="preserve"> My team didn’t share a hypothesis, I created a couple but I didn’t get a response from my team.</w:t>
      </w:r>
    </w:p>
    <w:p w14:paraId="09440657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1B3F96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0735D9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4DAA27B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Coordination</w:t>
      </w:r>
    </w:p>
    <w:p w14:paraId="729811BC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how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helped you stay aware of your teammates’ activities</w:t>
      </w:r>
    </w:p>
    <w:p w14:paraId="4EED5D52" w14:textId="5212BC0A" w:rsidR="00003606" w:rsidRPr="00003606" w:rsidRDefault="00DB15C9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Whenever I would work, I would go to the network first to see the connections that had been made. </w:t>
      </w:r>
    </w:p>
    <w:p w14:paraId="0321EEB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7D02A8A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7FCC93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7C07F6D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when you had a problem coordinating with your team when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</w:p>
    <w:p w14:paraId="0EE54BC5" w14:textId="1C8A504F" w:rsidR="00003606" w:rsidRPr="00003606" w:rsidRDefault="00DB15C9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p w14:paraId="0D988FDF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30D4268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5D775B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3D2C4770" w14:textId="25913231" w:rsidR="00003606" w:rsidRPr="00DB15C9" w:rsidRDefault="00B90E3C" w:rsidP="00DB15C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How does your experience with your team differ when you were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versus your prior information analysis experience (e.g. when using Analyst’s Notebook, PARC ACH, Google </w:t>
      </w:r>
      <w:proofErr w:type="gram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Do</w:t>
      </w:r>
      <w:r w:rsidR="00DB15C9">
        <w:rPr>
          <w:rFonts w:ascii="Arial" w:eastAsia="Times New Roman" w:hAnsi="Arial" w:cs="Arial"/>
          <w:color w:val="000000"/>
          <w:sz w:val="20"/>
          <w:szCs w:val="20"/>
        </w:rPr>
        <w:t>c)</w:t>
      </w:r>
      <w:proofErr w:type="gramEnd"/>
    </w:p>
    <w:p w14:paraId="4E3F54F8" w14:textId="2EEB6C5D" w:rsidR="00DB15C9" w:rsidRPr="00DB15C9" w:rsidRDefault="00DB15C9" w:rsidP="00DB15C9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CAnalystics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you can see the connections you have made with the network option. </w:t>
      </w:r>
    </w:p>
    <w:p w14:paraId="66BD626F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A7638D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6FFF0D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CCD0D4" w14:textId="3B2EBAFB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Did you use any other tools in the project (e.g. Google Doc,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Groupme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Analyst's Notebook, PARC ACH)? List any tools you used in addition to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and describe what you used them for.</w:t>
      </w:r>
    </w:p>
    <w:p w14:paraId="0AC7F5D8" w14:textId="2ED56B0A" w:rsidR="00DB15C9" w:rsidRPr="00DB15C9" w:rsidRDefault="00DB15C9" w:rsidP="00DB15C9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NO, we didn’t use any other tools.</w:t>
      </w:r>
    </w:p>
    <w:p w14:paraId="707453B7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39BC99A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36067FA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7481AB66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2D995022" w14:textId="77777777" w:rsidR="002D128A" w:rsidRDefault="002D128A"/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2419"/>
    <w:multiLevelType w:val="hybridMultilevel"/>
    <w:tmpl w:val="B2F28A04"/>
    <w:lvl w:ilvl="0" w:tplc="0CDA5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06"/>
    <w:rsid w:val="00003606"/>
    <w:rsid w:val="002D128A"/>
    <w:rsid w:val="00B121BE"/>
    <w:rsid w:val="00B90E3C"/>
    <w:rsid w:val="00CD7F19"/>
    <w:rsid w:val="00D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D1C5"/>
  <w14:defaultImageDpi w14:val="300"/>
  <w15:docId w15:val="{C96410E9-A08E-4F49-B58C-E0EC843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4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ololade omosebi</cp:lastModifiedBy>
  <cp:revision>2</cp:revision>
  <dcterms:created xsi:type="dcterms:W3CDTF">2016-11-29T22:50:00Z</dcterms:created>
  <dcterms:modified xsi:type="dcterms:W3CDTF">2016-11-29T22:50:00Z</dcterms:modified>
</cp:coreProperties>
</file>