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3F" w:rsidRDefault="00F6373F" w:rsidP="00F6373F">
      <w:pPr>
        <w:pStyle w:val="a6"/>
        <w:ind w:firstLine="560"/>
      </w:pPr>
    </w:p>
    <w:p w:rsidR="00076856" w:rsidRPr="000D2EB2" w:rsidRDefault="00010266" w:rsidP="00F6373F">
      <w:pPr>
        <w:pStyle w:val="a6"/>
        <w:ind w:firstLine="560"/>
      </w:pPr>
      <w:r>
        <w:t>I</w:t>
      </w:r>
      <w:r>
        <w:rPr>
          <w:rFonts w:hint="eastAsia"/>
        </w:rPr>
        <w:t>mmortality环境搭建</w:t>
      </w:r>
    </w:p>
    <w:p w:rsidR="00563FE4" w:rsidRPr="000D2EB2" w:rsidRDefault="00F6373F" w:rsidP="00F6373F">
      <w:pPr>
        <w:pStyle w:val="1"/>
      </w:pPr>
      <w:r>
        <w:rPr>
          <w:rFonts w:hint="eastAsia"/>
        </w:rPr>
        <w:t>方案概述：</w:t>
      </w:r>
    </w:p>
    <w:p w:rsidR="00010266" w:rsidRDefault="00010266" w:rsidP="00010266">
      <w:pPr>
        <w:ind w:firstLineChars="200" w:firstLine="480"/>
        <w:jc w:val="both"/>
      </w:pPr>
      <w:r>
        <w:t>OS: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；</w:t>
      </w:r>
    </w:p>
    <w:p w:rsidR="00010266" w:rsidRDefault="00010266" w:rsidP="00010266">
      <w:pPr>
        <w:ind w:firstLineChars="200" w:firstLine="480"/>
        <w:jc w:val="both"/>
      </w:pPr>
      <w:r>
        <w:rPr>
          <w:rFonts w:hint="eastAsia"/>
        </w:rPr>
        <w:t xml:space="preserve">需要配置好 </w:t>
      </w:r>
      <w:r>
        <w:t xml:space="preserve">VM </w:t>
      </w:r>
      <w:r>
        <w:rPr>
          <w:rFonts w:hint="eastAsia"/>
        </w:rPr>
        <w:t>和系统I</w:t>
      </w:r>
      <w:r>
        <w:t>P</w:t>
      </w:r>
      <w:r>
        <w:rPr>
          <w:rFonts w:hint="eastAsia"/>
        </w:rPr>
        <w:t>，关闭firewall和selinux</w:t>
      </w:r>
      <w:r>
        <w:t xml:space="preserve"> </w:t>
      </w:r>
      <w:r>
        <w:rPr>
          <w:rFonts w:hint="eastAsia"/>
        </w:rPr>
        <w:t>。</w:t>
      </w:r>
    </w:p>
    <w:p w:rsidR="00010266" w:rsidRDefault="00010266" w:rsidP="00010266">
      <w:pPr>
        <w:ind w:firstLineChars="200" w:firstLine="480"/>
        <w:jc w:val="both"/>
      </w:pPr>
      <w:r>
        <w:rPr>
          <w:rFonts w:hint="eastAsia"/>
        </w:rPr>
        <w:t>安装</w:t>
      </w:r>
      <w:r>
        <w:t xml:space="preserve">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、m</w:t>
      </w:r>
      <w:r>
        <w:t>ysql</w:t>
      </w:r>
      <w:r w:rsidR="00B170A1">
        <w:rPr>
          <w:rFonts w:hint="eastAsia"/>
        </w:rPr>
        <w:t>、my</w:t>
      </w:r>
      <w:r w:rsidR="00B170A1">
        <w:t>sql</w:t>
      </w:r>
      <w:r>
        <w:rPr>
          <w:rFonts w:hint="eastAsia"/>
        </w:rPr>
        <w:t>，另外会安装一些库，会另外说明。</w:t>
      </w:r>
    </w:p>
    <w:p w:rsidR="00010266" w:rsidRDefault="00010266" w:rsidP="00010266">
      <w:pPr>
        <w:pStyle w:val="1"/>
      </w:pPr>
      <w:r w:rsidRPr="00010266">
        <w:t>虚拟机配置安装</w:t>
      </w:r>
      <w:r w:rsidRPr="00010266">
        <w:rPr>
          <w:rFonts w:hint="eastAsia"/>
        </w:rPr>
        <w:t>：</w:t>
      </w:r>
    </w:p>
    <w:p w:rsidR="00010266" w:rsidRPr="00010266" w:rsidRDefault="00010266" w:rsidP="00184549">
      <w:pPr>
        <w:pStyle w:val="affff1"/>
        <w:numPr>
          <w:ilvl w:val="0"/>
          <w:numId w:val="27"/>
        </w:numPr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ware安装不在赘述自行安装。</w:t>
      </w:r>
      <w:r w:rsidR="00184549">
        <w:t>C</w:t>
      </w:r>
      <w:r w:rsidR="00184549">
        <w:rPr>
          <w:rFonts w:hint="eastAsia"/>
        </w:rPr>
        <w:t>entos</w:t>
      </w:r>
      <w:r w:rsidR="00184549">
        <w:t>7</w:t>
      </w:r>
      <w:r w:rsidR="00184549">
        <w:rPr>
          <w:rFonts w:hint="eastAsia"/>
        </w:rPr>
        <w:t>镜像下载（如果不知道下载哪个就下载最大的）。</w:t>
      </w:r>
    </w:p>
    <w:p w:rsidR="00010266" w:rsidRDefault="00184549" w:rsidP="00184549">
      <w:pPr>
        <w:pStyle w:val="affff1"/>
        <w:numPr>
          <w:ilvl w:val="0"/>
          <w:numId w:val="27"/>
        </w:numPr>
      </w:pPr>
      <w:r>
        <w:rPr>
          <w:rFonts w:hint="eastAsia"/>
        </w:rPr>
        <w:t>创建虚机</w:t>
      </w:r>
      <w:r w:rsidR="00851FD1">
        <w:rPr>
          <w:rFonts w:hint="eastAsia"/>
        </w:rPr>
        <w:t>,并打开安装系统</w:t>
      </w:r>
      <w:r>
        <w:rPr>
          <w:rFonts w:hint="eastAsia"/>
        </w:rPr>
        <w:t>（处理器1核、内存2</w:t>
      </w:r>
      <w:r>
        <w:t>G</w:t>
      </w:r>
      <w:r>
        <w:rPr>
          <w:rFonts w:hint="eastAsia"/>
        </w:rPr>
        <w:t>、硬盘3</w:t>
      </w:r>
      <w:r>
        <w:t>0G</w:t>
      </w:r>
      <w:r>
        <w:rPr>
          <w:rFonts w:hint="eastAsia"/>
        </w:rPr>
        <w:t>、创建空白机、Net模式）。</w:t>
      </w:r>
    </w:p>
    <w:p w:rsidR="00184549" w:rsidRDefault="00184549" w:rsidP="00184549">
      <w:pPr>
        <w:pStyle w:val="affff1"/>
        <w:numPr>
          <w:ilvl w:val="0"/>
          <w:numId w:val="27"/>
        </w:numPr>
      </w:pPr>
      <w:r>
        <w:rPr>
          <w:rFonts w:hint="eastAsia"/>
        </w:rPr>
        <w:t>配置虚拟机网络使其可正常访问外网，以及组建内网。</w:t>
      </w:r>
    </w:p>
    <w:p w:rsidR="00184549" w:rsidRDefault="00184549" w:rsidP="00184549">
      <w:pPr>
        <w:pStyle w:val="affff1"/>
        <w:ind w:left="360"/>
      </w:pPr>
      <w:r>
        <w:rPr>
          <w:rFonts w:hint="eastAsia"/>
        </w:rPr>
        <w:t>例如：主机：immortality</w:t>
      </w:r>
      <w:r>
        <w:t xml:space="preserve">  IP</w:t>
      </w:r>
      <w:r>
        <w:rPr>
          <w:rFonts w:hint="eastAsia"/>
        </w:rPr>
        <w:t>：</w:t>
      </w:r>
      <w:r>
        <w:t xml:space="preserve">192.168.2.140  </w:t>
      </w:r>
      <w:r>
        <w:rPr>
          <w:rFonts w:hint="eastAsia"/>
        </w:rPr>
        <w:t>网关：1</w:t>
      </w:r>
      <w:r>
        <w:t>92.168.2.1</w:t>
      </w:r>
    </w:p>
    <w:p w:rsidR="00184549" w:rsidRDefault="00184549" w:rsidP="00184549">
      <w:pPr>
        <w:pStyle w:val="affff1"/>
        <w:ind w:left="360"/>
      </w:pPr>
      <w:r>
        <w:t>a.编辑-虚拟机网络编辑器</w:t>
      </w:r>
    </w:p>
    <w:p w:rsidR="00184549" w:rsidRDefault="00184549" w:rsidP="00184549">
      <w:pPr>
        <w:pStyle w:val="affff1"/>
        <w:ind w:left="360"/>
      </w:pPr>
      <w:r>
        <w:tab/>
        <w:t>VMNet8 (NAT)</w:t>
      </w:r>
      <w:r>
        <w:tab/>
      </w:r>
    </w:p>
    <w:p w:rsidR="00184549" w:rsidRDefault="00184549" w:rsidP="00184549">
      <w:pPr>
        <w:pStyle w:val="affff1"/>
        <w:ind w:left="360"/>
      </w:pPr>
      <w:r>
        <w:tab/>
        <w:t>i.子网 192.168.2.0</w:t>
      </w:r>
    </w:p>
    <w:p w:rsidR="00184549" w:rsidRDefault="00184549" w:rsidP="00184549">
      <w:pPr>
        <w:pStyle w:val="affff1"/>
        <w:ind w:left="360"/>
      </w:pPr>
      <w:r>
        <w:tab/>
        <w:t>ii.更改设置-DHCP设置 ：</w:t>
      </w:r>
    </w:p>
    <w:p w:rsidR="00184549" w:rsidRDefault="00184549" w:rsidP="00184549">
      <w:pPr>
        <w:pStyle w:val="affff1"/>
        <w:ind w:left="360"/>
      </w:pPr>
      <w:r>
        <w:tab/>
      </w:r>
      <w:r>
        <w:tab/>
        <w:t>起始192.168.2.128</w:t>
      </w:r>
      <w:r>
        <w:tab/>
      </w:r>
      <w:r w:rsidR="00851FD1">
        <w:t xml:space="preserve">  immortality</w:t>
      </w:r>
    </w:p>
    <w:p w:rsidR="00184549" w:rsidRDefault="00184549" w:rsidP="00184549">
      <w:pPr>
        <w:pStyle w:val="affff1"/>
        <w:ind w:left="360"/>
      </w:pPr>
      <w:r>
        <w:tab/>
      </w:r>
      <w:r>
        <w:tab/>
        <w:t xml:space="preserve">结束192.168.2.254  </w:t>
      </w:r>
    </w:p>
    <w:p w:rsidR="00184549" w:rsidRDefault="00184549" w:rsidP="00184549">
      <w:pPr>
        <w:pStyle w:val="affff1"/>
        <w:ind w:left="360"/>
      </w:pPr>
      <w:r>
        <w:tab/>
        <w:t>iii.NAT设置：网关 192.168.2.1</w:t>
      </w:r>
    </w:p>
    <w:p w:rsidR="00184549" w:rsidRDefault="00184549" w:rsidP="00184549">
      <w:pPr>
        <w:pStyle w:val="affff1"/>
        <w:ind w:left="360"/>
      </w:pPr>
      <w:r>
        <w:t>b.配置windows访问虚拟机</w:t>
      </w:r>
    </w:p>
    <w:p w:rsidR="00184549" w:rsidRDefault="00184549" w:rsidP="00184549">
      <w:pPr>
        <w:pStyle w:val="affff1"/>
        <w:ind w:left="360"/>
      </w:pPr>
      <w:r>
        <w:tab/>
      </w:r>
      <w:r>
        <w:tab/>
        <w:t>网络连接-vmNet8-TCP/IP V4 - IP192.168.2.2 ， 192.168.2.1（网关）</w:t>
      </w:r>
    </w:p>
    <w:p w:rsidR="00851FD1" w:rsidRDefault="00851FD1" w:rsidP="00851FD1">
      <w:pPr>
        <w:pStyle w:val="affff1"/>
        <w:ind w:left="360"/>
      </w:pPr>
      <w:r>
        <w:t>c.centos网卡</w:t>
      </w:r>
    </w:p>
    <w:p w:rsidR="00851FD1" w:rsidRDefault="00851FD1" w:rsidP="00851FD1">
      <w:pPr>
        <w:pStyle w:val="affff1"/>
        <w:ind w:left="360"/>
      </w:pPr>
      <w:r>
        <w:tab/>
        <w:t>修改网卡配置 vi /etc/sysconfig/network-scripts/ifcfg-</w:t>
      </w:r>
      <w:r>
        <w:rPr>
          <w:rFonts w:hint="eastAsia"/>
        </w:rPr>
        <w:t>e</w:t>
      </w:r>
      <w:r>
        <w:t>ns33</w:t>
      </w:r>
    </w:p>
    <w:p w:rsidR="00851FD1" w:rsidRDefault="00851FD1" w:rsidP="00851FD1">
      <w:pPr>
        <w:pStyle w:val="affff1"/>
        <w:ind w:left="360"/>
      </w:pPr>
      <w:r>
        <w:tab/>
        <w:t>---修改以下配置----</w:t>
      </w:r>
    </w:p>
    <w:p w:rsidR="00851FD1" w:rsidRDefault="00851FD1" w:rsidP="00851FD1">
      <w:pPr>
        <w:pStyle w:val="affff1"/>
        <w:ind w:left="360"/>
      </w:pPr>
      <w:r>
        <w:rPr>
          <w:rFonts w:hint="eastAsia"/>
        </w:rPr>
        <w:t xml:space="preserve"> </w:t>
      </w:r>
      <w:r>
        <w:t xml:space="preserve">    </w:t>
      </w:r>
      <w:r w:rsidRPr="00851FD1">
        <w:t>ONBOOT=yes</w:t>
      </w:r>
    </w:p>
    <w:p w:rsidR="00851FD1" w:rsidRDefault="00851FD1" w:rsidP="00851FD1">
      <w:pPr>
        <w:pStyle w:val="affff1"/>
        <w:ind w:left="360"/>
      </w:pPr>
      <w:r>
        <w:tab/>
        <w:t>NM_CONTROLLED=yes</w:t>
      </w:r>
    </w:p>
    <w:p w:rsidR="00851FD1" w:rsidRDefault="00851FD1" w:rsidP="00851FD1">
      <w:pPr>
        <w:pStyle w:val="affff1"/>
        <w:ind w:left="360"/>
      </w:pPr>
      <w:r>
        <w:tab/>
        <w:t>BOOTPROTO=static</w:t>
      </w:r>
    </w:p>
    <w:p w:rsidR="00851FD1" w:rsidRDefault="00851FD1" w:rsidP="00851FD1">
      <w:pPr>
        <w:pStyle w:val="affff1"/>
        <w:ind w:left="360"/>
      </w:pPr>
      <w:r>
        <w:tab/>
        <w:t>IPADDR=192.168.2.140</w:t>
      </w:r>
    </w:p>
    <w:p w:rsidR="00851FD1" w:rsidRDefault="00851FD1" w:rsidP="00851FD1">
      <w:pPr>
        <w:pStyle w:val="affff1"/>
        <w:ind w:left="360"/>
      </w:pPr>
      <w:r>
        <w:tab/>
        <w:t>GATEWAY=192.168.2.1</w:t>
      </w:r>
    </w:p>
    <w:p w:rsidR="00851FD1" w:rsidRDefault="00851FD1" w:rsidP="00851FD1">
      <w:pPr>
        <w:pStyle w:val="affff1"/>
        <w:ind w:left="360"/>
      </w:pPr>
      <w:r>
        <w:tab/>
        <w:t>BROADCAST=192.168.2.255</w:t>
      </w:r>
    </w:p>
    <w:p w:rsidR="00851FD1" w:rsidRDefault="00851FD1" w:rsidP="00851FD1">
      <w:pPr>
        <w:pStyle w:val="affff1"/>
        <w:ind w:left="360"/>
      </w:pPr>
      <w:r>
        <w:tab/>
        <w:t>DNS1=114.114.114.114  --如果域名无法解析，则加入dns设置（设置的内容：推荐是 当地的DNS）</w:t>
      </w:r>
    </w:p>
    <w:p w:rsidR="00851FD1" w:rsidRDefault="00851FD1" w:rsidP="00851FD1">
      <w:pPr>
        <w:pStyle w:val="affff1"/>
        <w:ind w:left="360"/>
      </w:pPr>
      <w:r>
        <w:tab/>
        <w:t>DNS2=8.8.8.8</w:t>
      </w:r>
    </w:p>
    <w:p w:rsidR="00851FD1" w:rsidRDefault="00851FD1" w:rsidP="00851FD1">
      <w:pPr>
        <w:pStyle w:val="affff1"/>
        <w:ind w:left="360"/>
      </w:pPr>
      <w:r>
        <w:t>vi如果使用shift+z+z无法保存， 则使用 ":wq!"</w:t>
      </w:r>
    </w:p>
    <w:p w:rsidR="00851FD1" w:rsidRDefault="00851FD1" w:rsidP="00851FD1">
      <w:pPr>
        <w:pStyle w:val="affff1"/>
        <w:ind w:left="360"/>
      </w:pPr>
      <w:r>
        <w:t>d.通过网络名访问虚拟机 (192.168.2.140 -&gt;immortality)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centos:</w:t>
      </w:r>
    </w:p>
    <w:p w:rsidR="00851FD1" w:rsidRDefault="00851FD1" w:rsidP="00851FD1">
      <w:pPr>
        <w:pStyle w:val="affff1"/>
        <w:ind w:left="360"/>
      </w:pPr>
      <w:r>
        <w:tab/>
      </w:r>
      <w:r>
        <w:tab/>
      </w:r>
      <w:r>
        <w:tab/>
        <w:t>vi /etc/hosts,</w:t>
      </w:r>
    </w:p>
    <w:p w:rsidR="00851FD1" w:rsidRDefault="00851FD1" w:rsidP="00851FD1">
      <w:pPr>
        <w:pStyle w:val="affff1"/>
        <w:ind w:left="360"/>
      </w:pPr>
      <w:r>
        <w:tab/>
      </w:r>
      <w:r>
        <w:tab/>
      </w:r>
      <w:r>
        <w:tab/>
        <w:t>追加：</w:t>
      </w:r>
    </w:p>
    <w:p w:rsidR="00851FD1" w:rsidRDefault="00851FD1" w:rsidP="00851FD1">
      <w:pPr>
        <w:pStyle w:val="affff1"/>
        <w:ind w:left="360"/>
      </w:pPr>
      <w:r>
        <w:lastRenderedPageBreak/>
        <w:tab/>
      </w:r>
      <w:r>
        <w:tab/>
      </w:r>
      <w:r>
        <w:tab/>
        <w:t>192.168.2.140 immortality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windows:</w:t>
      </w:r>
    </w:p>
    <w:p w:rsidR="00851FD1" w:rsidRDefault="00851FD1" w:rsidP="00851FD1">
      <w:pPr>
        <w:pStyle w:val="affff1"/>
        <w:ind w:left="360"/>
      </w:pPr>
      <w:r>
        <w:tab/>
      </w:r>
      <w:r>
        <w:tab/>
      </w:r>
      <w:r>
        <w:tab/>
        <w:t>C:\Windows\System32\drivers\etc\hosts</w:t>
      </w:r>
    </w:p>
    <w:p w:rsidR="00851FD1" w:rsidRDefault="00851FD1" w:rsidP="00851FD1">
      <w:pPr>
        <w:pStyle w:val="affff1"/>
        <w:ind w:left="360"/>
      </w:pPr>
      <w:r>
        <w:tab/>
      </w:r>
      <w:r>
        <w:tab/>
      </w:r>
      <w:r>
        <w:tab/>
        <w:t>追加：</w:t>
      </w:r>
    </w:p>
    <w:p w:rsidR="00851FD1" w:rsidRDefault="00851FD1" w:rsidP="00851FD1">
      <w:pPr>
        <w:pStyle w:val="affff1"/>
        <w:ind w:left="360"/>
      </w:pPr>
      <w:r>
        <w:tab/>
      </w:r>
      <w:r>
        <w:tab/>
      </w:r>
      <w:r>
        <w:tab/>
        <w:t>192.168.2.140 immortality</w:t>
      </w:r>
    </w:p>
    <w:p w:rsidR="00851FD1" w:rsidRDefault="00851FD1" w:rsidP="00851FD1">
      <w:pPr>
        <w:pStyle w:val="affff1"/>
        <w:ind w:left="360"/>
      </w:pPr>
    </w:p>
    <w:p w:rsidR="00851FD1" w:rsidRDefault="00851FD1" w:rsidP="00851FD1">
      <w:pPr>
        <w:pStyle w:val="affff1"/>
        <w:ind w:left="360"/>
      </w:pPr>
      <w:r>
        <w:tab/>
        <w:t>e.配置网络服务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service NetworkManager stop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/etc/init.d/network restart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chkconfig NetworkManager off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vi /etc/resolv.conf  追加nameserver 192.168.2.1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重启网卡 service network restart</w:t>
      </w:r>
      <w:r w:rsidR="00527661">
        <w:br/>
        <w:t xml:space="preserve">       </w:t>
      </w:r>
      <w:r w:rsidR="00527661">
        <w:rPr>
          <w:rFonts w:hint="eastAsia"/>
        </w:rPr>
        <w:t>可以从windows上ping</w:t>
      </w:r>
      <w:r w:rsidR="00527661">
        <w:t xml:space="preserve"> 192.168.2.140 ,</w:t>
      </w:r>
      <w:r w:rsidR="00527661">
        <w:rPr>
          <w:rFonts w:hint="eastAsia"/>
        </w:rPr>
        <w:t>可以从虚拟机上p</w:t>
      </w:r>
      <w:r w:rsidR="00527661">
        <w:t>ing www.baidu.com</w:t>
      </w:r>
    </w:p>
    <w:p w:rsidR="00851FD1" w:rsidRDefault="00851FD1" w:rsidP="00851FD1">
      <w:pPr>
        <w:pStyle w:val="affff1"/>
        <w:numPr>
          <w:ilvl w:val="0"/>
          <w:numId w:val="27"/>
        </w:numPr>
      </w:pPr>
      <w:r>
        <w:t>关闭</w:t>
      </w:r>
      <w:r>
        <w:rPr>
          <w:rFonts w:hint="eastAsia"/>
        </w:rPr>
        <w:t>防火墙和selinux</w:t>
      </w:r>
    </w:p>
    <w:p w:rsidR="00851FD1" w:rsidRDefault="00851FD1" w:rsidP="00851FD1">
      <w:pPr>
        <w:pStyle w:val="affff1"/>
        <w:ind w:left="360" w:firstLineChars="150" w:firstLine="360"/>
      </w:pPr>
      <w:r>
        <w:t>centos7(centos6</w:t>
      </w:r>
      <w:r>
        <w:rPr>
          <w:rFonts w:hint="eastAsia"/>
        </w:rPr>
        <w:t>会不同</w:t>
      </w:r>
      <w:r>
        <w:t>):</w:t>
      </w:r>
    </w:p>
    <w:p w:rsidR="00851FD1" w:rsidRDefault="00851FD1" w:rsidP="00851FD1">
      <w:pPr>
        <w:pStyle w:val="affff1"/>
        <w:ind w:left="360"/>
      </w:pPr>
      <w:r>
        <w:tab/>
      </w:r>
      <w:r w:rsidRPr="00851FD1">
        <w:t>systemctl stop firewalld.service</w:t>
      </w:r>
      <w:r>
        <w:t>关闭防火墙</w:t>
      </w:r>
    </w:p>
    <w:p w:rsidR="00851FD1" w:rsidRDefault="00851FD1" w:rsidP="00851FD1">
      <w:pPr>
        <w:pStyle w:val="affff1"/>
        <w:ind w:left="360"/>
      </w:pPr>
      <w:r>
        <w:tab/>
      </w:r>
      <w:r w:rsidRPr="00851FD1">
        <w:t>systemctl disable firewalld.service</w:t>
      </w:r>
      <w:r>
        <w:t>禁止开机自启</w:t>
      </w:r>
    </w:p>
    <w:p w:rsidR="00851FD1" w:rsidRDefault="00851FD1" w:rsidP="00851FD1">
      <w:pPr>
        <w:pStyle w:val="affff1"/>
        <w:ind w:left="360"/>
      </w:pPr>
      <w:r>
        <w:tab/>
        <w:t>查看防火墙状态</w:t>
      </w:r>
      <w:r w:rsidRPr="00851FD1">
        <w:t xml:space="preserve">firewall-cmd </w:t>
      </w:r>
      <w:r>
        <w:t xml:space="preserve"> </w:t>
      </w:r>
      <w:r w:rsidRPr="00851FD1">
        <w:t>--state</w:t>
      </w:r>
    </w:p>
    <w:p w:rsidR="00851FD1" w:rsidRDefault="00851FD1" w:rsidP="00851FD1">
      <w:pPr>
        <w:pStyle w:val="affff1"/>
        <w:ind w:left="360"/>
      </w:pPr>
      <w:r>
        <w:rPr>
          <w:rFonts w:hint="eastAsia"/>
        </w:rPr>
        <w:t xml:space="preserve"> </w:t>
      </w:r>
      <w:r>
        <w:t xml:space="preserve">    </w:t>
      </w:r>
      <w:r w:rsidRPr="00851FD1">
        <w:t>vi /etc/selinux/config</w:t>
      </w:r>
      <w:r>
        <w:br/>
        <w:t xml:space="preserve">      </w:t>
      </w:r>
      <w:r w:rsidRPr="00851FD1">
        <w:rPr>
          <w:rFonts w:hint="eastAsia"/>
        </w:rPr>
        <w:t>将</w:t>
      </w:r>
      <w:r w:rsidRPr="00851FD1">
        <w:t>SELINUX=enforcing改为SELINUX=disabled</w:t>
      </w:r>
    </w:p>
    <w:p w:rsidR="00851FD1" w:rsidRDefault="00851FD1" w:rsidP="00851FD1">
      <w:pPr>
        <w:pStyle w:val="affff1"/>
        <w:numPr>
          <w:ilvl w:val="0"/>
          <w:numId w:val="27"/>
        </w:numPr>
      </w:pPr>
      <w:r>
        <w:rPr>
          <w:rFonts w:hint="eastAsia"/>
        </w:rPr>
        <w:t>自动同步时间</w:t>
      </w:r>
    </w:p>
    <w:p w:rsidR="00851FD1" w:rsidRDefault="00851FD1" w:rsidP="00851FD1">
      <w:pPr>
        <w:pStyle w:val="affff1"/>
        <w:ind w:left="360"/>
      </w:pPr>
      <w:r>
        <w:tab/>
        <w:t>安装用于同步时间的 ntp插件 ：</w:t>
      </w:r>
    </w:p>
    <w:p w:rsidR="00851FD1" w:rsidRDefault="00851FD1" w:rsidP="00851FD1">
      <w:pPr>
        <w:pStyle w:val="affff1"/>
        <w:ind w:left="360"/>
      </w:pPr>
      <w:r>
        <w:tab/>
      </w:r>
      <w:r>
        <w:tab/>
        <w:t>yum -y install ntp ntpdate</w:t>
      </w:r>
    </w:p>
    <w:p w:rsidR="00851FD1" w:rsidRDefault="00851FD1" w:rsidP="00851FD1">
      <w:pPr>
        <w:pStyle w:val="affff1"/>
        <w:ind w:left="360"/>
      </w:pPr>
      <w:r>
        <w:tab/>
        <w:t xml:space="preserve">          ntpdate cn.pool.ntp.org</w:t>
      </w:r>
    </w:p>
    <w:p w:rsidR="00851FD1" w:rsidRPr="00527661" w:rsidRDefault="00851FD1" w:rsidP="00851FD1">
      <w:pPr>
        <w:pStyle w:val="affff1"/>
        <w:ind w:left="360"/>
      </w:pPr>
      <w:r>
        <w:tab/>
        <w:t>将系统时间写入硬盘时间</w:t>
      </w:r>
      <w:r>
        <w:rPr>
          <w:rFonts w:hint="eastAsia"/>
        </w:rPr>
        <w:t>：</w:t>
      </w:r>
      <w:r>
        <w:t>hwclock --systohc</w:t>
      </w:r>
    </w:p>
    <w:p w:rsidR="00527661" w:rsidRDefault="00527661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CD00A2" w:rsidP="00CD00A2">
      <w:pPr>
        <w:pStyle w:val="1"/>
      </w:pPr>
      <w:r>
        <w:lastRenderedPageBreak/>
        <w:t>D</w:t>
      </w:r>
      <w:r>
        <w:rPr>
          <w:rFonts w:hint="eastAsia"/>
        </w:rPr>
        <w:t>ocker安装</w:t>
      </w:r>
      <w:r w:rsidR="00010266">
        <w:rPr>
          <w:rFonts w:hint="eastAsia"/>
        </w:rPr>
        <w:t>：</w:t>
      </w:r>
    </w:p>
    <w:p w:rsidR="00563FE4" w:rsidRDefault="002038FA" w:rsidP="002038FA">
      <w:pPr>
        <w:pStyle w:val="a0"/>
        <w:numPr>
          <w:ilvl w:val="0"/>
          <w:numId w:val="17"/>
        </w:numPr>
      </w:pPr>
      <w:r>
        <w:t>D</w:t>
      </w:r>
      <w:r>
        <w:rPr>
          <w:rFonts w:hint="eastAsia"/>
        </w:rPr>
        <w:t>ocker要求centos内核版本高于3</w:t>
      </w:r>
      <w:r>
        <w:t>.10</w:t>
      </w:r>
      <w:r>
        <w:rPr>
          <w:rFonts w:hint="eastAsia"/>
        </w:rPr>
        <w:t>，查看当前内核版本。</w:t>
      </w:r>
    </w:p>
    <w:p w:rsidR="002038FA" w:rsidRDefault="002038FA" w:rsidP="002038FA">
      <w:pPr>
        <w:pStyle w:val="code"/>
        <w:spacing w:before="120" w:after="120"/>
        <w:ind w:left="120" w:right="120"/>
      </w:pPr>
      <w:r>
        <w:t xml:space="preserve">$ </w:t>
      </w:r>
      <w:r>
        <w:rPr>
          <w:rFonts w:hint="eastAsia"/>
        </w:rPr>
        <w:t>u</w:t>
      </w:r>
      <w:r w:rsidR="00FA0B24">
        <w:rPr>
          <w:rFonts w:hint="eastAsia"/>
        </w:rPr>
        <w:t>n</w:t>
      </w:r>
      <w:r>
        <w:rPr>
          <w:rFonts w:hint="eastAsia"/>
        </w:rPr>
        <w:t>ame</w:t>
      </w:r>
      <w:r>
        <w:t xml:space="preserve"> -r</w:t>
      </w:r>
    </w:p>
    <w:p w:rsidR="002038FA" w:rsidRDefault="002038FA" w:rsidP="002038FA">
      <w:pPr>
        <w:pStyle w:val="affff1"/>
        <w:numPr>
          <w:ilvl w:val="0"/>
          <w:numId w:val="17"/>
        </w:numPr>
      </w:pPr>
      <w:r w:rsidRPr="002038FA">
        <w:t>使用 root 权限登录 Centos。确保 yum 包更新到最新。</w:t>
      </w:r>
    </w:p>
    <w:p w:rsidR="002038FA" w:rsidRDefault="002038FA" w:rsidP="002038F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sudo yum update</w:t>
      </w:r>
    </w:p>
    <w:p w:rsidR="002038FA" w:rsidRDefault="002038FA" w:rsidP="002038FA">
      <w:pPr>
        <w:pStyle w:val="affff1"/>
        <w:numPr>
          <w:ilvl w:val="0"/>
          <w:numId w:val="17"/>
        </w:numPr>
      </w:pPr>
      <w:r w:rsidRPr="002038FA">
        <w:t>安装需要的软件包， yum-util 提供yum-config-manager功能，另外两个是devicemapper驱动依赖的</w:t>
      </w:r>
      <w:r w:rsidR="004B143A">
        <w:rPr>
          <w:rFonts w:hint="eastAsia"/>
        </w:rPr>
        <w:t>。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>$ sudo yum install -y yum-utils device-mapper-persistent-data lvm2</w:t>
      </w:r>
    </w:p>
    <w:p w:rsidR="002038FA" w:rsidRDefault="002038FA" w:rsidP="002038FA">
      <w:pPr>
        <w:pStyle w:val="affff1"/>
        <w:numPr>
          <w:ilvl w:val="0"/>
          <w:numId w:val="17"/>
        </w:numPr>
      </w:pPr>
      <w:r>
        <w:rPr>
          <w:rFonts w:hint="eastAsia"/>
        </w:rPr>
        <w:t>设置yum源</w:t>
      </w:r>
      <w:r w:rsidR="004B143A">
        <w:rPr>
          <w:rFonts w:hint="eastAsia"/>
        </w:rPr>
        <w:t>。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 xml:space="preserve">$ sudo yum-config-manager --add-repo </w:t>
      </w:r>
      <w:hyperlink r:id="rId11" w:history="1">
        <w:r w:rsidRPr="00C77C91">
          <w:rPr>
            <w:rStyle w:val="afff5"/>
            <w:rFonts w:eastAsia="等线"/>
          </w:rPr>
          <w:t>https://download.docker.com/linux/centos/docker-ce.repo</w:t>
        </w:r>
      </w:hyperlink>
    </w:p>
    <w:p w:rsidR="002038FA" w:rsidRDefault="002038FA" w:rsidP="002038FA">
      <w:pPr>
        <w:pStyle w:val="affff1"/>
        <w:numPr>
          <w:ilvl w:val="0"/>
          <w:numId w:val="17"/>
        </w:numPr>
      </w:pPr>
      <w:r>
        <w:rPr>
          <w:rFonts w:hint="eastAsia"/>
        </w:rPr>
        <w:t>安装docker</w:t>
      </w:r>
      <w:r w:rsidR="004B143A">
        <w:rPr>
          <w:rFonts w:hint="eastAsia"/>
        </w:rPr>
        <w:t>。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>$ sudo yum install docker-ce  #</w:t>
      </w:r>
      <w:r w:rsidRPr="002038FA">
        <w:t>由于</w:t>
      </w:r>
      <w:r w:rsidRPr="002038FA">
        <w:t>repo</w:t>
      </w:r>
      <w:r w:rsidRPr="002038FA">
        <w:t>中默认只开启</w:t>
      </w:r>
      <w:r w:rsidRPr="002038FA">
        <w:t>stable</w:t>
      </w:r>
      <w:r w:rsidRPr="002038FA">
        <w:t>仓库，故这里安装的是最新稳定版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 xml:space="preserve">$ sudo yum install &lt;FQPN&gt;  # </w:t>
      </w:r>
      <w:r w:rsidRPr="002038FA">
        <w:t>例如：</w:t>
      </w:r>
      <w:r w:rsidRPr="002038FA">
        <w:t>sudo yum install docker-ce-17.12.0.ce</w:t>
      </w:r>
    </w:p>
    <w:p w:rsidR="00563FE4" w:rsidRDefault="002038FA" w:rsidP="002038FA">
      <w:pPr>
        <w:pStyle w:val="a0"/>
        <w:numPr>
          <w:ilvl w:val="0"/>
          <w:numId w:val="17"/>
        </w:numPr>
      </w:pPr>
      <w:r>
        <w:rPr>
          <w:lang w:bidi="zh-CN"/>
        </w:rPr>
        <w:t>启动并加入开机启动</w:t>
      </w:r>
      <w:r w:rsidR="004B143A">
        <w:rPr>
          <w:rFonts w:hint="eastAsia"/>
          <w:lang w:bidi="zh-CN"/>
        </w:rPr>
        <w:t>。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>$ sudo systemctl start docker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>$ sudo systemctl enable docker</w:t>
      </w:r>
    </w:p>
    <w:p w:rsidR="002038FA" w:rsidRDefault="00417A11" w:rsidP="00417A11">
      <w:pPr>
        <w:pStyle w:val="affff1"/>
        <w:numPr>
          <w:ilvl w:val="0"/>
          <w:numId w:val="17"/>
        </w:numPr>
      </w:pPr>
      <w:r>
        <w:rPr>
          <w:rFonts w:hint="eastAsia"/>
        </w:rPr>
        <w:t>验证是否成功</w:t>
      </w:r>
      <w:r w:rsidR="004B143A">
        <w:rPr>
          <w:rFonts w:hint="eastAsia"/>
        </w:rPr>
        <w:t>。</w:t>
      </w:r>
    </w:p>
    <w:p w:rsidR="00417A11" w:rsidRPr="00417A11" w:rsidRDefault="00417A11" w:rsidP="00417A11">
      <w:pPr>
        <w:pStyle w:val="code"/>
        <w:spacing w:before="120" w:after="120"/>
        <w:ind w:left="120" w:right="120"/>
      </w:pPr>
      <w:r w:rsidRPr="00417A11">
        <w:t>$ docker version</w:t>
      </w:r>
    </w:p>
    <w:p w:rsidR="00417A11" w:rsidRDefault="00417A11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B170A1" w:rsidP="00417A11">
      <w:pPr>
        <w:pStyle w:val="1"/>
      </w:pPr>
      <w:r>
        <w:lastRenderedPageBreak/>
        <w:t>mysql</w:t>
      </w:r>
      <w:r w:rsidR="00417A11">
        <w:t>配置安装</w:t>
      </w:r>
    </w:p>
    <w:p w:rsidR="001E3ADA" w:rsidRPr="000D2EB2" w:rsidRDefault="00417A11" w:rsidP="00417A11">
      <w:r>
        <w:rPr>
          <w:rFonts w:hint="eastAsia"/>
        </w:rPr>
        <w:t xml:space="preserve"> </w:t>
      </w:r>
      <w:r>
        <w:t xml:space="preserve">     </w:t>
      </w:r>
      <w:r w:rsidR="003615BC">
        <w:t>本文直接</w:t>
      </w:r>
      <w:r w:rsidR="003615BC">
        <w:rPr>
          <w:rFonts w:hint="eastAsia"/>
        </w:rPr>
        <w:t>用官网的d</w:t>
      </w:r>
      <w:r w:rsidRPr="00417A11">
        <w:rPr>
          <w:rFonts w:hint="eastAsia"/>
        </w:rPr>
        <w:t>ocker image（prom/prometheus）启动一个 Prometheus server, 并配置相应的静态监控 targets，jobs 和 alert.rules 文件。启动 Prometheus 容器，并把服务绑定在本机的 9090 端口。</w:t>
      </w:r>
    </w:p>
    <w:p w:rsidR="00D44200" w:rsidRDefault="00B170A1" w:rsidP="00D44200">
      <w:pPr>
        <w:pStyle w:val="a0"/>
        <w:numPr>
          <w:ilvl w:val="0"/>
          <w:numId w:val="18"/>
        </w:numPr>
      </w:pPr>
      <w:r w:rsidRPr="00B170A1">
        <w:rPr>
          <w:rFonts w:hint="eastAsia"/>
        </w:rPr>
        <w:t>下载并安装</w:t>
      </w:r>
      <w:r w:rsidRPr="00B170A1">
        <w:t>MySQL官方的 Yum Repository</w:t>
      </w:r>
      <w:r w:rsidR="003615BC">
        <w:rPr>
          <w:rFonts w:hint="eastAsia"/>
        </w:rPr>
        <w:t>。</w:t>
      </w:r>
    </w:p>
    <w:p w:rsidR="00D44200" w:rsidRDefault="00B170A1" w:rsidP="00D44200">
      <w:pPr>
        <w:pStyle w:val="code"/>
        <w:spacing w:before="120" w:after="120"/>
        <w:ind w:left="120" w:right="120"/>
      </w:pPr>
      <w:r w:rsidRPr="00B170A1">
        <w:t>[root@localhost ~]# wget http://dev.mysql.com/get/mysql57-community-release-el7-10.noarch.rpm</w:t>
      </w:r>
    </w:p>
    <w:p w:rsidR="00D44200" w:rsidRDefault="00B170A1" w:rsidP="00D44200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使用上面的命令就直接下载了安装用的</w:t>
      </w:r>
      <w:r w:rsidRPr="00B170A1">
        <w:t>Yum Repository，大概25KB的样子，然后就可以直接yum安装了</w:t>
      </w:r>
      <w:r w:rsidR="004B143A">
        <w:rPr>
          <w:rFonts w:hint="eastAsia"/>
        </w:rPr>
        <w:t>。</w:t>
      </w:r>
    </w:p>
    <w:p w:rsidR="00D44200" w:rsidRDefault="00B170A1" w:rsidP="00B170A1">
      <w:pPr>
        <w:pStyle w:val="code"/>
        <w:spacing w:before="120" w:after="120"/>
        <w:ind w:leftChars="20" w:left="48" w:right="120"/>
      </w:pPr>
      <w:r w:rsidRPr="00B170A1">
        <w:t>[root@localhost ~]# yum -y install mysql57-community-release-el7-10.noarch.rpm</w:t>
      </w:r>
    </w:p>
    <w:p w:rsidR="00D44200" w:rsidRDefault="00B170A1" w:rsidP="00D44200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安装</w:t>
      </w:r>
      <w:r w:rsidRPr="00B170A1">
        <w:t>MySQL服务器</w:t>
      </w:r>
      <w:r w:rsidR="004B143A">
        <w:rPr>
          <w:rFonts w:hint="eastAsia"/>
        </w:rPr>
        <w:t>。</w:t>
      </w:r>
    </w:p>
    <w:p w:rsidR="00A15C33" w:rsidRDefault="00B170A1" w:rsidP="00A15C33">
      <w:pPr>
        <w:pStyle w:val="code"/>
        <w:spacing w:before="120" w:after="120"/>
        <w:ind w:left="120" w:right="120"/>
      </w:pPr>
      <w:bookmarkStart w:id="0" w:name="_Hlk14790959"/>
      <w:r w:rsidRPr="00B170A1">
        <w:t>[root@localhost ~]# yum -y install mysql-community-server</w:t>
      </w:r>
    </w:p>
    <w:bookmarkEnd w:id="0"/>
    <w:p w:rsidR="00A15C33" w:rsidRDefault="00B170A1" w:rsidP="00A15C33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首先启动</w:t>
      </w:r>
      <w:r w:rsidRPr="00B170A1">
        <w:t>MySQL</w:t>
      </w:r>
      <w:r w:rsidR="004B143A">
        <w:rPr>
          <w:rFonts w:hint="eastAsia"/>
        </w:rPr>
        <w:t>。</w:t>
      </w:r>
    </w:p>
    <w:p w:rsidR="00B170A1" w:rsidRDefault="00A15C33" w:rsidP="00B170A1">
      <w:pPr>
        <w:pStyle w:val="code"/>
        <w:spacing w:before="120" w:after="120"/>
        <w:ind w:left="120" w:right="120"/>
      </w:pPr>
      <w:r>
        <w:rPr>
          <w:rFonts w:hint="eastAsia"/>
        </w:rPr>
        <w:t xml:space="preserve"> </w:t>
      </w:r>
      <w:r>
        <w:t xml:space="preserve"> </w:t>
      </w:r>
      <w:r w:rsidR="00B170A1" w:rsidRPr="00B170A1">
        <w:t>[root@localhost ~]# systemctl start  mysqld.service</w:t>
      </w:r>
    </w:p>
    <w:p w:rsidR="00B170A1" w:rsidRDefault="00B170A1" w:rsidP="00B170A1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查看</w:t>
      </w:r>
      <w:r w:rsidRPr="00B170A1">
        <w:t>MySQL运行状态，运行状态如图：</w:t>
      </w:r>
    </w:p>
    <w:p w:rsidR="00B170A1" w:rsidRDefault="00B170A1" w:rsidP="00B170A1">
      <w:pPr>
        <w:pStyle w:val="code"/>
        <w:spacing w:before="120" w:after="120"/>
        <w:ind w:left="120" w:right="120"/>
      </w:pPr>
      <w:r w:rsidRPr="00B170A1">
        <w:t>[root@localhost ~]# systemctl status mysqld.service</w:t>
      </w:r>
    </w:p>
    <w:p w:rsidR="00B170A1" w:rsidRDefault="00B170A1" w:rsidP="00B170A1">
      <w:pPr>
        <w:pStyle w:val="affff1"/>
      </w:pPr>
      <w:r w:rsidRPr="00B170A1">
        <w:rPr>
          <w:noProof/>
        </w:rPr>
        <w:drawing>
          <wp:inline distT="0" distB="0" distL="0" distR="0" wp14:anchorId="15A3F330" wp14:editId="3ED5EC82">
            <wp:extent cx="61912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A1" w:rsidRDefault="00B170A1" w:rsidP="00B170A1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此时</w:t>
      </w:r>
      <w:r w:rsidRPr="00B170A1">
        <w:t>MySQL已经开始正常运行，不过要想进入MySQL还得先找出此时root用户的密码，通过如下命令可以在日志文件中找出密码：</w:t>
      </w:r>
    </w:p>
    <w:p w:rsidR="00B170A1" w:rsidRDefault="00B170A1" w:rsidP="00B170A1">
      <w:pPr>
        <w:pStyle w:val="code"/>
        <w:spacing w:before="120" w:after="120"/>
        <w:ind w:left="120" w:right="120"/>
      </w:pPr>
      <w:r w:rsidRPr="00B170A1">
        <w:t>[root@localhost ~]# grep "password" /var/log/mysqld.log</w:t>
      </w:r>
    </w:p>
    <w:p w:rsidR="00B170A1" w:rsidRDefault="00B170A1" w:rsidP="00B170A1">
      <w:pPr>
        <w:pStyle w:val="affff1"/>
        <w:numPr>
          <w:ilvl w:val="0"/>
          <w:numId w:val="18"/>
        </w:numPr>
      </w:pPr>
      <w:r w:rsidRPr="00B170A1">
        <w:rPr>
          <w:rFonts w:hint="eastAsia"/>
        </w:rPr>
        <w:t>如下命令进入数据库：</w:t>
      </w:r>
    </w:p>
    <w:p w:rsidR="00B170A1" w:rsidRDefault="00B170A1" w:rsidP="00B170A1">
      <w:pPr>
        <w:pStyle w:val="code"/>
        <w:spacing w:before="120" w:after="120"/>
        <w:ind w:left="120" w:right="120"/>
      </w:pPr>
      <w:r w:rsidRPr="00B170A1">
        <w:t>[root@localhost ~]# mysql -uroot -p</w:t>
      </w:r>
    </w:p>
    <w:p w:rsidR="00B170A1" w:rsidRDefault="00B170A1" w:rsidP="00B170A1">
      <w:pPr>
        <w:pStyle w:val="affff1"/>
      </w:pPr>
    </w:p>
    <w:p w:rsidR="00B170A1" w:rsidRDefault="00B170A1" w:rsidP="00B170A1">
      <w:pPr>
        <w:pStyle w:val="affff1"/>
        <w:numPr>
          <w:ilvl w:val="0"/>
          <w:numId w:val="18"/>
        </w:numPr>
      </w:pPr>
      <w:r w:rsidRPr="00B170A1">
        <w:t>输入初始密码，此时不能做任何事情，因为MySQL默认必须修改密码之后才能操作数据库：</w:t>
      </w:r>
    </w:p>
    <w:p w:rsidR="00B170A1" w:rsidRDefault="00B170A1" w:rsidP="00B170A1">
      <w:pPr>
        <w:pStyle w:val="code"/>
        <w:spacing w:before="120" w:after="120"/>
        <w:ind w:left="120" w:right="120"/>
      </w:pPr>
      <w:bookmarkStart w:id="1" w:name="_Hlk14941241"/>
      <w:r w:rsidRPr="00B170A1">
        <w:lastRenderedPageBreak/>
        <w:t>mysql&gt;</w:t>
      </w:r>
      <w:bookmarkEnd w:id="1"/>
      <w:r w:rsidRPr="00B170A1">
        <w:t xml:space="preserve"> ALTER USER 'root'@'localhost' IDENTIFIED BY 'new password';</w:t>
      </w:r>
    </w:p>
    <w:p w:rsidR="00B170A1" w:rsidRDefault="00B170A1" w:rsidP="00B77DE3">
      <w:pPr>
        <w:ind w:firstLine="285"/>
      </w:pPr>
      <w:r>
        <w:rPr>
          <w:rFonts w:hint="eastAsia"/>
        </w:rPr>
        <w:t>这里有个问题</w:t>
      </w:r>
      <w:r w:rsidR="00B77DE3">
        <w:rPr>
          <w:rFonts w:hint="eastAsia"/>
        </w:rPr>
        <w:t>输入密码过于简单会报错</w:t>
      </w:r>
    </w:p>
    <w:p w:rsidR="00B77DE3" w:rsidRDefault="00B77DE3" w:rsidP="00B77DE3">
      <w:pPr>
        <w:ind w:firstLine="285"/>
      </w:pPr>
      <w:r w:rsidRPr="00B77DE3">
        <w:rPr>
          <w:noProof/>
        </w:rPr>
        <w:drawing>
          <wp:inline distT="0" distB="0" distL="0" distR="0" wp14:anchorId="731F579F" wp14:editId="67188AAA">
            <wp:extent cx="562927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E3" w:rsidRDefault="00B77DE3" w:rsidP="00B77DE3">
      <w:pPr>
        <w:pStyle w:val="affff1"/>
        <w:numPr>
          <w:ilvl w:val="0"/>
          <w:numId w:val="18"/>
        </w:numPr>
      </w:pPr>
      <w:r w:rsidRPr="00B77DE3">
        <w:rPr>
          <w:rFonts w:hint="eastAsia"/>
        </w:rPr>
        <w:t>密码更改完成之后重启</w:t>
      </w:r>
      <w:r w:rsidRPr="00B77DE3">
        <w:t>MySQL服务：</w:t>
      </w:r>
    </w:p>
    <w:p w:rsidR="00B77DE3" w:rsidRDefault="00B77DE3" w:rsidP="00B77DE3">
      <w:pPr>
        <w:pStyle w:val="code"/>
        <w:spacing w:before="120" w:after="120"/>
        <w:ind w:left="120" w:right="120"/>
      </w:pPr>
      <w:r w:rsidRPr="00B77DE3">
        <w:t>systemctl restart mysqld.service</w:t>
      </w:r>
    </w:p>
    <w:p w:rsidR="00B77DE3" w:rsidRDefault="00B77DE3" w:rsidP="00B77DE3">
      <w:pPr>
        <w:pStyle w:val="affff1"/>
        <w:numPr>
          <w:ilvl w:val="0"/>
          <w:numId w:val="18"/>
        </w:numPr>
      </w:pPr>
      <w:r w:rsidRPr="00B77DE3">
        <w:t>MySQL默认只对本机开放连接，我们则需要对mysql表的host字段进行修改以支持其他主机连接,%表示所有。</w:t>
      </w:r>
    </w:p>
    <w:p w:rsidR="00B77DE3" w:rsidRDefault="00B77DE3" w:rsidP="00B77DE3">
      <w:pPr>
        <w:pStyle w:val="code"/>
        <w:spacing w:before="120" w:after="120"/>
        <w:ind w:left="120" w:right="120"/>
      </w:pPr>
      <w:r w:rsidRPr="00B77DE3">
        <w:t>mysql&gt;</w:t>
      </w:r>
      <w:r>
        <w:t>use mysql;</w:t>
      </w:r>
    </w:p>
    <w:p w:rsidR="00B77DE3" w:rsidRDefault="00B77DE3" w:rsidP="00B77DE3">
      <w:pPr>
        <w:pStyle w:val="code"/>
        <w:spacing w:before="120" w:after="120"/>
        <w:ind w:left="120" w:right="120"/>
      </w:pPr>
      <w:r w:rsidRPr="00B77DE3">
        <w:t>mysql&gt;</w:t>
      </w:r>
      <w:r>
        <w:t>update user set host = '%' where user = 'root';</w:t>
      </w:r>
    </w:p>
    <w:p w:rsidR="00B77DE3" w:rsidRDefault="00B77DE3" w:rsidP="00B77DE3">
      <w:pPr>
        <w:pStyle w:val="affff1"/>
        <w:numPr>
          <w:ilvl w:val="0"/>
          <w:numId w:val="18"/>
        </w:numPr>
      </w:pPr>
      <w:r>
        <w:rPr>
          <w:rFonts w:hint="eastAsia"/>
        </w:rPr>
        <w:t>刷新权限</w:t>
      </w:r>
    </w:p>
    <w:p w:rsidR="00B77DE3" w:rsidRPr="00B77DE3" w:rsidRDefault="00B77DE3" w:rsidP="00B77DE3">
      <w:pPr>
        <w:pStyle w:val="code"/>
        <w:spacing w:before="120" w:after="120"/>
        <w:ind w:left="120" w:right="120"/>
      </w:pPr>
      <w:r>
        <w:t>m</w:t>
      </w:r>
      <w:r>
        <w:rPr>
          <w:rFonts w:hint="eastAsia"/>
        </w:rPr>
        <w:t>ysql</w:t>
      </w:r>
      <w:r>
        <w:t>&gt;</w:t>
      </w:r>
      <w:r w:rsidRPr="00B77DE3">
        <w:t>flush privileges;</w:t>
      </w:r>
    </w:p>
    <w:p w:rsidR="00B77DE3" w:rsidRDefault="00B77DE3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B77DE3" w:rsidP="00393662">
      <w:pPr>
        <w:pStyle w:val="1"/>
      </w:pPr>
      <w:r>
        <w:lastRenderedPageBreak/>
        <w:t>git</w:t>
      </w:r>
      <w:r>
        <w:rPr>
          <w:rFonts w:hint="eastAsia"/>
        </w:rPr>
        <w:t>、gcc、go</w:t>
      </w:r>
      <w:r w:rsidR="00297C33">
        <w:rPr>
          <w:rFonts w:hint="eastAsia"/>
        </w:rPr>
        <w:t>配置安装</w:t>
      </w:r>
    </w:p>
    <w:p w:rsidR="001E3ADA" w:rsidRDefault="00B77DE3" w:rsidP="00B77DE3">
      <w:pPr>
        <w:pStyle w:val="-"/>
        <w:numPr>
          <w:ilvl w:val="0"/>
          <w:numId w:val="28"/>
        </w:num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、gcc安装</w:t>
      </w:r>
    </w:p>
    <w:p w:rsidR="00B77DE3" w:rsidRDefault="00B77DE3" w:rsidP="00B77DE3">
      <w:pPr>
        <w:pStyle w:val="code"/>
        <w:spacing w:before="120" w:after="120"/>
        <w:ind w:left="120" w:right="120"/>
      </w:pPr>
      <w:r>
        <w:rPr>
          <w:rFonts w:hint="eastAsia"/>
        </w:rPr>
        <w:t>y</w:t>
      </w:r>
      <w:r>
        <w:t>um install -y git</w:t>
      </w:r>
    </w:p>
    <w:p w:rsidR="00B77DE3" w:rsidRPr="000D2EB2" w:rsidRDefault="00B77DE3" w:rsidP="00B77DE3">
      <w:pPr>
        <w:pStyle w:val="code"/>
        <w:spacing w:before="120" w:after="120"/>
        <w:ind w:left="120" w:right="120"/>
      </w:pPr>
      <w:r>
        <w:rPr>
          <w:rFonts w:hint="eastAsia"/>
        </w:rPr>
        <w:t>y</w:t>
      </w:r>
      <w:r>
        <w:t>um install -y gcc</w:t>
      </w:r>
    </w:p>
    <w:p w:rsidR="00B77DE3" w:rsidRDefault="00B77DE3" w:rsidP="00B77DE3">
      <w:r>
        <w:rPr>
          <w:rFonts w:hint="eastAsia"/>
        </w:rPr>
        <w:t>安装后使用git</w:t>
      </w:r>
      <w:r>
        <w:t xml:space="preserve"> </w:t>
      </w:r>
      <w:r>
        <w:rPr>
          <w:rFonts w:hint="eastAsia"/>
        </w:rPr>
        <w:t>--</w:t>
      </w:r>
      <w:r>
        <w:t xml:space="preserve">version </w:t>
      </w:r>
      <w:r>
        <w:rPr>
          <w:rFonts w:hint="eastAsia"/>
        </w:rPr>
        <w:t>和gcc</w:t>
      </w:r>
      <w:r>
        <w:t xml:space="preserve"> –version</w:t>
      </w:r>
      <w:r>
        <w:rPr>
          <w:rFonts w:hint="eastAsia"/>
        </w:rPr>
        <w:t>查看安装是否成功。</w:t>
      </w:r>
    </w:p>
    <w:p w:rsidR="00B77DE3" w:rsidRDefault="00B77DE3" w:rsidP="00B77DE3">
      <w:pPr>
        <w:pStyle w:val="affff1"/>
        <w:numPr>
          <w:ilvl w:val="0"/>
          <w:numId w:val="28"/>
        </w:numPr>
      </w:pPr>
      <w:r>
        <w:rPr>
          <w:rFonts w:hint="eastAsia"/>
        </w:rPr>
        <w:t>git</w:t>
      </w:r>
      <w:r>
        <w:t xml:space="preserve"> ssh key</w:t>
      </w:r>
      <w:r>
        <w:rPr>
          <w:rFonts w:hint="eastAsia"/>
        </w:rPr>
        <w:t>配置</w:t>
      </w:r>
    </w:p>
    <w:p w:rsidR="00B77DE3" w:rsidRDefault="00B77DE3" w:rsidP="00B77DE3">
      <w:pPr>
        <w:pStyle w:val="affff1"/>
        <w:ind w:left="360"/>
      </w:pPr>
      <w:r>
        <w:rPr>
          <w:rFonts w:hint="eastAsia"/>
        </w:rPr>
        <w:t>生成</w:t>
      </w:r>
      <w:r>
        <w:t>ssh key，公钥添加到gitlab，用于账号认证。生成过一次就不需要再次生成了。</w:t>
      </w:r>
    </w:p>
    <w:p w:rsidR="00B77DE3" w:rsidRDefault="00B77DE3" w:rsidP="00D41E9C">
      <w:pPr>
        <w:pStyle w:val="code"/>
        <w:spacing w:before="120" w:after="120"/>
        <w:ind w:left="120" w:right="120"/>
      </w:pPr>
      <w:r>
        <w:t>$ ssh-keygen</w:t>
      </w:r>
    </w:p>
    <w:p w:rsidR="00B77DE3" w:rsidRDefault="00B77DE3" w:rsidP="00D41E9C">
      <w:pPr>
        <w:pStyle w:val="code"/>
        <w:spacing w:before="120" w:after="120"/>
        <w:ind w:left="120" w:right="120"/>
      </w:pPr>
      <w:r>
        <w:t xml:space="preserve"># </w:t>
      </w:r>
      <w:r>
        <w:t>运行命令后，按</w:t>
      </w:r>
      <w:r>
        <w:t>3</w:t>
      </w:r>
      <w:r>
        <w:t>次回车即可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rPr>
          <w:rFonts w:hint="eastAsia"/>
        </w:rPr>
        <w:t xml:space="preserve"> </w:t>
      </w:r>
      <w:r>
        <w:t xml:space="preserve"># </w:t>
      </w:r>
      <w:r>
        <w:t>拷贝公钥文件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t>$ cat ~/.ssh/id_rsa.pub</w:t>
      </w:r>
    </w:p>
    <w:p w:rsidR="00D41E9C" w:rsidRDefault="00D41E9C" w:rsidP="00D41E9C">
      <w:r>
        <w:rPr>
          <w:rFonts w:hint="eastAsia"/>
        </w:rPr>
        <w:t xml:space="preserve">进入网站 </w:t>
      </w:r>
      <w:r w:rsidRPr="00D41E9C">
        <w:t>http://10.0.45.221/profile/keys</w:t>
      </w:r>
      <w:r>
        <w:t xml:space="preserve">  </w:t>
      </w:r>
      <w:r>
        <w:rPr>
          <w:rFonts w:hint="eastAsia"/>
        </w:rPr>
        <w:t>粘贴进Key中。</w:t>
      </w:r>
    </w:p>
    <w:p w:rsidR="00D41E9C" w:rsidRDefault="00D41E9C" w:rsidP="00D41E9C">
      <w:pPr>
        <w:pStyle w:val="affff1"/>
        <w:numPr>
          <w:ilvl w:val="0"/>
          <w:numId w:val="28"/>
        </w:numPr>
      </w:pPr>
      <w:r>
        <w:rPr>
          <w:rFonts w:hint="eastAsia"/>
        </w:rPr>
        <w:t>clone</w:t>
      </w:r>
      <w:r>
        <w:t xml:space="preserve"> immortalit</w:t>
      </w:r>
      <w:r>
        <w:rPr>
          <w:rFonts w:hint="eastAsia"/>
        </w:rPr>
        <w:t>y项目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git@10.0.45.221:unicloud/pco/product/storage/ebs/immortality.git</w:t>
      </w:r>
    </w:p>
    <w:p w:rsidR="00D41E9C" w:rsidRDefault="00D41E9C" w:rsidP="00D41E9C">
      <w:pPr>
        <w:pStyle w:val="affff1"/>
        <w:numPr>
          <w:ilvl w:val="0"/>
          <w:numId w:val="28"/>
        </w:numPr>
      </w:pPr>
      <w:r>
        <w:rPr>
          <w:rFonts w:hint="eastAsia"/>
        </w:rPr>
        <w:t>g</w:t>
      </w:r>
      <w:r>
        <w:t>olang</w:t>
      </w:r>
      <w:r>
        <w:rPr>
          <w:rFonts w:hint="eastAsia"/>
        </w:rPr>
        <w:t>环境安装</w:t>
      </w:r>
    </w:p>
    <w:p w:rsidR="00D41E9C" w:rsidRDefault="00D41E9C" w:rsidP="00D41E9C">
      <w:pPr>
        <w:pStyle w:val="affff1"/>
        <w:ind w:left="360"/>
      </w:pPr>
      <w:r w:rsidRPr="00D41E9C">
        <w:rPr>
          <w:rFonts w:hint="eastAsia"/>
        </w:rPr>
        <w:t>下载安装包</w:t>
      </w:r>
    </w:p>
    <w:p w:rsidR="00D41E9C" w:rsidRDefault="00D41E9C" w:rsidP="00D41E9C">
      <w:pPr>
        <w:pStyle w:val="code"/>
        <w:spacing w:before="120" w:after="120"/>
        <w:ind w:left="120" w:right="120"/>
      </w:pPr>
      <w:r w:rsidRPr="00D41E9C">
        <w:t xml:space="preserve">wget </w:t>
      </w:r>
      <w:hyperlink r:id="rId14" w:history="1">
        <w:r w:rsidRPr="00D41E9C">
          <w:t>https://dl.google.com/go/go1.12.5.linux-amd64.tar.gz</w:t>
        </w:r>
      </w:hyperlink>
    </w:p>
    <w:p w:rsidR="00D41E9C" w:rsidRDefault="00D41E9C" w:rsidP="00D41E9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解压到 </w:t>
      </w:r>
      <w:r>
        <w:t xml:space="preserve"> </w:t>
      </w:r>
      <w:r>
        <w:rPr>
          <w:rFonts w:hint="eastAsia"/>
        </w:rPr>
        <w:t>usr</w:t>
      </w:r>
      <w:r>
        <w:t>/local</w:t>
      </w:r>
      <w:r>
        <w:rPr>
          <w:rFonts w:hint="eastAsia"/>
        </w:rPr>
        <w:t>xia</w:t>
      </w:r>
    </w:p>
    <w:p w:rsidR="00D41E9C" w:rsidRDefault="00D41E9C" w:rsidP="00D41E9C">
      <w:pPr>
        <w:pStyle w:val="code"/>
        <w:spacing w:before="120" w:after="120"/>
        <w:ind w:left="120" w:right="120"/>
      </w:pPr>
      <w:r w:rsidRPr="00D41E9C">
        <w:t>sudo tar -C /usr/local/ -xzf go1.12.5.linux-amd64.tar.gz</w:t>
      </w:r>
    </w:p>
    <w:p w:rsidR="00D41E9C" w:rsidRDefault="00D41E9C" w:rsidP="00D41E9C">
      <w:pPr>
        <w:ind w:firstLineChars="150" w:firstLine="360"/>
      </w:pPr>
      <w:r w:rsidRPr="00D41E9C">
        <w:rPr>
          <w:rFonts w:hint="eastAsia"/>
        </w:rPr>
        <w:t>设置</w:t>
      </w:r>
      <w:r w:rsidRPr="00D41E9C">
        <w:t>PATH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t>vi /etc/</w:t>
      </w:r>
      <w:r w:rsidRPr="00D41E9C">
        <w:t>bashrc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rPr>
          <w:rFonts w:hint="eastAsia"/>
        </w:rPr>
        <w:t>末尾添加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t>export GOROOT=/usr/local/go #</w:t>
      </w:r>
      <w:r>
        <w:t>设置为</w:t>
      </w:r>
      <w:r>
        <w:t>go</w:t>
      </w:r>
      <w:r>
        <w:t>安装的路径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t>export GOPATH=</w:t>
      </w:r>
      <w:r w:rsidR="001E1E68">
        <w:rPr>
          <w:rFonts w:hint="eastAsia"/>
        </w:rPr>
        <w:t>/root</w:t>
      </w:r>
      <w:r>
        <w:t>/gocode  #</w:t>
      </w:r>
      <w:r>
        <w:rPr>
          <w:rFonts w:hint="eastAsia"/>
        </w:rPr>
        <w:t>开发环境的路径</w:t>
      </w:r>
    </w:p>
    <w:p w:rsidR="00D41E9C" w:rsidRDefault="00D41E9C" w:rsidP="00D41E9C">
      <w:pPr>
        <w:pStyle w:val="code"/>
        <w:spacing w:before="120" w:after="120"/>
        <w:ind w:left="120" w:right="120"/>
      </w:pPr>
      <w:r>
        <w:t>export PATH=$PATH:$GOROOT/bin:$GOPATH/bin</w:t>
      </w:r>
    </w:p>
    <w:p w:rsidR="001E1E68" w:rsidRPr="00D41E9C" w:rsidRDefault="001E1E68" w:rsidP="00D41E9C">
      <w:pPr>
        <w:pStyle w:val="code"/>
        <w:spacing w:before="120" w:after="120"/>
        <w:ind w:left="120" w:right="12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1E1E68">
        <w:t>source /etc/bashrc</w:t>
      </w:r>
    </w:p>
    <w:p w:rsidR="004B143A" w:rsidRDefault="001E1E68" w:rsidP="001E1E68">
      <w:pPr>
        <w:ind w:firstLineChars="200" w:firstLine="480"/>
      </w:pPr>
      <w:r w:rsidRPr="001E1E68">
        <w:t>go version</w:t>
      </w:r>
      <w:r>
        <w:rPr>
          <w:rFonts w:hint="eastAsia"/>
        </w:rPr>
        <w:t>验证</w:t>
      </w:r>
    </w:p>
    <w:p w:rsidR="003E630C" w:rsidRDefault="003E630C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Default="001B7371" w:rsidP="001B7371">
      <w:pPr>
        <w:pStyle w:val="1"/>
      </w:pPr>
      <w:r>
        <w:rPr>
          <w:rFonts w:hint="eastAsia"/>
        </w:rPr>
        <w:lastRenderedPageBreak/>
        <w:t>immortality</w:t>
      </w:r>
      <w:r w:rsidR="003E630C">
        <w:rPr>
          <w:rFonts w:hint="eastAsia"/>
        </w:rPr>
        <w:t>环境搭建</w:t>
      </w:r>
    </w:p>
    <w:p w:rsidR="00DA028C" w:rsidRDefault="00DA028C" w:rsidP="00DA028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说一下思路，拉取镜像-</w:t>
      </w:r>
      <w:r>
        <w:t>&gt;</w:t>
      </w:r>
      <w:r>
        <w:rPr>
          <w:rFonts w:hint="eastAsia"/>
        </w:rPr>
        <w:t>docker跑镜像-&gt;</w:t>
      </w:r>
      <w:r w:rsidR="006E0435">
        <w:rPr>
          <w:rFonts w:hint="eastAsia"/>
        </w:rPr>
        <w:t>进入h</w:t>
      </w:r>
      <w:r w:rsidR="006E0435">
        <w:t xml:space="preserve">dd </w:t>
      </w:r>
      <w:r w:rsidR="006E0435">
        <w:rPr>
          <w:rFonts w:hint="eastAsia"/>
        </w:rPr>
        <w:t>ssd</w:t>
      </w:r>
      <w:r w:rsidR="006E0435">
        <w:t xml:space="preserve"> hybrid </w:t>
      </w:r>
      <w:r w:rsidR="006E0435">
        <w:rPr>
          <w:rFonts w:hint="eastAsia"/>
        </w:rPr>
        <w:t>三个容器中 将三个容器下/</w:t>
      </w:r>
      <w:r w:rsidR="006E0435">
        <w:t>etc/ceph</w:t>
      </w:r>
      <w:r w:rsidR="006E0435">
        <w:rPr>
          <w:rFonts w:hint="eastAsia"/>
        </w:rPr>
        <w:t>/对应的配置文件移动到虚拟机下相应位置-&gt;编译运行immortality</w:t>
      </w:r>
    </w:p>
    <w:p w:rsidR="003E630C" w:rsidRDefault="00BF2221" w:rsidP="006E0435">
      <w:pPr>
        <w:ind w:left="570" w:firstLineChars="50" w:firstLine="120"/>
      </w:pPr>
      <w:r>
        <w:rPr>
          <w:rFonts w:hint="eastAsia"/>
        </w:rPr>
        <w:t>首先进入刚刚clone下来的项目包中</w:t>
      </w:r>
      <w:r w:rsidR="00393662">
        <w:rPr>
          <w:rFonts w:hint="eastAsia"/>
        </w:rPr>
        <w:t>。</w:t>
      </w:r>
    </w:p>
    <w:p w:rsidR="003E630C" w:rsidRDefault="003E630C" w:rsidP="003E630C">
      <w:pPr>
        <w:pStyle w:val="code"/>
        <w:spacing w:before="120" w:after="120"/>
        <w:ind w:left="120" w:right="120"/>
      </w:pPr>
      <w:r>
        <w:t xml:space="preserve">$ </w:t>
      </w:r>
      <w:r w:rsidR="00BF2221">
        <w:rPr>
          <w:rFonts w:hint="eastAsia"/>
        </w:rPr>
        <w:t>c</w:t>
      </w:r>
      <w:r w:rsidR="00BF2221">
        <w:t>d immortality</w:t>
      </w:r>
    </w:p>
    <w:p w:rsidR="00BF2221" w:rsidRDefault="00BF2221" w:rsidP="00BF2221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make image           </w:t>
      </w:r>
      <w:r>
        <w:rPr>
          <w:rFonts w:hint="eastAsia"/>
        </w:rPr>
        <w:t>拉取镜像</w:t>
      </w:r>
    </w:p>
    <w:p w:rsidR="00BF2221" w:rsidRDefault="00BF2221" w:rsidP="00BF2221">
      <w:pPr>
        <w:pStyle w:val="affff1"/>
        <w:numPr>
          <w:ilvl w:val="0"/>
          <w:numId w:val="21"/>
        </w:numPr>
      </w:pPr>
      <w:r>
        <w:rPr>
          <w:rFonts w:hint="eastAsia"/>
        </w:rPr>
        <w:t>如果报错，需要docker登录私有仓库</w:t>
      </w:r>
    </w:p>
    <w:p w:rsidR="00BF2221" w:rsidRDefault="00BF2221" w:rsidP="00BF2221">
      <w:pPr>
        <w:pStyle w:val="code"/>
        <w:spacing w:before="120" w:after="120"/>
        <w:ind w:left="120" w:right="120"/>
      </w:pPr>
      <w:r>
        <w:t xml:space="preserve">vi </w:t>
      </w:r>
      <w:r w:rsidRPr="00BF2221">
        <w:t>/etc/docker/daemon.json</w:t>
      </w:r>
    </w:p>
    <w:p w:rsidR="00BF2221" w:rsidRDefault="007A7DCE" w:rsidP="00BF2221">
      <w:pPr>
        <w:pStyle w:val="code"/>
        <w:spacing w:before="120" w:after="120"/>
        <w:ind w:left="120" w:right="120"/>
      </w:pPr>
      <w:r>
        <w:rPr>
          <w:rFonts w:hint="eastAsia"/>
        </w:rPr>
        <w:t>增加</w:t>
      </w:r>
      <w:r w:rsidR="00BF2221" w:rsidRPr="00BF2221">
        <w:t>{"insecure-registries":["xxx.xxx.xxx.xxx"]}</w:t>
      </w:r>
      <w:r w:rsidR="00BF2221">
        <w:t xml:space="preserve"> #</w:t>
      </w:r>
      <w:r>
        <w:t>IP</w:t>
      </w:r>
      <w:r>
        <w:rPr>
          <w:rFonts w:hint="eastAsia"/>
        </w:rPr>
        <w:t>需进入</w:t>
      </w:r>
      <w:r>
        <w:rPr>
          <w:rFonts w:hint="eastAsia"/>
        </w:rPr>
        <w:t>immortality/</w:t>
      </w:r>
      <w:r>
        <w:t>deploy/immortality.docker</w:t>
      </w:r>
      <w:r>
        <w:rPr>
          <w:rFonts w:hint="eastAsia"/>
        </w:rPr>
        <w:t>查看</w:t>
      </w:r>
    </w:p>
    <w:p w:rsidR="0003747C" w:rsidRDefault="0003747C" w:rsidP="00BF2221">
      <w:pPr>
        <w:pStyle w:val="code"/>
        <w:spacing w:before="120" w:after="120"/>
        <w:ind w:left="120" w:right="120"/>
      </w:pPr>
      <w:r>
        <w:rPr>
          <w:rStyle w:val="token"/>
          <w:rFonts w:ascii="DejaVu Sans Mono" w:hAnsi="DejaVu Sans Mono" w:cs="DejaVu Sans Mono"/>
          <w:color w:val="8BE9FD"/>
          <w:szCs w:val="21"/>
        </w:rPr>
        <w:t>service</w:t>
      </w:r>
      <w:r>
        <w:rPr>
          <w:rFonts w:ascii="DejaVu Sans Mono" w:hAnsi="DejaVu Sans Mono" w:cs="DejaVu Sans Mono"/>
          <w:color w:val="F8F8F2"/>
          <w:szCs w:val="21"/>
          <w:shd w:val="clear" w:color="auto" w:fill="282A36"/>
        </w:rPr>
        <w:t xml:space="preserve"> docker restart</w:t>
      </w:r>
    </w:p>
    <w:p w:rsidR="007A7DCE" w:rsidRDefault="007A7DCE" w:rsidP="00BF2221">
      <w:pPr>
        <w:pStyle w:val="code"/>
        <w:spacing w:before="120" w:after="120"/>
        <w:ind w:left="120" w:right="120"/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immortality</w:t>
      </w:r>
      <w:r>
        <w:rPr>
          <w:rFonts w:hint="eastAsia"/>
        </w:rPr>
        <w:t>文件夹下</w:t>
      </w:r>
      <w:r>
        <w:rPr>
          <w:rFonts w:hint="eastAsia"/>
        </w:rPr>
        <w:t>make</w:t>
      </w:r>
      <w:r>
        <w:t xml:space="preserve"> image</w:t>
      </w:r>
    </w:p>
    <w:p w:rsidR="007A7DCE" w:rsidRDefault="007A7DCE" w:rsidP="007A7DCE">
      <w:pPr>
        <w:pStyle w:val="affff1"/>
        <w:numPr>
          <w:ilvl w:val="0"/>
          <w:numId w:val="21"/>
        </w:numPr>
      </w:pPr>
      <w:r>
        <w:rPr>
          <w:rFonts w:hint="eastAsia"/>
        </w:rPr>
        <w:t>拉完镜像 进行创建容器</w:t>
      </w:r>
    </w:p>
    <w:p w:rsidR="007A7DCE" w:rsidRDefault="007A7DCE" w:rsidP="007A7DCE">
      <w:pPr>
        <w:pStyle w:val="code"/>
        <w:spacing w:before="120" w:after="120"/>
        <w:ind w:left="120" w:right="120"/>
      </w:pPr>
      <w:r>
        <w:t>$ m</w:t>
      </w:r>
      <w:r>
        <w:rPr>
          <w:rFonts w:hint="eastAsia"/>
        </w:rPr>
        <w:t>ake</w:t>
      </w:r>
      <w:r>
        <w:t xml:space="preserve"> env</w:t>
      </w:r>
    </w:p>
    <w:p w:rsidR="007A7DCE" w:rsidRDefault="007A7DCE" w:rsidP="00473E30">
      <w:r>
        <w:rPr>
          <w:rFonts w:hint="eastAsia"/>
        </w:rPr>
        <w:t>等待完毕后会报错，报错是肯定的</w:t>
      </w:r>
      <w:r w:rsidR="00EB5CAF">
        <w:rPr>
          <w:rFonts w:hint="eastAsia"/>
        </w:rPr>
        <w:t>（后期版本没准不会报错），会出现mysql无法连接的错误</w:t>
      </w:r>
    </w:p>
    <w:p w:rsidR="00EB5CAF" w:rsidRDefault="00EB5CAF" w:rsidP="007A7DCE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docker  ps -a</w:t>
      </w:r>
    </w:p>
    <w:p w:rsidR="00EB5CAF" w:rsidRDefault="00EB5CAF" w:rsidP="00473E30">
      <w:r>
        <w:rPr>
          <w:rFonts w:hint="eastAsia"/>
        </w:rPr>
        <w:t>你会发现容器都挂掉了（或者部分挂掉）</w:t>
      </w:r>
    </w:p>
    <w:p w:rsidR="00EB5CAF" w:rsidRDefault="00EB5CAF" w:rsidP="007A7DCE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>vi deploy/env.sh</w:t>
      </w:r>
    </w:p>
    <w:p w:rsidR="00EB5CAF" w:rsidRDefault="00EB5CAF" w:rsidP="007A7DCE">
      <w:pPr>
        <w:pStyle w:val="code"/>
        <w:spacing w:before="120" w:after="120"/>
        <w:ind w:left="120" w:right="120"/>
      </w:pPr>
      <w:r>
        <w:rPr>
          <w:rFonts w:hint="eastAsia"/>
        </w:rPr>
        <w:t>增加</w:t>
      </w:r>
      <w:r>
        <w:rPr>
          <w:rFonts w:hint="eastAsia"/>
        </w:rPr>
        <w:t xml:space="preserve"> slee</w:t>
      </w:r>
      <w:r>
        <w:t>p 60</w:t>
      </w:r>
    </w:p>
    <w:p w:rsidR="00EB5CAF" w:rsidRDefault="00EB5CAF" w:rsidP="00473E30">
      <w:r>
        <w:rPr>
          <w:rFonts w:hint="eastAsia"/>
        </w:rPr>
        <w:t>在容器创建之后加6</w:t>
      </w:r>
      <w:r>
        <w:t>0S</w:t>
      </w:r>
      <w:r>
        <w:rPr>
          <w:rFonts w:hint="eastAsia"/>
        </w:rPr>
        <w:t>延迟，因为容器没起来直接执行mysql连接会出错的，里面有sleep</w:t>
      </w:r>
      <w:r>
        <w:t xml:space="preserve"> 40</w:t>
      </w:r>
      <w:r>
        <w:rPr>
          <w:rFonts w:hint="eastAsia"/>
        </w:rPr>
        <w:t>实测证明有时候还是会出问题 然后时间加长。</w:t>
      </w:r>
    </w:p>
    <w:p w:rsidR="00EB5CAF" w:rsidRDefault="00EB5CAF" w:rsidP="00473E30">
      <w:r>
        <w:rPr>
          <w:rFonts w:hint="eastAsia"/>
        </w:rPr>
        <w:t>还有个报错是没有找到db文件夹下的immortality</w:t>
      </w:r>
      <w:r>
        <w:t>.sql</w:t>
      </w:r>
      <w:r>
        <w:rPr>
          <w:rFonts w:hint="eastAsia"/>
        </w:rPr>
        <w:t>。</w:t>
      </w:r>
    </w:p>
    <w:p w:rsidR="00EB5CAF" w:rsidRDefault="00EB5CAF" w:rsidP="00473E30">
      <w:r>
        <w:rPr>
          <w:rFonts w:hint="eastAsia"/>
        </w:rPr>
        <w:t>进入db文件夹，发现有create_table</w:t>
      </w:r>
      <w:r>
        <w:t>.sql</w:t>
      </w:r>
      <w:r>
        <w:rPr>
          <w:rFonts w:hint="eastAsia"/>
        </w:rPr>
        <w:t>这个文件，所以在env</w:t>
      </w:r>
      <w:r>
        <w:t>.sh</w:t>
      </w:r>
      <w:r>
        <w:rPr>
          <w:rFonts w:hint="eastAsia"/>
        </w:rPr>
        <w:t>中改成这个文件。</w:t>
      </w:r>
    </w:p>
    <w:p w:rsidR="00473E30" w:rsidRDefault="00EB5CAF" w:rsidP="00473E30">
      <w:pPr>
        <w:pStyle w:val="code"/>
        <w:spacing w:before="120" w:after="120"/>
        <w:ind w:left="120" w:right="120"/>
      </w:pPr>
      <w:r>
        <w:rPr>
          <w:rFonts w:hint="eastAsia"/>
        </w:rPr>
        <w:t>$make</w:t>
      </w:r>
      <w:r>
        <w:t xml:space="preserve"> env</w:t>
      </w:r>
      <w:r w:rsidR="00473E30">
        <w:rPr>
          <w:rFonts w:hint="eastAsia"/>
        </w:rPr>
        <w:t xml:space="preserve"> </w:t>
      </w:r>
      <w:r w:rsidR="00473E30">
        <w:t xml:space="preserve">       S</w:t>
      </w:r>
      <w:r w:rsidR="00473E30">
        <w:rPr>
          <w:rFonts w:hint="eastAsia"/>
        </w:rPr>
        <w:t>elinux</w:t>
      </w:r>
      <w:r w:rsidR="00473E30">
        <w:rPr>
          <w:rFonts w:hint="eastAsia"/>
        </w:rPr>
        <w:t>和</w:t>
      </w:r>
      <w:r w:rsidR="00473E30">
        <w:rPr>
          <w:rFonts w:hint="eastAsia"/>
        </w:rPr>
        <w:t>firew</w:t>
      </w:r>
      <w:r w:rsidR="00473E30">
        <w:t>all</w:t>
      </w:r>
      <w:r w:rsidR="00473E30">
        <w:rPr>
          <w:rFonts w:hint="eastAsia"/>
        </w:rPr>
        <w:t>要关，否则出现权限问题</w:t>
      </w:r>
    </w:p>
    <w:p w:rsidR="00EB5CAF" w:rsidRDefault="00473E30" w:rsidP="00473E30">
      <w:r>
        <w:rPr>
          <w:rFonts w:hint="eastAsia"/>
        </w:rPr>
        <w:t>应该会成功了</w:t>
      </w:r>
      <w:r w:rsidR="00EB5CAF">
        <w:t xml:space="preserve"> </w:t>
      </w:r>
      <w:r>
        <w:t>,</w:t>
      </w:r>
      <w:r>
        <w:rPr>
          <w:rFonts w:hint="eastAsia"/>
        </w:rPr>
        <w:t>接下来build</w:t>
      </w:r>
      <w:r>
        <w:t xml:space="preserve"> </w:t>
      </w:r>
      <w:r>
        <w:rPr>
          <w:rFonts w:hint="eastAsia"/>
        </w:rPr>
        <w:t>immortality项目，执行</w:t>
      </w:r>
    </w:p>
    <w:p w:rsidR="00EB5CAF" w:rsidRDefault="00473E30" w:rsidP="007A7DCE">
      <w:pPr>
        <w:pStyle w:val="code"/>
        <w:spacing w:before="120" w:after="120"/>
        <w:ind w:left="120" w:right="120"/>
      </w:pPr>
      <w:r>
        <w:t>$</w:t>
      </w:r>
      <w:r>
        <w:rPr>
          <w:rFonts w:hint="eastAsia"/>
        </w:rPr>
        <w:t>make</w:t>
      </w:r>
      <w:r>
        <w:t xml:space="preserve"> build</w:t>
      </w:r>
    </w:p>
    <w:p w:rsidR="00473E30" w:rsidRDefault="00473E30" w:rsidP="007A7DCE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>./immortality</w:t>
      </w:r>
    </w:p>
    <w:p w:rsidR="00EB5CAF" w:rsidRDefault="00473E30" w:rsidP="00473E30">
      <w:pPr>
        <w:pStyle w:val="code"/>
        <w:spacing w:before="120" w:after="120"/>
        <w:ind w:leftChars="20" w:left="48" w:right="120"/>
      </w:pPr>
      <w:r>
        <w:rPr>
          <w:rFonts w:hint="eastAsia"/>
        </w:rPr>
        <w:t>会提示缺少</w:t>
      </w:r>
      <w:r>
        <w:rPr>
          <w:rFonts w:hint="eastAsia"/>
        </w:rPr>
        <w:t>lib</w:t>
      </w:r>
      <w:r>
        <w:t>rados</w:t>
      </w:r>
      <w:r>
        <w:rPr>
          <w:rFonts w:hint="eastAsia"/>
        </w:rPr>
        <w:t>头文件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$yum search librados</w:t>
      </w:r>
    </w:p>
    <w:p w:rsidR="00473E30" w:rsidRDefault="00473E30" w:rsidP="00473E30">
      <w:r>
        <w:rPr>
          <w:rFonts w:hint="eastAsia"/>
        </w:rPr>
        <w:t>把相关文件全部安装</w:t>
      </w:r>
    </w:p>
    <w:p w:rsidR="00EB5CAF" w:rsidRDefault="00473E30" w:rsidP="00473E30">
      <w:pPr>
        <w:pStyle w:val="code"/>
        <w:spacing w:before="120" w:after="120"/>
        <w:ind w:leftChars="20" w:left="48" w:right="120"/>
      </w:pPr>
      <w:r>
        <w:rPr>
          <w:rFonts w:hint="eastAsia"/>
        </w:rPr>
        <w:t>例如</w:t>
      </w:r>
      <w:r>
        <w:rPr>
          <w:rFonts w:hint="eastAsia"/>
        </w:rPr>
        <w:t xml:space="preserve"> yum</w:t>
      </w:r>
      <w:r>
        <w:t xml:space="preserve"> install librados2-devel</w:t>
      </w:r>
    </w:p>
    <w:p w:rsidR="00473E30" w:rsidRDefault="00473E30" w:rsidP="00473E30">
      <w:r>
        <w:rPr>
          <w:rFonts w:hint="eastAsia"/>
        </w:rPr>
        <w:t>还会有一个版本问题导致的错误，需要添加源更新（添加公司的源）（也可以添加docker的源）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vi /etc/yum.repos.d/ceph.repo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rPr>
          <w:rFonts w:hint="eastAsia"/>
        </w:rPr>
        <w:lastRenderedPageBreak/>
        <w:t>内容：（配置本地源、此处为</w:t>
      </w:r>
      <w:r>
        <w:t>nautilus</w:t>
      </w:r>
      <w:r>
        <w:t>版）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[Ceph]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name=Ceph packages for $basearch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baseurl=http://10.0.47.183/ceph/rpm-nautilus/el7/$basearch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enabled=1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gpgcheck=1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type=rpm-md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gpgkey=https://download.ceph.com/keys/release.asc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priority=1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[ceph-noarch]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name=Ceph noarch packages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 xml:space="preserve">baseurl=http://10.0.47.183/ceph/rpm-nautilus/el7/noarch       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enabled=1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gpgcheck=1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type=rpm-md</w:t>
      </w:r>
    </w:p>
    <w:p w:rsidR="00473E30" w:rsidRDefault="00473E30" w:rsidP="00473E30">
      <w:pPr>
        <w:pStyle w:val="code"/>
        <w:spacing w:before="120" w:after="120"/>
        <w:ind w:leftChars="20" w:left="48" w:right="120"/>
      </w:pPr>
      <w:r>
        <w:t>gpgkey=https://download.ceph.com/keys/release.asc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>make buil</w:t>
      </w:r>
      <w:r>
        <w:rPr>
          <w:rFonts w:hint="eastAsia"/>
        </w:rPr>
        <w:t>d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>./immortality</w:t>
      </w:r>
    </w:p>
    <w:p w:rsidR="004B7CFA" w:rsidRDefault="004B7CFA" w:rsidP="004B7CFA">
      <w:pPr>
        <w:pStyle w:val="affff1"/>
        <w:numPr>
          <w:ilvl w:val="0"/>
          <w:numId w:val="21"/>
        </w:numPr>
      </w:pPr>
      <w:r>
        <w:rPr>
          <w:rFonts w:hint="eastAsia"/>
        </w:rPr>
        <w:t>运行错误解决</w:t>
      </w:r>
    </w:p>
    <w:p w:rsidR="00322280" w:rsidRDefault="004B7CFA" w:rsidP="004B7CFA">
      <w:pPr>
        <w:pStyle w:val="affff1"/>
        <w:ind w:left="930"/>
      </w:pPr>
      <w:r>
        <w:rPr>
          <w:rFonts w:hint="eastAsia"/>
        </w:rPr>
        <w:t>继续运行提示</w:t>
      </w:r>
      <w:r w:rsidRPr="004B7CFA">
        <w:t>config file does not exist, skip config file</w:t>
      </w:r>
      <w:r w:rsidR="005A2470">
        <w:t xml:space="preserve">  </w:t>
      </w:r>
    </w:p>
    <w:p w:rsidR="004B7CFA" w:rsidRDefault="005A2470" w:rsidP="004B7CFA">
      <w:pPr>
        <w:pStyle w:val="affff1"/>
        <w:ind w:left="930"/>
      </w:pPr>
      <w:r>
        <w:rPr>
          <w:rFonts w:hint="eastAsia"/>
        </w:rPr>
        <w:t>有个配置文件在</w:t>
      </w:r>
      <w:r w:rsidR="00322280" w:rsidRPr="00322280">
        <w:t>deploy\immortalityconf</w:t>
      </w:r>
      <w:r w:rsidR="00322280">
        <w:rPr>
          <w:rFonts w:hint="eastAsia"/>
        </w:rPr>
        <w:t>\</w:t>
      </w:r>
      <w:r w:rsidR="00322280">
        <w:t>conf.toml</w:t>
      </w:r>
    </w:p>
    <w:p w:rsidR="004B7CFA" w:rsidRDefault="004B7CFA" w:rsidP="004B7CFA">
      <w:pPr>
        <w:pStyle w:val="affff1"/>
        <w:ind w:left="930"/>
      </w:pPr>
      <w:r>
        <w:rPr>
          <w:rFonts w:hint="eastAsia"/>
        </w:rPr>
        <w:t>在/etc/</w:t>
      </w:r>
      <w:r w:rsidR="00322280">
        <w:rPr>
          <w:rFonts w:hint="eastAsia"/>
        </w:rPr>
        <w:t>immortality</w:t>
      </w:r>
      <w:r>
        <w:rPr>
          <w:rFonts w:hint="eastAsia"/>
        </w:rPr>
        <w:t>打开</w:t>
      </w:r>
      <w:r w:rsidR="00322280">
        <w:rPr>
          <w:rFonts w:hint="eastAsia"/>
        </w:rPr>
        <w:t>v</w:t>
      </w:r>
      <w:r w:rsidR="00322280">
        <w:t>i conf.toml</w:t>
      </w:r>
      <w:r>
        <w:rPr>
          <w:rFonts w:hint="eastAsia"/>
        </w:rPr>
        <w:t>文件增加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DBPath="mysql://root@10.6.0.120:4000/immortality?parseTime=true&amp;loc=Local"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Listen="0.0.0.0:10010"</w:t>
      </w:r>
    </w:p>
    <w:p w:rsidR="004B7CFA" w:rsidRDefault="004B7CFA" w:rsidP="00DA028C">
      <w:pPr>
        <w:pStyle w:val="code"/>
        <w:spacing w:before="120" w:after="120"/>
        <w:ind w:left="120" w:right="120"/>
        <w:rPr>
          <w:rFonts w:hint="eastAsia"/>
        </w:rPr>
      </w:pPr>
      <w:r>
        <w:t>Amqp = "amqp://</w:t>
      </w:r>
      <w:r w:rsidR="00DA028C">
        <w:t>guest</w:t>
      </w:r>
      <w:r>
        <w:t>:</w:t>
      </w:r>
      <w:r w:rsidR="00DA028C">
        <w:t>guest</w:t>
      </w:r>
      <w:r>
        <w:t>@1</w:t>
      </w:r>
      <w:r w:rsidR="00DA028C">
        <w:t>92.168.2.150</w:t>
      </w:r>
      <w:r>
        <w:t>:5672"  //</w:t>
      </w:r>
      <w:r w:rsidR="00DA028C">
        <w:rPr>
          <w:rFonts w:hint="eastAsia"/>
        </w:rPr>
        <w:t>这个</w:t>
      </w:r>
      <w:r w:rsidR="00DA028C">
        <w:rPr>
          <w:rFonts w:hint="eastAsia"/>
        </w:rPr>
        <w:t>I</w:t>
      </w:r>
      <w:r w:rsidR="00DA028C">
        <w:t>P</w:t>
      </w:r>
      <w:r w:rsidR="00DA028C">
        <w:rPr>
          <w:rFonts w:hint="eastAsia"/>
        </w:rPr>
        <w:t>采用自己虚拟机的</w:t>
      </w:r>
      <w:r w:rsidR="00DA028C">
        <w:rPr>
          <w:rFonts w:hint="eastAsia"/>
        </w:rPr>
        <w:t>I</w:t>
      </w:r>
      <w:r w:rsidR="00DA028C">
        <w:t>P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[[ceph]]</w:t>
      </w:r>
    </w:p>
    <w:p w:rsidR="00DA028C" w:rsidRPr="00DA028C" w:rsidRDefault="00DA028C" w:rsidP="00DA028C">
      <w:pPr>
        <w:pStyle w:val="code"/>
        <w:spacing w:before="120" w:after="120"/>
        <w:ind w:left="120" w:right="120"/>
        <w:rPr>
          <w:rFonts w:hint="eastAsia"/>
        </w:rPr>
      </w:pPr>
      <w:r>
        <w:t>confPath = "/etc/ceph/hdd.conf"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 xml:space="preserve">id = "4ef2603b-c090-4dca-b822-6d5596d3ab9c"    </w:t>
      </w:r>
      <w:bookmarkStart w:id="2" w:name="_Hlk14947047"/>
      <w:r>
        <w:rPr>
          <w:rFonts w:hint="eastAsia"/>
        </w:rPr>
        <w:t>/</w:t>
      </w:r>
      <w:r>
        <w:t>/id</w:t>
      </w:r>
      <w:r>
        <w:rPr>
          <w:rFonts w:hint="eastAsia"/>
        </w:rPr>
        <w:t>对应</w:t>
      </w:r>
      <w:r>
        <w:rPr>
          <w:rFonts w:hint="eastAsia"/>
        </w:rPr>
        <w:t>immortality/</w:t>
      </w:r>
      <w:r>
        <w:t>deploy/ceph/conf</w:t>
      </w:r>
      <w:r>
        <w:rPr>
          <w:rFonts w:hint="eastAsia"/>
        </w:rPr>
        <w:t>下文件</w:t>
      </w:r>
      <w:r>
        <w:rPr>
          <w:rFonts w:hint="eastAsia"/>
        </w:rPr>
        <w:t>id</w:t>
      </w:r>
      <w:bookmarkEnd w:id="2"/>
    </w:p>
    <w:p w:rsidR="004B7CFA" w:rsidRDefault="004B7CFA" w:rsidP="004B7CFA">
      <w:pPr>
        <w:pStyle w:val="code"/>
        <w:spacing w:before="120" w:after="120"/>
        <w:ind w:left="120" w:right="120"/>
      </w:pPr>
      <w:r>
        <w:t>category = "hdd"</w:t>
      </w:r>
    </w:p>
    <w:p w:rsidR="00DA028C" w:rsidRDefault="00DA028C" w:rsidP="004B7CFA">
      <w:pPr>
        <w:pStyle w:val="code"/>
        <w:spacing w:before="120" w:after="120"/>
        <w:ind w:left="120" w:right="120"/>
      </w:pPr>
      <w:r>
        <w:rPr>
          <w:rFonts w:hint="eastAsia"/>
        </w:rPr>
        <w:t>User</w:t>
      </w:r>
      <w:r>
        <w:t>=”admin”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[[ceph]]</w:t>
      </w:r>
    </w:p>
    <w:p w:rsidR="00DA028C" w:rsidRDefault="00DA028C" w:rsidP="004B7CFA">
      <w:pPr>
        <w:pStyle w:val="code"/>
        <w:spacing w:before="120" w:after="120"/>
        <w:ind w:left="120" w:right="120"/>
      </w:pPr>
      <w:r w:rsidRPr="00DA028C">
        <w:t>confPath = "/etc/ceph/hybrid.conf"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lastRenderedPageBreak/>
        <w:t>id = "f8348538-86f7-4084-b9e0-24325a26b6e5"</w:t>
      </w:r>
      <w:r w:rsidR="005A2470">
        <w:t xml:space="preserve">   </w:t>
      </w:r>
      <w:r w:rsidR="005A2470">
        <w:rPr>
          <w:rFonts w:hint="eastAsia"/>
        </w:rPr>
        <w:t>/</w:t>
      </w:r>
      <w:r w:rsidR="005A2470">
        <w:t>/</w:t>
      </w:r>
      <w:r w:rsidR="005A2470" w:rsidRPr="005A2470">
        <w:t>id</w:t>
      </w:r>
      <w:r w:rsidR="005A2470" w:rsidRPr="005A2470">
        <w:t>对应</w:t>
      </w:r>
      <w:bookmarkStart w:id="3" w:name="_Hlk14947087"/>
      <w:r w:rsidR="005A2470" w:rsidRPr="005A2470">
        <w:t>immortality/deploy/ceph/conf</w:t>
      </w:r>
      <w:bookmarkEnd w:id="3"/>
      <w:r w:rsidR="005A2470" w:rsidRPr="005A2470">
        <w:t>下文件</w:t>
      </w:r>
      <w:r w:rsidR="005A2470" w:rsidRPr="005A2470">
        <w:t>id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category = "hybrid"</w:t>
      </w:r>
    </w:p>
    <w:p w:rsidR="00DA028C" w:rsidRDefault="00DA028C" w:rsidP="004B7CFA">
      <w:pPr>
        <w:pStyle w:val="code"/>
        <w:spacing w:before="120" w:after="120"/>
        <w:ind w:left="120" w:right="120"/>
      </w:pPr>
      <w:r>
        <w:rPr>
          <w:rFonts w:hint="eastAsia"/>
        </w:rPr>
        <w:t>U</w:t>
      </w:r>
      <w:r>
        <w:t>ser=”admin”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[[ceph]]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id = "2126e15b-065b-4203-85a4-ad9e04784342"</w:t>
      </w:r>
      <w:r w:rsidR="005A2470">
        <w:t xml:space="preserve">  </w:t>
      </w:r>
      <w:r w:rsidR="005A2470" w:rsidRPr="005A2470">
        <w:t>//id</w:t>
      </w:r>
      <w:r w:rsidR="005A2470" w:rsidRPr="005A2470">
        <w:t>对应</w:t>
      </w:r>
      <w:r w:rsidR="005A2470" w:rsidRPr="005A2470">
        <w:t>immortality/deploy/ceph/conf</w:t>
      </w:r>
      <w:r w:rsidR="005A2470" w:rsidRPr="005A2470">
        <w:t>下文件</w:t>
      </w:r>
      <w:r w:rsidR="005A2470" w:rsidRPr="005A2470">
        <w:t>id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confPath = "/etc/ceph/ssd.conf"</w:t>
      </w:r>
    </w:p>
    <w:p w:rsidR="004B7CFA" w:rsidRDefault="004B7CFA" w:rsidP="004B7CFA">
      <w:pPr>
        <w:pStyle w:val="code"/>
        <w:spacing w:before="120" w:after="120"/>
        <w:ind w:left="120" w:right="120"/>
      </w:pPr>
      <w:r>
        <w:t>category = "ssd"</w:t>
      </w:r>
    </w:p>
    <w:p w:rsidR="00DA028C" w:rsidRDefault="00DA028C" w:rsidP="004B7CFA">
      <w:pPr>
        <w:pStyle w:val="code"/>
        <w:spacing w:before="120" w:after="120"/>
        <w:ind w:left="120" w:right="120"/>
      </w:pPr>
      <w:r>
        <w:rPr>
          <w:rFonts w:hint="eastAsia"/>
        </w:rPr>
        <w:t>U</w:t>
      </w:r>
      <w:r>
        <w:t>ser=”admin”</w:t>
      </w:r>
    </w:p>
    <w:p w:rsidR="00322280" w:rsidRDefault="006E0435" w:rsidP="006E0435">
      <w:pPr>
        <w:pStyle w:val="affff1"/>
        <w:numPr>
          <w:ilvl w:val="0"/>
          <w:numId w:val="21"/>
        </w:numPr>
      </w:pPr>
      <w:r>
        <w:rPr>
          <w:rFonts w:hint="eastAsia"/>
        </w:rPr>
        <w:t>拉取运行mq镜像</w:t>
      </w:r>
    </w:p>
    <w:p w:rsidR="006E0435" w:rsidRDefault="006E0435" w:rsidP="006E0435">
      <w:pPr>
        <w:pStyle w:val="code"/>
        <w:spacing w:before="120" w:after="120"/>
        <w:ind w:left="120" w:right="120"/>
      </w:pPr>
      <w:r w:rsidRPr="006E0435">
        <w:t xml:space="preserve">docker </w:t>
      </w:r>
      <w:r>
        <w:rPr>
          <w:rFonts w:hint="eastAsia"/>
        </w:rPr>
        <w:t>pull</w:t>
      </w:r>
      <w:r w:rsidRPr="006E0435">
        <w:t xml:space="preserve"> rabbitmq:management</w:t>
      </w:r>
    </w:p>
    <w:p w:rsidR="006E0435" w:rsidRDefault="006E0435" w:rsidP="006E0435">
      <w:pPr>
        <w:pStyle w:val="code"/>
        <w:spacing w:before="120" w:after="120"/>
        <w:ind w:left="120" w:right="120"/>
      </w:pPr>
      <w:r w:rsidRPr="006E0435">
        <w:t>docker run -d -p 5672:5672 -p 15672:15672 --name rabbitmq rabbitmq:management</w:t>
      </w:r>
    </w:p>
    <w:p w:rsidR="006E0435" w:rsidRDefault="006E0435" w:rsidP="006E0435">
      <w:pPr>
        <w:pStyle w:val="affff1"/>
        <w:numPr>
          <w:ilvl w:val="0"/>
          <w:numId w:val="21"/>
        </w:numPr>
      </w:pPr>
      <w:r w:rsidRPr="006E0435">
        <w:rPr>
          <w:rFonts w:hint="eastAsia"/>
        </w:rPr>
        <w:t>访问管理界面的地址就是</w:t>
      </w:r>
      <w:r w:rsidRPr="006E0435">
        <w:t xml:space="preserve"> http://[宿主机IP]:15672，可以使用默认的账户登录，用户名和密码都guest</w:t>
      </w:r>
    </w:p>
    <w:p w:rsidR="006E0435" w:rsidRDefault="006E0435" w:rsidP="006E0435">
      <w:pPr>
        <w:pStyle w:val="affff1"/>
        <w:numPr>
          <w:ilvl w:val="0"/>
          <w:numId w:val="21"/>
        </w:numPr>
      </w:pPr>
      <w:r>
        <w:rPr>
          <w:rFonts w:hint="eastAsia"/>
        </w:rPr>
        <w:t>移动配置文件</w:t>
      </w:r>
    </w:p>
    <w:p w:rsidR="006E0435" w:rsidRDefault="006E0435" w:rsidP="006E0435">
      <w:pPr>
        <w:pStyle w:val="code"/>
        <w:spacing w:before="120" w:after="120"/>
        <w:ind w:left="120" w:right="120"/>
      </w:pPr>
      <w:r>
        <w:rPr>
          <w:rFonts w:hint="eastAsia"/>
        </w:rPr>
        <w:t>docker</w:t>
      </w:r>
      <w:r>
        <w:t xml:space="preserve"> cp iD :/etc/ceph/ssd.conf  /etc/ceph/     id</w:t>
      </w:r>
      <w:r>
        <w:rPr>
          <w:rFonts w:hint="eastAsia"/>
        </w:rPr>
        <w:t>为对应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6E0435" w:rsidRDefault="00271DB8" w:rsidP="00271DB8">
      <w:pPr>
        <w:pStyle w:val="affff1"/>
        <w:numPr>
          <w:ilvl w:val="0"/>
          <w:numId w:val="21"/>
        </w:numPr>
      </w:pPr>
      <w:r>
        <w:rPr>
          <w:rFonts w:hint="eastAsia"/>
        </w:rPr>
        <w:t>继续运行可能image创建失败需要进入各个docker创建</w:t>
      </w:r>
    </w:p>
    <w:p w:rsidR="00271DB8" w:rsidRDefault="00271DB8" w:rsidP="00271DB8">
      <w:pPr>
        <w:pStyle w:val="affff1"/>
        <w:ind w:left="930"/>
      </w:pPr>
      <w:r w:rsidRPr="00271DB8">
        <w:t>ceph osd lspools</w:t>
      </w:r>
      <w:r>
        <w:t xml:space="preserve">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查看pool</w:t>
      </w:r>
    </w:p>
    <w:p w:rsidR="00271DB8" w:rsidRPr="00322280" w:rsidRDefault="00271DB8" w:rsidP="00271DB8">
      <w:pPr>
        <w:pStyle w:val="affff1"/>
        <w:ind w:left="930"/>
        <w:rPr>
          <w:rFonts w:hint="eastAsia"/>
        </w:rPr>
      </w:pPr>
      <w:r w:rsidRPr="00271DB8">
        <w:t xml:space="preserve">ceph osd pool create </w:t>
      </w:r>
      <w:r>
        <w:t>image 64</w:t>
      </w:r>
      <w:bookmarkStart w:id="4" w:name="_GoBack"/>
      <w:bookmarkEnd w:id="4"/>
    </w:p>
    <w:sectPr w:rsidR="00271DB8" w:rsidRPr="00322280" w:rsidSect="002038FA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9C0" w:rsidRDefault="00EC59C0" w:rsidP="00524988">
      <w:pPr>
        <w:spacing w:after="0" w:line="240" w:lineRule="auto"/>
      </w:pPr>
      <w:r>
        <w:separator/>
      </w:r>
    </w:p>
  </w:endnote>
  <w:endnote w:type="continuationSeparator" w:id="0">
    <w:p w:rsidR="00EC59C0" w:rsidRDefault="00EC59C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9C0" w:rsidRDefault="00EC59C0" w:rsidP="00524988">
      <w:pPr>
        <w:spacing w:after="0" w:line="240" w:lineRule="auto"/>
      </w:pPr>
      <w:r>
        <w:separator/>
      </w:r>
    </w:p>
  </w:footnote>
  <w:footnote w:type="continuationSeparator" w:id="0">
    <w:p w:rsidR="00EC59C0" w:rsidRDefault="00EC59C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30F6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FA935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B09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BE89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478B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A82E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67DA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5870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E4E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B4660"/>
    <w:multiLevelType w:val="hybridMultilevel"/>
    <w:tmpl w:val="BAC0DA64"/>
    <w:lvl w:ilvl="0" w:tplc="C68090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4C104C"/>
    <w:multiLevelType w:val="hybridMultilevel"/>
    <w:tmpl w:val="B4B03096"/>
    <w:lvl w:ilvl="0" w:tplc="93D2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22701"/>
    <w:multiLevelType w:val="hybridMultilevel"/>
    <w:tmpl w:val="6224865C"/>
    <w:lvl w:ilvl="0" w:tplc="1EC036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229200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4376B0"/>
    <w:multiLevelType w:val="hybridMultilevel"/>
    <w:tmpl w:val="3BE2B200"/>
    <w:lvl w:ilvl="0" w:tplc="1EC036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5" w15:restartNumberingAfterBreak="0">
    <w:nsid w:val="275A6E0B"/>
    <w:multiLevelType w:val="hybridMultilevel"/>
    <w:tmpl w:val="816CA986"/>
    <w:lvl w:ilvl="0" w:tplc="94E48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76033"/>
    <w:multiLevelType w:val="hybridMultilevel"/>
    <w:tmpl w:val="AFF28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AF3EA2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3410869"/>
    <w:multiLevelType w:val="hybridMultilevel"/>
    <w:tmpl w:val="87CE5340"/>
    <w:lvl w:ilvl="0" w:tplc="1EC036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E108E7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B26791"/>
    <w:multiLevelType w:val="hybridMultilevel"/>
    <w:tmpl w:val="5AB40F48"/>
    <w:lvl w:ilvl="0" w:tplc="8A9C1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B3E3A"/>
    <w:multiLevelType w:val="hybridMultilevel"/>
    <w:tmpl w:val="89448172"/>
    <w:lvl w:ilvl="0" w:tplc="D2B4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CF21DA"/>
    <w:multiLevelType w:val="hybridMultilevel"/>
    <w:tmpl w:val="A606A0D6"/>
    <w:lvl w:ilvl="0" w:tplc="1EC036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2253F0"/>
    <w:multiLevelType w:val="hybridMultilevel"/>
    <w:tmpl w:val="62F0F0B6"/>
    <w:lvl w:ilvl="0" w:tplc="2D50AE7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6" w15:restartNumberingAfterBreak="0">
    <w:nsid w:val="6FDF115F"/>
    <w:multiLevelType w:val="hybridMultilevel"/>
    <w:tmpl w:val="24A63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D2792F"/>
    <w:multiLevelType w:val="hybridMultilevel"/>
    <w:tmpl w:val="63DC75B6"/>
    <w:lvl w:ilvl="0" w:tplc="82D6E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C813631"/>
    <w:multiLevelType w:val="hybridMultilevel"/>
    <w:tmpl w:val="FA66C382"/>
    <w:lvl w:ilvl="0" w:tplc="812C0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13"/>
  </w:num>
  <w:num w:numId="6">
    <w:abstractNumId w:val="20"/>
  </w:num>
  <w:num w:numId="7">
    <w:abstractNumId w:val="1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 w:numId="19">
    <w:abstractNumId w:val="21"/>
  </w:num>
  <w:num w:numId="20">
    <w:abstractNumId w:val="25"/>
  </w:num>
  <w:num w:numId="21">
    <w:abstractNumId w:val="12"/>
  </w:num>
  <w:num w:numId="22">
    <w:abstractNumId w:val="14"/>
  </w:num>
  <w:num w:numId="23">
    <w:abstractNumId w:val="24"/>
  </w:num>
  <w:num w:numId="24">
    <w:abstractNumId w:val="10"/>
  </w:num>
  <w:num w:numId="25">
    <w:abstractNumId w:val="27"/>
  </w:num>
  <w:num w:numId="26">
    <w:abstractNumId w:val="17"/>
  </w:num>
  <w:num w:numId="27">
    <w:abstractNumId w:val="23"/>
  </w:num>
  <w:num w:numId="28">
    <w:abstractNumId w:val="28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F"/>
    <w:rsid w:val="00010266"/>
    <w:rsid w:val="0003747C"/>
    <w:rsid w:val="00044941"/>
    <w:rsid w:val="00076856"/>
    <w:rsid w:val="00097C80"/>
    <w:rsid w:val="000D2EB2"/>
    <w:rsid w:val="001328C8"/>
    <w:rsid w:val="00151A42"/>
    <w:rsid w:val="00155F98"/>
    <w:rsid w:val="00184549"/>
    <w:rsid w:val="0019777A"/>
    <w:rsid w:val="001A05A6"/>
    <w:rsid w:val="001A6F20"/>
    <w:rsid w:val="001B7371"/>
    <w:rsid w:val="001E1E68"/>
    <w:rsid w:val="001E3ADA"/>
    <w:rsid w:val="002038FA"/>
    <w:rsid w:val="002261A4"/>
    <w:rsid w:val="00271DB8"/>
    <w:rsid w:val="00297C33"/>
    <w:rsid w:val="002F1EA7"/>
    <w:rsid w:val="003169C1"/>
    <w:rsid w:val="00322280"/>
    <w:rsid w:val="003615BC"/>
    <w:rsid w:val="00384360"/>
    <w:rsid w:val="00393662"/>
    <w:rsid w:val="003E630C"/>
    <w:rsid w:val="00417A11"/>
    <w:rsid w:val="00432A3E"/>
    <w:rsid w:val="00473E30"/>
    <w:rsid w:val="00481FAD"/>
    <w:rsid w:val="00483FFD"/>
    <w:rsid w:val="004B143A"/>
    <w:rsid w:val="004B7CFA"/>
    <w:rsid w:val="005244D5"/>
    <w:rsid w:val="00524988"/>
    <w:rsid w:val="00527661"/>
    <w:rsid w:val="00563FE4"/>
    <w:rsid w:val="005733DE"/>
    <w:rsid w:val="00575138"/>
    <w:rsid w:val="00575C9D"/>
    <w:rsid w:val="005854E9"/>
    <w:rsid w:val="005A2470"/>
    <w:rsid w:val="005F09AE"/>
    <w:rsid w:val="00635D86"/>
    <w:rsid w:val="006E0435"/>
    <w:rsid w:val="00783197"/>
    <w:rsid w:val="007A7DCE"/>
    <w:rsid w:val="00824437"/>
    <w:rsid w:val="00851FD1"/>
    <w:rsid w:val="00874AA1"/>
    <w:rsid w:val="00A15C33"/>
    <w:rsid w:val="00A837A8"/>
    <w:rsid w:val="00B170A1"/>
    <w:rsid w:val="00B77DE3"/>
    <w:rsid w:val="00BF2221"/>
    <w:rsid w:val="00CD00A2"/>
    <w:rsid w:val="00D41E9C"/>
    <w:rsid w:val="00D44200"/>
    <w:rsid w:val="00DA028C"/>
    <w:rsid w:val="00DF75EB"/>
    <w:rsid w:val="00E13C9A"/>
    <w:rsid w:val="00EB5CAF"/>
    <w:rsid w:val="00EC06CA"/>
    <w:rsid w:val="00EC59C0"/>
    <w:rsid w:val="00F6373F"/>
    <w:rsid w:val="00FA0B2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9D15"/>
  <w15:chartTrackingRefBased/>
  <w15:docId w15:val="{2953AA8D-089C-49F2-99A8-D8FD40C0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4437"/>
    <w:pPr>
      <w:spacing w:line="216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24437"/>
    <w:pPr>
      <w:keepNext/>
      <w:keepLines/>
      <w:spacing w:after="120"/>
      <w:contextualSpacing/>
      <w:outlineLvl w:val="0"/>
    </w:pPr>
    <w:rPr>
      <w:rFonts w:cstheme="majorBidi"/>
      <w:b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D2EB2"/>
    <w:pPr>
      <w:contextualSpacing/>
      <w:outlineLvl w:val="1"/>
    </w:pPr>
    <w:rPr>
      <w:rFonts w:cstheme="majorBidi"/>
      <w:b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D2EB2"/>
    <w:pPr>
      <w:contextualSpacing/>
      <w:outlineLvl w:val="2"/>
    </w:pPr>
    <w:rPr>
      <w:rFonts w:cstheme="majorBidi"/>
      <w:b/>
      <w:i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D2EB2"/>
    <w:pPr>
      <w:keepNext/>
      <w:keepLines/>
      <w:spacing w:before="40" w:after="0"/>
      <w:outlineLvl w:val="3"/>
    </w:pPr>
    <w:rPr>
      <w:rFonts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D2EB2"/>
    <w:pPr>
      <w:keepNext/>
      <w:keepLines/>
      <w:spacing w:before="40" w:after="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D2EB2"/>
    <w:pPr>
      <w:keepNext/>
      <w:keepLines/>
      <w:spacing w:before="40" w:after="0"/>
      <w:outlineLvl w:val="5"/>
    </w:pPr>
    <w:rPr>
      <w:rFonts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D2EB2"/>
    <w:pPr>
      <w:keepNext/>
      <w:keepLines/>
      <w:spacing w:before="40" w:after="0"/>
      <w:outlineLvl w:val="6"/>
    </w:pPr>
    <w:rPr>
      <w:rFonts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D2EB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D2EB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0D2EB2"/>
    <w:pPr>
      <w:numPr>
        <w:numId w:val="4"/>
      </w:numPr>
      <w:ind w:left="720"/>
      <w:contextualSpacing/>
    </w:pPr>
    <w:rPr>
      <w:sz w:val="22"/>
    </w:rPr>
  </w:style>
  <w:style w:type="paragraph" w:styleId="a6">
    <w:name w:val="Title"/>
    <w:basedOn w:val="a2"/>
    <w:next w:val="a2"/>
    <w:link w:val="a7"/>
    <w:uiPriority w:val="1"/>
    <w:qFormat/>
    <w:rsid w:val="000D2EB2"/>
    <w:pPr>
      <w:spacing w:after="600" w:line="360" w:lineRule="auto"/>
      <w:contextualSpacing/>
      <w:jc w:val="center"/>
    </w:pPr>
    <w:rPr>
      <w:rFonts w:cstheme="majorBidi"/>
      <w:b/>
      <w:kern w:val="28"/>
      <w:sz w:val="28"/>
      <w:szCs w:val="56"/>
    </w:rPr>
  </w:style>
  <w:style w:type="character" w:customStyle="1" w:styleId="a7">
    <w:name w:val="标题 字符"/>
    <w:basedOn w:val="a3"/>
    <w:link w:val="a6"/>
    <w:uiPriority w:val="1"/>
    <w:rsid w:val="000D2EB2"/>
    <w:rPr>
      <w:rFonts w:ascii="Microsoft YaHei UI" w:eastAsia="Microsoft YaHei UI" w:hAnsi="Microsoft YaHei UI" w:cstheme="majorBidi"/>
      <w:b/>
      <w:kern w:val="28"/>
      <w:sz w:val="28"/>
      <w:szCs w:val="56"/>
    </w:rPr>
  </w:style>
  <w:style w:type="character" w:customStyle="1" w:styleId="10">
    <w:name w:val="标题 1 字符"/>
    <w:basedOn w:val="a3"/>
    <w:link w:val="1"/>
    <w:uiPriority w:val="9"/>
    <w:rsid w:val="00824437"/>
    <w:rPr>
      <w:rFonts w:ascii="Microsoft YaHei UI" w:eastAsia="Microsoft YaHei UI" w:hAnsi="Microsoft YaHei UI" w:cstheme="majorBidi"/>
      <w:b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0D2EB2"/>
    <w:rPr>
      <w:rFonts w:ascii="Microsoft YaHei UI" w:eastAsia="Microsoft YaHei UI" w:hAnsi="Microsoft YaHei UI" w:cstheme="majorBidi"/>
      <w:b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0D2EB2"/>
    <w:rPr>
      <w:rFonts w:ascii="Microsoft YaHei UI" w:eastAsia="Microsoft YaHei UI" w:hAnsi="Microsoft YaHei UI" w:cstheme="majorBidi"/>
      <w:b/>
      <w:i/>
    </w:rPr>
  </w:style>
  <w:style w:type="paragraph" w:styleId="a8">
    <w:name w:val="header"/>
    <w:basedOn w:val="a2"/>
    <w:link w:val="a9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3"/>
    <w:link w:val="a8"/>
    <w:uiPriority w:val="99"/>
    <w:rsid w:val="000D2EB2"/>
    <w:rPr>
      <w:rFonts w:ascii="Microsoft YaHei UI" w:eastAsia="Microsoft YaHei UI" w:hAnsi="Microsoft YaHei UI"/>
    </w:rPr>
  </w:style>
  <w:style w:type="paragraph" w:styleId="aa">
    <w:name w:val="footer"/>
    <w:basedOn w:val="a2"/>
    <w:link w:val="ab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3"/>
    <w:link w:val="aa"/>
    <w:uiPriority w:val="99"/>
    <w:rsid w:val="000D2EB2"/>
    <w:rPr>
      <w:rFonts w:ascii="Microsoft YaHei UI" w:eastAsia="Microsoft YaHei UI" w:hAnsi="Microsoft YaHei UI"/>
    </w:rPr>
  </w:style>
  <w:style w:type="character" w:styleId="ac">
    <w:name w:val="Placeholder Text"/>
    <w:basedOn w:val="a3"/>
    <w:uiPriority w:val="99"/>
    <w:semiHidden/>
    <w:rsid w:val="000D2EB2"/>
    <w:rPr>
      <w:rFonts w:ascii="Microsoft YaHei UI" w:eastAsia="Microsoft YaHei UI" w:hAnsi="Microsoft YaHei UI"/>
      <w:color w:val="808080"/>
    </w:rPr>
  </w:style>
  <w:style w:type="paragraph" w:customStyle="1" w:styleId="-">
    <w:name w:val="正文 - 缩进"/>
    <w:basedOn w:val="a2"/>
    <w:uiPriority w:val="12"/>
    <w:qFormat/>
    <w:rsid w:val="000D2EB2"/>
    <w:pPr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0D2EB2"/>
    <w:pPr>
      <w:numPr>
        <w:numId w:val="5"/>
      </w:numPr>
    </w:pPr>
  </w:style>
  <w:style w:type="numbering" w:styleId="1111110">
    <w:name w:val="Outline List 1"/>
    <w:basedOn w:val="a5"/>
    <w:uiPriority w:val="99"/>
    <w:semiHidden/>
    <w:unhideWhenUsed/>
    <w:rsid w:val="000D2EB2"/>
    <w:pPr>
      <w:numPr>
        <w:numId w:val="6"/>
      </w:numPr>
    </w:pPr>
  </w:style>
  <w:style w:type="character" w:customStyle="1" w:styleId="42">
    <w:name w:val="标题 4 字符"/>
    <w:basedOn w:val="a3"/>
    <w:link w:val="41"/>
    <w:uiPriority w:val="9"/>
    <w:semiHidden/>
    <w:rsid w:val="000D2EB2"/>
    <w:rPr>
      <w:rFonts w:ascii="Microsoft YaHei UI" w:eastAsia="Microsoft YaHei UI" w:hAnsi="Microsoft YaHei UI" w:cstheme="majorBidi"/>
      <w:i/>
      <w:iCs/>
      <w:color w:val="2F5496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0D2EB2"/>
    <w:rPr>
      <w:rFonts w:ascii="Microsoft YaHei UI" w:eastAsia="Microsoft YaHei UI" w:hAnsi="Microsoft YaHei UI" w:cstheme="majorBidi"/>
      <w:color w:val="2F5496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0D2EB2"/>
    <w:rPr>
      <w:rFonts w:ascii="Microsoft YaHei UI" w:eastAsia="Microsoft YaHei UI" w:hAnsi="Microsoft YaHei UI" w:cstheme="majorBidi"/>
      <w:color w:val="1F3763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0D2EB2"/>
    <w:rPr>
      <w:rFonts w:ascii="Microsoft YaHei UI" w:eastAsia="Microsoft YaHei UI" w:hAnsi="Microsoft YaHei UI" w:cstheme="majorBidi"/>
      <w:i/>
      <w:iCs/>
      <w:color w:val="1F3763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0D2EB2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0D2EB2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0D2EB2"/>
    <w:pPr>
      <w:numPr>
        <w:numId w:val="7"/>
      </w:numPr>
    </w:pPr>
  </w:style>
  <w:style w:type="paragraph" w:styleId="ad">
    <w:name w:val="Balloon Text"/>
    <w:basedOn w:val="a2"/>
    <w:link w:val="ae"/>
    <w:uiPriority w:val="99"/>
    <w:semiHidden/>
    <w:unhideWhenUsed/>
    <w:rsid w:val="000D2EB2"/>
    <w:pPr>
      <w:spacing w:after="0" w:line="240" w:lineRule="auto"/>
    </w:pPr>
    <w:rPr>
      <w:rFonts w:cs="Segoe UI"/>
      <w:sz w:val="18"/>
      <w:szCs w:val="18"/>
    </w:rPr>
  </w:style>
  <w:style w:type="character" w:customStyle="1" w:styleId="ae">
    <w:name w:val="批注框文本 字符"/>
    <w:basedOn w:val="a3"/>
    <w:link w:val="ad"/>
    <w:uiPriority w:val="99"/>
    <w:semiHidden/>
    <w:rsid w:val="000D2EB2"/>
    <w:rPr>
      <w:rFonts w:ascii="Microsoft YaHei UI" w:eastAsia="Microsoft YaHei UI" w:hAnsi="Microsoft YaHei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0D2EB2"/>
  </w:style>
  <w:style w:type="paragraph" w:styleId="af0">
    <w:name w:val="Block Text"/>
    <w:basedOn w:val="a2"/>
    <w:uiPriority w:val="99"/>
    <w:semiHidden/>
    <w:unhideWhenUsed/>
    <w:rsid w:val="000D2EB2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0D2EB2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0D2EB2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0D2EB2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0D2EB2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0D2EB2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0D2EB2"/>
    <w:pPr>
      <w:spacing w:after="16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0D2EB2"/>
    <w:rPr>
      <w:rFonts w:ascii="Microsoft YaHei UI" w:eastAsia="Microsoft YaHei UI" w:hAnsi="Microsoft YaHei UI"/>
    </w:rPr>
  </w:style>
  <w:style w:type="paragraph" w:styleId="af5">
    <w:name w:val="Body Text Indent"/>
    <w:basedOn w:val="a2"/>
    <w:link w:val="af6"/>
    <w:uiPriority w:val="99"/>
    <w:semiHidden/>
    <w:unhideWhenUsed/>
    <w:rsid w:val="000D2EB2"/>
    <w:pPr>
      <w:spacing w:after="120"/>
      <w:ind w:left="360"/>
    </w:pPr>
  </w:style>
  <w:style w:type="character" w:customStyle="1" w:styleId="af6">
    <w:name w:val="正文文本缩进 字符"/>
    <w:basedOn w:val="a3"/>
    <w:link w:val="af5"/>
    <w:uiPriority w:val="99"/>
    <w:semiHidden/>
    <w:rsid w:val="000D2EB2"/>
    <w:rPr>
      <w:rFonts w:ascii="Microsoft YaHei UI" w:eastAsia="Microsoft YaHei UI" w:hAnsi="Microsoft YaHei UI"/>
    </w:rPr>
  </w:style>
  <w:style w:type="paragraph" w:styleId="25">
    <w:name w:val="Body Text First Indent 2"/>
    <w:basedOn w:val="af5"/>
    <w:link w:val="26"/>
    <w:uiPriority w:val="99"/>
    <w:semiHidden/>
    <w:unhideWhenUsed/>
    <w:rsid w:val="000D2EB2"/>
    <w:pPr>
      <w:spacing w:after="160"/>
      <w:ind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0D2EB2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0D2EB2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0D2EB2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0D2EB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character" w:styleId="af7">
    <w:name w:val="Book Title"/>
    <w:basedOn w:val="a3"/>
    <w:uiPriority w:val="33"/>
    <w:semiHidden/>
    <w:unhideWhenUsed/>
    <w:qFormat/>
    <w:rsid w:val="000D2EB2"/>
    <w:rPr>
      <w:rFonts w:ascii="Microsoft YaHei UI" w:eastAsia="Microsoft YaHei UI" w:hAnsi="Microsoft YaHei UI"/>
      <w:b/>
      <w:bCs/>
      <w:i/>
      <w:iC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0D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a">
    <w:name w:val="结束语 字符"/>
    <w:basedOn w:val="a3"/>
    <w:link w:val="af9"/>
    <w:uiPriority w:val="99"/>
    <w:semiHidden/>
    <w:rsid w:val="000D2EB2"/>
    <w:rPr>
      <w:rFonts w:ascii="Microsoft YaHei UI" w:eastAsia="Microsoft YaHei UI" w:hAnsi="Microsoft YaHei UI"/>
    </w:rPr>
  </w:style>
  <w:style w:type="table" w:styleId="afb">
    <w:name w:val="Colorful Grid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c">
    <w:name w:val="Colorful List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d">
    <w:name w:val="Colorful Shading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3"/>
    <w:uiPriority w:val="99"/>
    <w:semiHidden/>
    <w:unhideWhenUsed/>
    <w:rsid w:val="000D2EB2"/>
    <w:rPr>
      <w:rFonts w:ascii="Microsoft YaHei UI" w:eastAsia="Microsoft YaHei UI" w:hAnsi="Microsoft YaHei UI"/>
      <w:sz w:val="16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0D2EB2"/>
    <w:pPr>
      <w:spacing w:line="240" w:lineRule="auto"/>
    </w:pPr>
    <w:rPr>
      <w:sz w:val="20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D2EB2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0D2EB2"/>
    <w:rPr>
      <w:rFonts w:ascii="Microsoft YaHei UI" w:eastAsia="Microsoft YaHei UI" w:hAnsi="Microsoft YaHei UI"/>
      <w:b/>
      <w:bCs/>
      <w:sz w:val="20"/>
      <w:szCs w:val="20"/>
    </w:rPr>
  </w:style>
  <w:style w:type="table" w:styleId="aff3">
    <w:name w:val="Dark List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4">
    <w:name w:val="Date"/>
    <w:basedOn w:val="a2"/>
    <w:next w:val="a2"/>
    <w:link w:val="aff5"/>
    <w:uiPriority w:val="99"/>
    <w:semiHidden/>
    <w:unhideWhenUsed/>
    <w:rsid w:val="000D2EB2"/>
  </w:style>
  <w:style w:type="character" w:customStyle="1" w:styleId="aff5">
    <w:name w:val="日期 字符"/>
    <w:basedOn w:val="a3"/>
    <w:link w:val="aff4"/>
    <w:uiPriority w:val="99"/>
    <w:semiHidden/>
    <w:rsid w:val="000D2EB2"/>
    <w:rPr>
      <w:rFonts w:ascii="Microsoft YaHei UI" w:eastAsia="Microsoft YaHei UI" w:hAnsi="Microsoft YaHei UI"/>
    </w:rPr>
  </w:style>
  <w:style w:type="paragraph" w:styleId="aff6">
    <w:name w:val="Document Map"/>
    <w:basedOn w:val="a2"/>
    <w:link w:val="aff7"/>
    <w:uiPriority w:val="99"/>
    <w:semiHidden/>
    <w:unhideWhenUsed/>
    <w:rsid w:val="000D2EB2"/>
    <w:pPr>
      <w:spacing w:after="0" w:line="240" w:lineRule="auto"/>
    </w:pPr>
    <w:rPr>
      <w:rFonts w:cs="Segoe UI"/>
      <w:sz w:val="16"/>
      <w:szCs w:val="16"/>
    </w:rPr>
  </w:style>
  <w:style w:type="character" w:customStyle="1" w:styleId="aff7">
    <w:name w:val="文档结构图 字符"/>
    <w:basedOn w:val="a3"/>
    <w:link w:val="aff6"/>
    <w:uiPriority w:val="99"/>
    <w:semiHidden/>
    <w:rsid w:val="000D2EB2"/>
    <w:rPr>
      <w:rFonts w:ascii="Microsoft YaHei UI" w:eastAsia="Microsoft YaHei UI" w:hAnsi="Microsoft YaHei UI" w:cs="Segoe UI"/>
      <w:sz w:val="16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0D2EB2"/>
    <w:pPr>
      <w:spacing w:after="0" w:line="240" w:lineRule="auto"/>
    </w:pPr>
  </w:style>
  <w:style w:type="character" w:customStyle="1" w:styleId="aff9">
    <w:name w:val="电子邮件签名 字符"/>
    <w:basedOn w:val="a3"/>
    <w:link w:val="aff8"/>
    <w:uiPriority w:val="99"/>
    <w:semiHidden/>
    <w:rsid w:val="000D2EB2"/>
    <w:rPr>
      <w:rFonts w:ascii="Microsoft YaHei UI" w:eastAsia="Microsoft YaHei UI" w:hAnsi="Microsoft YaHei UI"/>
    </w:rPr>
  </w:style>
  <w:style w:type="character" w:styleId="affa">
    <w:name w:val="Emphasis"/>
    <w:basedOn w:val="a3"/>
    <w:uiPriority w:val="20"/>
    <w:semiHidden/>
    <w:unhideWhenUsed/>
    <w:qFormat/>
    <w:rsid w:val="000D2EB2"/>
    <w:rPr>
      <w:rFonts w:ascii="Microsoft YaHei UI" w:eastAsia="Microsoft YaHei UI" w:hAnsi="Microsoft YaHei UI"/>
      <w:i/>
      <w:iCs/>
    </w:rPr>
  </w:style>
  <w:style w:type="character" w:styleId="affb">
    <w:name w:val="end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d">
    <w:name w:val="尾注文本 字符"/>
    <w:basedOn w:val="a3"/>
    <w:link w:val="affc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e">
    <w:name w:val="envelope address"/>
    <w:basedOn w:val="a2"/>
    <w:uiPriority w:val="99"/>
    <w:semiHidden/>
    <w:unhideWhenUsed/>
    <w:rsid w:val="000D2E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ff">
    <w:name w:val="envelope return"/>
    <w:basedOn w:val="a2"/>
    <w:uiPriority w:val="99"/>
    <w:semiHidden/>
    <w:unhideWhenUsed/>
    <w:rsid w:val="000D2EB2"/>
    <w:pPr>
      <w:spacing w:after="0" w:line="240" w:lineRule="auto"/>
    </w:pPr>
    <w:rPr>
      <w:rFonts w:cstheme="majorBidi"/>
      <w:sz w:val="20"/>
      <w:szCs w:val="20"/>
    </w:rPr>
  </w:style>
  <w:style w:type="character" w:styleId="afff0">
    <w:name w:val="Followed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f3">
    <w:name w:val="脚注文本 字符"/>
    <w:basedOn w:val="a3"/>
    <w:link w:val="a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4">
    <w:name w:val="Hashtag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0D2EB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0D2EB2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0D2EB2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afff5">
    <w:name w:val="Hyperlink"/>
    <w:basedOn w:val="a3"/>
    <w:uiPriority w:val="99"/>
    <w:unhideWhenUsed/>
    <w:rsid w:val="000D2EB2"/>
    <w:rPr>
      <w:rFonts w:ascii="Microsoft YaHei UI" w:eastAsia="Microsoft YaHei UI" w:hAnsi="Microsoft YaHei UI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160" w:hanging="240"/>
    </w:pPr>
  </w:style>
  <w:style w:type="paragraph" w:styleId="afff6">
    <w:name w:val="index heading"/>
    <w:basedOn w:val="a2"/>
    <w:next w:val="12"/>
    <w:uiPriority w:val="99"/>
    <w:semiHidden/>
    <w:unhideWhenUsed/>
    <w:rsid w:val="000D2EB2"/>
    <w:rPr>
      <w:rFonts w:cstheme="majorBidi"/>
      <w:b/>
      <w:bCs/>
    </w:rPr>
  </w:style>
  <w:style w:type="character" w:styleId="afff7">
    <w:name w:val="Intense Emphasis"/>
    <w:basedOn w:val="a3"/>
    <w:uiPriority w:val="21"/>
    <w:semiHidden/>
    <w:unhideWhenUsed/>
    <w:qFormat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paragraph" w:styleId="afff8">
    <w:name w:val="Intense Quote"/>
    <w:basedOn w:val="a2"/>
    <w:next w:val="a2"/>
    <w:link w:val="afff9"/>
    <w:uiPriority w:val="30"/>
    <w:semiHidden/>
    <w:unhideWhenUsed/>
    <w:qFormat/>
    <w:rsid w:val="000D2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9">
    <w:name w:val="明显引用 字符"/>
    <w:basedOn w:val="a3"/>
    <w:link w:val="afff8"/>
    <w:uiPriority w:val="30"/>
    <w:semiHidden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character" w:styleId="afffa">
    <w:name w:val="Intense Reference"/>
    <w:basedOn w:val="a3"/>
    <w:uiPriority w:val="32"/>
    <w:semiHidden/>
    <w:unhideWhenUsed/>
    <w:qFormat/>
    <w:rsid w:val="000D2EB2"/>
    <w:rPr>
      <w:rFonts w:ascii="Microsoft YaHei UI" w:eastAsia="Microsoft YaHei UI" w:hAnsi="Microsoft YaHei UI"/>
      <w:b/>
      <w:bCs/>
      <w:smallCaps/>
      <w:color w:val="4472C4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0D2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affff">
    <w:name w:val="List"/>
    <w:basedOn w:val="a2"/>
    <w:uiPriority w:val="99"/>
    <w:semiHidden/>
    <w:unhideWhenUsed/>
    <w:rsid w:val="000D2EB2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D2EB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D2EB2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D2EB2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D2E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D2EB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EB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EB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EB2"/>
    <w:pPr>
      <w:numPr>
        <w:numId w:val="11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0D2EB2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D2EB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D2EB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D2EB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D2EB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0D2EB2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2EB2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EB2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EB2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EB2"/>
    <w:pPr>
      <w:numPr>
        <w:numId w:val="16"/>
      </w:numPr>
      <w:contextualSpacing/>
    </w:pPr>
  </w:style>
  <w:style w:type="paragraph" w:styleId="affff1">
    <w:name w:val="List Paragraph"/>
    <w:basedOn w:val="a2"/>
    <w:uiPriority w:val="34"/>
    <w:unhideWhenUsed/>
    <w:qFormat/>
    <w:rsid w:val="000D2EB2"/>
    <w:pPr>
      <w:ind w:left="720"/>
      <w:contextualSpacing/>
    </w:pPr>
  </w:style>
  <w:style w:type="table" w:styleId="13">
    <w:name w:val="List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0D2E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3">
    <w:name w:val="宏文本 字符"/>
    <w:basedOn w:val="a3"/>
    <w:link w:val="af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4">
    <w:name w:val="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5">
    <w:name w:val="Message Header"/>
    <w:basedOn w:val="a2"/>
    <w:link w:val="affff6"/>
    <w:uiPriority w:val="99"/>
    <w:semiHidden/>
    <w:unhideWhenUsed/>
    <w:rsid w:val="000D2E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character" w:customStyle="1" w:styleId="affff6">
    <w:name w:val="信息标题 字符"/>
    <w:basedOn w:val="a3"/>
    <w:link w:val="affff5"/>
    <w:uiPriority w:val="99"/>
    <w:semiHidden/>
    <w:rsid w:val="000D2EB2"/>
    <w:rPr>
      <w:rFonts w:ascii="Microsoft YaHei UI" w:eastAsia="Microsoft YaHei UI" w:hAnsi="Microsoft YaHei UI" w:cstheme="majorBidi"/>
      <w:shd w:val="pct20" w:color="auto" w:fill="auto"/>
    </w:rPr>
  </w:style>
  <w:style w:type="paragraph" w:styleId="affff7">
    <w:name w:val="No Spacing"/>
    <w:uiPriority w:val="1"/>
    <w:semiHidden/>
    <w:unhideWhenUsed/>
    <w:qFormat/>
    <w:rsid w:val="000D2EB2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8">
    <w:name w:val="Normal (Web)"/>
    <w:basedOn w:val="a2"/>
    <w:uiPriority w:val="99"/>
    <w:semiHidden/>
    <w:unhideWhenUsed/>
    <w:rsid w:val="000D2EB2"/>
    <w:rPr>
      <w:rFonts w:cs="Times New Roman"/>
    </w:rPr>
  </w:style>
  <w:style w:type="paragraph" w:styleId="affff9">
    <w:name w:val="Normal Indent"/>
    <w:basedOn w:val="a2"/>
    <w:uiPriority w:val="99"/>
    <w:semiHidden/>
    <w:unhideWhenUsed/>
    <w:rsid w:val="000D2EB2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0D2EB2"/>
    <w:pPr>
      <w:spacing w:after="0" w:line="240" w:lineRule="auto"/>
    </w:pPr>
  </w:style>
  <w:style w:type="character" w:customStyle="1" w:styleId="affffb">
    <w:name w:val="注释标题 字符"/>
    <w:basedOn w:val="a3"/>
    <w:link w:val="affffa"/>
    <w:uiPriority w:val="99"/>
    <w:semiHidden/>
    <w:rsid w:val="000D2EB2"/>
    <w:rPr>
      <w:rFonts w:ascii="Microsoft YaHei UI" w:eastAsia="Microsoft YaHei UI" w:hAnsi="Microsoft YaHei UI"/>
    </w:rPr>
  </w:style>
  <w:style w:type="character" w:styleId="affffc">
    <w:name w:val="pag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uiPriority w:val="99"/>
    <w:semiHidden/>
    <w:unhideWhenUsed/>
    <w:rsid w:val="000D2EB2"/>
    <w:pPr>
      <w:spacing w:after="0" w:line="240" w:lineRule="auto"/>
    </w:pPr>
    <w:rPr>
      <w:sz w:val="21"/>
      <w:szCs w:val="21"/>
    </w:rPr>
  </w:style>
  <w:style w:type="character" w:customStyle="1" w:styleId="affffe">
    <w:name w:val="纯文本 字符"/>
    <w:basedOn w:val="a3"/>
    <w:link w:val="affffd"/>
    <w:uiPriority w:val="99"/>
    <w:semiHidden/>
    <w:rsid w:val="000D2EB2"/>
    <w:rPr>
      <w:rFonts w:ascii="Microsoft YaHei UI" w:eastAsia="Microsoft YaHei UI" w:hAnsi="Microsoft YaHei UI"/>
      <w:sz w:val="21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0D2E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3"/>
    <w:link w:val="afffff"/>
    <w:uiPriority w:val="29"/>
    <w:semiHidden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0D2EB2"/>
  </w:style>
  <w:style w:type="character" w:customStyle="1" w:styleId="afffff2">
    <w:name w:val="称呼 字符"/>
    <w:basedOn w:val="a3"/>
    <w:link w:val="afffff1"/>
    <w:uiPriority w:val="99"/>
    <w:semiHidden/>
    <w:rsid w:val="000D2EB2"/>
    <w:rPr>
      <w:rFonts w:ascii="Microsoft YaHei UI" w:eastAsia="Microsoft YaHei UI" w:hAnsi="Microsoft YaHei UI"/>
    </w:rPr>
  </w:style>
  <w:style w:type="paragraph" w:styleId="afffff3">
    <w:name w:val="Signature"/>
    <w:basedOn w:val="a2"/>
    <w:link w:val="afffff4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0D2EB2"/>
    <w:rPr>
      <w:rFonts w:ascii="Microsoft YaHei UI" w:eastAsia="Microsoft YaHei UI" w:hAnsi="Microsoft YaHei UI"/>
    </w:rPr>
  </w:style>
  <w:style w:type="character" w:styleId="afffff5">
    <w:name w:val="Smart Hyperlink"/>
    <w:basedOn w:val="a3"/>
    <w:uiPriority w:val="99"/>
    <w:semiHidden/>
    <w:unhideWhenUsed/>
    <w:rsid w:val="000D2EB2"/>
    <w:rPr>
      <w:rFonts w:ascii="Microsoft YaHei UI" w:eastAsia="Microsoft YaHei UI" w:hAnsi="Microsoft YaHei UI"/>
      <w:u w:val="dotted"/>
    </w:rPr>
  </w:style>
  <w:style w:type="character" w:styleId="afffff6">
    <w:name w:val="Strong"/>
    <w:basedOn w:val="a3"/>
    <w:uiPriority w:val="22"/>
    <w:semiHidden/>
    <w:unhideWhenUsed/>
    <w:qFormat/>
    <w:rsid w:val="000D2EB2"/>
    <w:rPr>
      <w:rFonts w:ascii="Microsoft YaHei UI" w:eastAsia="Microsoft YaHei UI" w:hAnsi="Microsoft YaHei UI"/>
      <w:b/>
      <w:bCs/>
    </w:rPr>
  </w:style>
  <w:style w:type="paragraph" w:styleId="afffff7">
    <w:name w:val="Subtitle"/>
    <w:basedOn w:val="a2"/>
    <w:next w:val="a2"/>
    <w:link w:val="afffff8"/>
    <w:uiPriority w:val="11"/>
    <w:semiHidden/>
    <w:unhideWhenUsed/>
    <w:qFormat/>
    <w:rsid w:val="000D2EB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fffff8">
    <w:name w:val="副标题 字符"/>
    <w:basedOn w:val="a3"/>
    <w:link w:val="afffff7"/>
    <w:uiPriority w:val="11"/>
    <w:semiHidden/>
    <w:rsid w:val="000D2EB2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3"/>
    <w:uiPriority w:val="19"/>
    <w:semiHidden/>
    <w:unhideWhenUsed/>
    <w:qFormat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0D2EB2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0D2E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D2E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D2E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D2E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D2E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D2E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D2E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D2E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D2E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D2E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0D2E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0D2E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39"/>
    <w:rsid w:val="000D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D2E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E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E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2E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0D2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D2E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D2E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D2E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0D2EB2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0D2EB2"/>
    <w:pPr>
      <w:spacing w:after="0"/>
    </w:pPr>
  </w:style>
  <w:style w:type="table" w:styleId="affffff1">
    <w:name w:val="Table Professional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D2E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D2E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D2E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D2E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0D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D2E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D2E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D2E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0D2EB2"/>
    <w:pPr>
      <w:spacing w:before="120"/>
    </w:pPr>
    <w:rPr>
      <w:rFonts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rsid w:val="000D2EB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0D2EB2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0D2EB2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0D2EB2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0D2EB2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0D2EB2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0D2EB2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0D2EB2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0D2EB2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0D2EB2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</w:rPr>
  </w:style>
  <w:style w:type="character" w:styleId="affffff4">
    <w:name w:val="Unresolved 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808080"/>
      <w:shd w:val="clear" w:color="auto" w:fill="E6E6E6"/>
    </w:rPr>
  </w:style>
  <w:style w:type="paragraph" w:customStyle="1" w:styleId="code">
    <w:name w:val="code"/>
    <w:link w:val="code0"/>
    <w:qFormat/>
    <w:rsid w:val="00A15C33"/>
    <w:pPr>
      <w:shd w:val="clear" w:color="auto" w:fill="000000" w:themeFill="text1"/>
      <w:wordWrap w:val="0"/>
      <w:spacing w:beforeLines="50" w:before="50" w:afterLines="50" w:after="50" w:line="240" w:lineRule="auto"/>
      <w:ind w:leftChars="50" w:left="50" w:rightChars="50" w:right="50"/>
    </w:pPr>
    <w:rPr>
      <w:rFonts w:ascii="Microsoft YaHei UI" w:eastAsia="等线" w:hAnsi="Microsoft YaHei UI" w:cstheme="majorBidi"/>
      <w:noProof/>
      <w:color w:val="FFFFFF" w:themeColor="background1"/>
      <w:sz w:val="21"/>
      <w:szCs w:val="32"/>
    </w:rPr>
  </w:style>
  <w:style w:type="character" w:customStyle="1" w:styleId="code0">
    <w:name w:val="code 字符"/>
    <w:basedOn w:val="10"/>
    <w:link w:val="code"/>
    <w:rsid w:val="00A15C33"/>
    <w:rPr>
      <w:rFonts w:ascii="Microsoft YaHei UI" w:eastAsia="等线" w:hAnsi="Microsoft YaHei UI" w:cstheme="majorBidi"/>
      <w:b w:val="0"/>
      <w:noProof/>
      <w:color w:val="FFFFFF" w:themeColor="background1"/>
      <w:sz w:val="21"/>
      <w:szCs w:val="32"/>
      <w:shd w:val="clear" w:color="auto" w:fill="000000" w:themeFill="text1"/>
    </w:rPr>
  </w:style>
  <w:style w:type="character" w:customStyle="1" w:styleId="token">
    <w:name w:val="token"/>
    <w:basedOn w:val="a3"/>
    <w:rsid w:val="0003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wnload.docker.com/linux/centos/docker-ce.rep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l.google.com/go/go1.12.5.linux-amd64.tar.g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ojian\AppData\Roaming\Microsoft\Templates\&#22522;&#20110;&#39033;&#30446;&#30340;&#23398;&#200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8DE8A6-4C81-47D3-BE2D-4CE9F530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基于项目的学习.dotx</Template>
  <TotalTime>1230</TotalTime>
  <Pages>9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高键</dc:creator>
  <cp:keywords/>
  <dc:description/>
  <cp:lastModifiedBy>高键</cp:lastModifiedBy>
  <cp:revision>10</cp:revision>
  <dcterms:created xsi:type="dcterms:W3CDTF">2019-07-25T01:00:00Z</dcterms:created>
  <dcterms:modified xsi:type="dcterms:W3CDTF">2019-07-31T05:33:00Z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