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D27C5" w14:textId="03DF07B6" w:rsidR="00AD4481" w:rsidRPr="00AD4481" w:rsidRDefault="00AD4481" w:rsidP="00AD4481">
      <w:pPr>
        <w:pStyle w:val="Naslov1"/>
        <w:rPr>
          <w:rFonts w:asciiTheme="minorHAnsi" w:eastAsia="Times New Roman" w:hAnsiTheme="minorHAnsi" w:cstheme="minorHAnsi"/>
          <w:b/>
          <w:bCs/>
          <w:sz w:val="36"/>
          <w:szCs w:val="36"/>
          <w:u w:val="single"/>
          <w:lang w:eastAsia="hr-HR"/>
        </w:rPr>
      </w:pPr>
      <w:r w:rsidRPr="00AD4481">
        <w:rPr>
          <w:rFonts w:asciiTheme="minorHAnsi" w:eastAsia="Times New Roman" w:hAnsiTheme="minorHAnsi" w:cstheme="minorHAnsi"/>
          <w:b/>
          <w:bCs/>
          <w:sz w:val="36"/>
          <w:szCs w:val="36"/>
          <w:u w:val="single"/>
          <w:lang w:eastAsia="hr-HR"/>
        </w:rPr>
        <w:t>Aplikacija</w:t>
      </w:r>
      <w:r>
        <w:rPr>
          <w:rFonts w:asciiTheme="minorHAnsi" w:eastAsia="Times New Roman" w:hAnsiTheme="minorHAnsi" w:cstheme="minorHAnsi"/>
          <w:b/>
          <w:bCs/>
          <w:sz w:val="36"/>
          <w:szCs w:val="36"/>
          <w:u w:val="single"/>
          <w:lang w:eastAsia="hr-HR"/>
        </w:rPr>
        <w:t xml:space="preserve"> za n</w:t>
      </w:r>
      <w:r w:rsidRPr="00AD4481">
        <w:rPr>
          <w:rFonts w:asciiTheme="minorHAnsi" w:eastAsia="Times New Roman" w:hAnsiTheme="minorHAnsi" w:cstheme="minorHAnsi"/>
          <w:b/>
          <w:bCs/>
          <w:sz w:val="36"/>
          <w:szCs w:val="36"/>
          <w:u w:val="single"/>
          <w:lang w:eastAsia="hr-HR"/>
        </w:rPr>
        <w:t>ajam plovila</w:t>
      </w:r>
    </w:p>
    <w:p w14:paraId="0F7AE7B2" w14:textId="299FD7F9" w:rsidR="00AD4481" w:rsidRPr="00AD4481" w:rsidRDefault="00AD4481" w:rsidP="00AD4481">
      <w:pPr>
        <w:pStyle w:val="Naslov1"/>
        <w:rPr>
          <w:rFonts w:eastAsia="Times New Roman"/>
          <w:lang w:eastAsia="hr-HR"/>
        </w:rPr>
      </w:pPr>
      <w:r w:rsidRPr="00AD4481">
        <w:rPr>
          <w:rFonts w:eastAsia="Times New Roman"/>
          <w:lang w:eastAsia="hr-HR"/>
        </w:rPr>
        <w:t>Opis aplikacije</w:t>
      </w:r>
    </w:p>
    <w:p w14:paraId="7917588C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Aplikacija </w:t>
      </w:r>
      <w:r w:rsidRPr="00AD4481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Najam plovila</w:t>
      </w: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predstavlja moderno web rješenje namijenjeno digitalizaciji i upravljanju evidencijom glisera dostupnih za dnevni najam. Sustav omogućuje administratorima jednostavno upravljanje podacima o plovilima kroz intuitivno korisničko sučelje i implementirane CRUD operacije.</w:t>
      </w:r>
    </w:p>
    <w:p w14:paraId="0FACFE9B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Svako plovilo opisano je sljedećim atributima:</w:t>
      </w:r>
    </w:p>
    <w:p w14:paraId="7AB02AA4" w14:textId="77777777" w:rsidR="00AD4481" w:rsidRPr="00AD4481" w:rsidRDefault="00AD4481" w:rsidP="00AD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naziv plovila</w:t>
      </w:r>
    </w:p>
    <w:p w14:paraId="5360C778" w14:textId="77777777" w:rsidR="00AD4481" w:rsidRPr="00AD4481" w:rsidRDefault="00AD4481" w:rsidP="00AD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jačina motora</w:t>
      </w:r>
    </w:p>
    <w:p w14:paraId="42D12408" w14:textId="77777777" w:rsidR="00AD4481" w:rsidRPr="00AD4481" w:rsidRDefault="00AD4481" w:rsidP="00AD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dužina plovila</w:t>
      </w:r>
    </w:p>
    <w:p w14:paraId="6C600DC9" w14:textId="77777777" w:rsidR="00AD4481" w:rsidRPr="00AD4481" w:rsidRDefault="00AD4481" w:rsidP="00AD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ukupan broj osoba na plovilu</w:t>
      </w:r>
    </w:p>
    <w:p w14:paraId="3BFDD1C7" w14:textId="77777777" w:rsidR="00AD4481" w:rsidRPr="00AD4481" w:rsidRDefault="00AD4481" w:rsidP="00AD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cijena dnevnog najma</w:t>
      </w:r>
    </w:p>
    <w:p w14:paraId="13659F94" w14:textId="77777777" w:rsidR="00AD4481" w:rsidRPr="00AD4481" w:rsidRDefault="00AD4481" w:rsidP="00AD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dostupnost plovila (da/ne)</w:t>
      </w:r>
    </w:p>
    <w:p w14:paraId="3CA7B3E7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Aplikacija omogućuje pregled svih dostupnih plovila u tabličnom prikazu, dodavanje novih plovila, uređivanje postojećih podataka te brisanje zapisa koji više nisu potrebni. Sustav osigurava preglednost i jednostavno upravljanje flotom plovila za najam.</w:t>
      </w:r>
    </w:p>
    <w:p w14:paraId="0174BAB5" w14:textId="77777777" w:rsidR="00AD4481" w:rsidRPr="00AD4481" w:rsidRDefault="00AD4481" w:rsidP="00AD4481">
      <w:pPr>
        <w:pStyle w:val="Naslov1"/>
        <w:rPr>
          <w:rFonts w:eastAsia="Times New Roman"/>
          <w:lang w:eastAsia="hr-HR"/>
        </w:rPr>
      </w:pPr>
      <w:proofErr w:type="spellStart"/>
      <w:r w:rsidRPr="00AD4481">
        <w:rPr>
          <w:rFonts w:eastAsia="Times New Roman"/>
          <w:lang w:eastAsia="hr-HR"/>
        </w:rPr>
        <w:t>Routing</w:t>
      </w:r>
      <w:proofErr w:type="spellEnd"/>
      <w:r w:rsidRPr="00AD4481">
        <w:rPr>
          <w:rFonts w:eastAsia="Times New Roman"/>
          <w:lang w:eastAsia="hr-HR"/>
        </w:rPr>
        <w:t xml:space="preserve"> i navigacija</w:t>
      </w:r>
    </w:p>
    <w:p w14:paraId="54311E04" w14:textId="77777777" w:rsidR="00AD4481" w:rsidRDefault="00AD4481" w:rsidP="00AD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</w:p>
    <w:p w14:paraId="78562B6F" w14:textId="1E378D36" w:rsidR="00AD4481" w:rsidRPr="00AD4481" w:rsidRDefault="00AD4481" w:rsidP="00AD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r-HR"/>
        </w:rPr>
      </w:pPr>
      <w:proofErr w:type="spellStart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>export</w:t>
      </w:r>
      <w:proofErr w:type="spellEnd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</w:t>
      </w:r>
      <w:proofErr w:type="spellStart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>const</w:t>
      </w:r>
      <w:proofErr w:type="spellEnd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IME_APLIKACIJE='Najam plovila APP'</w:t>
      </w:r>
    </w:p>
    <w:p w14:paraId="1CCD3564" w14:textId="77777777" w:rsidR="00AD4481" w:rsidRPr="00AD4481" w:rsidRDefault="00AD4481" w:rsidP="00AD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r-HR"/>
        </w:rPr>
      </w:pPr>
    </w:p>
    <w:p w14:paraId="0785FEBF" w14:textId="77777777" w:rsidR="00AD4481" w:rsidRPr="00AD4481" w:rsidRDefault="00AD4481" w:rsidP="00AD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r-HR"/>
        </w:rPr>
      </w:pPr>
      <w:proofErr w:type="spellStart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>export</w:t>
      </w:r>
      <w:proofErr w:type="spellEnd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</w:t>
      </w:r>
      <w:proofErr w:type="spellStart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>const</w:t>
      </w:r>
      <w:proofErr w:type="spellEnd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</w:t>
      </w:r>
      <w:proofErr w:type="spellStart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>RouteNames</w:t>
      </w:r>
      <w:proofErr w:type="spellEnd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= {</w:t>
      </w:r>
    </w:p>
    <w:p w14:paraId="3A8A8874" w14:textId="77777777" w:rsidR="00AD4481" w:rsidRPr="00AD4481" w:rsidRDefault="00AD4481" w:rsidP="00AD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   HOME: '/',</w:t>
      </w:r>
    </w:p>
    <w:p w14:paraId="6FA1A447" w14:textId="77777777" w:rsidR="00AD4481" w:rsidRPr="00AD4481" w:rsidRDefault="00AD4481" w:rsidP="00AD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   PLOVILA: '/plovila',</w:t>
      </w:r>
    </w:p>
    <w:p w14:paraId="27282557" w14:textId="77777777" w:rsidR="00AD4481" w:rsidRPr="00AD4481" w:rsidRDefault="00AD4481" w:rsidP="00AD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   PLOVILA_NOVO: '/plovila/novo',</w:t>
      </w:r>
    </w:p>
    <w:p w14:paraId="4A2D43A9" w14:textId="77777777" w:rsidR="00AD4481" w:rsidRPr="00AD4481" w:rsidRDefault="00AD4481" w:rsidP="00AD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   PLOVILA_PROMJENA: '/plovila/:</w:t>
      </w:r>
      <w:proofErr w:type="spellStart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>sifra</w:t>
      </w:r>
      <w:proofErr w:type="spellEnd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>'</w:t>
      </w:r>
    </w:p>
    <w:p w14:paraId="4589880E" w14:textId="77777777" w:rsidR="00AD4481" w:rsidRPr="00AD4481" w:rsidRDefault="00AD4481" w:rsidP="00AD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>}</w:t>
      </w:r>
    </w:p>
    <w:p w14:paraId="16D3AB1E" w14:textId="77777777" w:rsidR="00AD4481" w:rsidRPr="00AD4481" w:rsidRDefault="00AD4481" w:rsidP="00AD4481">
      <w:pPr>
        <w:pStyle w:val="Naslov1"/>
        <w:rPr>
          <w:rFonts w:eastAsia="Times New Roman"/>
          <w:lang w:eastAsia="hr-HR"/>
        </w:rPr>
      </w:pPr>
      <w:r w:rsidRPr="00AD4481">
        <w:rPr>
          <w:rFonts w:eastAsia="Times New Roman"/>
          <w:lang w:eastAsia="hr-HR"/>
        </w:rPr>
        <w:t>Struktura aplikacije</w:t>
      </w:r>
    </w:p>
    <w:p w14:paraId="487755D9" w14:textId="7B5971A4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Primjer:</w:t>
      </w:r>
    </w:p>
    <w:p w14:paraId="25254238" w14:textId="77777777" w:rsidR="00AD4481" w:rsidRPr="00AD4481" w:rsidRDefault="00AD4481" w:rsidP="00AD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r-HR"/>
        </w:rPr>
      </w:pPr>
      <w:proofErr w:type="spellStart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>src</w:t>
      </w:r>
      <w:proofErr w:type="spellEnd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>/</w:t>
      </w:r>
      <w:proofErr w:type="spellStart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>pages</w:t>
      </w:r>
      <w:proofErr w:type="spellEnd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>/plovila/</w:t>
      </w:r>
    </w:p>
    <w:p w14:paraId="216A36C3" w14:textId="77777777" w:rsidR="00AD4481" w:rsidRPr="00AD4481" w:rsidRDefault="00AD4481" w:rsidP="00AD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├── </w:t>
      </w:r>
      <w:proofErr w:type="spellStart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>PloviloNovi.jsx</w:t>
      </w:r>
      <w:proofErr w:type="spellEnd"/>
    </w:p>
    <w:p w14:paraId="02C39735" w14:textId="77777777" w:rsidR="00AD4481" w:rsidRPr="00AD4481" w:rsidRDefault="00AD4481" w:rsidP="00AD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├── </w:t>
      </w:r>
      <w:proofErr w:type="spellStart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>PloviloPregled.jsx</w:t>
      </w:r>
      <w:proofErr w:type="spellEnd"/>
    </w:p>
    <w:p w14:paraId="248C80DB" w14:textId="77777777" w:rsidR="00AD4481" w:rsidRPr="00AD4481" w:rsidRDefault="00AD4481" w:rsidP="00AD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 xml:space="preserve"> └── </w:t>
      </w:r>
      <w:proofErr w:type="spellStart"/>
      <w:r w:rsidRPr="00AD4481">
        <w:rPr>
          <w:rFonts w:ascii="Courier New" w:eastAsia="Times New Roman" w:hAnsi="Courier New" w:cs="Courier New"/>
          <w:sz w:val="20"/>
          <w:szCs w:val="20"/>
          <w:lang w:eastAsia="hr-HR"/>
        </w:rPr>
        <w:t>PloviloPromjena.jsx</w:t>
      </w:r>
      <w:proofErr w:type="spellEnd"/>
    </w:p>
    <w:p w14:paraId="596443D5" w14:textId="77777777" w:rsidR="00AD4481" w:rsidRDefault="00AD4481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hr-HR"/>
        </w:rPr>
      </w:pPr>
      <w:r>
        <w:rPr>
          <w:rFonts w:eastAsia="Times New Roman"/>
          <w:lang w:eastAsia="hr-HR"/>
        </w:rPr>
        <w:br w:type="page"/>
      </w:r>
    </w:p>
    <w:p w14:paraId="2C173110" w14:textId="3B41764D" w:rsidR="00AD4481" w:rsidRPr="00AD4481" w:rsidRDefault="00AD4481" w:rsidP="00AD4481">
      <w:pPr>
        <w:pStyle w:val="Naslov1"/>
        <w:rPr>
          <w:rFonts w:eastAsia="Times New Roman"/>
          <w:lang w:eastAsia="hr-HR"/>
        </w:rPr>
      </w:pPr>
      <w:r w:rsidRPr="00AD4481">
        <w:rPr>
          <w:rFonts w:eastAsia="Times New Roman"/>
          <w:lang w:eastAsia="hr-HR"/>
        </w:rPr>
        <w:lastRenderedPageBreak/>
        <w:t>Pregled plovila (R u CRUD)</w:t>
      </w:r>
    </w:p>
    <w:p w14:paraId="10C1FD98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Prikaz korisničkog sučelja modula za pregled plovila omogućuje administratoru pregled svih dostupnih glisera za najam. Središnji dio aplikacije sastoji se od pregledne tablice koja prikazuje osnovne podatke o svakom plovilu.</w:t>
      </w:r>
    </w:p>
    <w:p w14:paraId="7D2A6E55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Tablica sadrži sljedeće stupce:</w:t>
      </w:r>
    </w:p>
    <w:p w14:paraId="5FD7A2F8" w14:textId="77777777" w:rsidR="00AD4481" w:rsidRPr="00AD4481" w:rsidRDefault="00AD4481" w:rsidP="00AD4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naziv plovila</w:t>
      </w:r>
    </w:p>
    <w:p w14:paraId="6E93FA1A" w14:textId="77777777" w:rsidR="00AD4481" w:rsidRPr="00AD4481" w:rsidRDefault="00AD4481" w:rsidP="00AD4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jačina motora</w:t>
      </w:r>
    </w:p>
    <w:p w14:paraId="3DEEBADF" w14:textId="77777777" w:rsidR="00AD4481" w:rsidRPr="00AD4481" w:rsidRDefault="00AD4481" w:rsidP="00AD4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dužina plovila</w:t>
      </w:r>
    </w:p>
    <w:p w14:paraId="0A83C792" w14:textId="77777777" w:rsidR="00AD4481" w:rsidRPr="00AD4481" w:rsidRDefault="00AD4481" w:rsidP="00AD4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broj osoba</w:t>
      </w:r>
    </w:p>
    <w:p w14:paraId="7C8BD53F" w14:textId="77777777" w:rsidR="00AD4481" w:rsidRPr="00AD4481" w:rsidRDefault="00AD4481" w:rsidP="00AD4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cijena dnevnog najma</w:t>
      </w:r>
    </w:p>
    <w:p w14:paraId="1B80CE58" w14:textId="77777777" w:rsidR="00AD4481" w:rsidRPr="00AD4481" w:rsidRDefault="00AD4481" w:rsidP="00AD4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dostupnost plovila</w:t>
      </w:r>
    </w:p>
    <w:p w14:paraId="3778D492" w14:textId="77777777" w:rsidR="00AD4481" w:rsidRPr="00AD4481" w:rsidRDefault="00AD4481" w:rsidP="00AD4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akcije (promjena / brisanje)</w:t>
      </w:r>
    </w:p>
    <w:p w14:paraId="317FAD45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Dostupnost plovila vizualno je označena zelenom ili crvenom ikonom, čime korisnik brzo dobiva informaciju o mogućnosti najma određenog plovila. Posljednji stupac omogućuje uređivanje ili brisanje zapisa.</w:t>
      </w:r>
    </w:p>
    <w:p w14:paraId="73311E57" w14:textId="77777777" w:rsidR="00AD4481" w:rsidRPr="00AD4481" w:rsidRDefault="00AD4481" w:rsidP="00AD4481">
      <w:pPr>
        <w:pStyle w:val="Naslov1"/>
        <w:rPr>
          <w:rFonts w:eastAsia="Times New Roman"/>
          <w:lang w:eastAsia="hr-HR"/>
        </w:rPr>
      </w:pPr>
      <w:r w:rsidRPr="00AD4481">
        <w:rPr>
          <w:rFonts w:eastAsia="Times New Roman"/>
          <w:lang w:eastAsia="hr-HR"/>
        </w:rPr>
        <w:t>Unos novog plovila (C u CRUD)</w:t>
      </w:r>
    </w:p>
    <w:p w14:paraId="3E65F7AD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Stranica za unos novog plovila omogućuje administratoru dodavanje novog glisera u sustav za najam.</w:t>
      </w:r>
    </w:p>
    <w:p w14:paraId="68DB7C4A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Forma sadrži sljedeća polja:</w:t>
      </w:r>
    </w:p>
    <w:p w14:paraId="473C17EC" w14:textId="77777777" w:rsidR="00AD4481" w:rsidRPr="00AD4481" w:rsidRDefault="00AD4481" w:rsidP="00AD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naziv plovila</w:t>
      </w:r>
    </w:p>
    <w:p w14:paraId="676E87EE" w14:textId="77777777" w:rsidR="00AD4481" w:rsidRPr="00AD4481" w:rsidRDefault="00AD4481" w:rsidP="00AD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jačina motora</w:t>
      </w:r>
    </w:p>
    <w:p w14:paraId="1661B571" w14:textId="77777777" w:rsidR="00AD4481" w:rsidRPr="00AD4481" w:rsidRDefault="00AD4481" w:rsidP="00AD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dužina plovila</w:t>
      </w:r>
    </w:p>
    <w:p w14:paraId="3D7A6CD1" w14:textId="77777777" w:rsidR="00AD4481" w:rsidRPr="00AD4481" w:rsidRDefault="00AD4481" w:rsidP="00AD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maksimalan broj osoba</w:t>
      </w:r>
    </w:p>
    <w:p w14:paraId="1CAD73AE" w14:textId="77777777" w:rsidR="00AD4481" w:rsidRPr="00AD4481" w:rsidRDefault="00AD4481" w:rsidP="00AD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cijena dnevnog najma</w:t>
      </w:r>
    </w:p>
    <w:p w14:paraId="453BA750" w14:textId="77777777" w:rsidR="00AD4481" w:rsidRPr="00AD4481" w:rsidRDefault="00AD4481" w:rsidP="00AD4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dostupnost plovila</w:t>
      </w:r>
    </w:p>
    <w:p w14:paraId="1C8E7E62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Na dnu forme nalaze se:</w:t>
      </w:r>
    </w:p>
    <w:p w14:paraId="219332AC" w14:textId="77777777" w:rsidR="00AD4481" w:rsidRPr="00AD4481" w:rsidRDefault="00AD4481" w:rsidP="00AD4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crveni gumb za odustajanje</w:t>
      </w:r>
    </w:p>
    <w:p w14:paraId="270BA563" w14:textId="77777777" w:rsidR="00AD4481" w:rsidRPr="00AD4481" w:rsidRDefault="00AD4481" w:rsidP="00AD4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zeleni gumb za spremanje novog plovila</w:t>
      </w:r>
    </w:p>
    <w:p w14:paraId="04D48396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Korisničko sučelje koristi minimalistički dizajn kako bi fokus korisnika bio na točnom unosu podataka.</w:t>
      </w:r>
    </w:p>
    <w:p w14:paraId="55BFF43C" w14:textId="77777777" w:rsidR="00AD4481" w:rsidRDefault="00AD4481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hr-HR"/>
        </w:rPr>
      </w:pPr>
      <w:r>
        <w:rPr>
          <w:rFonts w:eastAsia="Times New Roman"/>
          <w:lang w:eastAsia="hr-HR"/>
        </w:rPr>
        <w:br w:type="page"/>
      </w:r>
    </w:p>
    <w:p w14:paraId="377D208C" w14:textId="768B36BD" w:rsidR="00AD4481" w:rsidRPr="00AD4481" w:rsidRDefault="00AD4481" w:rsidP="00AD4481">
      <w:pPr>
        <w:pStyle w:val="Naslov1"/>
        <w:rPr>
          <w:rFonts w:eastAsia="Times New Roman"/>
          <w:lang w:eastAsia="hr-HR"/>
        </w:rPr>
      </w:pPr>
      <w:r w:rsidRPr="00AD4481">
        <w:rPr>
          <w:rFonts w:eastAsia="Times New Roman"/>
          <w:lang w:eastAsia="hr-HR"/>
        </w:rPr>
        <w:lastRenderedPageBreak/>
        <w:t xml:space="preserve">Promjena plovila (U </w:t>
      </w:r>
      <w:proofErr w:type="spellStart"/>
      <w:r w:rsidRPr="00AD4481">
        <w:rPr>
          <w:rFonts w:eastAsia="Times New Roman"/>
          <w:lang w:eastAsia="hr-HR"/>
        </w:rPr>
        <w:t>u</w:t>
      </w:r>
      <w:proofErr w:type="spellEnd"/>
      <w:r w:rsidRPr="00AD4481">
        <w:rPr>
          <w:rFonts w:eastAsia="Times New Roman"/>
          <w:lang w:eastAsia="hr-HR"/>
        </w:rPr>
        <w:t xml:space="preserve"> CRUD)</w:t>
      </w:r>
    </w:p>
    <w:p w14:paraId="56565EF8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Stranica za uređivanje postojećeg plovila omogućuje promjenu svih prethodno unesenih podataka o gliseru.</w:t>
      </w:r>
    </w:p>
    <w:p w14:paraId="4A862E34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Forma je unaprijed popunjena podacima iz baze te administrator može izmijeniti:</w:t>
      </w:r>
    </w:p>
    <w:p w14:paraId="18A76021" w14:textId="77777777" w:rsidR="00AD4481" w:rsidRPr="00AD4481" w:rsidRDefault="00AD4481" w:rsidP="00AD44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naziv plovila</w:t>
      </w:r>
    </w:p>
    <w:p w14:paraId="681F804B" w14:textId="77777777" w:rsidR="00AD4481" w:rsidRPr="00AD4481" w:rsidRDefault="00AD4481" w:rsidP="00AD44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snagu motora</w:t>
      </w:r>
    </w:p>
    <w:p w14:paraId="1B89A0D4" w14:textId="77777777" w:rsidR="00AD4481" w:rsidRPr="00AD4481" w:rsidRDefault="00AD4481" w:rsidP="00AD44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dužinu</w:t>
      </w:r>
    </w:p>
    <w:p w14:paraId="09EBA7DB" w14:textId="77777777" w:rsidR="00AD4481" w:rsidRPr="00AD4481" w:rsidRDefault="00AD4481" w:rsidP="00AD44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broj osoba</w:t>
      </w:r>
    </w:p>
    <w:p w14:paraId="309330EF" w14:textId="77777777" w:rsidR="00AD4481" w:rsidRPr="00AD4481" w:rsidRDefault="00AD4481" w:rsidP="00AD44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cijenu najma</w:t>
      </w:r>
    </w:p>
    <w:p w14:paraId="19C91964" w14:textId="77777777" w:rsidR="00AD4481" w:rsidRPr="00AD4481" w:rsidRDefault="00AD4481" w:rsidP="00AD44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status dostupnosti</w:t>
      </w:r>
    </w:p>
    <w:p w14:paraId="52DFDFA1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Nakon potvrde promjena podaci se ažuriraju u sustavu.</w:t>
      </w:r>
    </w:p>
    <w:p w14:paraId="40CF2C4A" w14:textId="77777777" w:rsidR="00AD4481" w:rsidRPr="00AD4481" w:rsidRDefault="00AD4481" w:rsidP="00AD4481">
      <w:pPr>
        <w:pStyle w:val="Naslov1"/>
        <w:rPr>
          <w:rFonts w:eastAsia="Times New Roman"/>
          <w:lang w:eastAsia="hr-HR"/>
        </w:rPr>
      </w:pPr>
      <w:r w:rsidRPr="00AD4481">
        <w:rPr>
          <w:rFonts w:eastAsia="Times New Roman"/>
          <w:lang w:eastAsia="hr-HR"/>
        </w:rPr>
        <w:t>Brisanje plovila (D u CRUD)</w:t>
      </w:r>
    </w:p>
    <w:p w14:paraId="66E2EAD9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proofErr w:type="spellStart"/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Delete</w:t>
      </w:r>
      <w:proofErr w:type="spellEnd"/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funkcionalnost omogućuje trajno uklanjanje plovila iz evidencije sustava.</w:t>
      </w:r>
    </w:p>
    <w:p w14:paraId="2A586A1D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Nakon klika na crvenu tipku za brisanje aplikacija prikazuje sigurnosni dijalog za potvrdu operacije kako bi se spriječilo slučajno brisanje podataka.</w:t>
      </w:r>
    </w:p>
    <w:p w14:paraId="1CEBA7DD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Korisniku su ponuđene dvije opcije:</w:t>
      </w:r>
    </w:p>
    <w:p w14:paraId="17938E26" w14:textId="77777777" w:rsidR="00AD4481" w:rsidRPr="00AD4481" w:rsidRDefault="00AD4481" w:rsidP="00AD44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potvrda brisanja</w:t>
      </w:r>
    </w:p>
    <w:p w14:paraId="12C0F883" w14:textId="77777777" w:rsidR="00AD4481" w:rsidRPr="00AD4481" w:rsidRDefault="00AD4481" w:rsidP="00AD44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odustajanje od akcije</w:t>
      </w:r>
    </w:p>
    <w:p w14:paraId="100A6F9E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Ovakav pristup povećava sigurnost i integritet podataka sustava.</w:t>
      </w:r>
    </w:p>
    <w:p w14:paraId="6CBC4BE6" w14:textId="77777777" w:rsidR="00AD4481" w:rsidRPr="00AD4481" w:rsidRDefault="00AD4481" w:rsidP="00AD4481">
      <w:pPr>
        <w:pStyle w:val="Naslov1"/>
        <w:rPr>
          <w:rFonts w:eastAsia="Times New Roman"/>
          <w:lang w:eastAsia="hr-HR"/>
        </w:rPr>
      </w:pPr>
      <w:r w:rsidRPr="00AD4481">
        <w:rPr>
          <w:rFonts w:eastAsia="Times New Roman"/>
          <w:lang w:eastAsia="hr-HR"/>
        </w:rPr>
        <w:t>Zaključak</w:t>
      </w:r>
    </w:p>
    <w:p w14:paraId="0EB8AB12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Aplikacija </w:t>
      </w:r>
      <w:r w:rsidRPr="00AD4481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Najam plovila APP</w:t>
      </w: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implementira osnovne CRUD operacije za upravljanje evidencijom glisera dostupnih za najam. Sustav omogućuje jednostavno dodavanje, pregled, uređivanje i brisanje podataka o plovilima kroz moderno </w:t>
      </w:r>
      <w:proofErr w:type="spellStart"/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korisničko sučelje.</w:t>
      </w:r>
    </w:p>
    <w:p w14:paraId="5D879666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Korištenjem tehnologija poput </w:t>
      </w:r>
      <w:proofErr w:type="spellStart"/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React</w:t>
      </w:r>
      <w:proofErr w:type="spellEnd"/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, Vite i Node.js aplikacija osigurava brzo izvođenje i pregledno korisničko iskustvo.</w:t>
      </w:r>
    </w:p>
    <w:p w14:paraId="35A19E1F" w14:textId="77777777" w:rsidR="00AD4481" w:rsidRPr="00AD4481" w:rsidRDefault="00AD4481" w:rsidP="00AD4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Daljnji razvoj aplikacije može uključivati:</w:t>
      </w:r>
    </w:p>
    <w:p w14:paraId="143BE7A7" w14:textId="77777777" w:rsidR="00AD4481" w:rsidRPr="00AD4481" w:rsidRDefault="00AD4481" w:rsidP="00AD44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autentifikaciju korisnika</w:t>
      </w:r>
    </w:p>
    <w:p w14:paraId="5932A3B8" w14:textId="77777777" w:rsidR="00AD4481" w:rsidRPr="00AD4481" w:rsidRDefault="00AD4481" w:rsidP="00AD44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online rezervacije plovila</w:t>
      </w:r>
    </w:p>
    <w:p w14:paraId="06BFB093" w14:textId="77777777" w:rsidR="00AD4481" w:rsidRPr="00AD4481" w:rsidRDefault="00AD4481" w:rsidP="00AD44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kalendar dostupnosti</w:t>
      </w:r>
    </w:p>
    <w:p w14:paraId="02E5AC02" w14:textId="77777777" w:rsidR="00AD4481" w:rsidRPr="00AD4481" w:rsidRDefault="00AD4481" w:rsidP="00AD44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integraciju s pravom bazom podataka</w:t>
      </w:r>
    </w:p>
    <w:p w14:paraId="40046978" w14:textId="77777777" w:rsidR="00AD4481" w:rsidRPr="00AD4481" w:rsidRDefault="00AD4481" w:rsidP="00AD44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D4481">
        <w:rPr>
          <w:rFonts w:ascii="Times New Roman" w:eastAsia="Times New Roman" w:hAnsi="Times New Roman" w:cs="Times New Roman"/>
          <w:sz w:val="24"/>
          <w:szCs w:val="24"/>
          <w:lang w:eastAsia="hr-HR"/>
        </w:rPr>
        <w:t>sustav online plaćanja</w:t>
      </w:r>
    </w:p>
    <w:sectPr w:rsidR="00AD4481" w:rsidRPr="00AD44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F5299"/>
    <w:multiLevelType w:val="multilevel"/>
    <w:tmpl w:val="1452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17889"/>
    <w:multiLevelType w:val="multilevel"/>
    <w:tmpl w:val="E1E6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C6CA1"/>
    <w:multiLevelType w:val="multilevel"/>
    <w:tmpl w:val="583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C1AF9"/>
    <w:multiLevelType w:val="multilevel"/>
    <w:tmpl w:val="0B80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91BF6"/>
    <w:multiLevelType w:val="multilevel"/>
    <w:tmpl w:val="BA0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92242"/>
    <w:multiLevelType w:val="multilevel"/>
    <w:tmpl w:val="E4CC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F2493"/>
    <w:multiLevelType w:val="multilevel"/>
    <w:tmpl w:val="868A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481"/>
    <w:rsid w:val="00AD4481"/>
    <w:rsid w:val="00D5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6F102"/>
  <w15:chartTrackingRefBased/>
  <w15:docId w15:val="{E3856B67-1D0D-4C54-9C12-A8278BD1C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AD44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AD4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7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 Mencl</dc:creator>
  <cp:keywords/>
  <dc:description/>
  <cp:lastModifiedBy>Ivo Mencl</cp:lastModifiedBy>
  <cp:revision>1</cp:revision>
  <dcterms:created xsi:type="dcterms:W3CDTF">2026-05-13T13:00:00Z</dcterms:created>
  <dcterms:modified xsi:type="dcterms:W3CDTF">2026-05-13T13:08:00Z</dcterms:modified>
</cp:coreProperties>
</file>