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CADE" w14:textId="4DE3509C" w:rsidR="00671042" w:rsidRDefault="00DF4638">
      <w:proofErr w:type="spellStart"/>
      <w:r>
        <w:t>SICOIWebUser</w:t>
      </w:r>
      <w:proofErr w:type="spellEnd"/>
    </w:p>
    <w:p w14:paraId="2498432C" w14:textId="67186DCE" w:rsidR="00DF4638" w:rsidRDefault="00DF4638">
      <w:bookmarkStart w:id="0" w:name="_GoBack"/>
      <w:r>
        <w:t>@S1c01Usu@r10</w:t>
      </w:r>
      <w:bookmarkEnd w:id="0"/>
    </w:p>
    <w:sectPr w:rsidR="00DF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37"/>
    <w:rsid w:val="00143637"/>
    <w:rsid w:val="00671042"/>
    <w:rsid w:val="00D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51B5"/>
  <w15:chartTrackingRefBased/>
  <w15:docId w15:val="{4C948AAE-501B-405D-BE6D-B084BA05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Santiago Méndez Castillo</dc:creator>
  <cp:keywords/>
  <dc:description/>
  <cp:lastModifiedBy>Isaac Santiago Méndez Castillo</cp:lastModifiedBy>
  <cp:revision>2</cp:revision>
  <dcterms:created xsi:type="dcterms:W3CDTF">2019-10-16T21:15:00Z</dcterms:created>
  <dcterms:modified xsi:type="dcterms:W3CDTF">2019-10-16T21:15:00Z</dcterms:modified>
</cp:coreProperties>
</file>