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52410742" w:displacedByCustomXml="next"/>
    <w:bookmarkStart w:id="1" w:name="_Toc452488834" w:displacedByCustomXml="next"/>
    <w:bookmarkStart w:id="2" w:name="_Toc448819564" w:displacedByCustomXml="next"/>
    <w:bookmarkStart w:id="3" w:name="_Toc449015268" w:displacedByCustomXml="next"/>
    <w:bookmarkStart w:id="4" w:name="_Toc452275430" w:displacedByCustomXml="next"/>
    <w:sdt>
      <w:sdtPr>
        <w:rPr>
          <w:rFonts w:asciiTheme="majorBidi" w:eastAsiaTheme="minorHAnsi" w:hAnsiTheme="majorBidi" w:cstheme="minorBidi"/>
          <w:b w:val="0"/>
          <w:bCs w:val="0"/>
          <w:color w:val="auto"/>
          <w:sz w:val="24"/>
          <w:szCs w:val="22"/>
        </w:rPr>
        <w:id w:val="-1378923169"/>
        <w:docPartObj>
          <w:docPartGallery w:val="Table of Contents"/>
          <w:docPartUnique/>
        </w:docPartObj>
      </w:sdtPr>
      <w:sdtContent>
        <w:p w:rsidR="001932C9" w:rsidRPr="00634E25" w:rsidRDefault="001932C9" w:rsidP="001932C9">
          <w:pPr>
            <w:pStyle w:val="En-ttedetabledesmatires"/>
            <w:spacing w:before="0" w:line="360" w:lineRule="auto"/>
            <w:jc w:val="both"/>
            <w:rPr>
              <w:rFonts w:ascii="Times New Roman" w:hAnsi="Times New Roman" w:cs="Times New Roman"/>
              <w:color w:val="000000" w:themeColor="text1"/>
              <w:sz w:val="48"/>
              <w:szCs w:val="48"/>
            </w:rPr>
          </w:pPr>
          <w:r w:rsidRPr="00634E25">
            <w:rPr>
              <w:rFonts w:ascii="Times New Roman" w:hAnsi="Times New Roman" w:cs="Times New Roman"/>
              <w:color w:val="000000" w:themeColor="text1"/>
              <w:sz w:val="48"/>
              <w:szCs w:val="48"/>
            </w:rPr>
            <w:t>Table des matières</w:t>
          </w:r>
        </w:p>
        <w:p w:rsidR="001932C9" w:rsidRPr="00634E25" w:rsidRDefault="00EE4D02" w:rsidP="001932C9">
          <w:pPr>
            <w:pStyle w:val="TM1"/>
            <w:spacing w:after="0" w:line="360" w:lineRule="auto"/>
            <w:jc w:val="both"/>
            <w:rPr>
              <w:rFonts w:asciiTheme="minorHAnsi" w:eastAsiaTheme="minorEastAsia" w:hAnsiTheme="minorHAnsi"/>
              <w:sz w:val="22"/>
              <w:lang w:eastAsia="fr-FR"/>
            </w:rPr>
          </w:pPr>
          <w:r w:rsidRPr="00EE4D02">
            <w:fldChar w:fldCharType="begin"/>
          </w:r>
          <w:r w:rsidR="001932C9" w:rsidRPr="00634E25">
            <w:instrText xml:space="preserve"> TOC \o "1-1" \h \z \u \t "Titre 2;1;Titre 3;1" </w:instrText>
          </w:r>
          <w:r w:rsidRPr="00EE4D02">
            <w:fldChar w:fldCharType="separate"/>
          </w:r>
          <w:hyperlink w:anchor="_Toc452488834" w:history="1">
            <w:r w:rsidR="001932C9" w:rsidRPr="00634E25">
              <w:rPr>
                <w:rStyle w:val="Lienhypertexte"/>
                <w:rFonts w:cs="Times New Roman"/>
                <w:iCs/>
              </w:rPr>
              <w:t>Introduction générale</w:t>
            </w:r>
            <w:r w:rsidR="001932C9" w:rsidRPr="00634E25">
              <w:rPr>
                <w:webHidden/>
              </w:rPr>
              <w:tab/>
            </w:r>
            <w:r w:rsidR="001932C9">
              <w:rPr>
                <w:webHidden/>
              </w:rPr>
              <w:t>1</w:t>
            </w:r>
          </w:hyperlink>
        </w:p>
        <w:p w:rsidR="001932C9" w:rsidRPr="00634E25" w:rsidRDefault="00EE4D02" w:rsidP="001932C9">
          <w:pPr>
            <w:pStyle w:val="TM1"/>
            <w:spacing w:after="0" w:line="360" w:lineRule="auto"/>
            <w:jc w:val="both"/>
            <w:rPr>
              <w:rFonts w:asciiTheme="minorHAnsi" w:eastAsiaTheme="minorEastAsia" w:hAnsiTheme="minorHAnsi"/>
              <w:sz w:val="22"/>
              <w:lang w:eastAsia="fr-FR"/>
            </w:rPr>
          </w:pPr>
          <w:hyperlink w:anchor="_Toc452488835" w:history="1">
            <w:r w:rsidR="001932C9" w:rsidRPr="00634E25">
              <w:rPr>
                <w:rStyle w:val="Lienhypertexte"/>
                <w:b/>
              </w:rPr>
              <w:t>CHAPITRE 1 : Etude bibliographique</w:t>
            </w:r>
            <w:r w:rsidR="001932C9" w:rsidRPr="00634E25">
              <w:rPr>
                <w:webHidden/>
              </w:rPr>
              <w:tab/>
            </w:r>
            <w:r w:rsidRPr="00634E25">
              <w:rPr>
                <w:webHidden/>
              </w:rPr>
              <w:fldChar w:fldCharType="begin"/>
            </w:r>
            <w:r w:rsidR="001932C9" w:rsidRPr="00634E25">
              <w:rPr>
                <w:webHidden/>
              </w:rPr>
              <w:instrText xml:space="preserve"> PAGEREF _Toc452488835 \h </w:instrText>
            </w:r>
            <w:r w:rsidRPr="00634E25">
              <w:rPr>
                <w:webHidden/>
              </w:rPr>
            </w:r>
            <w:r w:rsidRPr="00634E25">
              <w:rPr>
                <w:webHidden/>
              </w:rPr>
              <w:fldChar w:fldCharType="separate"/>
            </w:r>
            <w:r w:rsidR="001932C9">
              <w:rPr>
                <w:webHidden/>
              </w:rPr>
              <w:t>2</w:t>
            </w:r>
            <w:r w:rsidRPr="00634E25">
              <w:rPr>
                <w:webHidden/>
              </w:rPr>
              <w:fldChar w:fldCharType="end"/>
            </w:r>
          </w:hyperlink>
        </w:p>
        <w:p w:rsidR="001932C9" w:rsidRPr="00634E25" w:rsidRDefault="00EE4D02" w:rsidP="001932C9">
          <w:pPr>
            <w:pStyle w:val="TM1"/>
            <w:spacing w:after="0" w:line="360" w:lineRule="auto"/>
            <w:jc w:val="both"/>
            <w:rPr>
              <w:rFonts w:asciiTheme="minorHAnsi" w:eastAsiaTheme="minorEastAsia" w:hAnsiTheme="minorHAnsi"/>
              <w:sz w:val="22"/>
              <w:lang w:eastAsia="fr-FR"/>
            </w:rPr>
          </w:pPr>
          <w:hyperlink w:anchor="_Toc452488836" w:history="1">
            <w:r w:rsidR="001932C9" w:rsidRPr="00634E25">
              <w:rPr>
                <w:rStyle w:val="Lienhypertexte"/>
              </w:rPr>
              <w:t>1.1</w:t>
            </w:r>
            <w:r w:rsidR="001932C9" w:rsidRPr="00634E25">
              <w:rPr>
                <w:rFonts w:asciiTheme="minorHAnsi" w:eastAsiaTheme="minorEastAsia" w:hAnsiTheme="minorHAnsi"/>
                <w:sz w:val="22"/>
                <w:lang w:eastAsia="fr-FR"/>
              </w:rPr>
              <w:t xml:space="preserve">  </w:t>
            </w:r>
            <w:r w:rsidR="001932C9" w:rsidRPr="00634E25">
              <w:rPr>
                <w:rStyle w:val="Lienhypertexte"/>
              </w:rPr>
              <w:t>Introduction</w:t>
            </w:r>
            <w:r w:rsidR="001932C9" w:rsidRPr="00634E25">
              <w:rPr>
                <w:webHidden/>
              </w:rPr>
              <w:tab/>
            </w:r>
            <w:r w:rsidRPr="00634E25">
              <w:rPr>
                <w:webHidden/>
              </w:rPr>
              <w:fldChar w:fldCharType="begin"/>
            </w:r>
            <w:r w:rsidR="001932C9" w:rsidRPr="00634E25">
              <w:rPr>
                <w:webHidden/>
              </w:rPr>
              <w:instrText xml:space="preserve"> PAGEREF _Toc452488836 \h </w:instrText>
            </w:r>
            <w:r w:rsidRPr="00634E25">
              <w:rPr>
                <w:webHidden/>
              </w:rPr>
            </w:r>
            <w:r w:rsidRPr="00634E25">
              <w:rPr>
                <w:webHidden/>
              </w:rPr>
              <w:fldChar w:fldCharType="separate"/>
            </w:r>
            <w:r w:rsidR="001932C9">
              <w:rPr>
                <w:webHidden/>
              </w:rPr>
              <w:t>2</w:t>
            </w:r>
            <w:r w:rsidRPr="00634E25">
              <w:rPr>
                <w:webHidden/>
              </w:rPr>
              <w:fldChar w:fldCharType="end"/>
            </w:r>
          </w:hyperlink>
        </w:p>
        <w:p w:rsidR="001932C9" w:rsidRPr="00634E25" w:rsidRDefault="00EE4D02" w:rsidP="001932C9">
          <w:pPr>
            <w:pStyle w:val="TM1"/>
            <w:spacing w:after="0" w:line="360" w:lineRule="auto"/>
            <w:jc w:val="both"/>
            <w:rPr>
              <w:rFonts w:asciiTheme="minorHAnsi" w:eastAsiaTheme="minorEastAsia" w:hAnsiTheme="minorHAnsi"/>
              <w:sz w:val="22"/>
              <w:lang w:eastAsia="fr-FR"/>
            </w:rPr>
          </w:pPr>
          <w:hyperlink w:anchor="_Toc452488837" w:history="1">
            <w:r w:rsidR="001932C9" w:rsidRPr="00634E25">
              <w:rPr>
                <w:rStyle w:val="Lienhypertexte"/>
              </w:rPr>
              <w:t>1.2</w:t>
            </w:r>
            <w:r w:rsidR="001932C9" w:rsidRPr="00634E25">
              <w:rPr>
                <w:rFonts w:asciiTheme="minorHAnsi" w:eastAsiaTheme="minorEastAsia" w:hAnsiTheme="minorHAnsi"/>
                <w:sz w:val="22"/>
                <w:lang w:eastAsia="fr-FR"/>
              </w:rPr>
              <w:t xml:space="preserve">  </w:t>
            </w:r>
            <w:r w:rsidR="001932C9" w:rsidRPr="00634E25">
              <w:rPr>
                <w:rStyle w:val="Lienhypertexte"/>
              </w:rPr>
              <w:t>Présentation de la société</w:t>
            </w:r>
            <w:r w:rsidR="001932C9" w:rsidRPr="00634E25">
              <w:rPr>
                <w:webHidden/>
              </w:rPr>
              <w:tab/>
            </w:r>
            <w:r w:rsidRPr="00634E25">
              <w:rPr>
                <w:webHidden/>
              </w:rPr>
              <w:fldChar w:fldCharType="begin"/>
            </w:r>
            <w:r w:rsidR="001932C9" w:rsidRPr="00634E25">
              <w:rPr>
                <w:webHidden/>
              </w:rPr>
              <w:instrText xml:space="preserve"> PAGEREF _Toc452488837 \h </w:instrText>
            </w:r>
            <w:r w:rsidRPr="00634E25">
              <w:rPr>
                <w:webHidden/>
              </w:rPr>
            </w:r>
            <w:r w:rsidRPr="00634E25">
              <w:rPr>
                <w:webHidden/>
              </w:rPr>
              <w:fldChar w:fldCharType="separate"/>
            </w:r>
            <w:r w:rsidR="001932C9">
              <w:rPr>
                <w:webHidden/>
              </w:rPr>
              <w:t>2</w:t>
            </w:r>
            <w:r w:rsidRPr="00634E25">
              <w:rPr>
                <w:webHidden/>
              </w:rPr>
              <w:fldChar w:fldCharType="end"/>
            </w:r>
          </w:hyperlink>
        </w:p>
        <w:p w:rsidR="001932C9" w:rsidRPr="00634E25" w:rsidRDefault="00EE4D02" w:rsidP="001932C9">
          <w:pPr>
            <w:pStyle w:val="TM1"/>
            <w:spacing w:after="0" w:line="360" w:lineRule="auto"/>
            <w:jc w:val="both"/>
            <w:rPr>
              <w:rFonts w:asciiTheme="minorHAnsi" w:eastAsiaTheme="minorEastAsia" w:hAnsiTheme="minorHAnsi"/>
              <w:sz w:val="22"/>
              <w:lang w:eastAsia="fr-FR"/>
            </w:rPr>
          </w:pPr>
          <w:hyperlink w:anchor="_Toc452488838" w:history="1">
            <w:r w:rsidR="001932C9" w:rsidRPr="00634E25">
              <w:rPr>
                <w:rStyle w:val="Lienhypertexte"/>
              </w:rPr>
              <w:t>1.3</w:t>
            </w:r>
            <w:r w:rsidR="001932C9" w:rsidRPr="00634E25">
              <w:rPr>
                <w:rFonts w:asciiTheme="minorHAnsi" w:eastAsiaTheme="minorEastAsia" w:hAnsiTheme="minorHAnsi"/>
                <w:sz w:val="22"/>
                <w:lang w:eastAsia="fr-FR"/>
              </w:rPr>
              <w:t xml:space="preserve">  </w:t>
            </w:r>
            <w:r w:rsidR="001932C9" w:rsidRPr="00634E25">
              <w:rPr>
                <w:rStyle w:val="Lienhypertexte"/>
              </w:rPr>
              <w:t>Problématique</w:t>
            </w:r>
            <w:r w:rsidR="001932C9" w:rsidRPr="00634E25">
              <w:rPr>
                <w:webHidden/>
              </w:rPr>
              <w:tab/>
            </w:r>
            <w:r w:rsidRPr="00634E25">
              <w:rPr>
                <w:webHidden/>
              </w:rPr>
              <w:fldChar w:fldCharType="begin"/>
            </w:r>
            <w:r w:rsidR="001932C9" w:rsidRPr="00634E25">
              <w:rPr>
                <w:webHidden/>
              </w:rPr>
              <w:instrText xml:space="preserve"> PAGEREF _Toc452488838 \h </w:instrText>
            </w:r>
            <w:r w:rsidRPr="00634E25">
              <w:rPr>
                <w:webHidden/>
              </w:rPr>
            </w:r>
            <w:r w:rsidRPr="00634E25">
              <w:rPr>
                <w:webHidden/>
              </w:rPr>
              <w:fldChar w:fldCharType="separate"/>
            </w:r>
            <w:r w:rsidR="001932C9">
              <w:rPr>
                <w:webHidden/>
              </w:rPr>
              <w:t>3</w:t>
            </w:r>
            <w:r w:rsidRPr="00634E25">
              <w:rPr>
                <w:webHidden/>
              </w:rPr>
              <w:fldChar w:fldCharType="end"/>
            </w:r>
          </w:hyperlink>
        </w:p>
        <w:p w:rsidR="001932C9" w:rsidRPr="00634E25" w:rsidRDefault="00EE4D02" w:rsidP="001932C9">
          <w:pPr>
            <w:pStyle w:val="TM1"/>
            <w:spacing w:after="0" w:line="360" w:lineRule="auto"/>
            <w:jc w:val="both"/>
            <w:rPr>
              <w:rFonts w:asciiTheme="minorHAnsi" w:eastAsiaTheme="minorEastAsia" w:hAnsiTheme="minorHAnsi"/>
              <w:sz w:val="22"/>
              <w:lang w:eastAsia="fr-FR"/>
            </w:rPr>
          </w:pPr>
          <w:hyperlink w:anchor="_Toc452488839" w:history="1">
            <w:r w:rsidR="001932C9" w:rsidRPr="00634E25">
              <w:rPr>
                <w:rStyle w:val="Lienhypertexte"/>
              </w:rPr>
              <w:t>1.4</w:t>
            </w:r>
            <w:r w:rsidR="001932C9" w:rsidRPr="00634E25">
              <w:rPr>
                <w:rFonts w:asciiTheme="minorHAnsi" w:eastAsiaTheme="minorEastAsia" w:hAnsiTheme="minorHAnsi"/>
                <w:sz w:val="22"/>
                <w:lang w:eastAsia="fr-FR"/>
              </w:rPr>
              <w:t xml:space="preserve">  </w:t>
            </w:r>
            <w:r w:rsidR="001932C9" w:rsidRPr="00634E25">
              <w:rPr>
                <w:rStyle w:val="Lienhypertexte"/>
              </w:rPr>
              <w:t>Épreuve hydraulique</w:t>
            </w:r>
            <w:r w:rsidR="001932C9" w:rsidRPr="00634E25">
              <w:rPr>
                <w:webHidden/>
              </w:rPr>
              <w:tab/>
            </w:r>
            <w:r w:rsidRPr="00634E25">
              <w:rPr>
                <w:webHidden/>
              </w:rPr>
              <w:fldChar w:fldCharType="begin"/>
            </w:r>
            <w:r w:rsidR="001932C9" w:rsidRPr="00634E25">
              <w:rPr>
                <w:webHidden/>
              </w:rPr>
              <w:instrText xml:space="preserve"> PAGEREF _Toc452488839 \h </w:instrText>
            </w:r>
            <w:r w:rsidRPr="00634E25">
              <w:rPr>
                <w:webHidden/>
              </w:rPr>
            </w:r>
            <w:r w:rsidRPr="00634E25">
              <w:rPr>
                <w:webHidden/>
              </w:rPr>
              <w:fldChar w:fldCharType="separate"/>
            </w:r>
            <w:r w:rsidR="001932C9">
              <w:rPr>
                <w:webHidden/>
              </w:rPr>
              <w:t>4</w:t>
            </w:r>
            <w:r w:rsidRPr="00634E25">
              <w:rPr>
                <w:webHidden/>
              </w:rPr>
              <w:fldChar w:fldCharType="end"/>
            </w:r>
          </w:hyperlink>
        </w:p>
        <w:p w:rsidR="001932C9" w:rsidRPr="00634E25" w:rsidRDefault="00EE4D02" w:rsidP="001932C9">
          <w:pPr>
            <w:pStyle w:val="TM1"/>
            <w:spacing w:after="0" w:line="360" w:lineRule="auto"/>
            <w:jc w:val="both"/>
            <w:rPr>
              <w:rFonts w:asciiTheme="minorHAnsi" w:eastAsiaTheme="minorEastAsia" w:hAnsiTheme="minorHAnsi"/>
              <w:sz w:val="22"/>
              <w:lang w:eastAsia="fr-FR"/>
            </w:rPr>
          </w:pPr>
          <w:hyperlink w:anchor="_Toc452488840" w:history="1">
            <w:r w:rsidR="001932C9" w:rsidRPr="00634E25">
              <w:rPr>
                <w:rStyle w:val="Lienhypertexte"/>
              </w:rPr>
              <w:t>1.4.1</w:t>
            </w:r>
            <w:r w:rsidR="001932C9" w:rsidRPr="00634E25">
              <w:rPr>
                <w:rFonts w:asciiTheme="minorHAnsi" w:eastAsiaTheme="minorEastAsia" w:hAnsiTheme="minorHAnsi"/>
                <w:sz w:val="22"/>
                <w:lang w:eastAsia="fr-FR"/>
              </w:rPr>
              <w:t xml:space="preserve">   </w:t>
            </w:r>
            <w:r w:rsidR="001932C9" w:rsidRPr="00634E25">
              <w:rPr>
                <w:rStyle w:val="Lienhypertexte"/>
              </w:rPr>
              <w:t>Présentation</w:t>
            </w:r>
            <w:r w:rsidR="001932C9" w:rsidRPr="00634E25">
              <w:rPr>
                <w:webHidden/>
              </w:rPr>
              <w:tab/>
            </w:r>
            <w:r w:rsidRPr="00634E25">
              <w:rPr>
                <w:webHidden/>
              </w:rPr>
              <w:fldChar w:fldCharType="begin"/>
            </w:r>
            <w:r w:rsidR="001932C9" w:rsidRPr="00634E25">
              <w:rPr>
                <w:webHidden/>
              </w:rPr>
              <w:instrText xml:space="preserve"> PAGEREF _Toc452488840 \h </w:instrText>
            </w:r>
            <w:r w:rsidRPr="00634E25">
              <w:rPr>
                <w:webHidden/>
              </w:rPr>
            </w:r>
            <w:r w:rsidRPr="00634E25">
              <w:rPr>
                <w:webHidden/>
              </w:rPr>
              <w:fldChar w:fldCharType="separate"/>
            </w:r>
            <w:r w:rsidR="001932C9">
              <w:rPr>
                <w:webHidden/>
              </w:rPr>
              <w:t>4</w:t>
            </w:r>
            <w:r w:rsidRPr="00634E25">
              <w:rPr>
                <w:webHidden/>
              </w:rPr>
              <w:fldChar w:fldCharType="end"/>
            </w:r>
          </w:hyperlink>
        </w:p>
        <w:p w:rsidR="001932C9" w:rsidRPr="00634E25" w:rsidRDefault="00EE4D02" w:rsidP="001932C9">
          <w:pPr>
            <w:pStyle w:val="TM1"/>
            <w:spacing w:after="0" w:line="360" w:lineRule="auto"/>
            <w:jc w:val="both"/>
            <w:rPr>
              <w:rFonts w:asciiTheme="minorHAnsi" w:eastAsiaTheme="minorEastAsia" w:hAnsiTheme="minorHAnsi"/>
              <w:sz w:val="22"/>
              <w:lang w:eastAsia="fr-FR"/>
            </w:rPr>
          </w:pPr>
          <w:hyperlink w:anchor="_Toc452488841" w:history="1">
            <w:r w:rsidR="001932C9" w:rsidRPr="00634E25">
              <w:rPr>
                <w:rStyle w:val="Lienhypertexte"/>
              </w:rPr>
              <w:t>1.4.2</w:t>
            </w:r>
            <w:r w:rsidR="001932C9" w:rsidRPr="00634E25">
              <w:rPr>
                <w:rFonts w:asciiTheme="minorHAnsi" w:eastAsiaTheme="minorEastAsia" w:hAnsiTheme="minorHAnsi"/>
                <w:sz w:val="22"/>
                <w:lang w:eastAsia="fr-FR"/>
              </w:rPr>
              <w:t xml:space="preserve">   </w:t>
            </w:r>
            <w:r w:rsidR="001932C9" w:rsidRPr="00634E25">
              <w:rPr>
                <w:rStyle w:val="Lienhypertexte"/>
              </w:rPr>
              <w:t>Les pompes</w:t>
            </w:r>
            <w:r w:rsidR="001932C9" w:rsidRPr="00634E25">
              <w:rPr>
                <w:webHidden/>
              </w:rPr>
              <w:tab/>
            </w:r>
            <w:r w:rsidRPr="00634E25">
              <w:rPr>
                <w:webHidden/>
              </w:rPr>
              <w:fldChar w:fldCharType="begin"/>
            </w:r>
            <w:r w:rsidR="001932C9" w:rsidRPr="00634E25">
              <w:rPr>
                <w:webHidden/>
              </w:rPr>
              <w:instrText xml:space="preserve"> PAGEREF _Toc452488841 \h </w:instrText>
            </w:r>
            <w:r w:rsidRPr="00634E25">
              <w:rPr>
                <w:webHidden/>
              </w:rPr>
            </w:r>
            <w:r w:rsidRPr="00634E25">
              <w:rPr>
                <w:webHidden/>
              </w:rPr>
              <w:fldChar w:fldCharType="separate"/>
            </w:r>
            <w:r w:rsidR="001932C9">
              <w:rPr>
                <w:webHidden/>
              </w:rPr>
              <w:t>4</w:t>
            </w:r>
            <w:r w:rsidRPr="00634E25">
              <w:rPr>
                <w:webHidden/>
              </w:rPr>
              <w:fldChar w:fldCharType="end"/>
            </w:r>
          </w:hyperlink>
        </w:p>
        <w:p w:rsidR="001932C9" w:rsidRPr="00634E25" w:rsidRDefault="00EE4D02" w:rsidP="001932C9">
          <w:pPr>
            <w:pStyle w:val="TM1"/>
            <w:spacing w:after="0" w:line="360" w:lineRule="auto"/>
            <w:jc w:val="both"/>
            <w:rPr>
              <w:rFonts w:asciiTheme="minorHAnsi" w:eastAsiaTheme="minorEastAsia" w:hAnsiTheme="minorHAnsi"/>
              <w:sz w:val="22"/>
              <w:lang w:eastAsia="fr-FR"/>
            </w:rPr>
          </w:pPr>
          <w:hyperlink w:anchor="_Toc452488842" w:history="1">
            <w:r w:rsidR="001932C9" w:rsidRPr="00634E25">
              <w:rPr>
                <w:rStyle w:val="Lienhypertexte"/>
                <w:rFonts w:ascii="Times New Roman" w:hAnsi="Times New Roman" w:cs="Times New Roman"/>
              </w:rPr>
              <w:t>1.4.3</w:t>
            </w:r>
            <w:r w:rsidR="001932C9" w:rsidRPr="00634E25">
              <w:rPr>
                <w:rFonts w:asciiTheme="minorHAnsi" w:eastAsiaTheme="minorEastAsia" w:hAnsiTheme="minorHAnsi"/>
                <w:sz w:val="22"/>
                <w:lang w:eastAsia="fr-FR"/>
              </w:rPr>
              <w:t xml:space="preserve">   </w:t>
            </w:r>
            <w:r w:rsidR="001932C9" w:rsidRPr="00634E25">
              <w:rPr>
                <w:rStyle w:val="Lienhypertexte"/>
              </w:rPr>
              <w:t>Pompes d’épreuve hydraulique</w:t>
            </w:r>
            <w:r w:rsidR="001932C9" w:rsidRPr="00634E25">
              <w:rPr>
                <w:webHidden/>
              </w:rPr>
              <w:tab/>
            </w:r>
            <w:r w:rsidRPr="00634E25">
              <w:rPr>
                <w:webHidden/>
              </w:rPr>
              <w:fldChar w:fldCharType="begin"/>
            </w:r>
            <w:r w:rsidR="001932C9" w:rsidRPr="00634E25">
              <w:rPr>
                <w:webHidden/>
              </w:rPr>
              <w:instrText xml:space="preserve"> PAGEREF _Toc452488842 \h </w:instrText>
            </w:r>
            <w:r w:rsidRPr="00634E25">
              <w:rPr>
                <w:webHidden/>
              </w:rPr>
            </w:r>
            <w:r w:rsidRPr="00634E25">
              <w:rPr>
                <w:webHidden/>
              </w:rPr>
              <w:fldChar w:fldCharType="separate"/>
            </w:r>
            <w:r w:rsidR="001932C9">
              <w:rPr>
                <w:webHidden/>
              </w:rPr>
              <w:t>5</w:t>
            </w:r>
            <w:r w:rsidRPr="00634E25">
              <w:rPr>
                <w:webHidden/>
              </w:rPr>
              <w:fldChar w:fldCharType="end"/>
            </w:r>
          </w:hyperlink>
        </w:p>
        <w:p w:rsidR="001932C9" w:rsidRPr="00634E25" w:rsidRDefault="00EE4D02" w:rsidP="001932C9">
          <w:pPr>
            <w:pStyle w:val="TM1"/>
            <w:spacing w:after="0" w:line="360" w:lineRule="auto"/>
            <w:jc w:val="both"/>
            <w:rPr>
              <w:rFonts w:asciiTheme="minorHAnsi" w:eastAsiaTheme="minorEastAsia" w:hAnsiTheme="minorHAnsi"/>
              <w:sz w:val="22"/>
              <w:lang w:eastAsia="fr-FR"/>
            </w:rPr>
          </w:pPr>
          <w:hyperlink w:anchor="_Toc452488843" w:history="1">
            <w:r w:rsidR="001932C9" w:rsidRPr="00634E25">
              <w:rPr>
                <w:rStyle w:val="Lienhypertexte"/>
              </w:rPr>
              <w:t>1.5</w:t>
            </w:r>
            <w:r w:rsidR="001932C9" w:rsidRPr="00634E25">
              <w:rPr>
                <w:rFonts w:asciiTheme="minorHAnsi" w:eastAsiaTheme="minorEastAsia" w:hAnsiTheme="minorHAnsi"/>
                <w:sz w:val="22"/>
                <w:lang w:eastAsia="fr-FR"/>
              </w:rPr>
              <w:t xml:space="preserve">  </w:t>
            </w:r>
            <w:r w:rsidR="001932C9" w:rsidRPr="00634E25">
              <w:rPr>
                <w:rStyle w:val="Lienhypertexte"/>
              </w:rPr>
              <w:t>Conclusion</w:t>
            </w:r>
            <w:r w:rsidR="001932C9" w:rsidRPr="00634E25">
              <w:rPr>
                <w:webHidden/>
              </w:rPr>
              <w:tab/>
            </w:r>
            <w:r w:rsidRPr="00634E25">
              <w:rPr>
                <w:webHidden/>
              </w:rPr>
              <w:fldChar w:fldCharType="begin"/>
            </w:r>
            <w:r w:rsidR="001932C9" w:rsidRPr="00634E25">
              <w:rPr>
                <w:webHidden/>
              </w:rPr>
              <w:instrText xml:space="preserve"> PAGEREF _Toc452488843 \h </w:instrText>
            </w:r>
            <w:r w:rsidRPr="00634E25">
              <w:rPr>
                <w:webHidden/>
              </w:rPr>
            </w:r>
            <w:r w:rsidRPr="00634E25">
              <w:rPr>
                <w:webHidden/>
              </w:rPr>
              <w:fldChar w:fldCharType="separate"/>
            </w:r>
            <w:r w:rsidR="001932C9">
              <w:rPr>
                <w:webHidden/>
              </w:rPr>
              <w:t>6</w:t>
            </w:r>
            <w:r w:rsidRPr="00634E25">
              <w:rPr>
                <w:webHidden/>
              </w:rPr>
              <w:fldChar w:fldCharType="end"/>
            </w:r>
          </w:hyperlink>
        </w:p>
        <w:p w:rsidR="001932C9" w:rsidRPr="00634E25" w:rsidRDefault="00EE4D02" w:rsidP="001932C9">
          <w:pPr>
            <w:pStyle w:val="TM1"/>
            <w:spacing w:after="0" w:line="360" w:lineRule="auto"/>
            <w:jc w:val="both"/>
            <w:rPr>
              <w:rFonts w:asciiTheme="minorHAnsi" w:eastAsiaTheme="minorEastAsia" w:hAnsiTheme="minorHAnsi"/>
              <w:sz w:val="22"/>
              <w:lang w:eastAsia="fr-FR"/>
            </w:rPr>
          </w:pPr>
          <w:hyperlink w:anchor="_Toc452488844" w:history="1">
            <w:r w:rsidR="001932C9" w:rsidRPr="00634E25">
              <w:rPr>
                <w:rStyle w:val="Lienhypertexte"/>
                <w:b/>
              </w:rPr>
              <w:t>CHAPITRE 2 : Analyse Fonctionnelle</w:t>
            </w:r>
            <w:r w:rsidR="001932C9" w:rsidRPr="00634E25">
              <w:rPr>
                <w:webHidden/>
              </w:rPr>
              <w:tab/>
            </w:r>
            <w:r w:rsidRPr="00634E25">
              <w:rPr>
                <w:webHidden/>
              </w:rPr>
              <w:fldChar w:fldCharType="begin"/>
            </w:r>
            <w:r w:rsidR="001932C9" w:rsidRPr="00634E25">
              <w:rPr>
                <w:webHidden/>
              </w:rPr>
              <w:instrText xml:space="preserve"> PAGEREF _Toc452488844 \h </w:instrText>
            </w:r>
            <w:r w:rsidRPr="00634E25">
              <w:rPr>
                <w:webHidden/>
              </w:rPr>
            </w:r>
            <w:r w:rsidRPr="00634E25">
              <w:rPr>
                <w:webHidden/>
              </w:rPr>
              <w:fldChar w:fldCharType="separate"/>
            </w:r>
            <w:r w:rsidR="001932C9">
              <w:rPr>
                <w:webHidden/>
              </w:rPr>
              <w:t>8</w:t>
            </w:r>
            <w:r w:rsidRPr="00634E25">
              <w:rPr>
                <w:webHidden/>
              </w:rPr>
              <w:fldChar w:fldCharType="end"/>
            </w:r>
          </w:hyperlink>
        </w:p>
        <w:p w:rsidR="001932C9" w:rsidRPr="00634E25" w:rsidRDefault="00EE4D02" w:rsidP="001932C9">
          <w:pPr>
            <w:pStyle w:val="TM1"/>
            <w:spacing w:after="0" w:line="360" w:lineRule="auto"/>
            <w:jc w:val="both"/>
            <w:rPr>
              <w:rFonts w:asciiTheme="minorHAnsi" w:eastAsiaTheme="minorEastAsia" w:hAnsiTheme="minorHAnsi"/>
              <w:sz w:val="22"/>
              <w:lang w:eastAsia="fr-FR"/>
            </w:rPr>
          </w:pPr>
          <w:hyperlink w:anchor="_Toc452488846" w:history="1">
            <w:r w:rsidR="001932C9" w:rsidRPr="00634E25">
              <w:rPr>
                <w:rStyle w:val="Lienhypertexte"/>
              </w:rPr>
              <w:t>2.1</w:t>
            </w:r>
            <w:r w:rsidR="001932C9" w:rsidRPr="00634E25">
              <w:rPr>
                <w:rFonts w:asciiTheme="minorHAnsi" w:eastAsiaTheme="minorEastAsia" w:hAnsiTheme="minorHAnsi"/>
                <w:sz w:val="22"/>
                <w:lang w:eastAsia="fr-FR"/>
              </w:rPr>
              <w:t xml:space="preserve">  </w:t>
            </w:r>
            <w:r w:rsidR="001932C9" w:rsidRPr="00634E25">
              <w:rPr>
                <w:rStyle w:val="Lienhypertexte"/>
              </w:rPr>
              <w:t>Introduction</w:t>
            </w:r>
            <w:r w:rsidR="001932C9" w:rsidRPr="00634E25">
              <w:rPr>
                <w:webHidden/>
              </w:rPr>
              <w:tab/>
            </w:r>
            <w:r w:rsidRPr="00634E25">
              <w:rPr>
                <w:webHidden/>
              </w:rPr>
              <w:fldChar w:fldCharType="begin"/>
            </w:r>
            <w:r w:rsidR="001932C9" w:rsidRPr="00634E25">
              <w:rPr>
                <w:webHidden/>
              </w:rPr>
              <w:instrText xml:space="preserve"> PAGEREF _Toc452488846 \h </w:instrText>
            </w:r>
            <w:r w:rsidRPr="00634E25">
              <w:rPr>
                <w:webHidden/>
              </w:rPr>
            </w:r>
            <w:r w:rsidRPr="00634E25">
              <w:rPr>
                <w:webHidden/>
              </w:rPr>
              <w:fldChar w:fldCharType="separate"/>
            </w:r>
            <w:r w:rsidR="001932C9">
              <w:rPr>
                <w:webHidden/>
              </w:rPr>
              <w:t>8</w:t>
            </w:r>
            <w:r w:rsidRPr="00634E25">
              <w:rPr>
                <w:webHidden/>
              </w:rPr>
              <w:fldChar w:fldCharType="end"/>
            </w:r>
          </w:hyperlink>
        </w:p>
        <w:p w:rsidR="001932C9" w:rsidRPr="00634E25" w:rsidRDefault="00EE4D02" w:rsidP="001932C9">
          <w:pPr>
            <w:pStyle w:val="TM1"/>
            <w:spacing w:after="0" w:line="360" w:lineRule="auto"/>
            <w:jc w:val="both"/>
            <w:rPr>
              <w:rFonts w:asciiTheme="minorHAnsi" w:eastAsiaTheme="minorEastAsia" w:hAnsiTheme="minorHAnsi"/>
              <w:sz w:val="22"/>
              <w:lang w:eastAsia="fr-FR"/>
            </w:rPr>
          </w:pPr>
          <w:hyperlink w:anchor="_Toc452488847" w:history="1">
            <w:r w:rsidR="001932C9" w:rsidRPr="00634E25">
              <w:rPr>
                <w:rStyle w:val="Lienhypertexte"/>
              </w:rPr>
              <w:t>2.2</w:t>
            </w:r>
            <w:r w:rsidR="001932C9" w:rsidRPr="00634E25">
              <w:rPr>
                <w:rFonts w:asciiTheme="minorHAnsi" w:eastAsiaTheme="minorEastAsia" w:hAnsiTheme="minorHAnsi"/>
                <w:sz w:val="22"/>
                <w:lang w:eastAsia="fr-FR"/>
              </w:rPr>
              <w:t xml:space="preserve">  </w:t>
            </w:r>
            <w:r w:rsidR="001932C9" w:rsidRPr="00634E25">
              <w:rPr>
                <w:rStyle w:val="Lienhypertexte"/>
              </w:rPr>
              <w:t>Etude de l’existence</w:t>
            </w:r>
            <w:r w:rsidR="001932C9" w:rsidRPr="00634E25">
              <w:rPr>
                <w:webHidden/>
              </w:rPr>
              <w:tab/>
            </w:r>
            <w:r w:rsidRPr="00634E25">
              <w:rPr>
                <w:webHidden/>
              </w:rPr>
              <w:fldChar w:fldCharType="begin"/>
            </w:r>
            <w:r w:rsidR="001932C9" w:rsidRPr="00634E25">
              <w:rPr>
                <w:webHidden/>
              </w:rPr>
              <w:instrText xml:space="preserve"> PAGEREF _Toc452488847 \h </w:instrText>
            </w:r>
            <w:r w:rsidRPr="00634E25">
              <w:rPr>
                <w:webHidden/>
              </w:rPr>
            </w:r>
            <w:r w:rsidRPr="00634E25">
              <w:rPr>
                <w:webHidden/>
              </w:rPr>
              <w:fldChar w:fldCharType="separate"/>
            </w:r>
            <w:r w:rsidR="001932C9">
              <w:rPr>
                <w:webHidden/>
              </w:rPr>
              <w:t>8</w:t>
            </w:r>
            <w:r w:rsidRPr="00634E25">
              <w:rPr>
                <w:webHidden/>
              </w:rPr>
              <w:fldChar w:fldCharType="end"/>
            </w:r>
          </w:hyperlink>
        </w:p>
        <w:p w:rsidR="001932C9" w:rsidRPr="00634E25" w:rsidRDefault="00EE4D02" w:rsidP="001932C9">
          <w:pPr>
            <w:pStyle w:val="TM1"/>
            <w:spacing w:after="0" w:line="360" w:lineRule="auto"/>
            <w:jc w:val="both"/>
            <w:rPr>
              <w:rFonts w:asciiTheme="minorHAnsi" w:eastAsiaTheme="minorEastAsia" w:hAnsiTheme="minorHAnsi"/>
              <w:sz w:val="22"/>
              <w:lang w:eastAsia="fr-FR"/>
            </w:rPr>
          </w:pPr>
          <w:hyperlink w:anchor="_Toc452488848" w:history="1">
            <w:r w:rsidR="001932C9" w:rsidRPr="00634E25">
              <w:rPr>
                <w:rStyle w:val="Lienhypertexte"/>
                <w:bCs/>
              </w:rPr>
              <w:t>2.2.1</w:t>
            </w:r>
            <w:r w:rsidR="001932C9" w:rsidRPr="00634E25">
              <w:rPr>
                <w:rFonts w:asciiTheme="minorHAnsi" w:eastAsiaTheme="minorEastAsia" w:hAnsiTheme="minorHAnsi"/>
                <w:sz w:val="22"/>
                <w:lang w:eastAsia="fr-FR"/>
              </w:rPr>
              <w:t xml:space="preserve">   </w:t>
            </w:r>
            <w:r w:rsidR="001932C9" w:rsidRPr="00634E25">
              <w:rPr>
                <w:rStyle w:val="Lienhypertexte"/>
              </w:rPr>
              <w:t>Utilisation</w:t>
            </w:r>
            <w:r w:rsidR="001932C9" w:rsidRPr="00634E25">
              <w:rPr>
                <w:webHidden/>
              </w:rPr>
              <w:tab/>
            </w:r>
            <w:r w:rsidRPr="00634E25">
              <w:rPr>
                <w:webHidden/>
              </w:rPr>
              <w:fldChar w:fldCharType="begin"/>
            </w:r>
            <w:r w:rsidR="001932C9" w:rsidRPr="00634E25">
              <w:rPr>
                <w:webHidden/>
              </w:rPr>
              <w:instrText xml:space="preserve"> PAGEREF _Toc452488848 \h </w:instrText>
            </w:r>
            <w:r w:rsidRPr="00634E25">
              <w:rPr>
                <w:webHidden/>
              </w:rPr>
            </w:r>
            <w:r w:rsidRPr="00634E25">
              <w:rPr>
                <w:webHidden/>
              </w:rPr>
              <w:fldChar w:fldCharType="separate"/>
            </w:r>
            <w:r w:rsidR="001932C9">
              <w:rPr>
                <w:webHidden/>
              </w:rPr>
              <w:t>8</w:t>
            </w:r>
            <w:r w:rsidRPr="00634E25">
              <w:rPr>
                <w:webHidden/>
              </w:rPr>
              <w:fldChar w:fldCharType="end"/>
            </w:r>
          </w:hyperlink>
        </w:p>
        <w:p w:rsidR="001932C9" w:rsidRPr="00634E25" w:rsidRDefault="00EE4D02" w:rsidP="001932C9">
          <w:pPr>
            <w:pStyle w:val="TM1"/>
            <w:spacing w:after="0" w:line="360" w:lineRule="auto"/>
            <w:jc w:val="both"/>
            <w:rPr>
              <w:rFonts w:asciiTheme="minorHAnsi" w:eastAsiaTheme="minorEastAsia" w:hAnsiTheme="minorHAnsi"/>
              <w:sz w:val="22"/>
              <w:lang w:eastAsia="fr-FR"/>
            </w:rPr>
          </w:pPr>
          <w:hyperlink w:anchor="_Toc452488849" w:history="1">
            <w:r w:rsidR="001932C9" w:rsidRPr="00634E25">
              <w:rPr>
                <w:rStyle w:val="Lienhypertexte"/>
                <w:rFonts w:ascii="Times New Roman" w:hAnsi="Times New Roman" w:cs="Times New Roman"/>
              </w:rPr>
              <w:t>2.2.2</w:t>
            </w:r>
            <w:r w:rsidR="001932C9" w:rsidRPr="00634E25">
              <w:rPr>
                <w:rFonts w:asciiTheme="minorHAnsi" w:eastAsiaTheme="minorEastAsia" w:hAnsiTheme="minorHAnsi"/>
                <w:sz w:val="22"/>
                <w:lang w:eastAsia="fr-FR"/>
              </w:rPr>
              <w:t xml:space="preserve">   </w:t>
            </w:r>
            <w:r w:rsidR="001932C9" w:rsidRPr="00634E25">
              <w:rPr>
                <w:rStyle w:val="Lienhypertexte"/>
              </w:rPr>
              <w:t>Caractéristiques</w:t>
            </w:r>
            <w:r w:rsidR="001932C9" w:rsidRPr="00634E25">
              <w:rPr>
                <w:webHidden/>
              </w:rPr>
              <w:tab/>
            </w:r>
            <w:r w:rsidRPr="00634E25">
              <w:rPr>
                <w:webHidden/>
              </w:rPr>
              <w:fldChar w:fldCharType="begin"/>
            </w:r>
            <w:r w:rsidR="001932C9" w:rsidRPr="00634E25">
              <w:rPr>
                <w:webHidden/>
              </w:rPr>
              <w:instrText xml:space="preserve"> PAGEREF _Toc452488849 \h </w:instrText>
            </w:r>
            <w:r w:rsidRPr="00634E25">
              <w:rPr>
                <w:webHidden/>
              </w:rPr>
            </w:r>
            <w:r w:rsidRPr="00634E25">
              <w:rPr>
                <w:webHidden/>
              </w:rPr>
              <w:fldChar w:fldCharType="separate"/>
            </w:r>
            <w:r w:rsidR="001932C9">
              <w:rPr>
                <w:webHidden/>
              </w:rPr>
              <w:t>8</w:t>
            </w:r>
            <w:r w:rsidRPr="00634E25">
              <w:rPr>
                <w:webHidden/>
              </w:rPr>
              <w:fldChar w:fldCharType="end"/>
            </w:r>
          </w:hyperlink>
        </w:p>
        <w:p w:rsidR="001932C9" w:rsidRPr="00634E25" w:rsidRDefault="00EE4D02" w:rsidP="001932C9">
          <w:pPr>
            <w:pStyle w:val="TM1"/>
            <w:spacing w:after="0" w:line="360" w:lineRule="auto"/>
            <w:jc w:val="both"/>
            <w:rPr>
              <w:rFonts w:asciiTheme="minorHAnsi" w:eastAsiaTheme="minorEastAsia" w:hAnsiTheme="minorHAnsi"/>
              <w:sz w:val="22"/>
              <w:lang w:eastAsia="fr-FR"/>
            </w:rPr>
          </w:pPr>
          <w:hyperlink w:anchor="_Toc452488850" w:history="1">
            <w:r w:rsidR="001932C9" w:rsidRPr="00634E25">
              <w:rPr>
                <w:rStyle w:val="Lienhypertexte"/>
              </w:rPr>
              <w:t>2.2.3</w:t>
            </w:r>
            <w:r w:rsidR="001932C9" w:rsidRPr="00634E25">
              <w:rPr>
                <w:rFonts w:asciiTheme="minorHAnsi" w:eastAsiaTheme="minorEastAsia" w:hAnsiTheme="minorHAnsi"/>
                <w:sz w:val="22"/>
                <w:lang w:eastAsia="fr-FR"/>
              </w:rPr>
              <w:t xml:space="preserve">   </w:t>
            </w:r>
            <w:r w:rsidR="001932C9" w:rsidRPr="00634E25">
              <w:rPr>
                <w:rStyle w:val="Lienhypertexte"/>
              </w:rPr>
              <w:t>Type de la pompe choisis</w:t>
            </w:r>
            <w:r w:rsidR="001932C9" w:rsidRPr="00634E25">
              <w:rPr>
                <w:webHidden/>
              </w:rPr>
              <w:tab/>
            </w:r>
            <w:r w:rsidRPr="00634E25">
              <w:rPr>
                <w:webHidden/>
              </w:rPr>
              <w:fldChar w:fldCharType="begin"/>
            </w:r>
            <w:r w:rsidR="001932C9" w:rsidRPr="00634E25">
              <w:rPr>
                <w:webHidden/>
              </w:rPr>
              <w:instrText xml:space="preserve"> PAGEREF _Toc452488850 \h </w:instrText>
            </w:r>
            <w:r w:rsidRPr="00634E25">
              <w:rPr>
                <w:webHidden/>
              </w:rPr>
            </w:r>
            <w:r w:rsidRPr="00634E25">
              <w:rPr>
                <w:webHidden/>
              </w:rPr>
              <w:fldChar w:fldCharType="separate"/>
            </w:r>
            <w:r w:rsidR="001932C9">
              <w:rPr>
                <w:webHidden/>
              </w:rPr>
              <w:t>8</w:t>
            </w:r>
            <w:r w:rsidRPr="00634E25">
              <w:rPr>
                <w:webHidden/>
              </w:rPr>
              <w:fldChar w:fldCharType="end"/>
            </w:r>
          </w:hyperlink>
        </w:p>
        <w:p w:rsidR="001932C9" w:rsidRPr="00634E25" w:rsidRDefault="00EE4D02" w:rsidP="001932C9">
          <w:pPr>
            <w:pStyle w:val="TM1"/>
            <w:spacing w:after="0" w:line="360" w:lineRule="auto"/>
            <w:jc w:val="both"/>
            <w:rPr>
              <w:rFonts w:asciiTheme="minorHAnsi" w:eastAsiaTheme="minorEastAsia" w:hAnsiTheme="minorHAnsi"/>
              <w:sz w:val="22"/>
              <w:lang w:eastAsia="fr-FR"/>
            </w:rPr>
          </w:pPr>
          <w:hyperlink w:anchor="_Toc452488851" w:history="1">
            <w:r w:rsidR="001932C9" w:rsidRPr="00634E25">
              <w:rPr>
                <w:rStyle w:val="Lienhypertexte"/>
              </w:rPr>
              <w:t>2.3</w:t>
            </w:r>
            <w:r w:rsidR="001932C9" w:rsidRPr="00634E25">
              <w:rPr>
                <w:rFonts w:asciiTheme="minorHAnsi" w:eastAsiaTheme="minorEastAsia" w:hAnsiTheme="minorHAnsi"/>
                <w:sz w:val="22"/>
                <w:lang w:eastAsia="fr-FR"/>
              </w:rPr>
              <w:t xml:space="preserve">  </w:t>
            </w:r>
            <w:r w:rsidR="001932C9" w:rsidRPr="00634E25">
              <w:rPr>
                <w:rStyle w:val="Lienhypertexte"/>
              </w:rPr>
              <w:t>Enoncé de besoin</w:t>
            </w:r>
            <w:r w:rsidR="001932C9" w:rsidRPr="00634E25">
              <w:rPr>
                <w:webHidden/>
              </w:rPr>
              <w:tab/>
            </w:r>
            <w:r w:rsidRPr="00634E25">
              <w:rPr>
                <w:webHidden/>
              </w:rPr>
              <w:fldChar w:fldCharType="begin"/>
            </w:r>
            <w:r w:rsidR="001932C9" w:rsidRPr="00634E25">
              <w:rPr>
                <w:webHidden/>
              </w:rPr>
              <w:instrText xml:space="preserve"> PAGEREF _Toc452488851 \h </w:instrText>
            </w:r>
            <w:r w:rsidRPr="00634E25">
              <w:rPr>
                <w:webHidden/>
              </w:rPr>
            </w:r>
            <w:r w:rsidRPr="00634E25">
              <w:rPr>
                <w:webHidden/>
              </w:rPr>
              <w:fldChar w:fldCharType="separate"/>
            </w:r>
            <w:r w:rsidR="001932C9">
              <w:rPr>
                <w:webHidden/>
              </w:rPr>
              <w:t>8</w:t>
            </w:r>
            <w:r w:rsidRPr="00634E25">
              <w:rPr>
                <w:webHidden/>
              </w:rPr>
              <w:fldChar w:fldCharType="end"/>
            </w:r>
          </w:hyperlink>
        </w:p>
        <w:p w:rsidR="001932C9" w:rsidRPr="00634E25" w:rsidRDefault="00EE4D02" w:rsidP="001932C9">
          <w:pPr>
            <w:pStyle w:val="TM1"/>
            <w:spacing w:after="0" w:line="360" w:lineRule="auto"/>
            <w:jc w:val="both"/>
            <w:rPr>
              <w:rFonts w:asciiTheme="minorHAnsi" w:eastAsiaTheme="minorEastAsia" w:hAnsiTheme="minorHAnsi"/>
              <w:sz w:val="22"/>
              <w:lang w:eastAsia="fr-FR"/>
            </w:rPr>
          </w:pPr>
          <w:hyperlink w:anchor="_Toc452488852" w:history="1">
            <w:r w:rsidR="001932C9" w:rsidRPr="00634E25">
              <w:rPr>
                <w:rStyle w:val="Lienhypertexte"/>
              </w:rPr>
              <w:t>2.4</w:t>
            </w:r>
            <w:r w:rsidR="001932C9" w:rsidRPr="00634E25">
              <w:rPr>
                <w:rFonts w:asciiTheme="minorHAnsi" w:eastAsiaTheme="minorEastAsia" w:hAnsiTheme="minorHAnsi"/>
                <w:sz w:val="22"/>
                <w:lang w:eastAsia="fr-FR"/>
              </w:rPr>
              <w:t xml:space="preserve">  </w:t>
            </w:r>
            <w:r w:rsidR="001932C9" w:rsidRPr="00634E25">
              <w:rPr>
                <w:rStyle w:val="Lienhypertexte"/>
              </w:rPr>
              <w:t>Étude de faisabilité</w:t>
            </w:r>
            <w:r w:rsidR="001932C9" w:rsidRPr="00634E25">
              <w:rPr>
                <w:webHidden/>
              </w:rPr>
              <w:tab/>
            </w:r>
            <w:r w:rsidRPr="00634E25">
              <w:rPr>
                <w:webHidden/>
              </w:rPr>
              <w:fldChar w:fldCharType="begin"/>
            </w:r>
            <w:r w:rsidR="001932C9" w:rsidRPr="00634E25">
              <w:rPr>
                <w:webHidden/>
              </w:rPr>
              <w:instrText xml:space="preserve"> PAGEREF _Toc452488852 \h </w:instrText>
            </w:r>
            <w:r w:rsidRPr="00634E25">
              <w:rPr>
                <w:webHidden/>
              </w:rPr>
            </w:r>
            <w:r w:rsidRPr="00634E25">
              <w:rPr>
                <w:webHidden/>
              </w:rPr>
              <w:fldChar w:fldCharType="separate"/>
            </w:r>
            <w:r w:rsidR="001932C9">
              <w:rPr>
                <w:webHidden/>
              </w:rPr>
              <w:t>9</w:t>
            </w:r>
            <w:r w:rsidRPr="00634E25">
              <w:rPr>
                <w:webHidden/>
              </w:rPr>
              <w:fldChar w:fldCharType="end"/>
            </w:r>
          </w:hyperlink>
        </w:p>
        <w:p w:rsidR="001932C9" w:rsidRPr="00634E25" w:rsidRDefault="00EE4D02" w:rsidP="001932C9">
          <w:pPr>
            <w:pStyle w:val="TM1"/>
            <w:spacing w:after="0" w:line="360" w:lineRule="auto"/>
            <w:jc w:val="both"/>
            <w:rPr>
              <w:rFonts w:asciiTheme="minorHAnsi" w:eastAsiaTheme="minorEastAsia" w:hAnsiTheme="minorHAnsi"/>
              <w:sz w:val="22"/>
              <w:lang w:eastAsia="fr-FR"/>
            </w:rPr>
          </w:pPr>
          <w:hyperlink w:anchor="_Toc452488853" w:history="1">
            <w:r w:rsidR="001932C9" w:rsidRPr="00634E25">
              <w:rPr>
                <w:rStyle w:val="Lienhypertexte"/>
              </w:rPr>
              <w:t>2.4.1</w:t>
            </w:r>
            <w:r w:rsidR="001932C9" w:rsidRPr="00634E25">
              <w:rPr>
                <w:rFonts w:asciiTheme="minorHAnsi" w:eastAsiaTheme="minorEastAsia" w:hAnsiTheme="minorHAnsi"/>
                <w:sz w:val="22"/>
                <w:lang w:eastAsia="fr-FR"/>
              </w:rPr>
              <w:t xml:space="preserve">   </w:t>
            </w:r>
            <w:r w:rsidR="001932C9" w:rsidRPr="00634E25">
              <w:rPr>
                <w:rStyle w:val="Lienhypertexte"/>
              </w:rPr>
              <w:t>Diagramme de pieuvre</w:t>
            </w:r>
            <w:r w:rsidR="001932C9" w:rsidRPr="00634E25">
              <w:rPr>
                <w:webHidden/>
              </w:rPr>
              <w:tab/>
            </w:r>
            <w:r w:rsidRPr="00634E25">
              <w:rPr>
                <w:webHidden/>
              </w:rPr>
              <w:fldChar w:fldCharType="begin"/>
            </w:r>
            <w:r w:rsidR="001932C9" w:rsidRPr="00634E25">
              <w:rPr>
                <w:webHidden/>
              </w:rPr>
              <w:instrText xml:space="preserve"> PAGEREF _Toc452488853 \h </w:instrText>
            </w:r>
            <w:r w:rsidRPr="00634E25">
              <w:rPr>
                <w:webHidden/>
              </w:rPr>
            </w:r>
            <w:r w:rsidRPr="00634E25">
              <w:rPr>
                <w:webHidden/>
              </w:rPr>
              <w:fldChar w:fldCharType="separate"/>
            </w:r>
            <w:r w:rsidR="001932C9">
              <w:rPr>
                <w:webHidden/>
              </w:rPr>
              <w:t>9</w:t>
            </w:r>
            <w:r w:rsidRPr="00634E25">
              <w:rPr>
                <w:webHidden/>
              </w:rPr>
              <w:fldChar w:fldCharType="end"/>
            </w:r>
          </w:hyperlink>
        </w:p>
        <w:p w:rsidR="001932C9" w:rsidRPr="00634E25" w:rsidRDefault="00EE4D02" w:rsidP="001932C9">
          <w:pPr>
            <w:pStyle w:val="TM1"/>
            <w:spacing w:after="0" w:line="360" w:lineRule="auto"/>
            <w:jc w:val="both"/>
            <w:rPr>
              <w:rFonts w:asciiTheme="minorHAnsi" w:eastAsiaTheme="minorEastAsia" w:hAnsiTheme="minorHAnsi"/>
              <w:sz w:val="22"/>
              <w:lang w:eastAsia="fr-FR"/>
            </w:rPr>
          </w:pPr>
          <w:hyperlink w:anchor="_Toc452488854" w:history="1">
            <w:r w:rsidR="001932C9" w:rsidRPr="00634E25">
              <w:rPr>
                <w:rStyle w:val="Lienhypertexte"/>
              </w:rPr>
              <w:t>2.4.2</w:t>
            </w:r>
            <w:r w:rsidR="001932C9" w:rsidRPr="00634E25">
              <w:rPr>
                <w:rFonts w:asciiTheme="minorHAnsi" w:eastAsiaTheme="minorEastAsia" w:hAnsiTheme="minorHAnsi"/>
                <w:sz w:val="22"/>
                <w:lang w:eastAsia="fr-FR"/>
              </w:rPr>
              <w:t xml:space="preserve">   </w:t>
            </w:r>
            <w:r w:rsidR="001932C9" w:rsidRPr="00634E25">
              <w:rPr>
                <w:rStyle w:val="Lienhypertexte"/>
              </w:rPr>
              <w:t>Les fonctions de service</w:t>
            </w:r>
            <w:r w:rsidR="001932C9" w:rsidRPr="00634E25">
              <w:rPr>
                <w:webHidden/>
              </w:rPr>
              <w:tab/>
            </w:r>
            <w:r w:rsidRPr="00634E25">
              <w:rPr>
                <w:webHidden/>
              </w:rPr>
              <w:fldChar w:fldCharType="begin"/>
            </w:r>
            <w:r w:rsidR="001932C9" w:rsidRPr="00634E25">
              <w:rPr>
                <w:webHidden/>
              </w:rPr>
              <w:instrText xml:space="preserve"> PAGEREF _Toc452488854 \h </w:instrText>
            </w:r>
            <w:r w:rsidRPr="00634E25">
              <w:rPr>
                <w:webHidden/>
              </w:rPr>
            </w:r>
            <w:r w:rsidRPr="00634E25">
              <w:rPr>
                <w:webHidden/>
              </w:rPr>
              <w:fldChar w:fldCharType="separate"/>
            </w:r>
            <w:r w:rsidR="001932C9">
              <w:rPr>
                <w:webHidden/>
              </w:rPr>
              <w:t>10</w:t>
            </w:r>
            <w:r w:rsidRPr="00634E25">
              <w:rPr>
                <w:webHidden/>
              </w:rPr>
              <w:fldChar w:fldCharType="end"/>
            </w:r>
          </w:hyperlink>
        </w:p>
        <w:p w:rsidR="001932C9" w:rsidRPr="00634E25" w:rsidRDefault="00EE4D02" w:rsidP="001932C9">
          <w:pPr>
            <w:pStyle w:val="TM1"/>
            <w:spacing w:after="0" w:line="360" w:lineRule="auto"/>
            <w:jc w:val="both"/>
            <w:rPr>
              <w:rFonts w:asciiTheme="minorHAnsi" w:eastAsiaTheme="minorEastAsia" w:hAnsiTheme="minorHAnsi"/>
              <w:sz w:val="22"/>
              <w:lang w:eastAsia="fr-FR"/>
            </w:rPr>
          </w:pPr>
          <w:hyperlink w:anchor="_Toc452488855" w:history="1">
            <w:r w:rsidR="001932C9" w:rsidRPr="00634E25">
              <w:rPr>
                <w:rStyle w:val="Lienhypertexte"/>
              </w:rPr>
              <w:t>2.4.3</w:t>
            </w:r>
            <w:r w:rsidR="001932C9" w:rsidRPr="00634E25">
              <w:rPr>
                <w:rFonts w:asciiTheme="minorHAnsi" w:eastAsiaTheme="minorEastAsia" w:hAnsiTheme="minorHAnsi"/>
                <w:sz w:val="22"/>
                <w:lang w:eastAsia="fr-FR"/>
              </w:rPr>
              <w:t xml:space="preserve">   </w:t>
            </w:r>
            <w:r w:rsidR="001932C9" w:rsidRPr="00634E25">
              <w:rPr>
                <w:rStyle w:val="Lienhypertexte"/>
              </w:rPr>
              <w:t>Hiérarchisation des fonctions de service</w:t>
            </w:r>
            <w:r w:rsidR="001932C9" w:rsidRPr="00634E25">
              <w:rPr>
                <w:webHidden/>
              </w:rPr>
              <w:tab/>
            </w:r>
            <w:r w:rsidRPr="00634E25">
              <w:rPr>
                <w:webHidden/>
              </w:rPr>
              <w:fldChar w:fldCharType="begin"/>
            </w:r>
            <w:r w:rsidR="001932C9" w:rsidRPr="00634E25">
              <w:rPr>
                <w:webHidden/>
              </w:rPr>
              <w:instrText xml:space="preserve"> PAGEREF _Toc452488855 \h </w:instrText>
            </w:r>
            <w:r w:rsidRPr="00634E25">
              <w:rPr>
                <w:webHidden/>
              </w:rPr>
            </w:r>
            <w:r w:rsidRPr="00634E25">
              <w:rPr>
                <w:webHidden/>
              </w:rPr>
              <w:fldChar w:fldCharType="separate"/>
            </w:r>
            <w:r w:rsidR="001932C9">
              <w:rPr>
                <w:webHidden/>
              </w:rPr>
              <w:t>10</w:t>
            </w:r>
            <w:r w:rsidRPr="00634E25">
              <w:rPr>
                <w:webHidden/>
              </w:rPr>
              <w:fldChar w:fldCharType="end"/>
            </w:r>
          </w:hyperlink>
        </w:p>
        <w:p w:rsidR="001932C9" w:rsidRPr="00634E25" w:rsidRDefault="00EE4D02" w:rsidP="001932C9">
          <w:pPr>
            <w:pStyle w:val="TM1"/>
            <w:spacing w:after="0" w:line="360" w:lineRule="auto"/>
            <w:jc w:val="both"/>
            <w:rPr>
              <w:rFonts w:asciiTheme="minorHAnsi" w:eastAsiaTheme="minorEastAsia" w:hAnsiTheme="minorHAnsi"/>
              <w:sz w:val="22"/>
              <w:lang w:eastAsia="fr-FR"/>
            </w:rPr>
          </w:pPr>
          <w:hyperlink w:anchor="_Toc452488856" w:history="1">
            <w:r w:rsidR="001932C9" w:rsidRPr="00634E25">
              <w:rPr>
                <w:rStyle w:val="Lienhypertexte"/>
              </w:rPr>
              <w:t>2.5</w:t>
            </w:r>
            <w:r w:rsidR="001932C9" w:rsidRPr="00634E25">
              <w:rPr>
                <w:rFonts w:asciiTheme="minorHAnsi" w:eastAsiaTheme="minorEastAsia" w:hAnsiTheme="minorHAnsi"/>
                <w:sz w:val="22"/>
                <w:lang w:eastAsia="fr-FR"/>
              </w:rPr>
              <w:t xml:space="preserve">  </w:t>
            </w:r>
            <w:r w:rsidR="001932C9" w:rsidRPr="00634E25">
              <w:rPr>
                <w:rStyle w:val="Lienhypertexte"/>
              </w:rPr>
              <w:t>Diagramme SADT</w:t>
            </w:r>
            <w:r w:rsidR="001932C9" w:rsidRPr="00634E25">
              <w:rPr>
                <w:webHidden/>
              </w:rPr>
              <w:tab/>
            </w:r>
            <w:r w:rsidRPr="00634E25">
              <w:rPr>
                <w:webHidden/>
              </w:rPr>
              <w:fldChar w:fldCharType="begin"/>
            </w:r>
            <w:r w:rsidR="001932C9" w:rsidRPr="00634E25">
              <w:rPr>
                <w:webHidden/>
              </w:rPr>
              <w:instrText xml:space="preserve"> PAGEREF _Toc452488856 \h </w:instrText>
            </w:r>
            <w:r w:rsidRPr="00634E25">
              <w:rPr>
                <w:webHidden/>
              </w:rPr>
            </w:r>
            <w:r w:rsidRPr="00634E25">
              <w:rPr>
                <w:webHidden/>
              </w:rPr>
              <w:fldChar w:fldCharType="separate"/>
            </w:r>
            <w:r w:rsidR="001932C9">
              <w:rPr>
                <w:webHidden/>
              </w:rPr>
              <w:t>11</w:t>
            </w:r>
            <w:r w:rsidRPr="00634E25">
              <w:rPr>
                <w:webHidden/>
              </w:rPr>
              <w:fldChar w:fldCharType="end"/>
            </w:r>
          </w:hyperlink>
        </w:p>
        <w:p w:rsidR="001932C9" w:rsidRPr="00634E25" w:rsidRDefault="00EE4D02" w:rsidP="001932C9">
          <w:pPr>
            <w:pStyle w:val="TM1"/>
            <w:spacing w:after="0" w:line="360" w:lineRule="auto"/>
            <w:jc w:val="both"/>
            <w:rPr>
              <w:rFonts w:asciiTheme="minorHAnsi" w:eastAsiaTheme="minorEastAsia" w:hAnsiTheme="minorHAnsi"/>
              <w:sz w:val="22"/>
              <w:lang w:eastAsia="fr-FR"/>
            </w:rPr>
          </w:pPr>
          <w:hyperlink w:anchor="_Toc452488857" w:history="1">
            <w:r w:rsidR="001932C9" w:rsidRPr="00634E25">
              <w:rPr>
                <w:rStyle w:val="Lienhypertexte"/>
              </w:rPr>
              <w:t>2.6</w:t>
            </w:r>
            <w:r w:rsidR="001932C9" w:rsidRPr="00634E25">
              <w:rPr>
                <w:rFonts w:asciiTheme="minorHAnsi" w:eastAsiaTheme="minorEastAsia" w:hAnsiTheme="minorHAnsi"/>
                <w:sz w:val="22"/>
                <w:lang w:eastAsia="fr-FR"/>
              </w:rPr>
              <w:t xml:space="preserve">  </w:t>
            </w:r>
            <w:r w:rsidR="001932C9" w:rsidRPr="00634E25">
              <w:rPr>
                <w:rStyle w:val="Lienhypertexte"/>
              </w:rPr>
              <w:t>Diagramme FAST</w:t>
            </w:r>
            <w:r w:rsidR="001932C9" w:rsidRPr="00634E25">
              <w:rPr>
                <w:webHidden/>
              </w:rPr>
              <w:tab/>
            </w:r>
            <w:r w:rsidRPr="00634E25">
              <w:rPr>
                <w:webHidden/>
              </w:rPr>
              <w:fldChar w:fldCharType="begin"/>
            </w:r>
            <w:r w:rsidR="001932C9" w:rsidRPr="00634E25">
              <w:rPr>
                <w:webHidden/>
              </w:rPr>
              <w:instrText xml:space="preserve"> PAGEREF _Toc452488857 \h </w:instrText>
            </w:r>
            <w:r w:rsidRPr="00634E25">
              <w:rPr>
                <w:webHidden/>
              </w:rPr>
            </w:r>
            <w:r w:rsidRPr="00634E25">
              <w:rPr>
                <w:webHidden/>
              </w:rPr>
              <w:fldChar w:fldCharType="separate"/>
            </w:r>
            <w:r w:rsidR="001932C9">
              <w:rPr>
                <w:webHidden/>
              </w:rPr>
              <w:t>12</w:t>
            </w:r>
            <w:r w:rsidRPr="00634E25">
              <w:rPr>
                <w:webHidden/>
              </w:rPr>
              <w:fldChar w:fldCharType="end"/>
            </w:r>
          </w:hyperlink>
        </w:p>
        <w:p w:rsidR="001932C9" w:rsidRPr="00634E25" w:rsidRDefault="00EE4D02" w:rsidP="001932C9">
          <w:pPr>
            <w:pStyle w:val="TM1"/>
            <w:spacing w:after="0" w:line="360" w:lineRule="auto"/>
            <w:jc w:val="both"/>
            <w:rPr>
              <w:rFonts w:asciiTheme="minorHAnsi" w:eastAsiaTheme="minorEastAsia" w:hAnsiTheme="minorHAnsi"/>
              <w:sz w:val="22"/>
              <w:lang w:eastAsia="fr-FR"/>
            </w:rPr>
          </w:pPr>
          <w:hyperlink w:anchor="_Toc452488858" w:history="1">
            <w:r w:rsidR="001932C9" w:rsidRPr="00634E25">
              <w:rPr>
                <w:rStyle w:val="Lienhypertexte"/>
              </w:rPr>
              <w:t>2.7</w:t>
            </w:r>
            <w:r w:rsidR="001932C9" w:rsidRPr="00634E25">
              <w:rPr>
                <w:rFonts w:asciiTheme="minorHAnsi" w:eastAsiaTheme="minorEastAsia" w:hAnsiTheme="minorHAnsi"/>
                <w:sz w:val="22"/>
                <w:lang w:eastAsia="fr-FR"/>
              </w:rPr>
              <w:t xml:space="preserve">  </w:t>
            </w:r>
            <w:r w:rsidR="001932C9" w:rsidRPr="00634E25">
              <w:rPr>
                <w:rStyle w:val="Lienhypertexte"/>
              </w:rPr>
              <w:t>Conclusion</w:t>
            </w:r>
            <w:r w:rsidR="001932C9" w:rsidRPr="00634E25">
              <w:rPr>
                <w:webHidden/>
              </w:rPr>
              <w:tab/>
            </w:r>
            <w:r w:rsidRPr="00634E25">
              <w:rPr>
                <w:webHidden/>
              </w:rPr>
              <w:fldChar w:fldCharType="begin"/>
            </w:r>
            <w:r w:rsidR="001932C9" w:rsidRPr="00634E25">
              <w:rPr>
                <w:webHidden/>
              </w:rPr>
              <w:instrText xml:space="preserve"> PAGEREF _Toc452488858 \h </w:instrText>
            </w:r>
            <w:r w:rsidRPr="00634E25">
              <w:rPr>
                <w:webHidden/>
              </w:rPr>
            </w:r>
            <w:r w:rsidRPr="00634E25">
              <w:rPr>
                <w:webHidden/>
              </w:rPr>
              <w:fldChar w:fldCharType="separate"/>
            </w:r>
            <w:r w:rsidR="001932C9">
              <w:rPr>
                <w:webHidden/>
              </w:rPr>
              <w:t>13</w:t>
            </w:r>
            <w:r w:rsidRPr="00634E25">
              <w:rPr>
                <w:webHidden/>
              </w:rPr>
              <w:fldChar w:fldCharType="end"/>
            </w:r>
          </w:hyperlink>
        </w:p>
        <w:p w:rsidR="001932C9" w:rsidRPr="00634E25" w:rsidRDefault="00EE4D02" w:rsidP="001932C9">
          <w:pPr>
            <w:pStyle w:val="TM1"/>
            <w:spacing w:after="0" w:line="360" w:lineRule="auto"/>
            <w:jc w:val="both"/>
            <w:rPr>
              <w:rFonts w:asciiTheme="minorHAnsi" w:eastAsiaTheme="minorEastAsia" w:hAnsiTheme="minorHAnsi"/>
              <w:sz w:val="22"/>
              <w:lang w:eastAsia="fr-FR"/>
            </w:rPr>
          </w:pPr>
          <w:hyperlink w:anchor="_Toc452488859" w:history="1">
            <w:r w:rsidR="001932C9" w:rsidRPr="00634E25">
              <w:rPr>
                <w:rStyle w:val="Lienhypertexte"/>
                <w:b/>
              </w:rPr>
              <w:t>CHAPITRE 3 : Étude Mécanique</w:t>
            </w:r>
            <w:r w:rsidR="001932C9" w:rsidRPr="00634E25">
              <w:rPr>
                <w:webHidden/>
              </w:rPr>
              <w:tab/>
            </w:r>
            <w:r w:rsidRPr="00634E25">
              <w:rPr>
                <w:webHidden/>
              </w:rPr>
              <w:fldChar w:fldCharType="begin"/>
            </w:r>
            <w:r w:rsidR="001932C9" w:rsidRPr="00634E25">
              <w:rPr>
                <w:webHidden/>
              </w:rPr>
              <w:instrText xml:space="preserve"> PAGEREF _Toc452488859 \h </w:instrText>
            </w:r>
            <w:r w:rsidRPr="00634E25">
              <w:rPr>
                <w:webHidden/>
              </w:rPr>
            </w:r>
            <w:r w:rsidRPr="00634E25">
              <w:rPr>
                <w:webHidden/>
              </w:rPr>
              <w:fldChar w:fldCharType="separate"/>
            </w:r>
            <w:r w:rsidR="001932C9">
              <w:rPr>
                <w:webHidden/>
              </w:rPr>
              <w:t>14</w:t>
            </w:r>
            <w:r w:rsidRPr="00634E25">
              <w:rPr>
                <w:webHidden/>
              </w:rPr>
              <w:fldChar w:fldCharType="end"/>
            </w:r>
          </w:hyperlink>
        </w:p>
        <w:p w:rsidR="001932C9" w:rsidRPr="00634E25" w:rsidRDefault="00EE4D02" w:rsidP="001932C9">
          <w:pPr>
            <w:pStyle w:val="TM1"/>
            <w:spacing w:after="0" w:line="360" w:lineRule="auto"/>
            <w:jc w:val="both"/>
            <w:rPr>
              <w:rFonts w:asciiTheme="minorHAnsi" w:eastAsiaTheme="minorEastAsia" w:hAnsiTheme="minorHAnsi"/>
              <w:sz w:val="22"/>
              <w:lang w:eastAsia="fr-FR"/>
            </w:rPr>
          </w:pPr>
          <w:hyperlink w:anchor="_Toc452488861" w:history="1">
            <w:r w:rsidR="001932C9" w:rsidRPr="00634E25">
              <w:rPr>
                <w:rStyle w:val="Lienhypertexte"/>
              </w:rPr>
              <w:t>3.1</w:t>
            </w:r>
            <w:r w:rsidR="001932C9" w:rsidRPr="00634E25">
              <w:rPr>
                <w:rFonts w:asciiTheme="minorHAnsi" w:eastAsiaTheme="minorEastAsia" w:hAnsiTheme="minorHAnsi"/>
                <w:sz w:val="22"/>
                <w:lang w:eastAsia="fr-FR"/>
              </w:rPr>
              <w:t xml:space="preserve">  </w:t>
            </w:r>
            <w:r w:rsidR="001932C9" w:rsidRPr="00634E25">
              <w:rPr>
                <w:rStyle w:val="Lienhypertexte"/>
              </w:rPr>
              <w:t>Introduction</w:t>
            </w:r>
            <w:r w:rsidR="001932C9" w:rsidRPr="00634E25">
              <w:rPr>
                <w:webHidden/>
              </w:rPr>
              <w:tab/>
            </w:r>
            <w:r w:rsidRPr="00634E25">
              <w:rPr>
                <w:webHidden/>
              </w:rPr>
              <w:fldChar w:fldCharType="begin"/>
            </w:r>
            <w:r w:rsidR="001932C9" w:rsidRPr="00634E25">
              <w:rPr>
                <w:webHidden/>
              </w:rPr>
              <w:instrText xml:space="preserve"> PAGEREF _Toc452488861 \h </w:instrText>
            </w:r>
            <w:r w:rsidRPr="00634E25">
              <w:rPr>
                <w:webHidden/>
              </w:rPr>
            </w:r>
            <w:r w:rsidRPr="00634E25">
              <w:rPr>
                <w:webHidden/>
              </w:rPr>
              <w:fldChar w:fldCharType="separate"/>
            </w:r>
            <w:r w:rsidR="001932C9">
              <w:rPr>
                <w:webHidden/>
              </w:rPr>
              <w:t>14</w:t>
            </w:r>
            <w:r w:rsidRPr="00634E25">
              <w:rPr>
                <w:webHidden/>
              </w:rPr>
              <w:fldChar w:fldCharType="end"/>
            </w:r>
          </w:hyperlink>
        </w:p>
        <w:p w:rsidR="001932C9" w:rsidRPr="00634E25" w:rsidRDefault="00EE4D02" w:rsidP="001932C9">
          <w:pPr>
            <w:pStyle w:val="TM1"/>
            <w:spacing w:after="0" w:line="360" w:lineRule="auto"/>
            <w:jc w:val="both"/>
            <w:rPr>
              <w:rFonts w:asciiTheme="minorHAnsi" w:eastAsiaTheme="minorEastAsia" w:hAnsiTheme="minorHAnsi"/>
              <w:sz w:val="22"/>
              <w:lang w:eastAsia="fr-FR"/>
            </w:rPr>
          </w:pPr>
          <w:hyperlink w:anchor="_Toc452488862" w:history="1">
            <w:r w:rsidR="001932C9" w:rsidRPr="00634E25">
              <w:rPr>
                <w:rStyle w:val="Lienhypertexte"/>
              </w:rPr>
              <w:t>3.2</w:t>
            </w:r>
            <w:r w:rsidR="001932C9" w:rsidRPr="00634E25">
              <w:rPr>
                <w:rFonts w:asciiTheme="minorHAnsi" w:eastAsiaTheme="minorEastAsia" w:hAnsiTheme="minorHAnsi"/>
                <w:sz w:val="22"/>
                <w:lang w:eastAsia="fr-FR"/>
              </w:rPr>
              <w:t xml:space="preserve">  </w:t>
            </w:r>
            <w:r w:rsidR="001932C9" w:rsidRPr="00634E25">
              <w:rPr>
                <w:rStyle w:val="Lienhypertexte"/>
              </w:rPr>
              <w:t>Schéma cinématique</w:t>
            </w:r>
            <w:r w:rsidR="001932C9" w:rsidRPr="00634E25">
              <w:rPr>
                <w:webHidden/>
              </w:rPr>
              <w:tab/>
            </w:r>
            <w:r w:rsidRPr="00634E25">
              <w:rPr>
                <w:webHidden/>
              </w:rPr>
              <w:fldChar w:fldCharType="begin"/>
            </w:r>
            <w:r w:rsidR="001932C9" w:rsidRPr="00634E25">
              <w:rPr>
                <w:webHidden/>
              </w:rPr>
              <w:instrText xml:space="preserve"> PAGEREF _Toc452488862 \h </w:instrText>
            </w:r>
            <w:r w:rsidRPr="00634E25">
              <w:rPr>
                <w:webHidden/>
              </w:rPr>
            </w:r>
            <w:r w:rsidRPr="00634E25">
              <w:rPr>
                <w:webHidden/>
              </w:rPr>
              <w:fldChar w:fldCharType="separate"/>
            </w:r>
            <w:r w:rsidR="001932C9">
              <w:rPr>
                <w:webHidden/>
              </w:rPr>
              <w:t>14</w:t>
            </w:r>
            <w:r w:rsidRPr="00634E25">
              <w:rPr>
                <w:webHidden/>
              </w:rPr>
              <w:fldChar w:fldCharType="end"/>
            </w:r>
          </w:hyperlink>
        </w:p>
        <w:p w:rsidR="001932C9" w:rsidRPr="00634E25" w:rsidRDefault="00EE4D02" w:rsidP="001932C9">
          <w:pPr>
            <w:pStyle w:val="TM1"/>
            <w:spacing w:after="0" w:line="360" w:lineRule="auto"/>
            <w:jc w:val="both"/>
            <w:rPr>
              <w:rFonts w:asciiTheme="minorHAnsi" w:eastAsiaTheme="minorEastAsia" w:hAnsiTheme="minorHAnsi"/>
              <w:sz w:val="22"/>
              <w:lang w:eastAsia="fr-FR"/>
            </w:rPr>
          </w:pPr>
          <w:hyperlink w:anchor="_Toc452488863" w:history="1">
            <w:r w:rsidR="001932C9" w:rsidRPr="00634E25">
              <w:rPr>
                <w:rStyle w:val="Lienhypertexte"/>
              </w:rPr>
              <w:t>3.3</w:t>
            </w:r>
            <w:r w:rsidR="001932C9" w:rsidRPr="00634E25">
              <w:rPr>
                <w:rFonts w:asciiTheme="minorHAnsi" w:eastAsiaTheme="minorEastAsia" w:hAnsiTheme="minorHAnsi"/>
                <w:sz w:val="22"/>
                <w:lang w:eastAsia="fr-FR"/>
              </w:rPr>
              <w:t xml:space="preserve">  </w:t>
            </w:r>
            <w:r w:rsidR="001932C9" w:rsidRPr="00634E25">
              <w:rPr>
                <w:rStyle w:val="Lienhypertexte"/>
              </w:rPr>
              <w:t>Calcul de couple transmis</w:t>
            </w:r>
            <w:r w:rsidR="001932C9" w:rsidRPr="00634E25">
              <w:rPr>
                <w:webHidden/>
              </w:rPr>
              <w:tab/>
            </w:r>
            <w:r w:rsidRPr="00634E25">
              <w:rPr>
                <w:webHidden/>
              </w:rPr>
              <w:fldChar w:fldCharType="begin"/>
            </w:r>
            <w:r w:rsidR="001932C9" w:rsidRPr="00634E25">
              <w:rPr>
                <w:webHidden/>
              </w:rPr>
              <w:instrText xml:space="preserve"> PAGEREF _Toc452488863 \h </w:instrText>
            </w:r>
            <w:r w:rsidRPr="00634E25">
              <w:rPr>
                <w:webHidden/>
              </w:rPr>
            </w:r>
            <w:r w:rsidRPr="00634E25">
              <w:rPr>
                <w:webHidden/>
              </w:rPr>
              <w:fldChar w:fldCharType="separate"/>
            </w:r>
            <w:r w:rsidR="001932C9">
              <w:rPr>
                <w:webHidden/>
              </w:rPr>
              <w:t>15</w:t>
            </w:r>
            <w:r w:rsidRPr="00634E25">
              <w:rPr>
                <w:webHidden/>
              </w:rPr>
              <w:fldChar w:fldCharType="end"/>
            </w:r>
          </w:hyperlink>
        </w:p>
        <w:p w:rsidR="001932C9" w:rsidRPr="00634E25" w:rsidRDefault="00EE4D02" w:rsidP="001932C9">
          <w:pPr>
            <w:pStyle w:val="TM1"/>
            <w:spacing w:after="0" w:line="360" w:lineRule="auto"/>
            <w:jc w:val="both"/>
            <w:rPr>
              <w:rFonts w:asciiTheme="minorHAnsi" w:eastAsiaTheme="minorEastAsia" w:hAnsiTheme="minorHAnsi"/>
              <w:sz w:val="22"/>
              <w:lang w:eastAsia="fr-FR"/>
            </w:rPr>
          </w:pPr>
          <w:hyperlink w:anchor="_Toc452488864" w:history="1">
            <w:r w:rsidR="001932C9" w:rsidRPr="00634E25">
              <w:rPr>
                <w:rStyle w:val="Lienhypertexte"/>
              </w:rPr>
              <w:t>3.4</w:t>
            </w:r>
            <w:r w:rsidR="001932C9" w:rsidRPr="00634E25">
              <w:rPr>
                <w:rFonts w:asciiTheme="minorHAnsi" w:eastAsiaTheme="minorEastAsia" w:hAnsiTheme="minorHAnsi"/>
                <w:sz w:val="22"/>
                <w:lang w:eastAsia="fr-FR"/>
              </w:rPr>
              <w:t xml:space="preserve">  </w:t>
            </w:r>
            <w:r w:rsidR="001932C9" w:rsidRPr="00634E25">
              <w:rPr>
                <w:rStyle w:val="Lienhypertexte"/>
              </w:rPr>
              <w:t>Étude et choix de composant</w:t>
            </w:r>
            <w:r w:rsidR="001932C9" w:rsidRPr="00634E25">
              <w:rPr>
                <w:webHidden/>
              </w:rPr>
              <w:tab/>
            </w:r>
            <w:r w:rsidRPr="00634E25">
              <w:rPr>
                <w:webHidden/>
              </w:rPr>
              <w:fldChar w:fldCharType="begin"/>
            </w:r>
            <w:r w:rsidR="001932C9" w:rsidRPr="00634E25">
              <w:rPr>
                <w:webHidden/>
              </w:rPr>
              <w:instrText xml:space="preserve"> PAGEREF _Toc452488864 \h </w:instrText>
            </w:r>
            <w:r w:rsidRPr="00634E25">
              <w:rPr>
                <w:webHidden/>
              </w:rPr>
            </w:r>
            <w:r w:rsidRPr="00634E25">
              <w:rPr>
                <w:webHidden/>
              </w:rPr>
              <w:fldChar w:fldCharType="separate"/>
            </w:r>
            <w:r w:rsidR="001932C9">
              <w:rPr>
                <w:webHidden/>
              </w:rPr>
              <w:t>16</w:t>
            </w:r>
            <w:r w:rsidRPr="00634E25">
              <w:rPr>
                <w:webHidden/>
              </w:rPr>
              <w:fldChar w:fldCharType="end"/>
            </w:r>
          </w:hyperlink>
        </w:p>
        <w:p w:rsidR="001932C9" w:rsidRPr="00634E25" w:rsidRDefault="00EE4D02" w:rsidP="001932C9">
          <w:pPr>
            <w:pStyle w:val="TM1"/>
            <w:spacing w:after="0" w:line="360" w:lineRule="auto"/>
            <w:jc w:val="both"/>
            <w:rPr>
              <w:rFonts w:asciiTheme="minorHAnsi" w:eastAsiaTheme="minorEastAsia" w:hAnsiTheme="minorHAnsi"/>
              <w:sz w:val="22"/>
              <w:lang w:eastAsia="fr-FR"/>
            </w:rPr>
          </w:pPr>
          <w:hyperlink w:anchor="_Toc452488865" w:history="1">
            <w:r w:rsidR="001932C9" w:rsidRPr="00634E25">
              <w:rPr>
                <w:rStyle w:val="Lienhypertexte"/>
              </w:rPr>
              <w:t>3.4.1</w:t>
            </w:r>
            <w:r w:rsidR="001932C9" w:rsidRPr="00634E25">
              <w:rPr>
                <w:rFonts w:asciiTheme="minorHAnsi" w:eastAsiaTheme="minorEastAsia" w:hAnsiTheme="minorHAnsi"/>
                <w:sz w:val="22"/>
                <w:lang w:eastAsia="fr-FR"/>
              </w:rPr>
              <w:t xml:space="preserve">   </w:t>
            </w:r>
            <w:r w:rsidR="001932C9" w:rsidRPr="00634E25">
              <w:rPr>
                <w:rStyle w:val="Lienhypertexte"/>
              </w:rPr>
              <w:t>Étude de réduction de vitesse</w:t>
            </w:r>
            <w:r w:rsidR="001932C9" w:rsidRPr="00634E25">
              <w:rPr>
                <w:webHidden/>
              </w:rPr>
              <w:tab/>
            </w:r>
            <w:r w:rsidRPr="00634E25">
              <w:rPr>
                <w:webHidden/>
              </w:rPr>
              <w:fldChar w:fldCharType="begin"/>
            </w:r>
            <w:r w:rsidR="001932C9" w:rsidRPr="00634E25">
              <w:rPr>
                <w:webHidden/>
              </w:rPr>
              <w:instrText xml:space="preserve"> PAGEREF _Toc452488865 \h </w:instrText>
            </w:r>
            <w:r w:rsidRPr="00634E25">
              <w:rPr>
                <w:webHidden/>
              </w:rPr>
            </w:r>
            <w:r w:rsidRPr="00634E25">
              <w:rPr>
                <w:webHidden/>
              </w:rPr>
              <w:fldChar w:fldCharType="separate"/>
            </w:r>
            <w:r w:rsidR="001932C9">
              <w:rPr>
                <w:webHidden/>
              </w:rPr>
              <w:t>16</w:t>
            </w:r>
            <w:r w:rsidRPr="00634E25">
              <w:rPr>
                <w:webHidden/>
              </w:rPr>
              <w:fldChar w:fldCharType="end"/>
            </w:r>
          </w:hyperlink>
        </w:p>
        <w:p w:rsidR="001932C9" w:rsidRPr="00634E25" w:rsidRDefault="00EE4D02" w:rsidP="001932C9">
          <w:pPr>
            <w:pStyle w:val="TM1"/>
            <w:spacing w:after="0" w:line="360" w:lineRule="auto"/>
            <w:jc w:val="both"/>
            <w:rPr>
              <w:rFonts w:asciiTheme="minorHAnsi" w:eastAsiaTheme="minorEastAsia" w:hAnsiTheme="minorHAnsi"/>
              <w:sz w:val="22"/>
              <w:lang w:eastAsia="fr-FR"/>
            </w:rPr>
          </w:pPr>
          <w:hyperlink w:anchor="_Toc452488866" w:history="1">
            <w:r w:rsidR="001932C9" w:rsidRPr="00634E25">
              <w:rPr>
                <w:rStyle w:val="Lienhypertexte"/>
              </w:rPr>
              <w:t>3.4.2</w:t>
            </w:r>
            <w:r w:rsidR="001932C9" w:rsidRPr="00634E25">
              <w:rPr>
                <w:rFonts w:asciiTheme="minorHAnsi" w:eastAsiaTheme="minorEastAsia" w:hAnsiTheme="minorHAnsi"/>
                <w:sz w:val="22"/>
                <w:lang w:eastAsia="fr-FR"/>
              </w:rPr>
              <w:t xml:space="preserve">   </w:t>
            </w:r>
            <w:r w:rsidR="001932C9" w:rsidRPr="00634E25">
              <w:rPr>
                <w:rStyle w:val="Lienhypertexte"/>
              </w:rPr>
              <w:t>Famille des solutions</w:t>
            </w:r>
            <w:r w:rsidR="001932C9" w:rsidRPr="00634E25">
              <w:rPr>
                <w:webHidden/>
              </w:rPr>
              <w:tab/>
            </w:r>
            <w:r w:rsidRPr="00634E25">
              <w:rPr>
                <w:webHidden/>
              </w:rPr>
              <w:fldChar w:fldCharType="begin"/>
            </w:r>
            <w:r w:rsidR="001932C9" w:rsidRPr="00634E25">
              <w:rPr>
                <w:webHidden/>
              </w:rPr>
              <w:instrText xml:space="preserve"> PAGEREF _Toc452488866 \h </w:instrText>
            </w:r>
            <w:r w:rsidRPr="00634E25">
              <w:rPr>
                <w:webHidden/>
              </w:rPr>
            </w:r>
            <w:r w:rsidRPr="00634E25">
              <w:rPr>
                <w:webHidden/>
              </w:rPr>
              <w:fldChar w:fldCharType="separate"/>
            </w:r>
            <w:r w:rsidR="001932C9">
              <w:rPr>
                <w:webHidden/>
              </w:rPr>
              <w:t>16</w:t>
            </w:r>
            <w:r w:rsidRPr="00634E25">
              <w:rPr>
                <w:webHidden/>
              </w:rPr>
              <w:fldChar w:fldCharType="end"/>
            </w:r>
          </w:hyperlink>
        </w:p>
        <w:p w:rsidR="001932C9" w:rsidRPr="00634E25" w:rsidRDefault="00EE4D02" w:rsidP="001932C9">
          <w:pPr>
            <w:pStyle w:val="TM1"/>
            <w:spacing w:after="0" w:line="360" w:lineRule="auto"/>
            <w:jc w:val="both"/>
            <w:rPr>
              <w:rFonts w:asciiTheme="minorHAnsi" w:eastAsiaTheme="minorEastAsia" w:hAnsiTheme="minorHAnsi"/>
              <w:sz w:val="22"/>
              <w:lang w:eastAsia="fr-FR"/>
            </w:rPr>
          </w:pPr>
          <w:hyperlink w:anchor="_Toc452488867" w:history="1">
            <w:r w:rsidR="001932C9" w:rsidRPr="00634E25">
              <w:rPr>
                <w:rStyle w:val="Lienhypertexte"/>
              </w:rPr>
              <w:t>3.4.3</w:t>
            </w:r>
            <w:r w:rsidR="001932C9" w:rsidRPr="00634E25">
              <w:rPr>
                <w:rFonts w:asciiTheme="minorHAnsi" w:eastAsiaTheme="minorEastAsia" w:hAnsiTheme="minorHAnsi"/>
                <w:sz w:val="22"/>
                <w:lang w:eastAsia="fr-FR"/>
              </w:rPr>
              <w:t xml:space="preserve">   </w:t>
            </w:r>
            <w:r w:rsidR="001932C9" w:rsidRPr="00634E25">
              <w:rPr>
                <w:rStyle w:val="Lienhypertexte"/>
              </w:rPr>
              <w:t>Roue et vis sans fin</w:t>
            </w:r>
            <w:r w:rsidR="001932C9" w:rsidRPr="00634E25">
              <w:rPr>
                <w:webHidden/>
              </w:rPr>
              <w:tab/>
            </w:r>
            <w:r w:rsidRPr="00634E25">
              <w:rPr>
                <w:webHidden/>
              </w:rPr>
              <w:fldChar w:fldCharType="begin"/>
            </w:r>
            <w:r w:rsidR="001932C9" w:rsidRPr="00634E25">
              <w:rPr>
                <w:webHidden/>
              </w:rPr>
              <w:instrText xml:space="preserve"> PAGEREF _Toc452488867 \h </w:instrText>
            </w:r>
            <w:r w:rsidRPr="00634E25">
              <w:rPr>
                <w:webHidden/>
              </w:rPr>
            </w:r>
            <w:r w:rsidRPr="00634E25">
              <w:rPr>
                <w:webHidden/>
              </w:rPr>
              <w:fldChar w:fldCharType="separate"/>
            </w:r>
            <w:r w:rsidR="001932C9">
              <w:rPr>
                <w:webHidden/>
              </w:rPr>
              <w:t>17</w:t>
            </w:r>
            <w:r w:rsidRPr="00634E25">
              <w:rPr>
                <w:webHidden/>
              </w:rPr>
              <w:fldChar w:fldCharType="end"/>
            </w:r>
          </w:hyperlink>
        </w:p>
        <w:p w:rsidR="001932C9" w:rsidRPr="00634E25" w:rsidRDefault="00EE4D02" w:rsidP="001932C9">
          <w:pPr>
            <w:pStyle w:val="TM1"/>
            <w:spacing w:after="0" w:line="360" w:lineRule="auto"/>
            <w:jc w:val="both"/>
            <w:rPr>
              <w:rFonts w:asciiTheme="minorHAnsi" w:eastAsiaTheme="minorEastAsia" w:hAnsiTheme="minorHAnsi"/>
              <w:sz w:val="22"/>
              <w:lang w:eastAsia="fr-FR"/>
            </w:rPr>
          </w:pPr>
          <w:hyperlink w:anchor="_Toc452488868" w:history="1">
            <w:r w:rsidR="001932C9" w:rsidRPr="00634E25">
              <w:rPr>
                <w:rStyle w:val="Lienhypertexte"/>
              </w:rPr>
              <w:t>3.5</w:t>
            </w:r>
            <w:r w:rsidR="001932C9" w:rsidRPr="00634E25">
              <w:rPr>
                <w:rFonts w:asciiTheme="minorHAnsi" w:eastAsiaTheme="minorEastAsia" w:hAnsiTheme="minorHAnsi"/>
                <w:sz w:val="22"/>
                <w:lang w:eastAsia="fr-FR"/>
              </w:rPr>
              <w:t xml:space="preserve">  </w:t>
            </w:r>
            <w:r w:rsidR="001932C9" w:rsidRPr="00634E25">
              <w:rPr>
                <w:rStyle w:val="Lienhypertexte"/>
              </w:rPr>
              <w:t>Motorisation de la pompe</w:t>
            </w:r>
            <w:r w:rsidR="001932C9" w:rsidRPr="00634E25">
              <w:rPr>
                <w:webHidden/>
              </w:rPr>
              <w:tab/>
            </w:r>
            <w:r w:rsidRPr="00634E25">
              <w:rPr>
                <w:webHidden/>
              </w:rPr>
              <w:fldChar w:fldCharType="begin"/>
            </w:r>
            <w:r w:rsidR="001932C9" w:rsidRPr="00634E25">
              <w:rPr>
                <w:webHidden/>
              </w:rPr>
              <w:instrText xml:space="preserve"> PAGEREF _Toc452488868 \h </w:instrText>
            </w:r>
            <w:r w:rsidRPr="00634E25">
              <w:rPr>
                <w:webHidden/>
              </w:rPr>
            </w:r>
            <w:r w:rsidRPr="00634E25">
              <w:rPr>
                <w:webHidden/>
              </w:rPr>
              <w:fldChar w:fldCharType="separate"/>
            </w:r>
            <w:r w:rsidR="001932C9">
              <w:rPr>
                <w:webHidden/>
              </w:rPr>
              <w:t>20</w:t>
            </w:r>
            <w:r w:rsidRPr="00634E25">
              <w:rPr>
                <w:webHidden/>
              </w:rPr>
              <w:fldChar w:fldCharType="end"/>
            </w:r>
          </w:hyperlink>
        </w:p>
        <w:p w:rsidR="001932C9" w:rsidRPr="00634E25" w:rsidRDefault="00EE4D02" w:rsidP="001932C9">
          <w:pPr>
            <w:pStyle w:val="TM1"/>
            <w:spacing w:after="0" w:line="360" w:lineRule="auto"/>
            <w:jc w:val="both"/>
            <w:rPr>
              <w:rFonts w:asciiTheme="minorHAnsi" w:eastAsiaTheme="minorEastAsia" w:hAnsiTheme="minorHAnsi"/>
              <w:sz w:val="22"/>
              <w:lang w:eastAsia="fr-FR"/>
            </w:rPr>
          </w:pPr>
          <w:hyperlink w:anchor="_Toc452488869" w:history="1">
            <w:r w:rsidR="001932C9" w:rsidRPr="00634E25">
              <w:rPr>
                <w:rStyle w:val="Lienhypertexte"/>
              </w:rPr>
              <w:t>3.5.1</w:t>
            </w:r>
            <w:r w:rsidR="001932C9" w:rsidRPr="00634E25">
              <w:rPr>
                <w:rFonts w:asciiTheme="minorHAnsi" w:eastAsiaTheme="minorEastAsia" w:hAnsiTheme="minorHAnsi"/>
                <w:sz w:val="22"/>
                <w:lang w:eastAsia="fr-FR"/>
              </w:rPr>
              <w:t xml:space="preserve">   </w:t>
            </w:r>
            <w:r w:rsidR="001932C9" w:rsidRPr="00634E25">
              <w:rPr>
                <w:rStyle w:val="Lienhypertexte"/>
              </w:rPr>
              <w:t>Motorisation électrique</w:t>
            </w:r>
            <w:r w:rsidR="001932C9" w:rsidRPr="00634E25">
              <w:rPr>
                <w:webHidden/>
              </w:rPr>
              <w:tab/>
            </w:r>
            <w:r w:rsidRPr="00634E25">
              <w:rPr>
                <w:webHidden/>
              </w:rPr>
              <w:fldChar w:fldCharType="begin"/>
            </w:r>
            <w:r w:rsidR="001932C9" w:rsidRPr="00634E25">
              <w:rPr>
                <w:webHidden/>
              </w:rPr>
              <w:instrText xml:space="preserve"> PAGEREF _Toc452488869 \h </w:instrText>
            </w:r>
            <w:r w:rsidRPr="00634E25">
              <w:rPr>
                <w:webHidden/>
              </w:rPr>
            </w:r>
            <w:r w:rsidRPr="00634E25">
              <w:rPr>
                <w:webHidden/>
              </w:rPr>
              <w:fldChar w:fldCharType="separate"/>
            </w:r>
            <w:r w:rsidR="001932C9">
              <w:rPr>
                <w:webHidden/>
              </w:rPr>
              <w:t>20</w:t>
            </w:r>
            <w:r w:rsidRPr="00634E25">
              <w:rPr>
                <w:webHidden/>
              </w:rPr>
              <w:fldChar w:fldCharType="end"/>
            </w:r>
          </w:hyperlink>
        </w:p>
        <w:p w:rsidR="001932C9" w:rsidRPr="00634E25" w:rsidRDefault="00EE4D02" w:rsidP="001932C9">
          <w:pPr>
            <w:pStyle w:val="TM1"/>
            <w:spacing w:after="0" w:line="360" w:lineRule="auto"/>
            <w:jc w:val="both"/>
            <w:rPr>
              <w:rFonts w:asciiTheme="minorHAnsi" w:eastAsiaTheme="minorEastAsia" w:hAnsiTheme="minorHAnsi"/>
              <w:sz w:val="22"/>
              <w:lang w:eastAsia="fr-FR"/>
            </w:rPr>
          </w:pPr>
          <w:hyperlink w:anchor="_Toc452488870" w:history="1">
            <w:r w:rsidR="001932C9" w:rsidRPr="00634E25">
              <w:rPr>
                <w:rStyle w:val="Lienhypertexte"/>
              </w:rPr>
              <w:t>3.5.2</w:t>
            </w:r>
            <w:r w:rsidR="001932C9" w:rsidRPr="00634E25">
              <w:rPr>
                <w:rFonts w:asciiTheme="minorHAnsi" w:eastAsiaTheme="minorEastAsia" w:hAnsiTheme="minorHAnsi"/>
                <w:sz w:val="22"/>
                <w:lang w:eastAsia="fr-FR"/>
              </w:rPr>
              <w:t xml:space="preserve">   </w:t>
            </w:r>
            <w:r w:rsidR="001932C9" w:rsidRPr="00634E25">
              <w:rPr>
                <w:rStyle w:val="Lienhypertexte"/>
              </w:rPr>
              <w:t>Choix du moteur électrique</w:t>
            </w:r>
            <w:r w:rsidR="001932C9" w:rsidRPr="00634E25">
              <w:rPr>
                <w:webHidden/>
              </w:rPr>
              <w:tab/>
            </w:r>
            <w:r w:rsidRPr="00634E25">
              <w:rPr>
                <w:webHidden/>
              </w:rPr>
              <w:fldChar w:fldCharType="begin"/>
            </w:r>
            <w:r w:rsidR="001932C9" w:rsidRPr="00634E25">
              <w:rPr>
                <w:webHidden/>
              </w:rPr>
              <w:instrText xml:space="preserve"> PAGEREF _Toc452488870 \h </w:instrText>
            </w:r>
            <w:r w:rsidRPr="00634E25">
              <w:rPr>
                <w:webHidden/>
              </w:rPr>
            </w:r>
            <w:r w:rsidRPr="00634E25">
              <w:rPr>
                <w:webHidden/>
              </w:rPr>
              <w:fldChar w:fldCharType="separate"/>
            </w:r>
            <w:r w:rsidR="001932C9">
              <w:rPr>
                <w:webHidden/>
              </w:rPr>
              <w:t>21</w:t>
            </w:r>
            <w:r w:rsidRPr="00634E25">
              <w:rPr>
                <w:webHidden/>
              </w:rPr>
              <w:fldChar w:fldCharType="end"/>
            </w:r>
          </w:hyperlink>
        </w:p>
        <w:p w:rsidR="001932C9" w:rsidRPr="00634E25" w:rsidRDefault="00EE4D02" w:rsidP="001932C9">
          <w:pPr>
            <w:pStyle w:val="TM1"/>
            <w:spacing w:after="0" w:line="360" w:lineRule="auto"/>
            <w:jc w:val="both"/>
            <w:rPr>
              <w:rFonts w:asciiTheme="minorHAnsi" w:eastAsiaTheme="minorEastAsia" w:hAnsiTheme="minorHAnsi"/>
              <w:sz w:val="22"/>
              <w:lang w:eastAsia="fr-FR"/>
            </w:rPr>
          </w:pPr>
          <w:hyperlink w:anchor="_Toc452488871" w:history="1">
            <w:r w:rsidR="001932C9" w:rsidRPr="00634E25">
              <w:rPr>
                <w:rStyle w:val="Lienhypertexte"/>
              </w:rPr>
              <w:t>3.5.3</w:t>
            </w:r>
            <w:r w:rsidR="001932C9" w:rsidRPr="00634E25">
              <w:rPr>
                <w:rFonts w:asciiTheme="minorHAnsi" w:eastAsiaTheme="minorEastAsia" w:hAnsiTheme="minorHAnsi"/>
                <w:sz w:val="22"/>
                <w:lang w:eastAsia="fr-FR"/>
              </w:rPr>
              <w:t xml:space="preserve">   </w:t>
            </w:r>
            <w:r w:rsidR="001932C9" w:rsidRPr="00634E25">
              <w:rPr>
                <w:rStyle w:val="Lienhypertexte"/>
              </w:rPr>
              <w:t>Les caractéristiques du moteur électrique :</w:t>
            </w:r>
            <w:r w:rsidR="001932C9" w:rsidRPr="00634E25">
              <w:rPr>
                <w:webHidden/>
              </w:rPr>
              <w:tab/>
            </w:r>
            <w:r w:rsidRPr="00634E25">
              <w:rPr>
                <w:webHidden/>
              </w:rPr>
              <w:fldChar w:fldCharType="begin"/>
            </w:r>
            <w:r w:rsidR="001932C9" w:rsidRPr="00634E25">
              <w:rPr>
                <w:webHidden/>
              </w:rPr>
              <w:instrText xml:space="preserve"> PAGEREF _Toc452488871 \h </w:instrText>
            </w:r>
            <w:r w:rsidRPr="00634E25">
              <w:rPr>
                <w:webHidden/>
              </w:rPr>
            </w:r>
            <w:r w:rsidRPr="00634E25">
              <w:rPr>
                <w:webHidden/>
              </w:rPr>
              <w:fldChar w:fldCharType="separate"/>
            </w:r>
            <w:r w:rsidR="001932C9">
              <w:rPr>
                <w:webHidden/>
              </w:rPr>
              <w:t>21</w:t>
            </w:r>
            <w:r w:rsidRPr="00634E25">
              <w:rPr>
                <w:webHidden/>
              </w:rPr>
              <w:fldChar w:fldCharType="end"/>
            </w:r>
          </w:hyperlink>
        </w:p>
        <w:p w:rsidR="001932C9" w:rsidRPr="00634E25" w:rsidRDefault="00EE4D02" w:rsidP="001932C9">
          <w:pPr>
            <w:pStyle w:val="TM1"/>
            <w:spacing w:after="0" w:line="360" w:lineRule="auto"/>
            <w:jc w:val="both"/>
            <w:rPr>
              <w:rFonts w:asciiTheme="minorHAnsi" w:eastAsiaTheme="minorEastAsia" w:hAnsiTheme="minorHAnsi"/>
              <w:sz w:val="22"/>
              <w:lang w:eastAsia="fr-FR"/>
            </w:rPr>
          </w:pPr>
          <w:hyperlink w:anchor="_Toc452488872" w:history="1">
            <w:r w:rsidR="001932C9" w:rsidRPr="00634E25">
              <w:rPr>
                <w:rStyle w:val="Lienhypertexte"/>
              </w:rPr>
              <w:t>3.6</w:t>
            </w:r>
            <w:r w:rsidR="001932C9" w:rsidRPr="00634E25">
              <w:rPr>
                <w:rFonts w:asciiTheme="minorHAnsi" w:eastAsiaTheme="minorEastAsia" w:hAnsiTheme="minorHAnsi"/>
                <w:sz w:val="22"/>
                <w:lang w:eastAsia="fr-FR"/>
              </w:rPr>
              <w:t xml:space="preserve">  </w:t>
            </w:r>
            <w:r w:rsidR="001932C9" w:rsidRPr="00634E25">
              <w:rPr>
                <w:rStyle w:val="Lienhypertexte"/>
              </w:rPr>
              <w:t>Détermination de diamètre de l’arbre de transmission</w:t>
            </w:r>
            <w:r w:rsidR="001932C9" w:rsidRPr="00634E25">
              <w:rPr>
                <w:webHidden/>
              </w:rPr>
              <w:tab/>
            </w:r>
            <w:r w:rsidRPr="00634E25">
              <w:rPr>
                <w:webHidden/>
              </w:rPr>
              <w:fldChar w:fldCharType="begin"/>
            </w:r>
            <w:r w:rsidR="001932C9" w:rsidRPr="00634E25">
              <w:rPr>
                <w:webHidden/>
              </w:rPr>
              <w:instrText xml:space="preserve"> PAGEREF _Toc452488872 \h </w:instrText>
            </w:r>
            <w:r w:rsidRPr="00634E25">
              <w:rPr>
                <w:webHidden/>
              </w:rPr>
            </w:r>
            <w:r w:rsidRPr="00634E25">
              <w:rPr>
                <w:webHidden/>
              </w:rPr>
              <w:fldChar w:fldCharType="separate"/>
            </w:r>
            <w:r w:rsidR="001932C9">
              <w:rPr>
                <w:webHidden/>
              </w:rPr>
              <w:t>22</w:t>
            </w:r>
            <w:r w:rsidRPr="00634E25">
              <w:rPr>
                <w:webHidden/>
              </w:rPr>
              <w:fldChar w:fldCharType="end"/>
            </w:r>
          </w:hyperlink>
        </w:p>
        <w:p w:rsidR="001932C9" w:rsidRPr="00634E25" w:rsidRDefault="00EE4D02" w:rsidP="001932C9">
          <w:pPr>
            <w:pStyle w:val="TM1"/>
            <w:spacing w:after="0" w:line="360" w:lineRule="auto"/>
            <w:jc w:val="both"/>
            <w:rPr>
              <w:rFonts w:asciiTheme="minorHAnsi" w:eastAsiaTheme="minorEastAsia" w:hAnsiTheme="minorHAnsi"/>
              <w:sz w:val="22"/>
              <w:lang w:eastAsia="fr-FR"/>
            </w:rPr>
          </w:pPr>
          <w:hyperlink w:anchor="_Toc452488873" w:history="1">
            <w:r w:rsidR="001932C9" w:rsidRPr="00634E25">
              <w:rPr>
                <w:rStyle w:val="Lienhypertexte"/>
              </w:rPr>
              <w:t>3.7</w:t>
            </w:r>
            <w:r w:rsidR="001932C9" w:rsidRPr="00634E25">
              <w:rPr>
                <w:rFonts w:asciiTheme="minorHAnsi" w:eastAsiaTheme="minorEastAsia" w:hAnsiTheme="minorHAnsi"/>
                <w:sz w:val="22"/>
                <w:lang w:eastAsia="fr-FR"/>
              </w:rPr>
              <w:t xml:space="preserve">  </w:t>
            </w:r>
            <w:r w:rsidR="001932C9" w:rsidRPr="00634E25">
              <w:rPr>
                <w:rStyle w:val="Lienhypertexte"/>
              </w:rPr>
              <w:t>Système bielle manivelle</w:t>
            </w:r>
            <w:r w:rsidR="001932C9" w:rsidRPr="00634E25">
              <w:rPr>
                <w:webHidden/>
              </w:rPr>
              <w:tab/>
            </w:r>
            <w:r w:rsidRPr="00634E25">
              <w:rPr>
                <w:webHidden/>
              </w:rPr>
              <w:fldChar w:fldCharType="begin"/>
            </w:r>
            <w:r w:rsidR="001932C9" w:rsidRPr="00634E25">
              <w:rPr>
                <w:webHidden/>
              </w:rPr>
              <w:instrText xml:space="preserve"> PAGEREF _Toc452488873 \h </w:instrText>
            </w:r>
            <w:r w:rsidRPr="00634E25">
              <w:rPr>
                <w:webHidden/>
              </w:rPr>
            </w:r>
            <w:r w:rsidRPr="00634E25">
              <w:rPr>
                <w:webHidden/>
              </w:rPr>
              <w:fldChar w:fldCharType="separate"/>
            </w:r>
            <w:r w:rsidR="001932C9">
              <w:rPr>
                <w:webHidden/>
              </w:rPr>
              <w:t>23</w:t>
            </w:r>
            <w:r w:rsidRPr="00634E25">
              <w:rPr>
                <w:webHidden/>
              </w:rPr>
              <w:fldChar w:fldCharType="end"/>
            </w:r>
          </w:hyperlink>
        </w:p>
        <w:p w:rsidR="001932C9" w:rsidRPr="00634E25" w:rsidRDefault="00EE4D02" w:rsidP="001932C9">
          <w:pPr>
            <w:pStyle w:val="TM1"/>
            <w:spacing w:after="0" w:line="360" w:lineRule="auto"/>
            <w:jc w:val="both"/>
            <w:rPr>
              <w:rFonts w:asciiTheme="minorHAnsi" w:eastAsiaTheme="minorEastAsia" w:hAnsiTheme="minorHAnsi"/>
              <w:sz w:val="22"/>
              <w:lang w:eastAsia="fr-FR"/>
            </w:rPr>
          </w:pPr>
          <w:hyperlink w:anchor="_Toc452488874" w:history="1">
            <w:r w:rsidR="001932C9" w:rsidRPr="00634E25">
              <w:rPr>
                <w:rStyle w:val="Lienhypertexte"/>
                <w:lang w:val="it-IT"/>
              </w:rPr>
              <w:t>3.7.1</w:t>
            </w:r>
            <w:r w:rsidR="001932C9" w:rsidRPr="00634E25">
              <w:rPr>
                <w:rFonts w:asciiTheme="minorHAnsi" w:eastAsiaTheme="minorEastAsia" w:hAnsiTheme="minorHAnsi"/>
                <w:sz w:val="22"/>
                <w:lang w:eastAsia="fr-FR"/>
              </w:rPr>
              <w:t xml:space="preserve">   </w:t>
            </w:r>
            <w:r w:rsidR="001932C9" w:rsidRPr="00634E25">
              <w:rPr>
                <w:rStyle w:val="Lienhypertexte"/>
                <w:lang w:val="it-IT"/>
              </w:rPr>
              <w:t>Dimensionnement de plateau excentrique</w:t>
            </w:r>
            <w:r w:rsidR="001932C9" w:rsidRPr="00634E25">
              <w:rPr>
                <w:webHidden/>
              </w:rPr>
              <w:tab/>
            </w:r>
            <w:r w:rsidRPr="00634E25">
              <w:rPr>
                <w:webHidden/>
              </w:rPr>
              <w:fldChar w:fldCharType="begin"/>
            </w:r>
            <w:r w:rsidR="001932C9" w:rsidRPr="00634E25">
              <w:rPr>
                <w:webHidden/>
              </w:rPr>
              <w:instrText xml:space="preserve"> PAGEREF _Toc452488874 \h </w:instrText>
            </w:r>
            <w:r w:rsidRPr="00634E25">
              <w:rPr>
                <w:webHidden/>
              </w:rPr>
            </w:r>
            <w:r w:rsidRPr="00634E25">
              <w:rPr>
                <w:webHidden/>
              </w:rPr>
              <w:fldChar w:fldCharType="separate"/>
            </w:r>
            <w:r w:rsidR="001932C9">
              <w:rPr>
                <w:webHidden/>
              </w:rPr>
              <w:t>24</w:t>
            </w:r>
            <w:r w:rsidRPr="00634E25">
              <w:rPr>
                <w:webHidden/>
              </w:rPr>
              <w:fldChar w:fldCharType="end"/>
            </w:r>
          </w:hyperlink>
        </w:p>
        <w:p w:rsidR="001932C9" w:rsidRPr="00634E25" w:rsidRDefault="00EE4D02" w:rsidP="001932C9">
          <w:pPr>
            <w:pStyle w:val="TM1"/>
            <w:spacing w:after="0" w:line="360" w:lineRule="auto"/>
            <w:jc w:val="both"/>
            <w:rPr>
              <w:rFonts w:asciiTheme="minorHAnsi" w:eastAsiaTheme="minorEastAsia" w:hAnsiTheme="minorHAnsi"/>
              <w:sz w:val="22"/>
              <w:lang w:eastAsia="fr-FR"/>
            </w:rPr>
          </w:pPr>
          <w:hyperlink w:anchor="_Toc452488875" w:history="1">
            <w:r w:rsidR="001932C9" w:rsidRPr="00634E25">
              <w:rPr>
                <w:rStyle w:val="Lienhypertexte"/>
              </w:rPr>
              <w:t>3.7.2</w:t>
            </w:r>
            <w:r w:rsidR="001932C9" w:rsidRPr="00634E25">
              <w:rPr>
                <w:rFonts w:asciiTheme="minorHAnsi" w:eastAsiaTheme="minorEastAsia" w:hAnsiTheme="minorHAnsi"/>
                <w:sz w:val="22"/>
                <w:lang w:eastAsia="fr-FR"/>
              </w:rPr>
              <w:t xml:space="preserve">   </w:t>
            </w:r>
            <w:r w:rsidR="001932C9" w:rsidRPr="00634E25">
              <w:rPr>
                <w:rStyle w:val="Lienhypertexte"/>
              </w:rPr>
              <w:t>Calcul de l’axe d’excentrique D1</w:t>
            </w:r>
            <w:r w:rsidR="001932C9" w:rsidRPr="00634E25">
              <w:rPr>
                <w:webHidden/>
              </w:rPr>
              <w:tab/>
            </w:r>
            <w:r w:rsidRPr="00634E25">
              <w:rPr>
                <w:webHidden/>
              </w:rPr>
              <w:fldChar w:fldCharType="begin"/>
            </w:r>
            <w:r w:rsidR="001932C9" w:rsidRPr="00634E25">
              <w:rPr>
                <w:webHidden/>
              </w:rPr>
              <w:instrText xml:space="preserve"> PAGEREF _Toc452488875 \h </w:instrText>
            </w:r>
            <w:r w:rsidRPr="00634E25">
              <w:rPr>
                <w:webHidden/>
              </w:rPr>
            </w:r>
            <w:r w:rsidRPr="00634E25">
              <w:rPr>
                <w:webHidden/>
              </w:rPr>
              <w:fldChar w:fldCharType="separate"/>
            </w:r>
            <w:r w:rsidR="001932C9">
              <w:rPr>
                <w:webHidden/>
              </w:rPr>
              <w:t>24</w:t>
            </w:r>
            <w:r w:rsidRPr="00634E25">
              <w:rPr>
                <w:webHidden/>
              </w:rPr>
              <w:fldChar w:fldCharType="end"/>
            </w:r>
          </w:hyperlink>
        </w:p>
        <w:p w:rsidR="001932C9" w:rsidRPr="00634E25" w:rsidRDefault="00EE4D02" w:rsidP="001932C9">
          <w:pPr>
            <w:pStyle w:val="TM1"/>
            <w:spacing w:after="0" w:line="360" w:lineRule="auto"/>
            <w:jc w:val="both"/>
            <w:rPr>
              <w:rFonts w:asciiTheme="minorHAnsi" w:eastAsiaTheme="minorEastAsia" w:hAnsiTheme="minorHAnsi"/>
              <w:sz w:val="22"/>
              <w:lang w:eastAsia="fr-FR"/>
            </w:rPr>
          </w:pPr>
          <w:hyperlink w:anchor="_Toc452488876" w:history="1">
            <w:r w:rsidR="001932C9" w:rsidRPr="00634E25">
              <w:rPr>
                <w:rStyle w:val="Lienhypertexte"/>
              </w:rPr>
              <w:t>3.7.3</w:t>
            </w:r>
            <w:r w:rsidR="001932C9" w:rsidRPr="00634E25">
              <w:rPr>
                <w:rFonts w:asciiTheme="minorHAnsi" w:eastAsiaTheme="minorEastAsia" w:hAnsiTheme="minorHAnsi"/>
                <w:sz w:val="22"/>
                <w:lang w:eastAsia="fr-FR"/>
              </w:rPr>
              <w:t xml:space="preserve">   </w:t>
            </w:r>
            <w:r w:rsidR="001932C9" w:rsidRPr="00634E25">
              <w:rPr>
                <w:rStyle w:val="Lienhypertexte"/>
                <w:rFonts w:ascii="Times New Roman" w:hAnsi="Times New Roman" w:cs="Times New Roman"/>
              </w:rPr>
              <w:t>Calcul d’axe de piston D</w:t>
            </w:r>
            <w:r w:rsidR="001932C9" w:rsidRPr="00634E25">
              <w:rPr>
                <w:rStyle w:val="Lienhypertexte"/>
                <w:rFonts w:ascii="Times New Roman" w:hAnsi="Times New Roman" w:cs="Times New Roman"/>
                <w:vertAlign w:val="subscript"/>
              </w:rPr>
              <w:t>2</w:t>
            </w:r>
            <w:r w:rsidR="001932C9" w:rsidRPr="00634E25">
              <w:rPr>
                <w:webHidden/>
              </w:rPr>
              <w:tab/>
            </w:r>
            <w:r w:rsidRPr="00634E25">
              <w:rPr>
                <w:webHidden/>
              </w:rPr>
              <w:fldChar w:fldCharType="begin"/>
            </w:r>
            <w:r w:rsidR="001932C9" w:rsidRPr="00634E25">
              <w:rPr>
                <w:webHidden/>
              </w:rPr>
              <w:instrText xml:space="preserve"> PAGEREF _Toc452488876 \h </w:instrText>
            </w:r>
            <w:r w:rsidRPr="00634E25">
              <w:rPr>
                <w:webHidden/>
              </w:rPr>
            </w:r>
            <w:r w:rsidRPr="00634E25">
              <w:rPr>
                <w:webHidden/>
              </w:rPr>
              <w:fldChar w:fldCharType="separate"/>
            </w:r>
            <w:r w:rsidR="001932C9">
              <w:rPr>
                <w:webHidden/>
              </w:rPr>
              <w:t>24</w:t>
            </w:r>
            <w:r w:rsidRPr="00634E25">
              <w:rPr>
                <w:webHidden/>
              </w:rPr>
              <w:fldChar w:fldCharType="end"/>
            </w:r>
          </w:hyperlink>
        </w:p>
        <w:p w:rsidR="001932C9" w:rsidRPr="00634E25" w:rsidRDefault="00EE4D02" w:rsidP="001932C9">
          <w:pPr>
            <w:pStyle w:val="TM1"/>
            <w:spacing w:after="0" w:line="360" w:lineRule="auto"/>
            <w:jc w:val="both"/>
            <w:rPr>
              <w:rFonts w:asciiTheme="minorHAnsi" w:eastAsiaTheme="minorEastAsia" w:hAnsiTheme="minorHAnsi"/>
              <w:sz w:val="22"/>
              <w:lang w:eastAsia="fr-FR"/>
            </w:rPr>
          </w:pPr>
          <w:hyperlink w:anchor="_Toc452488877" w:history="1">
            <w:r w:rsidR="001932C9" w:rsidRPr="00634E25">
              <w:rPr>
                <w:rStyle w:val="Lienhypertexte"/>
              </w:rPr>
              <w:t>3.7.4</w:t>
            </w:r>
            <w:r w:rsidR="001932C9" w:rsidRPr="00634E25">
              <w:rPr>
                <w:rFonts w:asciiTheme="minorHAnsi" w:eastAsiaTheme="minorEastAsia" w:hAnsiTheme="minorHAnsi"/>
                <w:sz w:val="22"/>
                <w:lang w:eastAsia="fr-FR"/>
              </w:rPr>
              <w:t xml:space="preserve">   </w:t>
            </w:r>
            <w:r w:rsidR="001932C9" w:rsidRPr="00634E25">
              <w:rPr>
                <w:rStyle w:val="Lienhypertexte"/>
              </w:rPr>
              <w:t>Dimensionnement de la bielle</w:t>
            </w:r>
            <w:r w:rsidR="001932C9" w:rsidRPr="00634E25">
              <w:rPr>
                <w:webHidden/>
              </w:rPr>
              <w:tab/>
            </w:r>
            <w:r w:rsidRPr="00634E25">
              <w:rPr>
                <w:webHidden/>
              </w:rPr>
              <w:fldChar w:fldCharType="begin"/>
            </w:r>
            <w:r w:rsidR="001932C9" w:rsidRPr="00634E25">
              <w:rPr>
                <w:webHidden/>
              </w:rPr>
              <w:instrText xml:space="preserve"> PAGEREF _Toc452488877 \h </w:instrText>
            </w:r>
            <w:r w:rsidRPr="00634E25">
              <w:rPr>
                <w:webHidden/>
              </w:rPr>
            </w:r>
            <w:r w:rsidRPr="00634E25">
              <w:rPr>
                <w:webHidden/>
              </w:rPr>
              <w:fldChar w:fldCharType="separate"/>
            </w:r>
            <w:r w:rsidR="001932C9">
              <w:rPr>
                <w:webHidden/>
              </w:rPr>
              <w:t>25</w:t>
            </w:r>
            <w:r w:rsidRPr="00634E25">
              <w:rPr>
                <w:webHidden/>
              </w:rPr>
              <w:fldChar w:fldCharType="end"/>
            </w:r>
          </w:hyperlink>
        </w:p>
        <w:p w:rsidR="001932C9" w:rsidRPr="00634E25" w:rsidRDefault="00EE4D02" w:rsidP="001932C9">
          <w:pPr>
            <w:pStyle w:val="TM1"/>
            <w:spacing w:after="0" w:line="360" w:lineRule="auto"/>
            <w:jc w:val="both"/>
            <w:rPr>
              <w:rFonts w:asciiTheme="minorHAnsi" w:eastAsiaTheme="minorEastAsia" w:hAnsiTheme="minorHAnsi"/>
              <w:sz w:val="22"/>
              <w:lang w:eastAsia="fr-FR"/>
            </w:rPr>
          </w:pPr>
          <w:hyperlink w:anchor="_Toc452488878" w:history="1">
            <w:r w:rsidR="001932C9" w:rsidRPr="00634E25">
              <w:rPr>
                <w:rStyle w:val="Lienhypertexte"/>
              </w:rPr>
              <w:t>3.8</w:t>
            </w:r>
            <w:r w:rsidR="001932C9" w:rsidRPr="00634E25">
              <w:rPr>
                <w:rFonts w:asciiTheme="minorHAnsi" w:eastAsiaTheme="minorEastAsia" w:hAnsiTheme="minorHAnsi"/>
                <w:sz w:val="22"/>
                <w:lang w:eastAsia="fr-FR"/>
              </w:rPr>
              <w:t xml:space="preserve">  </w:t>
            </w:r>
            <w:r w:rsidR="001932C9" w:rsidRPr="00634E25">
              <w:rPr>
                <w:rStyle w:val="Lienhypertexte"/>
              </w:rPr>
              <w:t>Chemise et piston</w:t>
            </w:r>
            <w:r w:rsidR="001932C9" w:rsidRPr="00634E25">
              <w:rPr>
                <w:webHidden/>
              </w:rPr>
              <w:tab/>
            </w:r>
            <w:r w:rsidRPr="00634E25">
              <w:rPr>
                <w:webHidden/>
              </w:rPr>
              <w:fldChar w:fldCharType="begin"/>
            </w:r>
            <w:r w:rsidR="001932C9" w:rsidRPr="00634E25">
              <w:rPr>
                <w:webHidden/>
              </w:rPr>
              <w:instrText xml:space="preserve"> PAGEREF _Toc452488878 \h </w:instrText>
            </w:r>
            <w:r w:rsidRPr="00634E25">
              <w:rPr>
                <w:webHidden/>
              </w:rPr>
            </w:r>
            <w:r w:rsidRPr="00634E25">
              <w:rPr>
                <w:webHidden/>
              </w:rPr>
              <w:fldChar w:fldCharType="separate"/>
            </w:r>
            <w:r w:rsidR="001932C9">
              <w:rPr>
                <w:webHidden/>
              </w:rPr>
              <w:t>29</w:t>
            </w:r>
            <w:r w:rsidRPr="00634E25">
              <w:rPr>
                <w:webHidden/>
              </w:rPr>
              <w:fldChar w:fldCharType="end"/>
            </w:r>
          </w:hyperlink>
        </w:p>
        <w:p w:rsidR="001932C9" w:rsidRPr="00634E25" w:rsidRDefault="00EE4D02" w:rsidP="001932C9">
          <w:pPr>
            <w:pStyle w:val="TM1"/>
            <w:spacing w:after="0" w:line="360" w:lineRule="auto"/>
            <w:jc w:val="both"/>
            <w:rPr>
              <w:rFonts w:asciiTheme="minorHAnsi" w:eastAsiaTheme="minorEastAsia" w:hAnsiTheme="minorHAnsi"/>
              <w:sz w:val="22"/>
              <w:lang w:eastAsia="fr-FR"/>
            </w:rPr>
          </w:pPr>
          <w:hyperlink w:anchor="_Toc452488879" w:history="1">
            <w:r w:rsidR="001932C9" w:rsidRPr="00634E25">
              <w:rPr>
                <w:rStyle w:val="Lienhypertexte"/>
              </w:rPr>
              <w:t>3.8.1</w:t>
            </w:r>
            <w:r w:rsidR="001932C9" w:rsidRPr="00634E25">
              <w:rPr>
                <w:rFonts w:asciiTheme="minorHAnsi" w:eastAsiaTheme="minorEastAsia" w:hAnsiTheme="minorHAnsi"/>
                <w:sz w:val="22"/>
                <w:lang w:eastAsia="fr-FR"/>
              </w:rPr>
              <w:t xml:space="preserve">   </w:t>
            </w:r>
            <w:r w:rsidR="001932C9" w:rsidRPr="00634E25">
              <w:rPr>
                <w:rStyle w:val="Lienhypertexte"/>
              </w:rPr>
              <w:t>Piston…….</w:t>
            </w:r>
            <w:r w:rsidR="001932C9" w:rsidRPr="00634E25">
              <w:rPr>
                <w:webHidden/>
              </w:rPr>
              <w:tab/>
            </w:r>
            <w:r w:rsidRPr="00634E25">
              <w:rPr>
                <w:webHidden/>
              </w:rPr>
              <w:fldChar w:fldCharType="begin"/>
            </w:r>
            <w:r w:rsidR="001932C9" w:rsidRPr="00634E25">
              <w:rPr>
                <w:webHidden/>
              </w:rPr>
              <w:instrText xml:space="preserve"> PAGEREF _Toc452488879 \h </w:instrText>
            </w:r>
            <w:r w:rsidRPr="00634E25">
              <w:rPr>
                <w:webHidden/>
              </w:rPr>
            </w:r>
            <w:r w:rsidRPr="00634E25">
              <w:rPr>
                <w:webHidden/>
              </w:rPr>
              <w:fldChar w:fldCharType="separate"/>
            </w:r>
            <w:r w:rsidR="001932C9">
              <w:rPr>
                <w:webHidden/>
              </w:rPr>
              <w:t>29</w:t>
            </w:r>
            <w:r w:rsidRPr="00634E25">
              <w:rPr>
                <w:webHidden/>
              </w:rPr>
              <w:fldChar w:fldCharType="end"/>
            </w:r>
          </w:hyperlink>
        </w:p>
        <w:p w:rsidR="001932C9" w:rsidRPr="00634E25" w:rsidRDefault="00EE4D02" w:rsidP="001932C9">
          <w:pPr>
            <w:pStyle w:val="TM1"/>
            <w:spacing w:after="0" w:line="360" w:lineRule="auto"/>
            <w:jc w:val="both"/>
            <w:rPr>
              <w:rFonts w:asciiTheme="minorHAnsi" w:eastAsiaTheme="minorEastAsia" w:hAnsiTheme="minorHAnsi"/>
              <w:sz w:val="22"/>
              <w:lang w:eastAsia="fr-FR"/>
            </w:rPr>
          </w:pPr>
          <w:hyperlink w:anchor="_Toc452488880" w:history="1">
            <w:r w:rsidR="001932C9" w:rsidRPr="00634E25">
              <w:rPr>
                <w:rStyle w:val="Lienhypertexte"/>
              </w:rPr>
              <w:t>3.8.2</w:t>
            </w:r>
            <w:r w:rsidR="001932C9" w:rsidRPr="00634E25">
              <w:rPr>
                <w:rFonts w:asciiTheme="minorHAnsi" w:eastAsiaTheme="minorEastAsia" w:hAnsiTheme="minorHAnsi"/>
                <w:sz w:val="22"/>
                <w:lang w:eastAsia="fr-FR"/>
              </w:rPr>
              <w:t xml:space="preserve">   </w:t>
            </w:r>
            <w:r w:rsidR="001932C9" w:rsidRPr="00634E25">
              <w:rPr>
                <w:rStyle w:val="Lienhypertexte"/>
              </w:rPr>
              <w:t>Chemise</w:t>
            </w:r>
            <w:r w:rsidR="001932C9" w:rsidRPr="00634E25">
              <w:rPr>
                <w:webHidden/>
              </w:rPr>
              <w:tab/>
            </w:r>
            <w:r w:rsidRPr="00634E25">
              <w:rPr>
                <w:webHidden/>
              </w:rPr>
              <w:fldChar w:fldCharType="begin"/>
            </w:r>
            <w:r w:rsidR="001932C9" w:rsidRPr="00634E25">
              <w:rPr>
                <w:webHidden/>
              </w:rPr>
              <w:instrText xml:space="preserve"> PAGEREF _Toc452488880 \h </w:instrText>
            </w:r>
            <w:r w:rsidRPr="00634E25">
              <w:rPr>
                <w:webHidden/>
              </w:rPr>
            </w:r>
            <w:r w:rsidRPr="00634E25">
              <w:rPr>
                <w:webHidden/>
              </w:rPr>
              <w:fldChar w:fldCharType="separate"/>
            </w:r>
            <w:r w:rsidR="001932C9">
              <w:rPr>
                <w:webHidden/>
              </w:rPr>
              <w:t>29</w:t>
            </w:r>
            <w:r w:rsidRPr="00634E25">
              <w:rPr>
                <w:webHidden/>
              </w:rPr>
              <w:fldChar w:fldCharType="end"/>
            </w:r>
          </w:hyperlink>
        </w:p>
        <w:p w:rsidR="001932C9" w:rsidRPr="00634E25" w:rsidRDefault="00EE4D02" w:rsidP="001932C9">
          <w:pPr>
            <w:pStyle w:val="TM1"/>
            <w:spacing w:after="0" w:line="360" w:lineRule="auto"/>
            <w:jc w:val="both"/>
            <w:rPr>
              <w:rFonts w:asciiTheme="minorHAnsi" w:eastAsiaTheme="minorEastAsia" w:hAnsiTheme="minorHAnsi"/>
              <w:sz w:val="22"/>
              <w:lang w:eastAsia="fr-FR"/>
            </w:rPr>
          </w:pPr>
          <w:hyperlink w:anchor="_Toc452488881" w:history="1">
            <w:r w:rsidR="001932C9" w:rsidRPr="00634E25">
              <w:rPr>
                <w:rStyle w:val="Lienhypertexte"/>
              </w:rPr>
              <w:t>3.8.3</w:t>
            </w:r>
            <w:r w:rsidR="001932C9" w:rsidRPr="00634E25">
              <w:rPr>
                <w:rFonts w:asciiTheme="minorHAnsi" w:eastAsiaTheme="minorEastAsia" w:hAnsiTheme="minorHAnsi"/>
                <w:sz w:val="22"/>
                <w:lang w:eastAsia="fr-FR"/>
              </w:rPr>
              <w:t xml:space="preserve">   </w:t>
            </w:r>
            <w:r w:rsidR="001932C9" w:rsidRPr="00634E25">
              <w:rPr>
                <w:rStyle w:val="Lienhypertexte"/>
              </w:rPr>
              <w:t>Support de chemise</w:t>
            </w:r>
            <w:r w:rsidR="001932C9" w:rsidRPr="00634E25">
              <w:rPr>
                <w:webHidden/>
              </w:rPr>
              <w:tab/>
            </w:r>
            <w:r w:rsidRPr="00634E25">
              <w:rPr>
                <w:webHidden/>
              </w:rPr>
              <w:fldChar w:fldCharType="begin"/>
            </w:r>
            <w:r w:rsidR="001932C9" w:rsidRPr="00634E25">
              <w:rPr>
                <w:webHidden/>
              </w:rPr>
              <w:instrText xml:space="preserve"> PAGEREF _Toc452488881 \h </w:instrText>
            </w:r>
            <w:r w:rsidRPr="00634E25">
              <w:rPr>
                <w:webHidden/>
              </w:rPr>
            </w:r>
            <w:r w:rsidRPr="00634E25">
              <w:rPr>
                <w:webHidden/>
              </w:rPr>
              <w:fldChar w:fldCharType="separate"/>
            </w:r>
            <w:r w:rsidR="001932C9">
              <w:rPr>
                <w:webHidden/>
              </w:rPr>
              <w:t>29</w:t>
            </w:r>
            <w:r w:rsidRPr="00634E25">
              <w:rPr>
                <w:webHidden/>
              </w:rPr>
              <w:fldChar w:fldCharType="end"/>
            </w:r>
          </w:hyperlink>
        </w:p>
        <w:p w:rsidR="001932C9" w:rsidRPr="00634E25" w:rsidRDefault="00EE4D02" w:rsidP="001932C9">
          <w:pPr>
            <w:pStyle w:val="TM1"/>
            <w:spacing w:after="0" w:line="360" w:lineRule="auto"/>
            <w:jc w:val="both"/>
            <w:rPr>
              <w:rFonts w:asciiTheme="minorHAnsi" w:eastAsiaTheme="minorEastAsia" w:hAnsiTheme="minorHAnsi"/>
              <w:sz w:val="22"/>
              <w:lang w:eastAsia="fr-FR"/>
            </w:rPr>
          </w:pPr>
          <w:hyperlink w:anchor="_Toc452488882" w:history="1">
            <w:r w:rsidR="001932C9" w:rsidRPr="00634E25">
              <w:rPr>
                <w:rStyle w:val="Lienhypertexte"/>
              </w:rPr>
              <w:t>3.8.4</w:t>
            </w:r>
            <w:r w:rsidR="001932C9" w:rsidRPr="00634E25">
              <w:rPr>
                <w:rFonts w:asciiTheme="minorHAnsi" w:eastAsiaTheme="minorEastAsia" w:hAnsiTheme="minorHAnsi"/>
                <w:sz w:val="22"/>
                <w:lang w:eastAsia="fr-FR"/>
              </w:rPr>
              <w:t xml:space="preserve">   </w:t>
            </w:r>
            <w:r w:rsidR="001932C9" w:rsidRPr="00634E25">
              <w:rPr>
                <w:rStyle w:val="Lienhypertexte"/>
              </w:rPr>
              <w:t>Essai de simulation de contraintes exercées sur le support</w:t>
            </w:r>
            <w:r w:rsidR="001932C9" w:rsidRPr="00634E25">
              <w:rPr>
                <w:webHidden/>
              </w:rPr>
              <w:tab/>
            </w:r>
            <w:r w:rsidRPr="00634E25">
              <w:rPr>
                <w:webHidden/>
              </w:rPr>
              <w:fldChar w:fldCharType="begin"/>
            </w:r>
            <w:r w:rsidR="001932C9" w:rsidRPr="00634E25">
              <w:rPr>
                <w:webHidden/>
              </w:rPr>
              <w:instrText xml:space="preserve"> PAGEREF _Toc452488882 \h </w:instrText>
            </w:r>
            <w:r w:rsidRPr="00634E25">
              <w:rPr>
                <w:webHidden/>
              </w:rPr>
            </w:r>
            <w:r w:rsidRPr="00634E25">
              <w:rPr>
                <w:webHidden/>
              </w:rPr>
              <w:fldChar w:fldCharType="separate"/>
            </w:r>
            <w:r w:rsidR="001932C9">
              <w:rPr>
                <w:webHidden/>
              </w:rPr>
              <w:t>29</w:t>
            </w:r>
            <w:r w:rsidRPr="00634E25">
              <w:rPr>
                <w:webHidden/>
              </w:rPr>
              <w:fldChar w:fldCharType="end"/>
            </w:r>
          </w:hyperlink>
        </w:p>
        <w:p w:rsidR="001932C9" w:rsidRPr="00634E25" w:rsidRDefault="00EE4D02" w:rsidP="001932C9">
          <w:pPr>
            <w:pStyle w:val="TM1"/>
            <w:spacing w:after="0" w:line="360" w:lineRule="auto"/>
            <w:jc w:val="both"/>
            <w:rPr>
              <w:rFonts w:asciiTheme="minorHAnsi" w:eastAsiaTheme="minorEastAsia" w:hAnsiTheme="minorHAnsi"/>
              <w:sz w:val="22"/>
              <w:lang w:eastAsia="fr-FR"/>
            </w:rPr>
          </w:pPr>
          <w:hyperlink w:anchor="_Toc452488883" w:history="1">
            <w:r w:rsidR="001932C9" w:rsidRPr="00634E25">
              <w:rPr>
                <w:rStyle w:val="Lienhypertexte"/>
              </w:rPr>
              <w:t>3.9</w:t>
            </w:r>
            <w:r w:rsidR="001932C9" w:rsidRPr="00634E25">
              <w:rPr>
                <w:rFonts w:asciiTheme="minorHAnsi" w:eastAsiaTheme="minorEastAsia" w:hAnsiTheme="minorHAnsi"/>
                <w:sz w:val="22"/>
                <w:lang w:eastAsia="fr-FR"/>
              </w:rPr>
              <w:t xml:space="preserve">  </w:t>
            </w:r>
            <w:r w:rsidR="001932C9" w:rsidRPr="00634E25">
              <w:rPr>
                <w:rStyle w:val="Lienhypertexte"/>
              </w:rPr>
              <w:t>Détermination des clavettes</w:t>
            </w:r>
            <w:r w:rsidR="001932C9" w:rsidRPr="00634E25">
              <w:rPr>
                <w:webHidden/>
              </w:rPr>
              <w:tab/>
            </w:r>
            <w:r w:rsidRPr="00634E25">
              <w:rPr>
                <w:webHidden/>
              </w:rPr>
              <w:fldChar w:fldCharType="begin"/>
            </w:r>
            <w:r w:rsidR="001932C9" w:rsidRPr="00634E25">
              <w:rPr>
                <w:webHidden/>
              </w:rPr>
              <w:instrText xml:space="preserve"> PAGEREF _Toc452488883 \h </w:instrText>
            </w:r>
            <w:r w:rsidRPr="00634E25">
              <w:rPr>
                <w:webHidden/>
              </w:rPr>
            </w:r>
            <w:r w:rsidRPr="00634E25">
              <w:rPr>
                <w:webHidden/>
              </w:rPr>
              <w:fldChar w:fldCharType="separate"/>
            </w:r>
            <w:r w:rsidR="001932C9">
              <w:rPr>
                <w:webHidden/>
              </w:rPr>
              <w:t>30</w:t>
            </w:r>
            <w:r w:rsidRPr="00634E25">
              <w:rPr>
                <w:webHidden/>
              </w:rPr>
              <w:fldChar w:fldCharType="end"/>
            </w:r>
          </w:hyperlink>
        </w:p>
        <w:p w:rsidR="001932C9" w:rsidRPr="00634E25" w:rsidRDefault="00EE4D02" w:rsidP="001932C9">
          <w:pPr>
            <w:pStyle w:val="TM1"/>
            <w:spacing w:after="0" w:line="360" w:lineRule="auto"/>
            <w:jc w:val="both"/>
            <w:rPr>
              <w:rFonts w:asciiTheme="minorHAnsi" w:eastAsiaTheme="minorEastAsia" w:hAnsiTheme="minorHAnsi"/>
              <w:sz w:val="22"/>
              <w:lang w:eastAsia="fr-FR"/>
            </w:rPr>
          </w:pPr>
          <w:hyperlink w:anchor="_Toc452488884" w:history="1">
            <w:r w:rsidR="001932C9" w:rsidRPr="00634E25">
              <w:rPr>
                <w:rStyle w:val="Lienhypertexte"/>
                <w:lang w:val="it-IT"/>
              </w:rPr>
              <w:t>3.9.1</w:t>
            </w:r>
            <w:r w:rsidR="001932C9" w:rsidRPr="00634E25">
              <w:rPr>
                <w:rFonts w:asciiTheme="minorHAnsi" w:eastAsiaTheme="minorEastAsia" w:hAnsiTheme="minorHAnsi"/>
                <w:sz w:val="22"/>
                <w:lang w:eastAsia="fr-FR"/>
              </w:rPr>
              <w:t xml:space="preserve">   </w:t>
            </w:r>
            <w:r w:rsidR="001932C9" w:rsidRPr="00634E25">
              <w:rPr>
                <w:rStyle w:val="Lienhypertexte"/>
                <w:lang w:val="it-IT"/>
              </w:rPr>
              <w:t>Calcul de clavette sur l’axe d’entrée réducteur C1</w:t>
            </w:r>
            <w:r w:rsidR="001932C9" w:rsidRPr="00634E25">
              <w:rPr>
                <w:webHidden/>
              </w:rPr>
              <w:tab/>
            </w:r>
            <w:r w:rsidRPr="00634E25">
              <w:rPr>
                <w:webHidden/>
              </w:rPr>
              <w:fldChar w:fldCharType="begin"/>
            </w:r>
            <w:r w:rsidR="001932C9" w:rsidRPr="00634E25">
              <w:rPr>
                <w:webHidden/>
              </w:rPr>
              <w:instrText xml:space="preserve"> PAGEREF _Toc452488884 \h </w:instrText>
            </w:r>
            <w:r w:rsidRPr="00634E25">
              <w:rPr>
                <w:webHidden/>
              </w:rPr>
            </w:r>
            <w:r w:rsidRPr="00634E25">
              <w:rPr>
                <w:webHidden/>
              </w:rPr>
              <w:fldChar w:fldCharType="separate"/>
            </w:r>
            <w:r w:rsidR="001932C9">
              <w:rPr>
                <w:webHidden/>
              </w:rPr>
              <w:t>31</w:t>
            </w:r>
            <w:r w:rsidRPr="00634E25">
              <w:rPr>
                <w:webHidden/>
              </w:rPr>
              <w:fldChar w:fldCharType="end"/>
            </w:r>
          </w:hyperlink>
        </w:p>
        <w:p w:rsidR="001932C9" w:rsidRPr="00634E25" w:rsidRDefault="00EE4D02" w:rsidP="001932C9">
          <w:pPr>
            <w:pStyle w:val="TM1"/>
            <w:spacing w:after="0" w:line="360" w:lineRule="auto"/>
            <w:jc w:val="both"/>
            <w:rPr>
              <w:rFonts w:asciiTheme="minorHAnsi" w:eastAsiaTheme="minorEastAsia" w:hAnsiTheme="minorHAnsi"/>
              <w:sz w:val="22"/>
              <w:lang w:eastAsia="fr-FR"/>
            </w:rPr>
          </w:pPr>
          <w:hyperlink w:anchor="_Toc452488885" w:history="1">
            <w:r w:rsidR="001932C9" w:rsidRPr="00634E25">
              <w:rPr>
                <w:rStyle w:val="Lienhypertexte"/>
              </w:rPr>
              <w:t>3.9.2</w:t>
            </w:r>
            <w:r w:rsidR="001932C9" w:rsidRPr="00634E25">
              <w:rPr>
                <w:rFonts w:asciiTheme="minorHAnsi" w:eastAsiaTheme="minorEastAsia" w:hAnsiTheme="minorHAnsi"/>
                <w:sz w:val="22"/>
                <w:lang w:eastAsia="fr-FR"/>
              </w:rPr>
              <w:t xml:space="preserve">   </w:t>
            </w:r>
            <w:r w:rsidR="001932C9" w:rsidRPr="00634E25">
              <w:rPr>
                <w:rStyle w:val="Lienhypertexte"/>
              </w:rPr>
              <w:t>Calcul de force tangentiel sur la clavette C1</w:t>
            </w:r>
            <w:r w:rsidR="001932C9" w:rsidRPr="00634E25">
              <w:rPr>
                <w:webHidden/>
              </w:rPr>
              <w:tab/>
            </w:r>
            <w:r w:rsidRPr="00634E25">
              <w:rPr>
                <w:webHidden/>
              </w:rPr>
              <w:fldChar w:fldCharType="begin"/>
            </w:r>
            <w:r w:rsidR="001932C9" w:rsidRPr="00634E25">
              <w:rPr>
                <w:webHidden/>
              </w:rPr>
              <w:instrText xml:space="preserve"> PAGEREF _Toc452488885 \h </w:instrText>
            </w:r>
            <w:r w:rsidRPr="00634E25">
              <w:rPr>
                <w:webHidden/>
              </w:rPr>
            </w:r>
            <w:r w:rsidRPr="00634E25">
              <w:rPr>
                <w:webHidden/>
              </w:rPr>
              <w:fldChar w:fldCharType="separate"/>
            </w:r>
            <w:r w:rsidR="001932C9">
              <w:rPr>
                <w:webHidden/>
              </w:rPr>
              <w:t>31</w:t>
            </w:r>
            <w:r w:rsidRPr="00634E25">
              <w:rPr>
                <w:webHidden/>
              </w:rPr>
              <w:fldChar w:fldCharType="end"/>
            </w:r>
          </w:hyperlink>
        </w:p>
        <w:p w:rsidR="001932C9" w:rsidRPr="00634E25" w:rsidRDefault="00EE4D02" w:rsidP="001932C9">
          <w:pPr>
            <w:pStyle w:val="TM1"/>
            <w:spacing w:after="0" w:line="360" w:lineRule="auto"/>
            <w:jc w:val="both"/>
            <w:rPr>
              <w:rFonts w:asciiTheme="minorHAnsi" w:eastAsiaTheme="minorEastAsia" w:hAnsiTheme="minorHAnsi"/>
              <w:sz w:val="22"/>
              <w:lang w:eastAsia="fr-FR"/>
            </w:rPr>
          </w:pPr>
          <w:hyperlink w:anchor="_Toc452488886" w:history="1">
            <w:r w:rsidR="001932C9" w:rsidRPr="00634E25">
              <w:rPr>
                <w:rStyle w:val="Lienhypertexte"/>
              </w:rPr>
              <w:t>3.9.3</w:t>
            </w:r>
            <w:r w:rsidR="001932C9" w:rsidRPr="00634E25">
              <w:rPr>
                <w:rFonts w:asciiTheme="minorHAnsi" w:eastAsiaTheme="minorEastAsia" w:hAnsiTheme="minorHAnsi"/>
                <w:sz w:val="22"/>
                <w:lang w:eastAsia="fr-FR"/>
              </w:rPr>
              <w:t xml:space="preserve">   </w:t>
            </w:r>
            <w:r w:rsidR="001932C9" w:rsidRPr="00634E25">
              <w:rPr>
                <w:rStyle w:val="Lienhypertexte"/>
              </w:rPr>
              <w:t>Détermination de la pression sur un flanc de la clavette C1</w:t>
            </w:r>
            <w:r w:rsidR="001932C9" w:rsidRPr="00634E25">
              <w:rPr>
                <w:webHidden/>
              </w:rPr>
              <w:tab/>
            </w:r>
            <w:r w:rsidRPr="00634E25">
              <w:rPr>
                <w:webHidden/>
              </w:rPr>
              <w:fldChar w:fldCharType="begin"/>
            </w:r>
            <w:r w:rsidR="001932C9" w:rsidRPr="00634E25">
              <w:rPr>
                <w:webHidden/>
              </w:rPr>
              <w:instrText xml:space="preserve"> PAGEREF _Toc452488886 \h </w:instrText>
            </w:r>
            <w:r w:rsidRPr="00634E25">
              <w:rPr>
                <w:webHidden/>
              </w:rPr>
            </w:r>
            <w:r w:rsidRPr="00634E25">
              <w:rPr>
                <w:webHidden/>
              </w:rPr>
              <w:fldChar w:fldCharType="separate"/>
            </w:r>
            <w:r w:rsidR="001932C9">
              <w:rPr>
                <w:webHidden/>
              </w:rPr>
              <w:t>31</w:t>
            </w:r>
            <w:r w:rsidRPr="00634E25">
              <w:rPr>
                <w:webHidden/>
              </w:rPr>
              <w:fldChar w:fldCharType="end"/>
            </w:r>
          </w:hyperlink>
        </w:p>
        <w:p w:rsidR="001932C9" w:rsidRPr="00634E25" w:rsidRDefault="00EE4D02" w:rsidP="001932C9">
          <w:pPr>
            <w:pStyle w:val="TM1"/>
            <w:spacing w:after="0" w:line="360" w:lineRule="auto"/>
            <w:jc w:val="both"/>
            <w:rPr>
              <w:rFonts w:asciiTheme="minorHAnsi" w:eastAsiaTheme="minorEastAsia" w:hAnsiTheme="minorHAnsi"/>
              <w:sz w:val="22"/>
              <w:lang w:eastAsia="fr-FR"/>
            </w:rPr>
          </w:pPr>
          <w:hyperlink w:anchor="_Toc452488887" w:history="1">
            <w:r w:rsidR="001932C9" w:rsidRPr="00634E25">
              <w:rPr>
                <w:rStyle w:val="Lienhypertexte"/>
              </w:rPr>
              <w:t>3.9.4</w:t>
            </w:r>
            <w:r w:rsidR="001932C9" w:rsidRPr="00634E25">
              <w:rPr>
                <w:rFonts w:asciiTheme="minorHAnsi" w:eastAsiaTheme="minorEastAsia" w:hAnsiTheme="minorHAnsi"/>
                <w:sz w:val="22"/>
                <w:lang w:eastAsia="fr-FR"/>
              </w:rPr>
              <w:t xml:space="preserve">   </w:t>
            </w:r>
            <w:r w:rsidR="001932C9" w:rsidRPr="00634E25">
              <w:rPr>
                <w:rStyle w:val="Lienhypertexte"/>
              </w:rPr>
              <w:t>Calcul de clavette sur l’axe de sortie réducteur C</w:t>
            </w:r>
            <w:r w:rsidR="001932C9" w:rsidRPr="00634E25">
              <w:rPr>
                <w:rStyle w:val="Lienhypertexte"/>
                <w:vertAlign w:val="subscript"/>
              </w:rPr>
              <w:t>2</w:t>
            </w:r>
            <w:r w:rsidR="001932C9" w:rsidRPr="00634E25">
              <w:rPr>
                <w:webHidden/>
              </w:rPr>
              <w:tab/>
            </w:r>
            <w:r w:rsidRPr="00634E25">
              <w:rPr>
                <w:webHidden/>
              </w:rPr>
              <w:fldChar w:fldCharType="begin"/>
            </w:r>
            <w:r w:rsidR="001932C9" w:rsidRPr="00634E25">
              <w:rPr>
                <w:webHidden/>
              </w:rPr>
              <w:instrText xml:space="preserve"> PAGEREF _Toc452488887 \h </w:instrText>
            </w:r>
            <w:r w:rsidRPr="00634E25">
              <w:rPr>
                <w:webHidden/>
              </w:rPr>
            </w:r>
            <w:r w:rsidRPr="00634E25">
              <w:rPr>
                <w:webHidden/>
              </w:rPr>
              <w:fldChar w:fldCharType="separate"/>
            </w:r>
            <w:r w:rsidR="001932C9">
              <w:rPr>
                <w:webHidden/>
              </w:rPr>
              <w:t>32</w:t>
            </w:r>
            <w:r w:rsidRPr="00634E25">
              <w:rPr>
                <w:webHidden/>
              </w:rPr>
              <w:fldChar w:fldCharType="end"/>
            </w:r>
          </w:hyperlink>
        </w:p>
        <w:p w:rsidR="001932C9" w:rsidRPr="00634E25" w:rsidRDefault="00EE4D02" w:rsidP="001932C9">
          <w:pPr>
            <w:pStyle w:val="TM1"/>
            <w:spacing w:after="0" w:line="360" w:lineRule="auto"/>
            <w:jc w:val="both"/>
            <w:rPr>
              <w:rFonts w:asciiTheme="minorHAnsi" w:eastAsiaTheme="minorEastAsia" w:hAnsiTheme="minorHAnsi"/>
              <w:sz w:val="22"/>
              <w:lang w:eastAsia="fr-FR"/>
            </w:rPr>
          </w:pPr>
          <w:hyperlink w:anchor="_Toc452488888" w:history="1">
            <w:r w:rsidR="001932C9" w:rsidRPr="00634E25">
              <w:rPr>
                <w:rStyle w:val="Lienhypertexte"/>
              </w:rPr>
              <w:t>3.9.5</w:t>
            </w:r>
            <w:r w:rsidR="001932C9" w:rsidRPr="00634E25">
              <w:rPr>
                <w:rFonts w:asciiTheme="minorHAnsi" w:eastAsiaTheme="minorEastAsia" w:hAnsiTheme="minorHAnsi"/>
                <w:sz w:val="22"/>
                <w:lang w:eastAsia="fr-FR"/>
              </w:rPr>
              <w:t xml:space="preserve">   </w:t>
            </w:r>
            <w:r w:rsidR="001932C9" w:rsidRPr="00634E25">
              <w:rPr>
                <w:rStyle w:val="Lienhypertexte"/>
              </w:rPr>
              <w:t>Calcul de force tangentielle sur la clavette C</w:t>
            </w:r>
            <w:r w:rsidR="001932C9" w:rsidRPr="00634E25">
              <w:rPr>
                <w:rStyle w:val="Lienhypertexte"/>
                <w:vertAlign w:val="subscript"/>
              </w:rPr>
              <w:t>2</w:t>
            </w:r>
            <w:r w:rsidR="001932C9" w:rsidRPr="00634E25">
              <w:rPr>
                <w:webHidden/>
              </w:rPr>
              <w:tab/>
            </w:r>
            <w:r w:rsidRPr="00634E25">
              <w:rPr>
                <w:webHidden/>
              </w:rPr>
              <w:fldChar w:fldCharType="begin"/>
            </w:r>
            <w:r w:rsidR="001932C9" w:rsidRPr="00634E25">
              <w:rPr>
                <w:webHidden/>
              </w:rPr>
              <w:instrText xml:space="preserve"> PAGEREF _Toc452488888 \h </w:instrText>
            </w:r>
            <w:r w:rsidRPr="00634E25">
              <w:rPr>
                <w:webHidden/>
              </w:rPr>
            </w:r>
            <w:r w:rsidRPr="00634E25">
              <w:rPr>
                <w:webHidden/>
              </w:rPr>
              <w:fldChar w:fldCharType="separate"/>
            </w:r>
            <w:r w:rsidR="001932C9">
              <w:rPr>
                <w:webHidden/>
              </w:rPr>
              <w:t>32</w:t>
            </w:r>
            <w:r w:rsidRPr="00634E25">
              <w:rPr>
                <w:webHidden/>
              </w:rPr>
              <w:fldChar w:fldCharType="end"/>
            </w:r>
          </w:hyperlink>
        </w:p>
        <w:p w:rsidR="001932C9" w:rsidRPr="00634E25" w:rsidRDefault="00EE4D02" w:rsidP="001932C9">
          <w:pPr>
            <w:pStyle w:val="TM1"/>
            <w:spacing w:after="0" w:line="360" w:lineRule="auto"/>
            <w:jc w:val="both"/>
            <w:rPr>
              <w:rFonts w:asciiTheme="minorHAnsi" w:eastAsiaTheme="minorEastAsia" w:hAnsiTheme="minorHAnsi"/>
              <w:sz w:val="22"/>
              <w:lang w:eastAsia="fr-FR"/>
            </w:rPr>
          </w:pPr>
          <w:hyperlink w:anchor="_Toc452488889" w:history="1">
            <w:r w:rsidR="001932C9" w:rsidRPr="00634E25">
              <w:rPr>
                <w:rStyle w:val="Lienhypertexte"/>
              </w:rPr>
              <w:t>3.9.6</w:t>
            </w:r>
            <w:r w:rsidR="001932C9" w:rsidRPr="00634E25">
              <w:rPr>
                <w:rFonts w:asciiTheme="minorHAnsi" w:eastAsiaTheme="minorEastAsia" w:hAnsiTheme="minorHAnsi"/>
                <w:sz w:val="22"/>
                <w:lang w:eastAsia="fr-FR"/>
              </w:rPr>
              <w:t xml:space="preserve">   </w:t>
            </w:r>
            <w:r w:rsidR="001932C9" w:rsidRPr="00634E25">
              <w:rPr>
                <w:rStyle w:val="Lienhypertexte"/>
              </w:rPr>
              <w:t>Détermination de la pression sur un flanc de la clavette C</w:t>
            </w:r>
            <w:r w:rsidR="001932C9" w:rsidRPr="00634E25">
              <w:rPr>
                <w:rStyle w:val="Lienhypertexte"/>
                <w:vertAlign w:val="subscript"/>
              </w:rPr>
              <w:t>2</w:t>
            </w:r>
            <w:r w:rsidR="001932C9" w:rsidRPr="00634E25">
              <w:rPr>
                <w:webHidden/>
              </w:rPr>
              <w:tab/>
            </w:r>
            <w:r w:rsidRPr="00634E25">
              <w:rPr>
                <w:webHidden/>
              </w:rPr>
              <w:fldChar w:fldCharType="begin"/>
            </w:r>
            <w:r w:rsidR="001932C9" w:rsidRPr="00634E25">
              <w:rPr>
                <w:webHidden/>
              </w:rPr>
              <w:instrText xml:space="preserve"> PAGEREF _Toc452488889 \h </w:instrText>
            </w:r>
            <w:r w:rsidRPr="00634E25">
              <w:rPr>
                <w:webHidden/>
              </w:rPr>
            </w:r>
            <w:r w:rsidRPr="00634E25">
              <w:rPr>
                <w:webHidden/>
              </w:rPr>
              <w:fldChar w:fldCharType="separate"/>
            </w:r>
            <w:r w:rsidR="001932C9">
              <w:rPr>
                <w:webHidden/>
              </w:rPr>
              <w:t>33</w:t>
            </w:r>
            <w:r w:rsidRPr="00634E25">
              <w:rPr>
                <w:webHidden/>
              </w:rPr>
              <w:fldChar w:fldCharType="end"/>
            </w:r>
          </w:hyperlink>
        </w:p>
        <w:p w:rsidR="001932C9" w:rsidRPr="00634E25" w:rsidRDefault="00EE4D02" w:rsidP="001932C9">
          <w:pPr>
            <w:pStyle w:val="TM1"/>
            <w:spacing w:after="0" w:line="360" w:lineRule="auto"/>
            <w:jc w:val="both"/>
            <w:rPr>
              <w:rFonts w:asciiTheme="minorHAnsi" w:eastAsiaTheme="minorEastAsia" w:hAnsiTheme="minorHAnsi"/>
              <w:sz w:val="22"/>
              <w:lang w:eastAsia="fr-FR"/>
            </w:rPr>
          </w:pPr>
          <w:hyperlink w:anchor="_Toc452488890" w:history="1">
            <w:r w:rsidR="001932C9" w:rsidRPr="00634E25">
              <w:rPr>
                <w:rStyle w:val="Lienhypertexte"/>
              </w:rPr>
              <w:t>3.10</w:t>
            </w:r>
            <w:r w:rsidR="001932C9" w:rsidRPr="00634E25">
              <w:rPr>
                <w:rFonts w:asciiTheme="minorHAnsi" w:eastAsiaTheme="minorEastAsia" w:hAnsiTheme="minorHAnsi"/>
                <w:sz w:val="22"/>
                <w:lang w:eastAsia="fr-FR"/>
              </w:rPr>
              <w:t xml:space="preserve">  </w:t>
            </w:r>
            <w:r w:rsidR="001932C9" w:rsidRPr="00634E25">
              <w:rPr>
                <w:rStyle w:val="Lienhypertexte"/>
              </w:rPr>
              <w:t>Guidage en rotation</w:t>
            </w:r>
            <w:r w:rsidR="001932C9" w:rsidRPr="00634E25">
              <w:rPr>
                <w:webHidden/>
              </w:rPr>
              <w:tab/>
            </w:r>
            <w:r w:rsidRPr="00634E25">
              <w:rPr>
                <w:webHidden/>
              </w:rPr>
              <w:fldChar w:fldCharType="begin"/>
            </w:r>
            <w:r w:rsidR="001932C9" w:rsidRPr="00634E25">
              <w:rPr>
                <w:webHidden/>
              </w:rPr>
              <w:instrText xml:space="preserve"> PAGEREF _Toc452488890 \h </w:instrText>
            </w:r>
            <w:r w:rsidRPr="00634E25">
              <w:rPr>
                <w:webHidden/>
              </w:rPr>
            </w:r>
            <w:r w:rsidRPr="00634E25">
              <w:rPr>
                <w:webHidden/>
              </w:rPr>
              <w:fldChar w:fldCharType="separate"/>
            </w:r>
            <w:r w:rsidR="001932C9">
              <w:rPr>
                <w:webHidden/>
              </w:rPr>
              <w:t>33</w:t>
            </w:r>
            <w:r w:rsidRPr="00634E25">
              <w:rPr>
                <w:webHidden/>
              </w:rPr>
              <w:fldChar w:fldCharType="end"/>
            </w:r>
          </w:hyperlink>
        </w:p>
        <w:p w:rsidR="001932C9" w:rsidRPr="00634E25" w:rsidRDefault="00EE4D02" w:rsidP="001932C9">
          <w:pPr>
            <w:pStyle w:val="TM1"/>
            <w:spacing w:after="0" w:line="360" w:lineRule="auto"/>
            <w:jc w:val="both"/>
            <w:rPr>
              <w:rFonts w:asciiTheme="minorHAnsi" w:eastAsiaTheme="minorEastAsia" w:hAnsiTheme="minorHAnsi"/>
              <w:sz w:val="22"/>
              <w:lang w:eastAsia="fr-FR"/>
            </w:rPr>
          </w:pPr>
          <w:hyperlink w:anchor="_Toc452488891" w:history="1">
            <w:r w:rsidR="001932C9" w:rsidRPr="00634E25">
              <w:rPr>
                <w:rStyle w:val="Lienhypertexte"/>
                <w:rFonts w:ascii="Times New Roman" w:hAnsi="Times New Roman"/>
              </w:rPr>
              <w:t>3.10.1</w:t>
            </w:r>
            <w:r w:rsidR="001932C9" w:rsidRPr="00634E25">
              <w:rPr>
                <w:rFonts w:asciiTheme="minorHAnsi" w:eastAsiaTheme="minorEastAsia" w:hAnsiTheme="minorHAnsi"/>
                <w:sz w:val="22"/>
                <w:lang w:eastAsia="fr-FR"/>
              </w:rPr>
              <w:t xml:space="preserve">   </w:t>
            </w:r>
            <w:r w:rsidR="001932C9" w:rsidRPr="00634E25">
              <w:rPr>
                <w:rStyle w:val="Lienhypertexte"/>
              </w:rPr>
              <w:t>Composition générale d’un roulement</w:t>
            </w:r>
            <w:r w:rsidR="001932C9" w:rsidRPr="00634E25">
              <w:rPr>
                <w:webHidden/>
              </w:rPr>
              <w:tab/>
            </w:r>
            <w:r w:rsidRPr="00634E25">
              <w:rPr>
                <w:webHidden/>
              </w:rPr>
              <w:fldChar w:fldCharType="begin"/>
            </w:r>
            <w:r w:rsidR="001932C9" w:rsidRPr="00634E25">
              <w:rPr>
                <w:webHidden/>
              </w:rPr>
              <w:instrText xml:space="preserve"> PAGEREF _Toc452488891 \h </w:instrText>
            </w:r>
            <w:r w:rsidRPr="00634E25">
              <w:rPr>
                <w:webHidden/>
              </w:rPr>
            </w:r>
            <w:r w:rsidRPr="00634E25">
              <w:rPr>
                <w:webHidden/>
              </w:rPr>
              <w:fldChar w:fldCharType="separate"/>
            </w:r>
            <w:r w:rsidR="001932C9">
              <w:rPr>
                <w:webHidden/>
              </w:rPr>
              <w:t>34</w:t>
            </w:r>
            <w:r w:rsidRPr="00634E25">
              <w:rPr>
                <w:webHidden/>
              </w:rPr>
              <w:fldChar w:fldCharType="end"/>
            </w:r>
          </w:hyperlink>
        </w:p>
        <w:p w:rsidR="001932C9" w:rsidRPr="00634E25" w:rsidRDefault="00EE4D02" w:rsidP="001932C9">
          <w:pPr>
            <w:pStyle w:val="TM1"/>
            <w:spacing w:after="0" w:line="360" w:lineRule="auto"/>
            <w:jc w:val="both"/>
            <w:rPr>
              <w:rFonts w:asciiTheme="minorHAnsi" w:eastAsiaTheme="minorEastAsia" w:hAnsiTheme="minorHAnsi"/>
              <w:sz w:val="22"/>
              <w:lang w:eastAsia="fr-FR"/>
            </w:rPr>
          </w:pPr>
          <w:hyperlink w:anchor="_Toc452488892" w:history="1">
            <w:r w:rsidR="001932C9" w:rsidRPr="00634E25">
              <w:rPr>
                <w:rStyle w:val="Lienhypertexte"/>
              </w:rPr>
              <w:t>3.10.2</w:t>
            </w:r>
            <w:r w:rsidR="001932C9" w:rsidRPr="00634E25">
              <w:rPr>
                <w:rFonts w:asciiTheme="minorHAnsi" w:eastAsiaTheme="minorEastAsia" w:hAnsiTheme="minorHAnsi"/>
                <w:sz w:val="22"/>
                <w:lang w:eastAsia="fr-FR"/>
              </w:rPr>
              <w:t xml:space="preserve">   </w:t>
            </w:r>
            <w:r w:rsidR="001932C9" w:rsidRPr="00634E25">
              <w:rPr>
                <w:rStyle w:val="Lienhypertexte"/>
              </w:rPr>
              <w:t>Choix des roulements pour vis sans fin</w:t>
            </w:r>
            <w:r w:rsidR="001932C9" w:rsidRPr="00634E25">
              <w:rPr>
                <w:webHidden/>
              </w:rPr>
              <w:tab/>
            </w:r>
            <w:r w:rsidRPr="00634E25">
              <w:rPr>
                <w:webHidden/>
              </w:rPr>
              <w:fldChar w:fldCharType="begin"/>
            </w:r>
            <w:r w:rsidR="001932C9" w:rsidRPr="00634E25">
              <w:rPr>
                <w:webHidden/>
              </w:rPr>
              <w:instrText xml:space="preserve"> PAGEREF _Toc452488892 \h </w:instrText>
            </w:r>
            <w:r w:rsidRPr="00634E25">
              <w:rPr>
                <w:webHidden/>
              </w:rPr>
            </w:r>
            <w:r w:rsidRPr="00634E25">
              <w:rPr>
                <w:webHidden/>
              </w:rPr>
              <w:fldChar w:fldCharType="separate"/>
            </w:r>
            <w:r w:rsidR="001932C9">
              <w:rPr>
                <w:webHidden/>
              </w:rPr>
              <w:t>34</w:t>
            </w:r>
            <w:r w:rsidRPr="00634E25">
              <w:rPr>
                <w:webHidden/>
              </w:rPr>
              <w:fldChar w:fldCharType="end"/>
            </w:r>
          </w:hyperlink>
        </w:p>
        <w:p w:rsidR="001932C9" w:rsidRPr="00634E25" w:rsidRDefault="00EE4D02" w:rsidP="001932C9">
          <w:pPr>
            <w:pStyle w:val="TM1"/>
            <w:spacing w:after="0" w:line="360" w:lineRule="auto"/>
            <w:jc w:val="both"/>
            <w:rPr>
              <w:rFonts w:asciiTheme="minorHAnsi" w:eastAsiaTheme="minorEastAsia" w:hAnsiTheme="minorHAnsi"/>
              <w:sz w:val="22"/>
              <w:lang w:eastAsia="fr-FR"/>
            </w:rPr>
          </w:pPr>
          <w:hyperlink w:anchor="_Toc452488893" w:history="1">
            <w:r w:rsidR="001932C9" w:rsidRPr="00634E25">
              <w:rPr>
                <w:rStyle w:val="Lienhypertexte"/>
              </w:rPr>
              <w:t>3.10.3</w:t>
            </w:r>
            <w:r w:rsidR="001932C9" w:rsidRPr="00634E25">
              <w:rPr>
                <w:rFonts w:asciiTheme="minorHAnsi" w:eastAsiaTheme="minorEastAsia" w:hAnsiTheme="minorHAnsi"/>
                <w:sz w:val="22"/>
                <w:lang w:eastAsia="fr-FR"/>
              </w:rPr>
              <w:t xml:space="preserve">   </w:t>
            </w:r>
            <w:r w:rsidR="001932C9" w:rsidRPr="00634E25">
              <w:rPr>
                <w:rStyle w:val="Lienhypertexte"/>
              </w:rPr>
              <w:t>Choix des roulements pour l’arbre de transmission</w:t>
            </w:r>
            <w:r w:rsidR="001932C9" w:rsidRPr="00634E25">
              <w:rPr>
                <w:webHidden/>
              </w:rPr>
              <w:tab/>
            </w:r>
            <w:r w:rsidRPr="00634E25">
              <w:rPr>
                <w:webHidden/>
              </w:rPr>
              <w:fldChar w:fldCharType="begin"/>
            </w:r>
            <w:r w:rsidR="001932C9" w:rsidRPr="00634E25">
              <w:rPr>
                <w:webHidden/>
              </w:rPr>
              <w:instrText xml:space="preserve"> PAGEREF _Toc452488893 \h </w:instrText>
            </w:r>
            <w:r w:rsidRPr="00634E25">
              <w:rPr>
                <w:webHidden/>
              </w:rPr>
            </w:r>
            <w:r w:rsidRPr="00634E25">
              <w:rPr>
                <w:webHidden/>
              </w:rPr>
              <w:fldChar w:fldCharType="separate"/>
            </w:r>
            <w:r w:rsidR="001932C9">
              <w:rPr>
                <w:webHidden/>
              </w:rPr>
              <w:t>34</w:t>
            </w:r>
            <w:r w:rsidRPr="00634E25">
              <w:rPr>
                <w:webHidden/>
              </w:rPr>
              <w:fldChar w:fldCharType="end"/>
            </w:r>
          </w:hyperlink>
        </w:p>
        <w:p w:rsidR="001932C9" w:rsidRPr="00634E25" w:rsidRDefault="00EE4D02" w:rsidP="001932C9">
          <w:pPr>
            <w:pStyle w:val="TM1"/>
            <w:spacing w:after="0" w:line="360" w:lineRule="auto"/>
            <w:jc w:val="both"/>
            <w:rPr>
              <w:rFonts w:asciiTheme="minorHAnsi" w:eastAsiaTheme="minorEastAsia" w:hAnsiTheme="minorHAnsi"/>
              <w:sz w:val="22"/>
              <w:lang w:eastAsia="fr-FR"/>
            </w:rPr>
          </w:pPr>
          <w:hyperlink w:anchor="_Toc452488894" w:history="1">
            <w:r w:rsidR="001932C9" w:rsidRPr="00634E25">
              <w:rPr>
                <w:rStyle w:val="Lienhypertexte"/>
              </w:rPr>
              <w:t>3.11</w:t>
            </w:r>
            <w:r w:rsidR="001932C9" w:rsidRPr="00634E25">
              <w:rPr>
                <w:rFonts w:asciiTheme="minorHAnsi" w:eastAsiaTheme="minorEastAsia" w:hAnsiTheme="minorHAnsi"/>
                <w:sz w:val="22"/>
                <w:lang w:eastAsia="fr-FR"/>
              </w:rPr>
              <w:t xml:space="preserve">  </w:t>
            </w:r>
            <w:r w:rsidR="001932C9" w:rsidRPr="00634E25">
              <w:rPr>
                <w:rStyle w:val="Lienhypertexte"/>
              </w:rPr>
              <w:t>Choix de l’accouplement</w:t>
            </w:r>
            <w:r w:rsidR="001932C9" w:rsidRPr="00634E25">
              <w:rPr>
                <w:webHidden/>
              </w:rPr>
              <w:tab/>
            </w:r>
            <w:r w:rsidRPr="00634E25">
              <w:rPr>
                <w:webHidden/>
              </w:rPr>
              <w:fldChar w:fldCharType="begin"/>
            </w:r>
            <w:r w:rsidR="001932C9" w:rsidRPr="00634E25">
              <w:rPr>
                <w:webHidden/>
              </w:rPr>
              <w:instrText xml:space="preserve"> PAGEREF _Toc452488894 \h </w:instrText>
            </w:r>
            <w:r w:rsidRPr="00634E25">
              <w:rPr>
                <w:webHidden/>
              </w:rPr>
            </w:r>
            <w:r w:rsidRPr="00634E25">
              <w:rPr>
                <w:webHidden/>
              </w:rPr>
              <w:fldChar w:fldCharType="separate"/>
            </w:r>
            <w:r w:rsidR="001932C9">
              <w:rPr>
                <w:webHidden/>
              </w:rPr>
              <w:t>34</w:t>
            </w:r>
            <w:r w:rsidRPr="00634E25">
              <w:rPr>
                <w:webHidden/>
              </w:rPr>
              <w:fldChar w:fldCharType="end"/>
            </w:r>
          </w:hyperlink>
        </w:p>
        <w:p w:rsidR="001932C9" w:rsidRPr="00634E25" w:rsidRDefault="00EE4D02" w:rsidP="001932C9">
          <w:pPr>
            <w:pStyle w:val="TM1"/>
            <w:spacing w:after="0" w:line="360" w:lineRule="auto"/>
            <w:jc w:val="both"/>
            <w:rPr>
              <w:rFonts w:asciiTheme="minorHAnsi" w:eastAsiaTheme="minorEastAsia" w:hAnsiTheme="minorHAnsi"/>
              <w:sz w:val="22"/>
              <w:lang w:eastAsia="fr-FR"/>
            </w:rPr>
          </w:pPr>
          <w:hyperlink w:anchor="_Toc452488895" w:history="1">
            <w:r w:rsidR="001932C9" w:rsidRPr="00634E25">
              <w:rPr>
                <w:rStyle w:val="Lienhypertexte"/>
              </w:rPr>
              <w:t>3.11.1</w:t>
            </w:r>
            <w:r w:rsidR="001932C9" w:rsidRPr="00634E25">
              <w:rPr>
                <w:rFonts w:asciiTheme="minorHAnsi" w:eastAsiaTheme="minorEastAsia" w:hAnsiTheme="minorHAnsi"/>
                <w:sz w:val="22"/>
                <w:lang w:eastAsia="fr-FR"/>
              </w:rPr>
              <w:t xml:space="preserve">   </w:t>
            </w:r>
            <w:r w:rsidR="001932C9" w:rsidRPr="00634E25">
              <w:rPr>
                <w:rStyle w:val="Lienhypertexte"/>
                <w:shd w:val="clear" w:color="auto" w:fill="FFFFFF"/>
              </w:rPr>
              <w:t>Détermination de type de l’accouplement</w:t>
            </w:r>
            <w:r w:rsidR="001932C9" w:rsidRPr="00634E25">
              <w:rPr>
                <w:webHidden/>
              </w:rPr>
              <w:tab/>
            </w:r>
            <w:r w:rsidRPr="00634E25">
              <w:rPr>
                <w:webHidden/>
              </w:rPr>
              <w:fldChar w:fldCharType="begin"/>
            </w:r>
            <w:r w:rsidR="001932C9" w:rsidRPr="00634E25">
              <w:rPr>
                <w:webHidden/>
              </w:rPr>
              <w:instrText xml:space="preserve"> PAGEREF _Toc452488895 \h </w:instrText>
            </w:r>
            <w:r w:rsidRPr="00634E25">
              <w:rPr>
                <w:webHidden/>
              </w:rPr>
            </w:r>
            <w:r w:rsidRPr="00634E25">
              <w:rPr>
                <w:webHidden/>
              </w:rPr>
              <w:fldChar w:fldCharType="separate"/>
            </w:r>
            <w:r w:rsidR="001932C9">
              <w:rPr>
                <w:webHidden/>
              </w:rPr>
              <w:t>35</w:t>
            </w:r>
            <w:r w:rsidRPr="00634E25">
              <w:rPr>
                <w:webHidden/>
              </w:rPr>
              <w:fldChar w:fldCharType="end"/>
            </w:r>
          </w:hyperlink>
        </w:p>
        <w:p w:rsidR="001932C9" w:rsidRPr="00634E25" w:rsidRDefault="00EE4D02" w:rsidP="001932C9">
          <w:pPr>
            <w:pStyle w:val="TM1"/>
            <w:spacing w:after="0" w:line="360" w:lineRule="auto"/>
            <w:jc w:val="both"/>
            <w:rPr>
              <w:rFonts w:asciiTheme="minorHAnsi" w:eastAsiaTheme="minorEastAsia" w:hAnsiTheme="minorHAnsi"/>
              <w:sz w:val="22"/>
              <w:lang w:eastAsia="fr-FR"/>
            </w:rPr>
          </w:pPr>
          <w:hyperlink w:anchor="_Toc452488896" w:history="1">
            <w:r w:rsidR="001932C9" w:rsidRPr="00634E25">
              <w:rPr>
                <w:rStyle w:val="Lienhypertexte"/>
              </w:rPr>
              <w:t>3.11.2</w:t>
            </w:r>
            <w:r w:rsidR="001932C9" w:rsidRPr="00634E25">
              <w:rPr>
                <w:rFonts w:asciiTheme="minorHAnsi" w:eastAsiaTheme="minorEastAsia" w:hAnsiTheme="minorHAnsi"/>
                <w:sz w:val="22"/>
                <w:lang w:eastAsia="fr-FR"/>
              </w:rPr>
              <w:t xml:space="preserve">   </w:t>
            </w:r>
            <w:r w:rsidR="001932C9" w:rsidRPr="00634E25">
              <w:rPr>
                <w:rStyle w:val="Lienhypertexte"/>
              </w:rPr>
              <w:t>Déflecteur d’accouplement « L’élastomère »</w:t>
            </w:r>
            <w:r w:rsidR="001932C9" w:rsidRPr="00634E25">
              <w:rPr>
                <w:webHidden/>
              </w:rPr>
              <w:tab/>
            </w:r>
            <w:r w:rsidRPr="00634E25">
              <w:rPr>
                <w:webHidden/>
              </w:rPr>
              <w:fldChar w:fldCharType="begin"/>
            </w:r>
            <w:r w:rsidR="001932C9" w:rsidRPr="00634E25">
              <w:rPr>
                <w:webHidden/>
              </w:rPr>
              <w:instrText xml:space="preserve"> PAGEREF _Toc452488896 \h </w:instrText>
            </w:r>
            <w:r w:rsidRPr="00634E25">
              <w:rPr>
                <w:webHidden/>
              </w:rPr>
            </w:r>
            <w:r w:rsidRPr="00634E25">
              <w:rPr>
                <w:webHidden/>
              </w:rPr>
              <w:fldChar w:fldCharType="separate"/>
            </w:r>
            <w:r w:rsidR="001932C9">
              <w:rPr>
                <w:webHidden/>
              </w:rPr>
              <w:t>35</w:t>
            </w:r>
            <w:r w:rsidRPr="00634E25">
              <w:rPr>
                <w:webHidden/>
              </w:rPr>
              <w:fldChar w:fldCharType="end"/>
            </w:r>
          </w:hyperlink>
        </w:p>
        <w:p w:rsidR="001932C9" w:rsidRPr="00634E25" w:rsidRDefault="00EE4D02" w:rsidP="001932C9">
          <w:pPr>
            <w:pStyle w:val="TM1"/>
            <w:spacing w:after="0" w:line="360" w:lineRule="auto"/>
            <w:jc w:val="both"/>
            <w:rPr>
              <w:rFonts w:asciiTheme="minorHAnsi" w:eastAsiaTheme="minorEastAsia" w:hAnsiTheme="minorHAnsi"/>
              <w:sz w:val="22"/>
              <w:lang w:eastAsia="fr-FR"/>
            </w:rPr>
          </w:pPr>
          <w:hyperlink w:anchor="_Toc452488897" w:history="1">
            <w:r w:rsidR="001932C9" w:rsidRPr="00634E25">
              <w:rPr>
                <w:rStyle w:val="Lienhypertexte"/>
              </w:rPr>
              <w:t>3.12</w:t>
            </w:r>
            <w:r w:rsidR="001932C9" w:rsidRPr="00634E25">
              <w:rPr>
                <w:rFonts w:asciiTheme="minorHAnsi" w:eastAsiaTheme="minorEastAsia" w:hAnsiTheme="minorHAnsi"/>
                <w:sz w:val="22"/>
                <w:lang w:eastAsia="fr-FR"/>
              </w:rPr>
              <w:t xml:space="preserve">  </w:t>
            </w:r>
            <w:r w:rsidR="001932C9" w:rsidRPr="00634E25">
              <w:rPr>
                <w:rStyle w:val="Lienhypertexte"/>
              </w:rPr>
              <w:t>Choix de pressostat</w:t>
            </w:r>
            <w:r w:rsidR="001932C9" w:rsidRPr="00634E25">
              <w:rPr>
                <w:webHidden/>
              </w:rPr>
              <w:tab/>
            </w:r>
            <w:r w:rsidRPr="00634E25">
              <w:rPr>
                <w:webHidden/>
              </w:rPr>
              <w:fldChar w:fldCharType="begin"/>
            </w:r>
            <w:r w:rsidR="001932C9" w:rsidRPr="00634E25">
              <w:rPr>
                <w:webHidden/>
              </w:rPr>
              <w:instrText xml:space="preserve"> PAGEREF _Toc452488897 \h </w:instrText>
            </w:r>
            <w:r w:rsidRPr="00634E25">
              <w:rPr>
                <w:webHidden/>
              </w:rPr>
            </w:r>
            <w:r w:rsidRPr="00634E25">
              <w:rPr>
                <w:webHidden/>
              </w:rPr>
              <w:fldChar w:fldCharType="separate"/>
            </w:r>
            <w:r w:rsidR="001932C9">
              <w:rPr>
                <w:webHidden/>
              </w:rPr>
              <w:t>35</w:t>
            </w:r>
            <w:r w:rsidRPr="00634E25">
              <w:rPr>
                <w:webHidden/>
              </w:rPr>
              <w:fldChar w:fldCharType="end"/>
            </w:r>
          </w:hyperlink>
        </w:p>
        <w:p w:rsidR="001932C9" w:rsidRPr="00634E25" w:rsidRDefault="00EE4D02" w:rsidP="001932C9">
          <w:pPr>
            <w:pStyle w:val="TM1"/>
            <w:spacing w:after="0" w:line="360" w:lineRule="auto"/>
            <w:jc w:val="both"/>
            <w:rPr>
              <w:rFonts w:asciiTheme="minorHAnsi" w:eastAsiaTheme="minorEastAsia" w:hAnsiTheme="minorHAnsi"/>
              <w:sz w:val="22"/>
              <w:lang w:eastAsia="fr-FR"/>
            </w:rPr>
          </w:pPr>
          <w:hyperlink w:anchor="_Toc452488898" w:history="1">
            <w:r w:rsidR="001932C9" w:rsidRPr="00634E25">
              <w:rPr>
                <w:rStyle w:val="Lienhypertexte"/>
              </w:rPr>
              <w:t>3.13</w:t>
            </w:r>
            <w:r w:rsidR="001932C9" w:rsidRPr="00634E25">
              <w:rPr>
                <w:rFonts w:asciiTheme="minorHAnsi" w:eastAsiaTheme="minorEastAsia" w:hAnsiTheme="minorHAnsi"/>
                <w:sz w:val="22"/>
                <w:lang w:eastAsia="fr-FR"/>
              </w:rPr>
              <w:t xml:space="preserve">  </w:t>
            </w:r>
            <w:r w:rsidR="001932C9" w:rsidRPr="00634E25">
              <w:rPr>
                <w:rStyle w:val="Lienhypertexte"/>
              </w:rPr>
              <w:t>Alimentation et contrôle de moteur</w:t>
            </w:r>
            <w:r w:rsidR="001932C9" w:rsidRPr="00634E25">
              <w:rPr>
                <w:webHidden/>
              </w:rPr>
              <w:tab/>
            </w:r>
            <w:r w:rsidRPr="00634E25">
              <w:rPr>
                <w:webHidden/>
              </w:rPr>
              <w:fldChar w:fldCharType="begin"/>
            </w:r>
            <w:r w:rsidR="001932C9" w:rsidRPr="00634E25">
              <w:rPr>
                <w:webHidden/>
              </w:rPr>
              <w:instrText xml:space="preserve"> PAGEREF _Toc452488898 \h </w:instrText>
            </w:r>
            <w:r w:rsidRPr="00634E25">
              <w:rPr>
                <w:webHidden/>
              </w:rPr>
            </w:r>
            <w:r w:rsidRPr="00634E25">
              <w:rPr>
                <w:webHidden/>
              </w:rPr>
              <w:fldChar w:fldCharType="separate"/>
            </w:r>
            <w:r w:rsidR="001932C9">
              <w:rPr>
                <w:webHidden/>
              </w:rPr>
              <w:t>36</w:t>
            </w:r>
            <w:r w:rsidRPr="00634E25">
              <w:rPr>
                <w:webHidden/>
              </w:rPr>
              <w:fldChar w:fldCharType="end"/>
            </w:r>
          </w:hyperlink>
        </w:p>
        <w:p w:rsidR="001932C9" w:rsidRPr="00634E25" w:rsidRDefault="00EE4D02" w:rsidP="001932C9">
          <w:pPr>
            <w:pStyle w:val="TM1"/>
            <w:spacing w:after="0" w:line="360" w:lineRule="auto"/>
            <w:jc w:val="both"/>
            <w:rPr>
              <w:rFonts w:asciiTheme="minorHAnsi" w:eastAsiaTheme="minorEastAsia" w:hAnsiTheme="minorHAnsi"/>
              <w:sz w:val="22"/>
              <w:lang w:eastAsia="fr-FR"/>
            </w:rPr>
          </w:pPr>
          <w:hyperlink w:anchor="_Toc452488899" w:history="1">
            <w:r w:rsidR="001932C9" w:rsidRPr="00634E25">
              <w:rPr>
                <w:rStyle w:val="Lienhypertexte"/>
                <w:iCs/>
              </w:rPr>
              <w:t>3.14</w:t>
            </w:r>
            <w:r w:rsidR="001932C9" w:rsidRPr="00634E25">
              <w:rPr>
                <w:rFonts w:asciiTheme="minorHAnsi" w:eastAsiaTheme="minorEastAsia" w:hAnsiTheme="minorHAnsi"/>
                <w:sz w:val="22"/>
                <w:lang w:eastAsia="fr-FR"/>
              </w:rPr>
              <w:t xml:space="preserve">  </w:t>
            </w:r>
            <w:r w:rsidR="001932C9" w:rsidRPr="00634E25">
              <w:rPr>
                <w:rStyle w:val="Lienhypertexte"/>
              </w:rPr>
              <w:t>Conclusion</w:t>
            </w:r>
            <w:r w:rsidR="001932C9" w:rsidRPr="00634E25">
              <w:rPr>
                <w:webHidden/>
              </w:rPr>
              <w:tab/>
            </w:r>
            <w:r w:rsidRPr="00634E25">
              <w:rPr>
                <w:webHidden/>
              </w:rPr>
              <w:fldChar w:fldCharType="begin"/>
            </w:r>
            <w:r w:rsidR="001932C9" w:rsidRPr="00634E25">
              <w:rPr>
                <w:webHidden/>
              </w:rPr>
              <w:instrText xml:space="preserve"> PAGEREF _Toc452488899 \h </w:instrText>
            </w:r>
            <w:r w:rsidRPr="00634E25">
              <w:rPr>
                <w:webHidden/>
              </w:rPr>
            </w:r>
            <w:r w:rsidRPr="00634E25">
              <w:rPr>
                <w:webHidden/>
              </w:rPr>
              <w:fldChar w:fldCharType="separate"/>
            </w:r>
            <w:r w:rsidR="001932C9">
              <w:rPr>
                <w:webHidden/>
              </w:rPr>
              <w:t>37</w:t>
            </w:r>
            <w:r w:rsidRPr="00634E25">
              <w:rPr>
                <w:webHidden/>
              </w:rPr>
              <w:fldChar w:fldCharType="end"/>
            </w:r>
          </w:hyperlink>
        </w:p>
        <w:p w:rsidR="001932C9" w:rsidRPr="00634E25" w:rsidRDefault="00EE4D02" w:rsidP="001932C9">
          <w:pPr>
            <w:pStyle w:val="TM1"/>
            <w:spacing w:after="0" w:line="360" w:lineRule="auto"/>
            <w:jc w:val="both"/>
            <w:rPr>
              <w:rFonts w:asciiTheme="minorHAnsi" w:eastAsiaTheme="minorEastAsia" w:hAnsiTheme="minorHAnsi"/>
              <w:sz w:val="22"/>
              <w:lang w:eastAsia="fr-FR"/>
            </w:rPr>
          </w:pPr>
          <w:hyperlink w:anchor="_Toc452488900" w:history="1">
            <w:r w:rsidR="001932C9" w:rsidRPr="00634E25">
              <w:rPr>
                <w:rStyle w:val="Lienhypertexte"/>
                <w:b/>
              </w:rPr>
              <w:t>Conclusion générale</w:t>
            </w:r>
            <w:r w:rsidR="001932C9" w:rsidRPr="00634E25">
              <w:rPr>
                <w:webHidden/>
              </w:rPr>
              <w:tab/>
            </w:r>
            <w:r w:rsidRPr="00634E25">
              <w:rPr>
                <w:b/>
                <w:webHidden/>
              </w:rPr>
              <w:fldChar w:fldCharType="begin"/>
            </w:r>
            <w:r w:rsidR="001932C9" w:rsidRPr="00634E25">
              <w:rPr>
                <w:b/>
                <w:webHidden/>
              </w:rPr>
              <w:instrText xml:space="preserve"> PAGEREF _Toc452488900 \h </w:instrText>
            </w:r>
            <w:r w:rsidRPr="00634E25">
              <w:rPr>
                <w:b/>
                <w:webHidden/>
              </w:rPr>
            </w:r>
            <w:r w:rsidRPr="00634E25">
              <w:rPr>
                <w:b/>
                <w:webHidden/>
              </w:rPr>
              <w:fldChar w:fldCharType="separate"/>
            </w:r>
            <w:r w:rsidR="001932C9">
              <w:rPr>
                <w:b/>
                <w:webHidden/>
              </w:rPr>
              <w:t>38</w:t>
            </w:r>
            <w:r w:rsidRPr="00634E25">
              <w:rPr>
                <w:b/>
                <w:webHidden/>
              </w:rPr>
              <w:fldChar w:fldCharType="end"/>
            </w:r>
          </w:hyperlink>
        </w:p>
        <w:p w:rsidR="001932C9" w:rsidRPr="00634E25" w:rsidRDefault="00EE4D02" w:rsidP="001932C9">
          <w:pPr>
            <w:pStyle w:val="TM1"/>
            <w:spacing w:after="0" w:line="360" w:lineRule="auto"/>
            <w:jc w:val="both"/>
            <w:rPr>
              <w:rFonts w:asciiTheme="minorHAnsi" w:eastAsiaTheme="minorEastAsia" w:hAnsiTheme="minorHAnsi"/>
              <w:b/>
              <w:sz w:val="22"/>
              <w:lang w:eastAsia="fr-FR"/>
            </w:rPr>
          </w:pPr>
          <w:hyperlink w:anchor="_Toc452488901" w:history="1">
            <w:r w:rsidR="001932C9" w:rsidRPr="00634E25">
              <w:rPr>
                <w:rStyle w:val="Lienhypertexte"/>
                <w:b/>
              </w:rPr>
              <w:t>Références Bibliographique</w:t>
            </w:r>
            <w:r w:rsidR="001932C9" w:rsidRPr="00634E25">
              <w:rPr>
                <w:b/>
                <w:webHidden/>
              </w:rPr>
              <w:tab/>
            </w:r>
            <w:r w:rsidRPr="00634E25">
              <w:rPr>
                <w:b/>
                <w:webHidden/>
              </w:rPr>
              <w:fldChar w:fldCharType="begin"/>
            </w:r>
            <w:r w:rsidR="001932C9" w:rsidRPr="00634E25">
              <w:rPr>
                <w:b/>
                <w:webHidden/>
              </w:rPr>
              <w:instrText xml:space="preserve"> PAGEREF _Toc452488901 \h </w:instrText>
            </w:r>
            <w:r w:rsidRPr="00634E25">
              <w:rPr>
                <w:b/>
                <w:webHidden/>
              </w:rPr>
            </w:r>
            <w:r w:rsidRPr="00634E25">
              <w:rPr>
                <w:b/>
                <w:webHidden/>
              </w:rPr>
              <w:fldChar w:fldCharType="separate"/>
            </w:r>
            <w:r w:rsidR="001932C9">
              <w:rPr>
                <w:b/>
                <w:webHidden/>
              </w:rPr>
              <w:t>40</w:t>
            </w:r>
            <w:r w:rsidRPr="00634E25">
              <w:rPr>
                <w:b/>
                <w:webHidden/>
              </w:rPr>
              <w:fldChar w:fldCharType="end"/>
            </w:r>
          </w:hyperlink>
        </w:p>
        <w:p w:rsidR="001932C9" w:rsidRPr="00634E25" w:rsidRDefault="00EE4D02" w:rsidP="001932C9">
          <w:pPr>
            <w:pStyle w:val="TM1"/>
            <w:spacing w:after="0" w:line="360" w:lineRule="auto"/>
            <w:jc w:val="both"/>
            <w:rPr>
              <w:rFonts w:asciiTheme="minorHAnsi" w:eastAsiaTheme="minorEastAsia" w:hAnsiTheme="minorHAnsi"/>
              <w:b/>
              <w:sz w:val="22"/>
              <w:lang w:eastAsia="fr-FR"/>
            </w:rPr>
          </w:pPr>
          <w:hyperlink w:anchor="_Toc452488902" w:history="1">
            <w:r w:rsidR="001932C9" w:rsidRPr="00634E25">
              <w:rPr>
                <w:rStyle w:val="Lienhypertexte"/>
                <w:b/>
              </w:rPr>
              <w:t>Annexes………</w:t>
            </w:r>
            <w:r w:rsidR="001932C9" w:rsidRPr="00634E25">
              <w:rPr>
                <w:b/>
                <w:webHidden/>
              </w:rPr>
              <w:tab/>
            </w:r>
            <w:r w:rsidRPr="00634E25">
              <w:rPr>
                <w:b/>
                <w:webHidden/>
              </w:rPr>
              <w:fldChar w:fldCharType="begin"/>
            </w:r>
            <w:r w:rsidR="001932C9" w:rsidRPr="00634E25">
              <w:rPr>
                <w:b/>
                <w:webHidden/>
              </w:rPr>
              <w:instrText xml:space="preserve"> PAGEREF _Toc452488902 \h </w:instrText>
            </w:r>
            <w:r w:rsidRPr="00634E25">
              <w:rPr>
                <w:b/>
                <w:webHidden/>
              </w:rPr>
            </w:r>
            <w:r w:rsidRPr="00634E25">
              <w:rPr>
                <w:b/>
                <w:webHidden/>
              </w:rPr>
              <w:fldChar w:fldCharType="separate"/>
            </w:r>
            <w:r w:rsidR="001932C9">
              <w:rPr>
                <w:b/>
                <w:webHidden/>
              </w:rPr>
              <w:t>41</w:t>
            </w:r>
            <w:r w:rsidRPr="00634E25">
              <w:rPr>
                <w:b/>
                <w:webHidden/>
              </w:rPr>
              <w:fldChar w:fldCharType="end"/>
            </w:r>
          </w:hyperlink>
        </w:p>
        <w:p w:rsidR="001932C9" w:rsidRPr="00634E25" w:rsidRDefault="00EE4D02" w:rsidP="001932C9">
          <w:pPr>
            <w:spacing w:after="0" w:line="360" w:lineRule="auto"/>
            <w:jc w:val="both"/>
          </w:pPr>
          <w:r w:rsidRPr="00634E25">
            <w:fldChar w:fldCharType="end"/>
          </w:r>
        </w:p>
      </w:sdtContent>
    </w:sdt>
    <w:p w:rsidR="001932C9" w:rsidRPr="00634E25" w:rsidRDefault="001932C9" w:rsidP="001932C9">
      <w:pPr>
        <w:spacing w:after="0" w:line="360" w:lineRule="auto"/>
        <w:jc w:val="both"/>
        <w:rPr>
          <w:rFonts w:ascii="Times New Roman" w:eastAsiaTheme="majorEastAsia" w:hAnsi="Times New Roman"/>
        </w:rPr>
      </w:pPr>
    </w:p>
    <w:p w:rsidR="001932C9" w:rsidRPr="00634E25" w:rsidRDefault="001932C9" w:rsidP="001932C9">
      <w:pPr>
        <w:pStyle w:val="Titre1"/>
        <w:spacing w:before="0"/>
        <w:rPr>
          <w:rFonts w:cs="Times New Roman"/>
          <w:iCs/>
          <w:sz w:val="44"/>
          <w:szCs w:val="44"/>
        </w:rPr>
      </w:pPr>
    </w:p>
    <w:p w:rsidR="001932C9" w:rsidRPr="00634E25" w:rsidRDefault="001932C9" w:rsidP="001932C9">
      <w:pPr>
        <w:spacing w:after="0" w:line="360" w:lineRule="auto"/>
        <w:jc w:val="both"/>
        <w:rPr>
          <w:rFonts w:ascii="Times New Roman" w:eastAsiaTheme="majorEastAsia" w:hAnsi="Times New Roman"/>
        </w:rPr>
      </w:pPr>
      <w:r w:rsidRPr="00634E25">
        <w:br w:type="page"/>
      </w:r>
    </w:p>
    <w:p w:rsidR="001932C9" w:rsidRPr="00634E25" w:rsidRDefault="001932C9" w:rsidP="001932C9">
      <w:pPr>
        <w:spacing w:line="360" w:lineRule="auto"/>
        <w:jc w:val="both"/>
        <w:rPr>
          <w:b/>
          <w:bCs/>
          <w:color w:val="000000" w:themeColor="text1"/>
          <w:sz w:val="48"/>
          <w:szCs w:val="48"/>
        </w:rPr>
      </w:pPr>
      <w:r w:rsidRPr="00634E25">
        <w:rPr>
          <w:b/>
          <w:bCs/>
          <w:color w:val="000000" w:themeColor="text1"/>
          <w:sz w:val="48"/>
          <w:szCs w:val="48"/>
        </w:rPr>
        <w:lastRenderedPageBreak/>
        <w:t>Liste de figures</w:t>
      </w:r>
    </w:p>
    <w:p w:rsidR="001932C9" w:rsidRPr="00634E25" w:rsidRDefault="00EE4D02" w:rsidP="001932C9">
      <w:pPr>
        <w:pStyle w:val="Tabledesillustrations"/>
        <w:tabs>
          <w:tab w:val="right" w:leader="dot" w:pos="9628"/>
        </w:tabs>
        <w:spacing w:line="360" w:lineRule="auto"/>
        <w:jc w:val="both"/>
        <w:rPr>
          <w:rFonts w:asciiTheme="minorHAnsi" w:eastAsiaTheme="minorEastAsia" w:hAnsiTheme="minorHAnsi"/>
          <w:noProof/>
          <w:color w:val="000000" w:themeColor="text1"/>
          <w:sz w:val="22"/>
          <w:lang w:val="en-US"/>
        </w:rPr>
      </w:pPr>
      <w:r w:rsidRPr="00634E25">
        <w:rPr>
          <w:color w:val="000000" w:themeColor="text1"/>
        </w:rPr>
        <w:fldChar w:fldCharType="begin"/>
      </w:r>
      <w:r w:rsidR="001932C9" w:rsidRPr="00634E25">
        <w:rPr>
          <w:color w:val="000000" w:themeColor="text1"/>
        </w:rPr>
        <w:instrText xml:space="preserve"> TOC \h \z \c "Figure" </w:instrText>
      </w:r>
      <w:r w:rsidRPr="00634E25">
        <w:rPr>
          <w:color w:val="000000" w:themeColor="text1"/>
        </w:rPr>
        <w:fldChar w:fldCharType="separate"/>
      </w:r>
      <w:hyperlink w:anchor="_Toc452413387" w:history="1">
        <w:r w:rsidR="001932C9" w:rsidRPr="00634E25">
          <w:rPr>
            <w:rStyle w:val="Lienhypertexte"/>
            <w:rFonts w:ascii="Times New Roman" w:hAnsi="Times New Roman" w:cs="Times New Roman"/>
            <w:noProof/>
            <w:color w:val="000000" w:themeColor="text1"/>
          </w:rPr>
          <w:t xml:space="preserve">Figure 1. </w:t>
        </w:r>
        <w:r w:rsidR="001932C9" w:rsidRPr="00634E25">
          <w:rPr>
            <w:rStyle w:val="Lienhypertexte"/>
            <w:rFonts w:ascii="Times New Roman" w:hAnsi="Times New Roman" w:cs="Times New Roman"/>
            <w:iCs/>
            <w:noProof/>
            <w:color w:val="000000" w:themeColor="text1"/>
          </w:rPr>
          <w:t>STEG</w:t>
        </w:r>
        <w:r w:rsidR="001932C9" w:rsidRPr="00634E25">
          <w:rPr>
            <w:noProof/>
            <w:webHidden/>
            <w:color w:val="000000" w:themeColor="text1"/>
          </w:rPr>
          <w:tab/>
        </w:r>
        <w:r w:rsidRPr="00634E25">
          <w:rPr>
            <w:noProof/>
            <w:webHidden/>
            <w:color w:val="000000" w:themeColor="text1"/>
          </w:rPr>
          <w:fldChar w:fldCharType="begin"/>
        </w:r>
        <w:r w:rsidR="001932C9" w:rsidRPr="00634E25">
          <w:rPr>
            <w:noProof/>
            <w:webHidden/>
            <w:color w:val="000000" w:themeColor="text1"/>
          </w:rPr>
          <w:instrText xml:space="preserve"> PAGEREF _Toc452413387 \h </w:instrText>
        </w:r>
        <w:r w:rsidRPr="00634E25">
          <w:rPr>
            <w:noProof/>
            <w:webHidden/>
            <w:color w:val="000000" w:themeColor="text1"/>
          </w:rPr>
        </w:r>
        <w:r w:rsidRPr="00634E25">
          <w:rPr>
            <w:noProof/>
            <w:webHidden/>
            <w:color w:val="000000" w:themeColor="text1"/>
          </w:rPr>
          <w:fldChar w:fldCharType="separate"/>
        </w:r>
        <w:r w:rsidR="001932C9">
          <w:rPr>
            <w:noProof/>
            <w:webHidden/>
            <w:color w:val="000000" w:themeColor="text1"/>
          </w:rPr>
          <w:t>2</w:t>
        </w:r>
        <w:r w:rsidRPr="00634E25">
          <w:rPr>
            <w:noProof/>
            <w:webHidden/>
            <w:color w:val="000000" w:themeColor="text1"/>
          </w:rPr>
          <w:fldChar w:fldCharType="end"/>
        </w:r>
      </w:hyperlink>
    </w:p>
    <w:p w:rsidR="001932C9" w:rsidRPr="00634E25" w:rsidRDefault="00EE4D02" w:rsidP="001932C9">
      <w:pPr>
        <w:pStyle w:val="Tabledesillustrations"/>
        <w:tabs>
          <w:tab w:val="right" w:leader="dot" w:pos="9628"/>
        </w:tabs>
        <w:spacing w:line="360" w:lineRule="auto"/>
        <w:jc w:val="both"/>
        <w:rPr>
          <w:rFonts w:asciiTheme="minorHAnsi" w:eastAsiaTheme="minorEastAsia" w:hAnsiTheme="minorHAnsi"/>
          <w:noProof/>
          <w:color w:val="000000" w:themeColor="text1"/>
          <w:sz w:val="22"/>
          <w:lang w:val="en-US"/>
        </w:rPr>
      </w:pPr>
      <w:hyperlink w:anchor="_Toc452413388" w:history="1">
        <w:r w:rsidR="001932C9" w:rsidRPr="00634E25">
          <w:rPr>
            <w:rStyle w:val="Lienhypertexte"/>
            <w:rFonts w:ascii="Times New Roman" w:hAnsi="Times New Roman" w:cs="Times New Roman"/>
            <w:noProof/>
            <w:color w:val="000000" w:themeColor="text1"/>
          </w:rPr>
          <w:t xml:space="preserve">Figure 2. </w:t>
        </w:r>
        <w:r w:rsidR="001932C9" w:rsidRPr="00634E25">
          <w:rPr>
            <w:rStyle w:val="Lienhypertexte"/>
            <w:rFonts w:ascii="Times New Roman" w:hAnsi="Times New Roman" w:cs="Times New Roman"/>
            <w:iCs/>
            <w:noProof/>
            <w:color w:val="000000" w:themeColor="text1"/>
          </w:rPr>
          <w:t>Station de traitement et de compression du gaz d'EL BORMA</w:t>
        </w:r>
        <w:r w:rsidR="001932C9" w:rsidRPr="00634E25">
          <w:rPr>
            <w:noProof/>
            <w:webHidden/>
            <w:color w:val="000000" w:themeColor="text1"/>
          </w:rPr>
          <w:tab/>
        </w:r>
        <w:r w:rsidRPr="00634E25">
          <w:rPr>
            <w:noProof/>
            <w:webHidden/>
            <w:color w:val="000000" w:themeColor="text1"/>
          </w:rPr>
          <w:fldChar w:fldCharType="begin"/>
        </w:r>
        <w:r w:rsidR="001932C9" w:rsidRPr="00634E25">
          <w:rPr>
            <w:noProof/>
            <w:webHidden/>
            <w:color w:val="000000" w:themeColor="text1"/>
          </w:rPr>
          <w:instrText xml:space="preserve"> PAGEREF _Toc452413388 \h </w:instrText>
        </w:r>
        <w:r w:rsidRPr="00634E25">
          <w:rPr>
            <w:noProof/>
            <w:webHidden/>
            <w:color w:val="000000" w:themeColor="text1"/>
          </w:rPr>
        </w:r>
        <w:r w:rsidRPr="00634E25">
          <w:rPr>
            <w:noProof/>
            <w:webHidden/>
            <w:color w:val="000000" w:themeColor="text1"/>
          </w:rPr>
          <w:fldChar w:fldCharType="separate"/>
        </w:r>
        <w:r w:rsidR="001932C9">
          <w:rPr>
            <w:noProof/>
            <w:webHidden/>
            <w:color w:val="000000" w:themeColor="text1"/>
          </w:rPr>
          <w:t>3</w:t>
        </w:r>
        <w:r w:rsidRPr="00634E25">
          <w:rPr>
            <w:noProof/>
            <w:webHidden/>
            <w:color w:val="000000" w:themeColor="text1"/>
          </w:rPr>
          <w:fldChar w:fldCharType="end"/>
        </w:r>
      </w:hyperlink>
    </w:p>
    <w:p w:rsidR="001932C9" w:rsidRPr="00634E25" w:rsidRDefault="00EE4D02" w:rsidP="001932C9">
      <w:pPr>
        <w:pStyle w:val="Tabledesillustrations"/>
        <w:tabs>
          <w:tab w:val="right" w:leader="dot" w:pos="9628"/>
        </w:tabs>
        <w:spacing w:line="360" w:lineRule="auto"/>
        <w:jc w:val="both"/>
        <w:rPr>
          <w:rFonts w:asciiTheme="minorHAnsi" w:eastAsiaTheme="minorEastAsia" w:hAnsiTheme="minorHAnsi"/>
          <w:noProof/>
          <w:color w:val="000000" w:themeColor="text1"/>
          <w:sz w:val="22"/>
          <w:lang w:val="en-US"/>
        </w:rPr>
      </w:pPr>
      <w:hyperlink w:anchor="_Toc452413389" w:history="1">
        <w:r w:rsidR="001932C9" w:rsidRPr="00634E25">
          <w:rPr>
            <w:rStyle w:val="Lienhypertexte"/>
            <w:rFonts w:ascii="Times New Roman" w:hAnsi="Times New Roman" w:cs="Times New Roman"/>
            <w:noProof/>
            <w:color w:val="000000" w:themeColor="text1"/>
          </w:rPr>
          <w:t xml:space="preserve">Figure 3. </w:t>
        </w:r>
        <w:r w:rsidR="001932C9" w:rsidRPr="00634E25">
          <w:rPr>
            <w:rStyle w:val="Lienhypertexte"/>
            <w:rFonts w:ascii="Times New Roman" w:hAnsi="Times New Roman" w:cs="Times New Roman"/>
            <w:iCs/>
            <w:noProof/>
            <w:color w:val="000000" w:themeColor="text1"/>
          </w:rPr>
          <w:t>Les Pompes</w:t>
        </w:r>
        <w:r w:rsidR="001932C9" w:rsidRPr="00634E25">
          <w:rPr>
            <w:noProof/>
            <w:webHidden/>
            <w:color w:val="000000" w:themeColor="text1"/>
          </w:rPr>
          <w:tab/>
        </w:r>
        <w:r w:rsidRPr="00634E25">
          <w:rPr>
            <w:noProof/>
            <w:webHidden/>
            <w:color w:val="000000" w:themeColor="text1"/>
          </w:rPr>
          <w:fldChar w:fldCharType="begin"/>
        </w:r>
        <w:r w:rsidR="001932C9" w:rsidRPr="00634E25">
          <w:rPr>
            <w:noProof/>
            <w:webHidden/>
            <w:color w:val="000000" w:themeColor="text1"/>
          </w:rPr>
          <w:instrText xml:space="preserve"> PAGEREF _Toc452413389 \h </w:instrText>
        </w:r>
        <w:r w:rsidRPr="00634E25">
          <w:rPr>
            <w:noProof/>
            <w:webHidden/>
            <w:color w:val="000000" w:themeColor="text1"/>
          </w:rPr>
        </w:r>
        <w:r w:rsidRPr="00634E25">
          <w:rPr>
            <w:noProof/>
            <w:webHidden/>
            <w:color w:val="000000" w:themeColor="text1"/>
          </w:rPr>
          <w:fldChar w:fldCharType="separate"/>
        </w:r>
        <w:r w:rsidR="001932C9">
          <w:rPr>
            <w:noProof/>
            <w:webHidden/>
            <w:color w:val="000000" w:themeColor="text1"/>
          </w:rPr>
          <w:t>5</w:t>
        </w:r>
        <w:r w:rsidRPr="00634E25">
          <w:rPr>
            <w:noProof/>
            <w:webHidden/>
            <w:color w:val="000000" w:themeColor="text1"/>
          </w:rPr>
          <w:fldChar w:fldCharType="end"/>
        </w:r>
      </w:hyperlink>
    </w:p>
    <w:p w:rsidR="001932C9" w:rsidRPr="00634E25" w:rsidRDefault="00EE4D02" w:rsidP="001932C9">
      <w:pPr>
        <w:pStyle w:val="Tabledesillustrations"/>
        <w:tabs>
          <w:tab w:val="right" w:leader="dot" w:pos="9628"/>
        </w:tabs>
        <w:spacing w:line="360" w:lineRule="auto"/>
        <w:jc w:val="both"/>
        <w:rPr>
          <w:rFonts w:asciiTheme="minorHAnsi" w:eastAsiaTheme="minorEastAsia" w:hAnsiTheme="minorHAnsi"/>
          <w:noProof/>
          <w:color w:val="000000" w:themeColor="text1"/>
          <w:sz w:val="22"/>
          <w:lang w:val="en-US"/>
        </w:rPr>
      </w:pPr>
      <w:hyperlink w:anchor="_Toc452413390" w:history="1">
        <w:r w:rsidR="001932C9" w:rsidRPr="00634E25">
          <w:rPr>
            <w:rStyle w:val="Lienhypertexte"/>
            <w:rFonts w:ascii="Times New Roman" w:hAnsi="Times New Roman" w:cs="Times New Roman"/>
            <w:noProof/>
            <w:color w:val="000000" w:themeColor="text1"/>
          </w:rPr>
          <w:t xml:space="preserve">Figure 4. </w:t>
        </w:r>
        <w:r w:rsidR="001932C9" w:rsidRPr="00634E25">
          <w:rPr>
            <w:rStyle w:val="Lienhypertexte"/>
            <w:rFonts w:ascii="Times New Roman" w:hAnsi="Times New Roman" w:cs="Times New Roman"/>
            <w:iCs/>
            <w:noProof/>
            <w:color w:val="000000" w:themeColor="text1"/>
          </w:rPr>
          <w:t>La pompe d’preuve manuelle</w:t>
        </w:r>
        <w:r w:rsidR="001932C9" w:rsidRPr="00634E25">
          <w:rPr>
            <w:noProof/>
            <w:webHidden/>
            <w:color w:val="000000" w:themeColor="text1"/>
          </w:rPr>
          <w:tab/>
        </w:r>
        <w:r w:rsidRPr="00634E25">
          <w:rPr>
            <w:noProof/>
            <w:webHidden/>
            <w:color w:val="000000" w:themeColor="text1"/>
          </w:rPr>
          <w:fldChar w:fldCharType="begin"/>
        </w:r>
        <w:r w:rsidR="001932C9" w:rsidRPr="00634E25">
          <w:rPr>
            <w:noProof/>
            <w:webHidden/>
            <w:color w:val="000000" w:themeColor="text1"/>
          </w:rPr>
          <w:instrText xml:space="preserve"> PAGEREF _Toc452413390 \h </w:instrText>
        </w:r>
        <w:r w:rsidRPr="00634E25">
          <w:rPr>
            <w:noProof/>
            <w:webHidden/>
            <w:color w:val="000000" w:themeColor="text1"/>
          </w:rPr>
        </w:r>
        <w:r w:rsidRPr="00634E25">
          <w:rPr>
            <w:noProof/>
            <w:webHidden/>
            <w:color w:val="000000" w:themeColor="text1"/>
          </w:rPr>
          <w:fldChar w:fldCharType="separate"/>
        </w:r>
        <w:r w:rsidR="001932C9">
          <w:rPr>
            <w:noProof/>
            <w:webHidden/>
            <w:color w:val="000000" w:themeColor="text1"/>
          </w:rPr>
          <w:t>6</w:t>
        </w:r>
        <w:r w:rsidRPr="00634E25">
          <w:rPr>
            <w:noProof/>
            <w:webHidden/>
            <w:color w:val="000000" w:themeColor="text1"/>
          </w:rPr>
          <w:fldChar w:fldCharType="end"/>
        </w:r>
      </w:hyperlink>
    </w:p>
    <w:p w:rsidR="001932C9" w:rsidRPr="00634E25" w:rsidRDefault="00EE4D02" w:rsidP="001932C9">
      <w:pPr>
        <w:pStyle w:val="Tabledesillustrations"/>
        <w:tabs>
          <w:tab w:val="right" w:leader="dot" w:pos="9628"/>
        </w:tabs>
        <w:spacing w:line="360" w:lineRule="auto"/>
        <w:jc w:val="both"/>
        <w:rPr>
          <w:rFonts w:asciiTheme="minorHAnsi" w:eastAsiaTheme="minorEastAsia" w:hAnsiTheme="minorHAnsi"/>
          <w:noProof/>
          <w:color w:val="000000" w:themeColor="text1"/>
          <w:sz w:val="22"/>
          <w:lang w:val="en-US"/>
        </w:rPr>
      </w:pPr>
      <w:hyperlink w:anchor="_Toc452413391" w:history="1">
        <w:r w:rsidR="001932C9" w:rsidRPr="00634E25">
          <w:rPr>
            <w:rStyle w:val="Lienhypertexte"/>
            <w:noProof/>
            <w:color w:val="000000" w:themeColor="text1"/>
          </w:rPr>
          <w:t xml:space="preserve">Figure 5. </w:t>
        </w:r>
        <w:r w:rsidR="001932C9" w:rsidRPr="00634E25">
          <w:rPr>
            <w:rStyle w:val="Lienhypertexte"/>
            <w:iCs/>
            <w:noProof/>
            <w:color w:val="000000" w:themeColor="text1"/>
          </w:rPr>
          <w:t>Bête à Corne</w:t>
        </w:r>
        <w:r w:rsidR="001932C9" w:rsidRPr="00634E25">
          <w:rPr>
            <w:noProof/>
            <w:webHidden/>
            <w:color w:val="000000" w:themeColor="text1"/>
          </w:rPr>
          <w:tab/>
        </w:r>
        <w:r w:rsidRPr="00634E25">
          <w:rPr>
            <w:noProof/>
            <w:webHidden/>
            <w:color w:val="000000" w:themeColor="text1"/>
          </w:rPr>
          <w:fldChar w:fldCharType="begin"/>
        </w:r>
        <w:r w:rsidR="001932C9" w:rsidRPr="00634E25">
          <w:rPr>
            <w:noProof/>
            <w:webHidden/>
            <w:color w:val="000000" w:themeColor="text1"/>
          </w:rPr>
          <w:instrText xml:space="preserve"> PAGEREF _Toc452413391 \h </w:instrText>
        </w:r>
        <w:r w:rsidRPr="00634E25">
          <w:rPr>
            <w:noProof/>
            <w:webHidden/>
            <w:color w:val="000000" w:themeColor="text1"/>
          </w:rPr>
        </w:r>
        <w:r w:rsidRPr="00634E25">
          <w:rPr>
            <w:noProof/>
            <w:webHidden/>
            <w:color w:val="000000" w:themeColor="text1"/>
          </w:rPr>
          <w:fldChar w:fldCharType="separate"/>
        </w:r>
        <w:r w:rsidR="001932C9">
          <w:rPr>
            <w:noProof/>
            <w:webHidden/>
            <w:color w:val="000000" w:themeColor="text1"/>
          </w:rPr>
          <w:t>9</w:t>
        </w:r>
        <w:r w:rsidRPr="00634E25">
          <w:rPr>
            <w:noProof/>
            <w:webHidden/>
            <w:color w:val="000000" w:themeColor="text1"/>
          </w:rPr>
          <w:fldChar w:fldCharType="end"/>
        </w:r>
      </w:hyperlink>
    </w:p>
    <w:p w:rsidR="001932C9" w:rsidRPr="00634E25" w:rsidRDefault="00EE4D02" w:rsidP="001932C9">
      <w:pPr>
        <w:pStyle w:val="Tabledesillustrations"/>
        <w:tabs>
          <w:tab w:val="right" w:leader="dot" w:pos="9628"/>
        </w:tabs>
        <w:spacing w:line="360" w:lineRule="auto"/>
        <w:jc w:val="both"/>
        <w:rPr>
          <w:rFonts w:asciiTheme="minorHAnsi" w:eastAsiaTheme="minorEastAsia" w:hAnsiTheme="minorHAnsi"/>
          <w:noProof/>
          <w:color w:val="000000" w:themeColor="text1"/>
          <w:sz w:val="22"/>
          <w:lang w:val="en-US"/>
        </w:rPr>
      </w:pPr>
      <w:hyperlink w:anchor="_Toc452413392" w:history="1">
        <w:r w:rsidR="001932C9" w:rsidRPr="00634E25">
          <w:rPr>
            <w:rStyle w:val="Lienhypertexte"/>
            <w:noProof/>
            <w:color w:val="000000" w:themeColor="text1"/>
          </w:rPr>
          <w:t xml:space="preserve">Figure 6. </w:t>
        </w:r>
        <w:r w:rsidR="001932C9" w:rsidRPr="00634E25">
          <w:rPr>
            <w:rStyle w:val="Lienhypertexte"/>
            <w:iCs/>
            <w:noProof/>
            <w:color w:val="000000" w:themeColor="text1"/>
          </w:rPr>
          <w:t>Diagramme de pieuvre d'une pompe à piston</w:t>
        </w:r>
        <w:r w:rsidR="001932C9" w:rsidRPr="00634E25">
          <w:rPr>
            <w:noProof/>
            <w:webHidden/>
            <w:color w:val="000000" w:themeColor="text1"/>
          </w:rPr>
          <w:tab/>
        </w:r>
        <w:r w:rsidRPr="00634E25">
          <w:rPr>
            <w:noProof/>
            <w:webHidden/>
            <w:color w:val="000000" w:themeColor="text1"/>
          </w:rPr>
          <w:fldChar w:fldCharType="begin"/>
        </w:r>
        <w:r w:rsidR="001932C9" w:rsidRPr="00634E25">
          <w:rPr>
            <w:noProof/>
            <w:webHidden/>
            <w:color w:val="000000" w:themeColor="text1"/>
          </w:rPr>
          <w:instrText xml:space="preserve"> PAGEREF _Toc452413392 \h </w:instrText>
        </w:r>
        <w:r w:rsidRPr="00634E25">
          <w:rPr>
            <w:noProof/>
            <w:webHidden/>
            <w:color w:val="000000" w:themeColor="text1"/>
          </w:rPr>
        </w:r>
        <w:r w:rsidRPr="00634E25">
          <w:rPr>
            <w:noProof/>
            <w:webHidden/>
            <w:color w:val="000000" w:themeColor="text1"/>
          </w:rPr>
          <w:fldChar w:fldCharType="separate"/>
        </w:r>
        <w:r w:rsidR="001932C9">
          <w:rPr>
            <w:noProof/>
            <w:webHidden/>
            <w:color w:val="000000" w:themeColor="text1"/>
          </w:rPr>
          <w:t>10</w:t>
        </w:r>
        <w:r w:rsidRPr="00634E25">
          <w:rPr>
            <w:noProof/>
            <w:webHidden/>
            <w:color w:val="000000" w:themeColor="text1"/>
          </w:rPr>
          <w:fldChar w:fldCharType="end"/>
        </w:r>
      </w:hyperlink>
    </w:p>
    <w:p w:rsidR="001932C9" w:rsidRPr="00634E25" w:rsidRDefault="00EE4D02" w:rsidP="001932C9">
      <w:pPr>
        <w:pStyle w:val="Tabledesillustrations"/>
        <w:tabs>
          <w:tab w:val="right" w:leader="dot" w:pos="9628"/>
        </w:tabs>
        <w:spacing w:line="360" w:lineRule="auto"/>
        <w:jc w:val="both"/>
        <w:rPr>
          <w:rFonts w:asciiTheme="minorHAnsi" w:eastAsiaTheme="minorEastAsia" w:hAnsiTheme="minorHAnsi"/>
          <w:noProof/>
          <w:color w:val="000000" w:themeColor="text1"/>
          <w:sz w:val="22"/>
          <w:lang w:val="en-US"/>
        </w:rPr>
      </w:pPr>
      <w:hyperlink w:anchor="_Toc452413393" w:history="1">
        <w:r w:rsidR="001932C9" w:rsidRPr="00634E25">
          <w:rPr>
            <w:rStyle w:val="Lienhypertexte"/>
            <w:noProof/>
            <w:color w:val="000000" w:themeColor="text1"/>
          </w:rPr>
          <w:t xml:space="preserve">Figure 7. </w:t>
        </w:r>
        <w:r w:rsidR="001932C9" w:rsidRPr="00634E25">
          <w:rPr>
            <w:rStyle w:val="Lienhypertexte"/>
            <w:iCs/>
            <w:noProof/>
            <w:color w:val="000000" w:themeColor="text1"/>
          </w:rPr>
          <w:t>Hiérarchisation des fonctions de service</w:t>
        </w:r>
        <w:r w:rsidR="001932C9" w:rsidRPr="00634E25">
          <w:rPr>
            <w:noProof/>
            <w:webHidden/>
            <w:color w:val="000000" w:themeColor="text1"/>
          </w:rPr>
          <w:tab/>
        </w:r>
        <w:r w:rsidRPr="00634E25">
          <w:rPr>
            <w:noProof/>
            <w:webHidden/>
            <w:color w:val="000000" w:themeColor="text1"/>
          </w:rPr>
          <w:fldChar w:fldCharType="begin"/>
        </w:r>
        <w:r w:rsidR="001932C9" w:rsidRPr="00634E25">
          <w:rPr>
            <w:noProof/>
            <w:webHidden/>
            <w:color w:val="000000" w:themeColor="text1"/>
          </w:rPr>
          <w:instrText xml:space="preserve"> PAGEREF _Toc452413393 \h </w:instrText>
        </w:r>
        <w:r w:rsidRPr="00634E25">
          <w:rPr>
            <w:noProof/>
            <w:webHidden/>
            <w:color w:val="000000" w:themeColor="text1"/>
          </w:rPr>
        </w:r>
        <w:r w:rsidRPr="00634E25">
          <w:rPr>
            <w:noProof/>
            <w:webHidden/>
            <w:color w:val="000000" w:themeColor="text1"/>
          </w:rPr>
          <w:fldChar w:fldCharType="separate"/>
        </w:r>
        <w:r w:rsidR="001932C9">
          <w:rPr>
            <w:noProof/>
            <w:webHidden/>
            <w:color w:val="000000" w:themeColor="text1"/>
          </w:rPr>
          <w:t>11</w:t>
        </w:r>
        <w:r w:rsidRPr="00634E25">
          <w:rPr>
            <w:noProof/>
            <w:webHidden/>
            <w:color w:val="000000" w:themeColor="text1"/>
          </w:rPr>
          <w:fldChar w:fldCharType="end"/>
        </w:r>
      </w:hyperlink>
    </w:p>
    <w:p w:rsidR="001932C9" w:rsidRPr="00634E25" w:rsidRDefault="00EE4D02" w:rsidP="001932C9">
      <w:pPr>
        <w:pStyle w:val="Tabledesillustrations"/>
        <w:tabs>
          <w:tab w:val="right" w:leader="dot" w:pos="9628"/>
        </w:tabs>
        <w:spacing w:line="360" w:lineRule="auto"/>
        <w:jc w:val="both"/>
        <w:rPr>
          <w:rFonts w:asciiTheme="minorHAnsi" w:eastAsiaTheme="minorEastAsia" w:hAnsiTheme="minorHAnsi"/>
          <w:noProof/>
          <w:color w:val="000000" w:themeColor="text1"/>
          <w:sz w:val="22"/>
          <w:lang w:val="en-US"/>
        </w:rPr>
      </w:pPr>
      <w:hyperlink w:anchor="_Toc452413394" w:history="1">
        <w:r w:rsidR="001932C9" w:rsidRPr="00634E25">
          <w:rPr>
            <w:rStyle w:val="Lienhypertexte"/>
            <w:noProof/>
            <w:color w:val="000000" w:themeColor="text1"/>
          </w:rPr>
          <w:t xml:space="preserve">Figure 8. </w:t>
        </w:r>
        <w:r w:rsidR="001932C9" w:rsidRPr="00634E25">
          <w:rPr>
            <w:rStyle w:val="Lienhypertexte"/>
            <w:iCs/>
            <w:noProof/>
            <w:color w:val="000000" w:themeColor="text1"/>
          </w:rPr>
          <w:t>Histogramme de fonction de service</w:t>
        </w:r>
        <w:r w:rsidR="001932C9" w:rsidRPr="00634E25">
          <w:rPr>
            <w:noProof/>
            <w:webHidden/>
            <w:color w:val="000000" w:themeColor="text1"/>
          </w:rPr>
          <w:tab/>
        </w:r>
        <w:r w:rsidRPr="00634E25">
          <w:rPr>
            <w:noProof/>
            <w:webHidden/>
            <w:color w:val="000000" w:themeColor="text1"/>
          </w:rPr>
          <w:fldChar w:fldCharType="begin"/>
        </w:r>
        <w:r w:rsidR="001932C9" w:rsidRPr="00634E25">
          <w:rPr>
            <w:noProof/>
            <w:webHidden/>
            <w:color w:val="000000" w:themeColor="text1"/>
          </w:rPr>
          <w:instrText xml:space="preserve"> PAGEREF _Toc452413394 \h </w:instrText>
        </w:r>
        <w:r w:rsidRPr="00634E25">
          <w:rPr>
            <w:noProof/>
            <w:webHidden/>
            <w:color w:val="000000" w:themeColor="text1"/>
          </w:rPr>
        </w:r>
        <w:r w:rsidRPr="00634E25">
          <w:rPr>
            <w:noProof/>
            <w:webHidden/>
            <w:color w:val="000000" w:themeColor="text1"/>
          </w:rPr>
          <w:fldChar w:fldCharType="separate"/>
        </w:r>
        <w:r w:rsidR="001932C9">
          <w:rPr>
            <w:noProof/>
            <w:webHidden/>
            <w:color w:val="000000" w:themeColor="text1"/>
          </w:rPr>
          <w:t>11</w:t>
        </w:r>
        <w:r w:rsidRPr="00634E25">
          <w:rPr>
            <w:noProof/>
            <w:webHidden/>
            <w:color w:val="000000" w:themeColor="text1"/>
          </w:rPr>
          <w:fldChar w:fldCharType="end"/>
        </w:r>
      </w:hyperlink>
    </w:p>
    <w:p w:rsidR="001932C9" w:rsidRPr="00634E25" w:rsidRDefault="00EE4D02" w:rsidP="001932C9">
      <w:pPr>
        <w:pStyle w:val="Tabledesillustrations"/>
        <w:tabs>
          <w:tab w:val="right" w:leader="dot" w:pos="9628"/>
        </w:tabs>
        <w:spacing w:line="360" w:lineRule="auto"/>
        <w:jc w:val="both"/>
        <w:rPr>
          <w:rFonts w:asciiTheme="minorHAnsi" w:eastAsiaTheme="minorEastAsia" w:hAnsiTheme="minorHAnsi"/>
          <w:noProof/>
          <w:color w:val="000000" w:themeColor="text1"/>
          <w:sz w:val="22"/>
          <w:lang w:val="en-US"/>
        </w:rPr>
      </w:pPr>
      <w:hyperlink w:anchor="_Toc452413395" w:history="1">
        <w:r w:rsidR="001932C9" w:rsidRPr="00634E25">
          <w:rPr>
            <w:rStyle w:val="Lienhypertexte"/>
            <w:noProof/>
            <w:color w:val="000000" w:themeColor="text1"/>
          </w:rPr>
          <w:t xml:space="preserve">Figure 9. </w:t>
        </w:r>
        <w:r w:rsidR="001932C9" w:rsidRPr="00634E25">
          <w:rPr>
            <w:rStyle w:val="Lienhypertexte"/>
            <w:iCs/>
            <w:noProof/>
            <w:color w:val="000000" w:themeColor="text1"/>
          </w:rPr>
          <w:t>Diagramme SADT de la pompe</w:t>
        </w:r>
        <w:r w:rsidR="001932C9" w:rsidRPr="00634E25">
          <w:rPr>
            <w:noProof/>
            <w:webHidden/>
            <w:color w:val="000000" w:themeColor="text1"/>
          </w:rPr>
          <w:tab/>
        </w:r>
        <w:r w:rsidRPr="00634E25">
          <w:rPr>
            <w:noProof/>
            <w:webHidden/>
            <w:color w:val="000000" w:themeColor="text1"/>
          </w:rPr>
          <w:fldChar w:fldCharType="begin"/>
        </w:r>
        <w:r w:rsidR="001932C9" w:rsidRPr="00634E25">
          <w:rPr>
            <w:noProof/>
            <w:webHidden/>
            <w:color w:val="000000" w:themeColor="text1"/>
          </w:rPr>
          <w:instrText xml:space="preserve"> PAGEREF _Toc452413395 \h </w:instrText>
        </w:r>
        <w:r w:rsidRPr="00634E25">
          <w:rPr>
            <w:noProof/>
            <w:webHidden/>
            <w:color w:val="000000" w:themeColor="text1"/>
          </w:rPr>
        </w:r>
        <w:r w:rsidRPr="00634E25">
          <w:rPr>
            <w:noProof/>
            <w:webHidden/>
            <w:color w:val="000000" w:themeColor="text1"/>
          </w:rPr>
          <w:fldChar w:fldCharType="separate"/>
        </w:r>
        <w:r w:rsidR="001932C9">
          <w:rPr>
            <w:noProof/>
            <w:webHidden/>
            <w:color w:val="000000" w:themeColor="text1"/>
          </w:rPr>
          <w:t>12</w:t>
        </w:r>
        <w:r w:rsidRPr="00634E25">
          <w:rPr>
            <w:noProof/>
            <w:webHidden/>
            <w:color w:val="000000" w:themeColor="text1"/>
          </w:rPr>
          <w:fldChar w:fldCharType="end"/>
        </w:r>
      </w:hyperlink>
    </w:p>
    <w:p w:rsidR="001932C9" w:rsidRPr="00634E25" w:rsidRDefault="00EE4D02" w:rsidP="001932C9">
      <w:pPr>
        <w:pStyle w:val="Tabledesillustrations"/>
        <w:tabs>
          <w:tab w:val="right" w:leader="dot" w:pos="9628"/>
        </w:tabs>
        <w:spacing w:line="360" w:lineRule="auto"/>
        <w:jc w:val="both"/>
        <w:rPr>
          <w:rFonts w:asciiTheme="minorHAnsi" w:eastAsiaTheme="minorEastAsia" w:hAnsiTheme="minorHAnsi"/>
          <w:noProof/>
          <w:color w:val="000000" w:themeColor="text1"/>
          <w:sz w:val="22"/>
          <w:lang w:val="en-US"/>
        </w:rPr>
      </w:pPr>
      <w:hyperlink w:anchor="_Toc452413396" w:history="1">
        <w:r w:rsidR="001932C9" w:rsidRPr="00634E25">
          <w:rPr>
            <w:rStyle w:val="Lienhypertexte"/>
            <w:noProof/>
            <w:color w:val="000000" w:themeColor="text1"/>
          </w:rPr>
          <w:t xml:space="preserve">Figure 10. </w:t>
        </w:r>
        <w:r w:rsidR="001932C9" w:rsidRPr="00634E25">
          <w:rPr>
            <w:rStyle w:val="Lienhypertexte"/>
            <w:iCs/>
            <w:noProof/>
            <w:color w:val="000000" w:themeColor="text1"/>
          </w:rPr>
          <w:t>Diagramme de FAST (description)</w:t>
        </w:r>
        <w:r w:rsidR="001932C9" w:rsidRPr="00634E25">
          <w:rPr>
            <w:noProof/>
            <w:webHidden/>
            <w:color w:val="000000" w:themeColor="text1"/>
          </w:rPr>
          <w:tab/>
        </w:r>
        <w:r w:rsidRPr="00634E25">
          <w:rPr>
            <w:noProof/>
            <w:webHidden/>
            <w:color w:val="000000" w:themeColor="text1"/>
          </w:rPr>
          <w:fldChar w:fldCharType="begin"/>
        </w:r>
        <w:r w:rsidR="001932C9" w:rsidRPr="00634E25">
          <w:rPr>
            <w:noProof/>
            <w:webHidden/>
            <w:color w:val="000000" w:themeColor="text1"/>
          </w:rPr>
          <w:instrText xml:space="preserve"> PAGEREF _Toc452413396 \h </w:instrText>
        </w:r>
        <w:r w:rsidRPr="00634E25">
          <w:rPr>
            <w:noProof/>
            <w:webHidden/>
            <w:color w:val="000000" w:themeColor="text1"/>
          </w:rPr>
        </w:r>
        <w:r w:rsidRPr="00634E25">
          <w:rPr>
            <w:noProof/>
            <w:webHidden/>
            <w:color w:val="000000" w:themeColor="text1"/>
          </w:rPr>
          <w:fldChar w:fldCharType="separate"/>
        </w:r>
        <w:r w:rsidR="001932C9">
          <w:rPr>
            <w:noProof/>
            <w:webHidden/>
            <w:color w:val="000000" w:themeColor="text1"/>
          </w:rPr>
          <w:t>13</w:t>
        </w:r>
        <w:r w:rsidRPr="00634E25">
          <w:rPr>
            <w:noProof/>
            <w:webHidden/>
            <w:color w:val="000000" w:themeColor="text1"/>
          </w:rPr>
          <w:fldChar w:fldCharType="end"/>
        </w:r>
      </w:hyperlink>
    </w:p>
    <w:p w:rsidR="001932C9" w:rsidRPr="00634E25" w:rsidRDefault="00EE4D02" w:rsidP="001932C9">
      <w:pPr>
        <w:pStyle w:val="Tabledesillustrations"/>
        <w:tabs>
          <w:tab w:val="right" w:leader="dot" w:pos="9628"/>
        </w:tabs>
        <w:spacing w:line="360" w:lineRule="auto"/>
        <w:jc w:val="both"/>
        <w:rPr>
          <w:rFonts w:asciiTheme="minorHAnsi" w:eastAsiaTheme="minorEastAsia" w:hAnsiTheme="minorHAnsi"/>
          <w:noProof/>
          <w:color w:val="000000" w:themeColor="text1"/>
          <w:sz w:val="22"/>
          <w:lang w:val="en-US"/>
        </w:rPr>
      </w:pPr>
      <w:hyperlink w:anchor="_Toc452413397" w:history="1">
        <w:r w:rsidR="001932C9" w:rsidRPr="00634E25">
          <w:rPr>
            <w:rStyle w:val="Lienhypertexte"/>
            <w:noProof/>
            <w:color w:val="000000" w:themeColor="text1"/>
          </w:rPr>
          <w:t xml:space="preserve">Figure 11. </w:t>
        </w:r>
        <w:r w:rsidR="001932C9" w:rsidRPr="00634E25">
          <w:rPr>
            <w:rStyle w:val="Lienhypertexte"/>
            <w:iCs/>
            <w:noProof/>
            <w:color w:val="000000" w:themeColor="text1"/>
          </w:rPr>
          <w:t>Schéma cinématique de la pompe</w:t>
        </w:r>
        <w:r w:rsidR="001932C9" w:rsidRPr="00634E25">
          <w:rPr>
            <w:noProof/>
            <w:webHidden/>
            <w:color w:val="000000" w:themeColor="text1"/>
          </w:rPr>
          <w:tab/>
        </w:r>
        <w:r w:rsidRPr="00634E25">
          <w:rPr>
            <w:noProof/>
            <w:webHidden/>
            <w:color w:val="000000" w:themeColor="text1"/>
          </w:rPr>
          <w:fldChar w:fldCharType="begin"/>
        </w:r>
        <w:r w:rsidR="001932C9" w:rsidRPr="00634E25">
          <w:rPr>
            <w:noProof/>
            <w:webHidden/>
            <w:color w:val="000000" w:themeColor="text1"/>
          </w:rPr>
          <w:instrText xml:space="preserve"> PAGEREF _Toc452413397 \h </w:instrText>
        </w:r>
        <w:r w:rsidRPr="00634E25">
          <w:rPr>
            <w:noProof/>
            <w:webHidden/>
            <w:color w:val="000000" w:themeColor="text1"/>
          </w:rPr>
        </w:r>
        <w:r w:rsidRPr="00634E25">
          <w:rPr>
            <w:noProof/>
            <w:webHidden/>
            <w:color w:val="000000" w:themeColor="text1"/>
          </w:rPr>
          <w:fldChar w:fldCharType="separate"/>
        </w:r>
        <w:r w:rsidR="001932C9">
          <w:rPr>
            <w:noProof/>
            <w:webHidden/>
            <w:color w:val="000000" w:themeColor="text1"/>
          </w:rPr>
          <w:t>14</w:t>
        </w:r>
        <w:r w:rsidRPr="00634E25">
          <w:rPr>
            <w:noProof/>
            <w:webHidden/>
            <w:color w:val="000000" w:themeColor="text1"/>
          </w:rPr>
          <w:fldChar w:fldCharType="end"/>
        </w:r>
      </w:hyperlink>
    </w:p>
    <w:p w:rsidR="001932C9" w:rsidRPr="00634E25" w:rsidRDefault="00EE4D02" w:rsidP="001932C9">
      <w:pPr>
        <w:pStyle w:val="Tabledesillustrations"/>
        <w:tabs>
          <w:tab w:val="right" w:leader="dot" w:pos="9628"/>
        </w:tabs>
        <w:spacing w:line="360" w:lineRule="auto"/>
        <w:jc w:val="both"/>
        <w:rPr>
          <w:rFonts w:asciiTheme="minorHAnsi" w:eastAsiaTheme="minorEastAsia" w:hAnsiTheme="minorHAnsi"/>
          <w:noProof/>
          <w:color w:val="000000" w:themeColor="text1"/>
          <w:sz w:val="22"/>
          <w:lang w:val="en-US"/>
        </w:rPr>
      </w:pPr>
      <w:hyperlink w:anchor="_Toc452413398" w:history="1">
        <w:r w:rsidR="001932C9" w:rsidRPr="00634E25">
          <w:rPr>
            <w:rStyle w:val="Lienhypertexte"/>
            <w:noProof/>
            <w:color w:val="000000" w:themeColor="text1"/>
          </w:rPr>
          <w:t xml:space="preserve">Figure 12. </w:t>
        </w:r>
        <w:r w:rsidR="001932C9" w:rsidRPr="00634E25">
          <w:rPr>
            <w:rStyle w:val="Lienhypertexte"/>
            <w:iCs/>
            <w:noProof/>
            <w:color w:val="000000" w:themeColor="text1"/>
          </w:rPr>
          <w:t>Présentation de la solution système bielle manivelle</w:t>
        </w:r>
        <w:r w:rsidR="001932C9" w:rsidRPr="00634E25">
          <w:rPr>
            <w:noProof/>
            <w:webHidden/>
            <w:color w:val="000000" w:themeColor="text1"/>
          </w:rPr>
          <w:tab/>
        </w:r>
        <w:r w:rsidRPr="00634E25">
          <w:rPr>
            <w:noProof/>
            <w:webHidden/>
            <w:color w:val="000000" w:themeColor="text1"/>
          </w:rPr>
          <w:fldChar w:fldCharType="begin"/>
        </w:r>
        <w:r w:rsidR="001932C9" w:rsidRPr="00634E25">
          <w:rPr>
            <w:noProof/>
            <w:webHidden/>
            <w:color w:val="000000" w:themeColor="text1"/>
          </w:rPr>
          <w:instrText xml:space="preserve"> PAGEREF _Toc452413398 \h </w:instrText>
        </w:r>
        <w:r w:rsidRPr="00634E25">
          <w:rPr>
            <w:noProof/>
            <w:webHidden/>
            <w:color w:val="000000" w:themeColor="text1"/>
          </w:rPr>
        </w:r>
        <w:r w:rsidRPr="00634E25">
          <w:rPr>
            <w:noProof/>
            <w:webHidden/>
            <w:color w:val="000000" w:themeColor="text1"/>
          </w:rPr>
          <w:fldChar w:fldCharType="separate"/>
        </w:r>
        <w:r w:rsidR="001932C9">
          <w:rPr>
            <w:noProof/>
            <w:webHidden/>
            <w:color w:val="000000" w:themeColor="text1"/>
          </w:rPr>
          <w:t>15</w:t>
        </w:r>
        <w:r w:rsidRPr="00634E25">
          <w:rPr>
            <w:noProof/>
            <w:webHidden/>
            <w:color w:val="000000" w:themeColor="text1"/>
          </w:rPr>
          <w:fldChar w:fldCharType="end"/>
        </w:r>
      </w:hyperlink>
    </w:p>
    <w:p w:rsidR="001932C9" w:rsidRPr="00634E25" w:rsidRDefault="00EE4D02" w:rsidP="001932C9">
      <w:pPr>
        <w:pStyle w:val="Tabledesillustrations"/>
        <w:tabs>
          <w:tab w:val="right" w:leader="dot" w:pos="9628"/>
        </w:tabs>
        <w:spacing w:line="360" w:lineRule="auto"/>
        <w:jc w:val="both"/>
        <w:rPr>
          <w:rFonts w:asciiTheme="minorHAnsi" w:eastAsiaTheme="minorEastAsia" w:hAnsiTheme="minorHAnsi"/>
          <w:noProof/>
          <w:color w:val="000000" w:themeColor="text1"/>
          <w:sz w:val="22"/>
          <w:lang w:val="en-US"/>
        </w:rPr>
      </w:pPr>
      <w:hyperlink w:anchor="_Toc452413399" w:history="1">
        <w:r w:rsidR="001932C9" w:rsidRPr="00634E25">
          <w:rPr>
            <w:rStyle w:val="Lienhypertexte"/>
            <w:noProof/>
            <w:color w:val="000000" w:themeColor="text1"/>
          </w:rPr>
          <w:t xml:space="preserve">Figure 13. </w:t>
        </w:r>
        <w:r w:rsidR="001932C9" w:rsidRPr="00634E25">
          <w:rPr>
            <w:rStyle w:val="Lienhypertexte"/>
            <w:iCs/>
            <w:noProof/>
            <w:color w:val="000000" w:themeColor="text1"/>
          </w:rPr>
          <w:t>Représentation de la fonction du réducteur de vitesse</w:t>
        </w:r>
        <w:r w:rsidR="001932C9" w:rsidRPr="00634E25">
          <w:rPr>
            <w:noProof/>
            <w:webHidden/>
            <w:color w:val="000000" w:themeColor="text1"/>
          </w:rPr>
          <w:tab/>
        </w:r>
        <w:r w:rsidRPr="00634E25">
          <w:rPr>
            <w:noProof/>
            <w:webHidden/>
            <w:color w:val="000000" w:themeColor="text1"/>
          </w:rPr>
          <w:fldChar w:fldCharType="begin"/>
        </w:r>
        <w:r w:rsidR="001932C9" w:rsidRPr="00634E25">
          <w:rPr>
            <w:noProof/>
            <w:webHidden/>
            <w:color w:val="000000" w:themeColor="text1"/>
          </w:rPr>
          <w:instrText xml:space="preserve"> PAGEREF _Toc452413399 \h </w:instrText>
        </w:r>
        <w:r w:rsidRPr="00634E25">
          <w:rPr>
            <w:noProof/>
            <w:webHidden/>
            <w:color w:val="000000" w:themeColor="text1"/>
          </w:rPr>
        </w:r>
        <w:r w:rsidRPr="00634E25">
          <w:rPr>
            <w:noProof/>
            <w:webHidden/>
            <w:color w:val="000000" w:themeColor="text1"/>
          </w:rPr>
          <w:fldChar w:fldCharType="separate"/>
        </w:r>
        <w:r w:rsidR="001932C9">
          <w:rPr>
            <w:noProof/>
            <w:webHidden/>
            <w:color w:val="000000" w:themeColor="text1"/>
          </w:rPr>
          <w:t>16</w:t>
        </w:r>
        <w:r w:rsidRPr="00634E25">
          <w:rPr>
            <w:noProof/>
            <w:webHidden/>
            <w:color w:val="000000" w:themeColor="text1"/>
          </w:rPr>
          <w:fldChar w:fldCharType="end"/>
        </w:r>
      </w:hyperlink>
    </w:p>
    <w:p w:rsidR="001932C9" w:rsidRPr="00634E25" w:rsidRDefault="00EE4D02" w:rsidP="001932C9">
      <w:pPr>
        <w:pStyle w:val="Tabledesillustrations"/>
        <w:tabs>
          <w:tab w:val="right" w:leader="dot" w:pos="9628"/>
        </w:tabs>
        <w:spacing w:line="360" w:lineRule="auto"/>
        <w:jc w:val="both"/>
        <w:rPr>
          <w:rFonts w:asciiTheme="minorHAnsi" w:eastAsiaTheme="minorEastAsia" w:hAnsiTheme="minorHAnsi"/>
          <w:noProof/>
          <w:color w:val="000000" w:themeColor="text1"/>
          <w:sz w:val="22"/>
          <w:lang w:val="en-US"/>
        </w:rPr>
      </w:pPr>
      <w:hyperlink w:anchor="_Toc452413400" w:history="1">
        <w:r w:rsidR="001932C9" w:rsidRPr="00634E25">
          <w:rPr>
            <w:rStyle w:val="Lienhypertexte"/>
            <w:noProof/>
            <w:color w:val="000000" w:themeColor="text1"/>
          </w:rPr>
          <w:t xml:space="preserve">Figure 14. </w:t>
        </w:r>
        <w:r w:rsidR="001932C9" w:rsidRPr="00634E25">
          <w:rPr>
            <w:rStyle w:val="Lienhypertexte"/>
            <w:iCs/>
            <w:noProof/>
            <w:color w:val="000000" w:themeColor="text1"/>
          </w:rPr>
          <w:t>Représentation de roue vis sans fin</w:t>
        </w:r>
        <w:r w:rsidR="001932C9" w:rsidRPr="00634E25">
          <w:rPr>
            <w:noProof/>
            <w:webHidden/>
            <w:color w:val="000000" w:themeColor="text1"/>
          </w:rPr>
          <w:tab/>
        </w:r>
        <w:r w:rsidRPr="00634E25">
          <w:rPr>
            <w:noProof/>
            <w:webHidden/>
            <w:color w:val="000000" w:themeColor="text1"/>
          </w:rPr>
          <w:fldChar w:fldCharType="begin"/>
        </w:r>
        <w:r w:rsidR="001932C9" w:rsidRPr="00634E25">
          <w:rPr>
            <w:noProof/>
            <w:webHidden/>
            <w:color w:val="000000" w:themeColor="text1"/>
          </w:rPr>
          <w:instrText xml:space="preserve"> PAGEREF _Toc452413400 \h </w:instrText>
        </w:r>
        <w:r w:rsidRPr="00634E25">
          <w:rPr>
            <w:noProof/>
            <w:webHidden/>
            <w:color w:val="000000" w:themeColor="text1"/>
          </w:rPr>
        </w:r>
        <w:r w:rsidRPr="00634E25">
          <w:rPr>
            <w:noProof/>
            <w:webHidden/>
            <w:color w:val="000000" w:themeColor="text1"/>
          </w:rPr>
          <w:fldChar w:fldCharType="separate"/>
        </w:r>
        <w:r w:rsidR="001932C9">
          <w:rPr>
            <w:noProof/>
            <w:webHidden/>
            <w:color w:val="000000" w:themeColor="text1"/>
          </w:rPr>
          <w:t>17</w:t>
        </w:r>
        <w:r w:rsidRPr="00634E25">
          <w:rPr>
            <w:noProof/>
            <w:webHidden/>
            <w:color w:val="000000" w:themeColor="text1"/>
          </w:rPr>
          <w:fldChar w:fldCharType="end"/>
        </w:r>
      </w:hyperlink>
    </w:p>
    <w:p w:rsidR="001932C9" w:rsidRPr="00634E25" w:rsidRDefault="00EE4D02" w:rsidP="001932C9">
      <w:pPr>
        <w:pStyle w:val="Tabledesillustrations"/>
        <w:tabs>
          <w:tab w:val="right" w:leader="dot" w:pos="9628"/>
        </w:tabs>
        <w:spacing w:line="360" w:lineRule="auto"/>
        <w:jc w:val="both"/>
        <w:rPr>
          <w:rFonts w:asciiTheme="minorHAnsi" w:eastAsiaTheme="minorEastAsia" w:hAnsiTheme="minorHAnsi"/>
          <w:noProof/>
          <w:color w:val="000000" w:themeColor="text1"/>
          <w:sz w:val="22"/>
          <w:lang w:val="en-US"/>
        </w:rPr>
      </w:pPr>
      <w:hyperlink w:anchor="_Toc452413401" w:history="1">
        <w:r w:rsidR="001932C9" w:rsidRPr="00634E25">
          <w:rPr>
            <w:rStyle w:val="Lienhypertexte"/>
            <w:noProof/>
            <w:color w:val="000000" w:themeColor="text1"/>
          </w:rPr>
          <w:t xml:space="preserve">Figure 15. </w:t>
        </w:r>
        <w:r w:rsidR="001932C9" w:rsidRPr="00634E25">
          <w:rPr>
            <w:rStyle w:val="Lienhypertexte"/>
            <w:iCs/>
            <w:noProof/>
            <w:color w:val="000000" w:themeColor="text1"/>
          </w:rPr>
          <w:t>Caractéristiques mécanique</w:t>
        </w:r>
        <w:r w:rsidR="001932C9" w:rsidRPr="00634E25">
          <w:rPr>
            <w:noProof/>
            <w:webHidden/>
            <w:color w:val="000000" w:themeColor="text1"/>
          </w:rPr>
          <w:tab/>
        </w:r>
        <w:r w:rsidRPr="00634E25">
          <w:rPr>
            <w:noProof/>
            <w:webHidden/>
            <w:color w:val="000000" w:themeColor="text1"/>
          </w:rPr>
          <w:fldChar w:fldCharType="begin"/>
        </w:r>
        <w:r w:rsidR="001932C9" w:rsidRPr="00634E25">
          <w:rPr>
            <w:noProof/>
            <w:webHidden/>
            <w:color w:val="000000" w:themeColor="text1"/>
          </w:rPr>
          <w:instrText xml:space="preserve"> PAGEREF _Toc452413401 \h </w:instrText>
        </w:r>
        <w:r w:rsidRPr="00634E25">
          <w:rPr>
            <w:noProof/>
            <w:webHidden/>
            <w:color w:val="000000" w:themeColor="text1"/>
          </w:rPr>
        </w:r>
        <w:r w:rsidRPr="00634E25">
          <w:rPr>
            <w:noProof/>
            <w:webHidden/>
            <w:color w:val="000000" w:themeColor="text1"/>
          </w:rPr>
          <w:fldChar w:fldCharType="separate"/>
        </w:r>
        <w:r w:rsidR="001932C9">
          <w:rPr>
            <w:noProof/>
            <w:webHidden/>
            <w:color w:val="000000" w:themeColor="text1"/>
          </w:rPr>
          <w:t>22</w:t>
        </w:r>
        <w:r w:rsidRPr="00634E25">
          <w:rPr>
            <w:noProof/>
            <w:webHidden/>
            <w:color w:val="000000" w:themeColor="text1"/>
          </w:rPr>
          <w:fldChar w:fldCharType="end"/>
        </w:r>
      </w:hyperlink>
    </w:p>
    <w:p w:rsidR="001932C9" w:rsidRPr="00634E25" w:rsidRDefault="00EE4D02" w:rsidP="001932C9">
      <w:pPr>
        <w:pStyle w:val="Tabledesillustrations"/>
        <w:tabs>
          <w:tab w:val="right" w:leader="dot" w:pos="9628"/>
        </w:tabs>
        <w:spacing w:line="360" w:lineRule="auto"/>
        <w:jc w:val="both"/>
        <w:rPr>
          <w:rFonts w:asciiTheme="minorHAnsi" w:eastAsiaTheme="minorEastAsia" w:hAnsiTheme="minorHAnsi"/>
          <w:noProof/>
          <w:color w:val="000000" w:themeColor="text1"/>
          <w:sz w:val="22"/>
          <w:lang w:val="en-US"/>
        </w:rPr>
      </w:pPr>
      <w:hyperlink w:anchor="_Toc452413402" w:history="1">
        <w:r w:rsidR="001932C9" w:rsidRPr="00634E25">
          <w:rPr>
            <w:rStyle w:val="Lienhypertexte"/>
            <w:noProof/>
            <w:color w:val="000000" w:themeColor="text1"/>
          </w:rPr>
          <w:t>Figure 16.</w:t>
        </w:r>
        <w:r w:rsidR="001932C9" w:rsidRPr="00634E25">
          <w:rPr>
            <w:rStyle w:val="Lienhypertexte"/>
            <w:iCs/>
            <w:noProof/>
            <w:color w:val="000000" w:themeColor="text1"/>
          </w:rPr>
          <w:t xml:space="preserve"> Principe de mouvement bielle manivelle</w:t>
        </w:r>
        <w:r w:rsidR="001932C9" w:rsidRPr="00634E25">
          <w:rPr>
            <w:noProof/>
            <w:webHidden/>
            <w:color w:val="000000" w:themeColor="text1"/>
          </w:rPr>
          <w:tab/>
        </w:r>
        <w:r w:rsidRPr="00634E25">
          <w:rPr>
            <w:noProof/>
            <w:webHidden/>
            <w:color w:val="000000" w:themeColor="text1"/>
          </w:rPr>
          <w:fldChar w:fldCharType="begin"/>
        </w:r>
        <w:r w:rsidR="001932C9" w:rsidRPr="00634E25">
          <w:rPr>
            <w:noProof/>
            <w:webHidden/>
            <w:color w:val="000000" w:themeColor="text1"/>
          </w:rPr>
          <w:instrText xml:space="preserve"> PAGEREF _Toc452413402 \h </w:instrText>
        </w:r>
        <w:r w:rsidRPr="00634E25">
          <w:rPr>
            <w:noProof/>
            <w:webHidden/>
            <w:color w:val="000000" w:themeColor="text1"/>
          </w:rPr>
        </w:r>
        <w:r w:rsidRPr="00634E25">
          <w:rPr>
            <w:noProof/>
            <w:webHidden/>
            <w:color w:val="000000" w:themeColor="text1"/>
          </w:rPr>
          <w:fldChar w:fldCharType="separate"/>
        </w:r>
        <w:r w:rsidR="001932C9">
          <w:rPr>
            <w:noProof/>
            <w:webHidden/>
            <w:color w:val="000000" w:themeColor="text1"/>
          </w:rPr>
          <w:t>23</w:t>
        </w:r>
        <w:r w:rsidRPr="00634E25">
          <w:rPr>
            <w:noProof/>
            <w:webHidden/>
            <w:color w:val="000000" w:themeColor="text1"/>
          </w:rPr>
          <w:fldChar w:fldCharType="end"/>
        </w:r>
      </w:hyperlink>
    </w:p>
    <w:p w:rsidR="001932C9" w:rsidRPr="00634E25" w:rsidRDefault="00EE4D02" w:rsidP="001932C9">
      <w:pPr>
        <w:pStyle w:val="Tabledesillustrations"/>
        <w:tabs>
          <w:tab w:val="right" w:leader="dot" w:pos="9628"/>
        </w:tabs>
        <w:spacing w:line="360" w:lineRule="auto"/>
        <w:jc w:val="both"/>
        <w:rPr>
          <w:rFonts w:asciiTheme="minorHAnsi" w:eastAsiaTheme="minorEastAsia" w:hAnsiTheme="minorHAnsi"/>
          <w:noProof/>
          <w:color w:val="000000" w:themeColor="text1"/>
          <w:sz w:val="22"/>
          <w:lang w:val="en-US"/>
        </w:rPr>
      </w:pPr>
      <w:hyperlink w:anchor="_Toc452413403" w:history="1">
        <w:r w:rsidR="001932C9" w:rsidRPr="00634E25">
          <w:rPr>
            <w:rStyle w:val="Lienhypertexte"/>
            <w:noProof/>
            <w:color w:val="000000" w:themeColor="text1"/>
          </w:rPr>
          <w:t xml:space="preserve">Figure 17. </w:t>
        </w:r>
        <w:r w:rsidR="001932C9" w:rsidRPr="00634E25">
          <w:rPr>
            <w:rStyle w:val="Lienhypertexte"/>
            <w:iCs/>
            <w:noProof/>
            <w:color w:val="000000" w:themeColor="text1"/>
          </w:rPr>
          <w:t>Simulation de la bielle</w:t>
        </w:r>
        <w:r w:rsidR="001932C9" w:rsidRPr="00634E25">
          <w:rPr>
            <w:noProof/>
            <w:webHidden/>
            <w:color w:val="000000" w:themeColor="text1"/>
          </w:rPr>
          <w:tab/>
        </w:r>
        <w:r w:rsidRPr="00634E25">
          <w:rPr>
            <w:noProof/>
            <w:webHidden/>
            <w:color w:val="000000" w:themeColor="text1"/>
          </w:rPr>
          <w:fldChar w:fldCharType="begin"/>
        </w:r>
        <w:r w:rsidR="001932C9" w:rsidRPr="00634E25">
          <w:rPr>
            <w:noProof/>
            <w:webHidden/>
            <w:color w:val="000000" w:themeColor="text1"/>
          </w:rPr>
          <w:instrText xml:space="preserve"> PAGEREF _Toc452413403 \h </w:instrText>
        </w:r>
        <w:r w:rsidRPr="00634E25">
          <w:rPr>
            <w:noProof/>
            <w:webHidden/>
            <w:color w:val="000000" w:themeColor="text1"/>
          </w:rPr>
        </w:r>
        <w:r w:rsidRPr="00634E25">
          <w:rPr>
            <w:noProof/>
            <w:webHidden/>
            <w:color w:val="000000" w:themeColor="text1"/>
          </w:rPr>
          <w:fldChar w:fldCharType="separate"/>
        </w:r>
        <w:r w:rsidR="001932C9">
          <w:rPr>
            <w:noProof/>
            <w:webHidden/>
            <w:color w:val="000000" w:themeColor="text1"/>
          </w:rPr>
          <w:t>27</w:t>
        </w:r>
        <w:r w:rsidRPr="00634E25">
          <w:rPr>
            <w:noProof/>
            <w:webHidden/>
            <w:color w:val="000000" w:themeColor="text1"/>
          </w:rPr>
          <w:fldChar w:fldCharType="end"/>
        </w:r>
      </w:hyperlink>
    </w:p>
    <w:p w:rsidR="001932C9" w:rsidRPr="00634E25" w:rsidRDefault="00EE4D02" w:rsidP="001932C9">
      <w:pPr>
        <w:pStyle w:val="Tabledesillustrations"/>
        <w:tabs>
          <w:tab w:val="right" w:leader="dot" w:pos="9628"/>
        </w:tabs>
        <w:spacing w:line="360" w:lineRule="auto"/>
        <w:jc w:val="both"/>
        <w:rPr>
          <w:rFonts w:asciiTheme="minorHAnsi" w:eastAsiaTheme="minorEastAsia" w:hAnsiTheme="minorHAnsi"/>
          <w:noProof/>
          <w:color w:val="000000" w:themeColor="text1"/>
          <w:sz w:val="22"/>
          <w:lang w:val="en-US"/>
        </w:rPr>
      </w:pPr>
      <w:hyperlink w:anchor="_Toc452413404" w:history="1">
        <w:r w:rsidR="001932C9" w:rsidRPr="00634E25">
          <w:rPr>
            <w:rStyle w:val="Lienhypertexte"/>
            <w:noProof/>
            <w:color w:val="000000" w:themeColor="text1"/>
          </w:rPr>
          <w:t xml:space="preserve">Figure 18. </w:t>
        </w:r>
        <w:r w:rsidR="001932C9" w:rsidRPr="00634E25">
          <w:rPr>
            <w:rStyle w:val="Lienhypertexte"/>
            <w:iCs/>
            <w:noProof/>
            <w:color w:val="000000" w:themeColor="text1"/>
          </w:rPr>
          <w:t>Simulation du pied de la bielle</w:t>
        </w:r>
        <w:r w:rsidR="001932C9" w:rsidRPr="00634E25">
          <w:rPr>
            <w:noProof/>
            <w:webHidden/>
            <w:color w:val="000000" w:themeColor="text1"/>
          </w:rPr>
          <w:tab/>
        </w:r>
        <w:r w:rsidRPr="00634E25">
          <w:rPr>
            <w:noProof/>
            <w:webHidden/>
            <w:color w:val="000000" w:themeColor="text1"/>
          </w:rPr>
          <w:fldChar w:fldCharType="begin"/>
        </w:r>
        <w:r w:rsidR="001932C9" w:rsidRPr="00634E25">
          <w:rPr>
            <w:noProof/>
            <w:webHidden/>
            <w:color w:val="000000" w:themeColor="text1"/>
          </w:rPr>
          <w:instrText xml:space="preserve"> PAGEREF _Toc452413404 \h </w:instrText>
        </w:r>
        <w:r w:rsidRPr="00634E25">
          <w:rPr>
            <w:noProof/>
            <w:webHidden/>
            <w:color w:val="000000" w:themeColor="text1"/>
          </w:rPr>
        </w:r>
        <w:r w:rsidRPr="00634E25">
          <w:rPr>
            <w:noProof/>
            <w:webHidden/>
            <w:color w:val="000000" w:themeColor="text1"/>
          </w:rPr>
          <w:fldChar w:fldCharType="separate"/>
        </w:r>
        <w:r w:rsidR="001932C9">
          <w:rPr>
            <w:noProof/>
            <w:webHidden/>
            <w:color w:val="000000" w:themeColor="text1"/>
          </w:rPr>
          <w:t>28</w:t>
        </w:r>
        <w:r w:rsidRPr="00634E25">
          <w:rPr>
            <w:noProof/>
            <w:webHidden/>
            <w:color w:val="000000" w:themeColor="text1"/>
          </w:rPr>
          <w:fldChar w:fldCharType="end"/>
        </w:r>
      </w:hyperlink>
    </w:p>
    <w:p w:rsidR="001932C9" w:rsidRPr="00634E25" w:rsidRDefault="00EE4D02" w:rsidP="001932C9">
      <w:pPr>
        <w:pStyle w:val="Tabledesillustrations"/>
        <w:tabs>
          <w:tab w:val="right" w:leader="dot" w:pos="9628"/>
        </w:tabs>
        <w:spacing w:line="360" w:lineRule="auto"/>
        <w:jc w:val="both"/>
        <w:rPr>
          <w:rFonts w:asciiTheme="minorHAnsi" w:eastAsiaTheme="minorEastAsia" w:hAnsiTheme="minorHAnsi"/>
          <w:noProof/>
          <w:color w:val="000000" w:themeColor="text1"/>
          <w:sz w:val="22"/>
          <w:lang w:val="en-US"/>
        </w:rPr>
      </w:pPr>
      <w:hyperlink w:anchor="_Toc452413405" w:history="1">
        <w:r w:rsidR="001932C9" w:rsidRPr="00634E25">
          <w:rPr>
            <w:rStyle w:val="Lienhypertexte"/>
            <w:noProof/>
            <w:color w:val="000000" w:themeColor="text1"/>
          </w:rPr>
          <w:t xml:space="preserve">Figure 19. </w:t>
        </w:r>
        <w:r w:rsidR="001932C9" w:rsidRPr="00634E25">
          <w:rPr>
            <w:rStyle w:val="Lienhypertexte"/>
            <w:iCs/>
            <w:noProof/>
            <w:color w:val="000000" w:themeColor="text1"/>
          </w:rPr>
          <w:t>Simulation du support de la chemise</w:t>
        </w:r>
        <w:r w:rsidR="001932C9" w:rsidRPr="00634E25">
          <w:rPr>
            <w:noProof/>
            <w:webHidden/>
            <w:color w:val="000000" w:themeColor="text1"/>
          </w:rPr>
          <w:tab/>
        </w:r>
        <w:r w:rsidRPr="00634E25">
          <w:rPr>
            <w:noProof/>
            <w:webHidden/>
            <w:color w:val="000000" w:themeColor="text1"/>
          </w:rPr>
          <w:fldChar w:fldCharType="begin"/>
        </w:r>
        <w:r w:rsidR="001932C9" w:rsidRPr="00634E25">
          <w:rPr>
            <w:noProof/>
            <w:webHidden/>
            <w:color w:val="000000" w:themeColor="text1"/>
          </w:rPr>
          <w:instrText xml:space="preserve"> PAGEREF _Toc452413405 \h </w:instrText>
        </w:r>
        <w:r w:rsidRPr="00634E25">
          <w:rPr>
            <w:noProof/>
            <w:webHidden/>
            <w:color w:val="000000" w:themeColor="text1"/>
          </w:rPr>
        </w:r>
        <w:r w:rsidRPr="00634E25">
          <w:rPr>
            <w:noProof/>
            <w:webHidden/>
            <w:color w:val="000000" w:themeColor="text1"/>
          </w:rPr>
          <w:fldChar w:fldCharType="separate"/>
        </w:r>
        <w:r w:rsidR="001932C9">
          <w:rPr>
            <w:noProof/>
            <w:webHidden/>
            <w:color w:val="000000" w:themeColor="text1"/>
          </w:rPr>
          <w:t>30</w:t>
        </w:r>
        <w:r w:rsidRPr="00634E25">
          <w:rPr>
            <w:noProof/>
            <w:webHidden/>
            <w:color w:val="000000" w:themeColor="text1"/>
          </w:rPr>
          <w:fldChar w:fldCharType="end"/>
        </w:r>
      </w:hyperlink>
    </w:p>
    <w:p w:rsidR="001932C9" w:rsidRPr="00634E25" w:rsidRDefault="00EE4D02" w:rsidP="001932C9">
      <w:pPr>
        <w:pStyle w:val="Tabledesillustrations"/>
        <w:tabs>
          <w:tab w:val="right" w:leader="dot" w:pos="9628"/>
        </w:tabs>
        <w:spacing w:line="360" w:lineRule="auto"/>
        <w:jc w:val="both"/>
        <w:rPr>
          <w:rFonts w:asciiTheme="minorHAnsi" w:eastAsiaTheme="minorEastAsia" w:hAnsiTheme="minorHAnsi"/>
          <w:noProof/>
          <w:color w:val="000000" w:themeColor="text1"/>
          <w:sz w:val="22"/>
          <w:lang w:val="en-US"/>
        </w:rPr>
      </w:pPr>
      <w:hyperlink w:anchor="_Toc452413406" w:history="1">
        <w:r w:rsidR="001932C9" w:rsidRPr="00634E25">
          <w:rPr>
            <w:rStyle w:val="Lienhypertexte"/>
            <w:noProof/>
            <w:color w:val="000000" w:themeColor="text1"/>
          </w:rPr>
          <w:t xml:space="preserve">Figure 20. </w:t>
        </w:r>
        <w:r w:rsidR="001932C9" w:rsidRPr="00634E25">
          <w:rPr>
            <w:rStyle w:val="Lienhypertexte"/>
            <w:iCs/>
            <w:noProof/>
            <w:color w:val="000000" w:themeColor="text1"/>
          </w:rPr>
          <w:t>Positionnement de la clavette</w:t>
        </w:r>
        <w:r w:rsidR="001932C9" w:rsidRPr="00634E25">
          <w:rPr>
            <w:noProof/>
            <w:webHidden/>
            <w:color w:val="000000" w:themeColor="text1"/>
          </w:rPr>
          <w:tab/>
        </w:r>
        <w:r w:rsidRPr="00634E25">
          <w:rPr>
            <w:noProof/>
            <w:webHidden/>
            <w:color w:val="000000" w:themeColor="text1"/>
          </w:rPr>
          <w:fldChar w:fldCharType="begin"/>
        </w:r>
        <w:r w:rsidR="001932C9" w:rsidRPr="00634E25">
          <w:rPr>
            <w:noProof/>
            <w:webHidden/>
            <w:color w:val="000000" w:themeColor="text1"/>
          </w:rPr>
          <w:instrText xml:space="preserve"> PAGEREF _Toc452413406 \h </w:instrText>
        </w:r>
        <w:r w:rsidRPr="00634E25">
          <w:rPr>
            <w:noProof/>
            <w:webHidden/>
            <w:color w:val="000000" w:themeColor="text1"/>
          </w:rPr>
        </w:r>
        <w:r w:rsidRPr="00634E25">
          <w:rPr>
            <w:noProof/>
            <w:webHidden/>
            <w:color w:val="000000" w:themeColor="text1"/>
          </w:rPr>
          <w:fldChar w:fldCharType="separate"/>
        </w:r>
        <w:r w:rsidR="001932C9">
          <w:rPr>
            <w:noProof/>
            <w:webHidden/>
            <w:color w:val="000000" w:themeColor="text1"/>
          </w:rPr>
          <w:t>31</w:t>
        </w:r>
        <w:r w:rsidRPr="00634E25">
          <w:rPr>
            <w:noProof/>
            <w:webHidden/>
            <w:color w:val="000000" w:themeColor="text1"/>
          </w:rPr>
          <w:fldChar w:fldCharType="end"/>
        </w:r>
      </w:hyperlink>
    </w:p>
    <w:p w:rsidR="001932C9" w:rsidRPr="00634E25" w:rsidRDefault="00EE4D02" w:rsidP="001932C9">
      <w:pPr>
        <w:pStyle w:val="Tabledesillustrations"/>
        <w:tabs>
          <w:tab w:val="right" w:leader="dot" w:pos="9628"/>
        </w:tabs>
        <w:spacing w:line="360" w:lineRule="auto"/>
        <w:jc w:val="both"/>
        <w:rPr>
          <w:rFonts w:asciiTheme="minorHAnsi" w:eastAsiaTheme="minorEastAsia" w:hAnsiTheme="minorHAnsi"/>
          <w:noProof/>
          <w:color w:val="000000" w:themeColor="text1"/>
          <w:sz w:val="22"/>
          <w:lang w:val="en-US"/>
        </w:rPr>
      </w:pPr>
      <w:hyperlink w:anchor="_Toc452413407" w:history="1">
        <w:r w:rsidR="001932C9" w:rsidRPr="00634E25">
          <w:rPr>
            <w:rStyle w:val="Lienhypertexte"/>
            <w:noProof/>
            <w:color w:val="000000" w:themeColor="text1"/>
          </w:rPr>
          <w:t xml:space="preserve">Figure 21. </w:t>
        </w:r>
        <w:r w:rsidR="001932C9" w:rsidRPr="00634E25">
          <w:rPr>
            <w:rStyle w:val="Lienhypertexte"/>
            <w:iCs/>
            <w:noProof/>
            <w:color w:val="000000" w:themeColor="text1"/>
          </w:rPr>
          <w:t>Symbole cinématique d’une liaison pivot</w:t>
        </w:r>
        <w:r w:rsidR="001932C9" w:rsidRPr="00634E25">
          <w:rPr>
            <w:noProof/>
            <w:webHidden/>
            <w:color w:val="000000" w:themeColor="text1"/>
          </w:rPr>
          <w:tab/>
        </w:r>
        <w:r w:rsidRPr="00634E25">
          <w:rPr>
            <w:noProof/>
            <w:webHidden/>
            <w:color w:val="000000" w:themeColor="text1"/>
          </w:rPr>
          <w:fldChar w:fldCharType="begin"/>
        </w:r>
        <w:r w:rsidR="001932C9" w:rsidRPr="00634E25">
          <w:rPr>
            <w:noProof/>
            <w:webHidden/>
            <w:color w:val="000000" w:themeColor="text1"/>
          </w:rPr>
          <w:instrText xml:space="preserve"> PAGEREF _Toc452413407 \h </w:instrText>
        </w:r>
        <w:r w:rsidRPr="00634E25">
          <w:rPr>
            <w:noProof/>
            <w:webHidden/>
            <w:color w:val="000000" w:themeColor="text1"/>
          </w:rPr>
        </w:r>
        <w:r w:rsidRPr="00634E25">
          <w:rPr>
            <w:noProof/>
            <w:webHidden/>
            <w:color w:val="000000" w:themeColor="text1"/>
          </w:rPr>
          <w:fldChar w:fldCharType="separate"/>
        </w:r>
        <w:r w:rsidR="001932C9">
          <w:rPr>
            <w:noProof/>
            <w:webHidden/>
            <w:color w:val="000000" w:themeColor="text1"/>
          </w:rPr>
          <w:t>33</w:t>
        </w:r>
        <w:r w:rsidRPr="00634E25">
          <w:rPr>
            <w:noProof/>
            <w:webHidden/>
            <w:color w:val="000000" w:themeColor="text1"/>
          </w:rPr>
          <w:fldChar w:fldCharType="end"/>
        </w:r>
      </w:hyperlink>
    </w:p>
    <w:p w:rsidR="001932C9" w:rsidRPr="00634E25" w:rsidRDefault="00EE4D02" w:rsidP="001932C9">
      <w:pPr>
        <w:pStyle w:val="Tabledesillustrations"/>
        <w:tabs>
          <w:tab w:val="right" w:leader="dot" w:pos="9628"/>
        </w:tabs>
        <w:spacing w:line="360" w:lineRule="auto"/>
        <w:jc w:val="both"/>
        <w:rPr>
          <w:rFonts w:asciiTheme="minorHAnsi" w:eastAsiaTheme="minorEastAsia" w:hAnsiTheme="minorHAnsi"/>
          <w:noProof/>
          <w:color w:val="000000" w:themeColor="text1"/>
          <w:sz w:val="22"/>
          <w:lang w:val="en-US"/>
        </w:rPr>
      </w:pPr>
      <w:hyperlink w:anchor="_Toc452413408" w:history="1">
        <w:r w:rsidR="001932C9" w:rsidRPr="00634E25">
          <w:rPr>
            <w:rStyle w:val="Lienhypertexte"/>
            <w:noProof/>
            <w:color w:val="000000" w:themeColor="text1"/>
          </w:rPr>
          <w:t xml:space="preserve">Figure 22. </w:t>
        </w:r>
        <w:r w:rsidR="001932C9" w:rsidRPr="00634E25">
          <w:rPr>
            <w:rStyle w:val="Lienhypertexte"/>
            <w:iCs/>
            <w:noProof/>
            <w:color w:val="000000" w:themeColor="text1"/>
          </w:rPr>
          <w:t>Roulement</w:t>
        </w:r>
        <w:r w:rsidR="001932C9" w:rsidRPr="00634E25">
          <w:rPr>
            <w:noProof/>
            <w:webHidden/>
            <w:color w:val="000000" w:themeColor="text1"/>
          </w:rPr>
          <w:tab/>
        </w:r>
        <w:r w:rsidRPr="00634E25">
          <w:rPr>
            <w:noProof/>
            <w:webHidden/>
            <w:color w:val="000000" w:themeColor="text1"/>
          </w:rPr>
          <w:fldChar w:fldCharType="begin"/>
        </w:r>
        <w:r w:rsidR="001932C9" w:rsidRPr="00634E25">
          <w:rPr>
            <w:noProof/>
            <w:webHidden/>
            <w:color w:val="000000" w:themeColor="text1"/>
          </w:rPr>
          <w:instrText xml:space="preserve"> PAGEREF _Toc452413408 \h </w:instrText>
        </w:r>
        <w:r w:rsidRPr="00634E25">
          <w:rPr>
            <w:noProof/>
            <w:webHidden/>
            <w:color w:val="000000" w:themeColor="text1"/>
          </w:rPr>
        </w:r>
        <w:r w:rsidRPr="00634E25">
          <w:rPr>
            <w:noProof/>
            <w:webHidden/>
            <w:color w:val="000000" w:themeColor="text1"/>
          </w:rPr>
          <w:fldChar w:fldCharType="separate"/>
        </w:r>
        <w:r w:rsidR="001932C9">
          <w:rPr>
            <w:noProof/>
            <w:webHidden/>
            <w:color w:val="000000" w:themeColor="text1"/>
          </w:rPr>
          <w:t>34</w:t>
        </w:r>
        <w:r w:rsidRPr="00634E25">
          <w:rPr>
            <w:noProof/>
            <w:webHidden/>
            <w:color w:val="000000" w:themeColor="text1"/>
          </w:rPr>
          <w:fldChar w:fldCharType="end"/>
        </w:r>
      </w:hyperlink>
    </w:p>
    <w:p w:rsidR="001932C9" w:rsidRPr="00634E25" w:rsidRDefault="00EE4D02" w:rsidP="001932C9">
      <w:pPr>
        <w:pStyle w:val="Tabledesillustrations"/>
        <w:tabs>
          <w:tab w:val="right" w:leader="dot" w:pos="9628"/>
        </w:tabs>
        <w:spacing w:line="360" w:lineRule="auto"/>
        <w:jc w:val="both"/>
        <w:rPr>
          <w:rFonts w:asciiTheme="minorHAnsi" w:eastAsiaTheme="minorEastAsia" w:hAnsiTheme="minorHAnsi"/>
          <w:noProof/>
          <w:color w:val="000000" w:themeColor="text1"/>
          <w:sz w:val="22"/>
          <w:lang w:val="en-US"/>
        </w:rPr>
      </w:pPr>
      <w:hyperlink w:anchor="_Toc452413409" w:history="1">
        <w:r w:rsidR="001932C9" w:rsidRPr="00634E25">
          <w:rPr>
            <w:rStyle w:val="Lienhypertexte"/>
            <w:noProof/>
            <w:color w:val="000000" w:themeColor="text1"/>
          </w:rPr>
          <w:t>Figure 23</w:t>
        </w:r>
        <w:r w:rsidR="001932C9" w:rsidRPr="00634E25">
          <w:rPr>
            <w:rStyle w:val="Lienhypertexte"/>
            <w:iCs/>
            <w:noProof/>
            <w:color w:val="000000" w:themeColor="text1"/>
          </w:rPr>
          <w:t>. Présentation d’accouplement</w:t>
        </w:r>
        <w:r w:rsidR="001932C9" w:rsidRPr="00634E25">
          <w:rPr>
            <w:noProof/>
            <w:webHidden/>
            <w:color w:val="000000" w:themeColor="text1"/>
          </w:rPr>
          <w:tab/>
        </w:r>
        <w:r w:rsidRPr="00634E25">
          <w:rPr>
            <w:noProof/>
            <w:webHidden/>
            <w:color w:val="000000" w:themeColor="text1"/>
          </w:rPr>
          <w:fldChar w:fldCharType="begin"/>
        </w:r>
        <w:r w:rsidR="001932C9" w:rsidRPr="00634E25">
          <w:rPr>
            <w:noProof/>
            <w:webHidden/>
            <w:color w:val="000000" w:themeColor="text1"/>
          </w:rPr>
          <w:instrText xml:space="preserve"> PAGEREF _Toc452413409 \h </w:instrText>
        </w:r>
        <w:r w:rsidRPr="00634E25">
          <w:rPr>
            <w:noProof/>
            <w:webHidden/>
            <w:color w:val="000000" w:themeColor="text1"/>
          </w:rPr>
        </w:r>
        <w:r w:rsidRPr="00634E25">
          <w:rPr>
            <w:noProof/>
            <w:webHidden/>
            <w:color w:val="000000" w:themeColor="text1"/>
          </w:rPr>
          <w:fldChar w:fldCharType="separate"/>
        </w:r>
        <w:r w:rsidR="001932C9">
          <w:rPr>
            <w:noProof/>
            <w:webHidden/>
            <w:color w:val="000000" w:themeColor="text1"/>
          </w:rPr>
          <w:t>35</w:t>
        </w:r>
        <w:r w:rsidRPr="00634E25">
          <w:rPr>
            <w:noProof/>
            <w:webHidden/>
            <w:color w:val="000000" w:themeColor="text1"/>
          </w:rPr>
          <w:fldChar w:fldCharType="end"/>
        </w:r>
      </w:hyperlink>
    </w:p>
    <w:p w:rsidR="001932C9" w:rsidRPr="00634E25" w:rsidRDefault="00EE4D02" w:rsidP="001932C9">
      <w:pPr>
        <w:pStyle w:val="Tabledesillustrations"/>
        <w:tabs>
          <w:tab w:val="right" w:leader="dot" w:pos="9628"/>
        </w:tabs>
        <w:spacing w:line="360" w:lineRule="auto"/>
        <w:jc w:val="both"/>
        <w:rPr>
          <w:rFonts w:asciiTheme="minorHAnsi" w:eastAsiaTheme="minorEastAsia" w:hAnsiTheme="minorHAnsi"/>
          <w:noProof/>
          <w:color w:val="000000" w:themeColor="text1"/>
          <w:sz w:val="22"/>
          <w:lang w:val="en-US"/>
        </w:rPr>
      </w:pPr>
      <w:hyperlink w:anchor="_Toc452413410" w:history="1">
        <w:r w:rsidR="001932C9" w:rsidRPr="00634E25">
          <w:rPr>
            <w:rStyle w:val="Lienhypertexte"/>
            <w:noProof/>
            <w:color w:val="000000" w:themeColor="text1"/>
          </w:rPr>
          <w:t xml:space="preserve">Figure 24. </w:t>
        </w:r>
        <w:r w:rsidR="001932C9" w:rsidRPr="00634E25">
          <w:rPr>
            <w:rStyle w:val="Lienhypertexte"/>
            <w:iCs/>
            <w:noProof/>
            <w:color w:val="000000" w:themeColor="text1"/>
          </w:rPr>
          <w:t>Pressostat DSK-5.1</w:t>
        </w:r>
        <w:r w:rsidR="001932C9" w:rsidRPr="00634E25">
          <w:rPr>
            <w:noProof/>
            <w:webHidden/>
            <w:color w:val="000000" w:themeColor="text1"/>
          </w:rPr>
          <w:tab/>
        </w:r>
        <w:r w:rsidRPr="00634E25">
          <w:rPr>
            <w:noProof/>
            <w:webHidden/>
            <w:color w:val="000000" w:themeColor="text1"/>
          </w:rPr>
          <w:fldChar w:fldCharType="begin"/>
        </w:r>
        <w:r w:rsidR="001932C9" w:rsidRPr="00634E25">
          <w:rPr>
            <w:noProof/>
            <w:webHidden/>
            <w:color w:val="000000" w:themeColor="text1"/>
          </w:rPr>
          <w:instrText xml:space="preserve"> PAGEREF _Toc452413410 \h </w:instrText>
        </w:r>
        <w:r w:rsidRPr="00634E25">
          <w:rPr>
            <w:noProof/>
            <w:webHidden/>
            <w:color w:val="000000" w:themeColor="text1"/>
          </w:rPr>
        </w:r>
        <w:r w:rsidRPr="00634E25">
          <w:rPr>
            <w:noProof/>
            <w:webHidden/>
            <w:color w:val="000000" w:themeColor="text1"/>
          </w:rPr>
          <w:fldChar w:fldCharType="separate"/>
        </w:r>
        <w:r w:rsidR="001932C9">
          <w:rPr>
            <w:noProof/>
            <w:webHidden/>
            <w:color w:val="000000" w:themeColor="text1"/>
          </w:rPr>
          <w:t>36</w:t>
        </w:r>
        <w:r w:rsidRPr="00634E25">
          <w:rPr>
            <w:noProof/>
            <w:webHidden/>
            <w:color w:val="000000" w:themeColor="text1"/>
          </w:rPr>
          <w:fldChar w:fldCharType="end"/>
        </w:r>
      </w:hyperlink>
    </w:p>
    <w:p w:rsidR="001932C9" w:rsidRPr="00634E25" w:rsidRDefault="00EE4D02" w:rsidP="001932C9">
      <w:pPr>
        <w:pStyle w:val="Tabledesillustrations"/>
        <w:tabs>
          <w:tab w:val="right" w:leader="dot" w:pos="9628"/>
        </w:tabs>
        <w:spacing w:line="360" w:lineRule="auto"/>
        <w:jc w:val="both"/>
        <w:rPr>
          <w:rFonts w:asciiTheme="minorHAnsi" w:eastAsiaTheme="minorEastAsia" w:hAnsiTheme="minorHAnsi"/>
          <w:noProof/>
          <w:color w:val="000000" w:themeColor="text1"/>
          <w:sz w:val="22"/>
          <w:lang w:val="en-US"/>
        </w:rPr>
      </w:pPr>
      <w:hyperlink w:anchor="_Toc452413411" w:history="1">
        <w:r w:rsidR="001932C9" w:rsidRPr="00634E25">
          <w:rPr>
            <w:rStyle w:val="Lienhypertexte"/>
            <w:noProof/>
            <w:color w:val="000000" w:themeColor="text1"/>
          </w:rPr>
          <w:t xml:space="preserve">Figure 25. </w:t>
        </w:r>
        <w:r w:rsidR="001932C9" w:rsidRPr="00634E25">
          <w:rPr>
            <w:rStyle w:val="Lienhypertexte"/>
            <w:iCs/>
            <w:noProof/>
            <w:color w:val="000000" w:themeColor="text1"/>
          </w:rPr>
          <w:t>Commande d’un moteur asynchrone</w:t>
        </w:r>
        <w:r w:rsidR="001932C9" w:rsidRPr="00634E25">
          <w:rPr>
            <w:noProof/>
            <w:webHidden/>
            <w:color w:val="000000" w:themeColor="text1"/>
          </w:rPr>
          <w:tab/>
        </w:r>
        <w:r w:rsidRPr="00634E25">
          <w:rPr>
            <w:noProof/>
            <w:webHidden/>
            <w:color w:val="000000" w:themeColor="text1"/>
          </w:rPr>
          <w:fldChar w:fldCharType="begin"/>
        </w:r>
        <w:r w:rsidR="001932C9" w:rsidRPr="00634E25">
          <w:rPr>
            <w:noProof/>
            <w:webHidden/>
            <w:color w:val="000000" w:themeColor="text1"/>
          </w:rPr>
          <w:instrText xml:space="preserve"> PAGEREF _Toc452413411 \h </w:instrText>
        </w:r>
        <w:r w:rsidRPr="00634E25">
          <w:rPr>
            <w:noProof/>
            <w:webHidden/>
            <w:color w:val="000000" w:themeColor="text1"/>
          </w:rPr>
        </w:r>
        <w:r w:rsidRPr="00634E25">
          <w:rPr>
            <w:noProof/>
            <w:webHidden/>
            <w:color w:val="000000" w:themeColor="text1"/>
          </w:rPr>
          <w:fldChar w:fldCharType="separate"/>
        </w:r>
        <w:r w:rsidR="001932C9">
          <w:rPr>
            <w:noProof/>
            <w:webHidden/>
            <w:color w:val="000000" w:themeColor="text1"/>
          </w:rPr>
          <w:t>36</w:t>
        </w:r>
        <w:r w:rsidRPr="00634E25">
          <w:rPr>
            <w:noProof/>
            <w:webHidden/>
            <w:color w:val="000000" w:themeColor="text1"/>
          </w:rPr>
          <w:fldChar w:fldCharType="end"/>
        </w:r>
      </w:hyperlink>
    </w:p>
    <w:p w:rsidR="001932C9" w:rsidRDefault="00EE4D02" w:rsidP="001932C9">
      <w:pPr>
        <w:spacing w:line="360" w:lineRule="auto"/>
        <w:jc w:val="both"/>
      </w:pPr>
      <w:r w:rsidRPr="00634E25">
        <w:rPr>
          <w:color w:val="000000" w:themeColor="text1"/>
        </w:rPr>
        <w:fldChar w:fldCharType="end"/>
      </w:r>
    </w:p>
    <w:p w:rsidR="001932C9" w:rsidRDefault="001932C9" w:rsidP="001932C9">
      <w:r>
        <w:br w:type="page"/>
      </w:r>
    </w:p>
    <w:p w:rsidR="001932C9" w:rsidRDefault="001932C9" w:rsidP="001932C9"/>
    <w:p w:rsidR="001932C9" w:rsidRPr="00634E25" w:rsidRDefault="001932C9" w:rsidP="001932C9"/>
    <w:p w:rsidR="001932C9" w:rsidRPr="00634E25" w:rsidRDefault="001932C9" w:rsidP="001932C9">
      <w:pPr>
        <w:pStyle w:val="Paragraphedeliste"/>
        <w:spacing w:after="0" w:line="360" w:lineRule="auto"/>
        <w:ind w:left="0"/>
        <w:jc w:val="both"/>
        <w:rPr>
          <w:b/>
          <w:bCs/>
          <w:color w:val="000000" w:themeColor="text1"/>
          <w:sz w:val="48"/>
          <w:szCs w:val="48"/>
        </w:rPr>
      </w:pPr>
      <w:r w:rsidRPr="00634E25">
        <w:rPr>
          <w:b/>
          <w:bCs/>
          <w:color w:val="000000" w:themeColor="text1"/>
          <w:sz w:val="48"/>
          <w:szCs w:val="48"/>
        </w:rPr>
        <w:t xml:space="preserve">Liste de tableaux </w:t>
      </w:r>
    </w:p>
    <w:p w:rsidR="001932C9" w:rsidRPr="00634E25" w:rsidRDefault="001932C9" w:rsidP="001932C9">
      <w:pPr>
        <w:pStyle w:val="Tabledesillustrations"/>
        <w:tabs>
          <w:tab w:val="right" w:leader="dot" w:pos="9628"/>
        </w:tabs>
        <w:spacing w:line="360" w:lineRule="auto"/>
        <w:jc w:val="both"/>
        <w:rPr>
          <w:color w:val="000000" w:themeColor="text1"/>
        </w:rPr>
      </w:pPr>
    </w:p>
    <w:p w:rsidR="001932C9" w:rsidRPr="00634E25" w:rsidRDefault="001932C9" w:rsidP="001932C9">
      <w:pPr>
        <w:pStyle w:val="Tabledesillustrations"/>
        <w:tabs>
          <w:tab w:val="right" w:leader="dot" w:pos="9628"/>
        </w:tabs>
        <w:spacing w:line="360" w:lineRule="auto"/>
        <w:jc w:val="both"/>
        <w:rPr>
          <w:color w:val="000000" w:themeColor="text1"/>
        </w:rPr>
      </w:pPr>
    </w:p>
    <w:p w:rsidR="001932C9" w:rsidRDefault="00EE4D02" w:rsidP="001932C9">
      <w:pPr>
        <w:pStyle w:val="Tabledesillustrations"/>
        <w:tabs>
          <w:tab w:val="right" w:leader="dot" w:pos="9628"/>
        </w:tabs>
        <w:spacing w:line="360" w:lineRule="auto"/>
        <w:rPr>
          <w:rFonts w:asciiTheme="minorHAnsi" w:eastAsiaTheme="minorEastAsia" w:hAnsiTheme="minorHAnsi"/>
          <w:noProof/>
          <w:sz w:val="22"/>
          <w:lang w:eastAsia="fr-FR"/>
        </w:rPr>
      </w:pPr>
      <w:r w:rsidRPr="00634E25">
        <w:rPr>
          <w:color w:val="000000" w:themeColor="text1"/>
        </w:rPr>
        <w:fldChar w:fldCharType="begin"/>
      </w:r>
      <w:r w:rsidR="001932C9" w:rsidRPr="00634E25">
        <w:rPr>
          <w:color w:val="000000" w:themeColor="text1"/>
        </w:rPr>
        <w:instrText xml:space="preserve"> TOC \h \z \c "Tableau" </w:instrText>
      </w:r>
      <w:r w:rsidRPr="00634E25">
        <w:rPr>
          <w:color w:val="000000" w:themeColor="text1"/>
        </w:rPr>
        <w:fldChar w:fldCharType="separate"/>
      </w:r>
      <w:hyperlink w:anchor="_Toc452494729" w:history="1">
        <w:r w:rsidR="001932C9" w:rsidRPr="00C134A8">
          <w:rPr>
            <w:rStyle w:val="Lienhypertexte"/>
            <w:rFonts w:ascii="Times New Roman" w:hAnsi="Times New Roman" w:cs="Times New Roman"/>
            <w:noProof/>
          </w:rPr>
          <w:t>Tableau 1: Tableau sur les familles de solution pour réducteur</w:t>
        </w:r>
        <w:r w:rsidR="001932C9">
          <w:rPr>
            <w:noProof/>
            <w:webHidden/>
          </w:rPr>
          <w:tab/>
        </w:r>
        <w:r>
          <w:rPr>
            <w:noProof/>
            <w:webHidden/>
          </w:rPr>
          <w:fldChar w:fldCharType="begin"/>
        </w:r>
        <w:r w:rsidR="001932C9">
          <w:rPr>
            <w:noProof/>
            <w:webHidden/>
          </w:rPr>
          <w:instrText xml:space="preserve"> PAGEREF _Toc452494729 \h </w:instrText>
        </w:r>
        <w:r>
          <w:rPr>
            <w:noProof/>
            <w:webHidden/>
          </w:rPr>
        </w:r>
        <w:r>
          <w:rPr>
            <w:noProof/>
            <w:webHidden/>
          </w:rPr>
          <w:fldChar w:fldCharType="separate"/>
        </w:r>
        <w:r w:rsidR="001932C9">
          <w:rPr>
            <w:noProof/>
            <w:webHidden/>
          </w:rPr>
          <w:t>17</w:t>
        </w:r>
        <w:r>
          <w:rPr>
            <w:noProof/>
            <w:webHidden/>
          </w:rPr>
          <w:fldChar w:fldCharType="end"/>
        </w:r>
      </w:hyperlink>
    </w:p>
    <w:p w:rsidR="001932C9" w:rsidRDefault="00EE4D02" w:rsidP="001932C9">
      <w:pPr>
        <w:pStyle w:val="Tabledesillustrations"/>
        <w:tabs>
          <w:tab w:val="right" w:leader="dot" w:pos="9628"/>
        </w:tabs>
        <w:spacing w:line="360" w:lineRule="auto"/>
        <w:rPr>
          <w:rFonts w:asciiTheme="minorHAnsi" w:eastAsiaTheme="minorEastAsia" w:hAnsiTheme="minorHAnsi"/>
          <w:noProof/>
          <w:sz w:val="22"/>
          <w:lang w:eastAsia="fr-FR"/>
        </w:rPr>
      </w:pPr>
      <w:hyperlink w:anchor="_Toc452494730" w:history="1">
        <w:r w:rsidR="001932C9" w:rsidRPr="00C134A8">
          <w:rPr>
            <w:rStyle w:val="Lienhypertexte"/>
            <w:noProof/>
          </w:rPr>
          <w:t xml:space="preserve">Tableau 2. </w:t>
        </w:r>
        <w:r w:rsidR="001932C9" w:rsidRPr="00C134A8">
          <w:rPr>
            <w:rStyle w:val="Lienhypertexte"/>
            <w:iCs/>
            <w:noProof/>
          </w:rPr>
          <w:t>Les valeurs normalisées de m</w:t>
        </w:r>
        <w:r w:rsidR="001932C9">
          <w:rPr>
            <w:noProof/>
            <w:webHidden/>
          </w:rPr>
          <w:tab/>
        </w:r>
        <w:r>
          <w:rPr>
            <w:noProof/>
            <w:webHidden/>
          </w:rPr>
          <w:fldChar w:fldCharType="begin"/>
        </w:r>
        <w:r w:rsidR="001932C9">
          <w:rPr>
            <w:noProof/>
            <w:webHidden/>
          </w:rPr>
          <w:instrText xml:space="preserve"> PAGEREF _Toc452494730 \h </w:instrText>
        </w:r>
        <w:r>
          <w:rPr>
            <w:noProof/>
            <w:webHidden/>
          </w:rPr>
        </w:r>
        <w:r>
          <w:rPr>
            <w:noProof/>
            <w:webHidden/>
          </w:rPr>
          <w:fldChar w:fldCharType="separate"/>
        </w:r>
        <w:r w:rsidR="001932C9">
          <w:rPr>
            <w:noProof/>
            <w:webHidden/>
          </w:rPr>
          <w:t>18</w:t>
        </w:r>
        <w:r>
          <w:rPr>
            <w:noProof/>
            <w:webHidden/>
          </w:rPr>
          <w:fldChar w:fldCharType="end"/>
        </w:r>
      </w:hyperlink>
    </w:p>
    <w:p w:rsidR="001932C9" w:rsidRDefault="00EE4D02" w:rsidP="001932C9">
      <w:pPr>
        <w:pStyle w:val="Tabledesillustrations"/>
        <w:tabs>
          <w:tab w:val="right" w:leader="dot" w:pos="9628"/>
        </w:tabs>
        <w:spacing w:line="360" w:lineRule="auto"/>
        <w:rPr>
          <w:rFonts w:asciiTheme="minorHAnsi" w:eastAsiaTheme="minorEastAsia" w:hAnsiTheme="minorHAnsi"/>
          <w:noProof/>
          <w:sz w:val="22"/>
          <w:lang w:eastAsia="fr-FR"/>
        </w:rPr>
      </w:pPr>
      <w:hyperlink w:anchor="_Toc452494731" w:history="1">
        <w:r w:rsidR="001932C9" w:rsidRPr="00C134A8">
          <w:rPr>
            <w:rStyle w:val="Lienhypertexte"/>
            <w:noProof/>
          </w:rPr>
          <w:t xml:space="preserve">Tableau 3. </w:t>
        </w:r>
        <w:r w:rsidR="001932C9" w:rsidRPr="00C134A8">
          <w:rPr>
            <w:rStyle w:val="Lienhypertexte"/>
            <w:iCs/>
            <w:noProof/>
          </w:rPr>
          <w:t>Les avantages et les inconvénients d'une motorisation électrique</w:t>
        </w:r>
        <w:r w:rsidR="001932C9">
          <w:rPr>
            <w:noProof/>
            <w:webHidden/>
          </w:rPr>
          <w:tab/>
        </w:r>
        <w:r>
          <w:rPr>
            <w:noProof/>
            <w:webHidden/>
          </w:rPr>
          <w:fldChar w:fldCharType="begin"/>
        </w:r>
        <w:r w:rsidR="001932C9">
          <w:rPr>
            <w:noProof/>
            <w:webHidden/>
          </w:rPr>
          <w:instrText xml:space="preserve"> PAGEREF _Toc452494731 \h </w:instrText>
        </w:r>
        <w:r>
          <w:rPr>
            <w:noProof/>
            <w:webHidden/>
          </w:rPr>
        </w:r>
        <w:r>
          <w:rPr>
            <w:noProof/>
            <w:webHidden/>
          </w:rPr>
          <w:fldChar w:fldCharType="separate"/>
        </w:r>
        <w:r w:rsidR="001932C9">
          <w:rPr>
            <w:noProof/>
            <w:webHidden/>
          </w:rPr>
          <w:t>20</w:t>
        </w:r>
        <w:r>
          <w:rPr>
            <w:noProof/>
            <w:webHidden/>
          </w:rPr>
          <w:fldChar w:fldCharType="end"/>
        </w:r>
      </w:hyperlink>
    </w:p>
    <w:p w:rsidR="001932C9" w:rsidRDefault="00EE4D02" w:rsidP="001932C9">
      <w:pPr>
        <w:pStyle w:val="Tabledesillustrations"/>
        <w:tabs>
          <w:tab w:val="right" w:leader="dot" w:pos="9628"/>
        </w:tabs>
        <w:spacing w:line="360" w:lineRule="auto"/>
        <w:rPr>
          <w:rFonts w:asciiTheme="minorHAnsi" w:eastAsiaTheme="minorEastAsia" w:hAnsiTheme="minorHAnsi"/>
          <w:noProof/>
          <w:sz w:val="22"/>
          <w:lang w:eastAsia="fr-FR"/>
        </w:rPr>
      </w:pPr>
      <w:hyperlink w:anchor="_Toc452494732" w:history="1">
        <w:r w:rsidR="001932C9" w:rsidRPr="00C134A8">
          <w:rPr>
            <w:rStyle w:val="Lienhypertexte"/>
            <w:noProof/>
          </w:rPr>
          <w:t xml:space="preserve">Tableau 4. </w:t>
        </w:r>
        <w:r w:rsidR="001932C9" w:rsidRPr="00C134A8">
          <w:rPr>
            <w:rStyle w:val="Lienhypertexte"/>
            <w:iCs/>
            <w:noProof/>
          </w:rPr>
          <w:t>Tableau pour les pressions admissibles sur les flanc des clavettes et cannelures</w:t>
        </w:r>
        <w:r w:rsidR="001932C9">
          <w:rPr>
            <w:noProof/>
            <w:webHidden/>
          </w:rPr>
          <w:tab/>
        </w:r>
        <w:r>
          <w:rPr>
            <w:noProof/>
            <w:webHidden/>
          </w:rPr>
          <w:fldChar w:fldCharType="begin"/>
        </w:r>
        <w:r w:rsidR="001932C9">
          <w:rPr>
            <w:noProof/>
            <w:webHidden/>
          </w:rPr>
          <w:instrText xml:space="preserve"> PAGEREF _Toc452494732 \h </w:instrText>
        </w:r>
        <w:r>
          <w:rPr>
            <w:noProof/>
            <w:webHidden/>
          </w:rPr>
        </w:r>
        <w:r>
          <w:rPr>
            <w:noProof/>
            <w:webHidden/>
          </w:rPr>
          <w:fldChar w:fldCharType="separate"/>
        </w:r>
        <w:r w:rsidR="001932C9">
          <w:rPr>
            <w:noProof/>
            <w:webHidden/>
          </w:rPr>
          <w:t>32</w:t>
        </w:r>
        <w:r>
          <w:rPr>
            <w:noProof/>
            <w:webHidden/>
          </w:rPr>
          <w:fldChar w:fldCharType="end"/>
        </w:r>
      </w:hyperlink>
    </w:p>
    <w:p w:rsidR="001932C9" w:rsidRPr="00634E25" w:rsidRDefault="00EE4D02" w:rsidP="001932C9">
      <w:pPr>
        <w:spacing w:after="0" w:line="360" w:lineRule="auto"/>
        <w:jc w:val="both"/>
        <w:rPr>
          <w:color w:val="000000" w:themeColor="text1"/>
        </w:rPr>
      </w:pPr>
      <w:r w:rsidRPr="00634E25">
        <w:rPr>
          <w:color w:val="000000" w:themeColor="text1"/>
        </w:rPr>
        <w:fldChar w:fldCharType="end"/>
      </w:r>
    </w:p>
    <w:p w:rsidR="001932C9" w:rsidRDefault="001932C9" w:rsidP="001932C9">
      <w:pPr>
        <w:sectPr w:rsidR="001932C9" w:rsidSect="0029727A">
          <w:headerReference w:type="default" r:id="rId8"/>
          <w:pgSz w:w="11906" w:h="16838"/>
          <w:pgMar w:top="1417" w:right="1134" w:bottom="1134" w:left="1134" w:header="708" w:footer="708" w:gutter="0"/>
          <w:pgNumType w:fmt="lowerRoman" w:start="3"/>
          <w:cols w:space="708"/>
          <w:titlePg/>
          <w:docGrid w:linePitch="360"/>
        </w:sectPr>
      </w:pPr>
    </w:p>
    <w:p w:rsidR="0063721B" w:rsidRPr="001932C9" w:rsidRDefault="0063721B" w:rsidP="001932C9">
      <w:pPr>
        <w:rPr>
          <w:rFonts w:cs="Times New Roman"/>
          <w:b/>
          <w:iCs/>
          <w:sz w:val="44"/>
          <w:szCs w:val="44"/>
        </w:rPr>
      </w:pPr>
      <w:r w:rsidRPr="001932C9">
        <w:rPr>
          <w:rFonts w:cs="Times New Roman"/>
          <w:b/>
          <w:iCs/>
          <w:sz w:val="44"/>
          <w:szCs w:val="44"/>
        </w:rPr>
        <w:lastRenderedPageBreak/>
        <w:t>Introduction générale</w:t>
      </w:r>
      <w:bookmarkEnd w:id="1"/>
      <w:bookmarkEnd w:id="0"/>
    </w:p>
    <w:p w:rsidR="0063721B" w:rsidRPr="001B6FCC" w:rsidRDefault="0063721B" w:rsidP="0063721B">
      <w:pPr>
        <w:spacing w:line="360" w:lineRule="auto"/>
        <w:rPr>
          <w:rFonts w:ascii="Times New Roman" w:hAnsi="Times New Roman" w:cs="Times New Roman"/>
        </w:rPr>
      </w:pPr>
    </w:p>
    <w:p w:rsidR="0063721B" w:rsidRPr="001B6FCC" w:rsidRDefault="0063721B" w:rsidP="0063721B">
      <w:pPr>
        <w:pStyle w:val="Paragraphedeliste"/>
        <w:shd w:val="clear" w:color="auto" w:fill="FFFFFF" w:themeFill="background1"/>
        <w:spacing w:after="0" w:line="360" w:lineRule="auto"/>
        <w:ind w:left="0" w:firstLine="284"/>
        <w:jc w:val="both"/>
        <w:rPr>
          <w:rFonts w:ascii="Times New Roman" w:eastAsia="Times New Roman" w:hAnsi="Times New Roman" w:cs="Times New Roman"/>
          <w:szCs w:val="24"/>
          <w:lang w:eastAsia="fr-FR"/>
        </w:rPr>
      </w:pPr>
      <w:r w:rsidRPr="001B6FCC">
        <w:rPr>
          <w:rFonts w:ascii="Times New Roman" w:eastAsia="Times New Roman" w:hAnsi="Times New Roman" w:cs="Times New Roman"/>
          <w:szCs w:val="24"/>
          <w:lang w:eastAsia="fr-FR"/>
        </w:rPr>
        <w:t>Dans un circuit hydraulique, les pompes joue</w:t>
      </w:r>
      <w:r>
        <w:rPr>
          <w:rFonts w:ascii="Times New Roman" w:eastAsia="Times New Roman" w:hAnsi="Times New Roman" w:cs="Times New Roman"/>
          <w:szCs w:val="24"/>
          <w:lang w:eastAsia="fr-FR"/>
        </w:rPr>
        <w:t>nt un rôle tout aussi important.</w:t>
      </w:r>
      <w:r w:rsidRPr="001B6FCC">
        <w:rPr>
          <w:rFonts w:ascii="Times New Roman" w:eastAsia="Times New Roman" w:hAnsi="Times New Roman" w:cs="Times New Roman"/>
          <w:szCs w:val="24"/>
          <w:lang w:eastAsia="fr-FR"/>
        </w:rPr>
        <w:t xml:space="preserve"> En effet, la pompe permet de faire circuler, par l’intermédiaire de canalisations, un fluide hydraulique qui déplacera des charges grâce à des vérins ou à des moteurs hydrauliques. La pompe joue un rôle de premier plan, car c’est elle qui fournit l’énergie dans un circuit hydraulique.</w:t>
      </w:r>
    </w:p>
    <w:p w:rsidR="0063721B" w:rsidRPr="001B6FCC" w:rsidRDefault="0063721B" w:rsidP="0063721B">
      <w:pPr>
        <w:pStyle w:val="jnormal10s"/>
        <w:spacing w:before="0" w:beforeAutospacing="0" w:after="0" w:afterAutospacing="0" w:line="360" w:lineRule="auto"/>
        <w:ind w:firstLine="284"/>
        <w:jc w:val="both"/>
      </w:pPr>
      <w:r w:rsidRPr="001B6FCC">
        <w:t xml:space="preserve">Les pompes hydrauliques sont destinées à convertir l’énergie mécanique fournie par le moteur thermique en une énergie hydraulique. Faisant partie de plusieurs mécanismes, </w:t>
      </w:r>
      <w:r w:rsidRPr="001B6FCC">
        <w:rPr>
          <w:color w:val="000000" w:themeColor="text1"/>
        </w:rPr>
        <w:t>le rôle de la pompe est d’assure</w:t>
      </w:r>
      <w:r>
        <w:rPr>
          <w:color w:val="000000" w:themeColor="text1"/>
        </w:rPr>
        <w:t>r</w:t>
      </w:r>
      <w:r w:rsidRPr="001B6FCC">
        <w:rPr>
          <w:color w:val="000000" w:themeColor="text1"/>
        </w:rPr>
        <w:t xml:space="preserve"> la mise sous pression d’épaisseur</w:t>
      </w:r>
      <w:r>
        <w:rPr>
          <w:color w:val="000000" w:themeColor="text1"/>
        </w:rPr>
        <w:t xml:space="preserve"> hydraulique</w:t>
      </w:r>
      <w:r w:rsidRPr="001B6FCC">
        <w:rPr>
          <w:color w:val="000000" w:themeColor="text1"/>
        </w:rPr>
        <w:t xml:space="preserve"> les équipements</w:t>
      </w:r>
      <w:r w:rsidRPr="001B6FCC">
        <w:t>. C’est dans ce cadre que la société STEG nous propose d’étudier et de concevoir une pompe Hydraulique. Cette pompe sera utilisée dans des épreuves et tests des composants hydrauliques de temps en temps.</w:t>
      </w:r>
    </w:p>
    <w:p w:rsidR="0063721B" w:rsidRPr="001B6FCC" w:rsidRDefault="0063721B" w:rsidP="0063721B">
      <w:pPr>
        <w:pStyle w:val="jnormal10s"/>
        <w:spacing w:before="0" w:beforeAutospacing="0" w:after="0" w:afterAutospacing="0" w:line="360" w:lineRule="auto"/>
        <w:ind w:firstLine="284"/>
        <w:jc w:val="both"/>
        <w:rPr>
          <w:color w:val="FF0000"/>
        </w:rPr>
      </w:pPr>
    </w:p>
    <w:p w:rsidR="0063721B" w:rsidRPr="001B6FCC" w:rsidRDefault="0063721B" w:rsidP="0063721B">
      <w:pPr>
        <w:spacing w:after="0" w:line="360" w:lineRule="auto"/>
        <w:ind w:firstLine="284"/>
        <w:jc w:val="both"/>
        <w:rPr>
          <w:rFonts w:ascii="Times New Roman" w:eastAsia="Times New Roman" w:hAnsi="Times New Roman" w:cs="Times New Roman"/>
          <w:szCs w:val="24"/>
          <w:lang w:eastAsia="fr-FR"/>
        </w:rPr>
      </w:pPr>
      <w:r w:rsidRPr="001B6FCC">
        <w:rPr>
          <w:rFonts w:ascii="Times New Roman" w:eastAsia="Times New Roman" w:hAnsi="Times New Roman" w:cs="Times New Roman"/>
          <w:szCs w:val="24"/>
          <w:lang w:eastAsia="fr-FR"/>
        </w:rPr>
        <w:t>Ce rapport présentant notre travail, est organisé de la manière suivante. Le premier chapitre sera consacré à une « Etude bibliographique » pour introduire et classifier les notions utilisées tout au long du rapport. En outre on va passer à la présentation de société STEG. Le second chapitre intitulé « Analyse fonctionnelle »</w:t>
      </w:r>
      <w:r>
        <w:rPr>
          <w:rFonts w:ascii="Times New Roman" w:eastAsia="Times New Roman" w:hAnsi="Times New Roman" w:cs="Times New Roman"/>
          <w:szCs w:val="24"/>
          <w:lang w:eastAsia="fr-FR"/>
        </w:rPr>
        <w:t xml:space="preserve"> portée</w:t>
      </w:r>
      <w:r w:rsidRPr="001B6FCC">
        <w:rPr>
          <w:rFonts w:ascii="Times New Roman" w:eastAsia="Times New Roman" w:hAnsi="Times New Roman" w:cs="Times New Roman"/>
          <w:szCs w:val="24"/>
          <w:lang w:eastAsia="fr-FR"/>
        </w:rPr>
        <w:t xml:space="preserve"> sur les fonctions à assurer par la pompe ainsi que les solutions technologiques à prendre en considération. Nous abordons dans le troisième chapitre « Etude mécanique » le dimensionnement toute</w:t>
      </w:r>
      <w:r>
        <w:rPr>
          <w:rFonts w:ascii="Times New Roman" w:eastAsia="Times New Roman" w:hAnsi="Times New Roman" w:cs="Times New Roman"/>
          <w:szCs w:val="24"/>
          <w:lang w:eastAsia="fr-FR"/>
        </w:rPr>
        <w:t>s</w:t>
      </w:r>
      <w:r w:rsidRPr="001B6FCC">
        <w:rPr>
          <w:rFonts w:ascii="Times New Roman" w:eastAsia="Times New Roman" w:hAnsi="Times New Roman" w:cs="Times New Roman"/>
          <w:szCs w:val="24"/>
          <w:lang w:eastAsia="fr-FR"/>
        </w:rPr>
        <w:t xml:space="preserve"> les pièces.</w:t>
      </w:r>
    </w:p>
    <w:p w:rsidR="0063721B" w:rsidRPr="001B6FCC" w:rsidRDefault="0063721B" w:rsidP="0063721B">
      <w:pPr>
        <w:spacing w:after="0" w:line="360" w:lineRule="auto"/>
        <w:jc w:val="both"/>
        <w:rPr>
          <w:rFonts w:ascii="Times New Roman" w:eastAsia="Times New Roman" w:hAnsi="Times New Roman" w:cs="Times New Roman"/>
          <w:szCs w:val="24"/>
          <w:lang w:eastAsia="fr-FR"/>
        </w:rPr>
      </w:pPr>
      <w:r w:rsidRPr="001B6FCC">
        <w:rPr>
          <w:rFonts w:ascii="Times New Roman" w:eastAsia="Times New Roman" w:hAnsi="Times New Roman" w:cs="Times New Roman"/>
          <w:szCs w:val="24"/>
          <w:lang w:eastAsia="fr-FR"/>
        </w:rPr>
        <w:t>Finalement, nous clôturerons notre rapport avec une conclusion général</w:t>
      </w:r>
      <w:r>
        <w:rPr>
          <w:rFonts w:ascii="Times New Roman" w:eastAsia="Times New Roman" w:hAnsi="Times New Roman" w:cs="Times New Roman"/>
          <w:szCs w:val="24"/>
          <w:lang w:eastAsia="fr-FR"/>
        </w:rPr>
        <w:t>e</w:t>
      </w:r>
      <w:r w:rsidRPr="001B6FCC">
        <w:rPr>
          <w:rFonts w:ascii="Times New Roman" w:eastAsia="Times New Roman" w:hAnsi="Times New Roman" w:cs="Times New Roman"/>
          <w:szCs w:val="24"/>
          <w:lang w:eastAsia="fr-FR"/>
        </w:rPr>
        <w:t xml:space="preserve"> qui récapitule notre travail en évoquant les perspectives pour ce projet.</w:t>
      </w:r>
    </w:p>
    <w:p w:rsidR="0063721B" w:rsidRPr="001B6FCC" w:rsidRDefault="0063721B" w:rsidP="0063721B">
      <w:pPr>
        <w:pStyle w:val="Citationintense"/>
        <w:ind w:left="0" w:firstLine="0"/>
        <w:rPr>
          <w:rFonts w:cs="Times New Roman"/>
          <w:iCs w:val="0"/>
          <w:szCs w:val="24"/>
        </w:rPr>
      </w:pPr>
    </w:p>
    <w:p w:rsidR="00807CD7" w:rsidRPr="00807CD7" w:rsidRDefault="00E75A06" w:rsidP="00807CD7">
      <w:r>
        <w:br w:type="page"/>
      </w:r>
    </w:p>
    <w:bookmarkEnd w:id="4"/>
    <w:bookmarkEnd w:id="3"/>
    <w:bookmarkEnd w:id="2"/>
    <w:p w:rsidR="006E7F61" w:rsidRDefault="006E7F61" w:rsidP="00A57C29">
      <w:pPr>
        <w:spacing w:line="360" w:lineRule="auto"/>
        <w:rPr>
          <w:rFonts w:ascii="Times New Roman" w:hAnsi="Times New Roman" w:cs="Times New Roman"/>
        </w:rPr>
        <w:sectPr w:rsidR="006E7F61" w:rsidSect="00C519A3">
          <w:footerReference w:type="default" r:id="rId9"/>
          <w:headerReference w:type="first" r:id="rId10"/>
          <w:footerReference w:type="first" r:id="rId11"/>
          <w:pgSz w:w="11906" w:h="16838"/>
          <w:pgMar w:top="1417" w:right="1134" w:bottom="1134" w:left="1134" w:header="708" w:footer="708" w:gutter="0"/>
          <w:pgNumType w:start="1"/>
          <w:cols w:space="708"/>
          <w:titlePg/>
          <w:docGrid w:linePitch="360"/>
        </w:sectPr>
      </w:pPr>
    </w:p>
    <w:p w:rsidR="00CB3085" w:rsidRPr="001B6FCC" w:rsidRDefault="00CB3085" w:rsidP="00A57C29">
      <w:pPr>
        <w:spacing w:line="360" w:lineRule="auto"/>
        <w:rPr>
          <w:rFonts w:ascii="Times New Roman" w:hAnsi="Times New Roman" w:cs="Times New Roman"/>
        </w:rPr>
      </w:pPr>
    </w:p>
    <w:p w:rsidR="00CB3085" w:rsidRPr="001B6FCC" w:rsidRDefault="00CB3085" w:rsidP="00CE05DE">
      <w:pPr>
        <w:pStyle w:val="Titre1"/>
        <w:ind w:left="432"/>
        <w:rPr>
          <w:rFonts w:cs="Times New Roman"/>
          <w:i/>
          <w:iCs/>
          <w:sz w:val="32"/>
          <w:szCs w:val="32"/>
          <w:u w:val="single"/>
        </w:rPr>
      </w:pPr>
      <w:bookmarkStart w:id="5" w:name="_Toc448819565"/>
    </w:p>
    <w:p w:rsidR="002A17D1" w:rsidRPr="001B6FCC" w:rsidRDefault="002A17D1" w:rsidP="00A57C29">
      <w:pPr>
        <w:spacing w:line="360" w:lineRule="auto"/>
        <w:rPr>
          <w:rFonts w:ascii="Times New Roman" w:hAnsi="Times New Roman" w:cs="Times New Roman"/>
        </w:rPr>
      </w:pPr>
    </w:p>
    <w:p w:rsidR="00FA14C3" w:rsidRDefault="00FA14C3" w:rsidP="00A57C29">
      <w:pPr>
        <w:tabs>
          <w:tab w:val="decimal" w:pos="1512"/>
        </w:tabs>
        <w:spacing w:before="180" w:after="360" w:line="360" w:lineRule="auto"/>
        <w:ind w:right="57"/>
        <w:jc w:val="both"/>
        <w:rPr>
          <w:rFonts w:ascii="Times New Roman" w:hAnsi="Times New Roman" w:cs="Times New Roman"/>
          <w:b/>
          <w:bCs/>
          <w:iCs/>
          <w:sz w:val="72"/>
          <w:szCs w:val="72"/>
        </w:rPr>
      </w:pPr>
    </w:p>
    <w:p w:rsidR="00FA14C3" w:rsidRDefault="00FA14C3" w:rsidP="00A57C29">
      <w:pPr>
        <w:tabs>
          <w:tab w:val="decimal" w:pos="1512"/>
        </w:tabs>
        <w:spacing w:before="180" w:after="360" w:line="360" w:lineRule="auto"/>
        <w:ind w:right="57"/>
        <w:jc w:val="both"/>
        <w:rPr>
          <w:rFonts w:ascii="Times New Roman" w:hAnsi="Times New Roman" w:cs="Times New Roman"/>
          <w:b/>
          <w:bCs/>
          <w:iCs/>
          <w:sz w:val="72"/>
          <w:szCs w:val="72"/>
        </w:rPr>
      </w:pPr>
    </w:p>
    <w:p w:rsidR="00CB3085" w:rsidRPr="006C4218" w:rsidRDefault="00CB3085" w:rsidP="006C4218">
      <w:pPr>
        <w:rPr>
          <w:b/>
          <w:bCs/>
          <w:sz w:val="72"/>
          <w:szCs w:val="72"/>
        </w:rPr>
      </w:pPr>
      <w:r w:rsidRPr="006C4218">
        <w:rPr>
          <w:b/>
          <w:bCs/>
          <w:sz w:val="72"/>
          <w:szCs w:val="72"/>
        </w:rPr>
        <w:t>Chapi</w:t>
      </w:r>
      <w:bookmarkStart w:id="6" w:name="_Toc328207900"/>
      <w:r w:rsidR="00C9771F" w:rsidRPr="006C4218">
        <w:rPr>
          <w:b/>
          <w:bCs/>
          <w:sz w:val="72"/>
          <w:szCs w:val="72"/>
        </w:rPr>
        <w:t>tre 1 </w:t>
      </w:r>
    </w:p>
    <w:p w:rsidR="00CB3085" w:rsidRPr="006C4218" w:rsidRDefault="00CB3085" w:rsidP="006C4218">
      <w:pPr>
        <w:rPr>
          <w:b/>
          <w:bCs/>
          <w:sz w:val="72"/>
          <w:szCs w:val="72"/>
        </w:rPr>
      </w:pPr>
      <w:r w:rsidRPr="006C4218">
        <w:rPr>
          <w:b/>
          <w:bCs/>
          <w:sz w:val="72"/>
          <w:szCs w:val="72"/>
        </w:rPr>
        <w:t>Etude Bibliographique</w:t>
      </w:r>
      <w:bookmarkEnd w:id="6"/>
    </w:p>
    <w:p w:rsidR="00CB3085" w:rsidRPr="001B6FCC" w:rsidRDefault="00CB3085" w:rsidP="00A57C29">
      <w:pPr>
        <w:spacing w:line="360" w:lineRule="auto"/>
        <w:rPr>
          <w:rFonts w:ascii="Times New Roman" w:hAnsi="Times New Roman" w:cs="Times New Roman"/>
        </w:rPr>
      </w:pPr>
    </w:p>
    <w:p w:rsidR="00D7753E" w:rsidRPr="001B6FCC" w:rsidRDefault="00D7753E" w:rsidP="00A57C29">
      <w:pPr>
        <w:spacing w:line="360" w:lineRule="auto"/>
        <w:rPr>
          <w:rFonts w:ascii="Times New Roman" w:hAnsi="Times New Roman" w:cs="Times New Roman"/>
        </w:rPr>
      </w:pPr>
    </w:p>
    <w:p w:rsidR="00D7753E" w:rsidRPr="001B6FCC" w:rsidRDefault="00D7753E" w:rsidP="00A57C29">
      <w:pPr>
        <w:spacing w:line="360" w:lineRule="auto"/>
        <w:rPr>
          <w:rFonts w:ascii="Times New Roman" w:hAnsi="Times New Roman" w:cs="Times New Roman"/>
        </w:rPr>
      </w:pPr>
    </w:p>
    <w:p w:rsidR="00D7753E" w:rsidRPr="001B6FCC" w:rsidRDefault="00D7753E" w:rsidP="00A57C29">
      <w:pPr>
        <w:spacing w:line="360" w:lineRule="auto"/>
        <w:rPr>
          <w:rFonts w:ascii="Times New Roman" w:hAnsi="Times New Roman" w:cs="Times New Roman"/>
        </w:rPr>
      </w:pPr>
    </w:p>
    <w:p w:rsidR="003057F1" w:rsidRPr="001B6FCC" w:rsidRDefault="003057F1" w:rsidP="00A57C29">
      <w:pPr>
        <w:spacing w:line="360" w:lineRule="auto"/>
        <w:rPr>
          <w:rFonts w:ascii="Times New Roman" w:hAnsi="Times New Roman" w:cs="Times New Roman"/>
        </w:rPr>
      </w:pPr>
    </w:p>
    <w:p w:rsidR="003057F1" w:rsidRPr="001B6FCC" w:rsidRDefault="003057F1" w:rsidP="00A57C29">
      <w:pPr>
        <w:spacing w:line="360" w:lineRule="auto"/>
        <w:rPr>
          <w:rFonts w:ascii="Times New Roman" w:hAnsi="Times New Roman" w:cs="Times New Roman"/>
        </w:rPr>
      </w:pPr>
    </w:p>
    <w:p w:rsidR="00CD2330" w:rsidRPr="001B6FCC" w:rsidRDefault="00CD2330" w:rsidP="00A57C29">
      <w:pPr>
        <w:spacing w:line="360" w:lineRule="auto"/>
        <w:rPr>
          <w:rFonts w:ascii="Times New Roman" w:hAnsi="Times New Roman" w:cs="Times New Roman"/>
        </w:rPr>
      </w:pPr>
    </w:p>
    <w:p w:rsidR="00CD2330" w:rsidRPr="001B6FCC" w:rsidRDefault="00CD2330" w:rsidP="00A57C29">
      <w:pPr>
        <w:spacing w:line="360" w:lineRule="auto"/>
        <w:rPr>
          <w:rFonts w:ascii="Times New Roman" w:hAnsi="Times New Roman" w:cs="Times New Roman"/>
        </w:rPr>
      </w:pPr>
    </w:p>
    <w:p w:rsidR="006E7F61" w:rsidRPr="006E7F61" w:rsidRDefault="006E7F61" w:rsidP="00FA14C3">
      <w:pPr>
        <w:tabs>
          <w:tab w:val="left" w:pos="3930"/>
        </w:tabs>
        <w:sectPr w:rsidR="006E7F61" w:rsidRPr="006E7F61" w:rsidSect="006E7F61">
          <w:headerReference w:type="first" r:id="rId12"/>
          <w:footerReference w:type="first" r:id="rId13"/>
          <w:pgSz w:w="11906" w:h="16838"/>
          <w:pgMar w:top="1417" w:right="1134" w:bottom="1134" w:left="1134" w:header="708" w:footer="708" w:gutter="0"/>
          <w:pgNumType w:start="1" w:chapStyle="1"/>
          <w:cols w:space="708"/>
          <w:titlePg/>
          <w:docGrid w:linePitch="360"/>
        </w:sectPr>
      </w:pPr>
      <w:bookmarkStart w:id="7" w:name="_Toc452275431"/>
      <w:bookmarkStart w:id="8" w:name="_Toc448819566"/>
      <w:bookmarkStart w:id="9" w:name="_Toc449015270"/>
      <w:bookmarkEnd w:id="5"/>
    </w:p>
    <w:p w:rsidR="00893387" w:rsidRPr="00474BF6" w:rsidRDefault="007D2DAB" w:rsidP="00474BF6">
      <w:pPr>
        <w:pStyle w:val="Titre1"/>
        <w:rPr>
          <w:sz w:val="36"/>
          <w:szCs w:val="36"/>
        </w:rPr>
      </w:pPr>
      <w:bookmarkStart w:id="10" w:name="_Toc452410743"/>
      <w:bookmarkStart w:id="11" w:name="_Toc452488835"/>
      <w:r w:rsidRPr="006C4218">
        <w:rPr>
          <w:sz w:val="36"/>
          <w:szCs w:val="36"/>
        </w:rPr>
        <w:lastRenderedPageBreak/>
        <w:t>CHAPITRE</w:t>
      </w:r>
      <w:r w:rsidR="006C4218" w:rsidRPr="006C4218">
        <w:rPr>
          <w:sz w:val="36"/>
          <w:szCs w:val="36"/>
        </w:rPr>
        <w:t xml:space="preserve"> </w:t>
      </w:r>
      <w:r w:rsidRPr="006C4218">
        <w:rPr>
          <w:sz w:val="36"/>
          <w:szCs w:val="36"/>
        </w:rPr>
        <w:t>1 : Etude bibliographique</w:t>
      </w:r>
      <w:bookmarkEnd w:id="10"/>
      <w:bookmarkEnd w:id="11"/>
      <w:r w:rsidR="00474BF6">
        <w:rPr>
          <w:sz w:val="36"/>
          <w:szCs w:val="36"/>
        </w:rPr>
        <w:t xml:space="preserve"> </w:t>
      </w:r>
    </w:p>
    <w:p w:rsidR="00893387" w:rsidRPr="00893387" w:rsidRDefault="00714A85" w:rsidP="00634E25">
      <w:pPr>
        <w:pStyle w:val="Titre2"/>
        <w:spacing w:before="0"/>
        <w:ind w:left="0"/>
        <w:jc w:val="both"/>
      </w:pPr>
      <w:bookmarkStart w:id="12" w:name="_Toc452488836"/>
      <w:r w:rsidRPr="00893387">
        <w:t>Introduction</w:t>
      </w:r>
      <w:bookmarkEnd w:id="12"/>
    </w:p>
    <w:p w:rsidR="007D2DAB" w:rsidRPr="007D2DAB" w:rsidRDefault="007D2DAB" w:rsidP="00634E25">
      <w:pPr>
        <w:spacing w:after="0" w:line="360" w:lineRule="auto"/>
        <w:jc w:val="both"/>
      </w:pPr>
      <w:bookmarkStart w:id="13" w:name="_Toc452114300"/>
      <w:bookmarkStart w:id="14" w:name="_Toc452275433"/>
      <w:bookmarkEnd w:id="7"/>
      <w:bookmarkEnd w:id="8"/>
      <w:bookmarkEnd w:id="9"/>
      <w:r>
        <w:t>A travers cette recherche bibliographique, on a essayé de définie et présenter l’objet de notre projet et son environnement d’étude. Pour cela on va commencer par une présentation de la société STEG, en suite on va définir les différents types de pompes.</w:t>
      </w:r>
    </w:p>
    <w:p w:rsidR="00CE05DE" w:rsidRPr="00634E25" w:rsidRDefault="00714A85" w:rsidP="00634E25">
      <w:pPr>
        <w:pStyle w:val="Titre2"/>
        <w:spacing w:before="0"/>
        <w:ind w:left="0"/>
        <w:jc w:val="both"/>
      </w:pPr>
      <w:bookmarkStart w:id="15" w:name="_Toc448819567"/>
      <w:bookmarkStart w:id="16" w:name="_Toc449015271"/>
      <w:bookmarkStart w:id="17" w:name="_Toc452275432"/>
      <w:bookmarkStart w:id="18" w:name="_Toc452488837"/>
      <w:r w:rsidRPr="00893387">
        <w:t>Présentation </w:t>
      </w:r>
      <w:bookmarkEnd w:id="15"/>
      <w:bookmarkEnd w:id="16"/>
      <w:r w:rsidRPr="00893387">
        <w:t>de la société</w:t>
      </w:r>
      <w:bookmarkEnd w:id="17"/>
      <w:bookmarkEnd w:id="18"/>
    </w:p>
    <w:p w:rsidR="008F2270" w:rsidRPr="00634E25" w:rsidRDefault="008F2270" w:rsidP="00D141F1">
      <w:pPr>
        <w:pStyle w:val="Paragraphedeliste"/>
        <w:numPr>
          <w:ilvl w:val="0"/>
          <w:numId w:val="23"/>
        </w:numPr>
        <w:spacing w:after="0" w:line="360" w:lineRule="auto"/>
        <w:jc w:val="both"/>
        <w:rPr>
          <w:rStyle w:val="Titre1Car"/>
          <w:rFonts w:cs="Times New Roman"/>
          <w:b w:val="0"/>
          <w:bCs w:val="0"/>
          <w:szCs w:val="24"/>
        </w:rPr>
      </w:pPr>
      <w:bookmarkStart w:id="19" w:name="_Toc452381076"/>
      <w:bookmarkStart w:id="20" w:name="_Toc452381167"/>
      <w:bookmarkStart w:id="21" w:name="_Toc452410744"/>
      <w:r w:rsidRPr="00634E25">
        <w:rPr>
          <w:b/>
          <w:bCs/>
        </w:rPr>
        <w:t>STEG</w:t>
      </w:r>
      <w:bookmarkEnd w:id="13"/>
      <w:r w:rsidRPr="00634E25">
        <w:rPr>
          <w:b/>
          <w:bCs/>
        </w:rPr>
        <w:t> [1]</w:t>
      </w:r>
      <w:bookmarkEnd w:id="14"/>
      <w:bookmarkEnd w:id="19"/>
      <w:bookmarkEnd w:id="20"/>
      <w:bookmarkEnd w:id="21"/>
    </w:p>
    <w:p w:rsidR="008F2270" w:rsidRPr="001B6FCC" w:rsidRDefault="007D2DAB" w:rsidP="00634E25">
      <w:pPr>
        <w:spacing w:after="0" w:line="360" w:lineRule="auto"/>
        <w:jc w:val="both"/>
        <w:rPr>
          <w:rFonts w:ascii="Times New Roman" w:hAnsi="Times New Roman" w:cs="Times New Roman"/>
        </w:rPr>
      </w:pPr>
      <w:r>
        <w:rPr>
          <w:rFonts w:ascii="Times New Roman" w:hAnsi="Times New Roman" w:cs="Times New Roman"/>
        </w:rPr>
        <w:t xml:space="preserve">   </w:t>
      </w:r>
      <w:r w:rsidR="008F2270" w:rsidRPr="001B6FCC">
        <w:rPr>
          <w:rFonts w:ascii="Times New Roman" w:hAnsi="Times New Roman" w:cs="Times New Roman"/>
        </w:rPr>
        <w:t>La Société tunisienne de l'électricité et du gaz STEG est une société de </w:t>
      </w:r>
      <w:hyperlink r:id="rId14" w:tooltip="Droit public" w:history="1">
        <w:r w:rsidR="008F2270" w:rsidRPr="001B6FCC">
          <w:rPr>
            <w:rFonts w:ascii="Times New Roman" w:hAnsi="Times New Roman" w:cs="Times New Roman"/>
          </w:rPr>
          <w:t>droit public</w:t>
        </w:r>
      </w:hyperlink>
      <w:r w:rsidR="008F2270" w:rsidRPr="001B6FCC">
        <w:rPr>
          <w:rFonts w:ascii="Times New Roman" w:hAnsi="Times New Roman" w:cs="Times New Roman"/>
        </w:rPr>
        <w:t> à caractère non administratif. Créée en </w:t>
      </w:r>
      <w:hyperlink r:id="rId15" w:tooltip="1962" w:history="1">
        <w:r w:rsidR="008F2270" w:rsidRPr="001B6FCC">
          <w:rPr>
            <w:rFonts w:ascii="Times New Roman" w:hAnsi="Times New Roman" w:cs="Times New Roman"/>
          </w:rPr>
          <w:t>1962</w:t>
        </w:r>
      </w:hyperlink>
      <w:r w:rsidR="008F2270" w:rsidRPr="001B6FCC">
        <w:rPr>
          <w:rFonts w:ascii="Times New Roman" w:hAnsi="Times New Roman" w:cs="Times New Roman"/>
        </w:rPr>
        <w:t>, elle a pour mission la production et la distribution de l'</w:t>
      </w:r>
      <w:hyperlink r:id="rId16" w:tooltip="Électricité" w:history="1">
        <w:r w:rsidR="008F2270" w:rsidRPr="001B6FCC">
          <w:rPr>
            <w:rFonts w:ascii="Times New Roman" w:hAnsi="Times New Roman" w:cs="Times New Roman"/>
          </w:rPr>
          <w:t>électricité</w:t>
        </w:r>
      </w:hyperlink>
      <w:r w:rsidR="008F2270" w:rsidRPr="001B6FCC">
        <w:rPr>
          <w:rFonts w:ascii="Times New Roman" w:hAnsi="Times New Roman" w:cs="Times New Roman"/>
        </w:rPr>
        <w:t xml:space="preserve"> et du </w:t>
      </w:r>
      <w:hyperlink r:id="rId17" w:tooltip="Gaz naturel" w:history="1">
        <w:r w:rsidR="008F2270" w:rsidRPr="001B6FCC">
          <w:rPr>
            <w:rFonts w:ascii="Times New Roman" w:hAnsi="Times New Roman" w:cs="Times New Roman"/>
          </w:rPr>
          <w:t>gaz naturel</w:t>
        </w:r>
      </w:hyperlink>
      <w:r w:rsidR="008F2270" w:rsidRPr="001B6FCC">
        <w:rPr>
          <w:rFonts w:ascii="Times New Roman" w:hAnsi="Times New Roman" w:cs="Times New Roman"/>
        </w:rPr>
        <w:t> sur le territoire tunisien.</w:t>
      </w:r>
      <w:r>
        <w:rPr>
          <w:rFonts w:ascii="Times New Roman" w:hAnsi="Times New Roman" w:cs="Times New Roman"/>
        </w:rPr>
        <w:t xml:space="preserve"> </w:t>
      </w:r>
    </w:p>
    <w:p w:rsidR="008F2270" w:rsidRPr="001B6FCC" w:rsidRDefault="008F2270" w:rsidP="00634E25">
      <w:pPr>
        <w:spacing w:after="0" w:line="360" w:lineRule="auto"/>
        <w:jc w:val="both"/>
        <w:rPr>
          <w:rFonts w:ascii="Times New Roman" w:hAnsi="Times New Roman" w:cs="Times New Roman"/>
        </w:rPr>
      </w:pPr>
      <w:r w:rsidRPr="001B6FCC">
        <w:rPr>
          <w:rFonts w:ascii="Times New Roman" w:hAnsi="Times New Roman" w:cs="Times New Roman"/>
        </w:rPr>
        <w:t>La STEG est la deuxième plus grande entreprise tunisienne par son </w:t>
      </w:r>
      <w:hyperlink r:id="rId18" w:tooltip="Chiffre d'affaires" w:history="1">
        <w:r w:rsidRPr="001B6FCC">
          <w:rPr>
            <w:rFonts w:ascii="Times New Roman" w:hAnsi="Times New Roman" w:cs="Times New Roman"/>
          </w:rPr>
          <w:t>chiffre d'affaires</w:t>
        </w:r>
      </w:hyperlink>
      <w:r w:rsidRPr="001B6FCC">
        <w:rPr>
          <w:rFonts w:ascii="Times New Roman" w:hAnsi="Times New Roman" w:cs="Times New Roman"/>
        </w:rPr>
        <w:t> en </w:t>
      </w:r>
      <w:hyperlink r:id="rId19" w:tooltip="2012" w:history="1">
        <w:r w:rsidRPr="001B6FCC">
          <w:rPr>
            <w:rFonts w:ascii="Times New Roman" w:hAnsi="Times New Roman" w:cs="Times New Roman"/>
          </w:rPr>
          <w:t>2012</w:t>
        </w:r>
      </w:hyperlink>
      <w:r w:rsidRPr="001B6FCC">
        <w:rPr>
          <w:rFonts w:ascii="Times New Roman" w:hAnsi="Times New Roman" w:cs="Times New Roman"/>
        </w:rPr>
        <w:t>.</w:t>
      </w:r>
    </w:p>
    <w:p w:rsidR="008F2270" w:rsidRPr="001B6FCC" w:rsidRDefault="008F2270" w:rsidP="00634E25">
      <w:pPr>
        <w:spacing w:after="0" w:line="360" w:lineRule="auto"/>
        <w:jc w:val="both"/>
        <w:rPr>
          <w:rFonts w:ascii="Times New Roman" w:hAnsi="Times New Roman" w:cs="Times New Roman"/>
        </w:rPr>
      </w:pPr>
      <w:r w:rsidRPr="001B6FCC">
        <w:rPr>
          <w:rFonts w:ascii="Times New Roman" w:hAnsi="Times New Roman" w:cs="Times New Roman"/>
        </w:rPr>
        <w:t>La STEG dispose en </w:t>
      </w:r>
      <w:hyperlink r:id="rId20" w:tooltip="2011" w:history="1">
        <w:r w:rsidRPr="001B6FCC">
          <w:rPr>
            <w:rFonts w:ascii="Times New Roman" w:hAnsi="Times New Roman" w:cs="Times New Roman"/>
          </w:rPr>
          <w:t>2011</w:t>
        </w:r>
      </w:hyperlink>
      <w:r w:rsidRPr="001B6FCC">
        <w:rPr>
          <w:rFonts w:ascii="Times New Roman" w:hAnsi="Times New Roman" w:cs="Times New Roman"/>
        </w:rPr>
        <w:t> d'un parc de production composé de 24 unités de production d'une capacité totale de 3 526 MW, alimentées à 82 % par le gaz naturel</w:t>
      </w:r>
    </w:p>
    <w:p w:rsidR="008F2270" w:rsidRPr="001B6FCC" w:rsidRDefault="008F2270" w:rsidP="00634E25">
      <w:pPr>
        <w:spacing w:after="0" w:line="360" w:lineRule="auto"/>
        <w:jc w:val="both"/>
        <w:rPr>
          <w:rFonts w:ascii="Times New Roman" w:hAnsi="Times New Roman" w:cs="Times New Roman"/>
        </w:rPr>
      </w:pPr>
      <w:r w:rsidRPr="001B6FCC">
        <w:rPr>
          <w:rFonts w:ascii="Times New Roman" w:hAnsi="Times New Roman" w:cs="Times New Roman"/>
        </w:rPr>
        <w:t>En 1972 la STEG a installé la station de traitement et de compression du gaz à EL BPRMA dans le</w:t>
      </w:r>
      <w:r w:rsidRPr="001B6FCC">
        <w:rPr>
          <w:rFonts w:ascii="Times New Roman" w:eastAsia="Calibri" w:hAnsi="Times New Roman" w:cs="Times New Roman"/>
          <w:bCs/>
          <w:spacing w:val="14"/>
        </w:rPr>
        <w:t xml:space="preserve"> </w:t>
      </w:r>
      <w:r w:rsidRPr="001B6FCC">
        <w:rPr>
          <w:rFonts w:ascii="Times New Roman" w:hAnsi="Times New Roman" w:cs="Times New Roman"/>
        </w:rPr>
        <w:t>but d’exploiter le gaz associe provenant des sociétés d’exploration du pétrole des gisements d’El Borma [2].</w:t>
      </w:r>
    </w:p>
    <w:p w:rsidR="00402CF6" w:rsidRPr="001B6FCC" w:rsidRDefault="008D76B5" w:rsidP="00A57C29">
      <w:pPr>
        <w:pStyle w:val="NormalWeb"/>
        <w:keepNext/>
        <w:spacing w:before="120" w:beforeAutospacing="0" w:after="120" w:afterAutospacing="0" w:line="360" w:lineRule="auto"/>
        <w:ind w:right="57"/>
        <w:jc w:val="center"/>
      </w:pPr>
      <w:r>
        <w:rPr>
          <w:noProof/>
        </w:rPr>
        <w:drawing>
          <wp:inline distT="0" distB="0" distL="0" distR="0">
            <wp:extent cx="4838700" cy="2322455"/>
            <wp:effectExtent l="19050" t="0" r="0" b="0"/>
            <wp:docPr id="8" name="Image 7" descr="le temps- STEG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 temps- STEG  .jpg"/>
                    <pic:cNvPicPr/>
                  </pic:nvPicPr>
                  <pic:blipFill>
                    <a:blip r:embed="rId21" cstate="print"/>
                    <a:stretch>
                      <a:fillRect/>
                    </a:stretch>
                  </pic:blipFill>
                  <pic:spPr>
                    <a:xfrm>
                      <a:off x="0" y="0"/>
                      <a:ext cx="4844984" cy="2325471"/>
                    </a:xfrm>
                    <a:prstGeom prst="rect">
                      <a:avLst/>
                    </a:prstGeom>
                  </pic:spPr>
                </pic:pic>
              </a:graphicData>
            </a:graphic>
          </wp:inline>
        </w:drawing>
      </w:r>
    </w:p>
    <w:p w:rsidR="00CE05DE" w:rsidRPr="005F5AF7" w:rsidRDefault="00402CF6" w:rsidP="005F5AF7">
      <w:pPr>
        <w:pStyle w:val="Lgende"/>
        <w:spacing w:line="360" w:lineRule="auto"/>
        <w:jc w:val="center"/>
        <w:rPr>
          <w:rFonts w:ascii="Times New Roman" w:hAnsi="Times New Roman" w:cs="Times New Roman"/>
          <w:color w:val="auto"/>
          <w:sz w:val="24"/>
          <w:szCs w:val="24"/>
        </w:rPr>
      </w:pPr>
      <w:bookmarkStart w:id="22" w:name="_Toc451922736"/>
      <w:bookmarkStart w:id="23" w:name="_Toc451925378"/>
      <w:bookmarkStart w:id="24" w:name="_Toc452413387"/>
      <w:r w:rsidRPr="001B6FCC">
        <w:rPr>
          <w:rFonts w:ascii="Times New Roman" w:hAnsi="Times New Roman" w:cs="Times New Roman"/>
          <w:color w:val="auto"/>
          <w:sz w:val="24"/>
          <w:szCs w:val="24"/>
        </w:rPr>
        <w:t xml:space="preserve">Figure </w:t>
      </w:r>
      <w:r w:rsidR="00EE4D02" w:rsidRPr="001B6FCC">
        <w:rPr>
          <w:rFonts w:ascii="Times New Roman" w:hAnsi="Times New Roman" w:cs="Times New Roman"/>
          <w:color w:val="auto"/>
          <w:sz w:val="24"/>
          <w:szCs w:val="24"/>
        </w:rPr>
        <w:fldChar w:fldCharType="begin"/>
      </w:r>
      <w:r w:rsidR="004833A1" w:rsidRPr="001B6FCC">
        <w:rPr>
          <w:rFonts w:ascii="Times New Roman" w:hAnsi="Times New Roman" w:cs="Times New Roman"/>
          <w:color w:val="auto"/>
          <w:sz w:val="24"/>
          <w:szCs w:val="24"/>
        </w:rPr>
        <w:instrText xml:space="preserve"> SEQ Figure \* ARABIC </w:instrText>
      </w:r>
      <w:r w:rsidR="00EE4D02" w:rsidRPr="001B6FCC">
        <w:rPr>
          <w:rFonts w:ascii="Times New Roman" w:hAnsi="Times New Roman" w:cs="Times New Roman"/>
          <w:color w:val="auto"/>
          <w:sz w:val="24"/>
          <w:szCs w:val="24"/>
        </w:rPr>
        <w:fldChar w:fldCharType="separate"/>
      </w:r>
      <w:r w:rsidR="00716CE1">
        <w:rPr>
          <w:rFonts w:ascii="Times New Roman" w:hAnsi="Times New Roman" w:cs="Times New Roman"/>
          <w:noProof/>
          <w:color w:val="auto"/>
          <w:sz w:val="24"/>
          <w:szCs w:val="24"/>
        </w:rPr>
        <w:t>1</w:t>
      </w:r>
      <w:r w:rsidR="00EE4D02" w:rsidRPr="001B6FCC">
        <w:rPr>
          <w:rFonts w:ascii="Times New Roman" w:hAnsi="Times New Roman" w:cs="Times New Roman"/>
          <w:color w:val="auto"/>
          <w:sz w:val="24"/>
          <w:szCs w:val="24"/>
        </w:rPr>
        <w:fldChar w:fldCharType="end"/>
      </w:r>
      <w:r w:rsidR="00E244A0">
        <w:rPr>
          <w:rFonts w:ascii="Times New Roman" w:hAnsi="Times New Roman" w:cs="Times New Roman"/>
          <w:color w:val="auto"/>
          <w:sz w:val="24"/>
          <w:szCs w:val="24"/>
        </w:rPr>
        <w:t>.</w:t>
      </w:r>
      <w:r w:rsidRPr="001B6FCC">
        <w:rPr>
          <w:rFonts w:ascii="Times New Roman" w:hAnsi="Times New Roman" w:cs="Times New Roman"/>
          <w:color w:val="auto"/>
          <w:sz w:val="24"/>
          <w:szCs w:val="24"/>
        </w:rPr>
        <w:t xml:space="preserve"> </w:t>
      </w:r>
      <w:r w:rsidRPr="005F5AF7">
        <w:rPr>
          <w:rFonts w:ascii="Times New Roman" w:hAnsi="Times New Roman" w:cs="Times New Roman"/>
          <w:bCs w:val="0"/>
          <w:iCs/>
          <w:color w:val="auto"/>
          <w:sz w:val="24"/>
          <w:szCs w:val="24"/>
        </w:rPr>
        <w:t>STEG</w:t>
      </w:r>
      <w:bookmarkEnd w:id="22"/>
      <w:bookmarkEnd w:id="23"/>
      <w:bookmarkEnd w:id="24"/>
    </w:p>
    <w:p w:rsidR="00CE05DE" w:rsidRPr="00CF0C3D" w:rsidRDefault="00CB3085" w:rsidP="00D141F1">
      <w:pPr>
        <w:pStyle w:val="Paragraphedeliste"/>
        <w:numPr>
          <w:ilvl w:val="0"/>
          <w:numId w:val="12"/>
        </w:numPr>
        <w:rPr>
          <w:rFonts w:ascii="Times New Roman" w:eastAsiaTheme="majorEastAsia" w:hAnsi="Times New Roman" w:cs="Times New Roman"/>
          <w:b/>
          <w:bCs/>
          <w:szCs w:val="24"/>
        </w:rPr>
      </w:pPr>
      <w:bookmarkStart w:id="25" w:name="_Toc452114301"/>
      <w:bookmarkStart w:id="26" w:name="_Toc452275434"/>
      <w:bookmarkStart w:id="27" w:name="_Toc452381077"/>
      <w:bookmarkStart w:id="28" w:name="_Toc452381168"/>
      <w:bookmarkStart w:id="29" w:name="_Toc452410745"/>
      <w:r w:rsidRPr="00CF0C3D">
        <w:rPr>
          <w:b/>
          <w:bCs/>
        </w:rPr>
        <w:t>SITEP</w:t>
      </w:r>
      <w:bookmarkEnd w:id="25"/>
      <w:r w:rsidR="00731266" w:rsidRPr="00CF0C3D">
        <w:rPr>
          <w:b/>
          <w:bCs/>
        </w:rPr>
        <w:t xml:space="preserve"> [2]</w:t>
      </w:r>
      <w:bookmarkEnd w:id="26"/>
      <w:bookmarkEnd w:id="27"/>
      <w:bookmarkEnd w:id="28"/>
      <w:bookmarkEnd w:id="29"/>
    </w:p>
    <w:p w:rsidR="008F2270" w:rsidRPr="001B6FCC" w:rsidRDefault="008F2270" w:rsidP="005F5AF7">
      <w:pPr>
        <w:spacing w:after="0" w:line="360" w:lineRule="auto"/>
        <w:ind w:firstLine="284"/>
        <w:jc w:val="both"/>
        <w:rPr>
          <w:rFonts w:ascii="Times New Roman" w:hAnsi="Times New Roman" w:cs="Times New Roman"/>
        </w:rPr>
      </w:pPr>
      <w:r w:rsidRPr="001B6FCC">
        <w:rPr>
          <w:rFonts w:ascii="Times New Roman" w:hAnsi="Times New Roman" w:cs="Times New Roman"/>
        </w:rPr>
        <w:t>La SITEP, est une société anonyme dont les parts sont réparties entre l'Etat Tunisien et l'</w:t>
      </w:r>
      <w:proofErr w:type="spellStart"/>
      <w:r w:rsidRPr="001B6FCC">
        <w:rPr>
          <w:rFonts w:ascii="Times New Roman" w:hAnsi="Times New Roman" w:cs="Times New Roman"/>
        </w:rPr>
        <w:t>Eni</w:t>
      </w:r>
      <w:proofErr w:type="spellEnd"/>
      <w:r w:rsidRPr="001B6FCC">
        <w:rPr>
          <w:rFonts w:ascii="Times New Roman" w:hAnsi="Times New Roman" w:cs="Times New Roman"/>
        </w:rPr>
        <w:t>, a été créée conventionnellement le 10 juin 1960.</w:t>
      </w:r>
    </w:p>
    <w:p w:rsidR="008F2270" w:rsidRPr="001B6FCC" w:rsidRDefault="008F2270" w:rsidP="005F5AF7">
      <w:pPr>
        <w:spacing w:after="0" w:line="360" w:lineRule="auto"/>
        <w:jc w:val="both"/>
        <w:rPr>
          <w:rFonts w:ascii="Times New Roman" w:hAnsi="Times New Roman" w:cs="Times New Roman"/>
        </w:rPr>
      </w:pPr>
      <w:r w:rsidRPr="001B6FCC">
        <w:rPr>
          <w:rFonts w:ascii="Times New Roman" w:hAnsi="Times New Roman" w:cs="Times New Roman"/>
        </w:rPr>
        <w:lastRenderedPageBreak/>
        <w:t>Le gisement pétrolier d’El Borma est exploité par la société Italo-tunisienne d’Exploitation Pétrolière (SITEP) depuis 1961</w:t>
      </w:r>
      <w:r w:rsidRPr="001B6FCC">
        <w:rPr>
          <w:rFonts w:ascii="Times New Roman" w:hAnsi="Times New Roman" w:cs="Times New Roman"/>
          <w:color w:val="575757"/>
          <w:sz w:val="17"/>
          <w:szCs w:val="17"/>
          <w:shd w:val="clear" w:color="auto" w:fill="FFFFFF"/>
        </w:rPr>
        <w:t xml:space="preserve"> </w:t>
      </w:r>
      <w:r w:rsidRPr="001B6FCC">
        <w:rPr>
          <w:rFonts w:ascii="Times New Roman" w:hAnsi="Times New Roman" w:cs="Times New Roman"/>
        </w:rPr>
        <w:t>dont la superficie s’étend sur 792 km², est situé</w:t>
      </w:r>
      <w:r>
        <w:rPr>
          <w:rFonts w:ascii="Times New Roman" w:hAnsi="Times New Roman" w:cs="Times New Roman"/>
        </w:rPr>
        <w:t>e</w:t>
      </w:r>
      <w:r w:rsidRPr="001B6FCC">
        <w:rPr>
          <w:rFonts w:ascii="Times New Roman" w:hAnsi="Times New Roman" w:cs="Times New Roman"/>
        </w:rPr>
        <w:t xml:space="preserve"> au sud-ouest de la Tunisie dans le gouvernorat de Tataouine, à la frontière Tunisois</w:t>
      </w:r>
      <w:r>
        <w:rPr>
          <w:rFonts w:ascii="Times New Roman" w:hAnsi="Times New Roman" w:cs="Times New Roman"/>
        </w:rPr>
        <w:t>e</w:t>
      </w:r>
      <w:r w:rsidRPr="001B6FCC">
        <w:rPr>
          <w:rFonts w:ascii="Times New Roman" w:hAnsi="Times New Roman" w:cs="Times New Roman"/>
        </w:rPr>
        <w:t>-Algérienne .Le gaz associé, provenant du centre de séparation SITEP est acheminé à la station de compression et de traitement du gaz par deux lignes de 4 km de long et de diamètre :</w:t>
      </w:r>
    </w:p>
    <w:p w:rsidR="008F2270" w:rsidRPr="001B6FCC" w:rsidRDefault="008F2270" w:rsidP="005F5AF7">
      <w:pPr>
        <w:spacing w:after="0" w:line="360" w:lineRule="auto"/>
        <w:jc w:val="both"/>
        <w:rPr>
          <w:rFonts w:ascii="Times New Roman" w:hAnsi="Times New Roman" w:cs="Times New Roman"/>
        </w:rPr>
      </w:pPr>
      <w:r w:rsidRPr="001B6FCC">
        <w:rPr>
          <w:rFonts w:ascii="Times New Roman" w:hAnsi="Times New Roman" w:cs="Times New Roman"/>
        </w:rPr>
        <w:t>12 : pour le gaz BP (2e, 3e et 4e étage</w:t>
      </w:r>
      <w:r>
        <w:rPr>
          <w:rFonts w:ascii="Times New Roman" w:hAnsi="Times New Roman" w:cs="Times New Roman"/>
        </w:rPr>
        <w:t>s</w:t>
      </w:r>
      <w:r w:rsidRPr="001B6FCC">
        <w:rPr>
          <w:rFonts w:ascii="Times New Roman" w:hAnsi="Times New Roman" w:cs="Times New Roman"/>
        </w:rPr>
        <w:t xml:space="preserve"> de séparation).                                         </w:t>
      </w:r>
    </w:p>
    <w:p w:rsidR="00D7753E" w:rsidRPr="001B6FCC" w:rsidRDefault="008F2270" w:rsidP="005F5AF7">
      <w:pPr>
        <w:spacing w:after="0" w:line="360" w:lineRule="auto"/>
        <w:jc w:val="both"/>
        <w:rPr>
          <w:rFonts w:ascii="Times New Roman" w:hAnsi="Times New Roman" w:cs="Times New Roman"/>
        </w:rPr>
      </w:pPr>
      <w:r w:rsidRPr="001B6FCC">
        <w:rPr>
          <w:rFonts w:ascii="Times New Roman" w:hAnsi="Times New Roman" w:cs="Times New Roman"/>
        </w:rPr>
        <w:t>16 : pour le ga</w:t>
      </w:r>
      <w:r w:rsidR="005F5AF7">
        <w:rPr>
          <w:rFonts w:ascii="Times New Roman" w:hAnsi="Times New Roman" w:cs="Times New Roman"/>
        </w:rPr>
        <w:t>z MP (1er étage de séparation).</w:t>
      </w:r>
    </w:p>
    <w:p w:rsidR="00893387" w:rsidRPr="005F5AF7" w:rsidRDefault="00CB3085" w:rsidP="005F5AF7">
      <w:pPr>
        <w:pStyle w:val="NormalWeb"/>
        <w:keepNext/>
        <w:spacing w:before="120" w:beforeAutospacing="0" w:after="120" w:afterAutospacing="0" w:line="360" w:lineRule="auto"/>
        <w:ind w:right="57"/>
        <w:jc w:val="center"/>
        <w:rPr>
          <w:b/>
        </w:rPr>
      </w:pPr>
      <w:r w:rsidRPr="001B6FCC">
        <w:rPr>
          <w:noProof/>
        </w:rPr>
        <w:drawing>
          <wp:inline distT="0" distB="0" distL="0" distR="0">
            <wp:extent cx="5772150" cy="4381500"/>
            <wp:effectExtent l="171450" t="133350" r="361950" b="304800"/>
            <wp:docPr id="19" name="Image 2" descr="C:\Users\USER\Desktop\tous le images\captur\diagram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tous le images\captur\diagramme.PNG"/>
                    <pic:cNvPicPr>
                      <a:picLocks noChangeAspect="1" noChangeArrowheads="1"/>
                    </pic:cNvPicPr>
                  </pic:nvPicPr>
                  <pic:blipFill>
                    <a:blip r:embed="rId22" cstate="print"/>
                    <a:srcRect/>
                    <a:stretch>
                      <a:fillRect/>
                    </a:stretch>
                  </pic:blipFill>
                  <pic:spPr bwMode="auto">
                    <a:xfrm>
                      <a:off x="0" y="0"/>
                      <a:ext cx="5772150" cy="4381500"/>
                    </a:xfrm>
                    <a:prstGeom prst="rect">
                      <a:avLst/>
                    </a:prstGeom>
                    <a:ln>
                      <a:noFill/>
                    </a:ln>
                    <a:effectLst>
                      <a:outerShdw blurRad="292100" dist="139700" dir="2700000" algn="tl" rotWithShape="0">
                        <a:srgbClr val="333333">
                          <a:alpha val="65000"/>
                        </a:srgbClr>
                      </a:outerShdw>
                    </a:effectLst>
                  </pic:spPr>
                </pic:pic>
              </a:graphicData>
            </a:graphic>
          </wp:inline>
        </w:drawing>
      </w:r>
      <w:bookmarkStart w:id="30" w:name="_Toc451922737"/>
      <w:bookmarkStart w:id="31" w:name="_Toc451925379"/>
      <w:bookmarkStart w:id="32" w:name="_Toc452413388"/>
      <w:r w:rsidR="008A0AAF" w:rsidRPr="005F5AF7">
        <w:rPr>
          <w:b/>
        </w:rPr>
        <w:t xml:space="preserve">Figure </w:t>
      </w:r>
      <w:r w:rsidR="00EE4D02" w:rsidRPr="005F5AF7">
        <w:rPr>
          <w:b/>
        </w:rPr>
        <w:fldChar w:fldCharType="begin"/>
      </w:r>
      <w:r w:rsidR="004833A1" w:rsidRPr="005F5AF7">
        <w:rPr>
          <w:b/>
        </w:rPr>
        <w:instrText xml:space="preserve"> SEQ Figure \* ARABIC </w:instrText>
      </w:r>
      <w:r w:rsidR="00EE4D02" w:rsidRPr="005F5AF7">
        <w:rPr>
          <w:b/>
        </w:rPr>
        <w:fldChar w:fldCharType="separate"/>
      </w:r>
      <w:r w:rsidR="00716CE1" w:rsidRPr="005F5AF7">
        <w:rPr>
          <w:b/>
          <w:noProof/>
        </w:rPr>
        <w:t>2</w:t>
      </w:r>
      <w:r w:rsidR="00EE4D02" w:rsidRPr="005F5AF7">
        <w:rPr>
          <w:b/>
        </w:rPr>
        <w:fldChar w:fldCharType="end"/>
      </w:r>
      <w:r w:rsidR="00E244A0" w:rsidRPr="005F5AF7">
        <w:rPr>
          <w:b/>
        </w:rPr>
        <w:t xml:space="preserve">. </w:t>
      </w:r>
      <w:r w:rsidR="008A0AAF" w:rsidRPr="005F5AF7">
        <w:rPr>
          <w:b/>
          <w:bCs/>
          <w:iCs/>
        </w:rPr>
        <w:t>Station de traitement et de compression du gaz d'EL BORMA</w:t>
      </w:r>
      <w:bookmarkStart w:id="33" w:name="_Toc452275435"/>
      <w:bookmarkStart w:id="34" w:name="_Toc448819569"/>
      <w:bookmarkStart w:id="35" w:name="_Toc449015273"/>
      <w:bookmarkEnd w:id="30"/>
      <w:bookmarkEnd w:id="31"/>
      <w:bookmarkEnd w:id="32"/>
    </w:p>
    <w:p w:rsidR="009B07CA" w:rsidRPr="009B07CA" w:rsidRDefault="00CB3085" w:rsidP="005F5AF7">
      <w:pPr>
        <w:pStyle w:val="Titre2"/>
      </w:pPr>
      <w:bookmarkStart w:id="36" w:name="_Toc452488838"/>
      <w:r w:rsidRPr="00893387">
        <w:t>Problématique</w:t>
      </w:r>
      <w:bookmarkEnd w:id="33"/>
      <w:bookmarkEnd w:id="34"/>
      <w:bookmarkEnd w:id="35"/>
      <w:bookmarkEnd w:id="36"/>
      <w:r w:rsidR="005F5AF7">
        <w:t xml:space="preserve"> </w:t>
      </w:r>
    </w:p>
    <w:p w:rsidR="008F2270" w:rsidRPr="008F2270" w:rsidRDefault="008F2270" w:rsidP="005F5AF7">
      <w:pPr>
        <w:autoSpaceDE w:val="0"/>
        <w:autoSpaceDN w:val="0"/>
        <w:adjustRightInd w:val="0"/>
        <w:spacing w:after="0" w:line="360" w:lineRule="auto"/>
        <w:jc w:val="both"/>
        <w:rPr>
          <w:rFonts w:ascii="Times New Roman" w:hAnsi="Times New Roman" w:cs="Times New Roman"/>
          <w:szCs w:val="24"/>
        </w:rPr>
      </w:pPr>
      <w:bookmarkStart w:id="37" w:name="_Toc452275436"/>
      <w:r w:rsidRPr="008F2270">
        <w:rPr>
          <w:rFonts w:ascii="Times New Roman" w:hAnsi="Times New Roman" w:cs="Times New Roman"/>
          <w:szCs w:val="24"/>
        </w:rPr>
        <w:t xml:space="preserve">      La station STEG alimente la SITEP en gaz lift pour les puits pétroliers et en fuel gaz pour les turbines génératrices d’électricité.</w:t>
      </w:r>
    </w:p>
    <w:p w:rsidR="007563D0" w:rsidRDefault="008F2270" w:rsidP="00DC7C51">
      <w:pPr>
        <w:autoSpaceDE w:val="0"/>
        <w:autoSpaceDN w:val="0"/>
        <w:adjustRightInd w:val="0"/>
        <w:spacing w:after="0" w:line="360" w:lineRule="auto"/>
        <w:jc w:val="both"/>
        <w:rPr>
          <w:rFonts w:ascii="Times New Roman" w:hAnsi="Times New Roman" w:cs="Times New Roman"/>
          <w:noProof/>
          <w:szCs w:val="24"/>
          <w:lang w:eastAsia="fr-FR"/>
        </w:rPr>
      </w:pPr>
      <w:r w:rsidRPr="008F2270">
        <w:rPr>
          <w:rFonts w:ascii="Times New Roman" w:hAnsi="Times New Roman" w:cs="Times New Roman"/>
          <w:noProof/>
          <w:szCs w:val="24"/>
          <w:lang w:eastAsia="fr-FR"/>
        </w:rPr>
        <w:t>Le processus de la station est équipés de plusieurs capacités sous pression(échangeurs, séparateur,  sphère de stockages de composantes lourdes du gaz traités…)</w:t>
      </w:r>
    </w:p>
    <w:p w:rsidR="00DC7C51" w:rsidRDefault="008F2270" w:rsidP="00DC7C51">
      <w:pPr>
        <w:autoSpaceDE w:val="0"/>
        <w:autoSpaceDN w:val="0"/>
        <w:adjustRightInd w:val="0"/>
        <w:spacing w:after="0" w:line="360" w:lineRule="auto"/>
        <w:jc w:val="both"/>
        <w:rPr>
          <w:rFonts w:ascii="Times New Roman" w:hAnsi="Times New Roman" w:cs="Times New Roman"/>
          <w:noProof/>
          <w:szCs w:val="24"/>
          <w:lang w:eastAsia="fr-FR"/>
        </w:rPr>
      </w:pPr>
      <w:r w:rsidRPr="008F2270">
        <w:rPr>
          <w:rFonts w:ascii="Times New Roman" w:hAnsi="Times New Roman" w:cs="Times New Roman"/>
          <w:szCs w:val="24"/>
        </w:rPr>
        <w:lastRenderedPageBreak/>
        <w:t>La fiabilité de ces équipements pour reste en exploitation est vérifié par des tests d’étanchéité et de résistance appelé épreuve hydraulique qui consiste à mettre la capacité sous pression (1,5* pression de service)</w:t>
      </w:r>
      <w:r w:rsidRPr="008F2270">
        <w:rPr>
          <w:rFonts w:ascii="Times New Roman" w:hAnsi="Times New Roman" w:cs="Times New Roman"/>
          <w:noProof/>
          <w:szCs w:val="24"/>
          <w:lang w:eastAsia="fr-FR"/>
        </w:rPr>
        <w:t xml:space="preserve"> </w:t>
      </w:r>
      <w:r w:rsidRPr="008F2270">
        <w:rPr>
          <w:rFonts w:ascii="Times New Roman" w:hAnsi="Times New Roman" w:cs="Times New Roman"/>
          <w:szCs w:val="24"/>
        </w:rPr>
        <w:t>par un liquide incompressible (eau).</w:t>
      </w:r>
    </w:p>
    <w:p w:rsidR="008F2270" w:rsidRPr="008F2270" w:rsidRDefault="008F2270" w:rsidP="00DC7C51">
      <w:pPr>
        <w:autoSpaceDE w:val="0"/>
        <w:autoSpaceDN w:val="0"/>
        <w:adjustRightInd w:val="0"/>
        <w:spacing w:after="0" w:line="360" w:lineRule="auto"/>
        <w:jc w:val="both"/>
        <w:rPr>
          <w:rFonts w:ascii="Times New Roman" w:hAnsi="Times New Roman" w:cs="Times New Roman"/>
          <w:noProof/>
          <w:szCs w:val="24"/>
          <w:lang w:eastAsia="fr-FR"/>
        </w:rPr>
      </w:pPr>
      <w:r w:rsidRPr="008F2270">
        <w:rPr>
          <w:rFonts w:ascii="Times New Roman" w:hAnsi="Times New Roman" w:cs="Times New Roman"/>
          <w:szCs w:val="24"/>
        </w:rPr>
        <w:t xml:space="preserve">Dans ce cadre, le but de notre projet est de concevoir une pompe qui peut assurer la mise sous pression d’épreuve des différentes capacités, cette pression qui apparaît très importante et parfois elle dépasse 100 bar.   </w:t>
      </w:r>
    </w:p>
    <w:p w:rsidR="00CF0C3D" w:rsidRDefault="00714A85" w:rsidP="00CF0C3D">
      <w:pPr>
        <w:pStyle w:val="Titre2"/>
      </w:pPr>
      <w:r w:rsidRPr="009B07CA">
        <w:t xml:space="preserve"> </w:t>
      </w:r>
      <w:bookmarkStart w:id="38" w:name="_Toc452488839"/>
      <w:r w:rsidR="00CB3085" w:rsidRPr="009B07CA">
        <w:t>Épreuve hydraulique</w:t>
      </w:r>
      <w:bookmarkStart w:id="39" w:name="_Toc452275437"/>
      <w:bookmarkStart w:id="40" w:name="_Toc452381078"/>
      <w:bookmarkStart w:id="41" w:name="_Toc452381169"/>
      <w:bookmarkStart w:id="42" w:name="_Toc452410746"/>
      <w:bookmarkEnd w:id="37"/>
      <w:bookmarkEnd w:id="38"/>
    </w:p>
    <w:p w:rsidR="00893387" w:rsidRPr="00893387" w:rsidRDefault="008F2270" w:rsidP="00893387">
      <w:pPr>
        <w:pStyle w:val="Titre3"/>
      </w:pPr>
      <w:bookmarkStart w:id="43" w:name="_Toc452488840"/>
      <w:r w:rsidRPr="00CF0C3D">
        <w:t>Présentation</w:t>
      </w:r>
      <w:bookmarkEnd w:id="39"/>
      <w:bookmarkEnd w:id="40"/>
      <w:bookmarkEnd w:id="41"/>
      <w:bookmarkEnd w:id="42"/>
      <w:bookmarkEnd w:id="43"/>
      <w:r w:rsidRPr="00CF0C3D">
        <w:t> </w:t>
      </w:r>
    </w:p>
    <w:p w:rsidR="008F2270" w:rsidRPr="001B6FCC" w:rsidRDefault="008F2270" w:rsidP="005F5AF7">
      <w:pPr>
        <w:spacing w:after="0" w:line="360" w:lineRule="auto"/>
        <w:jc w:val="both"/>
        <w:rPr>
          <w:rFonts w:ascii="Times New Roman" w:hAnsi="Times New Roman" w:cs="Times New Roman"/>
        </w:rPr>
      </w:pPr>
      <w:r w:rsidRPr="001B6FCC">
        <w:rPr>
          <w:rFonts w:ascii="Times New Roman" w:hAnsi="Times New Roman" w:cs="Times New Roman"/>
        </w:rPr>
        <w:t xml:space="preserve">      L’épreuve hydraulique ou le test d’étanchéité ou résistance, réalisées pour vérifier la fiabilité d’un équipement sous pression, dans le but de prévention du risque pression. Toutefois, même si leur mise en œuvre</w:t>
      </w:r>
      <w:r>
        <w:rPr>
          <w:rFonts w:ascii="Times New Roman" w:hAnsi="Times New Roman" w:cs="Times New Roman"/>
        </w:rPr>
        <w:t xml:space="preserve"> peut paraî</w:t>
      </w:r>
      <w:r w:rsidRPr="001B6FCC">
        <w:rPr>
          <w:rFonts w:ascii="Times New Roman" w:hAnsi="Times New Roman" w:cs="Times New Roman"/>
        </w:rPr>
        <w:t xml:space="preserve">tre simple, il n’en reste pas moins que ces tests sont parfois sources d’accidents lorsqu’on ne respecte pas les règles de la sécurité : </w:t>
      </w:r>
    </w:p>
    <w:p w:rsidR="008F2270" w:rsidRPr="001B6FCC" w:rsidRDefault="008F2270" w:rsidP="005F5AF7">
      <w:pPr>
        <w:spacing w:after="0" w:line="360" w:lineRule="auto"/>
        <w:jc w:val="both"/>
        <w:rPr>
          <w:rFonts w:ascii="Times New Roman" w:hAnsi="Times New Roman" w:cs="Times New Roman"/>
          <w:szCs w:val="24"/>
        </w:rPr>
      </w:pPr>
      <w:r w:rsidRPr="001B6FCC">
        <w:rPr>
          <w:rFonts w:ascii="Times New Roman" w:hAnsi="Times New Roman" w:cs="Times New Roman"/>
          <w:szCs w:val="24"/>
        </w:rPr>
        <w:t xml:space="preserve">-L’appareil doit subir une épreuve ou bénéfice d’aménagements réglementaires </w:t>
      </w:r>
    </w:p>
    <w:p w:rsidR="008F2270" w:rsidRPr="001B6FCC" w:rsidRDefault="008F2270" w:rsidP="005F5AF7">
      <w:pPr>
        <w:spacing w:after="0" w:line="360" w:lineRule="auto"/>
        <w:jc w:val="both"/>
        <w:rPr>
          <w:rFonts w:ascii="Times New Roman" w:hAnsi="Times New Roman" w:cs="Times New Roman"/>
          <w:szCs w:val="24"/>
        </w:rPr>
      </w:pPr>
      <w:r w:rsidRPr="001B6FCC">
        <w:rPr>
          <w:rFonts w:ascii="Times New Roman" w:hAnsi="Times New Roman" w:cs="Times New Roman"/>
          <w:szCs w:val="24"/>
        </w:rPr>
        <w:t xml:space="preserve">-Les opérateurs doivent être formés au risque </w:t>
      </w:r>
    </w:p>
    <w:p w:rsidR="008F2270" w:rsidRPr="001B6FCC" w:rsidRDefault="008F2270" w:rsidP="005F5AF7">
      <w:pPr>
        <w:spacing w:after="0" w:line="360" w:lineRule="auto"/>
        <w:jc w:val="both"/>
        <w:rPr>
          <w:rFonts w:ascii="Times New Roman" w:hAnsi="Times New Roman" w:cs="Times New Roman"/>
          <w:szCs w:val="24"/>
        </w:rPr>
      </w:pPr>
      <w:r w:rsidRPr="001B6FCC">
        <w:rPr>
          <w:rFonts w:ascii="Times New Roman" w:hAnsi="Times New Roman" w:cs="Times New Roman"/>
          <w:szCs w:val="24"/>
        </w:rPr>
        <w:t xml:space="preserve">-Les équipements doivent être bien consignés </w:t>
      </w:r>
    </w:p>
    <w:p w:rsidR="008F2270" w:rsidRDefault="008F2270" w:rsidP="005F5AF7">
      <w:pPr>
        <w:spacing w:after="0" w:line="360" w:lineRule="auto"/>
        <w:jc w:val="both"/>
        <w:rPr>
          <w:rFonts w:ascii="Times New Roman" w:hAnsi="Times New Roman" w:cs="Times New Roman"/>
          <w:szCs w:val="24"/>
        </w:rPr>
      </w:pPr>
      <w:r w:rsidRPr="001B6FCC">
        <w:rPr>
          <w:rFonts w:ascii="Times New Roman" w:hAnsi="Times New Roman" w:cs="Times New Roman"/>
          <w:szCs w:val="24"/>
        </w:rPr>
        <w:t xml:space="preserve">Ce test est effectué à l’aide d’une pompe d’épreuve hydraulique </w:t>
      </w:r>
    </w:p>
    <w:p w:rsidR="009B07CA" w:rsidRPr="00893387" w:rsidRDefault="008F2270" w:rsidP="00FB2D3A">
      <w:pPr>
        <w:pStyle w:val="Titre3"/>
      </w:pPr>
      <w:bookmarkStart w:id="44" w:name="_Toc452488841"/>
      <w:bookmarkStart w:id="45" w:name="_Toc452381079"/>
      <w:bookmarkStart w:id="46" w:name="_Toc452381170"/>
      <w:bookmarkStart w:id="47" w:name="_Toc452410747"/>
      <w:r w:rsidRPr="00DF0649">
        <w:t>Les pompes</w:t>
      </w:r>
      <w:bookmarkEnd w:id="44"/>
      <w:r w:rsidRPr="00DF0649">
        <w:t xml:space="preserve"> </w:t>
      </w:r>
      <w:bookmarkEnd w:id="45"/>
      <w:bookmarkEnd w:id="46"/>
      <w:bookmarkEnd w:id="47"/>
    </w:p>
    <w:p w:rsidR="008F2270" w:rsidRPr="001B6FCC" w:rsidRDefault="008F2270" w:rsidP="005F5AF7">
      <w:pPr>
        <w:spacing w:after="0" w:line="360" w:lineRule="auto"/>
        <w:jc w:val="both"/>
        <w:rPr>
          <w:rFonts w:ascii="Times New Roman" w:hAnsi="Times New Roman" w:cs="Times New Roman"/>
          <w:szCs w:val="24"/>
        </w:rPr>
      </w:pPr>
      <w:r w:rsidRPr="001B6FCC">
        <w:rPr>
          <w:rFonts w:ascii="Times New Roman" w:hAnsi="Times New Roman" w:cs="Times New Roman"/>
          <w:szCs w:val="24"/>
        </w:rPr>
        <w:t xml:space="preserve">     </w:t>
      </w:r>
      <w:r w:rsidR="005F5AF7">
        <w:rPr>
          <w:rFonts w:ascii="Times New Roman" w:hAnsi="Times New Roman" w:cs="Times New Roman"/>
          <w:szCs w:val="24"/>
        </w:rPr>
        <w:t xml:space="preserve"> </w:t>
      </w:r>
      <w:r w:rsidRPr="001B6FCC">
        <w:rPr>
          <w:rFonts w:ascii="Times New Roman" w:hAnsi="Times New Roman" w:cs="Times New Roman"/>
          <w:szCs w:val="24"/>
        </w:rPr>
        <w:t xml:space="preserve">Dans une installation hydraulique la pompe est destinée à transformer l’énergie mécanique en énergie hydraulique. Sa fonction consiste à aspirer le fluide du réservoir et la refouler avec un débit bien déterminé donc elle est un générateur de débit. </w:t>
      </w:r>
    </w:p>
    <w:p w:rsidR="00336A6C" w:rsidRPr="001B6FCC" w:rsidRDefault="008F2270" w:rsidP="005F5AF7">
      <w:pPr>
        <w:spacing w:after="0" w:line="360" w:lineRule="auto"/>
        <w:jc w:val="both"/>
        <w:rPr>
          <w:rFonts w:ascii="Times New Roman" w:hAnsi="Times New Roman" w:cs="Times New Roman"/>
          <w:szCs w:val="24"/>
        </w:rPr>
      </w:pPr>
      <w:r w:rsidRPr="001B6FCC">
        <w:rPr>
          <w:rFonts w:ascii="Times New Roman" w:hAnsi="Times New Roman" w:cs="Times New Roman"/>
          <w:szCs w:val="24"/>
        </w:rPr>
        <w:t>Généralement les pompes hydrauliques sont ca</w:t>
      </w:r>
      <w:r>
        <w:rPr>
          <w:rFonts w:ascii="Times New Roman" w:hAnsi="Times New Roman" w:cs="Times New Roman"/>
          <w:szCs w:val="24"/>
        </w:rPr>
        <w:t xml:space="preserve">ractérisées par leur débit, </w:t>
      </w:r>
      <w:r w:rsidRPr="001B6FCC">
        <w:rPr>
          <w:rFonts w:ascii="Times New Roman" w:hAnsi="Times New Roman" w:cs="Times New Roman"/>
          <w:szCs w:val="24"/>
        </w:rPr>
        <w:t>cylindrée, rendement et sens de rotation. On trouve deux types : la pompe non volumétri</w:t>
      </w:r>
      <w:r>
        <w:rPr>
          <w:rFonts w:ascii="Times New Roman" w:hAnsi="Times New Roman" w:cs="Times New Roman"/>
          <w:szCs w:val="24"/>
        </w:rPr>
        <w:t xml:space="preserve">que et la pompe volumétrique. </w:t>
      </w:r>
    </w:p>
    <w:p w:rsidR="008F2270" w:rsidRPr="001B6FCC" w:rsidRDefault="00CB3085" w:rsidP="005F5AF7">
      <w:pPr>
        <w:spacing w:after="0" w:line="360" w:lineRule="auto"/>
        <w:jc w:val="both"/>
        <w:rPr>
          <w:rFonts w:ascii="Times New Roman" w:hAnsi="Times New Roman" w:cs="Times New Roman"/>
          <w:szCs w:val="24"/>
        </w:rPr>
      </w:pPr>
      <w:r w:rsidRPr="001B6FCC">
        <w:rPr>
          <w:rFonts w:ascii="Times New Roman" w:hAnsi="Times New Roman" w:cs="Times New Roman"/>
          <w:szCs w:val="24"/>
        </w:rPr>
        <w:t xml:space="preserve">La </w:t>
      </w:r>
      <w:r w:rsidR="008F2270" w:rsidRPr="001B6FCC">
        <w:rPr>
          <w:rFonts w:ascii="Times New Roman" w:hAnsi="Times New Roman" w:cs="Times New Roman"/>
          <w:szCs w:val="24"/>
        </w:rPr>
        <w:t>différence entre les deux est la chambre d’admission et de refoulement</w:t>
      </w:r>
      <w:r w:rsidR="008F2270">
        <w:rPr>
          <w:rFonts w:ascii="Times New Roman" w:hAnsi="Times New Roman" w:cs="Times New Roman"/>
          <w:szCs w:val="24"/>
        </w:rPr>
        <w:t>.</w:t>
      </w:r>
      <w:r w:rsidR="008F2270" w:rsidRPr="001B6FCC">
        <w:rPr>
          <w:rFonts w:ascii="Times New Roman" w:hAnsi="Times New Roman" w:cs="Times New Roman"/>
          <w:szCs w:val="24"/>
        </w:rPr>
        <w:t xml:space="preserve"> La première n’a pas une séparation et la deuxième </w:t>
      </w:r>
      <w:proofErr w:type="gramStart"/>
      <w:r w:rsidR="008F2270" w:rsidRPr="001B6FCC">
        <w:rPr>
          <w:rFonts w:ascii="Times New Roman" w:hAnsi="Times New Roman" w:cs="Times New Roman"/>
          <w:szCs w:val="24"/>
        </w:rPr>
        <w:t>a</w:t>
      </w:r>
      <w:proofErr w:type="gramEnd"/>
      <w:r w:rsidR="008F2270" w:rsidRPr="001B6FCC">
        <w:rPr>
          <w:rFonts w:ascii="Times New Roman" w:hAnsi="Times New Roman" w:cs="Times New Roman"/>
          <w:szCs w:val="24"/>
        </w:rPr>
        <w:t xml:space="preserve"> une séparation par des pièces mécaniques rigides. </w:t>
      </w:r>
    </w:p>
    <w:p w:rsidR="008F2270" w:rsidRPr="001B6FCC" w:rsidRDefault="008F2270" w:rsidP="005F5AF7">
      <w:pPr>
        <w:spacing w:after="0" w:line="360" w:lineRule="auto"/>
        <w:jc w:val="both"/>
        <w:rPr>
          <w:rFonts w:ascii="Times New Roman" w:hAnsi="Times New Roman" w:cs="Times New Roman"/>
          <w:szCs w:val="24"/>
        </w:rPr>
      </w:pPr>
      <w:r w:rsidRPr="001B6FCC">
        <w:rPr>
          <w:rFonts w:ascii="Times New Roman" w:hAnsi="Times New Roman" w:cs="Times New Roman"/>
          <w:szCs w:val="24"/>
        </w:rPr>
        <w:t>Les pompes sont c</w:t>
      </w:r>
      <w:r w:rsidR="007840C6">
        <w:rPr>
          <w:rFonts w:ascii="Times New Roman" w:hAnsi="Times New Roman" w:cs="Times New Roman"/>
          <w:szCs w:val="24"/>
        </w:rPr>
        <w:t>lassées en 3 grandes familles [3</w:t>
      </w:r>
      <w:r w:rsidRPr="001B6FCC">
        <w:rPr>
          <w:rFonts w:ascii="Times New Roman" w:hAnsi="Times New Roman" w:cs="Times New Roman"/>
          <w:szCs w:val="24"/>
        </w:rPr>
        <w:t xml:space="preserve">]: </w:t>
      </w:r>
    </w:p>
    <w:p w:rsidR="008F2270" w:rsidRPr="001B6FCC" w:rsidRDefault="008F2270" w:rsidP="005F5AF7">
      <w:pPr>
        <w:spacing w:after="0" w:line="360" w:lineRule="auto"/>
        <w:jc w:val="both"/>
        <w:rPr>
          <w:rFonts w:ascii="Times New Roman" w:hAnsi="Times New Roman" w:cs="Times New Roman"/>
          <w:szCs w:val="24"/>
        </w:rPr>
      </w:pPr>
      <w:r w:rsidRPr="001B6FCC">
        <w:rPr>
          <w:rFonts w:ascii="Times New Roman" w:hAnsi="Times New Roman" w:cs="Times New Roman"/>
          <w:b/>
          <w:szCs w:val="24"/>
        </w:rPr>
        <w:t xml:space="preserve">-Pompe à </w:t>
      </w:r>
      <w:r w:rsidR="00893387" w:rsidRPr="001B6FCC">
        <w:rPr>
          <w:rFonts w:ascii="Times New Roman" w:hAnsi="Times New Roman" w:cs="Times New Roman"/>
          <w:b/>
          <w:szCs w:val="24"/>
        </w:rPr>
        <w:t>denture :</w:t>
      </w:r>
      <w:r w:rsidRPr="001B6FCC">
        <w:rPr>
          <w:rFonts w:ascii="Times New Roman" w:hAnsi="Times New Roman" w:cs="Times New Roman"/>
          <w:szCs w:val="24"/>
        </w:rPr>
        <w:t xml:space="preserve"> ce type des pompes ramène les pompe</w:t>
      </w:r>
      <w:r>
        <w:rPr>
          <w:rFonts w:ascii="Times New Roman" w:hAnsi="Times New Roman" w:cs="Times New Roman"/>
          <w:szCs w:val="24"/>
        </w:rPr>
        <w:t>s</w:t>
      </w:r>
      <w:r w:rsidRPr="001B6FCC">
        <w:rPr>
          <w:rFonts w:ascii="Times New Roman" w:hAnsi="Times New Roman" w:cs="Times New Roman"/>
          <w:szCs w:val="24"/>
        </w:rPr>
        <w:t xml:space="preserve"> à engrenage</w:t>
      </w:r>
      <w:r>
        <w:rPr>
          <w:rFonts w:ascii="Times New Roman" w:hAnsi="Times New Roman" w:cs="Times New Roman"/>
          <w:szCs w:val="24"/>
        </w:rPr>
        <w:t>s dont l</w:t>
      </w:r>
      <w:r w:rsidRPr="001B6FCC">
        <w:rPr>
          <w:rFonts w:ascii="Times New Roman" w:hAnsi="Times New Roman" w:cs="Times New Roman"/>
          <w:szCs w:val="24"/>
        </w:rPr>
        <w:t>e fluide hydraulique remplit le volume entre-dents et il est transporté de l'aspiration vers le refoulement en occupant le volume entre-dents et</w:t>
      </w:r>
      <w:r>
        <w:rPr>
          <w:rFonts w:ascii="Times New Roman" w:hAnsi="Times New Roman" w:cs="Times New Roman"/>
          <w:szCs w:val="24"/>
        </w:rPr>
        <w:t xml:space="preserve"> les pompes vis sans fin.</w:t>
      </w:r>
      <w:r w:rsidRPr="001B6FCC">
        <w:rPr>
          <w:rFonts w:ascii="Times New Roman" w:hAnsi="Times New Roman" w:cs="Times New Roman"/>
          <w:szCs w:val="24"/>
        </w:rPr>
        <w:t xml:space="preserve"> Cette pompe comporte deux ou trois vis logées dans un carter. La vis centrale est entraînée par le moteur électrique et transmet le mouvement de rotation aux autres vis. L’espace libre entre les vis se déplace sans variation de volume et transporte le fluide de l’orifice d’aspiration vers l’orifice de refoulement.</w:t>
      </w:r>
    </w:p>
    <w:p w:rsidR="007563D0" w:rsidRPr="001B6FCC" w:rsidRDefault="00EE4D02" w:rsidP="008F2270">
      <w:pPr>
        <w:spacing w:line="360" w:lineRule="auto"/>
        <w:jc w:val="both"/>
        <w:rPr>
          <w:rFonts w:ascii="Times New Roman" w:hAnsi="Times New Roman" w:cs="Times New Roman"/>
          <w:szCs w:val="24"/>
        </w:rPr>
      </w:pPr>
      <w:r w:rsidRPr="00EE4D02">
        <w:rPr>
          <w:rFonts w:ascii="Times New Roman" w:hAnsi="Times New Roman" w:cs="Times New Roman"/>
          <w:b/>
          <w:noProof/>
          <w:szCs w:val="24"/>
          <w:lang w:eastAsia="fr-FR"/>
        </w:rPr>
        <w:pict>
          <v:rect id="Rectangle 45" o:spid="_x0000_s1026" style="position:absolute;left:0;text-align:left;margin-left:202pt;margin-top:50.95pt;width:60.75pt;height:27.75pt;z-index:2518487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" filled="f" stroked="f" strokeweight="2pt">
            <v:textbox>
              <w:txbxContent>
                <w:p w:rsidR="00B14C8C" w:rsidRPr="007563D0" w:rsidRDefault="00B14C8C" w:rsidP="007563D0">
                  <w:pPr>
                    <w:rPr>
                      <w:color w:val="7F7F7F" w:themeColor="text1" w:themeTint="80"/>
                    </w:rPr>
                  </w:pPr>
                  <w:r>
                    <w:rPr>
                      <w:color w:val="7F7F7F" w:themeColor="text1" w:themeTint="80"/>
                    </w:rPr>
                    <w:t xml:space="preserve">        </w:t>
                  </w:r>
                </w:p>
              </w:txbxContent>
            </v:textbox>
          </v:rect>
        </w:pict>
      </w:r>
      <w:r w:rsidR="008F2270" w:rsidRPr="001B6FCC">
        <w:rPr>
          <w:rFonts w:ascii="Times New Roman" w:hAnsi="Times New Roman" w:cs="Times New Roman"/>
          <w:b/>
          <w:szCs w:val="24"/>
        </w:rPr>
        <w:t xml:space="preserve">-Pompe à </w:t>
      </w:r>
      <w:r w:rsidR="00893387" w:rsidRPr="001B6FCC">
        <w:rPr>
          <w:rFonts w:ascii="Times New Roman" w:hAnsi="Times New Roman" w:cs="Times New Roman"/>
          <w:b/>
          <w:szCs w:val="24"/>
        </w:rPr>
        <w:t>palettes :</w:t>
      </w:r>
      <w:r w:rsidR="008F2270" w:rsidRPr="001B6FCC">
        <w:rPr>
          <w:rFonts w:ascii="Times New Roman" w:hAnsi="Times New Roman" w:cs="Times New Roman"/>
          <w:szCs w:val="24"/>
        </w:rPr>
        <w:t xml:space="preserve"> Il existe deux catégories de pompes à palettes : à cylindrée fixe et à cylindrée variable.</w:t>
      </w:r>
    </w:p>
    <w:p w:rsidR="0057006A" w:rsidRPr="008F2270" w:rsidRDefault="008F2270" w:rsidP="008F2270">
      <w:pPr>
        <w:spacing w:line="360" w:lineRule="auto"/>
        <w:jc w:val="both"/>
        <w:rPr>
          <w:rFonts w:ascii="Times New Roman" w:hAnsi="Times New Roman" w:cs="Times New Roman"/>
          <w:szCs w:val="28"/>
        </w:rPr>
      </w:pPr>
      <w:r w:rsidRPr="001B6FCC">
        <w:rPr>
          <w:rFonts w:ascii="Times New Roman" w:hAnsi="Times New Roman" w:cs="Times New Roman"/>
          <w:b/>
          <w:szCs w:val="24"/>
        </w:rPr>
        <w:lastRenderedPageBreak/>
        <w:t xml:space="preserve">-Pompes à </w:t>
      </w:r>
      <w:r w:rsidR="00893387" w:rsidRPr="001B6FCC">
        <w:rPr>
          <w:rFonts w:ascii="Times New Roman" w:hAnsi="Times New Roman" w:cs="Times New Roman"/>
          <w:b/>
          <w:szCs w:val="24"/>
        </w:rPr>
        <w:t>pistons :</w:t>
      </w:r>
      <w:r>
        <w:rPr>
          <w:rFonts w:ascii="Times New Roman" w:hAnsi="Times New Roman" w:cs="Times New Roman"/>
          <w:szCs w:val="24"/>
        </w:rPr>
        <w:t xml:space="preserve"> </w:t>
      </w:r>
      <w:r w:rsidRPr="001B6FCC">
        <w:rPr>
          <w:rFonts w:ascii="Times New Roman" w:hAnsi="Times New Roman" w:cs="Times New Roman"/>
          <w:szCs w:val="28"/>
        </w:rPr>
        <w:t>Un piston plongeur est soumis à un mouvement alternatif faisant varier le volume de la chambre de pompage. Deux clapets à billes permettent l'aspiration du liquide (piston rappelé par le ressort) ou son refoulement (piston poussé par l'excentrique).Un système d'étanchéité (garniture) est nécessaire au niveau de l'arbre de commande, sauf piston de tupi soufflet.</w:t>
      </w:r>
    </w:p>
    <w:p w:rsidR="001D1BEE" w:rsidRPr="005F5AF7" w:rsidRDefault="00402CF6" w:rsidP="005F5AF7">
      <w:pPr>
        <w:pStyle w:val="Paragraphedeliste"/>
        <w:keepNext/>
        <w:spacing w:line="360" w:lineRule="auto"/>
        <w:ind w:left="0"/>
        <w:jc w:val="center"/>
        <w:rPr>
          <w:rFonts w:ascii="Times New Roman" w:hAnsi="Times New Roman" w:cs="Times New Roman"/>
          <w:b/>
        </w:rPr>
      </w:pPr>
      <w:r w:rsidRPr="005F5AF7">
        <w:rPr>
          <w:rFonts w:ascii="Times New Roman" w:hAnsi="Times New Roman" w:cs="Times New Roman"/>
          <w:b/>
          <w:noProof/>
          <w:lang w:eastAsia="fr-FR"/>
        </w:rPr>
        <w:drawing>
          <wp:inline distT="0" distB="0" distL="0" distR="0">
            <wp:extent cx="5981700" cy="3600450"/>
            <wp:effectExtent l="171450" t="133350" r="361950" b="304800"/>
            <wp:docPr id="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l="41833" t="27424" r="22254" b="32410"/>
                    <a:stretch>
                      <a:fillRect/>
                    </a:stretch>
                  </pic:blipFill>
                  <pic:spPr bwMode="auto">
                    <a:xfrm>
                      <a:off x="0" y="0"/>
                      <a:ext cx="5981700" cy="3600450"/>
                    </a:xfrm>
                    <a:prstGeom prst="rect">
                      <a:avLst/>
                    </a:prstGeom>
                    <a:ln>
                      <a:noFill/>
                    </a:ln>
                    <a:effectLst>
                      <a:outerShdw blurRad="292100" dist="139700" dir="2700000" algn="tl" rotWithShape="0">
                        <a:srgbClr val="333333">
                          <a:alpha val="65000"/>
                        </a:srgbClr>
                      </a:outerShdw>
                    </a:effectLst>
                  </pic:spPr>
                </pic:pic>
              </a:graphicData>
            </a:graphic>
          </wp:inline>
        </w:drawing>
      </w:r>
      <w:bookmarkStart w:id="48" w:name="_Toc451922738"/>
      <w:bookmarkStart w:id="49" w:name="_Toc451925380"/>
      <w:bookmarkStart w:id="50" w:name="_Toc452413389"/>
      <w:r w:rsidRPr="005F5AF7">
        <w:rPr>
          <w:rFonts w:ascii="Times New Roman" w:hAnsi="Times New Roman" w:cs="Times New Roman"/>
          <w:b/>
          <w:szCs w:val="24"/>
        </w:rPr>
        <w:t xml:space="preserve">Figure </w:t>
      </w:r>
      <w:r w:rsidR="00EE4D02" w:rsidRPr="005F5AF7">
        <w:rPr>
          <w:rFonts w:ascii="Times New Roman" w:hAnsi="Times New Roman" w:cs="Times New Roman"/>
          <w:b/>
          <w:szCs w:val="24"/>
        </w:rPr>
        <w:fldChar w:fldCharType="begin"/>
      </w:r>
      <w:r w:rsidR="004833A1" w:rsidRPr="005F5AF7">
        <w:rPr>
          <w:rFonts w:ascii="Times New Roman" w:hAnsi="Times New Roman" w:cs="Times New Roman"/>
          <w:b/>
          <w:szCs w:val="24"/>
        </w:rPr>
        <w:instrText xml:space="preserve"> SEQ Figure \* ARABIC </w:instrText>
      </w:r>
      <w:r w:rsidR="00EE4D02" w:rsidRPr="005F5AF7">
        <w:rPr>
          <w:rFonts w:ascii="Times New Roman" w:hAnsi="Times New Roman" w:cs="Times New Roman"/>
          <w:b/>
          <w:szCs w:val="24"/>
        </w:rPr>
        <w:fldChar w:fldCharType="separate"/>
      </w:r>
      <w:r w:rsidR="00716CE1" w:rsidRPr="005F5AF7">
        <w:rPr>
          <w:rFonts w:ascii="Times New Roman" w:hAnsi="Times New Roman" w:cs="Times New Roman"/>
          <w:b/>
          <w:noProof/>
          <w:szCs w:val="24"/>
        </w:rPr>
        <w:t>3</w:t>
      </w:r>
      <w:r w:rsidR="00EE4D02" w:rsidRPr="005F5AF7">
        <w:rPr>
          <w:rFonts w:ascii="Times New Roman" w:hAnsi="Times New Roman" w:cs="Times New Roman"/>
          <w:b/>
          <w:szCs w:val="24"/>
        </w:rPr>
        <w:fldChar w:fldCharType="end"/>
      </w:r>
      <w:r w:rsidR="00E244A0" w:rsidRPr="005F5AF7">
        <w:rPr>
          <w:rFonts w:ascii="Times New Roman" w:hAnsi="Times New Roman" w:cs="Times New Roman"/>
          <w:b/>
          <w:szCs w:val="24"/>
        </w:rPr>
        <w:t>.</w:t>
      </w:r>
      <w:r w:rsidRPr="005F5AF7">
        <w:rPr>
          <w:rFonts w:ascii="Times New Roman" w:hAnsi="Times New Roman" w:cs="Times New Roman"/>
          <w:b/>
          <w:szCs w:val="24"/>
        </w:rPr>
        <w:t xml:space="preserve"> </w:t>
      </w:r>
      <w:r w:rsidRPr="005F5AF7">
        <w:rPr>
          <w:rFonts w:ascii="Times New Roman" w:hAnsi="Times New Roman" w:cs="Times New Roman"/>
          <w:b/>
          <w:bCs/>
          <w:iCs/>
          <w:szCs w:val="24"/>
        </w:rPr>
        <w:t>Les Pompes</w:t>
      </w:r>
      <w:bookmarkStart w:id="51" w:name="_Toc452381080"/>
      <w:bookmarkStart w:id="52" w:name="_Toc452381171"/>
      <w:bookmarkStart w:id="53" w:name="_Toc452410748"/>
      <w:bookmarkEnd w:id="48"/>
      <w:bookmarkEnd w:id="49"/>
      <w:bookmarkEnd w:id="50"/>
    </w:p>
    <w:p w:rsidR="008A71E9" w:rsidRPr="001D1BEE" w:rsidRDefault="008F2270" w:rsidP="005F5AF7">
      <w:pPr>
        <w:pStyle w:val="Titre3"/>
        <w:spacing w:line="360" w:lineRule="auto"/>
        <w:rPr>
          <w:rFonts w:ascii="Times New Roman" w:hAnsi="Times New Roman" w:cs="Times New Roman"/>
          <w:sz w:val="24"/>
        </w:rPr>
      </w:pPr>
      <w:bookmarkStart w:id="54" w:name="_Toc452488842"/>
      <w:r w:rsidRPr="001B6FCC">
        <w:t xml:space="preserve">Pompes </w:t>
      </w:r>
      <w:bookmarkEnd w:id="51"/>
      <w:bookmarkEnd w:id="52"/>
      <w:bookmarkEnd w:id="53"/>
      <w:r w:rsidR="001D1BEE" w:rsidRPr="001B6FCC">
        <w:t>d’épreuve hydraulique</w:t>
      </w:r>
      <w:bookmarkEnd w:id="54"/>
      <w:r w:rsidRPr="001B6FCC">
        <w:t xml:space="preserve"> </w:t>
      </w:r>
    </w:p>
    <w:p w:rsidR="008A71E9" w:rsidRPr="005F5AF7" w:rsidRDefault="005F5AF7" w:rsidP="00D141F1">
      <w:pPr>
        <w:pStyle w:val="Paragraphedeliste"/>
        <w:numPr>
          <w:ilvl w:val="0"/>
          <w:numId w:val="24"/>
        </w:numPr>
        <w:spacing w:after="0" w:line="360" w:lineRule="auto"/>
        <w:jc w:val="both"/>
        <w:rPr>
          <w:b/>
          <w:bCs/>
          <w:lang w:val="it-IT"/>
        </w:rPr>
      </w:pPr>
      <w:r w:rsidRPr="005F5AF7">
        <w:rPr>
          <w:b/>
          <w:bCs/>
          <w:lang w:val="it-IT"/>
        </w:rPr>
        <w:t>Pré</w:t>
      </w:r>
      <w:r w:rsidR="008A71E9" w:rsidRPr="005F5AF7">
        <w:rPr>
          <w:b/>
          <w:bCs/>
          <w:lang w:val="it-IT"/>
        </w:rPr>
        <w:t>s</w:t>
      </w:r>
      <w:r w:rsidRPr="005F5AF7">
        <w:rPr>
          <w:b/>
          <w:bCs/>
          <w:lang w:val="it-IT"/>
        </w:rPr>
        <w:t>e</w:t>
      </w:r>
      <w:r w:rsidR="008A71E9" w:rsidRPr="005F5AF7">
        <w:rPr>
          <w:b/>
          <w:bCs/>
          <w:lang w:val="it-IT"/>
        </w:rPr>
        <w:t>ntation</w:t>
      </w:r>
    </w:p>
    <w:p w:rsidR="008A71E9" w:rsidRDefault="008F2270" w:rsidP="005F5AF7">
      <w:pPr>
        <w:pStyle w:val="Paragraphedeliste"/>
        <w:spacing w:after="0" w:line="360" w:lineRule="auto"/>
        <w:ind w:left="0"/>
        <w:jc w:val="both"/>
        <w:rPr>
          <w:rStyle w:val="apple-converted-space"/>
          <w:rFonts w:ascii="Times New Roman" w:hAnsi="Times New Roman" w:cs="Times New Roman"/>
          <w:szCs w:val="24"/>
        </w:rPr>
      </w:pPr>
      <w:r w:rsidRPr="008A71E9">
        <w:rPr>
          <w:rFonts w:ascii="Times New Roman" w:hAnsi="Times New Roman" w:cs="Times New Roman"/>
          <w:szCs w:val="24"/>
        </w:rPr>
        <w:t>La pompe d'épreuve hydraulique permet de détecter d'éventuelles fuites dans les capacités étanches sous pression</w:t>
      </w:r>
      <w:r w:rsidRPr="008A71E9">
        <w:rPr>
          <w:rStyle w:val="apple-converted-space"/>
          <w:rFonts w:ascii="Times New Roman" w:hAnsi="Times New Roman" w:cs="Times New Roman"/>
          <w:szCs w:val="24"/>
        </w:rPr>
        <w:t>.</w:t>
      </w:r>
    </w:p>
    <w:p w:rsidR="008A71E9" w:rsidRPr="005F5AF7" w:rsidRDefault="008A71E9" w:rsidP="00D141F1">
      <w:pPr>
        <w:pStyle w:val="Paragraphedeliste"/>
        <w:numPr>
          <w:ilvl w:val="0"/>
          <w:numId w:val="24"/>
        </w:numPr>
        <w:spacing w:after="0" w:line="360" w:lineRule="auto"/>
        <w:jc w:val="both"/>
        <w:rPr>
          <w:rStyle w:val="apple-converted-space"/>
          <w:rFonts w:ascii="Times New Roman" w:hAnsi="Times New Roman" w:cs="Times New Roman"/>
          <w:b/>
          <w:bCs/>
          <w:szCs w:val="24"/>
        </w:rPr>
      </w:pPr>
      <w:r w:rsidRPr="005F5AF7">
        <w:rPr>
          <w:rStyle w:val="apple-converted-space"/>
          <w:rFonts w:ascii="Times New Roman" w:hAnsi="Times New Roman" w:cs="Times New Roman"/>
          <w:b/>
          <w:bCs/>
          <w:szCs w:val="24"/>
        </w:rPr>
        <w:t>La pompe d’épreuve manuelle</w:t>
      </w:r>
    </w:p>
    <w:p w:rsidR="008A71E9" w:rsidRDefault="008F2270" w:rsidP="005F5AF7">
      <w:pPr>
        <w:spacing w:after="0" w:line="360" w:lineRule="auto"/>
        <w:jc w:val="both"/>
        <w:rPr>
          <w:rFonts w:ascii="Times New Roman" w:hAnsi="Times New Roman" w:cs="Times New Roman"/>
        </w:rPr>
      </w:pPr>
      <w:r w:rsidRPr="001B6FCC">
        <w:rPr>
          <w:rStyle w:val="apple-converted-space"/>
          <w:rFonts w:ascii="Times New Roman" w:hAnsi="Times New Roman" w:cs="Times New Roman"/>
          <w:szCs w:val="24"/>
        </w:rPr>
        <w:t xml:space="preserve"> </w:t>
      </w:r>
      <w:r w:rsidRPr="001B6FCC">
        <w:rPr>
          <w:rFonts w:ascii="Times New Roman" w:hAnsi="Times New Roman" w:cs="Times New Roman"/>
        </w:rPr>
        <w:t xml:space="preserve">La Station STEG d’El Borma utilise une pompe d’épreuve manuelle, cette pompe est livrée sur </w:t>
      </w:r>
      <w:r>
        <w:rPr>
          <w:rFonts w:ascii="Times New Roman" w:hAnsi="Times New Roman" w:cs="Times New Roman"/>
        </w:rPr>
        <w:t xml:space="preserve">la </w:t>
      </w:r>
      <w:r w:rsidRPr="001B6FCC">
        <w:rPr>
          <w:rFonts w:ascii="Times New Roman" w:hAnsi="Times New Roman" w:cs="Times New Roman"/>
        </w:rPr>
        <w:t xml:space="preserve">bâche en tôle, elle est équipée par un robinet à double valve d’arrêt et de vidange et sur commande spéciale seulement, elle peut être </w:t>
      </w:r>
      <w:r>
        <w:rPr>
          <w:rFonts w:ascii="Times New Roman" w:hAnsi="Times New Roman" w:cs="Times New Roman"/>
        </w:rPr>
        <w:t>munie d’une soupape de sécurité</w:t>
      </w:r>
    </w:p>
    <w:p w:rsidR="005F5AF7" w:rsidRDefault="008A71E9" w:rsidP="005F5AF7">
      <w:pPr>
        <w:pStyle w:val="Lgende"/>
        <w:jc w:val="center"/>
        <w:rPr>
          <w:rFonts w:ascii="Times New Roman" w:hAnsi="Times New Roman" w:cs="Times New Roman"/>
          <w:b w:val="0"/>
          <w:bCs w:val="0"/>
          <w:color w:val="auto"/>
          <w:sz w:val="24"/>
          <w:szCs w:val="22"/>
        </w:rPr>
      </w:pPr>
      <w:r w:rsidRPr="008A71E9">
        <w:rPr>
          <w:rFonts w:ascii="Times New Roman" w:hAnsi="Times New Roman" w:cs="Times New Roman"/>
          <w:noProof/>
          <w:lang w:eastAsia="fr-FR"/>
        </w:rPr>
        <w:lastRenderedPageBreak/>
        <w:drawing>
          <wp:inline distT="0" distB="0" distL="0" distR="0">
            <wp:extent cx="4714875" cy="2933700"/>
            <wp:effectExtent l="171450" t="171450" r="390525" b="361950"/>
            <wp:docPr id="10" name="Image 1" descr="C:\Users\Compaq\Downloads\12571104_1096790533686884_1127290316_n (1).jpg"/>
            <wp:cNvGraphicFramePr/>
            <a:graphic xmlns:a="http://schemas.openxmlformats.org/drawingml/2006/main">
              <a:graphicData uri="http://schemas.openxmlformats.org/drawingml/2006/picture">
                <pic:pic xmlns:pic="http://schemas.openxmlformats.org/drawingml/2006/picture">
                  <pic:nvPicPr>
                    <pic:cNvPr id="135170" name="Picture 2" descr="C:\Users\Compaq\Downloads\12571104_1096790533686884_1127290316_n (1).jpg"/>
                    <pic:cNvPicPr>
                      <a:picLocks noGrp="1" noChangeAspect="1" noChangeArrowheads="1"/>
                    </pic:cNvPicPr>
                  </pic:nvPicPr>
                  <pic:blipFill>
                    <a:blip r:embed="rId24" cstate="print"/>
                    <a:srcRect/>
                    <a:stretch>
                      <a:fillRect/>
                    </a:stretch>
                  </pic:blipFill>
                  <pic:spPr bwMode="auto">
                    <a:xfrm>
                      <a:off x="0" y="0"/>
                      <a:ext cx="4714875" cy="2933700"/>
                    </a:xfrm>
                    <a:prstGeom prst="rect">
                      <a:avLst/>
                    </a:prstGeom>
                    <a:ln>
                      <a:noFill/>
                    </a:ln>
                    <a:effectLst>
                      <a:outerShdw blurRad="292100" dist="139700" dir="2700000" algn="tl" rotWithShape="0">
                        <a:srgbClr val="333333">
                          <a:alpha val="65000"/>
                        </a:srgbClr>
                      </a:outerShdw>
                    </a:effectLst>
                  </pic:spPr>
                </pic:pic>
              </a:graphicData>
            </a:graphic>
          </wp:inline>
        </w:drawing>
      </w:r>
      <w:r w:rsidRPr="008A71E9">
        <w:rPr>
          <w:rFonts w:ascii="Times New Roman" w:hAnsi="Times New Roman" w:cs="Times New Roman"/>
          <w:b w:val="0"/>
          <w:bCs w:val="0"/>
          <w:color w:val="auto"/>
          <w:sz w:val="24"/>
          <w:szCs w:val="22"/>
        </w:rPr>
        <w:t xml:space="preserve"> </w:t>
      </w:r>
      <w:bookmarkStart w:id="55" w:name="_Toc452413390"/>
    </w:p>
    <w:p w:rsidR="008A71E9" w:rsidRPr="005F5AF7" w:rsidRDefault="008A71E9" w:rsidP="005F5AF7">
      <w:pPr>
        <w:pStyle w:val="Lgende"/>
        <w:jc w:val="center"/>
        <w:rPr>
          <w:rFonts w:ascii="Times New Roman" w:hAnsi="Times New Roman" w:cs="Times New Roman"/>
          <w:b w:val="0"/>
          <w:bCs w:val="0"/>
          <w:color w:val="auto"/>
          <w:sz w:val="24"/>
          <w:szCs w:val="22"/>
        </w:rPr>
      </w:pPr>
      <w:r w:rsidRPr="008A71E9">
        <w:rPr>
          <w:rFonts w:ascii="Times New Roman" w:hAnsi="Times New Roman" w:cs="Times New Roman"/>
          <w:color w:val="auto"/>
          <w:sz w:val="24"/>
          <w:szCs w:val="22"/>
        </w:rPr>
        <w:t xml:space="preserve">Figure </w:t>
      </w:r>
      <w:r w:rsidR="00EE4D02" w:rsidRPr="008A71E9">
        <w:rPr>
          <w:rFonts w:ascii="Times New Roman" w:hAnsi="Times New Roman" w:cs="Times New Roman"/>
          <w:color w:val="auto"/>
          <w:sz w:val="24"/>
          <w:szCs w:val="22"/>
        </w:rPr>
        <w:fldChar w:fldCharType="begin"/>
      </w:r>
      <w:r w:rsidRPr="008A71E9">
        <w:rPr>
          <w:rFonts w:ascii="Times New Roman" w:hAnsi="Times New Roman" w:cs="Times New Roman"/>
          <w:color w:val="auto"/>
          <w:sz w:val="24"/>
          <w:szCs w:val="22"/>
        </w:rPr>
        <w:instrText xml:space="preserve"> SEQ Figure \* ARABIC </w:instrText>
      </w:r>
      <w:r w:rsidR="00EE4D02" w:rsidRPr="008A71E9">
        <w:rPr>
          <w:rFonts w:ascii="Times New Roman" w:hAnsi="Times New Roman" w:cs="Times New Roman"/>
          <w:color w:val="auto"/>
          <w:sz w:val="24"/>
          <w:szCs w:val="22"/>
        </w:rPr>
        <w:fldChar w:fldCharType="separate"/>
      </w:r>
      <w:r w:rsidR="00716CE1">
        <w:rPr>
          <w:rFonts w:ascii="Times New Roman" w:hAnsi="Times New Roman" w:cs="Times New Roman"/>
          <w:noProof/>
          <w:color w:val="auto"/>
          <w:sz w:val="24"/>
          <w:szCs w:val="22"/>
        </w:rPr>
        <w:t>4</w:t>
      </w:r>
      <w:r w:rsidR="00EE4D02" w:rsidRPr="008A71E9">
        <w:rPr>
          <w:rFonts w:ascii="Times New Roman" w:hAnsi="Times New Roman" w:cs="Times New Roman"/>
          <w:color w:val="auto"/>
          <w:sz w:val="24"/>
          <w:szCs w:val="22"/>
        </w:rPr>
        <w:fldChar w:fldCharType="end"/>
      </w:r>
      <w:r w:rsidR="00E244A0">
        <w:rPr>
          <w:rFonts w:ascii="Times New Roman" w:hAnsi="Times New Roman" w:cs="Times New Roman"/>
          <w:color w:val="auto"/>
          <w:sz w:val="24"/>
          <w:szCs w:val="22"/>
        </w:rPr>
        <w:t xml:space="preserve">. </w:t>
      </w:r>
      <w:r w:rsidR="00E244A0" w:rsidRPr="005F5AF7">
        <w:rPr>
          <w:rFonts w:ascii="Times New Roman" w:hAnsi="Times New Roman" w:cs="Times New Roman"/>
          <w:bCs w:val="0"/>
          <w:iCs/>
          <w:color w:val="auto"/>
          <w:sz w:val="24"/>
          <w:szCs w:val="22"/>
        </w:rPr>
        <w:t>L</w:t>
      </w:r>
      <w:r w:rsidRPr="005F5AF7">
        <w:rPr>
          <w:rFonts w:ascii="Times New Roman" w:hAnsi="Times New Roman" w:cs="Times New Roman"/>
          <w:bCs w:val="0"/>
          <w:iCs/>
          <w:color w:val="auto"/>
          <w:sz w:val="24"/>
          <w:szCs w:val="22"/>
        </w:rPr>
        <w:t>a pompe d’preuve manuelle</w:t>
      </w:r>
      <w:bookmarkEnd w:id="55"/>
    </w:p>
    <w:p w:rsidR="008F2270" w:rsidRPr="001B6FCC" w:rsidRDefault="00302396" w:rsidP="005F5AF7">
      <w:pPr>
        <w:spacing w:after="0" w:line="360" w:lineRule="auto"/>
        <w:jc w:val="both"/>
        <w:rPr>
          <w:rFonts w:ascii="Times New Roman" w:hAnsi="Times New Roman" w:cs="Times New Roman"/>
        </w:rPr>
      </w:pPr>
      <w:r>
        <w:rPr>
          <w:rFonts w:ascii="Times New Roman" w:hAnsi="Times New Roman" w:cs="Times New Roman"/>
        </w:rPr>
        <w:t>C</w:t>
      </w:r>
      <w:r w:rsidR="008F2270" w:rsidRPr="001B6FCC">
        <w:rPr>
          <w:rFonts w:ascii="Times New Roman" w:hAnsi="Times New Roman" w:cs="Times New Roman"/>
        </w:rPr>
        <w:t>ette p</w:t>
      </w:r>
      <w:r w:rsidR="008F2270">
        <w:rPr>
          <w:rFonts w:ascii="Times New Roman" w:hAnsi="Times New Roman" w:cs="Times New Roman"/>
        </w:rPr>
        <w:t>ompe nécessite un effort humain</w:t>
      </w:r>
      <w:r w:rsidR="008F2270" w:rsidRPr="001B6FCC">
        <w:rPr>
          <w:rFonts w:ascii="Times New Roman" w:hAnsi="Times New Roman" w:cs="Times New Roman"/>
        </w:rPr>
        <w:t xml:space="preserve"> pour obtenir la pression souhaité</w:t>
      </w:r>
      <w:r w:rsidR="008F2270">
        <w:rPr>
          <w:rFonts w:ascii="Times New Roman" w:hAnsi="Times New Roman" w:cs="Times New Roman"/>
        </w:rPr>
        <w:t>e</w:t>
      </w:r>
      <w:r w:rsidR="008F2270" w:rsidRPr="001B6FCC">
        <w:rPr>
          <w:rFonts w:ascii="Times New Roman" w:hAnsi="Times New Roman" w:cs="Times New Roman"/>
        </w:rPr>
        <w:t xml:space="preserve"> </w:t>
      </w:r>
      <w:r w:rsidR="008F2270">
        <w:rPr>
          <w:rFonts w:ascii="Times New Roman" w:hAnsi="Times New Roman" w:cs="Times New Roman"/>
        </w:rPr>
        <w:t>mais</w:t>
      </w:r>
      <w:r w:rsidR="008F2270" w:rsidRPr="001B6FCC">
        <w:rPr>
          <w:rFonts w:ascii="Times New Roman" w:hAnsi="Times New Roman" w:cs="Times New Roman"/>
        </w:rPr>
        <w:t xml:space="preserve"> cet effort est proportionnel à l’augmentation de pression (parfois 3 personnes sur l</w:t>
      </w:r>
      <w:r w:rsidR="008F2270">
        <w:rPr>
          <w:rFonts w:ascii="Times New Roman" w:hAnsi="Times New Roman" w:cs="Times New Roman"/>
        </w:rPr>
        <w:t>e</w:t>
      </w:r>
      <w:r w:rsidR="008F2270" w:rsidRPr="001B6FCC">
        <w:rPr>
          <w:rFonts w:ascii="Times New Roman" w:hAnsi="Times New Roman" w:cs="Times New Roman"/>
        </w:rPr>
        <w:t xml:space="preserve"> levier)</w:t>
      </w:r>
      <w:r w:rsidR="008F2270">
        <w:rPr>
          <w:rFonts w:ascii="Times New Roman" w:hAnsi="Times New Roman" w:cs="Times New Roman"/>
        </w:rPr>
        <w:t>.</w:t>
      </w:r>
      <w:r w:rsidR="008F2270" w:rsidRPr="001B6FCC">
        <w:rPr>
          <w:rFonts w:ascii="Times New Roman" w:hAnsi="Times New Roman" w:cs="Times New Roman"/>
        </w:rPr>
        <w:t xml:space="preserve"> </w:t>
      </w:r>
      <w:r w:rsidR="008F2270">
        <w:rPr>
          <w:rFonts w:ascii="Times New Roman" w:hAnsi="Times New Roman" w:cs="Times New Roman"/>
        </w:rPr>
        <w:t>T</w:t>
      </w:r>
      <w:r w:rsidR="008F2270" w:rsidRPr="001B6FCC">
        <w:rPr>
          <w:rFonts w:ascii="Times New Roman" w:hAnsi="Times New Roman" w:cs="Times New Roman"/>
        </w:rPr>
        <w:t>andis que cette dernière est une grande</w:t>
      </w:r>
      <w:r w:rsidR="008F2270">
        <w:rPr>
          <w:rFonts w:ascii="Times New Roman" w:hAnsi="Times New Roman" w:cs="Times New Roman"/>
        </w:rPr>
        <w:t xml:space="preserve"> </w:t>
      </w:r>
      <w:r w:rsidR="001D1BEE">
        <w:rPr>
          <w:rFonts w:ascii="Times New Roman" w:hAnsi="Times New Roman" w:cs="Times New Roman"/>
        </w:rPr>
        <w:t>consommatrice d’effort</w:t>
      </w:r>
      <w:r w:rsidR="008F2270">
        <w:rPr>
          <w:rFonts w:ascii="Times New Roman" w:hAnsi="Times New Roman" w:cs="Times New Roman"/>
        </w:rPr>
        <w:t xml:space="preserve"> humain</w:t>
      </w:r>
      <w:r w:rsidR="008F2270" w:rsidRPr="001B6FCC">
        <w:rPr>
          <w:rFonts w:ascii="Times New Roman" w:hAnsi="Times New Roman" w:cs="Times New Roman"/>
        </w:rPr>
        <w:t xml:space="preserve"> d’une part et du temps d’autre part. De plus, elle souffre de problème</w:t>
      </w:r>
      <w:r w:rsidR="008F2270">
        <w:rPr>
          <w:rFonts w:ascii="Times New Roman" w:hAnsi="Times New Roman" w:cs="Times New Roman"/>
        </w:rPr>
        <w:t>s</w:t>
      </w:r>
      <w:r w:rsidR="008F2270" w:rsidRPr="001B6FCC">
        <w:rPr>
          <w:rFonts w:ascii="Times New Roman" w:hAnsi="Times New Roman" w:cs="Times New Roman"/>
        </w:rPr>
        <w:t xml:space="preserve"> de manque de fiabilité et de vieillissement.</w:t>
      </w:r>
    </w:p>
    <w:p w:rsidR="008F2270" w:rsidRPr="001B6FCC" w:rsidRDefault="008F2270" w:rsidP="005F5AF7">
      <w:pPr>
        <w:spacing w:after="0" w:line="360" w:lineRule="auto"/>
        <w:jc w:val="both"/>
        <w:rPr>
          <w:rFonts w:ascii="Times New Roman" w:hAnsi="Times New Roman" w:cs="Times New Roman"/>
        </w:rPr>
      </w:pPr>
      <w:r w:rsidRPr="001B6FCC">
        <w:rPr>
          <w:rFonts w:ascii="Times New Roman" w:hAnsi="Times New Roman" w:cs="Times New Roman"/>
        </w:rPr>
        <w:t>Cependant, elle possède une manipulation simple, encombrement réduit et amovible.</w:t>
      </w:r>
    </w:p>
    <w:p w:rsidR="008F2270" w:rsidRPr="009B07CA" w:rsidRDefault="008F2270" w:rsidP="001D1BEE">
      <w:pPr>
        <w:pStyle w:val="Titre2"/>
      </w:pPr>
      <w:bookmarkStart w:id="56" w:name="_Toc452275440"/>
      <w:bookmarkStart w:id="57" w:name="_Toc452488843"/>
      <w:r w:rsidRPr="009B07CA">
        <w:t>Conclusion</w:t>
      </w:r>
      <w:bookmarkEnd w:id="56"/>
      <w:bookmarkEnd w:id="57"/>
      <w:r w:rsidRPr="009B07CA">
        <w:t> </w:t>
      </w:r>
    </w:p>
    <w:p w:rsidR="008F2270" w:rsidRDefault="008F2270" w:rsidP="008F2270">
      <w:pPr>
        <w:spacing w:before="120" w:after="120" w:line="360" w:lineRule="auto"/>
        <w:rPr>
          <w:rFonts w:ascii="Times New Roman" w:eastAsiaTheme="majorEastAsia" w:hAnsi="Times New Roman" w:cs="Times New Roman"/>
          <w:bCs/>
          <w:szCs w:val="24"/>
        </w:rPr>
      </w:pPr>
      <w:r w:rsidRPr="001B6FCC">
        <w:rPr>
          <w:rFonts w:ascii="Times New Roman" w:eastAsiaTheme="majorEastAsia" w:hAnsi="Times New Roman" w:cs="Times New Roman"/>
          <w:bCs/>
          <w:szCs w:val="24"/>
        </w:rPr>
        <w:t xml:space="preserve">Cette analyse bibliographique nous a permis de présenter l’entreprise et de </w:t>
      </w:r>
      <w:r>
        <w:rPr>
          <w:rFonts w:ascii="Times New Roman" w:eastAsiaTheme="majorEastAsia" w:hAnsi="Times New Roman" w:cs="Times New Roman"/>
          <w:bCs/>
          <w:szCs w:val="24"/>
        </w:rPr>
        <w:t>présenter les pompes en général et la</w:t>
      </w:r>
      <w:r w:rsidRPr="001B6FCC">
        <w:rPr>
          <w:rFonts w:ascii="Times New Roman" w:eastAsiaTheme="majorEastAsia" w:hAnsi="Times New Roman" w:cs="Times New Roman"/>
          <w:bCs/>
          <w:szCs w:val="24"/>
        </w:rPr>
        <w:t xml:space="preserve"> pompe d’épreuve hydraulique utilisée au sein de la société.</w:t>
      </w:r>
    </w:p>
    <w:p w:rsidR="00800B01" w:rsidRDefault="00800B01" w:rsidP="008F2270">
      <w:pPr>
        <w:spacing w:before="120" w:after="120" w:line="360" w:lineRule="auto"/>
        <w:rPr>
          <w:rFonts w:ascii="Times New Roman" w:eastAsiaTheme="majorEastAsia" w:hAnsi="Times New Roman" w:cs="Times New Roman"/>
          <w:bCs/>
          <w:szCs w:val="24"/>
        </w:rPr>
        <w:sectPr w:rsidR="00800B01" w:rsidSect="0063721B">
          <w:headerReference w:type="first" r:id="rId25"/>
          <w:footerReference w:type="first" r:id="rId26"/>
          <w:pgSz w:w="11906" w:h="16838"/>
          <w:pgMar w:top="1417" w:right="1134" w:bottom="1134" w:left="1134" w:header="708" w:footer="708" w:gutter="0"/>
          <w:pgNumType w:start="2"/>
          <w:cols w:space="708"/>
          <w:titlePg/>
          <w:docGrid w:linePitch="360"/>
        </w:sectPr>
      </w:pPr>
    </w:p>
    <w:p w:rsidR="00800B01" w:rsidRDefault="00800B01" w:rsidP="008F2270">
      <w:pPr>
        <w:spacing w:before="120" w:after="120" w:line="360" w:lineRule="auto"/>
        <w:rPr>
          <w:rFonts w:ascii="Times New Roman" w:eastAsiaTheme="majorEastAsia" w:hAnsi="Times New Roman" w:cs="Times New Roman"/>
          <w:bCs/>
          <w:szCs w:val="24"/>
        </w:rPr>
      </w:pPr>
    </w:p>
    <w:p w:rsidR="00800B01" w:rsidRPr="00800B01" w:rsidRDefault="00800B01" w:rsidP="00800B01">
      <w:pPr>
        <w:rPr>
          <w:rFonts w:ascii="Times New Roman" w:eastAsiaTheme="majorEastAsia" w:hAnsi="Times New Roman" w:cs="Times New Roman"/>
          <w:szCs w:val="24"/>
        </w:rPr>
      </w:pPr>
    </w:p>
    <w:p w:rsidR="00800B01" w:rsidRDefault="00800B01" w:rsidP="00800B01">
      <w:pPr>
        <w:rPr>
          <w:rFonts w:ascii="Times New Roman" w:eastAsiaTheme="majorEastAsia" w:hAnsi="Times New Roman" w:cs="Times New Roman"/>
          <w:szCs w:val="24"/>
        </w:rPr>
      </w:pPr>
    </w:p>
    <w:p w:rsidR="001D1BEE" w:rsidRDefault="001D1BEE" w:rsidP="00800B01">
      <w:pPr>
        <w:rPr>
          <w:rFonts w:ascii="Times New Roman" w:eastAsiaTheme="majorEastAsia" w:hAnsi="Times New Roman" w:cs="Times New Roman"/>
          <w:szCs w:val="24"/>
        </w:rPr>
      </w:pPr>
    </w:p>
    <w:p w:rsidR="001D1BEE" w:rsidRDefault="001D1BEE" w:rsidP="00800B01">
      <w:pPr>
        <w:rPr>
          <w:rFonts w:ascii="Times New Roman" w:eastAsiaTheme="majorEastAsia" w:hAnsi="Times New Roman" w:cs="Times New Roman"/>
          <w:szCs w:val="24"/>
        </w:rPr>
      </w:pPr>
    </w:p>
    <w:p w:rsidR="0049008B" w:rsidRDefault="0049008B" w:rsidP="00800B01">
      <w:pPr>
        <w:rPr>
          <w:rFonts w:ascii="Times New Roman" w:eastAsiaTheme="majorEastAsia" w:hAnsi="Times New Roman" w:cs="Times New Roman"/>
          <w:szCs w:val="24"/>
        </w:rPr>
      </w:pPr>
    </w:p>
    <w:p w:rsidR="0049008B" w:rsidRDefault="0049008B" w:rsidP="00800B01">
      <w:pPr>
        <w:rPr>
          <w:rFonts w:ascii="Times New Roman" w:eastAsiaTheme="majorEastAsia" w:hAnsi="Times New Roman" w:cs="Times New Roman"/>
          <w:szCs w:val="24"/>
        </w:rPr>
      </w:pPr>
    </w:p>
    <w:p w:rsidR="001D1BEE" w:rsidRDefault="001D1BEE" w:rsidP="00800B01">
      <w:pPr>
        <w:rPr>
          <w:rFonts w:ascii="Times New Roman" w:eastAsiaTheme="majorEastAsia" w:hAnsi="Times New Roman" w:cs="Times New Roman"/>
          <w:szCs w:val="24"/>
        </w:rPr>
      </w:pPr>
    </w:p>
    <w:p w:rsidR="0049008B" w:rsidRDefault="0049008B" w:rsidP="00800B01">
      <w:pPr>
        <w:rPr>
          <w:rFonts w:ascii="Times New Roman" w:eastAsiaTheme="majorEastAsia" w:hAnsi="Times New Roman" w:cs="Times New Roman"/>
          <w:szCs w:val="24"/>
        </w:rPr>
      </w:pPr>
    </w:p>
    <w:p w:rsidR="00800B01" w:rsidRDefault="00800B01" w:rsidP="00800B01">
      <w:pPr>
        <w:rPr>
          <w:rFonts w:ascii="Times New Roman" w:eastAsiaTheme="majorEastAsia" w:hAnsi="Times New Roman" w:cs="Times New Roman"/>
          <w:szCs w:val="24"/>
        </w:rPr>
      </w:pPr>
    </w:p>
    <w:p w:rsidR="00800B01" w:rsidRPr="001B6FCC" w:rsidRDefault="00800B01" w:rsidP="00800B01">
      <w:pPr>
        <w:spacing w:line="360" w:lineRule="auto"/>
        <w:rPr>
          <w:rFonts w:ascii="Times New Roman" w:hAnsi="Times New Roman" w:cs="Times New Roman"/>
          <w:b/>
          <w:bCs/>
          <w:iCs/>
          <w:sz w:val="72"/>
          <w:szCs w:val="72"/>
        </w:rPr>
      </w:pPr>
      <w:r w:rsidRPr="001B6FCC">
        <w:rPr>
          <w:rFonts w:ascii="Times New Roman" w:hAnsi="Times New Roman" w:cs="Times New Roman"/>
          <w:b/>
          <w:bCs/>
          <w:iCs/>
          <w:sz w:val="72"/>
          <w:szCs w:val="72"/>
        </w:rPr>
        <w:t>Chapitre 2 </w:t>
      </w:r>
    </w:p>
    <w:p w:rsidR="00800B01" w:rsidRPr="0063721B" w:rsidRDefault="005F5AF7" w:rsidP="0063721B">
      <w:pPr>
        <w:spacing w:line="360" w:lineRule="auto"/>
        <w:rPr>
          <w:rFonts w:ascii="Times New Roman" w:hAnsi="Times New Roman" w:cs="Times New Roman"/>
          <w:b/>
          <w:bCs/>
          <w:iCs/>
          <w:sz w:val="72"/>
          <w:szCs w:val="72"/>
        </w:rPr>
        <w:sectPr w:rsidR="00800B01" w:rsidRPr="0063721B" w:rsidSect="006E7F61">
          <w:headerReference w:type="first" r:id="rId27"/>
          <w:footerReference w:type="first" r:id="rId28"/>
          <w:pgSz w:w="11906" w:h="16838"/>
          <w:pgMar w:top="1417" w:right="1134" w:bottom="1134" w:left="1134" w:header="708" w:footer="708" w:gutter="0"/>
          <w:pgNumType w:start="1" w:chapStyle="1"/>
          <w:cols w:space="708"/>
          <w:titlePg/>
          <w:docGrid w:linePitch="360"/>
        </w:sectPr>
      </w:pPr>
      <w:r>
        <w:rPr>
          <w:rFonts w:ascii="Times New Roman" w:hAnsi="Times New Roman" w:cs="Times New Roman"/>
          <w:b/>
          <w:bCs/>
          <w:iCs/>
          <w:sz w:val="72"/>
          <w:szCs w:val="72"/>
        </w:rPr>
        <w:t>Analyse Fonctionnelle</w:t>
      </w:r>
    </w:p>
    <w:p w:rsidR="008F64CE" w:rsidRPr="00C941F0" w:rsidRDefault="009B07CA" w:rsidP="00C941F0">
      <w:pPr>
        <w:pStyle w:val="Titre1"/>
        <w:rPr>
          <w:sz w:val="36"/>
          <w:szCs w:val="36"/>
        </w:rPr>
      </w:pPr>
      <w:bookmarkStart w:id="58" w:name="_Toc452488844"/>
      <w:bookmarkStart w:id="59" w:name="_Toc452275441"/>
      <w:bookmarkStart w:id="60" w:name="_Toc452381081"/>
      <w:bookmarkStart w:id="61" w:name="_Toc452381172"/>
      <w:bookmarkStart w:id="62" w:name="_Toc449015283"/>
      <w:r w:rsidRPr="00C941F0">
        <w:rPr>
          <w:sz w:val="36"/>
          <w:szCs w:val="36"/>
        </w:rPr>
        <w:lastRenderedPageBreak/>
        <w:t>CHAPITRE 2 </w:t>
      </w:r>
      <w:r w:rsidR="00302396" w:rsidRPr="00C941F0">
        <w:rPr>
          <w:sz w:val="36"/>
          <w:szCs w:val="36"/>
        </w:rPr>
        <w:t>: Analyse</w:t>
      </w:r>
      <w:r w:rsidRPr="00C941F0">
        <w:rPr>
          <w:sz w:val="36"/>
          <w:szCs w:val="36"/>
        </w:rPr>
        <w:t xml:space="preserve"> Fonctionnelle</w:t>
      </w:r>
      <w:bookmarkEnd w:id="58"/>
      <w:r w:rsidRPr="00C941F0">
        <w:rPr>
          <w:sz w:val="36"/>
          <w:szCs w:val="36"/>
        </w:rPr>
        <w:t xml:space="preserve"> </w:t>
      </w:r>
      <w:bookmarkStart w:id="63" w:name="_Toc452410749"/>
    </w:p>
    <w:p w:rsidR="008F64CE" w:rsidRPr="008F64CE" w:rsidRDefault="008F64CE" w:rsidP="00D141F1">
      <w:pPr>
        <w:pStyle w:val="Paragraphedeliste"/>
        <w:keepNext/>
        <w:keepLines/>
        <w:numPr>
          <w:ilvl w:val="0"/>
          <w:numId w:val="11"/>
        </w:numPr>
        <w:spacing w:before="480" w:after="0" w:line="360" w:lineRule="auto"/>
        <w:contextualSpacing w:val="0"/>
        <w:jc w:val="both"/>
        <w:outlineLvl w:val="0"/>
        <w:rPr>
          <w:rFonts w:ascii="Times New Roman" w:eastAsiaTheme="majorEastAsia" w:hAnsi="Times New Roman" w:cstheme="majorBidi"/>
          <w:b/>
          <w:bCs/>
          <w:vanish/>
          <w:szCs w:val="28"/>
        </w:rPr>
      </w:pPr>
      <w:bookmarkStart w:id="64" w:name="_Toc452475574"/>
      <w:bookmarkStart w:id="65" w:name="_Toc452481538"/>
      <w:bookmarkStart w:id="66" w:name="_Toc452481607"/>
      <w:bookmarkStart w:id="67" w:name="_Toc452481676"/>
      <w:bookmarkStart w:id="68" w:name="_Toc452481773"/>
      <w:bookmarkStart w:id="69" w:name="_Toc452481964"/>
      <w:bookmarkStart w:id="70" w:name="_Toc452482033"/>
      <w:bookmarkStart w:id="71" w:name="_Toc452482310"/>
      <w:bookmarkStart w:id="72" w:name="_Toc452482378"/>
      <w:bookmarkStart w:id="73" w:name="_Toc452482920"/>
      <w:bookmarkStart w:id="74" w:name="_Toc452483114"/>
      <w:bookmarkStart w:id="75" w:name="_Toc452483570"/>
      <w:bookmarkStart w:id="76" w:name="_Toc452483634"/>
      <w:bookmarkStart w:id="77" w:name="_Toc452483865"/>
      <w:bookmarkStart w:id="78" w:name="_Toc452484136"/>
      <w:bookmarkStart w:id="79" w:name="_Toc452484200"/>
      <w:bookmarkStart w:id="80" w:name="_Toc452484264"/>
      <w:bookmarkStart w:id="81" w:name="_Toc452484328"/>
      <w:bookmarkStart w:id="82" w:name="_Toc452484392"/>
      <w:bookmarkStart w:id="83" w:name="_Toc452487049"/>
      <w:bookmarkStart w:id="84" w:name="_Toc452487116"/>
      <w:bookmarkStart w:id="85" w:name="_Toc452487180"/>
      <w:bookmarkStart w:id="86" w:name="_Toc452487368"/>
      <w:bookmarkStart w:id="87" w:name="_Toc452487433"/>
      <w:bookmarkStart w:id="88" w:name="_Toc452487677"/>
      <w:bookmarkStart w:id="89" w:name="_Toc452488845"/>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rsidR="008F2270" w:rsidRPr="008F64CE" w:rsidRDefault="008F2270" w:rsidP="008F64CE">
      <w:pPr>
        <w:pStyle w:val="Titre2"/>
      </w:pPr>
      <w:bookmarkStart w:id="90" w:name="_Toc452488846"/>
      <w:r w:rsidRPr="008F64CE">
        <w:t>Introduction</w:t>
      </w:r>
      <w:bookmarkEnd w:id="59"/>
      <w:bookmarkEnd w:id="60"/>
      <w:bookmarkEnd w:id="61"/>
      <w:bookmarkEnd w:id="63"/>
      <w:bookmarkEnd w:id="90"/>
      <w:r w:rsidRPr="008F64CE">
        <w:t> </w:t>
      </w:r>
      <w:bookmarkEnd w:id="62"/>
    </w:p>
    <w:p w:rsidR="008F2270" w:rsidRPr="001B6FCC" w:rsidRDefault="008F2270" w:rsidP="008F2270">
      <w:pPr>
        <w:spacing w:after="0" w:line="360" w:lineRule="auto"/>
        <w:jc w:val="both"/>
        <w:rPr>
          <w:rFonts w:ascii="Times New Roman" w:hAnsi="Times New Roman" w:cs="Times New Roman"/>
          <w:szCs w:val="24"/>
        </w:rPr>
      </w:pPr>
      <w:r w:rsidRPr="001B6FCC">
        <w:rPr>
          <w:rFonts w:ascii="Times New Roman" w:hAnsi="Times New Roman" w:cs="Times New Roman"/>
          <w:szCs w:val="24"/>
        </w:rPr>
        <w:t xml:space="preserve">L’étude fonctionnelle représente la première étape du cycle de vie d’un produit .Elle permet d’analyser les besoins pour que le produit satisfasse aux exigences spécifiées par le client.  </w:t>
      </w:r>
    </w:p>
    <w:p w:rsidR="008F64CE" w:rsidRDefault="008F2270" w:rsidP="008F64CE">
      <w:pPr>
        <w:pStyle w:val="Titre2"/>
      </w:pPr>
      <w:bookmarkStart w:id="91" w:name="_Toc452275442"/>
      <w:bookmarkStart w:id="92" w:name="_Toc452488847"/>
      <w:bookmarkStart w:id="93" w:name="_Toc449015284"/>
      <w:r w:rsidRPr="009B07CA">
        <w:t>Etude de l’existence</w:t>
      </w:r>
      <w:bookmarkEnd w:id="91"/>
      <w:bookmarkEnd w:id="92"/>
      <w:r w:rsidRPr="009B07CA">
        <w:t> </w:t>
      </w:r>
      <w:bookmarkEnd w:id="93"/>
    </w:p>
    <w:p w:rsidR="008F2270" w:rsidRPr="008F64CE" w:rsidRDefault="008F2270" w:rsidP="005F5AF7">
      <w:pPr>
        <w:pStyle w:val="Titre3"/>
        <w:spacing w:line="360" w:lineRule="auto"/>
        <w:rPr>
          <w:bCs/>
          <w:sz w:val="32"/>
          <w:szCs w:val="32"/>
        </w:rPr>
      </w:pPr>
      <w:bookmarkStart w:id="94" w:name="_Toc452275443"/>
      <w:bookmarkStart w:id="95" w:name="_Toc452381082"/>
      <w:bookmarkStart w:id="96" w:name="_Toc452381173"/>
      <w:bookmarkStart w:id="97" w:name="_Toc452410750"/>
      <w:bookmarkStart w:id="98" w:name="_Toc452488848"/>
      <w:r w:rsidRPr="001B6FCC">
        <w:t>Utilisation</w:t>
      </w:r>
      <w:bookmarkEnd w:id="94"/>
      <w:bookmarkEnd w:id="95"/>
      <w:bookmarkEnd w:id="96"/>
      <w:bookmarkEnd w:id="97"/>
      <w:bookmarkEnd w:id="98"/>
      <w:r w:rsidRPr="001B6FCC">
        <w:t> </w:t>
      </w:r>
    </w:p>
    <w:p w:rsidR="008F64CE" w:rsidRDefault="008F2270" w:rsidP="005F5AF7">
      <w:pPr>
        <w:spacing w:after="0" w:line="360" w:lineRule="auto"/>
        <w:ind w:firstLine="284"/>
        <w:jc w:val="both"/>
        <w:rPr>
          <w:rFonts w:ascii="Times New Roman" w:hAnsi="Times New Roman" w:cs="Times New Roman"/>
          <w:szCs w:val="24"/>
        </w:rPr>
      </w:pPr>
      <w:r w:rsidRPr="001B6FCC">
        <w:rPr>
          <w:rFonts w:ascii="Times New Roman" w:hAnsi="Times New Roman" w:cs="Times New Roman"/>
          <w:szCs w:val="24"/>
        </w:rPr>
        <w:t>Notre travail consiste à proposer des solutions technologies d’une pompe hydraulique à entraiment électrique qui sera utilisé pour des preuves hydrauliques. Cette pompe va être utilisée comme un testeur de tout le matériel de circuit hydraulique (épreuve hydraulique) utilisable dans la station. Pour cela la pompe doit a</w:t>
      </w:r>
      <w:bookmarkStart w:id="99" w:name="_Toc452275444"/>
      <w:bookmarkStart w:id="100" w:name="_Toc452381083"/>
      <w:bookmarkStart w:id="101" w:name="_Toc452381174"/>
      <w:bookmarkStart w:id="102" w:name="_Toc452410751"/>
      <w:r w:rsidR="008F64CE">
        <w:rPr>
          <w:rFonts w:ascii="Times New Roman" w:hAnsi="Times New Roman" w:cs="Times New Roman"/>
          <w:szCs w:val="24"/>
        </w:rPr>
        <w:t xml:space="preserve">voir une pression très élevée. </w:t>
      </w:r>
    </w:p>
    <w:p w:rsidR="008F2270" w:rsidRPr="008F64CE" w:rsidRDefault="008F2270" w:rsidP="005F5AF7">
      <w:pPr>
        <w:pStyle w:val="Titre3"/>
        <w:spacing w:line="360" w:lineRule="auto"/>
        <w:rPr>
          <w:rFonts w:ascii="Times New Roman" w:hAnsi="Times New Roman" w:cs="Times New Roman"/>
        </w:rPr>
      </w:pPr>
      <w:bookmarkStart w:id="103" w:name="_Toc452488849"/>
      <w:r w:rsidRPr="00714A85">
        <w:t>Caractéristiques</w:t>
      </w:r>
      <w:bookmarkEnd w:id="99"/>
      <w:bookmarkEnd w:id="100"/>
      <w:bookmarkEnd w:id="101"/>
      <w:bookmarkEnd w:id="102"/>
      <w:bookmarkEnd w:id="103"/>
    </w:p>
    <w:p w:rsidR="008F2270" w:rsidRPr="001B6FCC" w:rsidRDefault="005F5AF7" w:rsidP="005F5AF7">
      <w:pPr>
        <w:spacing w:after="160" w:line="360" w:lineRule="auto"/>
        <w:rPr>
          <w:rFonts w:ascii="Times New Roman" w:hAnsi="Times New Roman" w:cs="Times New Roman"/>
          <w:szCs w:val="24"/>
        </w:rPr>
      </w:pPr>
      <w:r>
        <w:rPr>
          <w:rFonts w:ascii="Times New Roman" w:hAnsi="Times New Roman" w:cs="Times New Roman"/>
          <w:szCs w:val="24"/>
        </w:rPr>
        <w:t xml:space="preserve">   </w:t>
      </w:r>
      <w:r w:rsidR="008F2270" w:rsidRPr="001B6FCC">
        <w:rPr>
          <w:rFonts w:ascii="Times New Roman" w:hAnsi="Times New Roman" w:cs="Times New Roman"/>
          <w:szCs w:val="24"/>
        </w:rPr>
        <w:t>-Natu</w:t>
      </w:r>
      <w:r w:rsidR="008F2270">
        <w:rPr>
          <w:rFonts w:ascii="Times New Roman" w:hAnsi="Times New Roman" w:cs="Times New Roman"/>
          <w:szCs w:val="24"/>
        </w:rPr>
        <w:t>re du fluide : eau industrielle</w:t>
      </w:r>
      <w:r w:rsidR="008F2270" w:rsidRPr="001B6FCC">
        <w:rPr>
          <w:rFonts w:ascii="Times New Roman" w:hAnsi="Times New Roman" w:cs="Times New Roman"/>
          <w:szCs w:val="24"/>
        </w:rPr>
        <w:t xml:space="preserve"> </w:t>
      </w:r>
    </w:p>
    <w:p w:rsidR="008F2270" w:rsidRPr="001B6FCC" w:rsidRDefault="005F5AF7" w:rsidP="005F5AF7">
      <w:pPr>
        <w:spacing w:after="160" w:line="360" w:lineRule="auto"/>
        <w:rPr>
          <w:rFonts w:ascii="Times New Roman" w:hAnsi="Times New Roman" w:cs="Times New Roman"/>
          <w:szCs w:val="24"/>
        </w:rPr>
      </w:pPr>
      <w:r>
        <w:rPr>
          <w:rFonts w:ascii="Times New Roman" w:hAnsi="Times New Roman" w:cs="Times New Roman"/>
          <w:szCs w:val="24"/>
        </w:rPr>
        <w:t xml:space="preserve">   </w:t>
      </w:r>
      <w:r w:rsidR="008F2270" w:rsidRPr="001B6FCC">
        <w:rPr>
          <w:rFonts w:ascii="Times New Roman" w:hAnsi="Times New Roman" w:cs="Times New Roman"/>
          <w:szCs w:val="24"/>
        </w:rPr>
        <w:t>-Pression d’aspi</w:t>
      </w:r>
      <w:r w:rsidR="008F2270">
        <w:rPr>
          <w:rFonts w:ascii="Times New Roman" w:hAnsi="Times New Roman" w:cs="Times New Roman"/>
          <w:szCs w:val="24"/>
        </w:rPr>
        <w:t>ration : pression atmosphérique</w:t>
      </w:r>
    </w:p>
    <w:p w:rsidR="008F2270" w:rsidRPr="001B6FCC" w:rsidRDefault="005F5AF7" w:rsidP="005F5AF7">
      <w:pPr>
        <w:spacing w:after="160" w:line="360" w:lineRule="auto"/>
        <w:rPr>
          <w:rFonts w:ascii="Times New Roman" w:hAnsi="Times New Roman" w:cs="Times New Roman"/>
          <w:szCs w:val="24"/>
        </w:rPr>
      </w:pPr>
      <w:r>
        <w:rPr>
          <w:rFonts w:ascii="Times New Roman" w:hAnsi="Times New Roman" w:cs="Times New Roman"/>
          <w:szCs w:val="24"/>
        </w:rPr>
        <w:t xml:space="preserve">   </w:t>
      </w:r>
      <w:r w:rsidR="008F2270" w:rsidRPr="001B6FCC">
        <w:rPr>
          <w:rFonts w:ascii="Times New Roman" w:hAnsi="Times New Roman" w:cs="Times New Roman"/>
          <w:szCs w:val="24"/>
        </w:rPr>
        <w:t>-</w:t>
      </w:r>
      <w:r w:rsidR="008F2270">
        <w:rPr>
          <w:rFonts w:ascii="Times New Roman" w:hAnsi="Times New Roman" w:cs="Times New Roman"/>
          <w:szCs w:val="24"/>
        </w:rPr>
        <w:t xml:space="preserve">Pression de refoulement maximal : 120 </w:t>
      </w:r>
      <w:proofErr w:type="gramStart"/>
      <w:r w:rsidR="008F2270">
        <w:rPr>
          <w:rFonts w:ascii="Times New Roman" w:hAnsi="Times New Roman" w:cs="Times New Roman"/>
          <w:szCs w:val="24"/>
        </w:rPr>
        <w:t>bar</w:t>
      </w:r>
      <w:proofErr w:type="gramEnd"/>
      <w:r w:rsidR="008F2270" w:rsidRPr="001B6FCC">
        <w:rPr>
          <w:rFonts w:ascii="Times New Roman" w:hAnsi="Times New Roman" w:cs="Times New Roman"/>
          <w:szCs w:val="24"/>
        </w:rPr>
        <w:t xml:space="preserve"> </w:t>
      </w:r>
    </w:p>
    <w:p w:rsidR="008F2270" w:rsidRPr="001B6FCC" w:rsidRDefault="008F2270" w:rsidP="005F5AF7">
      <w:pPr>
        <w:pStyle w:val="Titre3"/>
        <w:spacing w:line="360" w:lineRule="auto"/>
      </w:pPr>
      <w:bookmarkStart w:id="104" w:name="_Toc452275445"/>
      <w:bookmarkStart w:id="105" w:name="_Toc452381084"/>
      <w:bookmarkStart w:id="106" w:name="_Toc452381175"/>
      <w:bookmarkStart w:id="107" w:name="_Toc452410752"/>
      <w:bookmarkStart w:id="108" w:name="_Toc452488850"/>
      <w:r w:rsidRPr="001B6FCC">
        <w:t>Type de la pompe choisis</w:t>
      </w:r>
      <w:bookmarkEnd w:id="104"/>
      <w:bookmarkEnd w:id="105"/>
      <w:bookmarkEnd w:id="106"/>
      <w:bookmarkEnd w:id="107"/>
      <w:bookmarkEnd w:id="108"/>
      <w:r w:rsidRPr="001B6FCC">
        <w:t> </w:t>
      </w:r>
    </w:p>
    <w:p w:rsidR="008F2270" w:rsidRPr="001B6FCC" w:rsidRDefault="008F2270" w:rsidP="005F5AF7">
      <w:pPr>
        <w:spacing w:after="0" w:line="360" w:lineRule="auto"/>
        <w:ind w:firstLine="284"/>
        <w:jc w:val="both"/>
        <w:rPr>
          <w:rFonts w:ascii="Times New Roman" w:hAnsi="Times New Roman" w:cs="Times New Roman"/>
          <w:szCs w:val="24"/>
        </w:rPr>
      </w:pPr>
      <w:r w:rsidRPr="001B6FCC">
        <w:rPr>
          <w:rFonts w:ascii="Times New Roman" w:hAnsi="Times New Roman" w:cs="Times New Roman"/>
          <w:color w:val="000000"/>
          <w:szCs w:val="24"/>
          <w:shd w:val="clear" w:color="auto" w:fill="FFFFFF"/>
        </w:rPr>
        <w:t xml:space="preserve"> L'eau est pratiquement incompressible et la compression de ce dernier peut être faite soit à l'aide d’une pompe à fonctionnement alternatif ou cyclique, tant que la pompe à</w:t>
      </w:r>
      <w:r>
        <w:rPr>
          <w:rFonts w:ascii="Times New Roman" w:hAnsi="Times New Roman" w:cs="Times New Roman"/>
          <w:color w:val="000000"/>
          <w:szCs w:val="24"/>
          <w:shd w:val="clear" w:color="auto" w:fill="FFFFFF"/>
        </w:rPr>
        <w:t xml:space="preserve"> pistons s</w:t>
      </w:r>
      <w:r w:rsidRPr="001B6FCC">
        <w:rPr>
          <w:rFonts w:ascii="Times New Roman" w:hAnsi="Times New Roman" w:cs="Times New Roman"/>
          <w:color w:val="000000"/>
          <w:szCs w:val="24"/>
          <w:shd w:val="clear" w:color="auto" w:fill="FFFFFF"/>
        </w:rPr>
        <w:t xml:space="preserve">e caractérise par un </w:t>
      </w:r>
      <w:r w:rsidRPr="001B6FCC">
        <w:rPr>
          <w:rFonts w:ascii="Times New Roman" w:hAnsi="Times New Roman" w:cs="Times New Roman"/>
          <w:szCs w:val="24"/>
        </w:rPr>
        <w:t xml:space="preserve">très bon rendement hydraulique ≈ 90 %, une pression de refoulement importante alors nous choisissons pour étudier. </w:t>
      </w:r>
      <w:bookmarkStart w:id="109" w:name="_Toc449015285"/>
    </w:p>
    <w:p w:rsidR="008F2270" w:rsidRPr="009B07CA" w:rsidRDefault="008F2270" w:rsidP="005F5AF7">
      <w:pPr>
        <w:pStyle w:val="Titre2"/>
      </w:pPr>
      <w:bookmarkStart w:id="110" w:name="_Toc452488851"/>
      <w:r w:rsidRPr="009B07CA">
        <w:t xml:space="preserve">Enoncé de </w:t>
      </w:r>
      <w:bookmarkEnd w:id="109"/>
      <w:r w:rsidRPr="009B07CA">
        <w:t>besoin</w:t>
      </w:r>
      <w:bookmarkEnd w:id="110"/>
      <w:r w:rsidRPr="009B07CA">
        <w:t xml:space="preserve">   </w:t>
      </w:r>
    </w:p>
    <w:p w:rsidR="008F2270" w:rsidRPr="001B6FCC" w:rsidRDefault="008F2270" w:rsidP="005F5AF7">
      <w:pPr>
        <w:spacing w:after="160" w:line="360" w:lineRule="auto"/>
        <w:rPr>
          <w:rFonts w:ascii="Times New Roman" w:hAnsi="Times New Roman" w:cs="Times New Roman"/>
          <w:szCs w:val="24"/>
        </w:rPr>
      </w:pPr>
      <w:r w:rsidRPr="001B6FCC">
        <w:rPr>
          <w:rFonts w:ascii="Times New Roman" w:hAnsi="Times New Roman" w:cs="Times New Roman"/>
          <w:szCs w:val="24"/>
        </w:rPr>
        <w:t>Il faut exprimer le but et les limites de la conception.</w:t>
      </w:r>
    </w:p>
    <w:p w:rsidR="008F2270" w:rsidRPr="001B6FCC" w:rsidRDefault="008F2270" w:rsidP="005F5AF7">
      <w:pPr>
        <w:spacing w:after="0" w:line="360" w:lineRule="auto"/>
        <w:jc w:val="both"/>
        <w:rPr>
          <w:rFonts w:ascii="Times New Roman" w:hAnsi="Times New Roman" w:cs="Times New Roman"/>
          <w:szCs w:val="24"/>
        </w:rPr>
      </w:pPr>
      <w:r w:rsidRPr="001B6FCC">
        <w:rPr>
          <w:rFonts w:ascii="Times New Roman" w:hAnsi="Times New Roman" w:cs="Times New Roman"/>
          <w:szCs w:val="24"/>
        </w:rPr>
        <w:t>Cela consiste à préciser :</w:t>
      </w:r>
    </w:p>
    <w:p w:rsidR="008F2270" w:rsidRPr="001B6FCC" w:rsidRDefault="008F2270" w:rsidP="00A00F65">
      <w:pPr>
        <w:spacing w:after="0" w:line="360" w:lineRule="auto"/>
        <w:jc w:val="both"/>
        <w:rPr>
          <w:rFonts w:ascii="Times New Roman" w:hAnsi="Times New Roman" w:cs="Times New Roman"/>
          <w:szCs w:val="24"/>
        </w:rPr>
      </w:pPr>
      <w:r w:rsidRPr="001B6FCC">
        <w:rPr>
          <w:rFonts w:ascii="Times New Roman" w:hAnsi="Times New Roman" w:cs="Times New Roman"/>
          <w:szCs w:val="24"/>
        </w:rPr>
        <w:t>-A qui le produit rend service ?</w:t>
      </w:r>
    </w:p>
    <w:p w:rsidR="00CB3085" w:rsidRPr="00302396" w:rsidRDefault="008F2270" w:rsidP="00A00F65">
      <w:pPr>
        <w:spacing w:after="0" w:line="360" w:lineRule="auto"/>
        <w:jc w:val="both"/>
        <w:rPr>
          <w:rFonts w:ascii="Times New Roman" w:hAnsi="Times New Roman" w:cs="Times New Roman"/>
          <w:b/>
          <w:bCs/>
          <w:szCs w:val="24"/>
        </w:rPr>
      </w:pPr>
      <w:r w:rsidRPr="001B6FCC">
        <w:rPr>
          <w:rFonts w:ascii="Times New Roman" w:hAnsi="Times New Roman" w:cs="Times New Roman"/>
          <w:b/>
          <w:bCs/>
          <w:szCs w:val="24"/>
        </w:rPr>
        <w:t>*</w:t>
      </w:r>
      <w:r>
        <w:rPr>
          <w:rFonts w:ascii="Times New Roman" w:hAnsi="Times New Roman" w:cs="Times New Roman"/>
          <w:b/>
          <w:bCs/>
          <w:szCs w:val="24"/>
        </w:rPr>
        <w:t>Opé</w:t>
      </w:r>
      <w:r w:rsidRPr="001B6FCC">
        <w:rPr>
          <w:rFonts w:ascii="Times New Roman" w:hAnsi="Times New Roman" w:cs="Times New Roman"/>
          <w:b/>
          <w:bCs/>
          <w:szCs w:val="24"/>
        </w:rPr>
        <w:t xml:space="preserve">rateur </w:t>
      </w:r>
    </w:p>
    <w:p w:rsidR="008F2270" w:rsidRPr="001B6FCC" w:rsidRDefault="003057F1" w:rsidP="00A00F65">
      <w:pPr>
        <w:spacing w:after="0" w:line="360" w:lineRule="auto"/>
        <w:jc w:val="both"/>
        <w:rPr>
          <w:rFonts w:ascii="Times New Roman" w:hAnsi="Times New Roman" w:cs="Times New Roman"/>
          <w:szCs w:val="24"/>
        </w:rPr>
      </w:pPr>
      <w:r w:rsidRPr="001B6FCC">
        <w:rPr>
          <w:rFonts w:ascii="Times New Roman" w:hAnsi="Times New Roman" w:cs="Times New Roman"/>
          <w:szCs w:val="24"/>
        </w:rPr>
        <w:t>-</w:t>
      </w:r>
      <w:r w:rsidR="008F2270" w:rsidRPr="008F2270">
        <w:rPr>
          <w:rFonts w:ascii="Times New Roman" w:hAnsi="Times New Roman" w:cs="Times New Roman"/>
          <w:szCs w:val="24"/>
        </w:rPr>
        <w:t xml:space="preserve"> </w:t>
      </w:r>
      <w:r w:rsidR="008F2270" w:rsidRPr="001B6FCC">
        <w:rPr>
          <w:rFonts w:ascii="Times New Roman" w:hAnsi="Times New Roman" w:cs="Times New Roman"/>
          <w:szCs w:val="24"/>
        </w:rPr>
        <w:t>Sur quoi le produit agit –il ?</w:t>
      </w:r>
    </w:p>
    <w:p w:rsidR="00302396" w:rsidRPr="00A00F65" w:rsidRDefault="008F2270" w:rsidP="00A00F65">
      <w:pPr>
        <w:spacing w:after="0" w:line="360" w:lineRule="auto"/>
        <w:jc w:val="both"/>
        <w:rPr>
          <w:rFonts w:ascii="Times New Roman" w:hAnsi="Times New Roman" w:cs="Times New Roman"/>
          <w:b/>
          <w:bCs/>
          <w:color w:val="000000"/>
          <w:szCs w:val="24"/>
          <w:shd w:val="clear" w:color="auto" w:fill="FFFFFF"/>
        </w:rPr>
      </w:pPr>
      <w:r w:rsidRPr="001B6FCC">
        <w:rPr>
          <w:rFonts w:ascii="Times New Roman" w:hAnsi="Times New Roman" w:cs="Times New Roman"/>
          <w:b/>
          <w:bCs/>
          <w:color w:val="000000"/>
          <w:szCs w:val="24"/>
          <w:shd w:val="clear" w:color="auto" w:fill="FFFFFF"/>
        </w:rPr>
        <w:t>*L'eau</w:t>
      </w:r>
    </w:p>
    <w:p w:rsidR="008F2270" w:rsidRPr="001B6FCC" w:rsidRDefault="008F2270" w:rsidP="00A00F65">
      <w:pPr>
        <w:spacing w:after="0" w:line="360" w:lineRule="auto"/>
        <w:jc w:val="both"/>
        <w:rPr>
          <w:rFonts w:ascii="Times New Roman" w:hAnsi="Times New Roman" w:cs="Times New Roman"/>
          <w:szCs w:val="24"/>
        </w:rPr>
      </w:pPr>
      <w:r w:rsidRPr="001B6FCC">
        <w:rPr>
          <w:rFonts w:ascii="Times New Roman" w:hAnsi="Times New Roman" w:cs="Times New Roman"/>
          <w:szCs w:val="24"/>
        </w:rPr>
        <w:t>-Dans quel but ?</w:t>
      </w:r>
    </w:p>
    <w:p w:rsidR="00CB3085" w:rsidRPr="001B6FCC" w:rsidRDefault="008F2270" w:rsidP="00A00F65">
      <w:pPr>
        <w:spacing w:after="160" w:line="360" w:lineRule="auto"/>
        <w:rPr>
          <w:rFonts w:ascii="Times New Roman" w:hAnsi="Times New Roman" w:cs="Times New Roman"/>
          <w:b/>
          <w:bCs/>
          <w:szCs w:val="24"/>
        </w:rPr>
      </w:pPr>
      <w:r w:rsidRPr="001B6FCC">
        <w:rPr>
          <w:rFonts w:ascii="Times New Roman" w:hAnsi="Times New Roman" w:cs="Times New Roman"/>
          <w:b/>
          <w:bCs/>
          <w:szCs w:val="24"/>
        </w:rPr>
        <w:lastRenderedPageBreak/>
        <w:t>*Pour tester les matériels hydrauliques (enceinte de stockage…) existent à la station</w:t>
      </w:r>
    </w:p>
    <w:p w:rsidR="00E244A0" w:rsidRPr="005F5AF7" w:rsidRDefault="00980180" w:rsidP="005F5AF7">
      <w:pPr>
        <w:pStyle w:val="Paragraphedeliste"/>
        <w:keepNext/>
        <w:spacing w:after="160" w:line="360" w:lineRule="auto"/>
        <w:ind w:left="709" w:hanging="283"/>
        <w:jc w:val="center"/>
      </w:pPr>
      <w:r w:rsidRPr="001B6FCC">
        <w:rPr>
          <w:rFonts w:ascii="Times New Roman" w:hAnsi="Times New Roman" w:cs="Times New Roman"/>
          <w:b/>
          <w:bCs/>
          <w:noProof/>
          <w:sz w:val="32"/>
          <w:szCs w:val="32"/>
          <w:lang w:eastAsia="fr-FR"/>
        </w:rPr>
        <w:drawing>
          <wp:inline distT="0" distB="0" distL="0" distR="0">
            <wp:extent cx="4867275" cy="2733675"/>
            <wp:effectExtent l="171450" t="133350" r="371475" b="3143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mpe.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66721" cy="2733364"/>
                    </a:xfrm>
                    <a:prstGeom prst="rect">
                      <a:avLst/>
                    </a:prstGeom>
                    <a:ln>
                      <a:noFill/>
                    </a:ln>
                    <a:effectLst>
                      <a:outerShdw blurRad="292100" dist="139700" dir="2700000" algn="tl" rotWithShape="0">
                        <a:srgbClr val="333333">
                          <a:alpha val="65000"/>
                        </a:srgbClr>
                      </a:outerShdw>
                    </a:effectLst>
                  </pic:spPr>
                </pic:pic>
              </a:graphicData>
            </a:graphic>
          </wp:inline>
        </w:drawing>
      </w:r>
      <w:bookmarkStart w:id="111" w:name="_Toc452413391"/>
      <w:bookmarkStart w:id="112" w:name="_Toc451925381"/>
      <w:r w:rsidR="00E244A0" w:rsidRPr="005F5AF7">
        <w:rPr>
          <w:b/>
          <w:szCs w:val="24"/>
        </w:rPr>
        <w:t xml:space="preserve">Figure </w:t>
      </w:r>
      <w:r w:rsidR="00EE4D02" w:rsidRPr="005F5AF7">
        <w:rPr>
          <w:b/>
          <w:szCs w:val="24"/>
        </w:rPr>
        <w:fldChar w:fldCharType="begin"/>
      </w:r>
      <w:r w:rsidR="00E244A0" w:rsidRPr="005F5AF7">
        <w:rPr>
          <w:b/>
          <w:szCs w:val="24"/>
        </w:rPr>
        <w:instrText xml:space="preserve"> SEQ Figure \* ARABIC </w:instrText>
      </w:r>
      <w:r w:rsidR="00EE4D02" w:rsidRPr="005F5AF7">
        <w:rPr>
          <w:b/>
          <w:szCs w:val="24"/>
        </w:rPr>
        <w:fldChar w:fldCharType="separate"/>
      </w:r>
      <w:r w:rsidR="00716CE1" w:rsidRPr="005F5AF7">
        <w:rPr>
          <w:b/>
          <w:noProof/>
          <w:szCs w:val="24"/>
        </w:rPr>
        <w:t>5</w:t>
      </w:r>
      <w:r w:rsidR="00EE4D02" w:rsidRPr="005F5AF7">
        <w:rPr>
          <w:b/>
          <w:szCs w:val="24"/>
        </w:rPr>
        <w:fldChar w:fldCharType="end"/>
      </w:r>
      <w:r w:rsidR="00E244A0" w:rsidRPr="005F5AF7">
        <w:rPr>
          <w:b/>
          <w:szCs w:val="24"/>
        </w:rPr>
        <w:t xml:space="preserve">. </w:t>
      </w:r>
      <w:r w:rsidR="00E244A0" w:rsidRPr="005F5AF7">
        <w:rPr>
          <w:b/>
          <w:bCs/>
          <w:iCs/>
          <w:szCs w:val="24"/>
        </w:rPr>
        <w:t>Bête à Corne</w:t>
      </w:r>
      <w:bookmarkEnd w:id="111"/>
    </w:p>
    <w:p w:rsidR="008F2270" w:rsidRPr="009B07CA" w:rsidRDefault="008F2270" w:rsidP="008F64CE">
      <w:pPr>
        <w:pStyle w:val="Titre2"/>
      </w:pPr>
      <w:bookmarkStart w:id="113" w:name="_Toc449015286"/>
      <w:bookmarkStart w:id="114" w:name="_Toc452275446"/>
      <w:bookmarkStart w:id="115" w:name="_Toc452488852"/>
      <w:bookmarkStart w:id="116" w:name="_Toc452275447"/>
      <w:bookmarkEnd w:id="112"/>
      <w:r w:rsidRPr="009B07CA">
        <w:t>Étude de faisabilité</w:t>
      </w:r>
      <w:bookmarkEnd w:id="113"/>
      <w:bookmarkEnd w:id="114"/>
      <w:bookmarkEnd w:id="115"/>
    </w:p>
    <w:p w:rsidR="008F2270" w:rsidRPr="001B6FCC" w:rsidRDefault="008F2270" w:rsidP="005F5AF7">
      <w:pPr>
        <w:spacing w:after="0" w:line="360" w:lineRule="auto"/>
        <w:jc w:val="both"/>
        <w:rPr>
          <w:rFonts w:ascii="Times New Roman" w:hAnsi="Times New Roman" w:cs="Times New Roman"/>
          <w:szCs w:val="24"/>
        </w:rPr>
      </w:pPr>
      <w:r w:rsidRPr="001B6FCC">
        <w:rPr>
          <w:rFonts w:ascii="Times New Roman" w:hAnsi="Times New Roman" w:cs="Times New Roman"/>
          <w:szCs w:val="24"/>
        </w:rPr>
        <w:t>L’étude de faisabilité constitue la deuxième phase d’un cycle de vie d’un produit. Dans cette phase, on va analyser et étudier les fonctions de service de notre système de façon qu’elles répondent au besoin d</w:t>
      </w:r>
      <w:r>
        <w:rPr>
          <w:rFonts w:ascii="Times New Roman" w:hAnsi="Times New Roman" w:cs="Times New Roman"/>
          <w:szCs w:val="24"/>
        </w:rPr>
        <w:t>e l’utilisateur et au cahier de charge</w:t>
      </w:r>
      <w:r w:rsidRPr="001B6FCC">
        <w:rPr>
          <w:rFonts w:ascii="Times New Roman" w:hAnsi="Times New Roman" w:cs="Times New Roman"/>
          <w:szCs w:val="24"/>
        </w:rPr>
        <w:t xml:space="preserve"> imposé. </w:t>
      </w:r>
    </w:p>
    <w:p w:rsidR="008F2270" w:rsidRPr="001B6FCC" w:rsidRDefault="008F2270" w:rsidP="005F5AF7">
      <w:pPr>
        <w:spacing w:after="0" w:line="360" w:lineRule="auto"/>
        <w:jc w:val="both"/>
        <w:rPr>
          <w:rFonts w:ascii="Times New Roman" w:hAnsi="Times New Roman" w:cs="Times New Roman"/>
          <w:szCs w:val="24"/>
        </w:rPr>
      </w:pPr>
      <w:r w:rsidRPr="001B6FCC">
        <w:rPr>
          <w:rFonts w:ascii="Times New Roman" w:hAnsi="Times New Roman" w:cs="Times New Roman"/>
          <w:szCs w:val="24"/>
        </w:rPr>
        <w:t>Cette étude se fait sur trois étapes [4] :</w:t>
      </w:r>
    </w:p>
    <w:p w:rsidR="008F2270" w:rsidRPr="001B6FCC" w:rsidRDefault="008F2270" w:rsidP="005F5AF7">
      <w:pPr>
        <w:spacing w:after="0" w:line="360" w:lineRule="auto"/>
        <w:jc w:val="both"/>
        <w:rPr>
          <w:rFonts w:ascii="Times New Roman" w:hAnsi="Times New Roman" w:cs="Times New Roman"/>
          <w:szCs w:val="24"/>
        </w:rPr>
      </w:pPr>
      <w:r w:rsidRPr="001B6FCC">
        <w:rPr>
          <w:rFonts w:ascii="Times New Roman" w:hAnsi="Times New Roman" w:cs="Times New Roman"/>
          <w:szCs w:val="24"/>
        </w:rPr>
        <w:t xml:space="preserve">-Mettre le système dans son environnement de service et chercher les composants </w:t>
      </w:r>
      <w:r w:rsidR="005F5AF7">
        <w:rPr>
          <w:rFonts w:ascii="Times New Roman" w:hAnsi="Times New Roman" w:cs="Times New Roman"/>
          <w:szCs w:val="24"/>
        </w:rPr>
        <w:t xml:space="preserve">   </w:t>
      </w:r>
      <w:r w:rsidR="00AC3E29">
        <w:rPr>
          <w:rFonts w:ascii="Times New Roman" w:hAnsi="Times New Roman" w:cs="Times New Roman"/>
          <w:szCs w:val="24"/>
        </w:rPr>
        <w:t xml:space="preserve">  </w:t>
      </w:r>
      <w:r w:rsidRPr="001B6FCC">
        <w:rPr>
          <w:rFonts w:ascii="Times New Roman" w:hAnsi="Times New Roman" w:cs="Times New Roman"/>
          <w:szCs w:val="24"/>
        </w:rPr>
        <w:t>extérieurs qui influent le système (diagramme de pieuvre)</w:t>
      </w:r>
    </w:p>
    <w:p w:rsidR="008F2270" w:rsidRPr="001B6FCC" w:rsidRDefault="00AC3E29" w:rsidP="005F5AF7">
      <w:pPr>
        <w:spacing w:after="0" w:line="360" w:lineRule="auto"/>
        <w:jc w:val="both"/>
        <w:rPr>
          <w:rFonts w:ascii="Times New Roman" w:hAnsi="Times New Roman" w:cs="Times New Roman"/>
          <w:szCs w:val="24"/>
        </w:rPr>
      </w:pPr>
      <w:r>
        <w:rPr>
          <w:rFonts w:ascii="Times New Roman" w:hAnsi="Times New Roman" w:cs="Times New Roman"/>
          <w:szCs w:val="24"/>
        </w:rPr>
        <w:t xml:space="preserve"> </w:t>
      </w:r>
      <w:r w:rsidR="008F2270" w:rsidRPr="001B6FCC">
        <w:rPr>
          <w:rFonts w:ascii="Times New Roman" w:hAnsi="Times New Roman" w:cs="Times New Roman"/>
          <w:szCs w:val="24"/>
        </w:rPr>
        <w:t xml:space="preserve">-Caractériser les </w:t>
      </w:r>
      <w:r w:rsidR="008F2270">
        <w:rPr>
          <w:rFonts w:ascii="Times New Roman" w:hAnsi="Times New Roman" w:cs="Times New Roman"/>
          <w:szCs w:val="24"/>
        </w:rPr>
        <w:t>fonctions de service (principal</w:t>
      </w:r>
      <w:r w:rsidR="008F2270" w:rsidRPr="001B6FCC">
        <w:rPr>
          <w:rFonts w:ascii="Times New Roman" w:hAnsi="Times New Roman" w:cs="Times New Roman"/>
          <w:szCs w:val="24"/>
        </w:rPr>
        <w:t xml:space="preserve"> et contraint)</w:t>
      </w:r>
    </w:p>
    <w:p w:rsidR="008F2270" w:rsidRPr="001B6FCC" w:rsidRDefault="008F2270" w:rsidP="005F5AF7">
      <w:pPr>
        <w:spacing w:after="0" w:line="360" w:lineRule="auto"/>
        <w:jc w:val="both"/>
        <w:rPr>
          <w:rFonts w:ascii="Times New Roman" w:hAnsi="Times New Roman" w:cs="Times New Roman"/>
          <w:szCs w:val="24"/>
        </w:rPr>
      </w:pPr>
      <w:r w:rsidRPr="001B6FCC">
        <w:rPr>
          <w:rFonts w:ascii="Times New Roman" w:hAnsi="Times New Roman" w:cs="Times New Roman"/>
          <w:szCs w:val="24"/>
        </w:rPr>
        <w:t xml:space="preserve">-Hiérarchiser et valoriser les fonctions de service </w:t>
      </w:r>
    </w:p>
    <w:p w:rsidR="00CB3085" w:rsidRPr="001B6FCC" w:rsidRDefault="00CB3085" w:rsidP="00AC3E29">
      <w:pPr>
        <w:pStyle w:val="Titre3"/>
        <w:spacing w:line="360" w:lineRule="auto"/>
      </w:pPr>
      <w:bookmarkStart w:id="117" w:name="_Toc452381085"/>
      <w:bookmarkStart w:id="118" w:name="_Toc452381176"/>
      <w:bookmarkStart w:id="119" w:name="_Toc452410753"/>
      <w:bookmarkStart w:id="120" w:name="_Toc452488853"/>
      <w:r w:rsidRPr="001B6FCC">
        <w:t>Diagramme de pieuvre</w:t>
      </w:r>
      <w:bookmarkEnd w:id="116"/>
      <w:bookmarkEnd w:id="117"/>
      <w:bookmarkEnd w:id="118"/>
      <w:bookmarkEnd w:id="119"/>
      <w:bookmarkEnd w:id="120"/>
      <w:r w:rsidRPr="001B6FCC">
        <w:t xml:space="preserve"> </w:t>
      </w:r>
    </w:p>
    <w:p w:rsidR="008F2270" w:rsidRPr="001B6FCC" w:rsidRDefault="008F2270" w:rsidP="00AC3E29">
      <w:pPr>
        <w:spacing w:after="160" w:line="360" w:lineRule="auto"/>
        <w:ind w:left="142"/>
        <w:rPr>
          <w:rFonts w:ascii="Times New Roman" w:hAnsi="Times New Roman" w:cs="Times New Roman"/>
          <w:szCs w:val="24"/>
        </w:rPr>
      </w:pPr>
      <w:r w:rsidRPr="001B6FCC">
        <w:rPr>
          <w:rFonts w:ascii="Times New Roman" w:hAnsi="Times New Roman" w:cs="Times New Roman"/>
          <w:szCs w:val="24"/>
        </w:rPr>
        <w:t>Il est appelé aussi « diagramme des interactions », permet de représenter les fonctions d’un produit et leurs relations. Ces différentes rel</w:t>
      </w:r>
      <w:r>
        <w:rPr>
          <w:rFonts w:ascii="Times New Roman" w:hAnsi="Times New Roman" w:cs="Times New Roman"/>
          <w:szCs w:val="24"/>
        </w:rPr>
        <w:t>ations sont appelées « fonction</w:t>
      </w:r>
      <w:r w:rsidRPr="001B6FCC">
        <w:rPr>
          <w:rFonts w:ascii="Times New Roman" w:hAnsi="Times New Roman" w:cs="Times New Roman"/>
          <w:szCs w:val="24"/>
        </w:rPr>
        <w:t xml:space="preserve"> de services » et conduisen</w:t>
      </w:r>
      <w:r w:rsidR="007840C6">
        <w:rPr>
          <w:rFonts w:ascii="Times New Roman" w:hAnsi="Times New Roman" w:cs="Times New Roman"/>
          <w:szCs w:val="24"/>
        </w:rPr>
        <w:t>t à la satisfaction du besoin [4</w:t>
      </w:r>
      <w:r w:rsidRPr="001B6FCC">
        <w:rPr>
          <w:rFonts w:ascii="Times New Roman" w:hAnsi="Times New Roman" w:cs="Times New Roman"/>
          <w:szCs w:val="24"/>
        </w:rPr>
        <w:t>].</w:t>
      </w:r>
    </w:p>
    <w:p w:rsidR="009F5FC0" w:rsidRPr="00AC3E29" w:rsidRDefault="00CB3085" w:rsidP="00AC3E29">
      <w:pPr>
        <w:keepNext/>
        <w:spacing w:after="160" w:line="360" w:lineRule="auto"/>
        <w:ind w:left="142"/>
        <w:jc w:val="center"/>
        <w:rPr>
          <w:b/>
        </w:rPr>
      </w:pPr>
      <w:r w:rsidRPr="001B6FCC">
        <w:rPr>
          <w:rFonts w:ascii="Times New Roman" w:hAnsi="Times New Roman" w:cs="Times New Roman"/>
          <w:b/>
          <w:bCs/>
          <w:noProof/>
          <w:sz w:val="28"/>
          <w:szCs w:val="28"/>
          <w:lang w:eastAsia="fr-FR"/>
        </w:rPr>
        <w:lastRenderedPageBreak/>
        <w:drawing>
          <wp:inline distT="0" distB="0" distL="0" distR="0">
            <wp:extent cx="4981575" cy="2457450"/>
            <wp:effectExtent l="171450" t="133350" r="371475" b="304800"/>
            <wp:docPr id="2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l="17384" t="32258" r="31970" b="12903"/>
                    <a:stretch>
                      <a:fillRect/>
                    </a:stretch>
                  </pic:blipFill>
                  <pic:spPr bwMode="auto">
                    <a:xfrm>
                      <a:off x="0" y="0"/>
                      <a:ext cx="4979178" cy="2456267"/>
                    </a:xfrm>
                    <a:prstGeom prst="rect">
                      <a:avLst/>
                    </a:prstGeom>
                    <a:ln>
                      <a:noFill/>
                    </a:ln>
                    <a:effectLst>
                      <a:outerShdw blurRad="292100" dist="139700" dir="2700000" algn="tl" rotWithShape="0">
                        <a:srgbClr val="333333">
                          <a:alpha val="65000"/>
                        </a:srgbClr>
                      </a:outerShdw>
                    </a:effectLst>
                  </pic:spPr>
                </pic:pic>
              </a:graphicData>
            </a:graphic>
          </wp:inline>
        </w:drawing>
      </w:r>
      <w:bookmarkStart w:id="121" w:name="_Toc452413392"/>
      <w:r w:rsidR="009F5FC0" w:rsidRPr="00AC3E29">
        <w:rPr>
          <w:b/>
          <w:szCs w:val="24"/>
        </w:rPr>
        <w:t xml:space="preserve">Figure </w:t>
      </w:r>
      <w:r w:rsidR="00EE4D02" w:rsidRPr="00AC3E29">
        <w:rPr>
          <w:b/>
          <w:szCs w:val="24"/>
        </w:rPr>
        <w:fldChar w:fldCharType="begin"/>
      </w:r>
      <w:r w:rsidR="009F5FC0" w:rsidRPr="00AC3E29">
        <w:rPr>
          <w:b/>
          <w:szCs w:val="24"/>
        </w:rPr>
        <w:instrText xml:space="preserve"> SEQ Figure \* ARABIC </w:instrText>
      </w:r>
      <w:r w:rsidR="00EE4D02" w:rsidRPr="00AC3E29">
        <w:rPr>
          <w:b/>
          <w:szCs w:val="24"/>
        </w:rPr>
        <w:fldChar w:fldCharType="separate"/>
      </w:r>
      <w:r w:rsidR="00716CE1" w:rsidRPr="00AC3E29">
        <w:rPr>
          <w:b/>
          <w:noProof/>
          <w:szCs w:val="24"/>
        </w:rPr>
        <w:t>6</w:t>
      </w:r>
      <w:r w:rsidR="00EE4D02" w:rsidRPr="00AC3E29">
        <w:rPr>
          <w:b/>
          <w:szCs w:val="24"/>
        </w:rPr>
        <w:fldChar w:fldCharType="end"/>
      </w:r>
      <w:r w:rsidR="009F5FC0" w:rsidRPr="00AC3E29">
        <w:rPr>
          <w:b/>
          <w:szCs w:val="24"/>
        </w:rPr>
        <w:t xml:space="preserve">. </w:t>
      </w:r>
      <w:r w:rsidR="009F5FC0" w:rsidRPr="00AC3E29">
        <w:rPr>
          <w:b/>
          <w:bCs/>
          <w:iCs/>
          <w:szCs w:val="24"/>
        </w:rPr>
        <w:t>Diagramme de pieuvre d'une pompe à piston</w:t>
      </w:r>
      <w:bookmarkEnd w:id="121"/>
    </w:p>
    <w:p w:rsidR="008F2270" w:rsidRPr="001B6FCC" w:rsidRDefault="008F2270" w:rsidP="00AC3E29">
      <w:pPr>
        <w:pStyle w:val="Titre3"/>
        <w:spacing w:line="360" w:lineRule="auto"/>
      </w:pPr>
      <w:bookmarkStart w:id="122" w:name="_Toc452381086"/>
      <w:bookmarkStart w:id="123" w:name="_Toc452381177"/>
      <w:bookmarkStart w:id="124" w:name="_Toc452410754"/>
      <w:r w:rsidRPr="001B6FCC">
        <w:t xml:space="preserve">  </w:t>
      </w:r>
      <w:bookmarkStart w:id="125" w:name="_Toc452488854"/>
      <w:r w:rsidRPr="001B6FCC">
        <w:t>Les fonctions de service</w:t>
      </w:r>
      <w:bookmarkEnd w:id="122"/>
      <w:bookmarkEnd w:id="123"/>
      <w:bookmarkEnd w:id="124"/>
      <w:bookmarkEnd w:id="125"/>
    </w:p>
    <w:p w:rsidR="008F2270" w:rsidRPr="001B6FCC" w:rsidRDefault="008F2270" w:rsidP="00AC3E29">
      <w:pPr>
        <w:spacing w:after="0" w:line="360" w:lineRule="auto"/>
        <w:ind w:firstLine="284"/>
        <w:jc w:val="both"/>
        <w:rPr>
          <w:rFonts w:ascii="Times New Roman" w:hAnsi="Times New Roman" w:cs="Times New Roman"/>
          <w:szCs w:val="24"/>
        </w:rPr>
      </w:pPr>
      <w:r w:rsidRPr="001B6FCC">
        <w:rPr>
          <w:rFonts w:ascii="Times New Roman" w:hAnsi="Times New Roman" w:cs="Times New Roman"/>
          <w:szCs w:val="24"/>
        </w:rPr>
        <w:t xml:space="preserve">On distingue deux types de fonctions il y a les fonctions principales, notée FP, qui représentent l’action d’un élément du milieu extérieur sur un autre élément du milieu extérieur par l’intermédiaire du système. </w:t>
      </w:r>
    </w:p>
    <w:p w:rsidR="008F2270" w:rsidRPr="001B6FCC" w:rsidRDefault="008F2270" w:rsidP="00AC3E29">
      <w:pPr>
        <w:spacing w:after="0" w:line="360" w:lineRule="auto"/>
        <w:jc w:val="both"/>
        <w:rPr>
          <w:rFonts w:ascii="Times New Roman" w:hAnsi="Times New Roman" w:cs="Times New Roman"/>
          <w:szCs w:val="24"/>
        </w:rPr>
      </w:pPr>
      <w:r w:rsidRPr="001B6FCC">
        <w:rPr>
          <w:rFonts w:ascii="Times New Roman" w:hAnsi="Times New Roman" w:cs="Times New Roman"/>
          <w:szCs w:val="24"/>
        </w:rPr>
        <w:t>Il y a aussi les fonctions contrainte</w:t>
      </w:r>
      <w:r>
        <w:rPr>
          <w:rFonts w:ascii="Times New Roman" w:hAnsi="Times New Roman" w:cs="Times New Roman"/>
          <w:szCs w:val="24"/>
        </w:rPr>
        <w:t>s</w:t>
      </w:r>
      <w:r w:rsidRPr="001B6FCC">
        <w:rPr>
          <w:rFonts w:ascii="Times New Roman" w:hAnsi="Times New Roman" w:cs="Times New Roman"/>
          <w:szCs w:val="24"/>
        </w:rPr>
        <w:t xml:space="preserve"> notées FC qui représentent l’action d’un milieu extérieur sur</w:t>
      </w:r>
      <w:r w:rsidR="007840C6">
        <w:rPr>
          <w:rFonts w:ascii="Times New Roman" w:hAnsi="Times New Roman" w:cs="Times New Roman"/>
          <w:szCs w:val="24"/>
        </w:rPr>
        <w:t xml:space="preserve"> le système ou réciproquement [4</w:t>
      </w:r>
      <w:r w:rsidRPr="001B6FCC">
        <w:rPr>
          <w:rFonts w:ascii="Times New Roman" w:hAnsi="Times New Roman" w:cs="Times New Roman"/>
          <w:szCs w:val="24"/>
        </w:rPr>
        <w:t xml:space="preserve">].                                                      </w:t>
      </w:r>
    </w:p>
    <w:p w:rsidR="008F2270" w:rsidRPr="00AC3E29" w:rsidRDefault="008F2270" w:rsidP="00D141F1">
      <w:pPr>
        <w:pStyle w:val="Paragraphedeliste"/>
        <w:numPr>
          <w:ilvl w:val="0"/>
          <w:numId w:val="25"/>
        </w:numPr>
        <w:spacing w:after="0" w:line="360" w:lineRule="auto"/>
        <w:jc w:val="both"/>
        <w:rPr>
          <w:rFonts w:ascii="Times New Roman" w:hAnsi="Times New Roman" w:cs="Times New Roman"/>
          <w:szCs w:val="24"/>
          <w:u w:val="single"/>
        </w:rPr>
      </w:pPr>
      <w:r w:rsidRPr="00AC3E29">
        <w:rPr>
          <w:rFonts w:ascii="Times New Roman" w:hAnsi="Times New Roman" w:cs="Times New Roman"/>
          <w:szCs w:val="24"/>
          <w:u w:val="single"/>
        </w:rPr>
        <w:t>Description des fonctions de services</w:t>
      </w:r>
    </w:p>
    <w:p w:rsidR="008F2270" w:rsidRPr="001B6FCC" w:rsidRDefault="008F2270" w:rsidP="008F2270">
      <w:pPr>
        <w:pStyle w:val="Paragraphedeliste"/>
        <w:spacing w:after="0" w:line="360" w:lineRule="auto"/>
        <w:ind w:left="0" w:firstLine="284"/>
        <w:jc w:val="both"/>
        <w:rPr>
          <w:rFonts w:ascii="Times New Roman" w:hAnsi="Times New Roman" w:cs="Times New Roman"/>
          <w:szCs w:val="24"/>
        </w:rPr>
      </w:pPr>
      <w:r w:rsidRPr="001B6FCC">
        <w:rPr>
          <w:rFonts w:ascii="Times New Roman" w:hAnsi="Times New Roman" w:cs="Times New Roman"/>
          <w:szCs w:val="24"/>
        </w:rPr>
        <w:t xml:space="preserve">      FP1 : permettre à utilisateur de tester le composant hydraulique.</w:t>
      </w:r>
    </w:p>
    <w:p w:rsidR="008F2270" w:rsidRPr="001B6FCC" w:rsidRDefault="008F2270" w:rsidP="008F2270">
      <w:pPr>
        <w:pStyle w:val="Paragraphedeliste"/>
        <w:spacing w:after="0" w:line="360" w:lineRule="auto"/>
        <w:ind w:left="0" w:firstLine="284"/>
        <w:jc w:val="both"/>
        <w:rPr>
          <w:rFonts w:ascii="Times New Roman" w:hAnsi="Times New Roman" w:cs="Times New Roman"/>
          <w:szCs w:val="24"/>
        </w:rPr>
      </w:pPr>
      <w:r w:rsidRPr="001B6FCC">
        <w:rPr>
          <w:rFonts w:ascii="Times New Roman" w:hAnsi="Times New Roman" w:cs="Times New Roman"/>
          <w:szCs w:val="24"/>
        </w:rPr>
        <w:t xml:space="preserve">      FC1 : s’adapter l’énergie électrique </w:t>
      </w:r>
    </w:p>
    <w:p w:rsidR="008F2270" w:rsidRPr="001B6FCC" w:rsidRDefault="008F2270" w:rsidP="008F2270">
      <w:pPr>
        <w:pStyle w:val="Paragraphedeliste"/>
        <w:spacing w:after="0" w:line="360" w:lineRule="auto"/>
        <w:ind w:left="0" w:firstLine="284"/>
        <w:jc w:val="both"/>
        <w:rPr>
          <w:rFonts w:ascii="Times New Roman" w:hAnsi="Times New Roman" w:cs="Times New Roman"/>
          <w:szCs w:val="24"/>
        </w:rPr>
      </w:pPr>
      <w:r w:rsidRPr="001B6FCC">
        <w:rPr>
          <w:rFonts w:ascii="Times New Roman" w:hAnsi="Times New Roman" w:cs="Times New Roman"/>
          <w:szCs w:val="24"/>
        </w:rPr>
        <w:t xml:space="preserve">      FC2 : être peu coûteuse </w:t>
      </w:r>
    </w:p>
    <w:p w:rsidR="008F2270" w:rsidRPr="001B6FCC" w:rsidRDefault="008F2270" w:rsidP="008F2270">
      <w:pPr>
        <w:pStyle w:val="Paragraphedeliste"/>
        <w:spacing w:after="0" w:line="360" w:lineRule="auto"/>
        <w:ind w:left="0" w:firstLine="284"/>
        <w:jc w:val="both"/>
        <w:rPr>
          <w:rFonts w:ascii="Times New Roman" w:hAnsi="Times New Roman" w:cs="Times New Roman"/>
          <w:szCs w:val="24"/>
        </w:rPr>
      </w:pPr>
      <w:r w:rsidRPr="001B6FCC">
        <w:rPr>
          <w:rFonts w:ascii="Times New Roman" w:hAnsi="Times New Roman" w:cs="Times New Roman"/>
          <w:szCs w:val="24"/>
        </w:rPr>
        <w:t xml:space="preserve">      FC3 : ne </w:t>
      </w:r>
      <w:r>
        <w:rPr>
          <w:rFonts w:ascii="Times New Roman" w:hAnsi="Times New Roman" w:cs="Times New Roman"/>
          <w:szCs w:val="24"/>
        </w:rPr>
        <w:t xml:space="preserve">pas </w:t>
      </w:r>
      <w:r w:rsidRPr="001B6FCC">
        <w:rPr>
          <w:rFonts w:ascii="Times New Roman" w:hAnsi="Times New Roman" w:cs="Times New Roman"/>
          <w:szCs w:val="24"/>
        </w:rPr>
        <w:t xml:space="preserve">présenter de danger pour l’utilisateur </w:t>
      </w:r>
    </w:p>
    <w:p w:rsidR="008F2270" w:rsidRPr="001B6FCC" w:rsidRDefault="008F2270" w:rsidP="008F2270">
      <w:pPr>
        <w:pStyle w:val="Paragraphedeliste"/>
        <w:spacing w:after="0" w:line="360" w:lineRule="auto"/>
        <w:ind w:left="0" w:firstLine="284"/>
        <w:jc w:val="both"/>
        <w:rPr>
          <w:rFonts w:ascii="Times New Roman" w:hAnsi="Times New Roman" w:cs="Times New Roman"/>
          <w:szCs w:val="24"/>
        </w:rPr>
      </w:pPr>
      <w:r w:rsidRPr="001B6FCC">
        <w:rPr>
          <w:rFonts w:ascii="Times New Roman" w:hAnsi="Times New Roman" w:cs="Times New Roman"/>
          <w:szCs w:val="24"/>
        </w:rPr>
        <w:t xml:space="preserve">      FC4 : s’adapter au milieu d’utilisation </w:t>
      </w:r>
    </w:p>
    <w:p w:rsidR="008F2270" w:rsidRPr="001B6FCC" w:rsidRDefault="008F2270" w:rsidP="00AC3E29">
      <w:pPr>
        <w:pStyle w:val="Paragraphedeliste"/>
        <w:spacing w:after="0" w:line="360" w:lineRule="auto"/>
        <w:ind w:left="0" w:firstLine="284"/>
        <w:jc w:val="both"/>
        <w:rPr>
          <w:rFonts w:ascii="Times New Roman" w:hAnsi="Times New Roman" w:cs="Times New Roman"/>
          <w:szCs w:val="24"/>
        </w:rPr>
      </w:pPr>
      <w:r w:rsidRPr="001B6FCC">
        <w:rPr>
          <w:rFonts w:ascii="Times New Roman" w:hAnsi="Times New Roman" w:cs="Times New Roman"/>
          <w:szCs w:val="24"/>
        </w:rPr>
        <w:t xml:space="preserve">      FC5 : permettre une maintenance aisée </w:t>
      </w:r>
    </w:p>
    <w:p w:rsidR="00CB3085" w:rsidRPr="001B6FCC" w:rsidRDefault="00CB3085" w:rsidP="00AC3E29">
      <w:pPr>
        <w:pStyle w:val="Titre3"/>
        <w:spacing w:line="360" w:lineRule="auto"/>
      </w:pPr>
      <w:bookmarkStart w:id="126" w:name="_Toc452381087"/>
      <w:bookmarkStart w:id="127" w:name="_Toc452381178"/>
      <w:bookmarkStart w:id="128" w:name="_Toc452410755"/>
      <w:bookmarkStart w:id="129" w:name="_Toc452275449"/>
      <w:bookmarkStart w:id="130" w:name="_Toc452488855"/>
      <w:r w:rsidRPr="001B6FCC">
        <w:t>Hiérarchisation des fonctions de service</w:t>
      </w:r>
      <w:bookmarkEnd w:id="126"/>
      <w:bookmarkEnd w:id="127"/>
      <w:bookmarkEnd w:id="128"/>
      <w:bookmarkEnd w:id="129"/>
      <w:bookmarkEnd w:id="130"/>
      <w:r w:rsidRPr="001B6FCC">
        <w:t xml:space="preserve">  </w:t>
      </w:r>
    </w:p>
    <w:p w:rsidR="00CB3085" w:rsidRPr="001B6FCC" w:rsidRDefault="00CB3085" w:rsidP="00AC3E29">
      <w:pPr>
        <w:spacing w:after="0" w:line="360" w:lineRule="auto"/>
        <w:ind w:firstLine="284"/>
        <w:jc w:val="both"/>
        <w:rPr>
          <w:rFonts w:ascii="Times New Roman" w:hAnsi="Times New Roman" w:cs="Times New Roman"/>
          <w:szCs w:val="24"/>
        </w:rPr>
      </w:pPr>
      <w:r w:rsidRPr="001B6FCC">
        <w:rPr>
          <w:rFonts w:ascii="Times New Roman" w:hAnsi="Times New Roman" w:cs="Times New Roman"/>
          <w:szCs w:val="24"/>
        </w:rPr>
        <w:t xml:space="preserve">L’outil suivant appelé tri croisé permettre de comparer les fonctions de service une à une et attribuer à chaque fois une note de supériorité allant du 0 à 3 : </w:t>
      </w:r>
    </w:p>
    <w:p w:rsidR="00CB3085" w:rsidRPr="001B6FCC" w:rsidRDefault="00AC3E29" w:rsidP="00AC3E29">
      <w:pPr>
        <w:spacing w:after="0" w:line="360" w:lineRule="auto"/>
        <w:jc w:val="both"/>
        <w:rPr>
          <w:rFonts w:ascii="Times New Roman" w:hAnsi="Times New Roman" w:cs="Times New Roman"/>
          <w:szCs w:val="24"/>
        </w:rPr>
      </w:pPr>
      <w:r>
        <w:rPr>
          <w:rFonts w:ascii="Times New Roman" w:hAnsi="Times New Roman" w:cs="Times New Roman"/>
          <w:szCs w:val="24"/>
        </w:rPr>
        <w:t>0 : pas de supériorité</w:t>
      </w:r>
      <w:r w:rsidR="00CB3085" w:rsidRPr="001B6FCC">
        <w:rPr>
          <w:rFonts w:ascii="Times New Roman" w:hAnsi="Times New Roman" w:cs="Times New Roman"/>
          <w:szCs w:val="24"/>
        </w:rPr>
        <w:t xml:space="preserve">  </w:t>
      </w:r>
    </w:p>
    <w:p w:rsidR="00CB3085" w:rsidRPr="001B6FCC" w:rsidRDefault="00AC3E29" w:rsidP="00A57C29">
      <w:pPr>
        <w:spacing w:after="0" w:line="360" w:lineRule="auto"/>
        <w:jc w:val="both"/>
        <w:rPr>
          <w:rFonts w:ascii="Times New Roman" w:hAnsi="Times New Roman" w:cs="Times New Roman"/>
          <w:szCs w:val="24"/>
        </w:rPr>
      </w:pPr>
      <w:r>
        <w:rPr>
          <w:rFonts w:ascii="Times New Roman" w:hAnsi="Times New Roman" w:cs="Times New Roman"/>
          <w:szCs w:val="24"/>
        </w:rPr>
        <w:t>1 : légèrement supérieur</w:t>
      </w:r>
    </w:p>
    <w:p w:rsidR="00CB3085" w:rsidRPr="001B6FCC" w:rsidRDefault="00CB3085" w:rsidP="00A57C29">
      <w:pPr>
        <w:spacing w:after="0" w:line="360" w:lineRule="auto"/>
        <w:jc w:val="both"/>
        <w:rPr>
          <w:rFonts w:ascii="Times New Roman" w:hAnsi="Times New Roman" w:cs="Times New Roman"/>
          <w:szCs w:val="24"/>
        </w:rPr>
      </w:pPr>
      <w:r w:rsidRPr="001B6FCC">
        <w:rPr>
          <w:rFonts w:ascii="Times New Roman" w:hAnsi="Times New Roman" w:cs="Times New Roman"/>
          <w:szCs w:val="24"/>
        </w:rPr>
        <w:t>2 : moyennement supérieur</w:t>
      </w:r>
    </w:p>
    <w:p w:rsidR="00CB3085" w:rsidRPr="001B6FCC" w:rsidRDefault="00D65DFD" w:rsidP="00A57C29">
      <w:pPr>
        <w:spacing w:after="0" w:line="360" w:lineRule="auto"/>
        <w:jc w:val="both"/>
        <w:rPr>
          <w:rFonts w:ascii="Times New Roman" w:hAnsi="Times New Roman" w:cs="Times New Roman"/>
          <w:szCs w:val="24"/>
        </w:rPr>
      </w:pPr>
      <w:r w:rsidRPr="001B6FCC">
        <w:rPr>
          <w:rFonts w:ascii="Times New Roman" w:hAnsi="Times New Roman" w:cs="Times New Roman"/>
          <w:szCs w:val="24"/>
        </w:rPr>
        <w:t>3 : nettement supérieur</w:t>
      </w:r>
    </w:p>
    <w:p w:rsidR="009F5FC0" w:rsidRPr="00AC3E29" w:rsidRDefault="000D11C1" w:rsidP="00AC3E29">
      <w:pPr>
        <w:pStyle w:val="Lgende"/>
        <w:keepNext/>
        <w:spacing w:line="360" w:lineRule="auto"/>
        <w:jc w:val="center"/>
      </w:pPr>
      <w:r w:rsidRPr="001B6FCC">
        <w:rPr>
          <w:rFonts w:ascii="Times New Roman" w:hAnsi="Times New Roman" w:cs="Times New Roman"/>
          <w:noProof/>
          <w:sz w:val="24"/>
          <w:szCs w:val="24"/>
          <w:lang w:eastAsia="fr-FR"/>
        </w:rPr>
        <w:lastRenderedPageBreak/>
        <w:drawing>
          <wp:inline distT="0" distB="0" distL="0" distR="0">
            <wp:extent cx="5581650" cy="1857375"/>
            <wp:effectExtent l="171450" t="133350" r="361950" b="3143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81015" cy="1857164"/>
                    </a:xfrm>
                    <a:prstGeom prst="rect">
                      <a:avLst/>
                    </a:prstGeom>
                    <a:ln>
                      <a:noFill/>
                    </a:ln>
                    <a:effectLst>
                      <a:outerShdw blurRad="292100" dist="139700" dir="2700000" algn="tl" rotWithShape="0">
                        <a:srgbClr val="333333">
                          <a:alpha val="65000"/>
                        </a:srgbClr>
                      </a:outerShdw>
                    </a:effectLst>
                  </pic:spPr>
                </pic:pic>
              </a:graphicData>
            </a:graphic>
          </wp:inline>
        </w:drawing>
      </w:r>
      <w:bookmarkStart w:id="131" w:name="_Toc452413393"/>
      <w:r w:rsidR="009F5FC0" w:rsidRPr="00AC3E29">
        <w:rPr>
          <w:color w:val="auto"/>
          <w:sz w:val="24"/>
          <w:szCs w:val="24"/>
        </w:rPr>
        <w:t xml:space="preserve">Figure </w:t>
      </w:r>
      <w:r w:rsidR="00EE4D02" w:rsidRPr="00AC3E29">
        <w:rPr>
          <w:color w:val="auto"/>
          <w:sz w:val="24"/>
          <w:szCs w:val="24"/>
        </w:rPr>
        <w:fldChar w:fldCharType="begin"/>
      </w:r>
      <w:r w:rsidR="009F5FC0" w:rsidRPr="00AC3E29">
        <w:rPr>
          <w:color w:val="auto"/>
          <w:sz w:val="24"/>
          <w:szCs w:val="24"/>
        </w:rPr>
        <w:instrText xml:space="preserve"> SEQ Figure \* ARABIC </w:instrText>
      </w:r>
      <w:r w:rsidR="00EE4D02" w:rsidRPr="00AC3E29">
        <w:rPr>
          <w:color w:val="auto"/>
          <w:sz w:val="24"/>
          <w:szCs w:val="24"/>
        </w:rPr>
        <w:fldChar w:fldCharType="separate"/>
      </w:r>
      <w:r w:rsidR="00716CE1" w:rsidRPr="00AC3E29">
        <w:rPr>
          <w:noProof/>
          <w:color w:val="auto"/>
          <w:sz w:val="24"/>
          <w:szCs w:val="24"/>
        </w:rPr>
        <w:t>7</w:t>
      </w:r>
      <w:r w:rsidR="00EE4D02" w:rsidRPr="00AC3E29">
        <w:rPr>
          <w:color w:val="auto"/>
          <w:sz w:val="24"/>
          <w:szCs w:val="24"/>
        </w:rPr>
        <w:fldChar w:fldCharType="end"/>
      </w:r>
      <w:r w:rsidR="009F5FC0" w:rsidRPr="00AC3E29">
        <w:rPr>
          <w:color w:val="auto"/>
          <w:sz w:val="24"/>
          <w:szCs w:val="24"/>
        </w:rPr>
        <w:t xml:space="preserve">. </w:t>
      </w:r>
      <w:r w:rsidR="009F5FC0" w:rsidRPr="00AC3E29">
        <w:rPr>
          <w:bCs w:val="0"/>
          <w:iCs/>
          <w:color w:val="auto"/>
          <w:sz w:val="24"/>
          <w:szCs w:val="24"/>
        </w:rPr>
        <w:t>Hiérarchisation des fonctions de service</w:t>
      </w:r>
      <w:bookmarkEnd w:id="131"/>
    </w:p>
    <w:p w:rsidR="00CB3085" w:rsidRPr="001B6FCC" w:rsidRDefault="00DA5172" w:rsidP="00A57C29">
      <w:pPr>
        <w:spacing w:line="360" w:lineRule="auto"/>
        <w:rPr>
          <w:rFonts w:ascii="Times New Roman" w:hAnsi="Times New Roman" w:cs="Times New Roman"/>
          <w:b/>
          <w:bCs/>
          <w:szCs w:val="24"/>
          <w:u w:val="single"/>
        </w:rPr>
      </w:pPr>
      <w:r w:rsidRPr="001B6FCC">
        <w:rPr>
          <w:rFonts w:ascii="Times New Roman" w:hAnsi="Times New Roman" w:cs="Times New Roman"/>
          <w:b/>
          <w:bCs/>
          <w:szCs w:val="24"/>
        </w:rPr>
        <w:sym w:font="Wingdings" w:char="F0E0"/>
      </w:r>
      <w:r w:rsidR="00CB3085" w:rsidRPr="001B6FCC">
        <w:rPr>
          <w:rFonts w:ascii="Times New Roman" w:hAnsi="Times New Roman" w:cs="Times New Roman"/>
          <w:b/>
          <w:bCs/>
          <w:szCs w:val="24"/>
          <w:u w:val="single"/>
        </w:rPr>
        <w:t>E</w:t>
      </w:r>
      <w:r w:rsidRPr="001B6FCC">
        <w:rPr>
          <w:rFonts w:ascii="Times New Roman" w:hAnsi="Times New Roman" w:cs="Times New Roman"/>
          <w:b/>
          <w:bCs/>
          <w:szCs w:val="24"/>
          <w:u w:val="single"/>
        </w:rPr>
        <w:t>tablissement de l’histogramme</w:t>
      </w:r>
    </w:p>
    <w:p w:rsidR="007840C6" w:rsidRPr="00AC3E29" w:rsidRDefault="0046767E" w:rsidP="00AC3E29">
      <w:pPr>
        <w:pStyle w:val="Paragraphedeliste"/>
        <w:keepNext/>
        <w:spacing w:after="160" w:line="360" w:lineRule="auto"/>
        <w:ind w:left="284" w:firstLine="142"/>
        <w:jc w:val="center"/>
      </w:pPr>
      <w:bookmarkStart w:id="132" w:name="_Toc451925384"/>
      <w:r w:rsidRPr="001B6FCC">
        <w:rPr>
          <w:rFonts w:ascii="Times New Roman" w:hAnsi="Times New Roman" w:cs="Times New Roman"/>
          <w:noProof/>
          <w:szCs w:val="24"/>
          <w:lang w:eastAsia="fr-FR"/>
        </w:rPr>
        <w:drawing>
          <wp:inline distT="0" distB="0" distL="0" distR="0">
            <wp:extent cx="5400675" cy="3076290"/>
            <wp:effectExtent l="171450" t="133350" r="371475" b="29556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nouv.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61" cy="3075940"/>
                    </a:xfrm>
                    <a:prstGeom prst="rect">
                      <a:avLst/>
                    </a:prstGeom>
                    <a:ln>
                      <a:noFill/>
                    </a:ln>
                    <a:effectLst>
                      <a:outerShdw blurRad="292100" dist="139700" dir="2700000" algn="tl" rotWithShape="0">
                        <a:srgbClr val="333333">
                          <a:alpha val="65000"/>
                        </a:srgbClr>
                      </a:outerShdw>
                    </a:effectLst>
                  </pic:spPr>
                </pic:pic>
              </a:graphicData>
            </a:graphic>
          </wp:inline>
        </w:drawing>
      </w:r>
      <w:bookmarkStart w:id="133" w:name="_Toc452413394"/>
      <w:r w:rsidR="00962D47" w:rsidRPr="00AC3E29">
        <w:rPr>
          <w:b/>
          <w:szCs w:val="24"/>
        </w:rPr>
        <w:t xml:space="preserve">Figure </w:t>
      </w:r>
      <w:r w:rsidR="00EE4D02" w:rsidRPr="00AC3E29">
        <w:rPr>
          <w:b/>
          <w:szCs w:val="24"/>
        </w:rPr>
        <w:fldChar w:fldCharType="begin"/>
      </w:r>
      <w:r w:rsidR="00962D47" w:rsidRPr="00AC3E29">
        <w:rPr>
          <w:b/>
          <w:szCs w:val="24"/>
        </w:rPr>
        <w:instrText xml:space="preserve"> SEQ Figure \* ARABIC </w:instrText>
      </w:r>
      <w:r w:rsidR="00EE4D02" w:rsidRPr="00AC3E29">
        <w:rPr>
          <w:b/>
          <w:szCs w:val="24"/>
        </w:rPr>
        <w:fldChar w:fldCharType="separate"/>
      </w:r>
      <w:r w:rsidR="00716CE1" w:rsidRPr="00AC3E29">
        <w:rPr>
          <w:b/>
          <w:noProof/>
          <w:szCs w:val="24"/>
        </w:rPr>
        <w:t>8</w:t>
      </w:r>
      <w:r w:rsidR="00EE4D02" w:rsidRPr="00AC3E29">
        <w:rPr>
          <w:b/>
          <w:szCs w:val="24"/>
        </w:rPr>
        <w:fldChar w:fldCharType="end"/>
      </w:r>
      <w:r w:rsidR="00962D47" w:rsidRPr="00AC3E29">
        <w:rPr>
          <w:b/>
          <w:szCs w:val="24"/>
        </w:rPr>
        <w:t xml:space="preserve">. </w:t>
      </w:r>
      <w:r w:rsidR="00962D47" w:rsidRPr="00AC3E29">
        <w:rPr>
          <w:b/>
          <w:bCs/>
          <w:iCs/>
          <w:szCs w:val="24"/>
        </w:rPr>
        <w:t>Histogramme de fonction de service</w:t>
      </w:r>
      <w:bookmarkEnd w:id="132"/>
      <w:bookmarkEnd w:id="133"/>
    </w:p>
    <w:p w:rsidR="00CB3085" w:rsidRPr="008F64CE" w:rsidRDefault="00CB3085" w:rsidP="008F64CE">
      <w:pPr>
        <w:pStyle w:val="Titre2"/>
      </w:pPr>
      <w:bookmarkStart w:id="134" w:name="_Toc452275450"/>
      <w:bookmarkStart w:id="135" w:name="_Toc452381088"/>
      <w:bookmarkStart w:id="136" w:name="_Toc452381179"/>
      <w:bookmarkStart w:id="137" w:name="_Toc452410756"/>
      <w:bookmarkStart w:id="138" w:name="_Toc452488856"/>
      <w:r w:rsidRPr="008F64CE">
        <w:rPr>
          <w:rStyle w:val="Titre1Car"/>
          <w:rFonts w:asciiTheme="majorBidi" w:hAnsiTheme="majorBidi"/>
          <w:b/>
          <w:bCs/>
          <w:sz w:val="32"/>
          <w:szCs w:val="32"/>
        </w:rPr>
        <w:t>Diagramme SADT</w:t>
      </w:r>
      <w:bookmarkEnd w:id="134"/>
      <w:bookmarkEnd w:id="135"/>
      <w:bookmarkEnd w:id="136"/>
      <w:bookmarkEnd w:id="137"/>
      <w:bookmarkEnd w:id="138"/>
      <w:r w:rsidRPr="008F64CE">
        <w:rPr>
          <w:rStyle w:val="Titre1Car"/>
          <w:rFonts w:asciiTheme="majorBidi" w:hAnsiTheme="majorBidi"/>
          <w:b/>
          <w:bCs/>
          <w:sz w:val="32"/>
          <w:szCs w:val="32"/>
        </w:rPr>
        <w:t> </w:t>
      </w:r>
      <w:r w:rsidR="00F80EF9" w:rsidRPr="008F64CE">
        <w:t xml:space="preserve">  </w:t>
      </w:r>
    </w:p>
    <w:p w:rsidR="00DA5172" w:rsidRPr="001B6FCC" w:rsidRDefault="00505BA9" w:rsidP="00A57C29">
      <w:pPr>
        <w:tabs>
          <w:tab w:val="left" w:pos="2835"/>
        </w:tabs>
        <w:spacing w:line="360" w:lineRule="auto"/>
        <w:rPr>
          <w:rFonts w:ascii="Times New Roman" w:hAnsi="Times New Roman" w:cs="Times New Roman"/>
          <w:szCs w:val="24"/>
        </w:rPr>
      </w:pPr>
      <w:r>
        <w:rPr>
          <w:rFonts w:ascii="Times New Roman" w:hAnsi="Times New Roman" w:cs="Times New Roman"/>
          <w:szCs w:val="24"/>
        </w:rPr>
        <w:t>La p</w:t>
      </w:r>
      <w:r w:rsidR="00CB3085" w:rsidRPr="001B6FCC">
        <w:rPr>
          <w:rFonts w:ascii="Times New Roman" w:hAnsi="Times New Roman" w:cs="Times New Roman"/>
          <w:szCs w:val="24"/>
        </w:rPr>
        <w:t xml:space="preserve">ompe d’épreuve hydraulique à piston est présentée dans son </w:t>
      </w:r>
      <w:r w:rsidR="00D46B31" w:rsidRPr="001B6FCC">
        <w:rPr>
          <w:rFonts w:ascii="Times New Roman" w:hAnsi="Times New Roman" w:cs="Times New Roman"/>
          <w:szCs w:val="24"/>
        </w:rPr>
        <w:t>environnement com</w:t>
      </w:r>
      <w:r w:rsidR="00AC3E29">
        <w:rPr>
          <w:rFonts w:ascii="Times New Roman" w:hAnsi="Times New Roman" w:cs="Times New Roman"/>
          <w:szCs w:val="24"/>
        </w:rPr>
        <w:t>me le montre la figure suivante :</w:t>
      </w:r>
    </w:p>
    <w:p w:rsidR="00AC3E29" w:rsidRDefault="00AC3E29" w:rsidP="00AC3E29">
      <w:pPr>
        <w:keepNext/>
        <w:spacing w:line="360" w:lineRule="auto"/>
        <w:ind w:left="142"/>
        <w:jc w:val="center"/>
        <w:rPr>
          <w:b/>
          <w:szCs w:val="24"/>
        </w:rPr>
      </w:pPr>
    </w:p>
    <w:p w:rsidR="00962D47" w:rsidRPr="00962D47" w:rsidRDefault="00DE347F" w:rsidP="00AC3E29">
      <w:pPr>
        <w:keepNext/>
        <w:spacing w:line="360" w:lineRule="auto"/>
        <w:ind w:left="142"/>
        <w:jc w:val="center"/>
      </w:pPr>
      <w:r w:rsidRPr="00EE4D02">
        <w:rPr>
          <w:rFonts w:ascii="Times New Roman" w:hAnsi="Times New Roman" w:cs="Times New Roman"/>
          <w:noProof/>
          <w:sz w:val="28"/>
          <w:szCs w:val="28"/>
          <w:lang w:eastAsia="fr-FR"/>
        </w:rPr>
        <w:pict>
          <v:rect id="Rectangle 314" o:spid="_x0000_s1029" style="position:absolute;left:0;text-align:left;margin-left:301.3pt;margin-top:163.5pt;width:90pt;height:17.45pt;z-index:251839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" stroked="f">
            <v:textbox>
              <w:txbxContent>
                <w:p w:rsidR="00B14C8C" w:rsidRPr="006E0086" w:rsidRDefault="00B14C8C">
                  <w:pPr>
                    <w:rPr>
                      <w:b/>
                      <w:color w:val="404040" w:themeColor="text1" w:themeTint="BF"/>
                      <w:sz w:val="22"/>
                    </w:rPr>
                  </w:pPr>
                  <w:r>
                    <w:rPr>
                      <w:b/>
                      <w:color w:val="404040" w:themeColor="text1" w:themeTint="BF"/>
                      <w:sz w:val="22"/>
                    </w:rPr>
                    <w:t>Capacité</w:t>
                  </w:r>
                  <w:r w:rsidRPr="006E0086">
                    <w:rPr>
                      <w:b/>
                      <w:color w:val="404040" w:themeColor="text1" w:themeTint="BF"/>
                      <w:sz w:val="22"/>
                    </w:rPr>
                    <w:t xml:space="preserve"> testé</w:t>
                  </w:r>
                  <w:r>
                    <w:rPr>
                      <w:b/>
                      <w:color w:val="404040" w:themeColor="text1" w:themeTint="BF"/>
                      <w:sz w:val="22"/>
                    </w:rPr>
                    <w:t>e</w:t>
                  </w:r>
                </w:p>
              </w:txbxContent>
            </v:textbox>
          </v:rect>
        </w:pict>
      </w:r>
      <w:r w:rsidRPr="00EE4D02">
        <w:rPr>
          <w:rFonts w:ascii="Times New Roman" w:hAnsi="Times New Roman" w:cs="Times New Roman"/>
          <w:noProof/>
          <w:sz w:val="28"/>
          <w:szCs w:val="28"/>
          <w:lang w:eastAsia="fr-FR"/>
        </w:rPr>
        <w:pict>
          <v:rect id="Rectangle 321" o:spid="_x0000_s1027" style="position:absolute;left:0;text-align:left;margin-left:101.05pt;margin-top:163.5pt;width:120.75pt;height:20.8pt;z-index:251843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" stroked="f">
            <v:textbox>
              <w:txbxContent>
                <w:p w:rsidR="00B14C8C" w:rsidRPr="0046767E" w:rsidRDefault="00B14C8C" w:rsidP="0046767E">
                  <w:pPr>
                    <w:rPr>
                      <w:b/>
                      <w:color w:val="262626" w:themeColor="text1" w:themeTint="D9"/>
                    </w:rPr>
                  </w:pPr>
                  <w:r w:rsidRPr="0046767E">
                    <w:rPr>
                      <w:b/>
                      <w:color w:val="262626" w:themeColor="text1" w:themeTint="D9"/>
                      <w:sz w:val="22"/>
                    </w:rPr>
                    <w:t>Capacité non</w:t>
                  </w:r>
                  <w:r w:rsidRPr="0046767E">
                    <w:rPr>
                      <w:b/>
                      <w:color w:val="262626" w:themeColor="text1" w:themeTint="D9"/>
                    </w:rPr>
                    <w:t xml:space="preserve"> testée</w:t>
                  </w:r>
                </w:p>
              </w:txbxContent>
            </v:textbox>
          </v:rect>
        </w:pict>
      </w:r>
      <w:r>
        <w:rPr>
          <w:rFonts w:ascii="Times New Roman" w:hAnsi="Times New Roman" w:cs="Times New Roman"/>
          <w:noProof/>
          <w:sz w:val="28"/>
          <w:szCs w:val="28"/>
          <w:lang w:eastAsia="fr-FR"/>
        </w:rPr>
        <w:pict>
          <v:shapetype id="_x0000_t32" coordsize="21600,21600" o:spt="32" o:oned="t" path="m,l21600,21600e" filled="f">
            <v:path arrowok="t" fillok="f" o:connecttype="none"/>
            <o:lock v:ext="edit" shapetype="t"/>
          </v:shapetype>
          <v:shape id="_x0000_s1094" type="#_x0000_t32" style="position:absolute;left:0;text-align:left;margin-left:221.8pt;margin-top:219.75pt;width:0;height:8.45pt;z-index:251849728" o:connectortype="straight"/>
        </w:pict>
      </w:r>
      <w:r w:rsidRPr="00EE4D02">
        <w:rPr>
          <w:rFonts w:ascii="Times New Roman" w:hAnsi="Times New Roman" w:cs="Times New Roman"/>
          <w:noProof/>
          <w:sz w:val="28"/>
          <w:szCs w:val="28"/>
          <w:lang w:eastAsia="fr-FR"/>
        </w:rPr>
        <w:pict>
          <v:shape id="AutoShape 319" o:spid="_x0000_s1091" type="#_x0000_t32" style="position:absolute;left:0;text-align:left;margin-left:221.8pt;margin-top:228.2pt;width:18pt;height:0;z-index:251841536;visibility:visible;mso-wrap-distance-top:-8e-5mm;mso-wrap-distance-bottom:-8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">
            <v:stroke endarrow="block"/>
          </v:shape>
        </w:pict>
      </w:r>
      <w:r w:rsidRPr="00EE4D02">
        <w:rPr>
          <w:rFonts w:ascii="Times New Roman" w:hAnsi="Times New Roman" w:cs="Times New Roman"/>
          <w:noProof/>
          <w:sz w:val="28"/>
          <w:szCs w:val="28"/>
          <w:lang w:eastAsia="fr-FR"/>
        </w:rPr>
        <w:pict>
          <v:rect id="Rectangle 320" o:spid="_x0000_s1028" style="position:absolute;left:0;text-align:left;margin-left:239.8pt;margin-top:219.75pt;width:171.75pt;height:17.95pt;z-index:251842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" stroked="f">
            <v:textbox>
              <w:txbxContent>
                <w:p w:rsidR="00B14C8C" w:rsidRPr="0046767E" w:rsidRDefault="00B14C8C">
                  <w:pPr>
                    <w:rPr>
                      <w:b/>
                      <w:color w:val="262626" w:themeColor="text1" w:themeTint="D9"/>
                    </w:rPr>
                  </w:pPr>
                  <w:r w:rsidRPr="0046767E">
                    <w:rPr>
                      <w:b/>
                      <w:color w:val="262626" w:themeColor="text1" w:themeTint="D9"/>
                    </w:rPr>
                    <w:t>Pompe d’épreuve hydraulique</w:t>
                  </w:r>
                </w:p>
              </w:txbxContent>
            </v:textbox>
          </v:rect>
        </w:pict>
      </w:r>
      <w:r w:rsidR="00CB3085" w:rsidRPr="001B6FCC">
        <w:rPr>
          <w:rFonts w:ascii="Times New Roman" w:hAnsi="Times New Roman" w:cs="Times New Roman"/>
          <w:noProof/>
          <w:sz w:val="28"/>
          <w:szCs w:val="28"/>
          <w:lang w:eastAsia="fr-FR"/>
        </w:rPr>
        <w:drawing>
          <wp:inline distT="0" distB="0" distL="0" distR="0">
            <wp:extent cx="5054907" cy="3228975"/>
            <wp:effectExtent l="171450" t="171450" r="374650" b="352425"/>
            <wp:docPr id="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l="24404" t="32800" r="37017" b="28000"/>
                    <a:stretch>
                      <a:fillRect/>
                    </a:stretch>
                  </pic:blipFill>
                  <pic:spPr bwMode="auto">
                    <a:xfrm>
                      <a:off x="0" y="0"/>
                      <a:ext cx="5054907" cy="3228975"/>
                    </a:xfrm>
                    <a:prstGeom prst="rect">
                      <a:avLst/>
                    </a:prstGeom>
                    <a:ln>
                      <a:noFill/>
                    </a:ln>
                    <a:effectLst>
                      <a:outerShdw blurRad="292100" dist="139700" dir="2700000" algn="tl" rotWithShape="0">
                        <a:srgbClr val="333333">
                          <a:alpha val="65000"/>
                        </a:srgbClr>
                      </a:outerShdw>
                    </a:effectLst>
                  </pic:spPr>
                </pic:pic>
              </a:graphicData>
            </a:graphic>
          </wp:inline>
        </w:drawing>
      </w:r>
      <w:bookmarkStart w:id="139" w:name="_Toc452413395"/>
      <w:r w:rsidR="00962D47" w:rsidRPr="00AC3E29">
        <w:rPr>
          <w:b/>
          <w:szCs w:val="24"/>
        </w:rPr>
        <w:t xml:space="preserve">Figure </w:t>
      </w:r>
      <w:r w:rsidR="00EE4D02" w:rsidRPr="00AC3E29">
        <w:rPr>
          <w:b/>
          <w:szCs w:val="24"/>
        </w:rPr>
        <w:fldChar w:fldCharType="begin"/>
      </w:r>
      <w:r w:rsidR="00962D47" w:rsidRPr="00AC3E29">
        <w:rPr>
          <w:b/>
          <w:szCs w:val="24"/>
        </w:rPr>
        <w:instrText xml:space="preserve"> SEQ Figure \* ARABIC </w:instrText>
      </w:r>
      <w:r w:rsidR="00EE4D02" w:rsidRPr="00AC3E29">
        <w:rPr>
          <w:b/>
          <w:szCs w:val="24"/>
        </w:rPr>
        <w:fldChar w:fldCharType="separate"/>
      </w:r>
      <w:r w:rsidR="00716CE1" w:rsidRPr="00AC3E29">
        <w:rPr>
          <w:b/>
          <w:noProof/>
          <w:szCs w:val="24"/>
        </w:rPr>
        <w:t>9</w:t>
      </w:r>
      <w:r w:rsidR="00EE4D02" w:rsidRPr="00AC3E29">
        <w:rPr>
          <w:b/>
          <w:szCs w:val="24"/>
        </w:rPr>
        <w:fldChar w:fldCharType="end"/>
      </w:r>
      <w:r w:rsidR="00962D47" w:rsidRPr="00AC3E29">
        <w:rPr>
          <w:b/>
          <w:szCs w:val="24"/>
        </w:rPr>
        <w:t xml:space="preserve">. </w:t>
      </w:r>
      <w:r w:rsidR="00962D47" w:rsidRPr="00AC3E29">
        <w:rPr>
          <w:b/>
          <w:bCs/>
          <w:iCs/>
          <w:szCs w:val="24"/>
        </w:rPr>
        <w:t>Diagramme SADT de la pompe</w:t>
      </w:r>
      <w:bookmarkEnd w:id="139"/>
    </w:p>
    <w:p w:rsidR="0093055D" w:rsidRPr="009B07CA" w:rsidRDefault="00CB3085" w:rsidP="008F64CE">
      <w:pPr>
        <w:pStyle w:val="Titre2"/>
      </w:pPr>
      <w:bookmarkStart w:id="140" w:name="_Toc452275451"/>
      <w:bookmarkStart w:id="141" w:name="_Toc452488857"/>
      <w:r w:rsidRPr="009B07CA">
        <w:t>Diagramme FAST</w:t>
      </w:r>
      <w:bookmarkEnd w:id="140"/>
      <w:bookmarkEnd w:id="141"/>
    </w:p>
    <w:p w:rsidR="006A6ECE" w:rsidRPr="001B6FCC" w:rsidRDefault="00AC3E29" w:rsidP="00AC3E29">
      <w:pPr>
        <w:spacing w:after="0" w:line="360" w:lineRule="auto"/>
        <w:jc w:val="both"/>
        <w:rPr>
          <w:rFonts w:ascii="Times New Roman" w:hAnsi="Times New Roman" w:cs="Times New Roman"/>
          <w:szCs w:val="24"/>
        </w:rPr>
      </w:pPr>
      <w:r>
        <w:rPr>
          <w:rFonts w:ascii="Times New Roman" w:hAnsi="Times New Roman" w:cs="Times New Roman"/>
          <w:szCs w:val="24"/>
        </w:rPr>
        <w:t xml:space="preserve">     </w:t>
      </w:r>
      <w:r w:rsidR="00CB3085" w:rsidRPr="001B6FCC">
        <w:rPr>
          <w:rFonts w:ascii="Times New Roman" w:hAnsi="Times New Roman" w:cs="Times New Roman"/>
          <w:szCs w:val="24"/>
        </w:rPr>
        <w:t xml:space="preserve">FAST acronyme de </w:t>
      </w:r>
      <w:proofErr w:type="spellStart"/>
      <w:r w:rsidR="00CB3085" w:rsidRPr="001B6FCC">
        <w:rPr>
          <w:rFonts w:ascii="Times New Roman" w:hAnsi="Times New Roman" w:cs="Times New Roman"/>
          <w:szCs w:val="24"/>
        </w:rPr>
        <w:t>Function</w:t>
      </w:r>
      <w:proofErr w:type="spellEnd"/>
      <w:r w:rsidR="00CB3085" w:rsidRPr="001B6FCC">
        <w:rPr>
          <w:rFonts w:ascii="Times New Roman" w:hAnsi="Times New Roman" w:cs="Times New Roman"/>
          <w:szCs w:val="24"/>
        </w:rPr>
        <w:t xml:space="preserve"> </w:t>
      </w:r>
      <w:proofErr w:type="spellStart"/>
      <w:r w:rsidR="00CB3085" w:rsidRPr="001B6FCC">
        <w:rPr>
          <w:rFonts w:ascii="Times New Roman" w:hAnsi="Times New Roman" w:cs="Times New Roman"/>
          <w:szCs w:val="24"/>
        </w:rPr>
        <w:t>Anaysis</w:t>
      </w:r>
      <w:proofErr w:type="spellEnd"/>
      <w:r w:rsidR="00CB3085" w:rsidRPr="001B6FCC">
        <w:rPr>
          <w:rFonts w:ascii="Times New Roman" w:hAnsi="Times New Roman" w:cs="Times New Roman"/>
          <w:szCs w:val="24"/>
        </w:rPr>
        <w:t xml:space="preserve"> System </w:t>
      </w:r>
      <w:proofErr w:type="spellStart"/>
      <w:r w:rsidR="00D46B31" w:rsidRPr="001B6FCC">
        <w:rPr>
          <w:rFonts w:ascii="Times New Roman" w:hAnsi="Times New Roman" w:cs="Times New Roman"/>
          <w:szCs w:val="24"/>
        </w:rPr>
        <w:t>Technic</w:t>
      </w:r>
      <w:proofErr w:type="spellEnd"/>
      <w:r w:rsidR="00D46B31" w:rsidRPr="001B6FCC">
        <w:rPr>
          <w:rFonts w:ascii="Times New Roman" w:hAnsi="Times New Roman" w:cs="Times New Roman"/>
          <w:szCs w:val="24"/>
        </w:rPr>
        <w:t>,</w:t>
      </w:r>
      <w:r w:rsidR="00CB3085" w:rsidRPr="001B6FCC">
        <w:rPr>
          <w:rFonts w:ascii="Times New Roman" w:hAnsi="Times New Roman" w:cs="Times New Roman"/>
          <w:szCs w:val="24"/>
        </w:rPr>
        <w:t xml:space="preserve"> est un diagramme qui se base sur la logique du pourquoi ou </w:t>
      </w:r>
      <w:r w:rsidR="00D46B31" w:rsidRPr="001B6FCC">
        <w:rPr>
          <w:rFonts w:ascii="Times New Roman" w:hAnsi="Times New Roman" w:cs="Times New Roman"/>
          <w:szCs w:val="24"/>
        </w:rPr>
        <w:t xml:space="preserve">comment. </w:t>
      </w:r>
      <w:r w:rsidR="00CB3085" w:rsidRPr="001B6FCC">
        <w:rPr>
          <w:rFonts w:ascii="Times New Roman" w:hAnsi="Times New Roman" w:cs="Times New Roman"/>
          <w:szCs w:val="24"/>
        </w:rPr>
        <w:t>sa lecture se fait en deux sens : soit de gauche à droite pour savoir comment la fonction peut être assurée jusqu'à atteindre la solution technique(le FAST de créativité) , ou dans l’autre sens pour savoir pourquoi doit être assurée (le FAST de description)</w:t>
      </w:r>
      <w:r w:rsidR="001C7BBF" w:rsidRPr="001B6FCC">
        <w:rPr>
          <w:rFonts w:ascii="Times New Roman" w:hAnsi="Times New Roman" w:cs="Times New Roman"/>
          <w:szCs w:val="24"/>
        </w:rPr>
        <w:t>[</w:t>
      </w:r>
      <w:r w:rsidR="007840C6">
        <w:rPr>
          <w:rFonts w:ascii="Times New Roman" w:hAnsi="Times New Roman" w:cs="Times New Roman"/>
          <w:szCs w:val="24"/>
        </w:rPr>
        <w:t>4</w:t>
      </w:r>
      <w:r w:rsidR="001C7BBF" w:rsidRPr="001B6FCC">
        <w:rPr>
          <w:rFonts w:ascii="Times New Roman" w:hAnsi="Times New Roman" w:cs="Times New Roman"/>
          <w:szCs w:val="24"/>
        </w:rPr>
        <w:t>]</w:t>
      </w:r>
      <w:r w:rsidR="00CB3085" w:rsidRPr="001B6FCC">
        <w:rPr>
          <w:rFonts w:ascii="Times New Roman" w:hAnsi="Times New Roman" w:cs="Times New Roman"/>
          <w:szCs w:val="24"/>
        </w:rPr>
        <w:t>.</w:t>
      </w:r>
    </w:p>
    <w:p w:rsidR="000D267F" w:rsidRPr="001B6FCC" w:rsidRDefault="00CB3085" w:rsidP="00AC3E29">
      <w:pPr>
        <w:spacing w:after="0" w:line="360" w:lineRule="auto"/>
        <w:jc w:val="both"/>
        <w:rPr>
          <w:rFonts w:ascii="Times New Roman" w:hAnsi="Times New Roman" w:cs="Times New Roman"/>
          <w:bCs/>
          <w:szCs w:val="24"/>
        </w:rPr>
      </w:pPr>
      <w:r w:rsidRPr="001B6FCC">
        <w:rPr>
          <w:rFonts w:ascii="Times New Roman" w:hAnsi="Times New Roman" w:cs="Times New Roman"/>
          <w:bCs/>
          <w:szCs w:val="24"/>
        </w:rPr>
        <w:t>Dans cette partie on va développer la fonction principale FP1 :   permettre à utilisateur de tester le compos</w:t>
      </w:r>
      <w:r w:rsidR="00F80EF9" w:rsidRPr="001B6FCC">
        <w:rPr>
          <w:rFonts w:ascii="Times New Roman" w:hAnsi="Times New Roman" w:cs="Times New Roman"/>
          <w:bCs/>
          <w:szCs w:val="24"/>
        </w:rPr>
        <w:t>ant hydraulique</w:t>
      </w:r>
      <w:r w:rsidR="000D267F" w:rsidRPr="001B6FCC">
        <w:rPr>
          <w:rFonts w:ascii="Times New Roman" w:hAnsi="Times New Roman" w:cs="Times New Roman"/>
          <w:bCs/>
          <w:szCs w:val="24"/>
        </w:rPr>
        <w:t>.</w:t>
      </w:r>
    </w:p>
    <w:p w:rsidR="00620322" w:rsidRPr="00AC3E29" w:rsidRDefault="000D267F" w:rsidP="00AC3E29">
      <w:pPr>
        <w:keepNext/>
        <w:spacing w:line="360" w:lineRule="auto"/>
        <w:jc w:val="center"/>
      </w:pPr>
      <w:r w:rsidRPr="001B6FCC">
        <w:rPr>
          <w:rFonts w:ascii="Times New Roman" w:hAnsi="Times New Roman" w:cs="Times New Roman"/>
          <w:bCs/>
          <w:noProof/>
          <w:szCs w:val="24"/>
          <w:lang w:eastAsia="fr-FR"/>
        </w:rPr>
        <w:lastRenderedPageBreak/>
        <w:drawing>
          <wp:inline distT="0" distB="0" distL="0" distR="0">
            <wp:extent cx="5581649" cy="3895725"/>
            <wp:effectExtent l="171450" t="171450" r="381635" b="3524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t.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81649" cy="3895725"/>
                    </a:xfrm>
                    <a:prstGeom prst="rect">
                      <a:avLst/>
                    </a:prstGeom>
                    <a:ln>
                      <a:noFill/>
                    </a:ln>
                    <a:effectLst>
                      <a:outerShdw blurRad="292100" dist="139700" dir="2700000" algn="tl" rotWithShape="0">
                        <a:srgbClr val="333333">
                          <a:alpha val="65000"/>
                        </a:srgbClr>
                      </a:outerShdw>
                    </a:effectLst>
                  </pic:spPr>
                </pic:pic>
              </a:graphicData>
            </a:graphic>
          </wp:inline>
        </w:drawing>
      </w:r>
      <w:bookmarkStart w:id="142" w:name="_Toc452413396"/>
      <w:bookmarkStart w:id="143" w:name="_Toc451925386"/>
      <w:r w:rsidR="00962D47" w:rsidRPr="00AC3E29">
        <w:rPr>
          <w:b/>
          <w:szCs w:val="24"/>
        </w:rPr>
        <w:t xml:space="preserve">Figure </w:t>
      </w:r>
      <w:r w:rsidR="00EE4D02" w:rsidRPr="00AC3E29">
        <w:rPr>
          <w:b/>
          <w:szCs w:val="24"/>
        </w:rPr>
        <w:fldChar w:fldCharType="begin"/>
      </w:r>
      <w:r w:rsidR="00962D47" w:rsidRPr="00AC3E29">
        <w:rPr>
          <w:b/>
          <w:szCs w:val="24"/>
        </w:rPr>
        <w:instrText xml:space="preserve"> SEQ Figure \* ARABIC </w:instrText>
      </w:r>
      <w:r w:rsidR="00EE4D02" w:rsidRPr="00AC3E29">
        <w:rPr>
          <w:b/>
          <w:szCs w:val="24"/>
        </w:rPr>
        <w:fldChar w:fldCharType="separate"/>
      </w:r>
      <w:r w:rsidR="00716CE1" w:rsidRPr="00AC3E29">
        <w:rPr>
          <w:b/>
          <w:noProof/>
          <w:szCs w:val="24"/>
        </w:rPr>
        <w:t>10</w:t>
      </w:r>
      <w:r w:rsidR="00EE4D02" w:rsidRPr="00AC3E29">
        <w:rPr>
          <w:b/>
          <w:szCs w:val="24"/>
        </w:rPr>
        <w:fldChar w:fldCharType="end"/>
      </w:r>
      <w:r w:rsidR="00962D47" w:rsidRPr="00AC3E29">
        <w:rPr>
          <w:b/>
          <w:szCs w:val="24"/>
        </w:rPr>
        <w:t xml:space="preserve">. </w:t>
      </w:r>
      <w:r w:rsidR="00962D47" w:rsidRPr="00AC3E29">
        <w:rPr>
          <w:b/>
          <w:bCs/>
          <w:iCs/>
          <w:szCs w:val="24"/>
        </w:rPr>
        <w:t>Diagramme de FAST (description)</w:t>
      </w:r>
      <w:bookmarkEnd w:id="142"/>
    </w:p>
    <w:p w:rsidR="00CB3085" w:rsidRPr="009B07CA" w:rsidRDefault="00CB3085" w:rsidP="0080051F">
      <w:pPr>
        <w:pStyle w:val="Titre2"/>
      </w:pPr>
      <w:bookmarkStart w:id="144" w:name="_Toc452275452"/>
      <w:bookmarkStart w:id="145" w:name="_Toc452488858"/>
      <w:bookmarkEnd w:id="143"/>
      <w:r w:rsidRPr="009B07CA">
        <w:t>Conclusion</w:t>
      </w:r>
      <w:bookmarkEnd w:id="144"/>
      <w:bookmarkEnd w:id="145"/>
      <w:r w:rsidRPr="009B07CA">
        <w:t> </w:t>
      </w:r>
    </w:p>
    <w:p w:rsidR="00505BA9" w:rsidRPr="001B6FCC" w:rsidRDefault="00505BA9" w:rsidP="00505BA9">
      <w:pPr>
        <w:pStyle w:val="Paragraphedeliste"/>
        <w:spacing w:after="160" w:line="360" w:lineRule="auto"/>
        <w:ind w:left="284" w:firstLine="284"/>
        <w:jc w:val="both"/>
        <w:rPr>
          <w:rFonts w:ascii="Times New Roman" w:hAnsi="Times New Roman" w:cs="Times New Roman"/>
          <w:szCs w:val="24"/>
        </w:rPr>
      </w:pPr>
      <w:r w:rsidRPr="001B6FCC">
        <w:rPr>
          <w:rFonts w:ascii="Times New Roman" w:hAnsi="Times New Roman" w:cs="Times New Roman"/>
          <w:szCs w:val="24"/>
        </w:rPr>
        <w:t>A la fin de cette étude fonctionnelle, nous avons pu choisir la solution technologie la plus adapté</w:t>
      </w:r>
      <w:r>
        <w:rPr>
          <w:rFonts w:ascii="Times New Roman" w:hAnsi="Times New Roman" w:cs="Times New Roman"/>
          <w:szCs w:val="24"/>
        </w:rPr>
        <w:t>e</w:t>
      </w:r>
      <w:r w:rsidRPr="001B6FCC">
        <w:rPr>
          <w:rFonts w:ascii="Times New Roman" w:hAnsi="Times New Roman" w:cs="Times New Roman"/>
          <w:szCs w:val="24"/>
        </w:rPr>
        <w:t xml:space="preserve"> à notre société à la condition d’utilisation dans la société : il est donc nécessaire de passer au calcul et étude mécanique de celle-ci pour l’obtention des caractéristiques souhaitées. </w:t>
      </w:r>
    </w:p>
    <w:p w:rsidR="00CB3085" w:rsidRPr="001B6FCC" w:rsidRDefault="00CB3085" w:rsidP="00A57C29">
      <w:pPr>
        <w:spacing w:line="360" w:lineRule="auto"/>
        <w:ind w:firstLine="284"/>
        <w:jc w:val="both"/>
        <w:rPr>
          <w:rFonts w:ascii="Times New Roman" w:hAnsi="Times New Roman" w:cs="Times New Roman"/>
          <w:szCs w:val="24"/>
        </w:rPr>
      </w:pPr>
    </w:p>
    <w:p w:rsidR="00CB3085" w:rsidRPr="001B6FCC" w:rsidRDefault="00CB3085" w:rsidP="00A57C29">
      <w:pPr>
        <w:spacing w:line="360" w:lineRule="auto"/>
        <w:rPr>
          <w:rFonts w:ascii="Times New Roman" w:hAnsi="Times New Roman" w:cs="Times New Roman"/>
          <w:vanish/>
          <w:specVanish/>
        </w:rPr>
      </w:pPr>
    </w:p>
    <w:p w:rsidR="00800B01" w:rsidRDefault="00CB3085" w:rsidP="00A57C29">
      <w:pPr>
        <w:spacing w:line="360" w:lineRule="auto"/>
        <w:rPr>
          <w:rFonts w:ascii="Times New Roman" w:hAnsi="Times New Roman" w:cs="Times New Roman"/>
          <w:i/>
          <w:iCs/>
          <w:sz w:val="32"/>
          <w:szCs w:val="32"/>
          <w:u w:val="single"/>
        </w:rPr>
        <w:sectPr w:rsidR="00800B01" w:rsidSect="003074B8">
          <w:headerReference w:type="default" r:id="rId35"/>
          <w:footerReference w:type="default" r:id="rId36"/>
          <w:pgSz w:w="11906" w:h="16838"/>
          <w:pgMar w:top="1440" w:right="1841" w:bottom="1440" w:left="1276" w:header="708" w:footer="708" w:gutter="0"/>
          <w:pgNumType w:start="8"/>
          <w:cols w:space="708"/>
          <w:bidi/>
          <w:rtlGutter/>
          <w:docGrid w:linePitch="360"/>
        </w:sectPr>
      </w:pPr>
      <w:bookmarkStart w:id="146" w:name="_Toc449015287"/>
      <w:r w:rsidRPr="001B6FCC">
        <w:rPr>
          <w:rFonts w:ascii="Times New Roman" w:hAnsi="Times New Roman" w:cs="Times New Roman"/>
          <w:i/>
          <w:iCs/>
          <w:sz w:val="32"/>
          <w:szCs w:val="32"/>
          <w:u w:val="single"/>
        </w:rPr>
        <w:br w:type="page"/>
      </w:r>
    </w:p>
    <w:p w:rsidR="00CB3085" w:rsidRPr="001B6FCC" w:rsidRDefault="00CB3085" w:rsidP="00A57C29">
      <w:pPr>
        <w:spacing w:line="360" w:lineRule="auto"/>
        <w:rPr>
          <w:rFonts w:ascii="Times New Roman" w:eastAsiaTheme="majorEastAsia" w:hAnsi="Times New Roman" w:cs="Times New Roman"/>
          <w:b/>
          <w:bCs/>
          <w:i/>
          <w:iCs/>
          <w:sz w:val="32"/>
          <w:szCs w:val="32"/>
          <w:u w:val="single"/>
        </w:rPr>
      </w:pPr>
    </w:p>
    <w:p w:rsidR="00CB3085" w:rsidRPr="001B6FCC" w:rsidRDefault="00CB3085" w:rsidP="00A57C29">
      <w:pPr>
        <w:spacing w:line="360" w:lineRule="auto"/>
        <w:rPr>
          <w:rFonts w:ascii="Times New Roman" w:hAnsi="Times New Roman" w:cs="Times New Roman"/>
          <w:b/>
          <w:bCs/>
          <w:i/>
          <w:iCs/>
          <w:sz w:val="40"/>
          <w:szCs w:val="40"/>
        </w:rPr>
      </w:pPr>
    </w:p>
    <w:p w:rsidR="00CB3085" w:rsidRPr="001B6FCC" w:rsidRDefault="00CB3085" w:rsidP="00A57C29">
      <w:pPr>
        <w:spacing w:line="360" w:lineRule="auto"/>
        <w:rPr>
          <w:rFonts w:ascii="Times New Roman" w:hAnsi="Times New Roman" w:cs="Times New Roman"/>
          <w:b/>
          <w:bCs/>
          <w:i/>
          <w:iCs/>
          <w:sz w:val="40"/>
          <w:szCs w:val="40"/>
        </w:rPr>
      </w:pPr>
    </w:p>
    <w:p w:rsidR="00CB3085" w:rsidRPr="001B6FCC" w:rsidRDefault="00CB3085" w:rsidP="00A57C29">
      <w:pPr>
        <w:spacing w:line="360" w:lineRule="auto"/>
        <w:rPr>
          <w:rFonts w:ascii="Times New Roman" w:hAnsi="Times New Roman" w:cs="Times New Roman"/>
          <w:b/>
          <w:bCs/>
          <w:i/>
          <w:iCs/>
          <w:sz w:val="40"/>
          <w:szCs w:val="40"/>
        </w:rPr>
      </w:pPr>
    </w:p>
    <w:p w:rsidR="00CB3085" w:rsidRPr="001B6FCC" w:rsidRDefault="00CB3085" w:rsidP="00A57C29">
      <w:pPr>
        <w:spacing w:line="360" w:lineRule="auto"/>
        <w:rPr>
          <w:rFonts w:ascii="Times New Roman" w:hAnsi="Times New Roman" w:cs="Times New Roman"/>
          <w:b/>
          <w:bCs/>
          <w:i/>
          <w:iCs/>
          <w:sz w:val="40"/>
          <w:szCs w:val="40"/>
        </w:rPr>
      </w:pPr>
    </w:p>
    <w:p w:rsidR="00CB3085" w:rsidRPr="001B6FCC" w:rsidRDefault="00CB3085" w:rsidP="00A57C29">
      <w:pPr>
        <w:spacing w:line="360" w:lineRule="auto"/>
        <w:rPr>
          <w:rFonts w:ascii="Times New Roman" w:hAnsi="Times New Roman" w:cs="Times New Roman"/>
          <w:b/>
          <w:bCs/>
          <w:iCs/>
          <w:sz w:val="40"/>
          <w:szCs w:val="40"/>
        </w:rPr>
      </w:pPr>
    </w:p>
    <w:p w:rsidR="00620322" w:rsidRPr="001B6FCC" w:rsidRDefault="00CB3085" w:rsidP="00A57C29">
      <w:pPr>
        <w:spacing w:line="360" w:lineRule="auto"/>
        <w:rPr>
          <w:rFonts w:ascii="Times New Roman" w:hAnsi="Times New Roman" w:cs="Times New Roman"/>
          <w:b/>
          <w:bCs/>
          <w:iCs/>
          <w:sz w:val="72"/>
          <w:szCs w:val="72"/>
        </w:rPr>
      </w:pPr>
      <w:r w:rsidRPr="001B6FCC">
        <w:rPr>
          <w:rFonts w:ascii="Times New Roman" w:hAnsi="Times New Roman" w:cs="Times New Roman"/>
          <w:b/>
          <w:bCs/>
          <w:iCs/>
          <w:sz w:val="72"/>
          <w:szCs w:val="72"/>
        </w:rPr>
        <w:t>Chapitre 3</w:t>
      </w:r>
    </w:p>
    <w:p w:rsidR="00800B01" w:rsidRPr="0080051F" w:rsidRDefault="00620322" w:rsidP="0080051F">
      <w:pPr>
        <w:spacing w:line="360" w:lineRule="auto"/>
        <w:rPr>
          <w:rFonts w:ascii="Times New Roman" w:hAnsi="Times New Roman" w:cs="Times New Roman"/>
          <w:b/>
          <w:bCs/>
          <w:iCs/>
          <w:sz w:val="72"/>
          <w:szCs w:val="72"/>
        </w:rPr>
        <w:sectPr w:rsidR="00800B01" w:rsidRPr="0080051F" w:rsidSect="00213B52">
          <w:headerReference w:type="default" r:id="rId37"/>
          <w:footerReference w:type="default" r:id="rId38"/>
          <w:pgSz w:w="11906" w:h="16838"/>
          <w:pgMar w:top="1440" w:right="1841" w:bottom="1440" w:left="1276" w:header="708" w:footer="708" w:gutter="0"/>
          <w:cols w:space="708"/>
          <w:bidi/>
          <w:rtlGutter/>
          <w:docGrid w:linePitch="360"/>
        </w:sectPr>
      </w:pPr>
      <w:r w:rsidRPr="001B6FCC">
        <w:rPr>
          <w:rFonts w:ascii="Times New Roman" w:hAnsi="Times New Roman" w:cs="Times New Roman"/>
          <w:b/>
          <w:bCs/>
          <w:iCs/>
          <w:sz w:val="72"/>
          <w:szCs w:val="72"/>
        </w:rPr>
        <w:t>Étude</w:t>
      </w:r>
      <w:r w:rsidR="00CB3085" w:rsidRPr="001B6FCC">
        <w:rPr>
          <w:rFonts w:ascii="Times New Roman" w:hAnsi="Times New Roman" w:cs="Times New Roman"/>
          <w:b/>
          <w:bCs/>
          <w:iCs/>
          <w:sz w:val="72"/>
          <w:szCs w:val="72"/>
        </w:rPr>
        <w:t xml:space="preserve"> M</w:t>
      </w:r>
      <w:r w:rsidR="00AC6C2E">
        <w:rPr>
          <w:rFonts w:ascii="Times New Roman" w:hAnsi="Times New Roman" w:cs="Times New Roman"/>
          <w:b/>
          <w:bCs/>
          <w:iCs/>
          <w:sz w:val="72"/>
          <w:szCs w:val="72"/>
        </w:rPr>
        <w:t>écanique</w:t>
      </w:r>
    </w:p>
    <w:p w:rsidR="009B07CA" w:rsidRPr="00AC6C2E" w:rsidRDefault="00DE16D3" w:rsidP="00AC6C2E">
      <w:pPr>
        <w:pStyle w:val="Titre1"/>
        <w:rPr>
          <w:sz w:val="36"/>
          <w:szCs w:val="36"/>
        </w:rPr>
      </w:pPr>
      <w:bookmarkStart w:id="147" w:name="_Toc452381089"/>
      <w:bookmarkStart w:id="148" w:name="_Toc452381180"/>
      <w:bookmarkStart w:id="149" w:name="_Toc452488859"/>
      <w:bookmarkStart w:id="150" w:name="_Toc452275453"/>
      <w:bookmarkStart w:id="151" w:name="_Toc449015288"/>
      <w:bookmarkEnd w:id="146"/>
      <w:r w:rsidRPr="00AC6C2E">
        <w:rPr>
          <w:sz w:val="36"/>
          <w:szCs w:val="36"/>
        </w:rPr>
        <w:lastRenderedPageBreak/>
        <w:t>CHAPITRE 3</w:t>
      </w:r>
      <w:bookmarkEnd w:id="147"/>
      <w:bookmarkEnd w:id="148"/>
      <w:r w:rsidR="009B07CA" w:rsidRPr="00AC6C2E">
        <w:rPr>
          <w:sz w:val="36"/>
          <w:szCs w:val="36"/>
        </w:rPr>
        <w:t> : Étude Mécanique</w:t>
      </w:r>
      <w:bookmarkEnd w:id="149"/>
      <w:r w:rsidR="009B07CA" w:rsidRPr="00AC6C2E">
        <w:rPr>
          <w:sz w:val="36"/>
          <w:szCs w:val="36"/>
        </w:rPr>
        <w:t xml:space="preserve"> </w:t>
      </w:r>
    </w:p>
    <w:p w:rsidR="0080051F" w:rsidRPr="0080051F" w:rsidRDefault="0080051F" w:rsidP="00D141F1">
      <w:pPr>
        <w:pStyle w:val="Paragraphedeliste"/>
        <w:keepNext/>
        <w:keepLines/>
        <w:numPr>
          <w:ilvl w:val="0"/>
          <w:numId w:val="11"/>
        </w:numPr>
        <w:spacing w:before="480" w:after="0" w:line="360" w:lineRule="auto"/>
        <w:contextualSpacing w:val="0"/>
        <w:jc w:val="both"/>
        <w:outlineLvl w:val="0"/>
        <w:rPr>
          <w:rFonts w:ascii="Times New Roman" w:eastAsiaTheme="majorEastAsia" w:hAnsi="Times New Roman" w:cstheme="majorBidi"/>
          <w:b/>
          <w:bCs/>
          <w:vanish/>
          <w:szCs w:val="28"/>
        </w:rPr>
      </w:pPr>
      <w:bookmarkStart w:id="152" w:name="_Toc452475588"/>
      <w:bookmarkStart w:id="153" w:name="_Toc452481552"/>
      <w:bookmarkStart w:id="154" w:name="_Toc452481621"/>
      <w:bookmarkStart w:id="155" w:name="_Toc452481690"/>
      <w:bookmarkStart w:id="156" w:name="_Toc452481787"/>
      <w:bookmarkStart w:id="157" w:name="_Toc452481978"/>
      <w:bookmarkStart w:id="158" w:name="_Toc452482047"/>
      <w:bookmarkStart w:id="159" w:name="_Toc452482324"/>
      <w:bookmarkStart w:id="160" w:name="_Toc452482392"/>
      <w:bookmarkStart w:id="161" w:name="_Toc452482934"/>
      <w:bookmarkStart w:id="162" w:name="_Toc452483128"/>
      <w:bookmarkStart w:id="163" w:name="_Toc452483584"/>
      <w:bookmarkStart w:id="164" w:name="_Toc452483648"/>
      <w:bookmarkStart w:id="165" w:name="_Toc452483879"/>
      <w:bookmarkStart w:id="166" w:name="_Toc452484150"/>
      <w:bookmarkStart w:id="167" w:name="_Toc452484214"/>
      <w:bookmarkStart w:id="168" w:name="_Toc452484278"/>
      <w:bookmarkStart w:id="169" w:name="_Toc452484342"/>
      <w:bookmarkStart w:id="170" w:name="_Toc452484406"/>
      <w:bookmarkStart w:id="171" w:name="_Toc452487063"/>
      <w:bookmarkStart w:id="172" w:name="_Toc452487130"/>
      <w:bookmarkStart w:id="173" w:name="_Toc452487194"/>
      <w:bookmarkStart w:id="174" w:name="_Toc452487382"/>
      <w:bookmarkStart w:id="175" w:name="_Toc452487447"/>
      <w:bookmarkStart w:id="176" w:name="_Toc452487692"/>
      <w:bookmarkStart w:id="177" w:name="_Toc452488860"/>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p>
    <w:p w:rsidR="00CB3085" w:rsidRPr="009B07CA" w:rsidRDefault="00CB3085" w:rsidP="0080051F">
      <w:pPr>
        <w:pStyle w:val="Titre2"/>
      </w:pPr>
      <w:bookmarkStart w:id="178" w:name="_Toc452488861"/>
      <w:r w:rsidRPr="009B07CA">
        <w:t>Introduction</w:t>
      </w:r>
      <w:bookmarkEnd w:id="150"/>
      <w:bookmarkEnd w:id="178"/>
      <w:r w:rsidRPr="009B07CA">
        <w:t xml:space="preserve"> </w:t>
      </w:r>
      <w:bookmarkEnd w:id="151"/>
    </w:p>
    <w:p w:rsidR="00505BA9" w:rsidRPr="001B6FCC" w:rsidRDefault="00505BA9" w:rsidP="00505BA9">
      <w:pPr>
        <w:tabs>
          <w:tab w:val="decimal" w:pos="1512"/>
        </w:tabs>
        <w:spacing w:after="0" w:line="360" w:lineRule="auto"/>
        <w:jc w:val="both"/>
        <w:rPr>
          <w:rFonts w:ascii="Times New Roman" w:hAnsi="Times New Roman" w:cs="Times New Roman"/>
          <w:b/>
          <w:bCs/>
          <w:szCs w:val="24"/>
        </w:rPr>
      </w:pPr>
      <w:bookmarkStart w:id="179" w:name="_Toc449015289"/>
      <w:r w:rsidRPr="001B6FCC">
        <w:rPr>
          <w:rFonts w:ascii="Times New Roman" w:hAnsi="Times New Roman" w:cs="Times New Roman"/>
          <w:szCs w:val="24"/>
        </w:rPr>
        <w:t>Le but de notre projet est de concevoir une pompe qui peut assurer la mise sous pression d’épreuve qui peut atteindre ou dépasse le</w:t>
      </w:r>
      <w:r>
        <w:rPr>
          <w:rFonts w:ascii="Times New Roman" w:hAnsi="Times New Roman" w:cs="Times New Roman"/>
          <w:szCs w:val="24"/>
        </w:rPr>
        <w:t>s</w:t>
      </w:r>
      <w:r w:rsidRPr="001B6FCC">
        <w:rPr>
          <w:rFonts w:ascii="Times New Roman" w:hAnsi="Times New Roman" w:cs="Times New Roman"/>
          <w:szCs w:val="24"/>
        </w:rPr>
        <w:t xml:space="preserve"> 100 </w:t>
      </w:r>
      <w:proofErr w:type="gramStart"/>
      <w:r w:rsidRPr="001B6FCC">
        <w:rPr>
          <w:rFonts w:ascii="Times New Roman" w:hAnsi="Times New Roman" w:cs="Times New Roman"/>
          <w:szCs w:val="24"/>
        </w:rPr>
        <w:t>bar</w:t>
      </w:r>
      <w:proofErr w:type="gramEnd"/>
      <w:r w:rsidRPr="001B6FCC">
        <w:rPr>
          <w:rFonts w:ascii="Times New Roman" w:hAnsi="Times New Roman" w:cs="Times New Roman"/>
          <w:szCs w:val="24"/>
        </w:rPr>
        <w:t xml:space="preserve">. </w:t>
      </w:r>
    </w:p>
    <w:p w:rsidR="00CB3085" w:rsidRPr="009B07CA" w:rsidRDefault="00CB3085" w:rsidP="0080051F">
      <w:pPr>
        <w:pStyle w:val="Titre2"/>
      </w:pPr>
      <w:bookmarkStart w:id="180" w:name="_Toc452275454"/>
      <w:bookmarkStart w:id="181" w:name="_Toc452488862"/>
      <w:r w:rsidRPr="009B07CA">
        <w:t>Schéma cinématique</w:t>
      </w:r>
      <w:bookmarkEnd w:id="179"/>
      <w:bookmarkEnd w:id="180"/>
      <w:bookmarkEnd w:id="181"/>
    </w:p>
    <w:p w:rsidR="00CB3085" w:rsidRPr="001B6FCC" w:rsidRDefault="00EE4D02" w:rsidP="00E07870">
      <w:pPr>
        <w:tabs>
          <w:tab w:val="decimal" w:pos="1512"/>
        </w:tabs>
        <w:spacing w:after="0" w:line="360" w:lineRule="auto"/>
        <w:jc w:val="both"/>
        <w:rPr>
          <w:rFonts w:ascii="Times New Roman" w:hAnsi="Times New Roman" w:cs="Times New Roman"/>
          <w:szCs w:val="24"/>
        </w:rPr>
      </w:pPr>
      <w:r>
        <w:rPr>
          <w:rFonts w:ascii="Times New Roman" w:hAnsi="Times New Roman" w:cs="Times New Roman"/>
          <w:noProof/>
          <w:szCs w:val="24"/>
          <w:lang w:eastAsia="fr-FR"/>
        </w:rPr>
        <w:pict>
          <v:group id="Group 72" o:spid="_x0000_s1030" style="position:absolute;left:0;text-align:left;margin-left:-47.5pt;margin-top:8.9pt;width:510.2pt;height:332pt;z-index:251832320" coordorigin="326,4548" coordsize="10204,6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">
            <v:oval id="Oval 159" o:spid="_x0000_s1031" style="position:absolute;left:856;top:4669;width:620;height:5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UQPsQA&#10;AADbAAAADwAAAGRycy9kb3ducmV2LnhtbESPQWvCQBCF7wX/wzKCl6Ibeyg1uooIgtBCqIrgbciO&#10;2WB2NmRXjf31nUOhtxm+N++9Wax636g7dbEObGA6yUARl8HWXBk4HrbjD1AxIVtsApOBJ0VYLQcv&#10;C8xtePA33fepUmLCMUcDLqU21zqWjjzGSWiJhV1C5zHJ2lXadvgQc9/otyx71x5rlgSHLW0cldf9&#10;zRvY1a64nvA1nLOvTfHTzuxnsbPGjIb9eg4qUZ/+xX/XwmEqZeUXGUA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FED7EAAAA2wAAAA8AAAAAAAAAAAAAAAAAmAIAAGRycy9k&#10;b3ducmV2LnhtbFBLBQYAAAAABAAEAPUAAACJAwAAAAA=&#10;" fillcolor="#b2a1c7 [1943]" strokecolor="#b2a1c7 [1943]" strokeweight="1pt">
              <v:fill color2="#e5dfec [663]" angle="135" focus="50%" type="gradient"/>
              <v:shadow on="t" color="#3f3151 [1607]" opacity=".5" offset="1pt"/>
              <v:textbox>
                <w:txbxContent>
                  <w:p w:rsidR="00B14C8C" w:rsidRDefault="00B14C8C" w:rsidP="00CB3085">
                    <w:r>
                      <w:t>B</w:t>
                    </w:r>
                  </w:p>
                </w:txbxContent>
              </v:textbox>
            </v:oval>
            <v:shape id="AutoShape 160" o:spid="_x0000_s1032" type="#_x0000_t32" style="position:absolute;left:2356;top:4918;width:1349;height:82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8s8QAAADbAAAADwAAAGRycy9kb3ducmV2LnhtbESPQWvCQBSE74X+h+UVvNWNC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v7yzxAAAANsAAAAPAAAAAAAAAAAA&#10;AAAAAKECAABkcnMvZG93bnJldi54bWxQSwUGAAAAAAQABAD5AAAAkgMAAAAA&#10;">
              <v:stroke endarrow="block"/>
            </v:shape>
            <v:oval id="Oval 162" o:spid="_x0000_s1033" style="position:absolute;left:1886;top:4669;width:620;height:5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h1HcIA&#10;AADbAAAADwAAAGRycy9kb3ducmV2LnhtbESP3YrCMBCF7wXfIYzgjWiqoKxdo4ggCApFd1nYu6EZ&#10;m2IzKU3U6tObhQUvD9/54SxWra3EjRpfOlYwHiUgiHOnSy4UfH9thx8gfEDWWDkmBQ/ysFp2OwtM&#10;tbvzkW6nUIhYwj5FBSaEOpXS54Ys+pGriSM7u8ZiiLIppG7wHsttJSdJMpMWS44LBmvaGMovp6tV&#10;sCtNdvnBgftNDpvsWc/1Pttppfq9dv0JIlAb3ub/dOQwmcLfl/gD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qHUdwgAAANsAAAAPAAAAAAAAAAAAAAAAAJgCAABkcnMvZG93&#10;bnJldi54bWxQSwUGAAAAAAQABAD1AAAAhwMAAAAA&#10;" fillcolor="#b2a1c7 [1943]" strokecolor="#b2a1c7 [1943]" strokeweight="1pt">
              <v:fill color2="#e5dfec [663]" angle="135" focus="50%" type="gradient"/>
              <v:shadow on="t" color="#3f3151 [1607]" opacity=".5" offset="1pt"/>
              <v:textbox>
                <w:txbxContent>
                  <w:p w:rsidR="00B14C8C" w:rsidRDefault="00B14C8C" w:rsidP="00CB3085">
                    <w:r>
                      <w:t>C</w:t>
                    </w:r>
                  </w:p>
                </w:txbxContent>
              </v:textbox>
            </v:oval>
            <v:shape id="AutoShape 163" o:spid="_x0000_s1034" type="#_x0000_t32" style="position:absolute;left:7891;top:4952;width:885;height:118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9CksMAAADbAAAADwAAAGRycy9kb3ducmV2LnhtbESPT2sCMRTE7wW/Q3hCb91shVpZjVKF&#10;gvRS/AN6fGyeu8HNy7KJm/XbN4LQ4zAzv2EWq8E2oqfOG8cK3rMcBHHptOFKwfHw/TYD4QOyxsYx&#10;KbiTh9Vy9LLAQrvIO+r3oRIJwr5ABXUIbSGlL2uy6DPXEifv4jqLIcmukrrDmOC2kZM8n0qLhtNC&#10;jS1taiqv+5tVYOKv6dvtJq5/TmevI5n7hzNKvY6HrzmIQEP4Dz/bW61g8gm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b/QpLDAAAA2wAAAA8AAAAAAAAAAAAA&#10;AAAAoQIAAGRycy9kb3ducmV2LnhtbFBLBQYAAAAABAAEAPkAAACRAwAAAAA=&#10;">
              <v:stroke endarrow="block"/>
            </v:shape>
            <v:oval id="Oval 164" o:spid="_x0000_s1035" style="position:absolute;left:8604;top:4548;width:620;height:5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nag8AA&#10;AADbAAAADwAAAGRycy9kb3ducmV2LnhtbERPTWvCQBC9F/wPywi9FN3oodjoKkUQBAtBLYK3ITvN&#10;BrOzIbtq2l/fOQgeH+97sep9o27UxTqwgck4A0VcBltzZeD7uBnNQMWEbLEJTAZ+KcJqOXhZYG7D&#10;nfd0O6RKSQjHHA24lNpc61g68hjHoSUW7id0HpPArtK2w7uE+0ZPs+xde6xZGhy2tHZUXg5Xb2Bb&#10;u+Jywrdwzr7WxV/7YXfF1hrzOuw/56AS9ekpfriFh6mMlS/yA/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anag8AAAADbAAAADwAAAAAAAAAAAAAAAACYAgAAZHJzL2Rvd25y&#10;ZXYueG1sUEsFBgAAAAAEAAQA9QAAAIUDAAAAAA==&#10;" fillcolor="#b2a1c7 [1943]" strokecolor="#b2a1c7 [1943]" strokeweight="1pt">
              <v:fill color2="#e5dfec [663]" angle="135" focus="50%" type="gradient"/>
              <v:shadow on="t" color="#3f3151 [1607]" opacity=".5" offset="1pt"/>
              <v:textbox>
                <w:txbxContent>
                  <w:p w:rsidR="00B14C8C" w:rsidRPr="00620322" w:rsidRDefault="00B14C8C" w:rsidP="00CB3085">
                    <w:r w:rsidRPr="00620322">
                      <w:t>F</w:t>
                    </w:r>
                  </w:p>
                </w:txbxContent>
              </v:textbox>
            </v:oval>
            <v:shape id="AutoShape 165" o:spid="_x0000_s1036" type="#_x0000_t32" style="position:absolute;left:1396;top:4903;width:1424;height:8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eLWcUAAADbAAAADwAAAGRycy9kb3ducmV2LnhtbESPQWvCQBSE74X+h+UVvNVNPIhJXYMU&#10;WorioVpCvT2yzySYfRt2V43++q4g9DjMzDfMvBhMJ87kfGtZQTpOQBBXVrdcK/jZfbzOQPiArLGz&#10;TAqu5KFYPD/NMdf2wt903oZaRAj7HBU0IfS5lL5qyKAf2544egfrDIYoXS21w0uEm05OkmQqDbYc&#10;Fxrs6b2h6rg9GQW/6+xUXssNrco0W+3RGX/bfSo1ehmWbyACDeE//Gh/aQWTDO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FeLWcUAAADbAAAADwAAAAAAAAAA&#10;AAAAAAChAgAAZHJzL2Rvd25yZXYueG1sUEsFBgAAAAAEAAQA+QAAAJMDAAAAAA==&#10;">
              <v:stroke endarrow="block"/>
            </v:shape>
            <v:shape id="AutoShape 166" o:spid="_x0000_s1037" type="#_x0000_t32" style="position:absolute;left:4426;top:4952;width:1424;height:91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S0GcEAAADbAAAADwAAAGRycy9kb3ducmV2LnhtbERPy4rCMBTdC/MP4Q6409QR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tLQZwQAAANsAAAAPAAAAAAAAAAAAAAAA&#10;AKECAABkcnMvZG93bnJldi54bWxQSwUGAAAAAAQABAD5AAAAjwMAAAAA&#10;">
              <v:stroke endarrow="block"/>
            </v:shape>
            <v:oval id="Oval 167" o:spid="_x0000_s1038" style="position:absolute;left:3881;top:4669;width:620;height:5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rlw8IA&#10;AADbAAAADwAAAGRycy9kb3ducmV2LnhtbESP3YrCMBCF7wXfIYzgjWiqC4tWo4ggCC6UVRG8G5qx&#10;KTaT0kSt+/SbhQUvD9/54SxWra3EgxpfOlYwHiUgiHOnSy4UnI7b4RSED8gaK8ek4EUeVstuZ4Gp&#10;dk/+pschFCKWsE9RgQmhTqX0uSGLfuRq4siurrEYomwKqRt8xnJbyUmSfEqLJccFgzVtDOW3w90q&#10;2JUmu51x4C7J1yb7qWd6n+20Uv1eu56DCNSGt/k/HTl8jOHvS/wB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SuXDwgAAANsAAAAPAAAAAAAAAAAAAAAAAJgCAABkcnMvZG93&#10;bnJldi54bWxQSwUGAAAAAAQABAD1AAAAhwMAAAAA&#10;" fillcolor="#b2a1c7 [1943]" strokecolor="#b2a1c7 [1943]" strokeweight="1pt">
              <v:fill color2="#e5dfec [663]" angle="135" focus="50%" type="gradient"/>
              <v:shadow on="t" color="#3f3151 [1607]" opacity=".5" offset="1pt"/>
              <v:textbox>
                <w:txbxContent>
                  <w:p w:rsidR="00B14C8C" w:rsidRDefault="00B14C8C" w:rsidP="00CB3085">
                    <w:r>
                      <w:t>D</w:t>
                    </w:r>
                  </w:p>
                </w:txbxContent>
              </v:textbox>
            </v:oval>
            <v:shape id="AutoShape 305" o:spid="_x0000_s1039" type="#_x0000_t32" style="position:absolute;left:856;top:6778;width:1189;height:63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qP9cQAAADbAAAADwAAAGRycy9kb3ducmV2LnhtbESPQWvCQBSE74X+h+UVvNWNC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Ko/1xAAAANsAAAAPAAAAAAAAAAAA&#10;AAAAAKECAABkcnMvZG93bnJldi54bWxQSwUGAAAAAAQABAD5AAAAkgMAAAAA&#10;">
              <v:stroke endarrow="block"/>
            </v:shape>
            <v:oval id="Oval 306" o:spid="_x0000_s1040" style="position:absolute;left:326;top:6414;width:620;height:5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TeL8QA&#10;AADbAAAADwAAAGRycy9kb3ducmV2LnhtbESPX2vCMBTF3wd+h3AHvgxNZ2HMzigiDAoOypwIe7s0&#10;d02xuSlNbLt9+kUQfDz8zh/OajPaRvTU+dqxgud5AoK4dLrmSsHx6332CsIHZI2NY1LwSx4268nD&#10;CjPtBv6k/hAqEUvYZ6jAhNBmUvrSkEU/dy1xZD+usxii7CqpOxxiuW3kIklepMWa44LBlnaGyvPh&#10;YhXktSnOJ3xy38nHrvhrl3pf5Fqp6eO4fQMRaAx38y0dOaQpXL/EHy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U3i/EAAAA2wAAAA8AAAAAAAAAAAAAAAAAmAIAAGRycy9k&#10;b3ducmV2LnhtbFBLBQYAAAAABAAEAPUAAACJAwAAAAA=&#10;" fillcolor="#b2a1c7 [1943]" strokecolor="#b2a1c7 [1943]" strokeweight="1pt">
              <v:fill color2="#e5dfec [663]" angle="135" focus="50%" type="gradient"/>
              <v:shadow on="t" color="#3f3151 [1607]" opacity=".5" offset="1pt"/>
              <v:textbox>
                <w:txbxContent>
                  <w:p w:rsidR="00B14C8C" w:rsidRDefault="00B14C8C" w:rsidP="00AF2938">
                    <w:r>
                      <w:t>A</w:t>
                    </w:r>
                  </w:p>
                </w:txbxContent>
              </v:textbox>
            </v:oval>
            <v:shape id="AutoShape 307" o:spid="_x0000_s1041" type="#_x0000_t32" style="position:absolute;left:3241;top:7347;width:2010;height:81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jvo8IAAADbAAAADwAAAGRycy9kb3ducmV2LnhtbESPQWsCMRSE74L/ITyhN83WoshqlCoI&#10;0kupCnp8bJ67wc3Lsomb9d83hYLHYWa+YVab3taio9YbxwreJxkI4sJpw6WC82k/XoDwAVlj7ZgU&#10;PMnDZj0crDDXLvIPdcdQigRhn6OCKoQml9IXFVn0E9cQJ+/mWoshybaUusWY4LaW0yybS4uG00KF&#10;De0qKu7Hh1Vg4rfpmsMubr8uV68jmefMGaXeRv3nEkSgPrzC/+2DVvAxg7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Ljvo8IAAADbAAAADwAAAAAAAAAAAAAA&#10;AAChAgAAZHJzL2Rvd25yZXYueG1sUEsFBgAAAAAEAAQA+QAAAJADAAAAAA==&#10;">
              <v:stroke endarrow="block"/>
            </v:shape>
            <v:oval id="Oval 308" o:spid="_x0000_s1042" style="position:absolute;left:2621;top:7958;width:620;height:5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N9t8QA&#10;AADbAAAADwAAAGRycy9kb3ducmV2LnhtbESPX2vCMBTF3wd+h3CFvYw1nQNxtVFEGAgblFURfLs0&#10;16bY3JQm2m6ffhkMfDz8zh9Ovh5tK27U+8axgpckBUFcOd1wreCwf39egPABWWPrmBR8k4f1avKQ&#10;Y6bdwF90K0MtYgn7DBWYELpMSl8ZsugT1xFHdna9xRBlX0vd4xDLbStnaTqXFhuOCwY72hqqLuXV&#10;Ktg1prgc8cmd0s9t8dO96Y9ip5V6nI6bJYhAY7ib/9ORw+sc/r7EH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jfbfEAAAA2wAAAA8AAAAAAAAAAAAAAAAAmAIAAGRycy9k&#10;b3ducmV2LnhtbFBLBQYAAAAABAAEAPUAAACJAwAAAAA=&#10;" fillcolor="#b2a1c7 [1943]" strokecolor="#b2a1c7 [1943]" strokeweight="1pt">
              <v:fill color2="#e5dfec [663]" angle="135" focus="50%" type="gradient"/>
              <v:shadow on="t" color="#3f3151 [1607]" opacity=".5" offset="1pt"/>
              <v:textbox>
                <w:txbxContent>
                  <w:p w:rsidR="00B14C8C" w:rsidRDefault="00B14C8C" w:rsidP="00AF2938">
                    <w:r>
                      <w:t>E</w:t>
                    </w:r>
                  </w:p>
                </w:txbxContent>
              </v:textbox>
            </v:oval>
            <v:shape id="AutoShape 309" o:spid="_x0000_s1043" type="#_x0000_t32" style="position:absolute;left:8910;top:9568;width:1050;height:162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lAPb4AAADbAAAADwAAAGRycy9kb3ducmV2LnhtbERPTYvCMBC9L/gfwgje1lRlF6lGUUEQ&#10;L8u6C3ocmrENNpPSxKb+e3MQPD7e93Ld21p01HrjWMFknIEgLpw2XCr4/9t/zkH4gKyxdkwKHuRh&#10;vRp8LDHXLvIvdadQihTCPkcFVQhNLqUvKrLox64hTtzVtRZDgm0pdYsxhdtaTrPsW1o0nBoqbGhX&#10;UXE73a0CE39M1xx2cXs8X7yOZB5fzig1GvabBYhAfXiLX+6DVjBLY9OX9APk6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uUA9vgAAANsAAAAPAAAAAAAAAAAAAAAAAKEC&#10;AABkcnMvZG93bnJldi54bWxQSwUGAAAAAAQABAD5AAAAjAMAAAAA&#10;">
              <v:stroke endarrow="block"/>
            </v:shape>
            <v:oval id="Oval 310" o:spid="_x0000_s1044" style="position:absolute;left:9879;top:9283;width:651;height:5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yWvsIA&#10;AADbAAAADwAAAGRycy9kb3ducmV2LnhtbESP3YrCMBCF7wXfIYzgjWiqLItWo4ggCC6UVRG8G5qx&#10;KTaT0kSt+/SbhQUvD9/54SxWra3EgxpfOlYwHiUgiHOnSy4UnI7b4RSED8gaK8ek4EUeVstuZ4Gp&#10;dk/+pschFCKWsE9RgQmhTqX0uSGLfuRq4siurrEYomwKqRt8xnJbyUmSfEqLJccFgzVtDOW3w90q&#10;2JUmu51x4C7J1yb7qWd6n+20Uv1eu56DCNSGt/k/HTl8jOHvS/wB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TJa+wgAAANsAAAAPAAAAAAAAAAAAAAAAAJgCAABkcnMvZG93&#10;bnJldi54bWxQSwUGAAAAAAQABAD1AAAAhwMAAAAA&#10;" fillcolor="#b2a1c7 [1943]" strokecolor="#b2a1c7 [1943]" strokeweight="1pt">
              <v:fill color2="#e5dfec [663]" angle="135" focus="50%" type="gradient"/>
              <v:shadow on="t" color="#3f3151 [1607]" opacity=".5" offset="1pt"/>
              <v:textbox>
                <w:txbxContent>
                  <w:p w:rsidR="00B14C8C" w:rsidRDefault="00B14C8C" w:rsidP="00AF2938">
                    <w:r>
                      <w:t>G</w:t>
                    </w:r>
                  </w:p>
                </w:txbxContent>
              </v:textbox>
            </v:oval>
          </v:group>
        </w:pict>
      </w:r>
      <w:r w:rsidR="00505BA9">
        <w:rPr>
          <w:rFonts w:ascii="Times New Roman" w:hAnsi="Times New Roman" w:cs="Times New Roman"/>
          <w:szCs w:val="24"/>
        </w:rPr>
        <w:t>La figure c</w:t>
      </w:r>
      <w:r w:rsidR="00CB3085" w:rsidRPr="001B6FCC">
        <w:rPr>
          <w:rFonts w:ascii="Times New Roman" w:hAnsi="Times New Roman" w:cs="Times New Roman"/>
          <w:szCs w:val="24"/>
        </w:rPr>
        <w:t xml:space="preserve">i-dessous </w:t>
      </w:r>
      <w:r w:rsidR="00962D47">
        <w:rPr>
          <w:rFonts w:ascii="Times New Roman" w:hAnsi="Times New Roman" w:cs="Times New Roman"/>
          <w:szCs w:val="24"/>
        </w:rPr>
        <w:t xml:space="preserve">représente </w:t>
      </w:r>
      <w:r w:rsidR="00962D47" w:rsidRPr="001B6FCC">
        <w:rPr>
          <w:rFonts w:ascii="Times New Roman" w:hAnsi="Times New Roman" w:cs="Times New Roman"/>
          <w:szCs w:val="24"/>
        </w:rPr>
        <w:t>le</w:t>
      </w:r>
      <w:r w:rsidR="00CB3085" w:rsidRPr="001B6FCC">
        <w:rPr>
          <w:rFonts w:ascii="Times New Roman" w:hAnsi="Times New Roman" w:cs="Times New Roman"/>
          <w:szCs w:val="24"/>
        </w:rPr>
        <w:t xml:space="preserve"> schéma cinématique du notre pompe</w:t>
      </w:r>
      <w:r w:rsidR="00620322" w:rsidRPr="001B6FCC">
        <w:rPr>
          <w:rFonts w:ascii="Times New Roman" w:hAnsi="Times New Roman" w:cs="Times New Roman"/>
          <w:szCs w:val="24"/>
        </w:rPr>
        <w:t>.</w:t>
      </w:r>
    </w:p>
    <w:p w:rsidR="00CB3085" w:rsidRPr="001B6FCC" w:rsidRDefault="00CB3085" w:rsidP="00A57C29">
      <w:pPr>
        <w:pStyle w:val="Paragraphedeliste"/>
        <w:tabs>
          <w:tab w:val="decimal" w:pos="1512"/>
        </w:tabs>
        <w:spacing w:before="180" w:after="360" w:line="360" w:lineRule="auto"/>
        <w:ind w:left="1080" w:right="57"/>
        <w:rPr>
          <w:rFonts w:ascii="Times New Roman" w:hAnsi="Times New Roman" w:cs="Times New Roman"/>
          <w:szCs w:val="24"/>
        </w:rPr>
      </w:pPr>
      <w:r w:rsidRPr="001B6FCC">
        <w:rPr>
          <w:rFonts w:ascii="Times New Roman" w:hAnsi="Times New Roman" w:cs="Times New Roman"/>
          <w:szCs w:val="24"/>
        </w:rPr>
        <w:t xml:space="preserve"> </w:t>
      </w:r>
    </w:p>
    <w:p w:rsidR="00962D47" w:rsidRDefault="00AF2938" w:rsidP="00962D47">
      <w:pPr>
        <w:pStyle w:val="Paragraphedeliste"/>
        <w:keepNext/>
        <w:tabs>
          <w:tab w:val="decimal" w:pos="709"/>
        </w:tabs>
        <w:spacing w:before="180" w:after="360" w:line="360" w:lineRule="auto"/>
        <w:ind w:left="709" w:right="57" w:hanging="993"/>
        <w:jc w:val="center"/>
      </w:pPr>
      <w:bookmarkStart w:id="182" w:name="_Toc451925387"/>
      <w:r w:rsidRPr="001B6FCC">
        <w:rPr>
          <w:rFonts w:ascii="Times New Roman" w:hAnsi="Times New Roman" w:cs="Times New Roman"/>
          <w:noProof/>
          <w:szCs w:val="24"/>
          <w:lang w:eastAsia="fr-FR"/>
        </w:rPr>
        <w:drawing>
          <wp:inline distT="0" distB="0" distL="0" distR="0">
            <wp:extent cx="5105400" cy="3971925"/>
            <wp:effectExtent l="95250" t="95250" r="95250" b="104775"/>
            <wp:docPr id="1" name="Image 3" descr="C:\Users\USER\Desktop\cinemat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cinematique.PNG"/>
                    <pic:cNvPicPr>
                      <a:picLocks noChangeAspect="1" noChangeArrowheads="1"/>
                    </pic:cNvPicPr>
                  </pic:nvPicPr>
                  <pic:blipFill>
                    <a:blip r:embed="rId39" cstate="print"/>
                    <a:srcRect/>
                    <a:stretch>
                      <a:fillRect/>
                    </a:stretch>
                  </pic:blipFill>
                  <pic:spPr bwMode="auto">
                    <a:xfrm>
                      <a:off x="0" y="0"/>
                      <a:ext cx="5105843" cy="39722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A342B1" w:rsidRPr="00AC3E29" w:rsidRDefault="00962D47" w:rsidP="00962D47">
      <w:pPr>
        <w:pStyle w:val="Lgende"/>
        <w:jc w:val="center"/>
        <w:rPr>
          <w:rFonts w:ascii="Times New Roman" w:hAnsi="Times New Roman" w:cs="Times New Roman"/>
          <w:color w:val="auto"/>
          <w:sz w:val="24"/>
          <w:szCs w:val="36"/>
        </w:rPr>
      </w:pPr>
      <w:bookmarkStart w:id="183" w:name="_Toc452413397"/>
      <w:r w:rsidRPr="00AC3E29">
        <w:rPr>
          <w:color w:val="auto"/>
          <w:sz w:val="24"/>
          <w:szCs w:val="24"/>
        </w:rPr>
        <w:t xml:space="preserve">Figure </w:t>
      </w:r>
      <w:r w:rsidR="00EE4D02" w:rsidRPr="00AC3E29">
        <w:rPr>
          <w:color w:val="auto"/>
          <w:sz w:val="24"/>
          <w:szCs w:val="24"/>
        </w:rPr>
        <w:fldChar w:fldCharType="begin"/>
      </w:r>
      <w:r w:rsidRPr="00AC3E29">
        <w:rPr>
          <w:color w:val="auto"/>
          <w:sz w:val="24"/>
          <w:szCs w:val="24"/>
        </w:rPr>
        <w:instrText xml:space="preserve"> SEQ Figure \* ARABIC </w:instrText>
      </w:r>
      <w:r w:rsidR="00EE4D02" w:rsidRPr="00AC3E29">
        <w:rPr>
          <w:color w:val="auto"/>
          <w:sz w:val="24"/>
          <w:szCs w:val="24"/>
        </w:rPr>
        <w:fldChar w:fldCharType="separate"/>
      </w:r>
      <w:r w:rsidR="00716CE1" w:rsidRPr="00AC3E29">
        <w:rPr>
          <w:noProof/>
          <w:color w:val="auto"/>
          <w:sz w:val="24"/>
          <w:szCs w:val="24"/>
        </w:rPr>
        <w:t>11</w:t>
      </w:r>
      <w:r w:rsidR="00EE4D02" w:rsidRPr="00AC3E29">
        <w:rPr>
          <w:color w:val="auto"/>
          <w:sz w:val="24"/>
          <w:szCs w:val="24"/>
        </w:rPr>
        <w:fldChar w:fldCharType="end"/>
      </w:r>
      <w:r w:rsidRPr="00AC3E29">
        <w:rPr>
          <w:color w:val="auto"/>
          <w:sz w:val="24"/>
          <w:szCs w:val="24"/>
        </w:rPr>
        <w:t xml:space="preserve">. </w:t>
      </w:r>
      <w:r w:rsidRPr="00AC3E29">
        <w:rPr>
          <w:bCs w:val="0"/>
          <w:iCs/>
          <w:color w:val="auto"/>
          <w:sz w:val="24"/>
          <w:szCs w:val="24"/>
        </w:rPr>
        <w:t>Schéma cinématique de la pompe</w:t>
      </w:r>
      <w:bookmarkEnd w:id="183"/>
    </w:p>
    <w:bookmarkEnd w:id="182"/>
    <w:p w:rsidR="00A342B1" w:rsidRPr="001B6FCC" w:rsidRDefault="00A342B1" w:rsidP="00E07870">
      <w:pPr>
        <w:tabs>
          <w:tab w:val="decimal" w:pos="1512"/>
        </w:tabs>
        <w:spacing w:after="0" w:line="360" w:lineRule="auto"/>
        <w:jc w:val="both"/>
        <w:rPr>
          <w:rFonts w:ascii="Times New Roman" w:hAnsi="Times New Roman" w:cs="Times New Roman"/>
          <w:szCs w:val="24"/>
        </w:rPr>
      </w:pPr>
      <w:r w:rsidRPr="001B6FCC">
        <w:rPr>
          <w:rFonts w:ascii="Times New Roman" w:hAnsi="Times New Roman" w:cs="Times New Roman"/>
          <w:szCs w:val="24"/>
        </w:rPr>
        <w:t>Où :</w:t>
      </w:r>
    </w:p>
    <w:p w:rsidR="00FE416E" w:rsidRPr="001B6FCC" w:rsidRDefault="0080051F" w:rsidP="00E07870">
      <w:pPr>
        <w:tabs>
          <w:tab w:val="decimal" w:pos="1512"/>
        </w:tabs>
        <w:spacing w:after="0" w:line="360" w:lineRule="auto"/>
        <w:jc w:val="both"/>
        <w:rPr>
          <w:rFonts w:ascii="Times New Roman" w:hAnsi="Times New Roman" w:cs="Times New Roman"/>
          <w:szCs w:val="24"/>
        </w:rPr>
      </w:pPr>
      <w:r w:rsidRPr="001B6FCC">
        <w:rPr>
          <w:rFonts w:ascii="Times New Roman" w:hAnsi="Times New Roman" w:cs="Times New Roman"/>
          <w:b/>
          <w:szCs w:val="24"/>
        </w:rPr>
        <w:t>A</w:t>
      </w:r>
      <w:r w:rsidRPr="001B6FCC">
        <w:rPr>
          <w:rFonts w:ascii="Times New Roman" w:hAnsi="Times New Roman" w:cs="Times New Roman"/>
          <w:szCs w:val="24"/>
        </w:rPr>
        <w:t> :</w:t>
      </w:r>
      <w:r w:rsidR="00CB3085" w:rsidRPr="001B6FCC">
        <w:rPr>
          <w:rFonts w:ascii="Times New Roman" w:hAnsi="Times New Roman" w:cs="Times New Roman"/>
          <w:szCs w:val="24"/>
        </w:rPr>
        <w:t xml:space="preserve"> Bâtie </w:t>
      </w:r>
      <w:r w:rsidR="00A342B1" w:rsidRPr="001B6FCC">
        <w:rPr>
          <w:rFonts w:ascii="Times New Roman" w:hAnsi="Times New Roman" w:cs="Times New Roman"/>
          <w:szCs w:val="24"/>
        </w:rPr>
        <w:t xml:space="preserve">                     </w:t>
      </w:r>
      <w:r w:rsidRPr="001B6FCC">
        <w:rPr>
          <w:rFonts w:ascii="Times New Roman" w:hAnsi="Times New Roman" w:cs="Times New Roman"/>
          <w:b/>
          <w:szCs w:val="24"/>
        </w:rPr>
        <w:t>B</w:t>
      </w:r>
      <w:r w:rsidRPr="001B6FCC">
        <w:rPr>
          <w:rFonts w:ascii="Times New Roman" w:hAnsi="Times New Roman" w:cs="Times New Roman"/>
          <w:szCs w:val="24"/>
        </w:rPr>
        <w:t> :</w:t>
      </w:r>
      <w:r w:rsidR="00CB3085" w:rsidRPr="001B6FCC">
        <w:rPr>
          <w:rFonts w:ascii="Times New Roman" w:hAnsi="Times New Roman" w:cs="Times New Roman"/>
          <w:szCs w:val="24"/>
        </w:rPr>
        <w:t xml:space="preserve"> moteur </w:t>
      </w:r>
      <w:r w:rsidR="00A342B1" w:rsidRPr="001B6FCC">
        <w:rPr>
          <w:rFonts w:ascii="Times New Roman" w:hAnsi="Times New Roman" w:cs="Times New Roman"/>
          <w:szCs w:val="24"/>
        </w:rPr>
        <w:t xml:space="preserve">                            </w:t>
      </w:r>
      <w:r w:rsidRPr="001B6FCC">
        <w:rPr>
          <w:rFonts w:ascii="Times New Roman" w:hAnsi="Times New Roman" w:cs="Times New Roman"/>
          <w:b/>
          <w:szCs w:val="24"/>
        </w:rPr>
        <w:t>C</w:t>
      </w:r>
      <w:r w:rsidRPr="001B6FCC">
        <w:rPr>
          <w:rFonts w:ascii="Times New Roman" w:hAnsi="Times New Roman" w:cs="Times New Roman"/>
          <w:szCs w:val="24"/>
        </w:rPr>
        <w:t> :</w:t>
      </w:r>
      <w:r w:rsidR="00CB3085" w:rsidRPr="001B6FCC">
        <w:rPr>
          <w:rFonts w:ascii="Times New Roman" w:hAnsi="Times New Roman" w:cs="Times New Roman"/>
          <w:szCs w:val="24"/>
        </w:rPr>
        <w:t xml:space="preserve"> Accouplement </w:t>
      </w:r>
      <w:r w:rsidR="00A342B1" w:rsidRPr="001B6FCC">
        <w:rPr>
          <w:rFonts w:ascii="Times New Roman" w:hAnsi="Times New Roman" w:cs="Times New Roman"/>
          <w:szCs w:val="24"/>
        </w:rPr>
        <w:t xml:space="preserve">                     </w:t>
      </w:r>
    </w:p>
    <w:p w:rsidR="00CB3085" w:rsidRPr="001B6FCC" w:rsidRDefault="00CB3085" w:rsidP="00E07870">
      <w:pPr>
        <w:tabs>
          <w:tab w:val="decimal" w:pos="1512"/>
        </w:tabs>
        <w:spacing w:after="0" w:line="360" w:lineRule="auto"/>
        <w:jc w:val="both"/>
        <w:rPr>
          <w:rFonts w:ascii="Times New Roman" w:hAnsi="Times New Roman" w:cs="Times New Roman"/>
          <w:szCs w:val="24"/>
        </w:rPr>
      </w:pPr>
      <w:r w:rsidRPr="001B6FCC">
        <w:rPr>
          <w:rFonts w:ascii="Times New Roman" w:hAnsi="Times New Roman" w:cs="Times New Roman"/>
          <w:b/>
          <w:szCs w:val="24"/>
        </w:rPr>
        <w:t>E</w:t>
      </w:r>
      <w:r w:rsidRPr="001B6FCC">
        <w:rPr>
          <w:rFonts w:ascii="Times New Roman" w:hAnsi="Times New Roman" w:cs="Times New Roman"/>
          <w:szCs w:val="24"/>
        </w:rPr>
        <w:t> : roue</w:t>
      </w:r>
      <w:r w:rsidR="00A342B1" w:rsidRPr="001B6FCC">
        <w:rPr>
          <w:rFonts w:ascii="Times New Roman" w:hAnsi="Times New Roman" w:cs="Times New Roman"/>
          <w:szCs w:val="24"/>
        </w:rPr>
        <w:t xml:space="preserve">          </w:t>
      </w:r>
      <w:r w:rsidR="00FE416E" w:rsidRPr="001B6FCC">
        <w:rPr>
          <w:rFonts w:ascii="Times New Roman" w:hAnsi="Times New Roman" w:cs="Times New Roman"/>
          <w:szCs w:val="24"/>
        </w:rPr>
        <w:t xml:space="preserve">             </w:t>
      </w:r>
      <w:r w:rsidRPr="001B6FCC">
        <w:rPr>
          <w:rFonts w:ascii="Times New Roman" w:hAnsi="Times New Roman" w:cs="Times New Roman"/>
          <w:b/>
          <w:szCs w:val="24"/>
        </w:rPr>
        <w:t>F</w:t>
      </w:r>
      <w:r w:rsidRPr="001B6FCC">
        <w:rPr>
          <w:rFonts w:ascii="Times New Roman" w:hAnsi="Times New Roman" w:cs="Times New Roman"/>
          <w:szCs w:val="24"/>
        </w:rPr>
        <w:t xml:space="preserve"> : Plateau </w:t>
      </w:r>
      <w:r w:rsidR="00FE416E" w:rsidRPr="001B6FCC">
        <w:rPr>
          <w:rFonts w:ascii="Times New Roman" w:hAnsi="Times New Roman" w:cs="Times New Roman"/>
          <w:szCs w:val="24"/>
        </w:rPr>
        <w:t xml:space="preserve">                          </w:t>
      </w:r>
      <w:r w:rsidR="0080051F" w:rsidRPr="001B6FCC">
        <w:rPr>
          <w:rFonts w:ascii="Times New Roman" w:hAnsi="Times New Roman" w:cs="Times New Roman"/>
          <w:b/>
          <w:szCs w:val="24"/>
        </w:rPr>
        <w:t>G</w:t>
      </w:r>
      <w:r w:rsidR="0080051F" w:rsidRPr="001B6FCC">
        <w:rPr>
          <w:rFonts w:ascii="Times New Roman" w:hAnsi="Times New Roman" w:cs="Times New Roman"/>
          <w:szCs w:val="24"/>
        </w:rPr>
        <w:t> :</w:t>
      </w:r>
      <w:r w:rsidR="00DA67EC" w:rsidRPr="001B6FCC">
        <w:rPr>
          <w:rFonts w:ascii="Times New Roman" w:hAnsi="Times New Roman" w:cs="Times New Roman"/>
          <w:szCs w:val="24"/>
        </w:rPr>
        <w:t xml:space="preserve"> </w:t>
      </w:r>
      <w:r w:rsidRPr="001B6FCC">
        <w:rPr>
          <w:rFonts w:ascii="Times New Roman" w:hAnsi="Times New Roman" w:cs="Times New Roman"/>
          <w:szCs w:val="24"/>
        </w:rPr>
        <w:t xml:space="preserve">Piston </w:t>
      </w:r>
    </w:p>
    <w:p w:rsidR="00FE416E" w:rsidRPr="001B6FCC" w:rsidRDefault="0080051F" w:rsidP="00E07870">
      <w:pPr>
        <w:tabs>
          <w:tab w:val="decimal" w:pos="1512"/>
        </w:tabs>
        <w:spacing w:after="0" w:line="360" w:lineRule="auto"/>
        <w:jc w:val="both"/>
        <w:rPr>
          <w:rFonts w:ascii="Times New Roman" w:hAnsi="Times New Roman" w:cs="Times New Roman"/>
          <w:szCs w:val="24"/>
        </w:rPr>
      </w:pPr>
      <w:r w:rsidRPr="001B6FCC">
        <w:rPr>
          <w:rFonts w:ascii="Times New Roman" w:hAnsi="Times New Roman" w:cs="Times New Roman"/>
          <w:b/>
          <w:szCs w:val="24"/>
        </w:rPr>
        <w:t>D</w:t>
      </w:r>
      <w:r w:rsidRPr="001B6FCC">
        <w:rPr>
          <w:rFonts w:ascii="Times New Roman" w:hAnsi="Times New Roman" w:cs="Times New Roman"/>
          <w:szCs w:val="24"/>
        </w:rPr>
        <w:t> :</w:t>
      </w:r>
      <w:r w:rsidR="00FE416E" w:rsidRPr="001B6FCC">
        <w:rPr>
          <w:rFonts w:ascii="Times New Roman" w:hAnsi="Times New Roman" w:cs="Times New Roman"/>
          <w:szCs w:val="24"/>
        </w:rPr>
        <w:t xml:space="preserve"> vis                              </w:t>
      </w:r>
    </w:p>
    <w:p w:rsidR="00302396" w:rsidRPr="00302396" w:rsidRDefault="00302396" w:rsidP="00302396">
      <w:bookmarkStart w:id="184" w:name="_Toc449015290"/>
      <w:bookmarkStart w:id="185" w:name="_Toc452275455"/>
    </w:p>
    <w:p w:rsidR="00256D7B" w:rsidRDefault="00CB3085" w:rsidP="0080051F">
      <w:pPr>
        <w:pStyle w:val="Titre2"/>
      </w:pPr>
      <w:bookmarkStart w:id="186" w:name="_Toc452488863"/>
      <w:r w:rsidRPr="009B07CA">
        <w:lastRenderedPageBreak/>
        <w:t xml:space="preserve">Calcul de couple </w:t>
      </w:r>
      <w:bookmarkEnd w:id="184"/>
      <w:r w:rsidR="000B4FDC" w:rsidRPr="009B07CA">
        <w:t>transmis</w:t>
      </w:r>
      <w:bookmarkEnd w:id="185"/>
      <w:bookmarkEnd w:id="186"/>
      <w:r w:rsidR="000B4FDC" w:rsidRPr="009B07CA">
        <w:t xml:space="preserve"> </w:t>
      </w:r>
    </w:p>
    <w:p w:rsidR="00CB3085" w:rsidRPr="001B6FCC" w:rsidRDefault="00CB3085" w:rsidP="00FF1F46">
      <w:pPr>
        <w:tabs>
          <w:tab w:val="decimal" w:pos="426"/>
        </w:tabs>
        <w:spacing w:after="0" w:line="360" w:lineRule="auto"/>
        <w:jc w:val="both"/>
        <w:rPr>
          <w:rFonts w:ascii="Times New Roman" w:hAnsi="Times New Roman" w:cs="Times New Roman"/>
          <w:szCs w:val="24"/>
        </w:rPr>
      </w:pPr>
      <w:r w:rsidRPr="001B6FCC">
        <w:rPr>
          <w:rFonts w:ascii="Times New Roman" w:hAnsi="Times New Roman" w:cs="Times New Roman"/>
          <w:szCs w:val="24"/>
        </w:rPr>
        <w:t>Pour facilite</w:t>
      </w:r>
      <w:r w:rsidR="00505BA9">
        <w:rPr>
          <w:rFonts w:ascii="Times New Roman" w:hAnsi="Times New Roman" w:cs="Times New Roman"/>
          <w:szCs w:val="24"/>
        </w:rPr>
        <w:t>r</w:t>
      </w:r>
      <w:r w:rsidRPr="001B6FCC">
        <w:rPr>
          <w:rFonts w:ascii="Times New Roman" w:hAnsi="Times New Roman" w:cs="Times New Roman"/>
          <w:szCs w:val="24"/>
        </w:rPr>
        <w:t xml:space="preserve"> le choix de différent</w:t>
      </w:r>
      <w:r w:rsidR="006C3D45" w:rsidRPr="001B6FCC">
        <w:rPr>
          <w:rFonts w:ascii="Times New Roman" w:hAnsi="Times New Roman" w:cs="Times New Roman"/>
          <w:szCs w:val="24"/>
        </w:rPr>
        <w:t>s</w:t>
      </w:r>
      <w:r w:rsidRPr="001B6FCC">
        <w:rPr>
          <w:rFonts w:ascii="Times New Roman" w:hAnsi="Times New Roman" w:cs="Times New Roman"/>
          <w:szCs w:val="24"/>
        </w:rPr>
        <w:t xml:space="preserve"> composant</w:t>
      </w:r>
      <w:r w:rsidR="006C3D45" w:rsidRPr="001B6FCC">
        <w:rPr>
          <w:rFonts w:ascii="Times New Roman" w:hAnsi="Times New Roman" w:cs="Times New Roman"/>
          <w:szCs w:val="24"/>
        </w:rPr>
        <w:t>s</w:t>
      </w:r>
      <w:r w:rsidRPr="001B6FCC">
        <w:rPr>
          <w:rFonts w:ascii="Times New Roman" w:hAnsi="Times New Roman" w:cs="Times New Roman"/>
          <w:szCs w:val="24"/>
        </w:rPr>
        <w:t xml:space="preserve"> de notre système</w:t>
      </w:r>
      <w:r w:rsidR="006C3D45" w:rsidRPr="001B6FCC">
        <w:rPr>
          <w:rFonts w:ascii="Times New Roman" w:hAnsi="Times New Roman" w:cs="Times New Roman"/>
          <w:szCs w:val="24"/>
        </w:rPr>
        <w:t>,</w:t>
      </w:r>
      <w:r w:rsidRPr="001B6FCC">
        <w:rPr>
          <w:rFonts w:ascii="Times New Roman" w:hAnsi="Times New Roman" w:cs="Times New Roman"/>
          <w:szCs w:val="24"/>
        </w:rPr>
        <w:t xml:space="preserve"> il faut tout d’abord calculer</w:t>
      </w:r>
      <w:r w:rsidR="006C3D45" w:rsidRPr="001B6FCC">
        <w:rPr>
          <w:rFonts w:ascii="Times New Roman" w:hAnsi="Times New Roman" w:cs="Times New Roman"/>
          <w:szCs w:val="24"/>
        </w:rPr>
        <w:t xml:space="preserve"> le couple appliqué sur le piston. Avec :</w:t>
      </w:r>
    </w:p>
    <w:p w:rsidR="00CB3085" w:rsidRPr="001B6FCC" w:rsidRDefault="006C3D45" w:rsidP="00FF1F46">
      <w:pPr>
        <w:tabs>
          <w:tab w:val="decimal" w:pos="426"/>
        </w:tabs>
        <w:spacing w:after="0" w:line="360" w:lineRule="auto"/>
        <w:jc w:val="both"/>
        <w:rPr>
          <w:rFonts w:ascii="Times New Roman" w:hAnsi="Times New Roman" w:cs="Times New Roman"/>
          <w:szCs w:val="24"/>
        </w:rPr>
      </w:pPr>
      <w:r w:rsidRPr="001B6FCC">
        <w:rPr>
          <w:rFonts w:ascii="Times New Roman" w:hAnsi="Times New Roman" w:cs="Times New Roman"/>
          <w:szCs w:val="24"/>
        </w:rPr>
        <w:t xml:space="preserve">-La </w:t>
      </w:r>
      <w:r w:rsidR="00CB3085" w:rsidRPr="001B6FCC">
        <w:rPr>
          <w:rFonts w:ascii="Times New Roman" w:hAnsi="Times New Roman" w:cs="Times New Roman"/>
          <w:szCs w:val="24"/>
        </w:rPr>
        <w:t xml:space="preserve">pression maximale de la </w:t>
      </w:r>
      <w:r w:rsidR="006E1321" w:rsidRPr="001B6FCC">
        <w:rPr>
          <w:rFonts w:ascii="Times New Roman" w:hAnsi="Times New Roman" w:cs="Times New Roman"/>
          <w:szCs w:val="24"/>
        </w:rPr>
        <w:t>pompe </w:t>
      </w:r>
      <w:r w:rsidR="00256D7B" w:rsidRPr="001B6FCC">
        <w:rPr>
          <w:rFonts w:ascii="Times New Roman" w:hAnsi="Times New Roman" w:cs="Times New Roman"/>
          <w:szCs w:val="24"/>
        </w:rPr>
        <w:t>: P</w:t>
      </w:r>
      <w:r w:rsidR="00CB3085" w:rsidRPr="001B6FCC">
        <w:rPr>
          <w:rFonts w:ascii="Times New Roman" w:hAnsi="Times New Roman" w:cs="Times New Roman"/>
          <w:szCs w:val="24"/>
        </w:rPr>
        <w:t xml:space="preserve">=120 Bar =12000000 </w:t>
      </w:r>
      <w:r w:rsidR="00CB3085" w:rsidRPr="001B6FCC">
        <w:rPr>
          <w:rFonts w:ascii="Times New Roman" w:hAnsi="Times New Roman" w:cs="Times New Roman"/>
          <w:i/>
          <w:iCs/>
          <w:szCs w:val="24"/>
        </w:rPr>
        <w:t>N</w:t>
      </w:r>
      <w:r w:rsidR="00CB3085" w:rsidRPr="001B6FCC">
        <w:rPr>
          <w:rFonts w:ascii="Times New Roman" w:hAnsi="Times New Roman" w:cs="Times New Roman"/>
          <w:szCs w:val="24"/>
        </w:rPr>
        <w:t>/</w:t>
      </w:r>
      <m:oMath>
        <m:sSup>
          <m:sSupPr>
            <m:ctrlPr>
              <w:rPr>
                <w:rFonts w:ascii="Cambria Math" w:hAnsi="Cambria Math" w:cs="Times New Roman"/>
                <w:i/>
                <w:szCs w:val="24"/>
              </w:rPr>
            </m:ctrlPr>
          </m:sSupPr>
          <m:e>
            <m:r>
              <w:rPr>
                <w:rFonts w:ascii="Cambria Math" w:hAnsi="Cambria Math" w:cs="Times New Roman"/>
                <w:szCs w:val="24"/>
              </w:rPr>
              <m:t>m</m:t>
            </m:r>
          </m:e>
          <m:sup>
            <m:r>
              <w:rPr>
                <w:rFonts w:ascii="Cambria Math" w:hAnsi="Cambria Math" w:cs="Times New Roman"/>
                <w:szCs w:val="24"/>
              </w:rPr>
              <m:t>2</m:t>
            </m:r>
          </m:sup>
        </m:sSup>
      </m:oMath>
    </w:p>
    <w:p w:rsidR="00CB3085" w:rsidRPr="001B6FCC" w:rsidRDefault="00F80EF9" w:rsidP="00FF1F46">
      <w:pPr>
        <w:tabs>
          <w:tab w:val="decimal" w:pos="426"/>
        </w:tabs>
        <w:spacing w:after="0" w:line="360" w:lineRule="auto"/>
        <w:jc w:val="both"/>
        <w:rPr>
          <w:rFonts w:ascii="Times New Roman" w:hAnsi="Times New Roman" w:cs="Times New Roman"/>
          <w:szCs w:val="24"/>
        </w:rPr>
      </w:pPr>
      <w:r w:rsidRPr="001B6FCC">
        <w:rPr>
          <w:rFonts w:ascii="Times New Roman" w:hAnsi="Times New Roman" w:cs="Times New Roman"/>
          <w:szCs w:val="24"/>
        </w:rPr>
        <w:t>-</w:t>
      </w:r>
      <w:r w:rsidR="006C3D45" w:rsidRPr="001B6FCC">
        <w:rPr>
          <w:rFonts w:ascii="Times New Roman" w:hAnsi="Times New Roman" w:cs="Times New Roman"/>
          <w:szCs w:val="24"/>
        </w:rPr>
        <w:t>Le d</w:t>
      </w:r>
      <w:r w:rsidR="009A6D0B" w:rsidRPr="001B6FCC">
        <w:rPr>
          <w:rFonts w:ascii="Times New Roman" w:hAnsi="Times New Roman" w:cs="Times New Roman"/>
          <w:szCs w:val="24"/>
        </w:rPr>
        <w:t>iamètre d</w:t>
      </w:r>
      <w:r w:rsidR="00CB3085" w:rsidRPr="001B6FCC">
        <w:rPr>
          <w:rFonts w:ascii="Times New Roman" w:hAnsi="Times New Roman" w:cs="Times New Roman"/>
          <w:szCs w:val="24"/>
        </w:rPr>
        <w:t>e piston </w:t>
      </w:r>
      <w:r w:rsidR="006E1321" w:rsidRPr="001B6FCC">
        <w:rPr>
          <w:rFonts w:ascii="Times New Roman" w:hAnsi="Times New Roman"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P</m:t>
            </m:r>
          </m:sub>
        </m:sSub>
      </m:oMath>
      <w:r w:rsidR="00CB3085" w:rsidRPr="001B6FCC">
        <w:rPr>
          <w:rFonts w:ascii="Times New Roman" w:hAnsi="Times New Roman" w:cs="Times New Roman"/>
          <w:szCs w:val="24"/>
        </w:rPr>
        <w:t xml:space="preserve">= 20 </w:t>
      </w:r>
      <w:r w:rsidR="00CB3085" w:rsidRPr="001B6FCC">
        <w:rPr>
          <w:rFonts w:ascii="Times New Roman" w:hAnsi="Times New Roman" w:cs="Times New Roman"/>
          <w:i/>
          <w:iCs/>
          <w:szCs w:val="24"/>
        </w:rPr>
        <w:t>mm</w:t>
      </w:r>
      <w:r w:rsidR="00CB3085" w:rsidRPr="001B6FCC">
        <w:rPr>
          <w:rFonts w:ascii="Times New Roman" w:hAnsi="Times New Roman" w:cs="Times New Roman"/>
          <w:szCs w:val="24"/>
        </w:rPr>
        <w:t xml:space="preserve"> =0,02</w:t>
      </w:r>
      <w:r w:rsidR="00CB3085" w:rsidRPr="001B6FCC">
        <w:rPr>
          <w:rFonts w:ascii="Times New Roman" w:hAnsi="Times New Roman" w:cs="Times New Roman"/>
          <w:i/>
          <w:iCs/>
          <w:szCs w:val="24"/>
        </w:rPr>
        <w:t xml:space="preserve">m </w:t>
      </w:r>
      <w:r w:rsidR="006C3D45" w:rsidRPr="001B6FCC">
        <w:rPr>
          <w:rFonts w:ascii="Times New Roman" w:hAnsi="Times New Roman" w:cs="Times New Roman"/>
          <w:iCs/>
          <w:szCs w:val="24"/>
        </w:rPr>
        <w:t>[8]</w:t>
      </w:r>
    </w:p>
    <w:p w:rsidR="00CB3085" w:rsidRPr="001B6FCC" w:rsidRDefault="00F80EF9" w:rsidP="00FF1F46">
      <w:pPr>
        <w:tabs>
          <w:tab w:val="decimal" w:pos="426"/>
        </w:tabs>
        <w:spacing w:after="0" w:line="360" w:lineRule="auto"/>
        <w:jc w:val="both"/>
        <w:rPr>
          <w:rFonts w:ascii="Times New Roman" w:hAnsi="Times New Roman" w:cs="Times New Roman"/>
          <w:szCs w:val="24"/>
        </w:rPr>
      </w:pPr>
      <w:r w:rsidRPr="001B6FCC">
        <w:rPr>
          <w:rFonts w:ascii="Times New Roman" w:hAnsi="Times New Roman" w:cs="Times New Roman"/>
          <w:szCs w:val="24"/>
        </w:rPr>
        <w:t>-</w:t>
      </w:r>
      <w:r w:rsidR="006C3D45" w:rsidRPr="001B6FCC">
        <w:rPr>
          <w:rFonts w:ascii="Times New Roman" w:hAnsi="Times New Roman" w:cs="Times New Roman"/>
          <w:szCs w:val="24"/>
        </w:rPr>
        <w:t>Course de piston</w:t>
      </w:r>
      <w:r w:rsidR="00CB3085" w:rsidRPr="001B6FCC">
        <w:rPr>
          <w:rFonts w:ascii="Times New Roman" w:hAnsi="Times New Roman" w:cs="Times New Roman"/>
          <w:szCs w:val="24"/>
        </w:rPr>
        <w:t xml:space="preserve"> :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p</m:t>
            </m:r>
          </m:sub>
        </m:sSub>
      </m:oMath>
      <w:r w:rsidR="00CB3085" w:rsidRPr="001B6FCC">
        <w:rPr>
          <w:rFonts w:ascii="Times New Roman" w:hAnsi="Times New Roman" w:cs="Times New Roman"/>
          <w:szCs w:val="24"/>
        </w:rPr>
        <w:t xml:space="preserve">= 60 </w:t>
      </w:r>
      <w:r w:rsidR="00CB3085" w:rsidRPr="001B6FCC">
        <w:rPr>
          <w:rFonts w:ascii="Times New Roman" w:hAnsi="Times New Roman" w:cs="Times New Roman"/>
          <w:i/>
          <w:iCs/>
          <w:szCs w:val="24"/>
        </w:rPr>
        <w:t>mm=</w:t>
      </w:r>
      <w:r w:rsidR="00CB3085" w:rsidRPr="001B6FCC">
        <w:rPr>
          <w:rFonts w:ascii="Times New Roman" w:hAnsi="Times New Roman" w:cs="Times New Roman"/>
          <w:szCs w:val="24"/>
        </w:rPr>
        <w:t>0,06</w:t>
      </w:r>
      <w:r w:rsidR="00CB3085" w:rsidRPr="001B6FCC">
        <w:rPr>
          <w:rFonts w:ascii="Times New Roman" w:hAnsi="Times New Roman" w:cs="Times New Roman"/>
          <w:i/>
          <w:iCs/>
          <w:szCs w:val="24"/>
        </w:rPr>
        <w:t>m</w:t>
      </w:r>
    </w:p>
    <w:p w:rsidR="007B4034" w:rsidRPr="001B6FCC" w:rsidRDefault="006C3D45" w:rsidP="00FF1F46">
      <w:pPr>
        <w:tabs>
          <w:tab w:val="decimal" w:pos="426"/>
        </w:tabs>
        <w:spacing w:after="0" w:line="360" w:lineRule="auto"/>
        <w:jc w:val="both"/>
        <w:rPr>
          <w:rFonts w:ascii="Times New Roman" w:hAnsi="Times New Roman" w:cs="Times New Roman"/>
          <w:szCs w:val="24"/>
        </w:rPr>
      </w:pPr>
      <w:r w:rsidRPr="001B6FCC">
        <w:rPr>
          <w:rFonts w:ascii="Times New Roman" w:hAnsi="Times New Roman" w:cs="Times New Roman"/>
          <w:szCs w:val="24"/>
        </w:rPr>
        <w:t xml:space="preserve"> Le</w:t>
      </w:r>
      <w:r w:rsidR="00CB3085" w:rsidRPr="001B6FCC">
        <w:rPr>
          <w:rFonts w:ascii="Times New Roman" w:hAnsi="Times New Roman" w:cs="Times New Roman"/>
          <w:szCs w:val="24"/>
        </w:rPr>
        <w:t xml:space="preserve"> coup</w:t>
      </w:r>
      <w:r w:rsidRPr="001B6FCC">
        <w:rPr>
          <w:rFonts w:ascii="Times New Roman" w:hAnsi="Times New Roman" w:cs="Times New Roman"/>
          <w:szCs w:val="24"/>
        </w:rPr>
        <w:t>l</w:t>
      </w:r>
      <w:r w:rsidR="00CB3085" w:rsidRPr="001B6FCC">
        <w:rPr>
          <w:rFonts w:ascii="Times New Roman" w:hAnsi="Times New Roman" w:cs="Times New Roman"/>
          <w:szCs w:val="24"/>
        </w:rPr>
        <w:t xml:space="preserve">e est </w:t>
      </w:r>
      <w:r w:rsidRPr="001B6FCC">
        <w:rPr>
          <w:rFonts w:ascii="Times New Roman" w:hAnsi="Times New Roman" w:cs="Times New Roman"/>
          <w:szCs w:val="24"/>
        </w:rPr>
        <w:t>déterminé</w:t>
      </w:r>
      <w:r w:rsidR="00CB3085" w:rsidRPr="001B6FCC">
        <w:rPr>
          <w:rFonts w:ascii="Times New Roman" w:hAnsi="Times New Roman" w:cs="Times New Roman"/>
          <w:szCs w:val="24"/>
        </w:rPr>
        <w:t xml:space="preserve"> par la formule suivante : </w:t>
      </w:r>
    </w:p>
    <w:p w:rsidR="00CB3085" w:rsidRPr="001B6FCC" w:rsidRDefault="00EE4D02" w:rsidP="00FF1F46">
      <w:pPr>
        <w:pStyle w:val="Paragraphedeliste"/>
        <w:tabs>
          <w:tab w:val="decimal" w:pos="426"/>
        </w:tabs>
        <w:spacing w:after="0" w:line="360" w:lineRule="auto"/>
        <w:ind w:left="0"/>
        <w:jc w:val="both"/>
        <w:rPr>
          <w:rFonts w:ascii="Times New Roman" w:eastAsiaTheme="minorEastAsia" w:hAnsi="Times New Roman" w:cs="Times New Roman"/>
          <w:szCs w:val="24"/>
        </w:rPr>
      </w:pPr>
      <w:r w:rsidRPr="00EE4D02">
        <w:rPr>
          <w:rFonts w:ascii="Times New Roman" w:hAnsi="Times New Roman" w:cs="Times New Roman"/>
          <w:noProof/>
          <w:sz w:val="16"/>
          <w:szCs w:val="16"/>
          <w:lang w:eastAsia="fr-FR"/>
        </w:rPr>
        <w:pict>
          <v:shape id="AutoShape 322" o:spid="_x0000_s1090" type="#_x0000_t32" style="position:absolute;left:0;text-align:left;margin-left:6.7pt;margin-top:2.45pt;width:11.25pt;height:0;z-index:251844608;visibility:visible;mso-wrap-distance-top:-8e-5mm;mso-wrap-distance-bottom:-8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">
            <v:stroke endarrow="block"/>
          </v:shape>
        </w:pict>
      </w:r>
      <m:oMath>
        <m:d>
          <m:dPr>
            <m:begChr m:val="‖"/>
            <m:endChr m:val="‖"/>
            <m:ctrlPr>
              <w:rPr>
                <w:rFonts w:ascii="Cambria Math" w:hAnsi="Cambria Math" w:cs="Times New Roman"/>
                <w:i/>
                <w:szCs w:val="24"/>
              </w:rPr>
            </m:ctrlPr>
          </m:dPr>
          <m:e>
            <m:r>
              <w:rPr>
                <w:rFonts w:ascii="Cambria Math" w:hAnsi="Cambria Math" w:cs="Times New Roman"/>
                <w:szCs w:val="24"/>
              </w:rPr>
              <m:t>F</m:t>
            </m:r>
          </m:e>
        </m:d>
      </m:oMath>
      <w:r w:rsidR="00CB3085" w:rsidRPr="001B6FCC">
        <w:rPr>
          <w:rFonts w:ascii="Times New Roman" w:eastAsiaTheme="minorEastAsia" w:hAnsi="Times New Roman" w:cs="Times New Roman"/>
          <w:szCs w:val="24"/>
        </w:rPr>
        <w:t>=P×S</w:t>
      </w:r>
      <w:r w:rsidR="00323388">
        <w:rPr>
          <w:rFonts w:ascii="Times New Roman" w:eastAsiaTheme="minorEastAsia" w:hAnsi="Times New Roman" w:cs="Times New Roman"/>
          <w:szCs w:val="24"/>
          <w:vertAlign w:val="subscript"/>
        </w:rPr>
        <w:t>p</w:t>
      </w:r>
      <w:r w:rsidR="00CB3085" w:rsidRPr="001B6FCC">
        <w:rPr>
          <w:rFonts w:ascii="Times New Roman" w:eastAsiaTheme="minorEastAsia" w:hAnsi="Times New Roman" w:cs="Times New Roman"/>
          <w:szCs w:val="24"/>
        </w:rPr>
        <w:t xml:space="preserve">     </w:t>
      </w:r>
      <w:r w:rsidR="006E1321" w:rsidRPr="001B6FCC">
        <w:rPr>
          <w:rFonts w:ascii="Times New Roman" w:hAnsi="Times New Roman" w:cs="Times New Roman"/>
          <w:b/>
          <w:bCs/>
          <w:szCs w:val="24"/>
        </w:rPr>
        <w:t>(</w:t>
      </w:r>
      <w:proofErr w:type="spellStart"/>
      <w:r w:rsidR="006E1321" w:rsidRPr="001B6FCC">
        <w:rPr>
          <w:rFonts w:ascii="Times New Roman" w:hAnsi="Times New Roman" w:cs="Times New Roman"/>
          <w:b/>
          <w:bCs/>
          <w:szCs w:val="24"/>
        </w:rPr>
        <w:t>eq</w:t>
      </w:r>
      <w:proofErr w:type="spellEnd"/>
      <w:r w:rsidR="00BF606A" w:rsidRPr="001B6FCC">
        <w:rPr>
          <w:rFonts w:ascii="Times New Roman" w:hAnsi="Times New Roman" w:cs="Times New Roman"/>
          <w:b/>
          <w:bCs/>
          <w:szCs w:val="24"/>
        </w:rPr>
        <w:t>.</w:t>
      </w:r>
      <w:r w:rsidR="00CB3085" w:rsidRPr="001B6FCC">
        <w:rPr>
          <w:rFonts w:ascii="Times New Roman" w:hAnsi="Times New Roman" w:cs="Times New Roman"/>
          <w:b/>
          <w:bCs/>
          <w:szCs w:val="24"/>
        </w:rPr>
        <w:t>1)</w:t>
      </w:r>
      <w:r w:rsidR="00CB3085" w:rsidRPr="001B6FCC">
        <w:rPr>
          <w:rFonts w:ascii="Times New Roman" w:eastAsiaTheme="minorEastAsia" w:hAnsi="Times New Roman" w:cs="Times New Roman"/>
          <w:szCs w:val="24"/>
        </w:rPr>
        <w:t xml:space="preserve"> </w:t>
      </w:r>
    </w:p>
    <w:p w:rsidR="000B4FDC" w:rsidRPr="001B6FCC" w:rsidRDefault="000B4FDC" w:rsidP="00FF1F46">
      <w:pPr>
        <w:pStyle w:val="Paragraphedeliste"/>
        <w:tabs>
          <w:tab w:val="decimal" w:pos="426"/>
        </w:tabs>
        <w:spacing w:after="0" w:line="360" w:lineRule="auto"/>
        <w:ind w:left="0"/>
        <w:jc w:val="both"/>
        <w:rPr>
          <w:rFonts w:ascii="Times New Roman" w:hAnsi="Times New Roman" w:cs="Times New Roman"/>
          <w:szCs w:val="24"/>
        </w:rPr>
      </w:pPr>
      <w:r w:rsidRPr="001B6FCC">
        <w:rPr>
          <w:rFonts w:ascii="Times New Roman" w:hAnsi="Times New Roman" w:cs="Times New Roman"/>
          <w:szCs w:val="24"/>
        </w:rPr>
        <w:t xml:space="preserve">-Surface </w:t>
      </w:r>
      <w:r w:rsidR="00BF606A" w:rsidRPr="001B6FCC">
        <w:rPr>
          <w:rFonts w:ascii="Times New Roman" w:hAnsi="Times New Roman" w:cs="Times New Roman"/>
          <w:szCs w:val="24"/>
        </w:rPr>
        <w:t>du</w:t>
      </w:r>
      <w:r w:rsidRPr="001B6FCC">
        <w:rPr>
          <w:rFonts w:ascii="Times New Roman" w:hAnsi="Times New Roman" w:cs="Times New Roman"/>
          <w:szCs w:val="24"/>
        </w:rPr>
        <w:t xml:space="preserve"> piston</w:t>
      </w:r>
    </w:p>
    <w:p w:rsidR="00CB3085" w:rsidRPr="00030BC4" w:rsidRDefault="00CB3085" w:rsidP="00FF1F46">
      <w:pPr>
        <w:pStyle w:val="Paragraphedeliste"/>
        <w:tabs>
          <w:tab w:val="decimal" w:pos="426"/>
        </w:tabs>
        <w:spacing w:after="0" w:line="360" w:lineRule="auto"/>
        <w:ind w:left="0"/>
        <w:jc w:val="both"/>
        <w:rPr>
          <w:rFonts w:ascii="Times New Roman" w:eastAsiaTheme="minorEastAsia" w:hAnsi="Times New Roman" w:cs="Times New Roman"/>
          <w:szCs w:val="24"/>
          <w:lang w:val="en-US"/>
        </w:rPr>
      </w:pPr>
      <w:r w:rsidRPr="001B6FCC">
        <w:rPr>
          <w:rFonts w:ascii="Times New Roman" w:hAnsi="Times New Roman"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lang w:val="en-US"/>
              </w:rPr>
              <m:t xml:space="preserve"> </m:t>
            </m:r>
            <m:r>
              <w:rPr>
                <w:rFonts w:ascii="Cambria Math" w:hAnsi="Cambria Math" w:cs="Times New Roman"/>
                <w:szCs w:val="24"/>
              </w:rPr>
              <m:t>S</m:t>
            </m:r>
          </m:e>
          <m:sub>
            <m:r>
              <w:rPr>
                <w:rFonts w:ascii="Cambria Math" w:hAnsi="Cambria Math" w:cs="Times New Roman"/>
                <w:szCs w:val="24"/>
              </w:rPr>
              <m:t>p</m:t>
            </m:r>
          </m:sub>
        </m:sSub>
      </m:oMath>
      <w:r w:rsidRPr="00030BC4">
        <w:rPr>
          <w:rFonts w:ascii="Times New Roman" w:hAnsi="Times New Roman" w:cs="Times New Roman"/>
          <w:szCs w:val="24"/>
          <w:lang w:val="en-US"/>
        </w:rPr>
        <w:t xml:space="preserve"> =</w:t>
      </w:r>
      <m:oMath>
        <m:r>
          <w:rPr>
            <w:rFonts w:ascii="Cambria Math" w:hAnsi="Cambria Math" w:cs="Times New Roman"/>
            <w:szCs w:val="24"/>
            <w:lang w:val="en-US"/>
          </w:rPr>
          <m:t xml:space="preserve"> </m:t>
        </m:r>
        <m:r>
          <w:rPr>
            <w:rFonts w:ascii="Cambria Math" w:hAnsi="Cambria Math" w:cs="Times New Roman"/>
            <w:szCs w:val="24"/>
          </w:rPr>
          <m:t>π</m:t>
        </m:r>
        <m:r>
          <w:rPr>
            <w:rFonts w:ascii="Cambria Math" w:hAnsi="Cambria Math" w:cs="Times New Roman"/>
            <w:szCs w:val="24"/>
            <w:lang w:val="en-US"/>
          </w:rPr>
          <m:t>.</m:t>
        </m:r>
        <m:f>
          <m:fPr>
            <m:ctrlPr>
              <w:rPr>
                <w:rFonts w:ascii="Cambria Math" w:hAnsi="Cambria Math" w:cs="Times New Roman"/>
                <w:i/>
                <w:szCs w:val="24"/>
              </w:rPr>
            </m:ctrlPr>
          </m:fPr>
          <m:num>
            <m:sSup>
              <m:sSupPr>
                <m:ctrlPr>
                  <w:rPr>
                    <w:rFonts w:ascii="Cambria Math" w:hAnsi="Cambria Math" w:cs="Times New Roman"/>
                    <w:i/>
                    <w:szCs w:val="24"/>
                  </w:rPr>
                </m:ctrlPr>
              </m:sSupPr>
              <m:e>
                <m:r>
                  <w:rPr>
                    <w:rFonts w:ascii="Cambria Math" w:hAnsi="Cambria Math" w:cs="Times New Roman"/>
                    <w:szCs w:val="24"/>
                  </w:rPr>
                  <m:t>Rp</m:t>
                </m:r>
              </m:e>
              <m:sup>
                <m:r>
                  <w:rPr>
                    <w:rFonts w:ascii="Cambria Math" w:hAnsi="Cambria Math" w:cs="Times New Roman"/>
                    <w:szCs w:val="24"/>
                    <w:lang w:val="en-US"/>
                  </w:rPr>
                  <m:t>2</m:t>
                </m:r>
              </m:sup>
            </m:sSup>
          </m:num>
          <m:den>
            <m:r>
              <w:rPr>
                <w:rFonts w:ascii="Cambria Math" w:hAnsi="Cambria Math" w:cs="Times New Roman"/>
                <w:szCs w:val="24"/>
                <w:lang w:val="en-US"/>
              </w:rPr>
              <m:t>4</m:t>
            </m:r>
          </m:den>
        </m:f>
      </m:oMath>
    </w:p>
    <w:p w:rsidR="00CB3085" w:rsidRPr="00030BC4" w:rsidRDefault="00CB3085" w:rsidP="00FF1F46">
      <w:pPr>
        <w:pStyle w:val="Paragraphedeliste"/>
        <w:tabs>
          <w:tab w:val="decimal" w:pos="426"/>
        </w:tabs>
        <w:spacing w:after="0" w:line="360" w:lineRule="auto"/>
        <w:ind w:left="0"/>
        <w:jc w:val="both"/>
        <w:rPr>
          <w:rFonts w:ascii="Times New Roman" w:eastAsiaTheme="minorEastAsia" w:hAnsi="Times New Roman" w:cs="Times New Roman"/>
          <w:b/>
          <w:bCs/>
          <w:szCs w:val="24"/>
          <w:lang w:val="en-US"/>
        </w:rPr>
      </w:pPr>
      <w:r w:rsidRPr="00030BC4">
        <w:rPr>
          <w:rFonts w:ascii="Times New Roman" w:eastAsiaTheme="minorEastAsia" w:hAnsi="Times New Roman" w:cs="Times New Roman"/>
          <w:b/>
          <w:bCs/>
          <w:szCs w:val="24"/>
          <w:lang w:val="en-US"/>
        </w:rPr>
        <w:t xml:space="preserve">AN </w:t>
      </w:r>
    </w:p>
    <w:p w:rsidR="00CB3085" w:rsidRPr="00030BC4" w:rsidRDefault="00CB3085" w:rsidP="00FF1F46">
      <w:pPr>
        <w:pStyle w:val="Paragraphedeliste"/>
        <w:tabs>
          <w:tab w:val="decimal" w:pos="426"/>
        </w:tabs>
        <w:spacing w:after="0" w:line="360" w:lineRule="auto"/>
        <w:ind w:left="0"/>
        <w:jc w:val="both"/>
        <w:rPr>
          <w:rFonts w:ascii="Times New Roman" w:eastAsiaTheme="minorEastAsia" w:hAnsi="Times New Roman" w:cs="Times New Roman"/>
          <w:szCs w:val="24"/>
          <w:lang w:val="en-US"/>
        </w:rPr>
      </w:pPr>
      <w:r w:rsidRPr="00030BC4">
        <w:rPr>
          <w:rFonts w:ascii="Times New Roman" w:eastAsiaTheme="minorEastAsia" w:hAnsi="Times New Roman" w:cs="Times New Roman"/>
          <w:szCs w:val="24"/>
          <w:lang w:val="en-US"/>
        </w:rPr>
        <w:t xml:space="preserve"> Sp = </w:t>
      </w:r>
      <m:oMath>
        <m:r>
          <w:rPr>
            <w:rFonts w:ascii="Cambria Math" w:hAnsi="Cambria Math" w:cs="Times New Roman"/>
            <w:szCs w:val="24"/>
          </w:rPr>
          <m:t>π</m:t>
        </m:r>
        <m:r>
          <w:rPr>
            <w:rFonts w:ascii="Cambria Math" w:hAnsi="Cambria Math" w:cs="Times New Roman"/>
            <w:szCs w:val="24"/>
            <w:lang w:val="en-US"/>
          </w:rPr>
          <m:t>.</m:t>
        </m:r>
        <m:f>
          <m:fPr>
            <m:ctrlPr>
              <w:rPr>
                <w:rFonts w:ascii="Cambria Math" w:hAnsi="Cambria Math" w:cs="Times New Roman"/>
                <w:i/>
                <w:szCs w:val="24"/>
              </w:rPr>
            </m:ctrlPr>
          </m:fPr>
          <m:num>
            <m:sSup>
              <m:sSupPr>
                <m:ctrlPr>
                  <w:rPr>
                    <w:rFonts w:ascii="Cambria Math" w:hAnsi="Cambria Math" w:cs="Times New Roman"/>
                    <w:i/>
                    <w:szCs w:val="24"/>
                  </w:rPr>
                </m:ctrlPr>
              </m:sSupPr>
              <m:e>
                <m:r>
                  <w:rPr>
                    <w:rFonts w:ascii="Cambria Math" w:hAnsi="Cambria Math" w:cs="Times New Roman"/>
                    <w:szCs w:val="24"/>
                    <w:lang w:val="en-US"/>
                  </w:rPr>
                  <m:t>0,02</m:t>
                </m:r>
              </m:e>
              <m:sup>
                <m:r>
                  <w:rPr>
                    <w:rFonts w:ascii="Cambria Math" w:hAnsi="Cambria Math" w:cs="Times New Roman"/>
                    <w:szCs w:val="24"/>
                    <w:lang w:val="en-US"/>
                  </w:rPr>
                  <m:t>2</m:t>
                </m:r>
              </m:sup>
            </m:sSup>
          </m:num>
          <m:den>
            <m:r>
              <w:rPr>
                <w:rFonts w:ascii="Cambria Math" w:hAnsi="Cambria Math" w:cs="Times New Roman"/>
                <w:szCs w:val="24"/>
                <w:lang w:val="en-US"/>
              </w:rPr>
              <m:t>4</m:t>
            </m:r>
          </m:den>
        </m:f>
        <m:r>
          <w:rPr>
            <w:rFonts w:ascii="Cambria Math" w:hAnsi="Cambria Math" w:cs="Times New Roman"/>
            <w:szCs w:val="24"/>
            <w:lang w:val="en-US"/>
          </w:rPr>
          <m:t xml:space="preserve"> </m:t>
        </m:r>
      </m:oMath>
      <w:r w:rsidRPr="00030BC4">
        <w:rPr>
          <w:rFonts w:ascii="Times New Roman" w:eastAsiaTheme="minorEastAsia" w:hAnsi="Times New Roman" w:cs="Times New Roman"/>
          <w:szCs w:val="24"/>
          <w:lang w:val="en-US"/>
        </w:rPr>
        <w:t>= 0</w:t>
      </w:r>
      <w:proofErr w:type="gramStart"/>
      <w:r w:rsidRPr="00030BC4">
        <w:rPr>
          <w:rFonts w:ascii="Times New Roman" w:eastAsiaTheme="minorEastAsia" w:hAnsi="Times New Roman" w:cs="Times New Roman"/>
          <w:szCs w:val="24"/>
          <w:lang w:val="en-US"/>
        </w:rPr>
        <w:t>,00031</w:t>
      </w:r>
      <m:oMath>
        <w:proofErr w:type="gramEnd"/>
        <m:sSup>
          <m:sSupPr>
            <m:ctrlPr>
              <w:rPr>
                <w:rFonts w:ascii="Cambria Math" w:eastAsiaTheme="minorEastAsia" w:hAnsi="Cambria Math" w:cs="Times New Roman"/>
                <w:i/>
                <w:szCs w:val="24"/>
              </w:rPr>
            </m:ctrlPr>
          </m:sSupPr>
          <m:e>
            <m:r>
              <w:rPr>
                <w:rFonts w:ascii="Cambria Math" w:hAnsi="Cambria Math" w:cs="Times New Roman"/>
                <w:szCs w:val="24"/>
              </w:rPr>
              <m:t>m</m:t>
            </m:r>
          </m:e>
          <m:sup>
            <m:r>
              <w:rPr>
                <w:rFonts w:ascii="Cambria Math" w:hAnsi="Cambria Math" w:cs="Times New Roman"/>
                <w:szCs w:val="24"/>
                <w:lang w:val="en-US"/>
              </w:rPr>
              <m:t>2</m:t>
            </m:r>
          </m:sup>
        </m:sSup>
      </m:oMath>
    </w:p>
    <w:p w:rsidR="000B4FDC" w:rsidRPr="001B6FCC" w:rsidRDefault="000B4FDC" w:rsidP="00FF1F46">
      <w:pPr>
        <w:pStyle w:val="Paragraphedeliste"/>
        <w:tabs>
          <w:tab w:val="decimal" w:pos="426"/>
        </w:tabs>
        <w:spacing w:after="0" w:line="360" w:lineRule="auto"/>
        <w:ind w:left="0"/>
        <w:jc w:val="both"/>
        <w:rPr>
          <w:rFonts w:ascii="Times New Roman" w:hAnsi="Times New Roman" w:cs="Times New Roman"/>
          <w:szCs w:val="24"/>
        </w:rPr>
      </w:pPr>
      <w:r w:rsidRPr="001B6FCC">
        <w:rPr>
          <w:rFonts w:ascii="Times New Roman" w:eastAsiaTheme="minorEastAsia" w:hAnsi="Times New Roman" w:cs="Times New Roman"/>
          <w:szCs w:val="24"/>
        </w:rPr>
        <w:t>Et par suite</w:t>
      </w:r>
    </w:p>
    <w:p w:rsidR="00256D7B" w:rsidRPr="00FF1F46" w:rsidRDefault="00EE4D02" w:rsidP="00FF1F46">
      <w:pPr>
        <w:pStyle w:val="Paragraphedeliste"/>
        <w:tabs>
          <w:tab w:val="decimal" w:pos="426"/>
        </w:tabs>
        <w:spacing w:after="0" w:line="360" w:lineRule="auto"/>
        <w:ind w:left="0"/>
        <w:jc w:val="both"/>
        <w:rPr>
          <w:rFonts w:ascii="Times New Roman" w:eastAsiaTheme="minorEastAsia" w:hAnsi="Times New Roman" w:cs="Times New Roman"/>
          <w:szCs w:val="24"/>
        </w:rPr>
      </w:pPr>
      <w:r>
        <w:rPr>
          <w:rFonts w:ascii="Times New Roman" w:eastAsiaTheme="minorEastAsia" w:hAnsi="Times New Roman" w:cs="Times New Roman"/>
          <w:noProof/>
          <w:szCs w:val="24"/>
          <w:lang w:eastAsia="fr-FR"/>
        </w:rPr>
        <w:pict>
          <v:shape id="AutoShape 323" o:spid="_x0000_s1089" type="#_x0000_t32" style="position:absolute;left:0;text-align:left;margin-left:11.95pt;margin-top:.7pt;width:11.25pt;height:0;z-index:251845632;visibility:visible;mso-wrap-distance-top:-8e-5mm;mso-wrap-distance-bottom:-8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">
            <v:stroke endarrow="block"/>
          </v:shape>
        </w:pict>
      </w:r>
      <m:oMath>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p</m:t>
                </m:r>
              </m:sub>
            </m:sSub>
          </m:e>
        </m:d>
      </m:oMath>
      <w:r w:rsidR="00CB3085" w:rsidRPr="001B6FCC">
        <w:rPr>
          <w:rFonts w:ascii="Times New Roman" w:eastAsiaTheme="minorEastAsia" w:hAnsi="Times New Roman" w:cs="Times New Roman"/>
          <w:szCs w:val="24"/>
        </w:rPr>
        <w:t>= 12000000×0,00031 = 3720N</w:t>
      </w:r>
    </w:p>
    <w:p w:rsidR="00962D47" w:rsidRPr="00AC3E29" w:rsidRDefault="00A342B1" w:rsidP="00AC3E29">
      <w:pPr>
        <w:pStyle w:val="Paragraphedeliste"/>
        <w:keepNext/>
        <w:tabs>
          <w:tab w:val="decimal" w:pos="426"/>
        </w:tabs>
        <w:spacing w:before="180" w:after="360" w:line="360" w:lineRule="auto"/>
        <w:ind w:left="142" w:right="57"/>
        <w:jc w:val="center"/>
      </w:pPr>
      <w:r w:rsidRPr="001B6FCC">
        <w:rPr>
          <w:rFonts w:ascii="Times New Roman" w:eastAsiaTheme="minorEastAsia" w:hAnsi="Times New Roman" w:cs="Times New Roman"/>
          <w:b/>
          <w:bCs/>
          <w:noProof/>
          <w:szCs w:val="24"/>
          <w:lang w:eastAsia="fr-FR"/>
        </w:rPr>
        <w:drawing>
          <wp:inline distT="0" distB="0" distL="0" distR="0">
            <wp:extent cx="5581015" cy="2219325"/>
            <wp:effectExtent l="95250" t="95250" r="76835" b="857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ce.PN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81015" cy="22193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bookmarkStart w:id="187" w:name="_Toc452413398"/>
      <w:r w:rsidR="00962D47" w:rsidRPr="00AC3E29">
        <w:rPr>
          <w:b/>
          <w:szCs w:val="24"/>
        </w:rPr>
        <w:t xml:space="preserve">Figure </w:t>
      </w:r>
      <w:r w:rsidR="00EE4D02" w:rsidRPr="00AC3E29">
        <w:rPr>
          <w:b/>
          <w:szCs w:val="24"/>
        </w:rPr>
        <w:fldChar w:fldCharType="begin"/>
      </w:r>
      <w:r w:rsidR="00962D47" w:rsidRPr="00AC3E29">
        <w:rPr>
          <w:b/>
          <w:szCs w:val="24"/>
        </w:rPr>
        <w:instrText xml:space="preserve"> SEQ Figure \* ARABIC </w:instrText>
      </w:r>
      <w:r w:rsidR="00EE4D02" w:rsidRPr="00AC3E29">
        <w:rPr>
          <w:b/>
          <w:szCs w:val="24"/>
        </w:rPr>
        <w:fldChar w:fldCharType="separate"/>
      </w:r>
      <w:r w:rsidR="00716CE1" w:rsidRPr="00AC3E29">
        <w:rPr>
          <w:b/>
          <w:noProof/>
          <w:szCs w:val="24"/>
        </w:rPr>
        <w:t>12</w:t>
      </w:r>
      <w:r w:rsidR="00EE4D02" w:rsidRPr="00AC3E29">
        <w:rPr>
          <w:b/>
          <w:szCs w:val="24"/>
        </w:rPr>
        <w:fldChar w:fldCharType="end"/>
      </w:r>
      <w:r w:rsidR="00962D47" w:rsidRPr="00AC3E29">
        <w:rPr>
          <w:b/>
          <w:szCs w:val="24"/>
        </w:rPr>
        <w:t xml:space="preserve">. </w:t>
      </w:r>
      <w:r w:rsidR="00962D47" w:rsidRPr="00AC3E29">
        <w:rPr>
          <w:b/>
          <w:bCs/>
          <w:iCs/>
          <w:szCs w:val="24"/>
        </w:rPr>
        <w:t>Présentation de la solution système bielle manivelle</w:t>
      </w:r>
      <w:bookmarkEnd w:id="187"/>
      <w:r w:rsidR="005849CB" w:rsidRPr="0080051F">
        <w:rPr>
          <w:rFonts w:ascii="Times New Roman" w:eastAsiaTheme="minorEastAsia" w:hAnsi="Times New Roman" w:cs="Times New Roman"/>
          <w:szCs w:val="24"/>
        </w:rPr>
        <w:t xml:space="preserve"> </w:t>
      </w:r>
    </w:p>
    <w:p w:rsidR="00CB3085" w:rsidRPr="001B6FCC" w:rsidRDefault="00EE4D02" w:rsidP="00A57C29">
      <w:pPr>
        <w:pStyle w:val="Paragraphedeliste"/>
        <w:tabs>
          <w:tab w:val="decimal" w:pos="426"/>
        </w:tabs>
        <w:spacing w:before="180" w:after="360" w:line="360" w:lineRule="auto"/>
        <w:ind w:left="142" w:right="57"/>
        <w:rPr>
          <w:rFonts w:ascii="Times New Roman" w:eastAsiaTheme="minorEastAsia" w:hAnsi="Times New Roman" w:cs="Times New Roman"/>
          <w:szCs w:val="24"/>
        </w:rPr>
      </w:pPr>
      <w:r>
        <w:rPr>
          <w:rFonts w:ascii="Times New Roman" w:eastAsiaTheme="minorEastAsia" w:hAnsi="Times New Roman" w:cs="Times New Roman"/>
          <w:noProof/>
          <w:szCs w:val="24"/>
          <w:lang w:eastAsia="fr-FR"/>
        </w:rPr>
        <w:pict>
          <v:shape id="AutoShape 150" o:spid="_x0000_s1088" type="#_x0000_t32" style="position:absolute;left:0;text-align:left;margin-left:60.5pt;margin-top:12.6pt;width:.85pt;height:49.8pt;flip:x;z-index:251726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"/>
        </w:pict>
      </w:r>
      <w:r>
        <w:rPr>
          <w:rFonts w:ascii="Times New Roman" w:eastAsiaTheme="minorEastAsia" w:hAnsi="Times New Roman" w:cs="Times New Roman"/>
          <w:noProof/>
          <w:szCs w:val="24"/>
          <w:lang w:eastAsia="fr-FR"/>
        </w:rPr>
        <w:pict>
          <v:shape id="AutoShape 151" o:spid="_x0000_s1087" type="#_x0000_t32" style="position:absolute;left:0;text-align:left;margin-left:61.35pt;margin-top:12.6pt;width:17.6pt;height:0;z-index:251727872;visibility:visible;mso-wrap-distance-top:-8e-5mm;mso-wrap-distance-bottom:-8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">
            <v:stroke endarrow="block"/>
          </v:shape>
        </w:pict>
      </w:r>
      <w:r w:rsidR="00CB3085" w:rsidRPr="001B6FCC">
        <w:rPr>
          <w:rFonts w:ascii="Times New Roman" w:eastAsiaTheme="minorEastAsia" w:hAnsi="Times New Roman" w:cs="Times New Roman"/>
          <w:szCs w:val="24"/>
        </w:rPr>
        <w:t xml:space="preserve">                          </w:t>
      </w:r>
      <m:oMath>
        <m:r>
          <w:rPr>
            <w:rFonts w:ascii="Cambria Math" w:eastAsiaTheme="minorEastAsia" w:hAnsi="Cambria Math" w:cs="Times New Roman"/>
            <w:szCs w:val="24"/>
          </w:rPr>
          <m:t xml:space="preserve"> </m:t>
        </m:r>
        <m:acc>
          <m:accPr>
            <m:chr m:val="⃗"/>
            <m:ctrlPr>
              <w:rPr>
                <w:rFonts w:ascii="Cambria Math" w:eastAsiaTheme="minorEastAsia" w:hAnsi="Cambria Math" w:cs="Times New Roman"/>
                <w:b/>
                <w:bCs/>
                <w:i/>
                <w:szCs w:val="24"/>
              </w:rPr>
            </m:ctrlPr>
          </m:accPr>
          <m:e>
            <m:sSub>
              <m:sSubPr>
                <m:ctrlPr>
                  <w:rPr>
                    <w:rFonts w:ascii="Cambria Math" w:eastAsiaTheme="minorEastAsia" w:hAnsi="Cambria Math" w:cs="Times New Roman"/>
                    <w:b/>
                    <w:bCs/>
                    <w:i/>
                    <w:szCs w:val="24"/>
                  </w:rPr>
                </m:ctrlPr>
              </m:sSubPr>
              <m:e>
                <m:r>
                  <m:rPr>
                    <m:sty m:val="bi"/>
                  </m:rPr>
                  <w:rPr>
                    <w:rFonts w:ascii="Cambria Math" w:eastAsiaTheme="minorEastAsia" w:hAnsi="Cambria Math" w:cs="Times New Roman"/>
                    <w:szCs w:val="24"/>
                  </w:rPr>
                  <m:t>F</m:t>
                </m:r>
              </m:e>
              <m:sub>
                <m:r>
                  <m:rPr>
                    <m:sty m:val="bi"/>
                  </m:rPr>
                  <w:rPr>
                    <w:rFonts w:ascii="Cambria Math" w:eastAsiaTheme="minorEastAsia" w:hAnsi="Cambria Math" w:cs="Times New Roman"/>
                    <w:szCs w:val="24"/>
                  </w:rPr>
                  <m:t>1</m:t>
                </m:r>
              </m:sub>
            </m:sSub>
          </m:e>
        </m:acc>
        <m:r>
          <w:rPr>
            <w:rFonts w:ascii="Cambria Math" w:eastAsiaTheme="minorEastAsia" w:hAnsi="Cambria Math" w:cs="Times New Roman"/>
            <w:szCs w:val="24"/>
          </w:rPr>
          <m:t> </m:t>
        </m:r>
      </m:oMath>
      <w:r w:rsidR="00DA67EC" w:rsidRPr="001B6FCC">
        <w:rPr>
          <w:rFonts w:ascii="Times New Roman" w:eastAsiaTheme="minorEastAsia" w:hAnsi="Times New Roman" w:cs="Times New Roman"/>
          <w:szCs w:val="24"/>
        </w:rPr>
        <w:t>: Compression de la bielle</w:t>
      </w:r>
    </w:p>
    <w:p w:rsidR="00CB3085" w:rsidRPr="001B6FCC" w:rsidRDefault="00EE4D02" w:rsidP="00A57C29">
      <w:pPr>
        <w:pStyle w:val="Paragraphedeliste"/>
        <w:tabs>
          <w:tab w:val="decimal" w:pos="426"/>
        </w:tabs>
        <w:spacing w:before="180" w:after="360" w:line="360" w:lineRule="auto"/>
        <w:ind w:left="142" w:right="57"/>
        <w:rPr>
          <w:rFonts w:ascii="Times New Roman" w:eastAsiaTheme="minorEastAsia" w:hAnsi="Times New Roman" w:cs="Times New Roman"/>
          <w:szCs w:val="24"/>
        </w:rPr>
      </w:pPr>
      <w:r>
        <w:rPr>
          <w:rFonts w:ascii="Times New Roman" w:eastAsiaTheme="minorEastAsia" w:hAnsi="Times New Roman" w:cs="Times New Roman"/>
          <w:noProof/>
          <w:szCs w:val="24"/>
          <w:lang w:eastAsia="fr-FR"/>
        </w:rPr>
        <w:pict>
          <v:shape id="AutoShape 149" o:spid="_x0000_s1086" type="#_x0000_t32" style="position:absolute;left:0;text-align:left;margin-left:37.05pt;margin-top:16.85pt;width:23.45pt;height:.05pt;z-index:251725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"/>
        </w:pict>
      </w:r>
      <w:r w:rsidR="00CB3085" w:rsidRPr="001B6FCC">
        <w:rPr>
          <w:rFonts w:ascii="Times New Roman" w:eastAsiaTheme="minorEastAsia" w:hAnsi="Times New Roman" w:cs="Times New Roman"/>
          <w:szCs w:val="24"/>
        </w:rPr>
        <w:t xml:space="preserve">     </w:t>
      </w:r>
      <m:oMath>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F</m:t>
            </m:r>
          </m:e>
        </m:acc>
      </m:oMath>
    </w:p>
    <w:p w:rsidR="00CB3085" w:rsidRPr="001B6FCC" w:rsidRDefault="00EE4D02" w:rsidP="0079268B">
      <w:pPr>
        <w:pStyle w:val="Paragraphedeliste"/>
        <w:tabs>
          <w:tab w:val="left" w:pos="1808"/>
        </w:tabs>
        <w:spacing w:before="180" w:after="360" w:line="360" w:lineRule="auto"/>
        <w:ind w:left="142" w:right="57"/>
        <w:rPr>
          <w:rFonts w:ascii="Times New Roman" w:eastAsiaTheme="minorEastAsia" w:hAnsi="Times New Roman" w:cs="Times New Roman"/>
          <w:b/>
          <w:bCs/>
          <w:szCs w:val="24"/>
        </w:rPr>
      </w:pPr>
      <w:r>
        <w:rPr>
          <w:rFonts w:ascii="Times New Roman" w:eastAsiaTheme="minorEastAsia" w:hAnsi="Times New Roman" w:cs="Times New Roman"/>
          <w:b/>
          <w:bCs/>
          <w:noProof/>
          <w:szCs w:val="24"/>
          <w:lang w:eastAsia="fr-FR"/>
        </w:rPr>
        <w:pict>
          <v:shape id="AutoShape 152" o:spid="_x0000_s1085" type="#_x0000_t32" style="position:absolute;left:0;text-align:left;margin-left:60.5pt;margin-top:16.05pt;width:18.45pt;height:0;z-index:251728896;visibility:visible;mso-wrap-distance-top:-8e-5mm;mso-wrap-distance-bottom:-8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">
            <v:stroke endarrow="block"/>
          </v:shape>
        </w:pict>
      </w:r>
      <w:r w:rsidR="00CB3085" w:rsidRPr="001B6FCC">
        <w:rPr>
          <w:rFonts w:ascii="Times New Roman" w:eastAsiaTheme="minorEastAsia" w:hAnsi="Times New Roman" w:cs="Times New Roman"/>
          <w:b/>
          <w:bCs/>
          <w:szCs w:val="24"/>
        </w:rPr>
        <w:t xml:space="preserve">                     </w:t>
      </w:r>
      <m:oMath>
        <m:r>
          <m:rPr>
            <m:sty m:val="bi"/>
          </m:rPr>
          <w:rPr>
            <w:rFonts w:ascii="Cambria Math" w:hAnsi="Cambria Math" w:cs="Times New Roman"/>
            <w:szCs w:val="24"/>
          </w:rPr>
          <m:t xml:space="preserve">       </m:t>
        </m:r>
        <m:sSub>
          <m:sSubPr>
            <m:ctrlPr>
              <w:rPr>
                <w:rFonts w:ascii="Cambria Math" w:hAnsi="Cambria Math" w:cs="Times New Roman"/>
                <w:b/>
                <w:bCs/>
                <w:i/>
                <w:szCs w:val="24"/>
              </w:rPr>
            </m:ctrlPr>
          </m:sSubPr>
          <m:e>
            <m:acc>
              <m:accPr>
                <m:chr m:val="⃗"/>
                <m:ctrlPr>
                  <w:rPr>
                    <w:rFonts w:ascii="Cambria Math" w:hAnsi="Cambria Math" w:cs="Times New Roman"/>
                    <w:b/>
                    <w:bCs/>
                    <w:i/>
                    <w:szCs w:val="24"/>
                  </w:rPr>
                </m:ctrlPr>
              </m:accPr>
              <m:e>
                <m:r>
                  <m:rPr>
                    <m:sty m:val="bi"/>
                  </m:rPr>
                  <w:rPr>
                    <w:rFonts w:ascii="Cambria Math" w:hAnsi="Cambria Math" w:cs="Times New Roman"/>
                    <w:szCs w:val="24"/>
                  </w:rPr>
                  <m:t>F</m:t>
                </m:r>
              </m:e>
            </m:acc>
          </m:e>
          <m:sub>
            <m:r>
              <m:rPr>
                <m:sty m:val="bi"/>
              </m:rPr>
              <w:rPr>
                <w:rFonts w:ascii="Cambria Math" w:hAnsi="Cambria Math" w:cs="Times New Roman"/>
                <w:szCs w:val="24"/>
              </w:rPr>
              <m:t>2</m:t>
            </m:r>
          </m:sub>
        </m:sSub>
        <m:r>
          <m:rPr>
            <m:sty m:val="bi"/>
          </m:rPr>
          <w:rPr>
            <w:rFonts w:ascii="Cambria Math" w:hAnsi="Cambria Math" w:cs="Times New Roman"/>
            <w:szCs w:val="24"/>
          </w:rPr>
          <m:t> </m:t>
        </m:r>
      </m:oMath>
      <w:r w:rsidR="00DA67EC" w:rsidRPr="001B6FCC">
        <w:rPr>
          <w:rFonts w:ascii="Times New Roman" w:eastAsiaTheme="minorEastAsia" w:hAnsi="Times New Roman" w:cs="Times New Roman"/>
          <w:szCs w:val="24"/>
        </w:rPr>
        <w:t>: Effort d’ovalisation</w:t>
      </w:r>
    </w:p>
    <w:p w:rsidR="00CB3085" w:rsidRPr="001B6FCC" w:rsidRDefault="00EE4D02" w:rsidP="00A57C29">
      <w:pPr>
        <w:pStyle w:val="Paragraphedeliste"/>
        <w:tabs>
          <w:tab w:val="decimal" w:pos="426"/>
        </w:tabs>
        <w:spacing w:before="180" w:after="360" w:line="360" w:lineRule="auto"/>
        <w:ind w:left="142" w:right="57"/>
        <w:rPr>
          <w:rFonts w:ascii="Times New Roman" w:eastAsiaTheme="minorEastAsia" w:hAnsi="Times New Roman" w:cs="Times New Roman"/>
          <w:szCs w:val="24"/>
        </w:rPr>
      </w:pPr>
      <w:r>
        <w:rPr>
          <w:rFonts w:ascii="Times New Roman" w:eastAsiaTheme="minorEastAsia" w:hAnsi="Times New Roman" w:cs="Times New Roman"/>
          <w:noProof/>
          <w:szCs w:val="24"/>
          <w:lang w:eastAsia="fr-FR"/>
        </w:rPr>
        <w:pict>
          <v:shape id="AutoShape 155" o:spid="_x0000_s1084" type="#_x0000_t32" style="position:absolute;left:0;text-align:left;margin-left:60.5pt;margin-top:12.65pt;width:17.6pt;height:0;z-index:251731968;visibility:visible;mso-wrap-distance-top:-8e-5mm;mso-wrap-distance-bottom:-8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">
            <v:stroke endarrow="block"/>
          </v:shape>
        </w:pict>
      </w:r>
      <w:r>
        <w:rPr>
          <w:rFonts w:ascii="Times New Roman" w:eastAsiaTheme="minorEastAsia" w:hAnsi="Times New Roman" w:cs="Times New Roman"/>
          <w:noProof/>
          <w:szCs w:val="24"/>
          <w:lang w:eastAsia="fr-FR"/>
        </w:rPr>
        <w:pict>
          <v:shape id="AutoShape 154" o:spid="_x0000_s1083" type="#_x0000_t32" style="position:absolute;left:0;text-align:left;margin-left:60.5pt;margin-top:12.65pt;width:0;height:49.8pt;z-index:251730944;visibility:visible;mso-wrap-distance-left:3.17492mm;mso-wrap-distance-right:3.17492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"/>
        </w:pict>
      </w:r>
      <w:r w:rsidR="00CB3085" w:rsidRPr="001B6FCC">
        <w:rPr>
          <w:rFonts w:ascii="Times New Roman" w:eastAsiaTheme="minorEastAsia" w:hAnsi="Times New Roman" w:cs="Times New Roman"/>
          <w:szCs w:val="24"/>
        </w:rPr>
        <w:t xml:space="preserve">                   </w:t>
      </w:r>
      <m:oMath>
        <m:r>
          <w:rPr>
            <w:rFonts w:ascii="Cambria Math" w:eastAsiaTheme="minorEastAsia" w:hAnsi="Cambria Math" w:cs="Times New Roman"/>
            <w:szCs w:val="24"/>
          </w:rPr>
          <m:t xml:space="preserve">         </m:t>
        </m:r>
        <m:acc>
          <m:accPr>
            <m:chr m:val="⃗"/>
            <m:ctrlPr>
              <w:rPr>
                <w:rFonts w:ascii="Cambria Math" w:eastAsiaTheme="minorEastAsia" w:hAnsi="Cambria Math" w:cs="Times New Roman"/>
                <w:b/>
                <w:bCs/>
                <w:i/>
                <w:szCs w:val="24"/>
              </w:rPr>
            </m:ctrlPr>
          </m:accPr>
          <m:e>
            <m:sSub>
              <m:sSubPr>
                <m:ctrlPr>
                  <w:rPr>
                    <w:rFonts w:ascii="Cambria Math" w:eastAsiaTheme="minorEastAsia" w:hAnsi="Cambria Math" w:cs="Times New Roman"/>
                    <w:b/>
                    <w:bCs/>
                    <w:i/>
                    <w:szCs w:val="24"/>
                  </w:rPr>
                </m:ctrlPr>
              </m:sSubPr>
              <m:e>
                <m:r>
                  <m:rPr>
                    <m:sty m:val="bi"/>
                  </m:rPr>
                  <w:rPr>
                    <w:rFonts w:ascii="Cambria Math" w:eastAsiaTheme="minorEastAsia" w:hAnsi="Cambria Math" w:cs="Times New Roman"/>
                    <w:szCs w:val="24"/>
                  </w:rPr>
                  <m:t>F</m:t>
                </m:r>
              </m:e>
              <m:sub>
                <m:r>
                  <m:rPr>
                    <m:sty m:val="bi"/>
                  </m:rPr>
                  <w:rPr>
                    <w:rFonts w:ascii="Cambria Math" w:eastAsiaTheme="minorEastAsia" w:hAnsi="Cambria Math" w:cs="Times New Roman"/>
                    <w:szCs w:val="24"/>
                  </w:rPr>
                  <m:t>3</m:t>
                </m:r>
              </m:sub>
            </m:sSub>
          </m:e>
        </m:acc>
        <m:r>
          <w:rPr>
            <w:rFonts w:ascii="Cambria Math" w:eastAsiaTheme="minorEastAsia" w:hAnsi="Cambria Math" w:cs="Times New Roman"/>
            <w:szCs w:val="24"/>
          </w:rPr>
          <m:t> </m:t>
        </m:r>
      </m:oMath>
      <w:r w:rsidR="00DA67EC" w:rsidRPr="001B6FCC">
        <w:rPr>
          <w:rFonts w:ascii="Times New Roman" w:eastAsiaTheme="minorEastAsia" w:hAnsi="Times New Roman" w:cs="Times New Roman"/>
          <w:szCs w:val="24"/>
        </w:rPr>
        <w:t>: Extension de la manivelle</w:t>
      </w:r>
      <w:r w:rsidR="00CB3085" w:rsidRPr="001B6FCC">
        <w:rPr>
          <w:rFonts w:ascii="Times New Roman" w:eastAsiaTheme="minorEastAsia" w:hAnsi="Times New Roman" w:cs="Times New Roman"/>
          <w:szCs w:val="24"/>
        </w:rPr>
        <w:t xml:space="preserve"> </w:t>
      </w:r>
    </w:p>
    <w:p w:rsidR="00CB3085" w:rsidRPr="001B6FCC" w:rsidRDefault="00EE4D02" w:rsidP="00A57C29">
      <w:pPr>
        <w:pStyle w:val="Paragraphedeliste"/>
        <w:tabs>
          <w:tab w:val="decimal" w:pos="426"/>
        </w:tabs>
        <w:spacing w:before="180" w:after="360" w:line="360" w:lineRule="auto"/>
        <w:ind w:left="142" w:right="57"/>
        <w:rPr>
          <w:rFonts w:ascii="Times New Roman" w:eastAsiaTheme="minorEastAsia" w:hAnsi="Times New Roman" w:cs="Times New Roman"/>
          <w:szCs w:val="24"/>
        </w:rPr>
      </w:pPr>
      <w:r w:rsidRPr="00EE4D02">
        <w:rPr>
          <w:rFonts w:ascii="Times New Roman" w:eastAsiaTheme="minorEastAsia" w:hAnsi="Times New Roman" w:cs="Times New Roman"/>
          <w:b/>
          <w:bCs/>
          <w:noProof/>
          <w:szCs w:val="24"/>
          <w:lang w:eastAsia="fr-FR"/>
        </w:rPr>
        <w:pict>
          <v:shape id="AutoShape 156" o:spid="_x0000_s1082" type="#_x0000_t32" style="position:absolute;left:0;text-align:left;margin-left:61.35pt;margin-top:38.1pt;width:18.45pt;height:0;z-index:251732992;visibility:visible;mso-wrap-distance-top:-8e-5mm;mso-wrap-distance-bottom:-8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sjRNgIAAGA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">
            <v:stroke endarrow="block"/>
          </v:shape>
        </w:pict>
      </w:r>
      <w:r>
        <w:rPr>
          <w:rFonts w:ascii="Times New Roman" w:eastAsiaTheme="minorEastAsia" w:hAnsi="Times New Roman" w:cs="Times New Roman"/>
          <w:noProof/>
          <w:szCs w:val="24"/>
          <w:lang w:eastAsia="fr-FR"/>
        </w:rPr>
        <w:pict>
          <v:shape id="AutoShape 153" o:spid="_x0000_s1081" type="#_x0000_t32" style="position:absolute;left:0;text-align:left;margin-left:37.05pt;margin-top:16.85pt;width:23.45pt;height:.05pt;z-index:251729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"/>
        </w:pict>
      </w:r>
      <w:r w:rsidR="00CB3085" w:rsidRPr="001B6FCC">
        <w:rPr>
          <w:rFonts w:ascii="Times New Roman" w:eastAsiaTheme="minorEastAsia" w:hAnsi="Times New Roman" w:cs="Times New Roman"/>
          <w:szCs w:val="24"/>
        </w:rPr>
        <w:t xml:space="preserve">  </w:t>
      </w:r>
      <m:oMath>
        <m:acc>
          <m:accPr>
            <m:chr m:val="⃗"/>
            <m:ctrlPr>
              <w:rPr>
                <w:rFonts w:ascii="Cambria Math" w:eastAsiaTheme="minorEastAsia" w:hAnsi="Cambria Math" w:cs="Times New Roman"/>
                <w:i/>
                <w:szCs w:val="24"/>
              </w:rPr>
            </m:ctrlPr>
          </m:acc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1</m:t>
                </m:r>
              </m:sub>
            </m:sSub>
          </m:e>
        </m:acc>
      </m:oMath>
      <w:r w:rsidR="0080051F">
        <w:rPr>
          <w:rFonts w:ascii="Times New Roman" w:eastAsiaTheme="minorEastAsia" w:hAnsi="Times New Roman" w:cs="Times New Roman"/>
          <w:szCs w:val="24"/>
        </w:rPr>
        <w:t xml:space="preserve"> </w:t>
      </w:r>
    </w:p>
    <w:p w:rsidR="0080051F" w:rsidRPr="00AC3E29" w:rsidRDefault="0080051F" w:rsidP="00AC3E29">
      <w:pPr>
        <w:pStyle w:val="Paragraphedeliste"/>
        <w:tabs>
          <w:tab w:val="left" w:pos="1808"/>
        </w:tabs>
        <w:spacing w:before="180" w:after="360" w:line="360" w:lineRule="auto"/>
        <w:ind w:left="142" w:right="57"/>
        <w:rPr>
          <w:rFonts w:ascii="Times New Roman" w:eastAsiaTheme="minorEastAsia" w:hAnsi="Times New Roman" w:cs="Times New Roman"/>
          <w:szCs w:val="24"/>
        </w:rPr>
      </w:pPr>
      <w:r w:rsidRPr="001B6FCC">
        <w:rPr>
          <w:rFonts w:ascii="Times New Roman" w:eastAsiaTheme="minorEastAsia" w:hAnsi="Times New Roman" w:cs="Times New Roman"/>
          <w:b/>
          <w:bCs/>
          <w:szCs w:val="24"/>
        </w:rPr>
        <w:t xml:space="preserve">                   </w:t>
      </w:r>
      <m:oMath>
        <m:r>
          <m:rPr>
            <m:sty m:val="bi"/>
          </m:rPr>
          <w:rPr>
            <w:rFonts w:ascii="Cambria Math" w:hAnsi="Cambria Math" w:cs="Times New Roman"/>
            <w:szCs w:val="24"/>
          </w:rPr>
          <m:t xml:space="preserve">        </m:t>
        </m:r>
        <m:sSub>
          <m:sSubPr>
            <m:ctrlPr>
              <w:rPr>
                <w:rFonts w:ascii="Cambria Math" w:hAnsi="Cambria Math" w:cs="Times New Roman"/>
                <w:b/>
                <w:bCs/>
                <w:i/>
                <w:szCs w:val="24"/>
              </w:rPr>
            </m:ctrlPr>
          </m:sSubPr>
          <m:e>
            <m:acc>
              <m:accPr>
                <m:chr m:val="⃗"/>
                <m:ctrlPr>
                  <w:rPr>
                    <w:rFonts w:ascii="Cambria Math" w:hAnsi="Cambria Math" w:cs="Times New Roman"/>
                    <w:b/>
                    <w:bCs/>
                    <w:i/>
                    <w:szCs w:val="24"/>
                  </w:rPr>
                </m:ctrlPr>
              </m:accPr>
              <m:e>
                <m:r>
                  <m:rPr>
                    <m:sty m:val="bi"/>
                  </m:rPr>
                  <w:rPr>
                    <w:rFonts w:ascii="Cambria Math" w:hAnsi="Cambria Math" w:cs="Times New Roman"/>
                    <w:szCs w:val="24"/>
                  </w:rPr>
                  <m:t xml:space="preserve"> F</m:t>
                </m:r>
              </m:e>
            </m:acc>
          </m:e>
          <m:sub>
            <m:r>
              <m:rPr>
                <m:sty m:val="bi"/>
              </m:rPr>
              <w:rPr>
                <w:rFonts w:ascii="Cambria Math" w:hAnsi="Cambria Math" w:cs="Times New Roman"/>
                <w:szCs w:val="24"/>
              </w:rPr>
              <m:t>4</m:t>
            </m:r>
          </m:sub>
        </m:sSub>
        <m:r>
          <m:rPr>
            <m:sty m:val="bi"/>
          </m:rPr>
          <w:rPr>
            <w:rFonts w:ascii="Cambria Math" w:hAnsi="Cambria Math" w:cs="Times New Roman"/>
            <w:szCs w:val="24"/>
          </w:rPr>
          <m:t> </m:t>
        </m:r>
      </m:oMath>
      <w:r w:rsidRPr="001B6FCC">
        <w:rPr>
          <w:rFonts w:ascii="Times New Roman" w:eastAsiaTheme="minorEastAsia" w:hAnsi="Times New Roman" w:cs="Times New Roman"/>
          <w:szCs w:val="24"/>
        </w:rPr>
        <w:t>: Effort tangentiel moteur</w:t>
      </w:r>
    </w:p>
    <w:p w:rsidR="00CB3085" w:rsidRPr="001B6FCC" w:rsidRDefault="00CB3085" w:rsidP="00FF1F46">
      <w:pPr>
        <w:tabs>
          <w:tab w:val="decimal" w:pos="426"/>
        </w:tabs>
        <w:spacing w:after="0" w:line="360" w:lineRule="auto"/>
        <w:jc w:val="both"/>
        <w:rPr>
          <w:rFonts w:ascii="Times New Roman" w:hAnsi="Times New Roman" w:cs="Times New Roman"/>
          <w:szCs w:val="24"/>
        </w:rPr>
      </w:pPr>
      <w:r w:rsidRPr="001B6FCC">
        <w:rPr>
          <w:rFonts w:ascii="Times New Roman" w:hAnsi="Times New Roman" w:cs="Times New Roman"/>
          <w:szCs w:val="24"/>
        </w:rPr>
        <w:lastRenderedPageBreak/>
        <w:t xml:space="preserve">D’après </w:t>
      </w:r>
      <w:r w:rsidRPr="001B6FCC">
        <w:rPr>
          <w:rFonts w:ascii="Times New Roman" w:hAnsi="Times New Roman" w:cs="Times New Roman"/>
          <w:bCs/>
          <w:szCs w:val="24"/>
        </w:rPr>
        <w:t>la figure 1</w:t>
      </w:r>
      <w:r w:rsidR="00FF1F46">
        <w:rPr>
          <w:rFonts w:ascii="Times New Roman" w:hAnsi="Times New Roman" w:cs="Times New Roman"/>
          <w:bCs/>
          <w:szCs w:val="24"/>
        </w:rPr>
        <w:t>2</w:t>
      </w:r>
      <w:r w:rsidRPr="001B6FCC">
        <w:rPr>
          <w:rFonts w:ascii="Times New Roman" w:hAnsi="Times New Roman" w:cs="Times New Roman"/>
          <w:szCs w:val="24"/>
        </w:rPr>
        <w:t xml:space="preserve"> l’expression de couple tran</w:t>
      </w:r>
      <w:r w:rsidR="00DA67EC" w:rsidRPr="001B6FCC">
        <w:rPr>
          <w:rFonts w:ascii="Times New Roman" w:hAnsi="Times New Roman" w:cs="Times New Roman"/>
          <w:szCs w:val="24"/>
        </w:rPr>
        <w:t>smis sera déterminée comme suit</w:t>
      </w:r>
      <w:r w:rsidRPr="001B6FCC">
        <w:rPr>
          <w:rFonts w:ascii="Times New Roman" w:hAnsi="Times New Roman" w:cs="Times New Roman"/>
          <w:szCs w:val="24"/>
        </w:rPr>
        <w:t xml:space="preserve"> : </w:t>
      </w:r>
    </w:p>
    <w:p w:rsidR="00FF1F46" w:rsidRPr="00FF1F46" w:rsidRDefault="00CB3085" w:rsidP="00FF1F46">
      <w:pPr>
        <w:pStyle w:val="Paragraphedeliste"/>
        <w:tabs>
          <w:tab w:val="decimal" w:pos="426"/>
        </w:tabs>
        <w:spacing w:after="0" w:line="360" w:lineRule="auto"/>
        <w:ind w:left="0"/>
        <w:jc w:val="both"/>
        <w:rPr>
          <w:rFonts w:ascii="Times New Roman" w:eastAsiaTheme="minorEastAsia" w:hAnsi="Times New Roman" w:cs="Times New Roman"/>
          <w:szCs w:val="24"/>
        </w:rPr>
      </w:pPr>
      <w:r w:rsidRPr="00FF1F46">
        <w:rPr>
          <w:rFonts w:ascii="Times New Roman" w:hAnsi="Times New Roman" w:cs="Times New Roman"/>
          <w:szCs w:val="24"/>
        </w:rPr>
        <w:t xml:space="preserve">Ct = </w:t>
      </w: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4</m:t>
            </m:r>
          </m:sub>
        </m:sSub>
        <m:r>
          <w:rPr>
            <w:rFonts w:ascii="Cambria Math" w:hAnsi="Cambria Math" w:cs="Times New Roman"/>
            <w:szCs w:val="24"/>
          </w:rPr>
          <m:t> </m:t>
        </m:r>
        <m:r>
          <m:rPr>
            <m:sty m:val="p"/>
          </m:rPr>
          <w:rPr>
            <w:rFonts w:ascii="Cambria Math" w:eastAsiaTheme="minorEastAsia" w:hAnsi="Cambria Math" w:cs="Times New Roman"/>
            <w:szCs w:val="24"/>
          </w:rPr>
          <m:t xml:space="preserve">.r </m:t>
        </m:r>
      </m:oMath>
      <w:r w:rsidR="00FF1F46" w:rsidRPr="00FF1F46">
        <w:rPr>
          <w:rFonts w:ascii="Times New Roman" w:eastAsiaTheme="minorEastAsia" w:hAnsi="Times New Roman" w:cs="Times New Roman"/>
          <w:szCs w:val="24"/>
        </w:rPr>
        <w:t xml:space="preserve"> signifie </w:t>
      </w:r>
      <w:r w:rsidR="00BF42F6" w:rsidRPr="00FF1F46">
        <w:rPr>
          <w:rFonts w:ascii="Times New Roman" w:eastAsiaTheme="minorEastAsia" w:hAnsi="Times New Roman" w:cs="Times New Roman"/>
          <w:szCs w:val="24"/>
        </w:rPr>
        <w:t xml:space="preserve">que </w:t>
      </w:r>
      <w:r w:rsidR="00BF42F6">
        <w:rPr>
          <w:rFonts w:ascii="Times New Roman" w:eastAsiaTheme="minorEastAsia" w:hAnsi="Times New Roman" w:cs="Times New Roman"/>
          <w:szCs w:val="24"/>
        </w:rPr>
        <w:t>Ct</w:t>
      </w:r>
      <w:r w:rsidR="00FF1F46">
        <w:rPr>
          <w:rFonts w:ascii="Times New Roman" w:eastAsiaTheme="minorEastAsia" w:hAnsi="Times New Roman" w:cs="Times New Roman"/>
          <w:szCs w:val="24"/>
        </w:rPr>
        <w:t xml:space="preserve"> </w:t>
      </w:r>
      <w:r w:rsidR="00FF1F46" w:rsidRPr="00FF1F46">
        <w:rPr>
          <w:rFonts w:ascii="Times New Roman" w:eastAsiaTheme="minorEastAsia" w:hAnsi="Times New Roman" w:cs="Times New Roman"/>
          <w:szCs w:val="24"/>
        </w:rPr>
        <w:t>=</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 xml:space="preserve"> F</m:t>
            </m:r>
          </m:e>
          <m:sub>
            <m:r>
              <w:rPr>
                <w:rFonts w:ascii="Cambria Math" w:eastAsiaTheme="minorEastAsia" w:hAnsi="Cambria Math" w:cs="Times New Roman"/>
                <w:szCs w:val="24"/>
              </w:rPr>
              <m:t>1</m:t>
            </m:r>
          </m:sub>
        </m:sSub>
        <m:r>
          <w:rPr>
            <w:rFonts w:ascii="Cambria Math" w:eastAsiaTheme="minorEastAsia" w:hAnsi="Cambria Math" w:cs="Times New Roman"/>
            <w:szCs w:val="24"/>
          </w:rPr>
          <m:t>.r.</m:t>
        </m:r>
      </m:oMath>
      <w:r w:rsidR="00FF1F46" w:rsidRPr="00FF1F46">
        <w:rPr>
          <w:rFonts w:ascii="Times New Roman" w:eastAsiaTheme="minorEastAsia" w:hAnsi="Times New Roman" w:cs="Times New Roman"/>
          <w:szCs w:val="24"/>
        </w:rPr>
        <w:t xml:space="preserve"> </w:t>
      </w:r>
      <m:oMath>
        <m:func>
          <m:funcPr>
            <m:ctrlPr>
              <w:rPr>
                <w:rFonts w:ascii="Cambria Math" w:eastAsiaTheme="minorEastAsia" w:hAnsi="Cambria Math" w:cs="Times New Roman"/>
                <w:i/>
                <w:szCs w:val="24"/>
              </w:rPr>
            </m:ctrlPr>
          </m:funcPr>
          <m:fName>
            <m:r>
              <m:rPr>
                <m:sty m:val="p"/>
              </m:rPr>
              <w:rPr>
                <w:rFonts w:ascii="Cambria Math" w:hAnsi="Cambria Math" w:cs="Times New Roman"/>
                <w:szCs w:val="24"/>
              </w:rPr>
              <m:t>cos</m:t>
            </m:r>
          </m:fName>
          <m:e>
            <m:r>
              <w:rPr>
                <w:rFonts w:ascii="Cambria Math" w:eastAsiaTheme="minorEastAsia" w:hAnsi="Cambria Math" w:cs="Times New Roman"/>
                <w:szCs w:val="24"/>
              </w:rPr>
              <m:t>β</m:t>
            </m:r>
          </m:e>
        </m:func>
      </m:oMath>
      <w:r w:rsidR="00FF1F46" w:rsidRPr="00FF1F46">
        <w:rPr>
          <w:rFonts w:ascii="Times New Roman" w:eastAsiaTheme="minorEastAsia" w:hAnsi="Times New Roman" w:cs="Times New Roman"/>
          <w:szCs w:val="24"/>
        </w:rPr>
        <w:t xml:space="preserve"> </w:t>
      </w:r>
    </w:p>
    <w:p w:rsidR="00CB3085" w:rsidRPr="001B6FCC" w:rsidRDefault="00FF1F46" w:rsidP="00FF1F46">
      <w:pPr>
        <w:pStyle w:val="Paragraphedeliste"/>
        <w:tabs>
          <w:tab w:val="decimal" w:pos="426"/>
        </w:tabs>
        <w:spacing w:after="0" w:line="360" w:lineRule="auto"/>
        <w:ind w:left="0"/>
        <w:jc w:val="both"/>
        <w:rPr>
          <w:rFonts w:ascii="Times New Roman" w:eastAsiaTheme="minorEastAsia" w:hAnsi="Times New Roman" w:cs="Times New Roman"/>
          <w:szCs w:val="24"/>
          <w:lang w:val="en-US"/>
        </w:rPr>
      </w:pPr>
      <w:r w:rsidRPr="00FF1F46">
        <w:rPr>
          <w:rFonts w:ascii="Times New Roman" w:eastAsiaTheme="minorEastAsia" w:hAnsi="Times New Roman" w:cs="Times New Roman"/>
          <w:szCs w:val="24"/>
          <w:lang w:val="en-US"/>
        </w:rPr>
        <w:t>Ct</w:t>
      </w:r>
      <w:r w:rsidR="00CB3085" w:rsidRPr="001B6FCC">
        <w:rPr>
          <w:rFonts w:ascii="Times New Roman" w:eastAsiaTheme="minorEastAsia" w:hAnsi="Times New Roman" w:cs="Times New Roman"/>
          <w:szCs w:val="24"/>
          <w:lang w:val="en-US"/>
        </w:rPr>
        <w:t>=</w:t>
      </w:r>
      <m:oMath>
        <m:r>
          <w:rPr>
            <w:rFonts w:ascii="Cambria Math" w:eastAsiaTheme="minorEastAsia" w:hAnsi="Cambria Math" w:cs="Times New Roman"/>
            <w:szCs w:val="24"/>
            <w:lang w:val="en-US"/>
          </w:rPr>
          <m:t xml:space="preserve"> </m:t>
        </m:r>
        <m:r>
          <w:rPr>
            <w:rFonts w:ascii="Cambria Math" w:eastAsiaTheme="minorEastAsia" w:hAnsi="Cambria Math" w:cs="Times New Roman"/>
            <w:szCs w:val="24"/>
          </w:rPr>
          <m:t>F</m:t>
        </m:r>
        <m:r>
          <w:rPr>
            <w:rFonts w:ascii="Cambria Math" w:eastAsiaTheme="minorEastAsia" w:hAnsi="Cambria Math" w:cs="Times New Roman"/>
            <w:szCs w:val="24"/>
            <w:lang w:val="en-US"/>
          </w:rPr>
          <m:t>.</m:t>
        </m:r>
        <m:r>
          <w:rPr>
            <w:rFonts w:ascii="Cambria Math" w:eastAsiaTheme="minorEastAsia" w:hAnsi="Cambria Math" w:cs="Times New Roman"/>
            <w:szCs w:val="24"/>
          </w:rPr>
          <m:t>r</m:t>
        </m:r>
        <m:r>
          <w:rPr>
            <w:rFonts w:ascii="Cambria Math" w:eastAsiaTheme="minorEastAsia" w:hAnsi="Cambria Math" w:cs="Times New Roman"/>
            <w:szCs w:val="24"/>
            <w:lang w:val="en-US"/>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cosβ</m:t>
            </m:r>
          </m:num>
          <m:den>
            <m:r>
              <w:rPr>
                <w:rFonts w:ascii="Cambria Math" w:eastAsiaTheme="minorEastAsia" w:hAnsi="Cambria Math" w:cs="Times New Roman"/>
                <w:szCs w:val="24"/>
              </w:rPr>
              <m:t>cosα</m:t>
            </m:r>
          </m:den>
        </m:f>
      </m:oMath>
      <w:r w:rsidR="00CB3085" w:rsidRPr="001B6FCC">
        <w:rPr>
          <w:rFonts w:ascii="Times New Roman" w:eastAsiaTheme="minorEastAsia" w:hAnsi="Times New Roman" w:cs="Times New Roman"/>
          <w:szCs w:val="24"/>
          <w:lang w:val="en-US"/>
        </w:rPr>
        <w:t xml:space="preserve">              </w:t>
      </w:r>
      <w:r w:rsidR="00CB3085" w:rsidRPr="001B6FCC">
        <w:rPr>
          <w:rFonts w:ascii="Times New Roman" w:hAnsi="Times New Roman" w:cs="Times New Roman"/>
          <w:b/>
          <w:bCs/>
          <w:szCs w:val="24"/>
          <w:lang w:val="en-US"/>
        </w:rPr>
        <w:t>(eq.2)</w:t>
      </w:r>
      <w:r w:rsidR="00CB3085" w:rsidRPr="001B6FCC">
        <w:rPr>
          <w:rFonts w:ascii="Times New Roman" w:eastAsiaTheme="minorEastAsia" w:hAnsi="Times New Roman" w:cs="Times New Roman"/>
          <w:szCs w:val="24"/>
          <w:lang w:val="en-US"/>
        </w:rPr>
        <w:t xml:space="preserve">                 </w:t>
      </w:r>
    </w:p>
    <w:p w:rsidR="00CB3085" w:rsidRPr="00323388" w:rsidRDefault="00CB3085" w:rsidP="00FF1F46">
      <w:pPr>
        <w:pStyle w:val="Paragraphedeliste"/>
        <w:tabs>
          <w:tab w:val="decimal" w:pos="426"/>
          <w:tab w:val="left" w:pos="2625"/>
        </w:tabs>
        <w:spacing w:after="0" w:line="360" w:lineRule="auto"/>
        <w:ind w:left="0"/>
        <w:jc w:val="both"/>
        <w:rPr>
          <w:rFonts w:ascii="Times New Roman" w:eastAsiaTheme="minorEastAsia" w:hAnsi="Times New Roman" w:cs="Times New Roman"/>
          <w:szCs w:val="24"/>
          <w:vertAlign w:val="subscript"/>
        </w:rPr>
      </w:pPr>
      <w:r w:rsidRPr="00323388">
        <w:rPr>
          <w:rFonts w:ascii="Times New Roman" w:eastAsiaTheme="minorEastAsia" w:hAnsi="Times New Roman" w:cs="Times New Roman"/>
          <w:b/>
          <w:bCs/>
          <w:szCs w:val="24"/>
          <w:lang w:val="en-US"/>
        </w:rPr>
        <w:t xml:space="preserve"> </w:t>
      </w:r>
      <w:r w:rsidR="005849CB" w:rsidRPr="001B6FCC">
        <w:rPr>
          <w:rFonts w:ascii="Times New Roman" w:eastAsiaTheme="minorEastAsia" w:hAnsi="Times New Roman" w:cs="Times New Roman"/>
          <w:b/>
          <w:bCs/>
          <w:szCs w:val="24"/>
        </w:rPr>
        <w:t>Avec</w:t>
      </w:r>
      <w:r w:rsidRPr="001B6FCC">
        <w:rPr>
          <w:rFonts w:ascii="Times New Roman" w:eastAsiaTheme="minorEastAsia" w:hAnsi="Times New Roman" w:cs="Times New Roman"/>
          <w:szCs w:val="24"/>
        </w:rPr>
        <w:t xml:space="preserve">    </w:t>
      </w:r>
      <m:oMath>
        <m:r>
          <w:rPr>
            <w:rFonts w:ascii="Cambria Math" w:eastAsiaTheme="minorEastAsia" w:hAnsi="Cambria Math" w:cs="Times New Roman"/>
            <w:szCs w:val="24"/>
          </w:rPr>
          <m:t>β</m:t>
        </m:r>
      </m:oMath>
      <w:r w:rsidRPr="001B6FCC">
        <w:rPr>
          <w:rFonts w:ascii="Times New Roman" w:eastAsiaTheme="minorEastAsia" w:hAnsi="Times New Roman" w:cs="Times New Roman"/>
          <w:iCs/>
          <w:szCs w:val="24"/>
        </w:rPr>
        <w:t>=</w:t>
      </w:r>
      <m:oMath>
        <m:r>
          <w:rPr>
            <w:rFonts w:ascii="Cambria Math" w:eastAsiaTheme="minorEastAsia" w:hAnsi="Cambria Math" w:cs="Times New Roman"/>
            <w:szCs w:val="24"/>
          </w:rPr>
          <m:t xml:space="preserve"> α</m:t>
        </m:r>
      </m:oMath>
      <w:r w:rsidR="00323388">
        <w:rPr>
          <w:rFonts w:ascii="Times New Roman" w:eastAsiaTheme="minorEastAsia" w:hAnsi="Times New Roman" w:cs="Times New Roman"/>
          <w:szCs w:val="24"/>
        </w:rPr>
        <w:t xml:space="preserve"> et r = C</w:t>
      </w:r>
      <w:r w:rsidR="00323388">
        <w:rPr>
          <w:rFonts w:ascii="Times New Roman" w:eastAsiaTheme="minorEastAsia" w:hAnsi="Times New Roman" w:cs="Times New Roman"/>
          <w:szCs w:val="24"/>
          <w:vertAlign w:val="subscript"/>
        </w:rPr>
        <w:t>p</w:t>
      </w:r>
      <w:r w:rsidR="00FF1F46">
        <w:rPr>
          <w:rFonts w:ascii="Times New Roman" w:eastAsiaTheme="minorEastAsia" w:hAnsi="Times New Roman" w:cs="Times New Roman"/>
          <w:szCs w:val="24"/>
          <w:vertAlign w:val="subscript"/>
        </w:rPr>
        <w:tab/>
      </w:r>
    </w:p>
    <w:p w:rsidR="00CB3085" w:rsidRPr="001B6FCC" w:rsidRDefault="00CB3085" w:rsidP="00FF1F46">
      <w:pPr>
        <w:pStyle w:val="Paragraphedeliste"/>
        <w:tabs>
          <w:tab w:val="decimal" w:pos="426"/>
        </w:tabs>
        <w:spacing w:after="0" w:line="360" w:lineRule="auto"/>
        <w:ind w:left="0"/>
        <w:jc w:val="both"/>
        <w:rPr>
          <w:rFonts w:ascii="Times New Roman" w:eastAsiaTheme="minorEastAsia" w:hAnsi="Times New Roman" w:cs="Times New Roman"/>
          <w:b/>
          <w:bCs/>
          <w:szCs w:val="24"/>
        </w:rPr>
      </w:pPr>
      <w:r w:rsidRPr="001B6FCC">
        <w:rPr>
          <w:rFonts w:ascii="Times New Roman" w:eastAsiaTheme="minorEastAsia" w:hAnsi="Times New Roman" w:cs="Times New Roman"/>
          <w:b/>
          <w:bCs/>
          <w:szCs w:val="24"/>
        </w:rPr>
        <w:t>AN :</w:t>
      </w:r>
    </w:p>
    <w:p w:rsidR="00CB3085" w:rsidRPr="001B6FCC" w:rsidRDefault="000B4FDC" w:rsidP="00FF1F46">
      <w:pPr>
        <w:pStyle w:val="Paragraphedeliste"/>
        <w:tabs>
          <w:tab w:val="decimal" w:pos="426"/>
        </w:tabs>
        <w:spacing w:after="0" w:line="360" w:lineRule="auto"/>
        <w:ind w:left="0"/>
        <w:jc w:val="both"/>
        <w:rPr>
          <w:rFonts w:ascii="Times New Roman" w:eastAsiaTheme="minorEastAsia" w:hAnsi="Times New Roman" w:cs="Times New Roman"/>
          <w:szCs w:val="24"/>
        </w:rPr>
      </w:pPr>
      <w:r w:rsidRPr="001B6FCC">
        <w:rPr>
          <w:rFonts w:ascii="Times New Roman" w:eastAsiaTheme="minorEastAsia" w:hAnsi="Times New Roman" w:cs="Times New Roman"/>
          <w:szCs w:val="24"/>
        </w:rPr>
        <w:t>Ct=376991×0, 06</w:t>
      </w:r>
      <w:r w:rsidR="00CB3085" w:rsidRPr="001B6FCC">
        <w:rPr>
          <w:rFonts w:ascii="Times New Roman" w:eastAsiaTheme="minorEastAsia" w:hAnsi="Times New Roman" w:cs="Times New Roman"/>
          <w:szCs w:val="24"/>
        </w:rPr>
        <w:t xml:space="preserve"> </w:t>
      </w:r>
    </w:p>
    <w:p w:rsidR="00CB3085" w:rsidRPr="001B6FCC" w:rsidRDefault="00F80EF9" w:rsidP="00FF1F46">
      <w:pPr>
        <w:pStyle w:val="Paragraphedeliste"/>
        <w:tabs>
          <w:tab w:val="decimal" w:pos="426"/>
        </w:tabs>
        <w:spacing w:after="0" w:line="360" w:lineRule="auto"/>
        <w:ind w:left="0"/>
        <w:jc w:val="both"/>
        <w:rPr>
          <w:rFonts w:ascii="Times New Roman" w:eastAsiaTheme="minorEastAsia" w:hAnsi="Times New Roman" w:cs="Times New Roman"/>
          <w:i/>
          <w:iCs/>
          <w:szCs w:val="24"/>
        </w:rPr>
      </w:pPr>
      <w:r w:rsidRPr="001B6FCC">
        <w:rPr>
          <w:rFonts w:ascii="Times New Roman" w:eastAsiaTheme="minorEastAsia" w:hAnsi="Times New Roman" w:cs="Times New Roman"/>
          <w:szCs w:val="24"/>
        </w:rPr>
        <w:t>= 223,</w:t>
      </w:r>
      <w:r w:rsidR="00CB3085" w:rsidRPr="001B6FCC">
        <w:rPr>
          <w:rFonts w:ascii="Times New Roman" w:eastAsiaTheme="minorEastAsia" w:hAnsi="Times New Roman" w:cs="Times New Roman"/>
          <w:szCs w:val="24"/>
        </w:rPr>
        <w:t xml:space="preserve">7 </w:t>
      </w:r>
      <w:r w:rsidR="00CB3085" w:rsidRPr="001B6FCC">
        <w:rPr>
          <w:rFonts w:ascii="Times New Roman" w:eastAsiaTheme="minorEastAsia" w:hAnsi="Times New Roman" w:cs="Times New Roman"/>
          <w:i/>
          <w:iCs/>
          <w:szCs w:val="24"/>
        </w:rPr>
        <w:t>Nm</w:t>
      </w:r>
    </w:p>
    <w:p w:rsidR="00CB3085" w:rsidRPr="009B07CA" w:rsidRDefault="00CB3085" w:rsidP="00BF42F6">
      <w:pPr>
        <w:pStyle w:val="Titre2"/>
      </w:pPr>
      <w:bookmarkStart w:id="188" w:name="_Toc449015291"/>
      <w:bookmarkStart w:id="189" w:name="_Toc452275456"/>
      <w:bookmarkStart w:id="190" w:name="_Toc452488864"/>
      <w:r w:rsidRPr="009B07CA">
        <w:t>Étude et choix de composant</w:t>
      </w:r>
      <w:bookmarkEnd w:id="188"/>
      <w:bookmarkEnd w:id="189"/>
      <w:bookmarkEnd w:id="190"/>
    </w:p>
    <w:p w:rsidR="00BF42F6" w:rsidRDefault="00CB3085" w:rsidP="00AC3E29">
      <w:pPr>
        <w:pStyle w:val="Titre3"/>
        <w:spacing w:line="360" w:lineRule="auto"/>
      </w:pPr>
      <w:bookmarkStart w:id="191" w:name="_Toc452275457"/>
      <w:bookmarkStart w:id="192" w:name="_Toc452381090"/>
      <w:bookmarkStart w:id="193" w:name="_Toc452381181"/>
      <w:bookmarkStart w:id="194" w:name="_Toc452410757"/>
      <w:bookmarkStart w:id="195" w:name="_Toc452488865"/>
      <w:r w:rsidRPr="001B6FCC">
        <w:t>Étude de réduction de vitesse</w:t>
      </w:r>
      <w:bookmarkEnd w:id="191"/>
      <w:bookmarkEnd w:id="192"/>
      <w:bookmarkEnd w:id="193"/>
      <w:bookmarkEnd w:id="194"/>
      <w:bookmarkEnd w:id="195"/>
      <w:r w:rsidR="00DA67EC" w:rsidRPr="001B6FCC">
        <w:t xml:space="preserve"> </w:t>
      </w:r>
      <w:bookmarkStart w:id="196" w:name="_Toc452275458"/>
      <w:bookmarkStart w:id="197" w:name="_Toc452381091"/>
      <w:bookmarkStart w:id="198" w:name="_Toc452381182"/>
      <w:bookmarkStart w:id="199" w:name="_Toc452410758"/>
    </w:p>
    <w:p w:rsidR="00CB3085" w:rsidRPr="00BF42F6" w:rsidRDefault="00CB3085" w:rsidP="00AC3E29">
      <w:pPr>
        <w:spacing w:after="0" w:line="360" w:lineRule="auto"/>
        <w:jc w:val="both"/>
        <w:rPr>
          <w:rFonts w:cstheme="majorBidi"/>
          <w:szCs w:val="26"/>
        </w:rPr>
      </w:pPr>
      <w:r w:rsidRPr="001B6FCC">
        <w:t>Dans de nombreuses applications industrielles, il s’avère nécessaire d’</w:t>
      </w:r>
      <w:r w:rsidR="00505BA9">
        <w:t>adapter la puissance du moteur à</w:t>
      </w:r>
      <w:r w:rsidRPr="001B6FCC">
        <w:t xml:space="preserve"> l’organe récepteur :</w:t>
      </w:r>
      <w:bookmarkEnd w:id="196"/>
      <w:bookmarkEnd w:id="197"/>
      <w:bookmarkEnd w:id="198"/>
      <w:bookmarkEnd w:id="199"/>
    </w:p>
    <w:p w:rsidR="00CB3085" w:rsidRPr="001B6FCC" w:rsidRDefault="00F80EF9" w:rsidP="00BF42F6">
      <w:pPr>
        <w:spacing w:after="0" w:line="360" w:lineRule="auto"/>
        <w:jc w:val="both"/>
        <w:rPr>
          <w:rFonts w:ascii="Times New Roman" w:hAnsi="Times New Roman"/>
        </w:rPr>
      </w:pPr>
      <w:r w:rsidRPr="001B6FCC">
        <w:rPr>
          <w:rFonts w:ascii="Times New Roman" w:hAnsi="Times New Roman"/>
        </w:rPr>
        <w:t>-</w:t>
      </w:r>
      <w:r w:rsidR="00CB3085" w:rsidRPr="001B6FCC">
        <w:rPr>
          <w:rFonts w:ascii="Times New Roman" w:hAnsi="Times New Roman"/>
        </w:rPr>
        <w:t>soit en adaptant la fréquence de ro</w:t>
      </w:r>
      <w:r w:rsidR="004121F6" w:rsidRPr="001B6FCC">
        <w:rPr>
          <w:rFonts w:ascii="Times New Roman" w:hAnsi="Times New Roman"/>
        </w:rPr>
        <w:t>tation du moteur</w:t>
      </w:r>
    </w:p>
    <w:p w:rsidR="00CB3085" w:rsidRPr="001B6FCC" w:rsidRDefault="00F80EF9" w:rsidP="00BF42F6">
      <w:pPr>
        <w:spacing w:after="0" w:line="360" w:lineRule="auto"/>
        <w:jc w:val="both"/>
        <w:rPr>
          <w:rFonts w:ascii="Times New Roman" w:hAnsi="Times New Roman"/>
        </w:rPr>
      </w:pPr>
      <w:r w:rsidRPr="001B6FCC">
        <w:rPr>
          <w:rFonts w:ascii="Times New Roman" w:hAnsi="Times New Roman"/>
        </w:rPr>
        <w:t>-</w:t>
      </w:r>
      <w:r w:rsidR="004121F6" w:rsidRPr="001B6FCC">
        <w:rPr>
          <w:rFonts w:ascii="Times New Roman" w:hAnsi="Times New Roman"/>
        </w:rPr>
        <w:t>soit adaptant le couple</w:t>
      </w:r>
      <w:r w:rsidR="0079268B" w:rsidRPr="001B6FCC">
        <w:rPr>
          <w:rFonts w:ascii="Times New Roman" w:hAnsi="Times New Roman"/>
        </w:rPr>
        <w:t xml:space="preserve"> [</w:t>
      </w:r>
      <w:r w:rsidR="00DF0149">
        <w:rPr>
          <w:rFonts w:ascii="Times New Roman" w:hAnsi="Times New Roman"/>
        </w:rPr>
        <w:t>5</w:t>
      </w:r>
      <w:r w:rsidR="0079268B" w:rsidRPr="001B6FCC">
        <w:rPr>
          <w:rFonts w:ascii="Times New Roman" w:hAnsi="Times New Roman"/>
        </w:rPr>
        <w:t>]</w:t>
      </w:r>
    </w:p>
    <w:p w:rsidR="00962D47" w:rsidRPr="00AC3E29" w:rsidRDefault="0079268B" w:rsidP="00AC3E29">
      <w:pPr>
        <w:keepNext/>
        <w:tabs>
          <w:tab w:val="decimal" w:pos="1512"/>
        </w:tabs>
        <w:spacing w:after="0" w:line="360" w:lineRule="auto"/>
        <w:jc w:val="center"/>
      </w:pPr>
      <w:r w:rsidRPr="001B6FCC">
        <w:rPr>
          <w:rFonts w:ascii="Times New Roman" w:hAnsi="Times New Roman" w:cs="Times New Roman"/>
          <w:noProof/>
          <w:szCs w:val="24"/>
          <w:lang w:eastAsia="fr-FR"/>
        </w:rPr>
        <w:drawing>
          <wp:inline distT="0" distB="0" distL="0" distR="0">
            <wp:extent cx="5867398" cy="1381125"/>
            <wp:effectExtent l="171450" t="133350" r="361952" b="3143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vfig.PN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70256" cy="1381798"/>
                    </a:xfrm>
                    <a:prstGeom prst="rect">
                      <a:avLst/>
                    </a:prstGeom>
                    <a:ln>
                      <a:noFill/>
                    </a:ln>
                    <a:effectLst>
                      <a:outerShdw blurRad="292100" dist="139700" dir="2700000" algn="tl" rotWithShape="0">
                        <a:srgbClr val="333333">
                          <a:alpha val="65000"/>
                        </a:srgbClr>
                      </a:outerShdw>
                    </a:effectLst>
                  </pic:spPr>
                </pic:pic>
              </a:graphicData>
            </a:graphic>
          </wp:inline>
        </w:drawing>
      </w:r>
      <w:bookmarkStart w:id="200" w:name="_Toc452413399"/>
      <w:r w:rsidR="00962D47" w:rsidRPr="00AC3E29">
        <w:rPr>
          <w:b/>
          <w:szCs w:val="24"/>
        </w:rPr>
        <w:t xml:space="preserve">Figure </w:t>
      </w:r>
      <w:r w:rsidR="00EE4D02" w:rsidRPr="00AC3E29">
        <w:rPr>
          <w:b/>
          <w:szCs w:val="24"/>
        </w:rPr>
        <w:fldChar w:fldCharType="begin"/>
      </w:r>
      <w:r w:rsidR="00962D47" w:rsidRPr="00AC3E29">
        <w:rPr>
          <w:b/>
          <w:szCs w:val="24"/>
        </w:rPr>
        <w:instrText xml:space="preserve"> SEQ Figure \* ARABIC </w:instrText>
      </w:r>
      <w:r w:rsidR="00EE4D02" w:rsidRPr="00AC3E29">
        <w:rPr>
          <w:b/>
          <w:szCs w:val="24"/>
        </w:rPr>
        <w:fldChar w:fldCharType="separate"/>
      </w:r>
      <w:r w:rsidR="00716CE1" w:rsidRPr="00AC3E29">
        <w:rPr>
          <w:b/>
          <w:noProof/>
          <w:szCs w:val="24"/>
        </w:rPr>
        <w:t>13</w:t>
      </w:r>
      <w:r w:rsidR="00EE4D02" w:rsidRPr="00AC3E29">
        <w:rPr>
          <w:b/>
          <w:szCs w:val="24"/>
        </w:rPr>
        <w:fldChar w:fldCharType="end"/>
      </w:r>
      <w:r w:rsidR="00962D47" w:rsidRPr="00AC3E29">
        <w:rPr>
          <w:b/>
          <w:szCs w:val="24"/>
        </w:rPr>
        <w:t xml:space="preserve">. </w:t>
      </w:r>
      <w:r w:rsidR="00962D47" w:rsidRPr="00AC3E29">
        <w:rPr>
          <w:b/>
          <w:bCs/>
          <w:iCs/>
          <w:szCs w:val="24"/>
        </w:rPr>
        <w:t>Représentation de la fonction du réducteur de vitesse</w:t>
      </w:r>
      <w:bookmarkEnd w:id="200"/>
    </w:p>
    <w:p w:rsidR="00CB3085" w:rsidRPr="001B6FCC" w:rsidRDefault="00CB3085" w:rsidP="00FF1F46">
      <w:pPr>
        <w:tabs>
          <w:tab w:val="decimal" w:pos="1512"/>
        </w:tabs>
        <w:spacing w:after="0" w:line="360" w:lineRule="auto"/>
        <w:jc w:val="both"/>
        <w:rPr>
          <w:rFonts w:ascii="Times New Roman" w:hAnsi="Times New Roman" w:cs="Times New Roman"/>
          <w:szCs w:val="24"/>
        </w:rPr>
      </w:pPr>
      <w:r w:rsidRPr="001B6FCC">
        <w:rPr>
          <w:rFonts w:ascii="Times New Roman" w:hAnsi="Times New Roman" w:cs="Times New Roman"/>
          <w:szCs w:val="24"/>
        </w:rPr>
        <w:t>Le réducteur est caractérisé p</w:t>
      </w:r>
      <w:r w:rsidR="00505BA9">
        <w:rPr>
          <w:rFonts w:ascii="Times New Roman" w:hAnsi="Times New Roman" w:cs="Times New Roman"/>
          <w:szCs w:val="24"/>
        </w:rPr>
        <w:t>ar son rapport de transmission. I</w:t>
      </w:r>
      <w:r w:rsidRPr="001B6FCC">
        <w:rPr>
          <w:rFonts w:ascii="Times New Roman" w:hAnsi="Times New Roman" w:cs="Times New Roman"/>
          <w:szCs w:val="24"/>
        </w:rPr>
        <w:t xml:space="preserve">l représente le quotient de la vitesse angulaire de la première roue </w:t>
      </w:r>
      <w:proofErr w:type="spellStart"/>
      <w:r w:rsidR="000B4FDC" w:rsidRPr="001B6FCC">
        <w:rPr>
          <w:rFonts w:ascii="Times New Roman" w:hAnsi="Times New Roman" w:cs="Times New Roman"/>
          <w:szCs w:val="24"/>
        </w:rPr>
        <w:t>menante</w:t>
      </w:r>
      <w:proofErr w:type="spellEnd"/>
      <w:r w:rsidRPr="001B6FCC">
        <w:rPr>
          <w:rFonts w:ascii="Times New Roman" w:hAnsi="Times New Roman" w:cs="Times New Roman"/>
          <w:szCs w:val="24"/>
        </w:rPr>
        <w:t xml:space="preserve"> d’un train d’engrenages par celle de la dernière roue menée (ISO 1122)</w:t>
      </w:r>
      <w:r w:rsidR="00BF42F6" w:rsidRPr="001B6FCC">
        <w:rPr>
          <w:rFonts w:ascii="Times New Roman" w:hAnsi="Times New Roman" w:cs="Times New Roman"/>
          <w:szCs w:val="24"/>
        </w:rPr>
        <w:t>.</w:t>
      </w:r>
      <w:r w:rsidR="00BF42F6">
        <w:rPr>
          <w:rFonts w:ascii="Times New Roman" w:hAnsi="Times New Roman" w:cs="Times New Roman"/>
          <w:szCs w:val="24"/>
        </w:rPr>
        <w:t xml:space="preserve"> [</w:t>
      </w:r>
      <w:r w:rsidR="00DF0149">
        <w:rPr>
          <w:rFonts w:ascii="Times New Roman" w:hAnsi="Times New Roman" w:cs="Times New Roman"/>
          <w:szCs w:val="24"/>
        </w:rPr>
        <w:t>5</w:t>
      </w:r>
      <w:r w:rsidR="00336A6C">
        <w:rPr>
          <w:rFonts w:ascii="Times New Roman" w:hAnsi="Times New Roman" w:cs="Times New Roman"/>
          <w:szCs w:val="24"/>
        </w:rPr>
        <w:t>]</w:t>
      </w:r>
    </w:p>
    <w:p w:rsidR="00BF42F6" w:rsidRDefault="00CB3085" w:rsidP="00FF1F46">
      <w:pPr>
        <w:tabs>
          <w:tab w:val="decimal" w:pos="1512"/>
        </w:tabs>
        <w:spacing w:after="0" w:line="360" w:lineRule="auto"/>
        <w:jc w:val="both"/>
        <w:rPr>
          <w:rFonts w:ascii="Times New Roman" w:hAnsi="Times New Roman" w:cs="Times New Roman"/>
          <w:szCs w:val="24"/>
        </w:rPr>
      </w:pPr>
      <w:r w:rsidRPr="001B6FCC">
        <w:rPr>
          <w:rFonts w:ascii="Times New Roman" w:hAnsi="Times New Roman" w:cs="Times New Roman"/>
          <w:szCs w:val="24"/>
        </w:rPr>
        <w:t xml:space="preserve">Pour </w:t>
      </w:r>
      <w:r w:rsidR="000B4FDC" w:rsidRPr="001B6FCC">
        <w:rPr>
          <w:rFonts w:ascii="Times New Roman" w:hAnsi="Times New Roman" w:cs="Times New Roman"/>
          <w:szCs w:val="24"/>
        </w:rPr>
        <w:t>que</w:t>
      </w:r>
      <w:r w:rsidRPr="001B6FCC">
        <w:rPr>
          <w:rFonts w:ascii="Times New Roman" w:hAnsi="Times New Roman" w:cs="Times New Roman"/>
          <w:szCs w:val="24"/>
        </w:rPr>
        <w:t xml:space="preserve"> </w:t>
      </w:r>
      <w:r w:rsidR="000B4FDC" w:rsidRPr="001B6FCC">
        <w:rPr>
          <w:rFonts w:ascii="Times New Roman" w:hAnsi="Times New Roman" w:cs="Times New Roman"/>
          <w:szCs w:val="24"/>
        </w:rPr>
        <w:t>la pompe puisse faire</w:t>
      </w:r>
      <w:r w:rsidRPr="001B6FCC">
        <w:rPr>
          <w:rFonts w:ascii="Times New Roman" w:hAnsi="Times New Roman" w:cs="Times New Roman"/>
          <w:szCs w:val="24"/>
        </w:rPr>
        <w:t xml:space="preserve"> 38 courses /minute</w:t>
      </w:r>
      <w:r w:rsidR="00BF42F6" w:rsidRPr="001B6FCC">
        <w:rPr>
          <w:rFonts w:ascii="Times New Roman" w:hAnsi="Times New Roman" w:cs="Times New Roman"/>
          <w:szCs w:val="24"/>
        </w:rPr>
        <w:t>, il</w:t>
      </w:r>
      <w:r w:rsidRPr="001B6FCC">
        <w:rPr>
          <w:rFonts w:ascii="Times New Roman" w:hAnsi="Times New Roman" w:cs="Times New Roman"/>
          <w:szCs w:val="24"/>
        </w:rPr>
        <w:t xml:space="preserve"> faut</w:t>
      </w:r>
      <w:r w:rsidR="000B4FDC" w:rsidRPr="001B6FCC">
        <w:rPr>
          <w:rFonts w:ascii="Times New Roman" w:hAnsi="Times New Roman" w:cs="Times New Roman"/>
          <w:szCs w:val="24"/>
        </w:rPr>
        <w:t xml:space="preserve"> que</w:t>
      </w:r>
      <w:r w:rsidRPr="001B6FCC">
        <w:rPr>
          <w:rFonts w:ascii="Times New Roman" w:hAnsi="Times New Roman" w:cs="Times New Roman"/>
          <w:szCs w:val="24"/>
        </w:rPr>
        <w:t xml:space="preserve"> le </w:t>
      </w:r>
      <w:r w:rsidR="000B4FDC" w:rsidRPr="001B6FCC">
        <w:rPr>
          <w:rFonts w:ascii="Times New Roman" w:hAnsi="Times New Roman" w:cs="Times New Roman"/>
          <w:szCs w:val="24"/>
        </w:rPr>
        <w:t xml:space="preserve">réducteur </w:t>
      </w:r>
      <w:r w:rsidR="0079268B" w:rsidRPr="001B6FCC">
        <w:rPr>
          <w:rFonts w:ascii="Times New Roman" w:hAnsi="Times New Roman" w:cs="Times New Roman"/>
          <w:szCs w:val="24"/>
        </w:rPr>
        <w:t xml:space="preserve">résulte </w:t>
      </w:r>
    </w:p>
    <w:p w:rsidR="00477C3B" w:rsidRPr="001B6FCC" w:rsidRDefault="0079268B" w:rsidP="00FF1F46">
      <w:pPr>
        <w:tabs>
          <w:tab w:val="decimal" w:pos="1512"/>
        </w:tabs>
        <w:spacing w:after="0" w:line="360" w:lineRule="auto"/>
        <w:jc w:val="both"/>
        <w:rPr>
          <w:rFonts w:ascii="Times New Roman" w:hAnsi="Times New Roman" w:cs="Times New Roman"/>
          <w:szCs w:val="24"/>
        </w:rPr>
      </w:pPr>
      <w:r w:rsidRPr="001B6FCC">
        <w:rPr>
          <w:rFonts w:ascii="Times New Roman" w:hAnsi="Times New Roman" w:cs="Times New Roman"/>
          <w:szCs w:val="24"/>
        </w:rPr>
        <w:t>38 tr/min.</w:t>
      </w:r>
      <w:r w:rsidR="00CB3085" w:rsidRPr="001B6FCC">
        <w:rPr>
          <w:rFonts w:ascii="Times New Roman" w:hAnsi="Times New Roman" w:cs="Times New Roman"/>
          <w:szCs w:val="24"/>
        </w:rPr>
        <w:t xml:space="preserve"> </w:t>
      </w:r>
    </w:p>
    <w:p w:rsidR="00477C3B" w:rsidRPr="00477C3B" w:rsidRDefault="00CB3085" w:rsidP="000B4B6E">
      <w:pPr>
        <w:pStyle w:val="Titre3"/>
        <w:spacing w:line="360" w:lineRule="auto"/>
      </w:pPr>
      <w:bookmarkStart w:id="201" w:name="_Toc452275459"/>
      <w:bookmarkStart w:id="202" w:name="_Toc452381092"/>
      <w:bookmarkStart w:id="203" w:name="_Toc452381183"/>
      <w:bookmarkStart w:id="204" w:name="_Toc452410759"/>
      <w:bookmarkStart w:id="205" w:name="_Toc452488866"/>
      <w:r w:rsidRPr="001B6FCC">
        <w:t>Famille de</w:t>
      </w:r>
      <w:r w:rsidR="00A57C29" w:rsidRPr="001B6FCC">
        <w:t>s</w:t>
      </w:r>
      <w:r w:rsidRPr="001B6FCC">
        <w:t xml:space="preserve"> solution</w:t>
      </w:r>
      <w:r w:rsidR="00A57C29" w:rsidRPr="001B6FCC">
        <w:t>s</w:t>
      </w:r>
      <w:bookmarkEnd w:id="201"/>
      <w:bookmarkEnd w:id="202"/>
      <w:bookmarkEnd w:id="203"/>
      <w:bookmarkEnd w:id="204"/>
      <w:bookmarkEnd w:id="205"/>
      <w:r w:rsidRPr="001B6FCC">
        <w:t xml:space="preserve"> </w:t>
      </w:r>
    </w:p>
    <w:p w:rsidR="00CB3085" w:rsidRPr="001B6FCC" w:rsidRDefault="00CB3085" w:rsidP="000B4B6E">
      <w:pPr>
        <w:tabs>
          <w:tab w:val="decimal" w:pos="1512"/>
        </w:tabs>
        <w:spacing w:after="0" w:line="360" w:lineRule="auto"/>
        <w:jc w:val="both"/>
        <w:rPr>
          <w:rFonts w:ascii="Times New Roman" w:hAnsi="Times New Roman" w:cs="Times New Roman"/>
          <w:szCs w:val="24"/>
        </w:rPr>
      </w:pPr>
      <w:r w:rsidRPr="001B6FCC">
        <w:rPr>
          <w:rFonts w:ascii="Times New Roman" w:hAnsi="Times New Roman" w:cs="Times New Roman"/>
          <w:szCs w:val="24"/>
        </w:rPr>
        <w:t>On distingue plusieurs familles de réducteur</w:t>
      </w:r>
      <w:r w:rsidR="000B4B6E">
        <w:rPr>
          <w:rFonts w:ascii="Times New Roman" w:hAnsi="Times New Roman" w:cs="Times New Roman"/>
          <w:szCs w:val="24"/>
        </w:rPr>
        <w:t xml:space="preserve"> [5]</w:t>
      </w:r>
      <w:r w:rsidRPr="001B6FCC">
        <w:rPr>
          <w:rFonts w:ascii="Times New Roman" w:hAnsi="Times New Roman" w:cs="Times New Roman"/>
          <w:szCs w:val="24"/>
        </w:rPr>
        <w:t> :</w:t>
      </w:r>
    </w:p>
    <w:p w:rsidR="00CB3085" w:rsidRPr="001B6FCC" w:rsidRDefault="00F80EF9" w:rsidP="00FF1F46">
      <w:pPr>
        <w:tabs>
          <w:tab w:val="decimal" w:pos="1512"/>
        </w:tabs>
        <w:spacing w:after="0" w:line="360" w:lineRule="auto"/>
        <w:jc w:val="both"/>
        <w:rPr>
          <w:rFonts w:ascii="Times New Roman" w:hAnsi="Times New Roman" w:cs="Times New Roman"/>
          <w:szCs w:val="24"/>
        </w:rPr>
      </w:pPr>
      <w:r w:rsidRPr="001B6FCC">
        <w:rPr>
          <w:rFonts w:ascii="Times New Roman" w:hAnsi="Times New Roman" w:cs="Times New Roman"/>
          <w:szCs w:val="24"/>
        </w:rPr>
        <w:t>-</w:t>
      </w:r>
      <w:r w:rsidR="00CB3085" w:rsidRPr="001B6FCC">
        <w:rPr>
          <w:rFonts w:ascii="Times New Roman" w:hAnsi="Times New Roman" w:cs="Times New Roman"/>
          <w:szCs w:val="24"/>
        </w:rPr>
        <w:t>à engrenage</w:t>
      </w:r>
      <w:r w:rsidR="00505BA9">
        <w:rPr>
          <w:rFonts w:ascii="Times New Roman" w:hAnsi="Times New Roman" w:cs="Times New Roman"/>
          <w:szCs w:val="24"/>
        </w:rPr>
        <w:t>s</w:t>
      </w:r>
      <w:r w:rsidR="00CB3085" w:rsidRPr="001B6FCC">
        <w:rPr>
          <w:rFonts w:ascii="Times New Roman" w:hAnsi="Times New Roman" w:cs="Times New Roman"/>
          <w:szCs w:val="24"/>
        </w:rPr>
        <w:t xml:space="preserve"> parallèles ou concourants</w:t>
      </w:r>
    </w:p>
    <w:p w:rsidR="00CB3085" w:rsidRPr="001B6FCC" w:rsidRDefault="00F80EF9" w:rsidP="00FF1F46">
      <w:pPr>
        <w:tabs>
          <w:tab w:val="decimal" w:pos="1512"/>
        </w:tabs>
        <w:spacing w:after="0" w:line="360" w:lineRule="auto"/>
        <w:jc w:val="both"/>
        <w:rPr>
          <w:rFonts w:ascii="Times New Roman" w:hAnsi="Times New Roman" w:cs="Times New Roman"/>
          <w:szCs w:val="24"/>
        </w:rPr>
      </w:pPr>
      <w:r w:rsidRPr="001B6FCC">
        <w:rPr>
          <w:rFonts w:ascii="Times New Roman" w:hAnsi="Times New Roman" w:cs="Times New Roman"/>
          <w:szCs w:val="24"/>
        </w:rPr>
        <w:t>-</w:t>
      </w:r>
      <w:r w:rsidR="00CB3085" w:rsidRPr="001B6FCC">
        <w:rPr>
          <w:rFonts w:ascii="Times New Roman" w:hAnsi="Times New Roman" w:cs="Times New Roman"/>
          <w:szCs w:val="24"/>
        </w:rPr>
        <w:t xml:space="preserve">à train </w:t>
      </w:r>
      <w:proofErr w:type="spellStart"/>
      <w:r w:rsidR="00CB3085" w:rsidRPr="001B6FCC">
        <w:rPr>
          <w:rFonts w:ascii="Times New Roman" w:hAnsi="Times New Roman" w:cs="Times New Roman"/>
          <w:szCs w:val="24"/>
        </w:rPr>
        <w:t>épicoidal</w:t>
      </w:r>
      <w:proofErr w:type="spellEnd"/>
      <w:r w:rsidR="00CB3085" w:rsidRPr="001B6FCC">
        <w:rPr>
          <w:rFonts w:ascii="Times New Roman" w:hAnsi="Times New Roman" w:cs="Times New Roman"/>
          <w:szCs w:val="24"/>
        </w:rPr>
        <w:t xml:space="preserve"> </w:t>
      </w:r>
    </w:p>
    <w:p w:rsidR="00CB3085" w:rsidRPr="001B6FCC" w:rsidRDefault="00F80EF9" w:rsidP="00FF1F46">
      <w:pPr>
        <w:tabs>
          <w:tab w:val="decimal" w:pos="1512"/>
        </w:tabs>
        <w:spacing w:after="0" w:line="360" w:lineRule="auto"/>
        <w:jc w:val="both"/>
        <w:rPr>
          <w:rFonts w:ascii="Times New Roman" w:hAnsi="Times New Roman" w:cs="Times New Roman"/>
          <w:szCs w:val="24"/>
        </w:rPr>
      </w:pPr>
      <w:r w:rsidRPr="001B6FCC">
        <w:rPr>
          <w:rFonts w:ascii="Times New Roman" w:hAnsi="Times New Roman" w:cs="Times New Roman"/>
          <w:szCs w:val="24"/>
        </w:rPr>
        <w:t>-</w:t>
      </w:r>
      <w:r w:rsidR="00CB3085" w:rsidRPr="001B6FCC">
        <w:rPr>
          <w:rFonts w:ascii="Times New Roman" w:hAnsi="Times New Roman" w:cs="Times New Roman"/>
          <w:szCs w:val="24"/>
        </w:rPr>
        <w:t>les réducteur</w:t>
      </w:r>
      <w:r w:rsidR="00505BA9">
        <w:rPr>
          <w:rFonts w:ascii="Times New Roman" w:hAnsi="Times New Roman" w:cs="Times New Roman"/>
          <w:szCs w:val="24"/>
        </w:rPr>
        <w:t>s</w:t>
      </w:r>
      <w:r w:rsidR="00CB3085" w:rsidRPr="001B6FCC">
        <w:rPr>
          <w:rFonts w:ascii="Times New Roman" w:hAnsi="Times New Roman" w:cs="Times New Roman"/>
          <w:szCs w:val="24"/>
        </w:rPr>
        <w:t xml:space="preserve"> spéciaux : </w:t>
      </w:r>
      <w:proofErr w:type="spellStart"/>
      <w:r w:rsidR="00CB3085" w:rsidRPr="001B6FCC">
        <w:rPr>
          <w:rFonts w:ascii="Times New Roman" w:hAnsi="Times New Roman" w:cs="Times New Roman"/>
          <w:szCs w:val="24"/>
        </w:rPr>
        <w:t>Harmonic</w:t>
      </w:r>
      <w:proofErr w:type="spellEnd"/>
      <w:r w:rsidR="00CB3085" w:rsidRPr="001B6FCC">
        <w:rPr>
          <w:rFonts w:ascii="Times New Roman" w:hAnsi="Times New Roman" w:cs="Times New Roman"/>
          <w:szCs w:val="24"/>
        </w:rPr>
        <w:t xml:space="preserve"> drive et réducteur </w:t>
      </w:r>
      <w:proofErr w:type="spellStart"/>
      <w:r w:rsidR="00CB3085" w:rsidRPr="001B6FCC">
        <w:rPr>
          <w:rFonts w:ascii="Times New Roman" w:hAnsi="Times New Roman" w:cs="Times New Roman"/>
          <w:szCs w:val="24"/>
        </w:rPr>
        <w:t>cyclo</w:t>
      </w:r>
      <w:proofErr w:type="spellEnd"/>
    </w:p>
    <w:p w:rsidR="00CB3085" w:rsidRDefault="00F80EF9" w:rsidP="000B4FDC">
      <w:pPr>
        <w:tabs>
          <w:tab w:val="decimal" w:pos="1512"/>
        </w:tabs>
        <w:spacing w:after="0" w:line="360" w:lineRule="auto"/>
        <w:jc w:val="both"/>
        <w:rPr>
          <w:rFonts w:ascii="Times New Roman" w:hAnsi="Times New Roman" w:cs="Times New Roman"/>
          <w:szCs w:val="24"/>
        </w:rPr>
      </w:pPr>
      <w:r w:rsidRPr="001B6FCC">
        <w:rPr>
          <w:rFonts w:ascii="Times New Roman" w:hAnsi="Times New Roman" w:cs="Times New Roman"/>
          <w:szCs w:val="24"/>
        </w:rPr>
        <w:t>-</w:t>
      </w:r>
      <w:r w:rsidR="00CB3085" w:rsidRPr="001B6FCC">
        <w:rPr>
          <w:rFonts w:ascii="Times New Roman" w:hAnsi="Times New Roman" w:cs="Times New Roman"/>
          <w:szCs w:val="24"/>
        </w:rPr>
        <w:t xml:space="preserve">à roue et vis sans fin </w:t>
      </w:r>
    </w:p>
    <w:p w:rsidR="00BF42F6" w:rsidRPr="001B6FCC" w:rsidRDefault="00BF42F6" w:rsidP="000B4B6E">
      <w:pPr>
        <w:tabs>
          <w:tab w:val="decimal" w:pos="1512"/>
        </w:tabs>
        <w:spacing w:after="0" w:line="360" w:lineRule="auto"/>
        <w:jc w:val="center"/>
        <w:rPr>
          <w:rFonts w:ascii="Times New Roman" w:hAnsi="Times New Roman" w:cs="Times New Roman"/>
          <w:szCs w:val="24"/>
        </w:rPr>
      </w:pPr>
    </w:p>
    <w:p w:rsidR="00FF1F46" w:rsidRPr="005A1EDC" w:rsidRDefault="00FF1F46" w:rsidP="000B4B6E">
      <w:pPr>
        <w:pStyle w:val="Lgende"/>
        <w:keepNext/>
        <w:spacing w:line="360" w:lineRule="auto"/>
        <w:jc w:val="center"/>
        <w:rPr>
          <w:rFonts w:ascii="Times New Roman" w:hAnsi="Times New Roman" w:cs="Times New Roman"/>
          <w:color w:val="auto"/>
          <w:sz w:val="24"/>
          <w:szCs w:val="24"/>
        </w:rPr>
      </w:pPr>
      <w:bookmarkStart w:id="206" w:name="_Toc452494729"/>
      <w:r w:rsidRPr="001B6FCC">
        <w:rPr>
          <w:rFonts w:ascii="Times New Roman" w:hAnsi="Times New Roman" w:cs="Times New Roman"/>
          <w:color w:val="auto"/>
          <w:sz w:val="24"/>
          <w:szCs w:val="24"/>
        </w:rPr>
        <w:t xml:space="preserve">Tableau </w:t>
      </w:r>
      <w:r w:rsidR="00EE4D02" w:rsidRPr="001B6FCC">
        <w:rPr>
          <w:rFonts w:ascii="Times New Roman" w:hAnsi="Times New Roman" w:cs="Times New Roman"/>
          <w:color w:val="auto"/>
          <w:sz w:val="24"/>
          <w:szCs w:val="24"/>
        </w:rPr>
        <w:fldChar w:fldCharType="begin"/>
      </w:r>
      <w:r w:rsidRPr="001B6FCC">
        <w:rPr>
          <w:rFonts w:ascii="Times New Roman" w:hAnsi="Times New Roman" w:cs="Times New Roman"/>
          <w:color w:val="auto"/>
          <w:sz w:val="24"/>
          <w:szCs w:val="24"/>
        </w:rPr>
        <w:instrText xml:space="preserve"> SEQ Tableau \* ARABIC </w:instrText>
      </w:r>
      <w:r w:rsidR="00EE4D02" w:rsidRPr="001B6FCC">
        <w:rPr>
          <w:rFonts w:ascii="Times New Roman" w:hAnsi="Times New Roman" w:cs="Times New Roman"/>
          <w:color w:val="auto"/>
          <w:sz w:val="24"/>
          <w:szCs w:val="24"/>
        </w:rPr>
        <w:fldChar w:fldCharType="separate"/>
      </w:r>
      <w:r w:rsidR="00FC1B0B">
        <w:rPr>
          <w:rFonts w:ascii="Times New Roman" w:hAnsi="Times New Roman" w:cs="Times New Roman"/>
          <w:noProof/>
          <w:color w:val="auto"/>
          <w:sz w:val="24"/>
          <w:szCs w:val="24"/>
        </w:rPr>
        <w:t>1</w:t>
      </w:r>
      <w:r w:rsidR="00EE4D02" w:rsidRPr="001B6FCC">
        <w:rPr>
          <w:rFonts w:ascii="Times New Roman" w:hAnsi="Times New Roman" w:cs="Times New Roman"/>
          <w:color w:val="auto"/>
          <w:sz w:val="24"/>
          <w:szCs w:val="24"/>
        </w:rPr>
        <w:fldChar w:fldCharType="end"/>
      </w:r>
      <w:r w:rsidRPr="001B6FCC">
        <w:rPr>
          <w:rFonts w:ascii="Times New Roman" w:hAnsi="Times New Roman" w:cs="Times New Roman"/>
          <w:color w:val="auto"/>
          <w:sz w:val="24"/>
          <w:szCs w:val="24"/>
        </w:rPr>
        <w:t>: Tableau sur les famille</w:t>
      </w:r>
      <w:r w:rsidR="00DF0149">
        <w:rPr>
          <w:rFonts w:ascii="Times New Roman" w:hAnsi="Times New Roman" w:cs="Times New Roman"/>
          <w:color w:val="auto"/>
          <w:sz w:val="24"/>
          <w:szCs w:val="24"/>
        </w:rPr>
        <w:t>s de solution pour réducteur</w:t>
      </w:r>
      <w:bookmarkEnd w:id="206"/>
    </w:p>
    <w:p w:rsidR="00BF42F6" w:rsidRPr="000B4B6E" w:rsidRDefault="00F25052" w:rsidP="000B4B6E">
      <w:pPr>
        <w:pStyle w:val="Lgende"/>
        <w:keepNext/>
        <w:spacing w:line="360" w:lineRule="auto"/>
        <w:jc w:val="center"/>
        <w:rPr>
          <w:rFonts w:ascii="Times New Roman" w:hAnsi="Times New Roman" w:cs="Times New Roman"/>
          <w:b w:val="0"/>
          <w:bCs w:val="0"/>
          <w:color w:val="auto"/>
          <w:sz w:val="24"/>
          <w:szCs w:val="24"/>
        </w:rPr>
      </w:pPr>
      <w:bookmarkStart w:id="207" w:name="_Toc451926871"/>
      <w:r w:rsidRPr="001B6FCC">
        <w:rPr>
          <w:rFonts w:ascii="Times New Roman" w:hAnsi="Times New Roman" w:cs="Times New Roman"/>
          <w:b w:val="0"/>
          <w:bCs w:val="0"/>
          <w:noProof/>
          <w:color w:val="auto"/>
          <w:sz w:val="24"/>
          <w:szCs w:val="24"/>
          <w:lang w:eastAsia="fr-FR"/>
        </w:rPr>
        <w:drawing>
          <wp:inline distT="0" distB="0" distL="0" distR="0">
            <wp:extent cx="5581650" cy="30670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PN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81015" cy="3066701"/>
                    </a:xfrm>
                    <a:prstGeom prst="rect">
                      <a:avLst/>
                    </a:prstGeom>
                  </pic:spPr>
                </pic:pic>
              </a:graphicData>
            </a:graphic>
          </wp:inline>
        </w:drawing>
      </w:r>
      <w:bookmarkEnd w:id="207"/>
    </w:p>
    <w:p w:rsidR="00F25052" w:rsidRPr="001B6FCC" w:rsidRDefault="00F25052" w:rsidP="000B4B6E">
      <w:pPr>
        <w:tabs>
          <w:tab w:val="decimal" w:pos="1512"/>
        </w:tabs>
        <w:spacing w:after="0" w:line="360" w:lineRule="auto"/>
        <w:jc w:val="both"/>
        <w:rPr>
          <w:rFonts w:ascii="Times New Roman" w:hAnsi="Times New Roman" w:cs="Times New Roman"/>
          <w:szCs w:val="24"/>
        </w:rPr>
      </w:pPr>
      <w:r w:rsidRPr="001B6FCC">
        <w:rPr>
          <w:rFonts w:ascii="Times New Roman" w:hAnsi="Times New Roman" w:cs="Times New Roman"/>
          <w:szCs w:val="24"/>
        </w:rPr>
        <w:t>Le rapport de la réduction est important de plus</w:t>
      </w:r>
      <w:r w:rsidR="00CB3085" w:rsidRPr="001B6FCC">
        <w:rPr>
          <w:rFonts w:ascii="Times New Roman" w:hAnsi="Times New Roman" w:cs="Times New Roman"/>
          <w:szCs w:val="24"/>
        </w:rPr>
        <w:t xml:space="preserve"> l’engrenage doit être orthogonal pour réduire l’encombrement alors que le couple demandé est </w:t>
      </w:r>
      <w:r w:rsidRPr="001B6FCC">
        <w:rPr>
          <w:rFonts w:ascii="Times New Roman" w:hAnsi="Times New Roman" w:cs="Times New Roman"/>
          <w:szCs w:val="24"/>
        </w:rPr>
        <w:t>moyen</w:t>
      </w:r>
      <w:r w:rsidR="000B4B6E">
        <w:rPr>
          <w:rFonts w:ascii="Times New Roman" w:hAnsi="Times New Roman" w:cs="Times New Roman"/>
          <w:szCs w:val="24"/>
        </w:rPr>
        <w:t>.</w:t>
      </w:r>
    </w:p>
    <w:p w:rsidR="00CB3085" w:rsidRDefault="00F25052" w:rsidP="000B4B6E">
      <w:pPr>
        <w:tabs>
          <w:tab w:val="decimal" w:pos="1512"/>
        </w:tabs>
        <w:spacing w:after="0" w:line="360" w:lineRule="auto"/>
        <w:jc w:val="both"/>
        <w:rPr>
          <w:rFonts w:ascii="Times New Roman" w:hAnsi="Times New Roman" w:cs="Times New Roman"/>
          <w:szCs w:val="24"/>
        </w:rPr>
      </w:pPr>
      <w:r w:rsidRPr="001B6FCC">
        <w:rPr>
          <w:rFonts w:ascii="Times New Roman" w:hAnsi="Times New Roman" w:cs="Times New Roman"/>
          <w:szCs w:val="24"/>
        </w:rPr>
        <w:t>N</w:t>
      </w:r>
      <w:r w:rsidR="00CB3085" w:rsidRPr="001B6FCC">
        <w:rPr>
          <w:rFonts w:ascii="Times New Roman" w:hAnsi="Times New Roman" w:cs="Times New Roman"/>
          <w:szCs w:val="24"/>
        </w:rPr>
        <w:t>ous choisissons</w:t>
      </w:r>
      <w:r w:rsidRPr="001B6FCC">
        <w:rPr>
          <w:rFonts w:ascii="Times New Roman" w:hAnsi="Times New Roman" w:cs="Times New Roman"/>
          <w:szCs w:val="24"/>
        </w:rPr>
        <w:t xml:space="preserve"> alors,</w:t>
      </w:r>
      <w:r w:rsidR="00CB3085" w:rsidRPr="001B6FCC">
        <w:rPr>
          <w:rFonts w:ascii="Times New Roman" w:hAnsi="Times New Roman" w:cs="Times New Roman"/>
          <w:szCs w:val="24"/>
        </w:rPr>
        <w:t xml:space="preserve"> l’engrenage roue-vis sans fin comme un réducteur de vitesse pour notre pompe</w:t>
      </w:r>
      <w:r w:rsidRPr="001B6FCC">
        <w:rPr>
          <w:rFonts w:ascii="Times New Roman" w:hAnsi="Times New Roman" w:cs="Times New Roman"/>
          <w:szCs w:val="24"/>
        </w:rPr>
        <w:t>.</w:t>
      </w:r>
    </w:p>
    <w:p w:rsidR="00477C3B" w:rsidRPr="00477C3B" w:rsidRDefault="0014771C" w:rsidP="00477C3B">
      <w:pPr>
        <w:pStyle w:val="Titre3"/>
      </w:pPr>
      <w:bookmarkStart w:id="208" w:name="_Toc452275463"/>
      <w:bookmarkStart w:id="209" w:name="_Toc452381093"/>
      <w:bookmarkStart w:id="210" w:name="_Toc452381184"/>
      <w:bookmarkStart w:id="211" w:name="_Toc452410760"/>
      <w:bookmarkStart w:id="212" w:name="_Toc452488867"/>
      <w:r w:rsidRPr="0014771C">
        <w:t>Roue et vis sans fin</w:t>
      </w:r>
      <w:bookmarkEnd w:id="208"/>
      <w:bookmarkEnd w:id="209"/>
      <w:bookmarkEnd w:id="210"/>
      <w:bookmarkEnd w:id="211"/>
      <w:bookmarkEnd w:id="212"/>
    </w:p>
    <w:p w:rsidR="0014771C" w:rsidRPr="001B6FCC" w:rsidRDefault="0014771C" w:rsidP="00FF1F46">
      <w:pPr>
        <w:tabs>
          <w:tab w:val="left" w:pos="2786"/>
        </w:tabs>
        <w:spacing w:after="0" w:line="360" w:lineRule="auto"/>
        <w:jc w:val="both"/>
        <w:rPr>
          <w:rFonts w:ascii="Times New Roman" w:hAnsi="Times New Roman" w:cs="Times New Roman"/>
          <w:szCs w:val="24"/>
        </w:rPr>
      </w:pPr>
      <w:r w:rsidRPr="001B6FCC">
        <w:rPr>
          <w:rFonts w:ascii="Times New Roman" w:hAnsi="Times New Roman" w:cs="Times New Roman"/>
          <w:szCs w:val="24"/>
        </w:rPr>
        <w:t>Il s’agit d’un réducteur de vitesse dans lesquels la vis entraine la roue ; leurs axes sont pr</w:t>
      </w:r>
      <w:r>
        <w:rPr>
          <w:rFonts w:ascii="Times New Roman" w:hAnsi="Times New Roman" w:cs="Times New Roman"/>
          <w:szCs w:val="24"/>
        </w:rPr>
        <w:t>esque toujours perpendiculaires.</w:t>
      </w:r>
    </w:p>
    <w:p w:rsidR="0014771C" w:rsidRPr="001B6FCC" w:rsidRDefault="0014771C" w:rsidP="00FF1F46">
      <w:pPr>
        <w:spacing w:after="0" w:line="360" w:lineRule="auto"/>
        <w:jc w:val="both"/>
        <w:rPr>
          <w:rFonts w:ascii="Times New Roman" w:hAnsi="Times New Roman" w:cs="Times New Roman"/>
          <w:szCs w:val="24"/>
        </w:rPr>
      </w:pPr>
      <w:r w:rsidRPr="001B6FCC">
        <w:rPr>
          <w:rFonts w:ascii="Times New Roman" w:hAnsi="Times New Roman" w:cs="Times New Roman"/>
          <w:szCs w:val="24"/>
        </w:rPr>
        <w:t xml:space="preserve">Elles sont caractérisées par leur rapport de transmission </w:t>
      </w:r>
    </w:p>
    <w:p w:rsidR="0014771C" w:rsidRDefault="0014771C" w:rsidP="00FF1F46">
      <w:pPr>
        <w:pStyle w:val="Paragraphedeliste"/>
        <w:tabs>
          <w:tab w:val="decimal" w:pos="1512"/>
        </w:tabs>
        <w:spacing w:after="0" w:line="360" w:lineRule="auto"/>
        <w:ind w:left="0"/>
        <w:jc w:val="both"/>
        <w:rPr>
          <w:rFonts w:ascii="Times New Roman" w:eastAsiaTheme="minorEastAsia" w:hAnsi="Times New Roman" w:cs="Times New Roman"/>
          <w:szCs w:val="24"/>
          <w:lang w:eastAsia="fr-FR"/>
        </w:rPr>
      </w:pPr>
      <w:r w:rsidRPr="001B6FCC">
        <w:rPr>
          <w:rFonts w:ascii="Times New Roman" w:hAnsi="Times New Roman" w:cs="Times New Roman"/>
          <w:szCs w:val="24"/>
        </w:rPr>
        <w:t xml:space="preserve"> </w:t>
      </w:r>
      <m:oMath>
        <m:r>
          <w:rPr>
            <w:rFonts w:ascii="Cambria Math" w:hAnsi="Cambria Math" w:cs="Times New Roman"/>
            <w:szCs w:val="24"/>
          </w:rPr>
          <m:t>r=</m:t>
        </m:r>
        <m:f>
          <m:fPr>
            <m:ctrlPr>
              <w:rPr>
                <w:rFonts w:ascii="Cambria Math" w:eastAsiaTheme="minorEastAsia" w:hAnsi="Cambria Math" w:cs="Times New Roman"/>
                <w:i/>
                <w:szCs w:val="24"/>
                <w:lang w:eastAsia="fr-FR"/>
              </w:rPr>
            </m:ctrlPr>
          </m:fPr>
          <m:num>
            <m:r>
              <w:rPr>
                <w:rFonts w:ascii="Cambria Math" w:hAnsi="Cambria Math" w:cs="Times New Roman"/>
                <w:szCs w:val="24"/>
              </w:rPr>
              <m:t>N roue</m:t>
            </m:r>
          </m:num>
          <m:den>
            <m:r>
              <w:rPr>
                <w:rFonts w:ascii="Cambria Math" w:hAnsi="Cambria Math" w:cs="Times New Roman"/>
                <w:szCs w:val="24"/>
              </w:rPr>
              <m:t xml:space="preserve">N vis </m:t>
            </m:r>
          </m:den>
        </m:f>
        <m:r>
          <w:rPr>
            <w:rFonts w:ascii="Cambria Math" w:hAnsi="Cambria Math" w:cs="Times New Roman"/>
            <w:szCs w:val="24"/>
          </w:rPr>
          <m:t>=</m:t>
        </m:r>
        <m:f>
          <m:fPr>
            <m:ctrlPr>
              <w:rPr>
                <w:rFonts w:ascii="Cambria Math" w:eastAsiaTheme="minorEastAsia" w:hAnsi="Cambria Math" w:cs="Times New Roman"/>
                <w:i/>
                <w:szCs w:val="24"/>
                <w:lang w:eastAsia="fr-FR"/>
              </w:rPr>
            </m:ctrlPr>
          </m:fPr>
          <m:num>
            <m:r>
              <w:rPr>
                <w:rFonts w:ascii="Cambria Math" w:hAnsi="Cambria Math" w:cs="Times New Roman"/>
                <w:szCs w:val="24"/>
              </w:rPr>
              <m:t>Z vis</m:t>
            </m:r>
          </m:num>
          <m:den>
            <m:r>
              <w:rPr>
                <w:rFonts w:ascii="Cambria Math" w:hAnsi="Cambria Math" w:cs="Times New Roman"/>
                <w:szCs w:val="24"/>
              </w:rPr>
              <m:t xml:space="preserve">Z roue </m:t>
            </m:r>
          </m:den>
        </m:f>
      </m:oMath>
    </w:p>
    <w:p w:rsidR="00962D47" w:rsidRDefault="005A1EDC" w:rsidP="00962D47">
      <w:pPr>
        <w:pStyle w:val="Paragraphedeliste"/>
        <w:keepNext/>
        <w:tabs>
          <w:tab w:val="decimal" w:pos="1512"/>
        </w:tabs>
        <w:spacing w:after="0" w:line="360" w:lineRule="auto"/>
        <w:ind w:left="0"/>
        <w:jc w:val="center"/>
      </w:pPr>
      <w:r w:rsidRPr="001B6FCC">
        <w:rPr>
          <w:rFonts w:ascii="Times New Roman" w:hAnsi="Times New Roman" w:cs="Times New Roman"/>
          <w:noProof/>
          <w:szCs w:val="24"/>
          <w:lang w:eastAsia="fr-FR"/>
        </w:rPr>
        <w:drawing>
          <wp:inline distT="0" distB="0" distL="0" distR="0">
            <wp:extent cx="3117215" cy="1571625"/>
            <wp:effectExtent l="171450" t="133350" r="368935" b="314325"/>
            <wp:docPr id="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l="23698" t="37441" r="52400" b="30327"/>
                    <a:stretch>
                      <a:fillRect/>
                    </a:stretch>
                  </pic:blipFill>
                  <pic:spPr bwMode="auto">
                    <a:xfrm>
                      <a:off x="0" y="0"/>
                      <a:ext cx="3117215" cy="1571625"/>
                    </a:xfrm>
                    <a:prstGeom prst="rect">
                      <a:avLst/>
                    </a:prstGeom>
                    <a:ln>
                      <a:noFill/>
                    </a:ln>
                    <a:effectLst>
                      <a:outerShdw blurRad="292100" dist="139700" dir="2700000" algn="tl" rotWithShape="0">
                        <a:srgbClr val="333333">
                          <a:alpha val="65000"/>
                        </a:srgbClr>
                      </a:outerShdw>
                    </a:effectLst>
                  </pic:spPr>
                </pic:pic>
              </a:graphicData>
            </a:graphic>
          </wp:inline>
        </w:drawing>
      </w:r>
    </w:p>
    <w:p w:rsidR="00962D47" w:rsidRPr="000B4B6E" w:rsidRDefault="00962D47" w:rsidP="000B4B6E">
      <w:pPr>
        <w:pStyle w:val="Lgende"/>
        <w:jc w:val="center"/>
        <w:rPr>
          <w:color w:val="auto"/>
          <w:sz w:val="24"/>
          <w:szCs w:val="24"/>
        </w:rPr>
      </w:pPr>
      <w:bookmarkStart w:id="213" w:name="_Toc452413400"/>
      <w:r w:rsidRPr="000B4B6E">
        <w:rPr>
          <w:color w:val="auto"/>
          <w:sz w:val="24"/>
          <w:szCs w:val="24"/>
        </w:rPr>
        <w:t xml:space="preserve">Figure </w:t>
      </w:r>
      <w:r w:rsidR="00EE4D02" w:rsidRPr="000B4B6E">
        <w:rPr>
          <w:color w:val="auto"/>
          <w:sz w:val="24"/>
          <w:szCs w:val="24"/>
        </w:rPr>
        <w:fldChar w:fldCharType="begin"/>
      </w:r>
      <w:r w:rsidRPr="000B4B6E">
        <w:rPr>
          <w:color w:val="auto"/>
          <w:sz w:val="24"/>
          <w:szCs w:val="24"/>
        </w:rPr>
        <w:instrText xml:space="preserve"> SEQ Figure \* ARABIC </w:instrText>
      </w:r>
      <w:r w:rsidR="00EE4D02" w:rsidRPr="000B4B6E">
        <w:rPr>
          <w:color w:val="auto"/>
          <w:sz w:val="24"/>
          <w:szCs w:val="24"/>
        </w:rPr>
        <w:fldChar w:fldCharType="separate"/>
      </w:r>
      <w:r w:rsidR="00716CE1" w:rsidRPr="000B4B6E">
        <w:rPr>
          <w:noProof/>
          <w:color w:val="auto"/>
          <w:sz w:val="24"/>
          <w:szCs w:val="24"/>
        </w:rPr>
        <w:t>14</w:t>
      </w:r>
      <w:r w:rsidR="00EE4D02" w:rsidRPr="000B4B6E">
        <w:rPr>
          <w:color w:val="auto"/>
          <w:sz w:val="24"/>
          <w:szCs w:val="24"/>
        </w:rPr>
        <w:fldChar w:fldCharType="end"/>
      </w:r>
      <w:r w:rsidRPr="000B4B6E">
        <w:rPr>
          <w:color w:val="auto"/>
          <w:sz w:val="24"/>
          <w:szCs w:val="24"/>
        </w:rPr>
        <w:t xml:space="preserve">. </w:t>
      </w:r>
      <w:r w:rsidRPr="000B4B6E">
        <w:rPr>
          <w:bCs w:val="0"/>
          <w:iCs/>
          <w:color w:val="auto"/>
          <w:sz w:val="24"/>
          <w:szCs w:val="24"/>
        </w:rPr>
        <w:t>Représentation de roue vis sans fin</w:t>
      </w:r>
      <w:bookmarkEnd w:id="213"/>
    </w:p>
    <w:p w:rsidR="0014771C" w:rsidRPr="009B07CA" w:rsidRDefault="0014771C" w:rsidP="00D141F1">
      <w:pPr>
        <w:pStyle w:val="Paragraphedeliste"/>
        <w:numPr>
          <w:ilvl w:val="0"/>
          <w:numId w:val="3"/>
        </w:numPr>
        <w:spacing w:after="0" w:line="360" w:lineRule="auto"/>
        <w:ind w:left="0"/>
        <w:jc w:val="both"/>
        <w:rPr>
          <w:rFonts w:ascii="Times New Roman" w:hAnsi="Times New Roman" w:cs="Times New Roman"/>
          <w:b/>
          <w:bCs/>
          <w:szCs w:val="24"/>
        </w:rPr>
      </w:pPr>
      <w:r w:rsidRPr="009B07CA">
        <w:rPr>
          <w:rFonts w:ascii="Times New Roman" w:hAnsi="Times New Roman" w:cs="Times New Roman"/>
          <w:b/>
          <w:bCs/>
          <w:szCs w:val="24"/>
        </w:rPr>
        <w:lastRenderedPageBreak/>
        <w:t>Rapport de réduction </w:t>
      </w:r>
    </w:p>
    <w:p w:rsidR="0014771C" w:rsidRPr="001B6FCC" w:rsidRDefault="0014771C" w:rsidP="00477C3B">
      <w:pPr>
        <w:spacing w:after="0" w:line="360" w:lineRule="auto"/>
        <w:jc w:val="both"/>
        <w:rPr>
          <w:rFonts w:ascii="Times New Roman" w:hAnsi="Times New Roman" w:cs="Times New Roman"/>
          <w:szCs w:val="24"/>
        </w:rPr>
      </w:pPr>
      <w:r>
        <w:rPr>
          <w:rFonts w:ascii="Times New Roman" w:hAnsi="Times New Roman" w:cs="Times New Roman"/>
          <w:szCs w:val="24"/>
        </w:rPr>
        <w:t>On a fixé la vitesse d’entrainement de la réducteur N1=1420 tr/ min, et la vitesse de sortie de la réducteur N2=</w:t>
      </w:r>
      <w:r w:rsidRPr="001B6FCC">
        <w:rPr>
          <w:rFonts w:ascii="Times New Roman" w:hAnsi="Times New Roman" w:cs="Times New Roman"/>
          <w:szCs w:val="24"/>
        </w:rPr>
        <w:t>38 tr/ min</w:t>
      </w:r>
      <w:r>
        <w:rPr>
          <w:rFonts w:ascii="Times New Roman" w:hAnsi="Times New Roman" w:cs="Times New Roman"/>
          <w:szCs w:val="24"/>
        </w:rPr>
        <w:t xml:space="preserve"> (</w:t>
      </w:r>
      <w:r w:rsidRPr="001B6FCC">
        <w:rPr>
          <w:rFonts w:ascii="Times New Roman" w:hAnsi="Times New Roman" w:cs="Times New Roman"/>
          <w:szCs w:val="24"/>
        </w:rPr>
        <w:t>vitesse de rotation de plateau excentrique</w:t>
      </w:r>
      <w:r>
        <w:rPr>
          <w:rFonts w:ascii="Times New Roman" w:hAnsi="Times New Roman" w:cs="Times New Roman"/>
          <w:szCs w:val="24"/>
        </w:rPr>
        <w:t>)</w:t>
      </w:r>
    </w:p>
    <w:p w:rsidR="0014771C" w:rsidRPr="001B6FCC" w:rsidRDefault="0014771C" w:rsidP="00477C3B">
      <w:pPr>
        <w:spacing w:after="0" w:line="360" w:lineRule="auto"/>
        <w:jc w:val="both"/>
        <w:rPr>
          <w:rFonts w:ascii="Times New Roman" w:hAnsi="Times New Roman" w:cs="Times New Roman"/>
          <w:szCs w:val="24"/>
        </w:rPr>
      </w:pPr>
      <w:r w:rsidRPr="001B6FCC">
        <w:rPr>
          <w:rFonts w:ascii="Times New Roman" w:hAnsi="Times New Roman" w:cs="Times New Roman"/>
          <w:b/>
          <w:bCs/>
          <w:szCs w:val="24"/>
        </w:rPr>
        <w:t xml:space="preserve"> AN :     </w:t>
      </w:r>
      <w:r w:rsidRPr="001B6FCC">
        <w:rPr>
          <w:rFonts w:ascii="Times New Roman" w:hAnsi="Times New Roman"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N1</m:t>
            </m:r>
          </m:num>
          <m:den>
            <m:r>
              <w:rPr>
                <w:rFonts w:ascii="Cambria Math" w:hAnsi="Cambria Math" w:cs="Times New Roman"/>
                <w:szCs w:val="24"/>
              </w:rPr>
              <m:t>N2</m:t>
            </m:r>
          </m:den>
        </m:f>
      </m:oMath>
      <w:r w:rsidRPr="001B6FCC">
        <w:rPr>
          <w:rFonts w:ascii="Times New Roman" w:hAnsi="Times New Roman" w:cs="Times New Roman"/>
          <w:szCs w:val="24"/>
        </w:rPr>
        <w:t xml:space="preserve"> = 1420/38= 37,3</w:t>
      </w:r>
    </w:p>
    <w:p w:rsidR="0014771C" w:rsidRPr="001B6FCC" w:rsidRDefault="0014771C" w:rsidP="00477C3B">
      <w:pPr>
        <w:spacing w:after="0" w:line="360" w:lineRule="auto"/>
        <w:jc w:val="both"/>
        <w:rPr>
          <w:rFonts w:ascii="Times New Roman" w:hAnsi="Times New Roman" w:cs="Times New Roman"/>
          <w:szCs w:val="24"/>
        </w:rPr>
      </w:pPr>
      <w:r w:rsidRPr="001B6FCC">
        <w:rPr>
          <w:rFonts w:ascii="Times New Roman" w:hAnsi="Times New Roman" w:cs="Times New Roman"/>
          <w:szCs w:val="24"/>
        </w:rPr>
        <w:sym w:font="Wingdings" w:char="F0E0"/>
      </w:r>
      <w:r w:rsidRPr="001B6FCC">
        <w:rPr>
          <w:rFonts w:ascii="Times New Roman" w:hAnsi="Times New Roman" w:cs="Times New Roman"/>
          <w:szCs w:val="24"/>
        </w:rPr>
        <w:t xml:space="preserve"> Donc le rapport de réduction est égal  </w:t>
      </w:r>
      <m:oMath>
        <m:f>
          <m:fPr>
            <m:ctrlPr>
              <w:rPr>
                <w:rFonts w:ascii="Cambria Math" w:hAnsi="Cambria Math" w:cs="Times New Roman"/>
                <w:b/>
                <w:bCs/>
                <w:i/>
                <w:szCs w:val="24"/>
              </w:rPr>
            </m:ctrlPr>
          </m:fPr>
          <m:num>
            <m:r>
              <m:rPr>
                <m:sty m:val="bi"/>
              </m:rPr>
              <w:rPr>
                <w:rFonts w:ascii="Cambria Math" w:hAnsi="Cambria Math" w:cs="Times New Roman"/>
                <w:szCs w:val="24"/>
              </w:rPr>
              <m:t>1</m:t>
            </m:r>
          </m:num>
          <m:den>
            <m:r>
              <m:rPr>
                <m:sty m:val="bi"/>
              </m:rPr>
              <w:rPr>
                <w:rFonts w:ascii="Cambria Math" w:hAnsi="Cambria Math" w:cs="Times New Roman"/>
                <w:szCs w:val="24"/>
              </w:rPr>
              <m:t>37</m:t>
            </m:r>
          </m:den>
        </m:f>
      </m:oMath>
    </w:p>
    <w:p w:rsidR="00477C3B" w:rsidRPr="001B6FCC" w:rsidRDefault="0014771C" w:rsidP="00477C3B">
      <w:pPr>
        <w:pStyle w:val="Paragraphedeliste"/>
        <w:tabs>
          <w:tab w:val="decimal" w:pos="426"/>
        </w:tabs>
        <w:spacing w:after="0" w:line="360" w:lineRule="auto"/>
        <w:ind w:left="0"/>
        <w:jc w:val="both"/>
        <w:rPr>
          <w:rFonts w:ascii="Times New Roman" w:hAnsi="Times New Roman" w:cs="Times New Roman"/>
          <w:szCs w:val="24"/>
        </w:rPr>
      </w:pPr>
      <w:r w:rsidRPr="001B6FCC">
        <w:rPr>
          <w:rFonts w:ascii="Times New Roman" w:eastAsiaTheme="minorEastAsia" w:hAnsi="Times New Roman" w:cs="Times New Roman"/>
          <w:szCs w:val="24"/>
        </w:rPr>
        <w:t xml:space="preserve">D’où  </w:t>
      </w:r>
      <w:r w:rsidRPr="001B6FCC">
        <w:rPr>
          <w:rFonts w:ascii="Times New Roman" w:hAnsi="Times New Roman" w:cs="Times New Roman"/>
          <w:szCs w:val="24"/>
        </w:rPr>
        <w:t xml:space="preserve">  Z1 = 1 filet et Z2= 37 dents</w:t>
      </w:r>
    </w:p>
    <w:p w:rsidR="0014771C" w:rsidRPr="009B07CA" w:rsidRDefault="0014771C" w:rsidP="00D141F1">
      <w:pPr>
        <w:pStyle w:val="Paragraphedeliste"/>
        <w:numPr>
          <w:ilvl w:val="0"/>
          <w:numId w:val="3"/>
        </w:numPr>
        <w:tabs>
          <w:tab w:val="decimal" w:pos="426"/>
        </w:tabs>
        <w:spacing w:after="0" w:line="360" w:lineRule="auto"/>
        <w:ind w:left="0"/>
        <w:jc w:val="both"/>
        <w:rPr>
          <w:rFonts w:ascii="Times New Roman" w:hAnsi="Times New Roman" w:cs="Times New Roman"/>
          <w:szCs w:val="24"/>
        </w:rPr>
      </w:pPr>
      <w:r w:rsidRPr="009B07CA">
        <w:rPr>
          <w:rFonts w:ascii="Times New Roman" w:hAnsi="Times New Roman" w:cs="Times New Roman"/>
          <w:b/>
          <w:bCs/>
          <w:szCs w:val="24"/>
        </w:rPr>
        <w:t>Module d’engrenage</w:t>
      </w:r>
    </w:p>
    <w:p w:rsidR="0014771C" w:rsidRPr="001B6FCC" w:rsidRDefault="0014771C" w:rsidP="00477C3B">
      <w:pPr>
        <w:spacing w:after="0" w:line="360" w:lineRule="auto"/>
        <w:jc w:val="both"/>
        <w:rPr>
          <w:rFonts w:ascii="Times New Roman" w:hAnsi="Times New Roman" w:cs="Times New Roman"/>
          <w:szCs w:val="24"/>
        </w:rPr>
      </w:pPr>
      <w:r w:rsidRPr="001B6FCC">
        <w:rPr>
          <w:rFonts w:ascii="Times New Roman" w:hAnsi="Times New Roman" w:cs="Times New Roman"/>
          <w:szCs w:val="24"/>
        </w:rPr>
        <w:t xml:space="preserve">Pour </w:t>
      </w:r>
      <w:r>
        <w:rPr>
          <w:rFonts w:ascii="Times New Roman" w:hAnsi="Times New Roman" w:cs="Times New Roman"/>
          <w:szCs w:val="24"/>
        </w:rPr>
        <w:t>calculer</w:t>
      </w:r>
      <w:r w:rsidRPr="001B6FCC">
        <w:rPr>
          <w:rFonts w:ascii="Times New Roman" w:hAnsi="Times New Roman" w:cs="Times New Roman"/>
          <w:szCs w:val="24"/>
        </w:rPr>
        <w:t xml:space="preserve"> les différentes dimensions de la roue et la vis, il faut tout d’abord </w:t>
      </w:r>
      <w:r>
        <w:rPr>
          <w:rFonts w:ascii="Times New Roman" w:hAnsi="Times New Roman" w:cs="Times New Roman"/>
          <w:szCs w:val="24"/>
        </w:rPr>
        <w:t>déterminer</w:t>
      </w:r>
      <w:r w:rsidRPr="001B6FCC">
        <w:rPr>
          <w:rFonts w:ascii="Times New Roman" w:hAnsi="Times New Roman" w:cs="Times New Roman"/>
          <w:szCs w:val="24"/>
        </w:rPr>
        <w:t xml:space="preserve"> le module d’engrenage m.</w:t>
      </w:r>
    </w:p>
    <w:p w:rsidR="009B07CA" w:rsidRPr="009658D6" w:rsidRDefault="009B07CA" w:rsidP="00477C3B">
      <w:pPr>
        <w:spacing w:after="0" w:line="360" w:lineRule="auto"/>
        <w:jc w:val="both"/>
        <w:rPr>
          <w:rFonts w:ascii="Times New Roman" w:hAnsi="Times New Roman" w:cs="Times New Roman"/>
          <w:szCs w:val="24"/>
        </w:rPr>
      </w:pPr>
      <w:r w:rsidRPr="001B6FCC">
        <w:rPr>
          <w:rFonts w:ascii="Times New Roman" w:hAnsi="Times New Roman" w:cs="Times New Roman"/>
          <w:szCs w:val="24"/>
        </w:rPr>
        <w:t xml:space="preserve">  </w:t>
      </w:r>
      <w:r w:rsidRPr="009658D6">
        <w:rPr>
          <w:rFonts w:ascii="Times New Roman" w:hAnsi="Times New Roman" w:cs="Times New Roman"/>
          <w:szCs w:val="24"/>
        </w:rPr>
        <w:t xml:space="preserve">m = </w:t>
      </w:r>
      <m:oMath>
        <m:r>
          <w:rPr>
            <w:rFonts w:ascii="Cambria Math" w:hAnsi="Cambria Math" w:cs="Times New Roman"/>
            <w:szCs w:val="24"/>
          </w:rPr>
          <m:t xml:space="preserve">2,34 </m:t>
        </m:r>
        <m:rad>
          <m:radPr>
            <m:degHide m:val="on"/>
            <m:ctrlPr>
              <w:rPr>
                <w:rFonts w:ascii="Cambria Math" w:hAnsi="Cambria Math" w:cs="Times New Roman"/>
                <w:i/>
                <w:szCs w:val="24"/>
              </w:rPr>
            </m:ctrlPr>
          </m:radPr>
          <m:deg/>
          <m:e>
            <m:f>
              <m:fPr>
                <m:ctrlPr>
                  <w:rPr>
                    <w:rFonts w:ascii="Cambria Math" w:hAnsi="Cambria Math" w:cs="Times New Roman"/>
                    <w:i/>
                    <w:szCs w:val="24"/>
                  </w:rPr>
                </m:ctrlPr>
              </m:fPr>
              <m:num>
                <m:r>
                  <w:rPr>
                    <w:rFonts w:ascii="Cambria Math" w:hAnsi="Cambria Math" w:cs="Times New Roman"/>
                    <w:szCs w:val="24"/>
                  </w:rPr>
                  <m:t>T</m:t>
                </m:r>
              </m:num>
              <m:den>
                <m:r>
                  <w:rPr>
                    <w:rFonts w:ascii="Cambria Math" w:hAnsi="Cambria Math" w:cs="Times New Roman"/>
                    <w:szCs w:val="24"/>
                  </w:rPr>
                  <m:t>K.Rp</m:t>
                </m:r>
              </m:den>
            </m:f>
          </m:e>
        </m:rad>
      </m:oMath>
      <w:r w:rsidRPr="009658D6">
        <w:rPr>
          <w:rFonts w:ascii="Times New Roman" w:hAnsi="Times New Roman" w:cs="Times New Roman"/>
          <w:szCs w:val="24"/>
        </w:rPr>
        <w:t xml:space="preserve">                    </w:t>
      </w:r>
    </w:p>
    <w:p w:rsidR="00477C3B" w:rsidRPr="000B4B6E" w:rsidRDefault="009B07CA" w:rsidP="00477C3B">
      <w:pPr>
        <w:spacing w:after="0" w:line="360" w:lineRule="auto"/>
        <w:jc w:val="both"/>
        <w:rPr>
          <w:rFonts w:ascii="Times New Roman" w:hAnsi="Times New Roman" w:cs="Times New Roman"/>
          <w:szCs w:val="24"/>
        </w:rPr>
      </w:pPr>
      <w:r>
        <w:rPr>
          <w:rFonts w:ascii="Times New Roman" w:eastAsiaTheme="minorEastAsia" w:hAnsi="Times New Roman" w:cs="Times New Roman"/>
          <w:szCs w:val="24"/>
        </w:rPr>
        <w:t xml:space="preserve"> </w:t>
      </w:r>
      <w:r w:rsidR="00477C3B">
        <w:rPr>
          <w:rFonts w:ascii="Times New Roman" w:eastAsiaTheme="minorEastAsia" w:hAnsi="Times New Roman" w:cs="Times New Roman"/>
          <w:szCs w:val="24"/>
        </w:rPr>
        <w:t>Avec</w:t>
      </w:r>
      <w:r>
        <w:rPr>
          <w:rFonts w:ascii="Times New Roman" w:eastAsiaTheme="minorEastAsia" w:hAnsi="Times New Roman" w:cs="Times New Roman"/>
          <w:szCs w:val="24"/>
        </w:rPr>
        <w:t xml:space="preserve"> l’</w:t>
      </w:r>
      <w:r>
        <w:rPr>
          <w:rFonts w:cstheme="majorBidi"/>
          <w:szCs w:val="24"/>
        </w:rPr>
        <w:t xml:space="preserve">effort tangentiel sur la dent T est égale </w:t>
      </w:r>
      <w:r>
        <w:rPr>
          <w:rFonts w:ascii="Times New Roman" w:eastAsiaTheme="minorEastAsia" w:hAnsi="Times New Roman" w:cs="Times New Roman"/>
          <w:szCs w:val="24"/>
        </w:rPr>
        <w:t xml:space="preserve">  </w:t>
      </w:r>
      <m:oMath>
        <m:r>
          <w:rPr>
            <w:rFonts w:ascii="Cambria Math" w:hAnsi="Cambria Math" w:cs="Times New Roman"/>
            <w:szCs w:val="24"/>
          </w:rPr>
          <m:t>T=</m:t>
        </m:r>
        <m:f>
          <m:fPr>
            <m:ctrlPr>
              <w:rPr>
                <w:rFonts w:ascii="Cambria Math" w:hAnsi="Cambria Math" w:cs="Times New Roman"/>
                <w:szCs w:val="24"/>
              </w:rPr>
            </m:ctrlPr>
          </m:fPr>
          <m:num>
            <m:r>
              <m:rPr>
                <m:sty m:val="p"/>
              </m:rPr>
              <w:rPr>
                <w:rFonts w:ascii="Cambria Math" w:hAnsi="Cambria Math" w:cs="Times New Roman"/>
                <w:szCs w:val="24"/>
              </w:rPr>
              <m:t>P</m:t>
            </m:r>
          </m:num>
          <m:den>
            <m:r>
              <m:rPr>
                <m:sty m:val="p"/>
              </m:rPr>
              <w:rPr>
                <w:rFonts w:ascii="Cambria Math" w:hAnsi="Cambria Math" w:cs="Times New Roman"/>
                <w:szCs w:val="24"/>
              </w:rPr>
              <m:t xml:space="preserve">W ×Rm </m:t>
            </m:r>
          </m:den>
        </m:f>
      </m:oMath>
      <w:r w:rsidRPr="009658D6">
        <w:rPr>
          <w:rFonts w:ascii="Times New Roman" w:hAnsi="Times New Roman" w:cs="Times New Roman"/>
          <w:szCs w:val="24"/>
        </w:rPr>
        <w:t xml:space="preserve"> = </w:t>
      </w:r>
      <m:oMath>
        <m:f>
          <m:fPr>
            <m:ctrlPr>
              <w:rPr>
                <w:rFonts w:ascii="Cambria Math" w:hAnsi="Cambria Math" w:cs="Times New Roman"/>
                <w:szCs w:val="24"/>
              </w:rPr>
            </m:ctrlPr>
          </m:fPr>
          <m:num>
            <m:r>
              <m:rPr>
                <m:sty m:val="p"/>
              </m:rPr>
              <w:rPr>
                <w:rFonts w:ascii="Cambria Math" w:hAnsi="Cambria Math" w:cs="Times New Roman"/>
                <w:szCs w:val="24"/>
              </w:rPr>
              <m:t>30 P</m:t>
            </m:r>
          </m:num>
          <m:den>
            <m:r>
              <m:rPr>
                <m:sty m:val="p"/>
              </m:rPr>
              <w:rPr>
                <w:rFonts w:ascii="Cambria Math" w:hAnsi="Cambria Math" w:cs="Times New Roman"/>
                <w:szCs w:val="24"/>
              </w:rPr>
              <m:t xml:space="preserve">π  ×  N × Rm </m:t>
            </m:r>
          </m:den>
        </m:f>
      </m:oMath>
      <w:r w:rsidRPr="009658D6">
        <w:rPr>
          <w:rFonts w:ascii="Times New Roman" w:hAnsi="Times New Roman" w:cs="Times New Roman"/>
          <w:szCs w:val="24"/>
        </w:rPr>
        <w:t xml:space="preserve">         </w:t>
      </w:r>
      <w:r w:rsidR="005A1EDC">
        <w:rPr>
          <w:rFonts w:ascii="Times New Roman" w:hAnsi="Times New Roman" w:cs="Times New Roman"/>
          <w:b/>
          <w:bCs/>
          <w:szCs w:val="24"/>
        </w:rPr>
        <w:t>(</w:t>
      </w:r>
      <w:proofErr w:type="spellStart"/>
      <w:r w:rsidR="005A1EDC">
        <w:rPr>
          <w:rFonts w:ascii="Times New Roman" w:hAnsi="Times New Roman" w:cs="Times New Roman"/>
          <w:b/>
          <w:bCs/>
          <w:szCs w:val="24"/>
        </w:rPr>
        <w:t>eq</w:t>
      </w:r>
      <w:proofErr w:type="spellEnd"/>
      <w:r w:rsidR="005A1EDC">
        <w:rPr>
          <w:rFonts w:ascii="Times New Roman" w:hAnsi="Times New Roman" w:cs="Times New Roman"/>
          <w:b/>
          <w:bCs/>
          <w:szCs w:val="24"/>
        </w:rPr>
        <w:t>.3</w:t>
      </w:r>
      <w:r w:rsidRPr="009658D6">
        <w:rPr>
          <w:rFonts w:ascii="Times New Roman" w:hAnsi="Times New Roman" w:cs="Times New Roman"/>
          <w:b/>
          <w:bCs/>
          <w:szCs w:val="24"/>
        </w:rPr>
        <w:t>)</w:t>
      </w:r>
    </w:p>
    <w:p w:rsidR="009B07CA" w:rsidRPr="001B6FCC" w:rsidRDefault="009B07CA" w:rsidP="00477C3B">
      <w:pPr>
        <w:spacing w:after="0" w:line="360" w:lineRule="auto"/>
        <w:jc w:val="both"/>
        <w:rPr>
          <w:rFonts w:ascii="Times New Roman" w:hAnsi="Times New Roman" w:cs="Times New Roman"/>
          <w:b/>
          <w:bCs/>
          <w:szCs w:val="24"/>
        </w:rPr>
      </w:pPr>
      <w:r w:rsidRPr="001B6FCC">
        <w:rPr>
          <w:rFonts w:ascii="Times New Roman" w:hAnsi="Times New Roman" w:cs="Times New Roman"/>
          <w:b/>
          <w:bCs/>
          <w:szCs w:val="24"/>
        </w:rPr>
        <w:t>On a</w:t>
      </w:r>
    </w:p>
    <w:p w:rsidR="009B07CA" w:rsidRPr="001B6FCC" w:rsidRDefault="009B07CA" w:rsidP="00477C3B">
      <w:pPr>
        <w:spacing w:after="0" w:line="360" w:lineRule="auto"/>
        <w:jc w:val="both"/>
        <w:rPr>
          <w:rFonts w:ascii="Times New Roman" w:hAnsi="Times New Roman" w:cs="Times New Roman"/>
          <w:b/>
          <w:bCs/>
          <w:szCs w:val="24"/>
        </w:rPr>
      </w:pPr>
      <w:r w:rsidRPr="001B6FCC">
        <w:rPr>
          <w:rFonts w:ascii="Times New Roman" w:hAnsi="Times New Roman" w:cs="Times New Roman"/>
          <w:szCs w:val="24"/>
        </w:rPr>
        <w:t>P = 3000 et N = 1500 tr/m</w:t>
      </w:r>
    </w:p>
    <w:p w:rsidR="009B07CA" w:rsidRPr="001B6FCC" w:rsidRDefault="009B07CA" w:rsidP="00477C3B">
      <w:pPr>
        <w:spacing w:after="0" w:line="360" w:lineRule="auto"/>
        <w:jc w:val="both"/>
        <w:rPr>
          <w:rFonts w:ascii="Times New Roman" w:hAnsi="Times New Roman" w:cs="Times New Roman"/>
          <w:b/>
          <w:bCs/>
          <w:szCs w:val="24"/>
        </w:rPr>
      </w:pPr>
      <w:r w:rsidRPr="001B6FCC">
        <w:rPr>
          <w:rFonts w:ascii="Times New Roman" w:hAnsi="Times New Roman" w:cs="Times New Roman"/>
          <w:b/>
          <w:bCs/>
          <w:szCs w:val="24"/>
        </w:rPr>
        <w:t>AN :</w:t>
      </w:r>
    </w:p>
    <w:p w:rsidR="009B07CA" w:rsidRPr="001B6FCC" w:rsidRDefault="009B07CA" w:rsidP="00477C3B">
      <w:pPr>
        <w:spacing w:after="0" w:line="360" w:lineRule="auto"/>
        <w:jc w:val="both"/>
        <w:rPr>
          <w:rFonts w:ascii="Times New Roman" w:hAnsi="Times New Roman" w:cs="Times New Roman"/>
          <w:szCs w:val="24"/>
        </w:rPr>
      </w:pPr>
      <w:r w:rsidRPr="001B6FCC">
        <w:rPr>
          <w:rFonts w:ascii="Times New Roman" w:hAnsi="Times New Roman" w:cs="Times New Roman"/>
          <w:szCs w:val="24"/>
        </w:rPr>
        <w:t xml:space="preserve">T = </w:t>
      </w:r>
      <m:oMath>
        <m:f>
          <m:fPr>
            <m:ctrlPr>
              <w:rPr>
                <w:rFonts w:ascii="Cambria Math" w:hAnsi="Cambria Math" w:cs="Times New Roman"/>
                <w:i/>
                <w:szCs w:val="24"/>
              </w:rPr>
            </m:ctrlPr>
          </m:fPr>
          <m:num>
            <m:r>
              <w:rPr>
                <w:rFonts w:ascii="Cambria Math" w:hAnsi="Cambria Math" w:cs="Times New Roman"/>
                <w:szCs w:val="24"/>
              </w:rPr>
              <m:t>30 .3000</m:t>
            </m:r>
          </m:num>
          <m:den>
            <m:r>
              <w:rPr>
                <w:rFonts w:ascii="Cambria Math" w:hAnsi="Cambria Math" w:cs="Times New Roman"/>
                <w:szCs w:val="24"/>
              </w:rPr>
              <m:t xml:space="preserve">π ×1420 × </m:t>
            </m:r>
            <m:r>
              <m:rPr>
                <m:sty m:val="p"/>
              </m:rPr>
              <w:rPr>
                <w:rFonts w:ascii="Cambria Math" w:hAnsi="Cambria Math" w:cs="Times New Roman"/>
                <w:szCs w:val="24"/>
              </w:rPr>
              <m:t xml:space="preserve"> 1400 . </m:t>
            </m:r>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-6</m:t>
                </m:r>
              </m:sup>
            </m:sSup>
          </m:den>
        </m:f>
      </m:oMath>
      <w:r w:rsidRPr="001B6FCC">
        <w:rPr>
          <w:rFonts w:ascii="Times New Roman" w:hAnsi="Times New Roman" w:cs="Times New Roman"/>
          <w:szCs w:val="24"/>
        </w:rPr>
        <w:t xml:space="preserve"> = 14410,40 N  </w:t>
      </w:r>
    </w:p>
    <w:p w:rsidR="00477C3B" w:rsidRDefault="009B07CA" w:rsidP="00477C3B">
      <w:pPr>
        <w:spacing w:after="0" w:line="360" w:lineRule="auto"/>
        <w:jc w:val="both"/>
        <w:rPr>
          <w:rFonts w:ascii="Times New Roman" w:hAnsi="Times New Roman" w:cs="Times New Roman"/>
          <w:szCs w:val="24"/>
        </w:rPr>
      </w:pPr>
      <w:r w:rsidRPr="001B6FCC">
        <w:rPr>
          <w:rFonts w:ascii="Times New Roman" w:hAnsi="Times New Roman" w:cs="Times New Roman"/>
          <w:szCs w:val="24"/>
        </w:rPr>
        <w:t>La matière de vis souhaitée est</w:t>
      </w:r>
      <w:r>
        <w:rPr>
          <w:rFonts w:ascii="Times New Roman" w:hAnsi="Times New Roman" w:cs="Times New Roman"/>
          <w:szCs w:val="24"/>
        </w:rPr>
        <w:t xml:space="preserve"> </w:t>
      </w:r>
      <w:r w:rsidR="00477C3B">
        <w:rPr>
          <w:rFonts w:ascii="Times New Roman" w:hAnsi="Times New Roman" w:cs="Times New Roman"/>
          <w:szCs w:val="24"/>
        </w:rPr>
        <w:t>en</w:t>
      </w:r>
      <w:r w:rsidR="00477C3B" w:rsidRPr="001B6FCC">
        <w:rPr>
          <w:rFonts w:ascii="Times New Roman" w:hAnsi="Times New Roman" w:cs="Times New Roman"/>
          <w:szCs w:val="24"/>
        </w:rPr>
        <w:t xml:space="preserve"> acier</w:t>
      </w:r>
      <w:r w:rsidRPr="001B6FCC">
        <w:rPr>
          <w:rFonts w:ascii="Times New Roman" w:hAnsi="Times New Roman" w:cs="Times New Roman"/>
          <w:szCs w:val="24"/>
        </w:rPr>
        <w:t xml:space="preserve"> trempé à filet rectifié </w:t>
      </w:r>
      <w:r w:rsidRPr="001B6FCC">
        <w:rPr>
          <w:rFonts w:ascii="Times New Roman" w:hAnsi="Times New Roman" w:cs="Times New Roman"/>
          <w:b/>
          <w:bCs/>
          <w:szCs w:val="24"/>
        </w:rPr>
        <w:t xml:space="preserve">16 Ni Cr </w:t>
      </w:r>
      <w:r w:rsidR="00477C3B" w:rsidRPr="001B6FCC">
        <w:rPr>
          <w:rFonts w:ascii="Times New Roman" w:hAnsi="Times New Roman" w:cs="Times New Roman"/>
          <w:b/>
          <w:bCs/>
          <w:szCs w:val="24"/>
        </w:rPr>
        <w:t>6</w:t>
      </w:r>
      <w:r w:rsidR="00477C3B">
        <w:rPr>
          <w:rFonts w:ascii="Times New Roman" w:hAnsi="Times New Roman" w:cs="Times New Roman"/>
          <w:szCs w:val="24"/>
        </w:rPr>
        <w:t>,</w:t>
      </w:r>
      <w:r>
        <w:rPr>
          <w:rFonts w:ascii="Times New Roman" w:hAnsi="Times New Roman" w:cs="Times New Roman"/>
          <w:szCs w:val="24"/>
        </w:rPr>
        <w:t xml:space="preserve"> </w:t>
      </w:r>
      <w:r w:rsidR="00477C3B">
        <w:rPr>
          <w:rFonts w:ascii="Times New Roman" w:hAnsi="Times New Roman" w:cs="Times New Roman"/>
          <w:szCs w:val="24"/>
        </w:rPr>
        <w:t>il est</w:t>
      </w:r>
      <w:r>
        <w:rPr>
          <w:rFonts w:ascii="Times New Roman" w:hAnsi="Times New Roman" w:cs="Times New Roman"/>
          <w:szCs w:val="24"/>
        </w:rPr>
        <w:t xml:space="preserve"> caractérisé par </w:t>
      </w:r>
      <w:r w:rsidR="00477C3B">
        <w:rPr>
          <w:rFonts w:ascii="Times New Roman" w:hAnsi="Times New Roman" w:cs="Times New Roman"/>
          <w:szCs w:val="24"/>
        </w:rPr>
        <w:t>son Rm</w:t>
      </w:r>
      <w:r w:rsidRPr="00336A6C">
        <w:rPr>
          <w:rFonts w:ascii="Times New Roman" w:hAnsi="Times New Roman" w:cs="Times New Roman"/>
          <w:szCs w:val="24"/>
        </w:rPr>
        <w:t xml:space="preserve"> = 1400 Nm² = 1400. </w:t>
      </w:r>
      <m:oMath>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-6</m:t>
            </m:r>
          </m:sup>
        </m:sSup>
      </m:oMath>
      <w:r w:rsidRPr="00336A6C">
        <w:rPr>
          <w:rFonts w:ascii="Times New Roman" w:hAnsi="Times New Roman" w:cs="Times New Roman"/>
          <w:szCs w:val="24"/>
        </w:rPr>
        <w:t>Nmm²</w:t>
      </w:r>
      <w:r>
        <w:rPr>
          <w:rFonts w:ascii="Times New Roman" w:hAnsi="Times New Roman" w:cs="Times New Roman"/>
          <w:szCs w:val="24"/>
        </w:rPr>
        <w:t xml:space="preserve"> donc la valeur de </w:t>
      </w:r>
      <w:proofErr w:type="spellStart"/>
      <w:r w:rsidR="00477C3B">
        <w:rPr>
          <w:rFonts w:ascii="Times New Roman" w:hAnsi="Times New Roman" w:cs="Times New Roman"/>
          <w:szCs w:val="24"/>
        </w:rPr>
        <w:t>Rp</w:t>
      </w:r>
      <w:proofErr w:type="spellEnd"/>
      <w:r w:rsidR="00477C3B">
        <w:rPr>
          <w:rFonts w:ascii="Times New Roman" w:hAnsi="Times New Roman" w:cs="Times New Roman"/>
          <w:szCs w:val="24"/>
        </w:rPr>
        <w:t xml:space="preserve"> est : </w:t>
      </w:r>
    </w:p>
    <w:p w:rsidR="009B07CA" w:rsidRPr="001B6FCC" w:rsidRDefault="009B07CA" w:rsidP="00477C3B">
      <w:pPr>
        <w:spacing w:after="0" w:line="360" w:lineRule="auto"/>
        <w:jc w:val="both"/>
        <w:rPr>
          <w:rFonts w:ascii="Times New Roman" w:hAnsi="Times New Roman" w:cs="Times New Roman"/>
          <w:szCs w:val="24"/>
        </w:rPr>
      </w:pPr>
      <w:proofErr w:type="spellStart"/>
      <w:r w:rsidRPr="001B6FCC">
        <w:rPr>
          <w:rFonts w:ascii="Times New Roman" w:hAnsi="Times New Roman" w:cs="Times New Roman"/>
          <w:szCs w:val="24"/>
        </w:rPr>
        <w:t>Rp</w:t>
      </w:r>
      <w:proofErr w:type="spellEnd"/>
      <w:r w:rsidRPr="001B6FCC">
        <w:rPr>
          <w:rFonts w:ascii="Times New Roman" w:hAnsi="Times New Roman" w:cs="Times New Roman"/>
          <w:szCs w:val="24"/>
        </w:rPr>
        <w:t xml:space="preserve"> = </w:t>
      </w:r>
      <m:oMath>
        <m:f>
          <m:fPr>
            <m:ctrlPr>
              <w:rPr>
                <w:rFonts w:ascii="Cambria Math" w:hAnsi="Cambria Math" w:cs="Times New Roman"/>
                <w:i/>
                <w:szCs w:val="24"/>
              </w:rPr>
            </m:ctrlPr>
          </m:fPr>
          <m:num>
            <m:r>
              <w:rPr>
                <w:rFonts w:ascii="Cambria Math" w:hAnsi="Cambria Math" w:cs="Times New Roman"/>
                <w:szCs w:val="24"/>
              </w:rPr>
              <m:t>Re</m:t>
            </m:r>
          </m:num>
          <m:den>
            <m:r>
              <w:rPr>
                <w:rFonts w:ascii="Cambria Math" w:hAnsi="Cambria Math" w:cs="Times New Roman"/>
                <w:szCs w:val="24"/>
              </w:rPr>
              <m:t>2</m:t>
            </m:r>
          </m:den>
        </m:f>
      </m:oMath>
      <w:r w:rsidRPr="001B6FCC">
        <w:rPr>
          <w:rFonts w:ascii="Times New Roman" w:hAnsi="Times New Roman" w:cs="Times New Roman"/>
          <w:szCs w:val="24"/>
        </w:rPr>
        <w:t xml:space="preserve"> =  </w:t>
      </w:r>
      <m:oMath>
        <m:f>
          <m:fPr>
            <m:ctrlPr>
              <w:rPr>
                <w:rFonts w:ascii="Cambria Math" w:hAnsi="Cambria Math" w:cs="Times New Roman"/>
                <w:i/>
                <w:szCs w:val="24"/>
              </w:rPr>
            </m:ctrlPr>
          </m:fPr>
          <m:num>
            <m:r>
              <w:rPr>
                <w:rFonts w:ascii="Cambria Math" w:hAnsi="Cambria Math" w:cs="Times New Roman"/>
                <w:szCs w:val="24"/>
              </w:rPr>
              <m:t>800</m:t>
            </m:r>
          </m:num>
          <m:den>
            <m:r>
              <w:rPr>
                <w:rFonts w:ascii="Cambria Math" w:hAnsi="Cambria Math" w:cs="Times New Roman"/>
                <w:szCs w:val="24"/>
              </w:rPr>
              <m:t>2</m:t>
            </m:r>
          </m:den>
        </m:f>
      </m:oMath>
      <w:r w:rsidRPr="001B6FCC">
        <w:rPr>
          <w:rFonts w:ascii="Times New Roman" w:hAnsi="Times New Roman" w:cs="Times New Roman"/>
          <w:szCs w:val="24"/>
        </w:rPr>
        <w:t xml:space="preserve"> = 310 N/mm²</w:t>
      </w:r>
    </w:p>
    <w:p w:rsidR="009B07CA" w:rsidRPr="001B6FCC" w:rsidRDefault="009B07CA" w:rsidP="00477C3B">
      <w:pPr>
        <w:spacing w:after="0" w:line="360" w:lineRule="auto"/>
        <w:jc w:val="both"/>
        <w:rPr>
          <w:rFonts w:ascii="Times New Roman" w:hAnsi="Times New Roman" w:cs="Times New Roman"/>
          <w:szCs w:val="24"/>
        </w:rPr>
      </w:pPr>
      <w:r>
        <w:rPr>
          <w:rFonts w:cstheme="majorBidi"/>
          <w:szCs w:val="24"/>
        </w:rPr>
        <w:t xml:space="preserve"> Pour </w:t>
      </w:r>
      <w:proofErr w:type="gramStart"/>
      <w:r>
        <w:rPr>
          <w:rFonts w:cstheme="majorBidi"/>
          <w:szCs w:val="24"/>
        </w:rPr>
        <w:t>la</w:t>
      </w:r>
      <w:proofErr w:type="gramEnd"/>
      <w:r>
        <w:rPr>
          <w:rFonts w:cstheme="majorBidi"/>
          <w:szCs w:val="24"/>
        </w:rPr>
        <w:t xml:space="preserve"> coefficient de largeur de denture </w:t>
      </w:r>
      <w:r w:rsidRPr="008F3CBA">
        <w:rPr>
          <w:rFonts w:cstheme="majorBidi"/>
          <w:szCs w:val="24"/>
        </w:rPr>
        <w:t xml:space="preserve">on </w:t>
      </w:r>
      <w:r w:rsidR="00477C3B" w:rsidRPr="008F3CBA">
        <w:rPr>
          <w:rFonts w:cstheme="majorBidi"/>
          <w:szCs w:val="24"/>
        </w:rPr>
        <w:t>prend</w:t>
      </w:r>
      <w:r w:rsidR="00477C3B">
        <w:rPr>
          <w:rFonts w:ascii="Times New Roman" w:hAnsi="Times New Roman" w:cs="Times New Roman"/>
          <w:b/>
          <w:bCs/>
          <w:szCs w:val="24"/>
        </w:rPr>
        <w:t xml:space="preserve"> K</w:t>
      </w:r>
      <w:r w:rsidRPr="001B6FCC">
        <w:rPr>
          <w:rFonts w:ascii="Times New Roman" w:hAnsi="Times New Roman" w:cs="Times New Roman"/>
          <w:szCs w:val="24"/>
        </w:rPr>
        <w:t>=10</w:t>
      </w:r>
    </w:p>
    <w:p w:rsidR="009B07CA" w:rsidRPr="00030BC4" w:rsidRDefault="009B07CA" w:rsidP="00477C3B">
      <w:pPr>
        <w:spacing w:after="0" w:line="360" w:lineRule="auto"/>
        <w:jc w:val="both"/>
        <w:rPr>
          <w:rFonts w:ascii="Times New Roman" w:hAnsi="Times New Roman" w:cs="Times New Roman"/>
          <w:szCs w:val="24"/>
          <w:lang w:val="en-US"/>
        </w:rPr>
      </w:pPr>
      <w:r w:rsidRPr="00030BC4">
        <w:rPr>
          <w:rFonts w:ascii="Times New Roman" w:hAnsi="Times New Roman" w:cs="Times New Roman"/>
          <w:szCs w:val="24"/>
          <w:lang w:val="en-US"/>
        </w:rPr>
        <w:t xml:space="preserve">m = </w:t>
      </w:r>
      <m:oMath>
        <m:r>
          <w:rPr>
            <w:rFonts w:ascii="Cambria Math" w:hAnsi="Cambria Math" w:cs="Times New Roman"/>
            <w:szCs w:val="24"/>
            <w:lang w:val="en-US"/>
          </w:rPr>
          <m:t xml:space="preserve">2,34 </m:t>
        </m:r>
        <m:rad>
          <m:radPr>
            <m:degHide m:val="on"/>
            <m:ctrlPr>
              <w:rPr>
                <w:rFonts w:ascii="Cambria Math" w:hAnsi="Cambria Math" w:cs="Times New Roman"/>
                <w:i/>
                <w:szCs w:val="24"/>
              </w:rPr>
            </m:ctrlPr>
          </m:radPr>
          <m:deg/>
          <m:e>
            <m:f>
              <m:fPr>
                <m:ctrlPr>
                  <w:rPr>
                    <w:rFonts w:ascii="Cambria Math" w:hAnsi="Cambria Math" w:cs="Times New Roman"/>
                    <w:i/>
                    <w:szCs w:val="24"/>
                  </w:rPr>
                </m:ctrlPr>
              </m:fPr>
              <m:num>
                <m:r>
                  <w:rPr>
                    <w:rFonts w:ascii="Cambria Math" w:hAnsi="Cambria Math" w:cs="Times New Roman"/>
                    <w:szCs w:val="24"/>
                  </w:rPr>
                  <m:t>T</m:t>
                </m:r>
              </m:num>
              <m:den>
                <m:r>
                  <w:rPr>
                    <w:rFonts w:ascii="Cambria Math" w:hAnsi="Cambria Math" w:cs="Times New Roman"/>
                    <w:szCs w:val="24"/>
                  </w:rPr>
                  <m:t>K</m:t>
                </m:r>
                <m:r>
                  <w:rPr>
                    <w:rFonts w:ascii="Cambria Math" w:hAnsi="Cambria Math" w:cs="Times New Roman"/>
                    <w:szCs w:val="24"/>
                    <w:lang w:val="en-US"/>
                  </w:rPr>
                  <m:t>×</m:t>
                </m:r>
                <m:r>
                  <w:rPr>
                    <w:rFonts w:ascii="Cambria Math" w:hAnsi="Cambria Math" w:cs="Times New Roman"/>
                    <w:szCs w:val="24"/>
                  </w:rPr>
                  <m:t>Rp</m:t>
                </m:r>
              </m:den>
            </m:f>
          </m:e>
        </m:rad>
      </m:oMath>
      <w:r w:rsidRPr="00030BC4">
        <w:rPr>
          <w:rFonts w:ascii="Times New Roman" w:hAnsi="Times New Roman" w:cs="Times New Roman"/>
          <w:szCs w:val="24"/>
          <w:lang w:val="en-US"/>
        </w:rPr>
        <w:t xml:space="preserve">                                                                                                </w:t>
      </w:r>
      <w:r w:rsidR="005A1EDC" w:rsidRPr="00030BC4">
        <w:rPr>
          <w:rFonts w:ascii="Times New Roman" w:hAnsi="Times New Roman" w:cs="Times New Roman"/>
          <w:b/>
          <w:bCs/>
          <w:szCs w:val="24"/>
          <w:lang w:val="en-US"/>
        </w:rPr>
        <w:t>(eq.4</w:t>
      </w:r>
      <w:r w:rsidRPr="00030BC4">
        <w:rPr>
          <w:rFonts w:ascii="Times New Roman" w:hAnsi="Times New Roman" w:cs="Times New Roman"/>
          <w:b/>
          <w:bCs/>
          <w:szCs w:val="24"/>
          <w:lang w:val="en-US"/>
        </w:rPr>
        <w:t>)</w:t>
      </w:r>
    </w:p>
    <w:p w:rsidR="009B07CA" w:rsidRPr="00030BC4" w:rsidRDefault="00477C3B" w:rsidP="00477C3B">
      <w:pPr>
        <w:spacing w:after="0" w:line="360" w:lineRule="auto"/>
        <w:jc w:val="both"/>
        <w:rPr>
          <w:rFonts w:ascii="Times New Roman" w:hAnsi="Times New Roman" w:cs="Times New Roman"/>
          <w:b/>
          <w:bCs/>
          <w:szCs w:val="24"/>
          <w:lang w:val="en-US"/>
        </w:rPr>
      </w:pPr>
      <w:r w:rsidRPr="00030BC4">
        <w:rPr>
          <w:rFonts w:ascii="Times New Roman" w:hAnsi="Times New Roman" w:cs="Times New Roman"/>
          <w:b/>
          <w:bCs/>
          <w:szCs w:val="24"/>
          <w:lang w:val="en-US"/>
        </w:rPr>
        <w:t>AN:</w:t>
      </w:r>
    </w:p>
    <w:p w:rsidR="009B07CA" w:rsidRPr="00030BC4" w:rsidRDefault="009B07CA" w:rsidP="00477C3B">
      <w:pPr>
        <w:spacing w:after="0" w:line="360" w:lineRule="auto"/>
        <w:jc w:val="both"/>
        <w:rPr>
          <w:rFonts w:ascii="Times New Roman" w:hAnsi="Times New Roman" w:cs="Times New Roman"/>
          <w:szCs w:val="24"/>
          <w:lang w:val="en-US"/>
        </w:rPr>
      </w:pPr>
      <w:r w:rsidRPr="00030BC4">
        <w:rPr>
          <w:rFonts w:ascii="Times New Roman" w:hAnsi="Times New Roman" w:cs="Times New Roman"/>
          <w:szCs w:val="24"/>
          <w:lang w:val="en-US"/>
        </w:rPr>
        <w:t xml:space="preserve">m = </w:t>
      </w:r>
      <m:oMath>
        <m:r>
          <w:rPr>
            <w:rFonts w:ascii="Cambria Math" w:hAnsi="Cambria Math" w:cs="Times New Roman"/>
            <w:szCs w:val="24"/>
            <w:lang w:val="en-US"/>
          </w:rPr>
          <m:t xml:space="preserve">2,34 </m:t>
        </m:r>
        <m:rad>
          <m:radPr>
            <m:degHide m:val="on"/>
            <m:ctrlPr>
              <w:rPr>
                <w:rFonts w:ascii="Cambria Math" w:hAnsi="Cambria Math" w:cs="Times New Roman"/>
                <w:i/>
                <w:szCs w:val="24"/>
              </w:rPr>
            </m:ctrlPr>
          </m:radPr>
          <m:deg/>
          <m:e>
            <m:f>
              <m:fPr>
                <m:ctrlPr>
                  <w:rPr>
                    <w:rFonts w:ascii="Cambria Math" w:hAnsi="Cambria Math" w:cs="Times New Roman"/>
                    <w:i/>
                    <w:szCs w:val="24"/>
                  </w:rPr>
                </m:ctrlPr>
              </m:fPr>
              <m:num>
                <m:r>
                  <m:rPr>
                    <m:sty m:val="p"/>
                  </m:rPr>
                  <w:rPr>
                    <w:rFonts w:ascii="Cambria Math" w:hAnsi="Cambria Math" w:cs="Times New Roman"/>
                    <w:szCs w:val="24"/>
                    <w:lang w:val="en-US"/>
                  </w:rPr>
                  <m:t>14410,40</m:t>
                </m:r>
                <m:r>
                  <w:rPr>
                    <w:rFonts w:ascii="Cambria Math" w:hAnsi="Cambria Math" w:cs="Times New Roman"/>
                    <w:szCs w:val="24"/>
                    <w:lang w:val="en-US"/>
                  </w:rPr>
                  <m:t xml:space="preserve"> </m:t>
                </m:r>
              </m:num>
              <m:den>
                <m:r>
                  <w:rPr>
                    <w:rFonts w:ascii="Cambria Math" w:hAnsi="Cambria Math" w:cs="Times New Roman"/>
                    <w:szCs w:val="24"/>
                    <w:lang w:val="en-US"/>
                  </w:rPr>
                  <m:t>10×310</m:t>
                </m:r>
              </m:den>
            </m:f>
          </m:e>
        </m:rad>
      </m:oMath>
      <w:r w:rsidRPr="00030BC4">
        <w:rPr>
          <w:rFonts w:ascii="Times New Roman" w:hAnsi="Times New Roman" w:cs="Times New Roman"/>
          <w:szCs w:val="24"/>
          <w:lang w:val="en-US"/>
        </w:rPr>
        <w:t xml:space="preserve"> = 5</w:t>
      </w:r>
      <w:proofErr w:type="gramStart"/>
      <w:r w:rsidRPr="00030BC4">
        <w:rPr>
          <w:rFonts w:ascii="Times New Roman" w:hAnsi="Times New Roman" w:cs="Times New Roman"/>
          <w:szCs w:val="24"/>
          <w:lang w:val="en-US"/>
        </w:rPr>
        <w:t>,04</w:t>
      </w:r>
      <w:proofErr w:type="gramEnd"/>
    </w:p>
    <w:p w:rsidR="00962D47" w:rsidRDefault="009B07CA" w:rsidP="00477C3B">
      <w:pPr>
        <w:spacing w:after="0" w:line="360" w:lineRule="auto"/>
        <w:jc w:val="both"/>
        <w:rPr>
          <w:rFonts w:ascii="Times New Roman" w:hAnsi="Times New Roman" w:cs="Times New Roman"/>
          <w:szCs w:val="24"/>
        </w:rPr>
      </w:pPr>
      <w:r w:rsidRPr="001B6FCC">
        <w:rPr>
          <w:rFonts w:ascii="Times New Roman" w:hAnsi="Times New Roman" w:cs="Times New Roman"/>
          <w:szCs w:val="24"/>
        </w:rPr>
        <w:t>Selon les valeurs normalisées de m présentés ci-dessous</w:t>
      </w:r>
      <w:r w:rsidR="000B4B6E">
        <w:rPr>
          <w:rFonts w:ascii="Times New Roman" w:hAnsi="Times New Roman" w:cs="Times New Roman"/>
          <w:szCs w:val="24"/>
        </w:rPr>
        <w:t xml:space="preserve"> [4]</w:t>
      </w:r>
      <w:r>
        <w:rPr>
          <w:rFonts w:ascii="Times New Roman" w:hAnsi="Times New Roman" w:cs="Times New Roman"/>
          <w:szCs w:val="24"/>
        </w:rPr>
        <w:t xml:space="preserve"> ; </w:t>
      </w:r>
      <w:r w:rsidRPr="001B6FCC">
        <w:rPr>
          <w:rFonts w:ascii="Times New Roman" w:hAnsi="Times New Roman" w:cs="Times New Roman"/>
          <w:szCs w:val="24"/>
        </w:rPr>
        <w:t xml:space="preserve">On prend </w:t>
      </w:r>
      <w:r w:rsidRPr="008159F6">
        <w:rPr>
          <w:rFonts w:ascii="Times New Roman" w:hAnsi="Times New Roman" w:cs="Times New Roman"/>
          <w:szCs w:val="24"/>
        </w:rPr>
        <w:t>m=5</w:t>
      </w:r>
      <w:r>
        <w:rPr>
          <w:rFonts w:ascii="Times New Roman" w:hAnsi="Times New Roman" w:cs="Times New Roman"/>
          <w:szCs w:val="24"/>
        </w:rPr>
        <w:t xml:space="preserve"> :  </w:t>
      </w:r>
      <w:r w:rsidRPr="008159F6">
        <w:rPr>
          <w:rFonts w:ascii="Times New Roman" w:hAnsi="Times New Roman" w:cs="Times New Roman"/>
          <w:szCs w:val="24"/>
        </w:rPr>
        <w:t xml:space="preserve"> </w:t>
      </w:r>
    </w:p>
    <w:p w:rsidR="00477C3B" w:rsidRPr="000B4B6E" w:rsidRDefault="00477C3B" w:rsidP="00477C3B">
      <w:pPr>
        <w:spacing w:after="0" w:line="360" w:lineRule="auto"/>
        <w:jc w:val="both"/>
        <w:rPr>
          <w:rFonts w:ascii="Times New Roman" w:hAnsi="Times New Roman" w:cs="Times New Roman"/>
          <w:b/>
          <w:szCs w:val="24"/>
        </w:rPr>
      </w:pPr>
    </w:p>
    <w:p w:rsidR="005A1EDC" w:rsidRPr="000B4B6E" w:rsidRDefault="00962D47" w:rsidP="005A1EDC">
      <w:pPr>
        <w:pStyle w:val="Lgende"/>
        <w:spacing w:after="0" w:line="360" w:lineRule="auto"/>
        <w:jc w:val="center"/>
        <w:rPr>
          <w:rFonts w:ascii="Times New Roman" w:hAnsi="Times New Roman" w:cs="Times New Roman"/>
          <w:color w:val="auto"/>
          <w:sz w:val="36"/>
          <w:szCs w:val="36"/>
        </w:rPr>
      </w:pPr>
      <w:bookmarkStart w:id="214" w:name="_Toc452494730"/>
      <w:r w:rsidRPr="000B4B6E">
        <w:rPr>
          <w:color w:val="auto"/>
          <w:sz w:val="24"/>
          <w:szCs w:val="24"/>
        </w:rPr>
        <w:t xml:space="preserve">Tableau </w:t>
      </w:r>
      <w:r w:rsidR="00EE4D02" w:rsidRPr="000B4B6E">
        <w:rPr>
          <w:color w:val="auto"/>
          <w:sz w:val="24"/>
          <w:szCs w:val="24"/>
        </w:rPr>
        <w:fldChar w:fldCharType="begin"/>
      </w:r>
      <w:r w:rsidRPr="000B4B6E">
        <w:rPr>
          <w:color w:val="auto"/>
          <w:sz w:val="24"/>
          <w:szCs w:val="24"/>
        </w:rPr>
        <w:instrText xml:space="preserve"> SEQ Tableau \* ARABIC </w:instrText>
      </w:r>
      <w:r w:rsidR="00EE4D02" w:rsidRPr="000B4B6E">
        <w:rPr>
          <w:color w:val="auto"/>
          <w:sz w:val="24"/>
          <w:szCs w:val="24"/>
        </w:rPr>
        <w:fldChar w:fldCharType="separate"/>
      </w:r>
      <w:r w:rsidR="00FC1B0B" w:rsidRPr="000B4B6E">
        <w:rPr>
          <w:noProof/>
          <w:color w:val="auto"/>
          <w:sz w:val="24"/>
          <w:szCs w:val="24"/>
        </w:rPr>
        <w:t>2</w:t>
      </w:r>
      <w:r w:rsidR="00EE4D02" w:rsidRPr="000B4B6E">
        <w:rPr>
          <w:color w:val="auto"/>
          <w:sz w:val="24"/>
          <w:szCs w:val="24"/>
        </w:rPr>
        <w:fldChar w:fldCharType="end"/>
      </w:r>
      <w:r w:rsidRPr="000B4B6E">
        <w:rPr>
          <w:color w:val="auto"/>
          <w:sz w:val="24"/>
          <w:szCs w:val="24"/>
        </w:rPr>
        <w:t xml:space="preserve">. </w:t>
      </w:r>
      <w:r w:rsidRPr="000B4B6E">
        <w:rPr>
          <w:bCs w:val="0"/>
          <w:iCs/>
          <w:color w:val="auto"/>
          <w:sz w:val="24"/>
          <w:szCs w:val="24"/>
        </w:rPr>
        <w:t xml:space="preserve">Les valeurs </w:t>
      </w:r>
      <w:r w:rsidR="00DF0149" w:rsidRPr="000B4B6E">
        <w:rPr>
          <w:bCs w:val="0"/>
          <w:iCs/>
          <w:color w:val="auto"/>
          <w:sz w:val="24"/>
          <w:szCs w:val="24"/>
        </w:rPr>
        <w:t>normalisées de m</w:t>
      </w:r>
      <w:bookmarkEnd w:id="214"/>
      <w:r w:rsidR="00DF0149" w:rsidRPr="000B4B6E">
        <w:rPr>
          <w:bCs w:val="0"/>
          <w:iCs/>
          <w:color w:val="auto"/>
          <w:sz w:val="24"/>
          <w:szCs w:val="24"/>
        </w:rPr>
        <w:t xml:space="preserve"> </w:t>
      </w:r>
    </w:p>
    <w:p w:rsidR="00962D47" w:rsidRPr="00962D47" w:rsidRDefault="00EE4D02" w:rsidP="00962D47">
      <w:pPr>
        <w:spacing w:after="0" w:line="360" w:lineRule="auto"/>
        <w:jc w:val="both"/>
        <w:rPr>
          <w:rFonts w:ascii="Times New Roman" w:hAnsi="Times New Roman" w:cs="Times New Roman"/>
          <w:b/>
          <w:szCs w:val="24"/>
        </w:rPr>
      </w:pPr>
      <w:r>
        <w:rPr>
          <w:rFonts w:ascii="Times New Roman" w:hAnsi="Times New Roman" w:cs="Times New Roman"/>
          <w:b/>
          <w:noProof/>
          <w:szCs w:val="24"/>
          <w:lang w:eastAsia="fr-FR"/>
        </w:rPr>
        <w:pict>
          <v:rect id="Rectangle 69" o:spid="_x0000_s1080" style="position:absolute;left:0;text-align:left;margin-left:-9.05pt;margin-top:.5pt;width:471.75pt;height:91.5pt;z-index:251846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" filled="f"/>
        </w:pict>
      </w:r>
      <w:r w:rsidR="0014771C" w:rsidRPr="001B6FCC">
        <w:rPr>
          <w:rFonts w:ascii="Times New Roman" w:hAnsi="Times New Roman" w:cs="Times New Roman"/>
          <w:b/>
          <w:szCs w:val="24"/>
        </w:rPr>
        <w:t xml:space="preserve">Valeurs normalisées de m                                                                                </w:t>
      </w:r>
      <w:r w:rsidR="00962D47">
        <w:rPr>
          <w:rFonts w:ascii="Times New Roman" w:hAnsi="Times New Roman" w:cs="Times New Roman"/>
          <w:b/>
          <w:szCs w:val="24"/>
        </w:rPr>
        <w:t>NF E 23-011</w:t>
      </w:r>
    </w:p>
    <w:tbl>
      <w:tblPr>
        <w:tblStyle w:val="Grilledutableau"/>
        <w:tblW w:w="9322" w:type="dxa"/>
        <w:tblLook w:val="04A0"/>
      </w:tblPr>
      <w:tblGrid>
        <w:gridCol w:w="2943"/>
        <w:gridCol w:w="6379"/>
      </w:tblGrid>
      <w:tr w:rsidR="0014771C" w:rsidRPr="001B6FCC" w:rsidTr="00E75A06">
        <w:tc>
          <w:tcPr>
            <w:tcW w:w="2943" w:type="dxa"/>
          </w:tcPr>
          <w:p w:rsidR="0014771C" w:rsidRPr="001B6FCC" w:rsidRDefault="0014771C" w:rsidP="005A1EDC">
            <w:pPr>
              <w:spacing w:line="360" w:lineRule="auto"/>
              <w:jc w:val="both"/>
              <w:rPr>
                <w:rFonts w:ascii="Times New Roman" w:hAnsi="Times New Roman" w:cs="Times New Roman"/>
                <w:b/>
                <w:noProof/>
                <w:szCs w:val="24"/>
              </w:rPr>
            </w:pPr>
            <w:r w:rsidRPr="001B6FCC">
              <w:rPr>
                <w:rFonts w:ascii="Times New Roman" w:hAnsi="Times New Roman" w:cs="Times New Roman"/>
                <w:b/>
                <w:noProof/>
                <w:szCs w:val="24"/>
              </w:rPr>
              <w:t>Valeurs Principales (mm)</w:t>
            </w:r>
          </w:p>
        </w:tc>
        <w:tc>
          <w:tcPr>
            <w:tcW w:w="6379" w:type="dxa"/>
          </w:tcPr>
          <w:p w:rsidR="0014771C" w:rsidRPr="001B6FCC" w:rsidRDefault="0014771C" w:rsidP="005A1EDC">
            <w:pPr>
              <w:spacing w:line="360" w:lineRule="auto"/>
              <w:jc w:val="both"/>
              <w:rPr>
                <w:rFonts w:ascii="Times New Roman" w:hAnsi="Times New Roman" w:cs="Times New Roman"/>
                <w:noProof/>
                <w:szCs w:val="24"/>
              </w:rPr>
            </w:pPr>
            <w:r w:rsidRPr="001B6FCC">
              <w:rPr>
                <w:rFonts w:ascii="Times New Roman" w:hAnsi="Times New Roman" w:cs="Times New Roman"/>
                <w:noProof/>
                <w:szCs w:val="24"/>
              </w:rPr>
              <w:t>0.5-0.6-0.8-1-1.25-1.5-2-2.5-3-4-5-6-8-10-12-16-20-25</w:t>
            </w:r>
          </w:p>
        </w:tc>
      </w:tr>
      <w:tr w:rsidR="0014771C" w:rsidRPr="001B6FCC" w:rsidTr="00E75A06">
        <w:tc>
          <w:tcPr>
            <w:tcW w:w="2943" w:type="dxa"/>
          </w:tcPr>
          <w:p w:rsidR="0014771C" w:rsidRPr="001B6FCC" w:rsidRDefault="0014771C" w:rsidP="005A1EDC">
            <w:pPr>
              <w:spacing w:line="360" w:lineRule="auto"/>
              <w:jc w:val="both"/>
              <w:rPr>
                <w:rFonts w:ascii="Times New Roman" w:hAnsi="Times New Roman" w:cs="Times New Roman"/>
                <w:b/>
                <w:noProof/>
                <w:szCs w:val="24"/>
              </w:rPr>
            </w:pPr>
            <w:r w:rsidRPr="001B6FCC">
              <w:rPr>
                <w:rFonts w:ascii="Times New Roman" w:hAnsi="Times New Roman" w:cs="Times New Roman"/>
                <w:b/>
                <w:noProof/>
                <w:szCs w:val="24"/>
              </w:rPr>
              <w:t>Valeurs secondaires (mm)</w:t>
            </w:r>
          </w:p>
        </w:tc>
        <w:tc>
          <w:tcPr>
            <w:tcW w:w="6379" w:type="dxa"/>
          </w:tcPr>
          <w:p w:rsidR="0014771C" w:rsidRPr="001B6FCC" w:rsidRDefault="0014771C" w:rsidP="005A1EDC">
            <w:pPr>
              <w:spacing w:line="360" w:lineRule="auto"/>
              <w:jc w:val="both"/>
              <w:rPr>
                <w:rFonts w:ascii="Times New Roman" w:hAnsi="Times New Roman" w:cs="Times New Roman"/>
                <w:noProof/>
                <w:szCs w:val="24"/>
              </w:rPr>
            </w:pPr>
            <w:r w:rsidRPr="001B6FCC">
              <w:rPr>
                <w:rFonts w:ascii="Times New Roman" w:hAnsi="Times New Roman" w:cs="Times New Roman"/>
                <w:noProof/>
                <w:szCs w:val="24"/>
              </w:rPr>
              <w:t>0.55-0.7-0.9-1.125-1.75-1.75-2.25-2.75-3.5-4.5-5.5-7-9-11-14-18-1.2</w:t>
            </w:r>
          </w:p>
        </w:tc>
      </w:tr>
    </w:tbl>
    <w:p w:rsidR="0014771C" w:rsidRPr="0014771C" w:rsidRDefault="0014771C" w:rsidP="00D141F1">
      <w:pPr>
        <w:pStyle w:val="Paragraphedeliste"/>
        <w:numPr>
          <w:ilvl w:val="0"/>
          <w:numId w:val="3"/>
        </w:numPr>
        <w:spacing w:after="0" w:line="360" w:lineRule="auto"/>
        <w:jc w:val="both"/>
        <w:rPr>
          <w:rFonts w:ascii="Times New Roman" w:hAnsi="Times New Roman" w:cs="Times New Roman"/>
          <w:b/>
          <w:bCs/>
          <w:iCs/>
          <w:szCs w:val="24"/>
        </w:rPr>
      </w:pPr>
      <w:r w:rsidRPr="0014771C">
        <w:rPr>
          <w:rFonts w:ascii="Times New Roman" w:hAnsi="Times New Roman" w:cs="Times New Roman"/>
          <w:b/>
          <w:bCs/>
          <w:iCs/>
          <w:szCs w:val="24"/>
        </w:rPr>
        <w:t>Dimensionnement de la vis</w:t>
      </w:r>
    </w:p>
    <w:p w:rsidR="0014771C" w:rsidRPr="0046682C" w:rsidRDefault="0014771C" w:rsidP="0014771C">
      <w:pPr>
        <w:spacing w:after="0" w:line="360" w:lineRule="auto"/>
        <w:jc w:val="both"/>
        <w:rPr>
          <w:rFonts w:ascii="Times New Roman" w:hAnsi="Times New Roman" w:cs="Times New Roman"/>
          <w:noProof/>
          <w:szCs w:val="24"/>
        </w:rPr>
      </w:pPr>
      <w:r w:rsidRPr="001B6FCC">
        <w:rPr>
          <w:rFonts w:ascii="Times New Roman" w:hAnsi="Times New Roman" w:cs="Times New Roman"/>
          <w:szCs w:val="24"/>
        </w:rPr>
        <w:lastRenderedPageBreak/>
        <w:t>Pour déterminer les différentes dimensions de la vis</w:t>
      </w:r>
      <w:r>
        <w:rPr>
          <w:rFonts w:ascii="Times New Roman" w:hAnsi="Times New Roman" w:cs="Times New Roman"/>
          <w:szCs w:val="24"/>
        </w:rPr>
        <w:t>,</w:t>
      </w:r>
      <w:r w:rsidRPr="001B6FCC">
        <w:rPr>
          <w:rFonts w:ascii="Times New Roman" w:hAnsi="Times New Roman" w:cs="Times New Roman"/>
          <w:szCs w:val="24"/>
        </w:rPr>
        <w:t xml:space="preserve"> on applique les caractéristiques dimensionnelles </w:t>
      </w:r>
      <w:r>
        <w:rPr>
          <w:rFonts w:ascii="Times New Roman" w:hAnsi="Times New Roman" w:cs="Times New Roman"/>
          <w:szCs w:val="24"/>
        </w:rPr>
        <w:t xml:space="preserve">suivantes </w:t>
      </w:r>
      <w:r w:rsidR="00DF0149">
        <w:rPr>
          <w:rFonts w:ascii="Times New Roman" w:hAnsi="Times New Roman" w:cs="Times New Roman"/>
          <w:szCs w:val="24"/>
        </w:rPr>
        <w:t>[4</w:t>
      </w:r>
      <w:r w:rsidRPr="001B6FCC">
        <w:rPr>
          <w:rFonts w:ascii="Times New Roman" w:hAnsi="Times New Roman" w:cs="Times New Roman"/>
          <w:szCs w:val="24"/>
        </w:rPr>
        <w:t>]</w:t>
      </w:r>
      <w:r>
        <w:rPr>
          <w:rFonts w:ascii="Times New Roman" w:hAnsi="Times New Roman" w:cs="Times New Roman"/>
          <w:szCs w:val="24"/>
        </w:rPr>
        <w:t> :</w:t>
      </w:r>
    </w:p>
    <w:p w:rsidR="0014771C" w:rsidRPr="000B4B6E" w:rsidRDefault="0014771C" w:rsidP="00D141F1">
      <w:pPr>
        <w:pStyle w:val="Paragraphedeliste"/>
        <w:numPr>
          <w:ilvl w:val="0"/>
          <w:numId w:val="25"/>
        </w:numPr>
        <w:spacing w:after="0" w:line="360" w:lineRule="auto"/>
        <w:jc w:val="both"/>
        <w:rPr>
          <w:rFonts w:ascii="Times New Roman" w:eastAsiaTheme="minorEastAsia" w:hAnsi="Times New Roman" w:cs="Times New Roman"/>
          <w:szCs w:val="24"/>
        </w:rPr>
      </w:pPr>
      <w:r w:rsidRPr="000B4B6E">
        <w:rPr>
          <w:rFonts w:ascii="Times New Roman" w:eastAsiaTheme="minorEastAsia" w:hAnsi="Times New Roman" w:cs="Times New Roman"/>
          <w:szCs w:val="24"/>
        </w:rPr>
        <w:t xml:space="preserve">Nombre des filets Z1 = 1 </w:t>
      </w:r>
    </w:p>
    <w:p w:rsidR="0014771C" w:rsidRPr="000B4B6E" w:rsidRDefault="0014771C" w:rsidP="00D141F1">
      <w:pPr>
        <w:pStyle w:val="Paragraphedeliste"/>
        <w:numPr>
          <w:ilvl w:val="0"/>
          <w:numId w:val="25"/>
        </w:numPr>
        <w:spacing w:after="0" w:line="360" w:lineRule="auto"/>
        <w:jc w:val="both"/>
        <w:rPr>
          <w:rFonts w:ascii="Times New Roman" w:eastAsiaTheme="minorEastAsia" w:hAnsi="Times New Roman" w:cs="Times New Roman"/>
          <w:szCs w:val="24"/>
        </w:rPr>
      </w:pPr>
      <w:r w:rsidRPr="000B4B6E">
        <w:rPr>
          <w:rFonts w:ascii="Times New Roman" w:eastAsiaTheme="minorEastAsia" w:hAnsi="Times New Roman" w:cs="Times New Roman"/>
          <w:szCs w:val="24"/>
        </w:rPr>
        <w:t xml:space="preserve">Diamètre primitif   </w:t>
      </w:r>
      <m:oMath>
        <m:r>
          <w:rPr>
            <w:rFonts w:ascii="Cambria Math" w:eastAsiaTheme="minorEastAsia" w:hAnsi="Cambria Math" w:cs="Times New Roman"/>
            <w:szCs w:val="24"/>
          </w:rPr>
          <m:t xml:space="preserve">Dp =10×m=50 mm  </m:t>
        </m:r>
      </m:oMath>
      <w:r w:rsidRPr="000B4B6E">
        <w:rPr>
          <w:rFonts w:ascii="Times New Roman" w:eastAsiaTheme="minorEastAsia" w:hAnsi="Times New Roman" w:cs="Times New Roman"/>
          <w:szCs w:val="24"/>
        </w:rPr>
        <w:t xml:space="preserve">      </w:t>
      </w:r>
    </w:p>
    <w:p w:rsidR="0014771C" w:rsidRPr="000B4B6E" w:rsidRDefault="0014771C" w:rsidP="00D141F1">
      <w:pPr>
        <w:pStyle w:val="Paragraphedeliste"/>
        <w:numPr>
          <w:ilvl w:val="0"/>
          <w:numId w:val="25"/>
        </w:numPr>
        <w:spacing w:after="0" w:line="360" w:lineRule="auto"/>
        <w:jc w:val="both"/>
        <w:rPr>
          <w:rFonts w:ascii="Times New Roman" w:eastAsiaTheme="minorEastAsia" w:hAnsi="Times New Roman" w:cs="Times New Roman"/>
          <w:szCs w:val="24"/>
        </w:rPr>
      </w:pPr>
      <w:r w:rsidRPr="000B4B6E">
        <w:rPr>
          <w:rFonts w:ascii="Times New Roman" w:eastAsiaTheme="minorEastAsia" w:hAnsi="Times New Roman" w:cs="Times New Roman"/>
          <w:szCs w:val="24"/>
        </w:rPr>
        <w:t xml:space="preserve">Pas réel : </w:t>
      </w:r>
      <m:oMath>
        <m:r>
          <w:rPr>
            <w:rFonts w:ascii="Cambria Math" w:eastAsiaTheme="minorEastAsia" w:hAnsi="Cambria Math" w:cs="Times New Roman"/>
            <w:szCs w:val="24"/>
          </w:rPr>
          <m:t>Pr = 5 × 3 ,14 = 15,7</m:t>
        </m:r>
      </m:oMath>
      <w:r w:rsidRPr="000B4B6E">
        <w:rPr>
          <w:rFonts w:ascii="Times New Roman" w:eastAsiaTheme="minorEastAsia" w:hAnsi="Times New Roman" w:cs="Times New Roman"/>
          <w:szCs w:val="24"/>
        </w:rPr>
        <w:t xml:space="preserve">                      </w:t>
      </w:r>
    </w:p>
    <w:p w:rsidR="0014771C" w:rsidRPr="000B4B6E" w:rsidRDefault="0014771C" w:rsidP="00D141F1">
      <w:pPr>
        <w:pStyle w:val="Paragraphedeliste"/>
        <w:numPr>
          <w:ilvl w:val="0"/>
          <w:numId w:val="25"/>
        </w:numPr>
        <w:spacing w:after="0" w:line="360" w:lineRule="auto"/>
        <w:jc w:val="both"/>
        <w:rPr>
          <w:rFonts w:ascii="Times New Roman" w:eastAsiaTheme="minorEastAsia" w:hAnsi="Times New Roman" w:cs="Times New Roman"/>
          <w:szCs w:val="24"/>
        </w:rPr>
      </w:pPr>
      <w:r w:rsidRPr="000B4B6E">
        <w:rPr>
          <w:rFonts w:ascii="Times New Roman" w:eastAsiaTheme="minorEastAsia" w:hAnsi="Times New Roman" w:cs="Times New Roman"/>
          <w:szCs w:val="24"/>
        </w:rPr>
        <w:t xml:space="preserve">Pas apparente : Pa = </w:t>
      </w: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Pr</m:t>
            </m:r>
          </m:num>
          <m:den>
            <m:func>
              <m:funcPr>
                <m:ctrlPr>
                  <w:rPr>
                    <w:rFonts w:ascii="Cambria Math" w:eastAsiaTheme="minorEastAsia" w:hAnsi="Cambria Math" w:cs="Times New Roman"/>
                    <w:i/>
                    <w:szCs w:val="24"/>
                  </w:rPr>
                </m:ctrlPr>
              </m:funcPr>
              <m:fName>
                <m:r>
                  <m:rPr>
                    <m:sty m:val="p"/>
                  </m:rPr>
                  <w:rPr>
                    <w:rFonts w:ascii="Cambria Math" w:hAnsi="Cambria Math" w:cs="Times New Roman"/>
                    <w:szCs w:val="24"/>
                  </w:rPr>
                  <m:t>cos</m:t>
                </m:r>
              </m:fName>
              <m:e>
                <m:r>
                  <w:rPr>
                    <w:rFonts w:ascii="Cambria Math" w:eastAsiaTheme="minorEastAsia" w:hAnsi="Cambria Math" w:cs="Times New Roman"/>
                    <w:szCs w:val="24"/>
                  </w:rPr>
                  <m:t>α</m:t>
                </m:r>
              </m:e>
            </m:func>
          </m:den>
        </m:f>
      </m:oMath>
      <w:r w:rsidRPr="000B4B6E">
        <w:rPr>
          <w:rFonts w:ascii="Times New Roman" w:eastAsiaTheme="minorEastAsia" w:hAnsi="Times New Roman" w:cs="Times New Roman"/>
          <w:szCs w:val="24"/>
        </w:rPr>
        <w:t xml:space="preserve">                                         </w:t>
      </w:r>
    </w:p>
    <w:p w:rsidR="0014771C" w:rsidRPr="000B4B6E" w:rsidRDefault="00EE4D02" w:rsidP="00D141F1">
      <w:pPr>
        <w:pStyle w:val="Paragraphedeliste"/>
        <w:numPr>
          <w:ilvl w:val="0"/>
          <w:numId w:val="25"/>
        </w:numPr>
        <w:spacing w:after="0" w:line="360" w:lineRule="auto"/>
        <w:jc w:val="both"/>
        <w:rPr>
          <w:rFonts w:ascii="Times New Roman" w:eastAsiaTheme="minorEastAsia" w:hAnsi="Times New Roman" w:cs="Times New Roman"/>
          <w:b/>
          <w:bCs/>
          <w:szCs w:val="24"/>
          <w:lang w:val="en-US"/>
        </w:rPr>
      </w:pPr>
      <w:r w:rsidRPr="00EE4D02">
        <w:rPr>
          <w:rFonts w:ascii="Times New Roman" w:hAnsi="Times New Roman"/>
          <w:noProof/>
          <w:lang w:eastAsia="fr-FR"/>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70" o:spid="_x0000_s1079" type="#_x0000_t88" style="position:absolute;left:0;text-align:left;margin-left:185.95pt;margin-top:2.9pt;width:7.15pt;height:40.5pt;z-index:251847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"/>
        </w:pict>
      </w:r>
      <m:oMath>
        <m:func>
          <m:funcPr>
            <m:ctrlPr>
              <w:rPr>
                <w:rFonts w:ascii="Cambria Math" w:eastAsiaTheme="minorEastAsia" w:hAnsi="Cambria Math" w:cs="Times New Roman"/>
                <w:i/>
                <w:szCs w:val="24"/>
              </w:rPr>
            </m:ctrlPr>
          </m:funcPr>
          <m:fName>
            <m:r>
              <m:rPr>
                <m:sty m:val="p"/>
              </m:rPr>
              <w:rPr>
                <w:rFonts w:ascii="Cambria Math" w:hAnsi="Cambria Math" w:cs="Times New Roman"/>
                <w:szCs w:val="24"/>
                <w:lang w:val="en-US"/>
              </w:rPr>
              <m:t>sin</m:t>
            </m:r>
          </m:fName>
          <m:e>
            <m:r>
              <w:rPr>
                <w:rFonts w:ascii="Cambria Math" w:eastAsiaTheme="minorEastAsia" w:hAnsi="Cambria Math" w:cs="Times New Roman"/>
                <w:szCs w:val="24"/>
              </w:rPr>
              <m:t>α</m:t>
            </m:r>
          </m:e>
        </m:func>
      </m:oMath>
      <w:r w:rsidR="0014771C" w:rsidRPr="000B4B6E">
        <w:rPr>
          <w:rFonts w:ascii="Times New Roman" w:eastAsiaTheme="minorEastAsia" w:hAnsi="Times New Roman" w:cs="Times New Roman"/>
          <w:szCs w:val="24"/>
          <w:lang w:val="en-US"/>
        </w:rPr>
        <w:t xml:space="preserve"> = </w:t>
      </w: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m</m:t>
            </m:r>
            <m:r>
              <w:rPr>
                <w:rFonts w:ascii="Cambria Math" w:eastAsiaTheme="minorEastAsia" w:hAnsi="Cambria Math" w:cs="Times New Roman"/>
                <w:szCs w:val="24"/>
                <w:lang w:val="en-US"/>
              </w:rPr>
              <m:t xml:space="preserve">  ×  </m:t>
            </m:r>
            <m:r>
              <w:rPr>
                <w:rFonts w:ascii="Cambria Math" w:eastAsiaTheme="minorEastAsia" w:hAnsi="Cambria Math" w:cs="Times New Roman"/>
                <w:szCs w:val="24"/>
              </w:rPr>
              <m:t>N</m:t>
            </m:r>
            <m:r>
              <w:rPr>
                <w:rFonts w:ascii="Cambria Math" w:eastAsiaTheme="minorEastAsia" w:hAnsi="Cambria Math" w:cs="Times New Roman"/>
                <w:szCs w:val="24"/>
                <w:lang w:val="en-US"/>
              </w:rPr>
              <m:t>1</m:t>
            </m:r>
          </m:num>
          <m:den>
            <m:r>
              <w:rPr>
                <w:rFonts w:ascii="Cambria Math" w:eastAsiaTheme="minorEastAsia" w:hAnsi="Cambria Math" w:cs="Times New Roman"/>
                <w:szCs w:val="24"/>
              </w:rPr>
              <m:t>dp</m:t>
            </m:r>
          </m:den>
        </m:f>
      </m:oMath>
      <w:r w:rsidR="0014771C" w:rsidRPr="000B4B6E">
        <w:rPr>
          <w:rFonts w:ascii="Times New Roman" w:eastAsiaTheme="minorEastAsia" w:hAnsi="Times New Roman" w:cs="Times New Roman"/>
          <w:szCs w:val="24"/>
          <w:lang w:val="en-US"/>
        </w:rPr>
        <w:t xml:space="preserve"> = </w:t>
      </w:r>
      <m:oMath>
        <m:f>
          <m:fPr>
            <m:ctrlPr>
              <w:rPr>
                <w:rFonts w:ascii="Cambria Math" w:eastAsiaTheme="minorEastAsia" w:hAnsi="Cambria Math" w:cs="Times New Roman"/>
                <w:i/>
                <w:szCs w:val="24"/>
              </w:rPr>
            </m:ctrlPr>
          </m:fPr>
          <m:num>
            <m:r>
              <w:rPr>
                <w:rFonts w:ascii="Cambria Math" w:eastAsiaTheme="minorEastAsia" w:hAnsi="Cambria Math" w:cs="Times New Roman"/>
                <w:szCs w:val="24"/>
                <w:lang w:val="en-US"/>
              </w:rPr>
              <m:t>5  × 1</m:t>
            </m:r>
          </m:num>
          <m:den>
            <m:r>
              <w:rPr>
                <w:rFonts w:ascii="Cambria Math" w:eastAsiaTheme="minorEastAsia" w:hAnsi="Cambria Math" w:cs="Times New Roman"/>
                <w:szCs w:val="24"/>
                <w:lang w:val="en-US"/>
              </w:rPr>
              <m:t>40</m:t>
            </m:r>
          </m:den>
        </m:f>
      </m:oMath>
      <w:r w:rsidR="005A1EDC" w:rsidRPr="000B4B6E">
        <w:rPr>
          <w:rFonts w:ascii="Times New Roman" w:eastAsiaTheme="minorEastAsia" w:hAnsi="Times New Roman" w:cs="Times New Roman"/>
          <w:szCs w:val="24"/>
          <w:lang w:val="en-US"/>
        </w:rPr>
        <w:t xml:space="preserve"> = 0,125     </w:t>
      </w:r>
      <w:r w:rsidR="0014771C" w:rsidRPr="000B4B6E">
        <w:rPr>
          <w:rFonts w:ascii="Times New Roman" w:eastAsiaTheme="minorEastAsia" w:hAnsi="Times New Roman" w:cs="Times New Roman"/>
          <w:szCs w:val="24"/>
          <w:lang w:val="en-US"/>
        </w:rPr>
        <w:t xml:space="preserve">  </w:t>
      </w:r>
      <m:oMath>
        <m:r>
          <w:rPr>
            <w:rFonts w:ascii="Cambria Math" w:eastAsiaTheme="minorEastAsia" w:hAnsi="Cambria Math" w:cs="Times New Roman"/>
            <w:szCs w:val="24"/>
          </w:rPr>
          <m:t>α=</m:t>
        </m:r>
        <m:r>
          <m:rPr>
            <m:sty m:val="p"/>
          </m:rPr>
          <w:rPr>
            <w:rFonts w:ascii="Cambria Math" w:eastAsiaTheme="minorEastAsia" w:hAnsi="Cambria Math" w:cs="Times New Roman"/>
            <w:szCs w:val="24"/>
          </w:rPr>
          <m:t>7,18</m:t>
        </m:r>
        <m:r>
          <w:rPr>
            <w:rFonts w:ascii="Cambria Math" w:eastAsiaTheme="minorEastAsia" w:hAnsi="Cambria Math" w:cs="Times New Roman"/>
            <w:szCs w:val="24"/>
          </w:rPr>
          <m:t>°</m:t>
        </m:r>
      </m:oMath>
      <w:r w:rsidR="0014771C" w:rsidRPr="000B4B6E">
        <w:rPr>
          <w:rFonts w:ascii="Times New Roman" w:eastAsiaTheme="minorEastAsia" w:hAnsi="Times New Roman" w:cs="Times New Roman"/>
          <w:szCs w:val="24"/>
          <w:lang w:val="en-US"/>
        </w:rPr>
        <w:t xml:space="preserve">                    </w:t>
      </w:r>
    </w:p>
    <w:p w:rsidR="0014771C" w:rsidRPr="005A1EDC" w:rsidRDefault="00EE4D02" w:rsidP="00D141F1">
      <w:pPr>
        <w:pStyle w:val="Paragraphedeliste"/>
        <w:numPr>
          <w:ilvl w:val="0"/>
          <w:numId w:val="25"/>
        </w:numPr>
        <w:spacing w:after="0" w:line="360" w:lineRule="auto"/>
        <w:jc w:val="both"/>
        <w:rPr>
          <w:rFonts w:ascii="Times New Roman" w:eastAsiaTheme="minorEastAsia" w:hAnsi="Times New Roman" w:cs="Times New Roman"/>
          <w:szCs w:val="24"/>
        </w:rPr>
      </w:pPr>
      <m:oMath>
        <m:func>
          <m:funcPr>
            <m:ctrlPr>
              <w:rPr>
                <w:rFonts w:ascii="Cambria Math" w:eastAsiaTheme="minorEastAsia" w:hAnsi="Cambria Math" w:cs="Times New Roman"/>
                <w:i/>
                <w:szCs w:val="24"/>
              </w:rPr>
            </m:ctrlPr>
          </m:funcPr>
          <m:fName>
            <m:r>
              <m:rPr>
                <m:sty m:val="p"/>
              </m:rPr>
              <w:rPr>
                <w:rFonts w:ascii="Cambria Math" w:hAnsi="Cambria Math" w:cs="Times New Roman"/>
                <w:szCs w:val="24"/>
              </w:rPr>
              <m:t>cos</m:t>
            </m:r>
          </m:fName>
          <m:e>
            <m:r>
              <w:rPr>
                <w:rFonts w:ascii="Cambria Math" w:eastAsiaTheme="minorEastAsia" w:hAnsi="Cambria Math" w:cs="Times New Roman"/>
                <w:szCs w:val="24"/>
              </w:rPr>
              <m:t xml:space="preserve">α= </m:t>
            </m:r>
          </m:e>
        </m:func>
        <m:func>
          <m:funcPr>
            <m:ctrlPr>
              <w:rPr>
                <w:rFonts w:ascii="Cambria Math" w:hAnsi="Cambria Math" w:cs="Times New Roman"/>
                <w:szCs w:val="24"/>
              </w:rPr>
            </m:ctrlPr>
          </m:funcPr>
          <m:fName>
            <m:r>
              <m:rPr>
                <m:sty m:val="p"/>
              </m:rPr>
              <w:rPr>
                <w:rFonts w:ascii="Cambria Math" w:hAnsi="Cambria Math" w:cs="Times New Roman"/>
                <w:szCs w:val="24"/>
              </w:rPr>
              <m:t>cos</m:t>
            </m:r>
          </m:fName>
          <m:e>
            <m:r>
              <m:rPr>
                <m:sty m:val="p"/>
              </m:rPr>
              <w:rPr>
                <w:rFonts w:ascii="Cambria Math" w:hAnsi="Cambria Math" w:cs="Times New Roman"/>
                <w:szCs w:val="24"/>
              </w:rPr>
              <m:t>7,18=0,99</m:t>
            </m:r>
          </m:e>
        </m:func>
      </m:oMath>
    </w:p>
    <w:p w:rsidR="0014771C" w:rsidRPr="000B4B6E" w:rsidRDefault="0014771C" w:rsidP="00D141F1">
      <w:pPr>
        <w:pStyle w:val="Paragraphedeliste"/>
        <w:numPr>
          <w:ilvl w:val="0"/>
          <w:numId w:val="25"/>
        </w:numPr>
        <w:spacing w:after="0" w:line="360" w:lineRule="auto"/>
        <w:jc w:val="both"/>
        <w:rPr>
          <w:rFonts w:ascii="Times New Roman" w:eastAsiaTheme="minorEastAsia" w:hAnsi="Times New Roman" w:cs="Times New Roman"/>
          <w:szCs w:val="24"/>
        </w:rPr>
      </w:pPr>
      <w:r w:rsidRPr="000B4B6E">
        <w:rPr>
          <w:rFonts w:ascii="Times New Roman" w:eastAsiaTheme="minorEastAsia" w:hAnsi="Times New Roman" w:cs="Times New Roman"/>
          <w:szCs w:val="24"/>
        </w:rPr>
        <w:t xml:space="preserve">Pas apparent    Pa = </w:t>
      </w: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Pr</m:t>
            </m:r>
          </m:num>
          <m:den>
            <m:func>
              <m:funcPr>
                <m:ctrlPr>
                  <w:rPr>
                    <w:rFonts w:ascii="Cambria Math" w:eastAsiaTheme="minorEastAsia" w:hAnsi="Cambria Math" w:cs="Times New Roman"/>
                    <w:i/>
                    <w:szCs w:val="24"/>
                  </w:rPr>
                </m:ctrlPr>
              </m:funcPr>
              <m:fName>
                <m:r>
                  <m:rPr>
                    <m:sty m:val="p"/>
                  </m:rPr>
                  <w:rPr>
                    <w:rFonts w:ascii="Cambria Math" w:hAnsi="Cambria Math" w:cs="Times New Roman"/>
                    <w:szCs w:val="24"/>
                  </w:rPr>
                  <m:t>cos</m:t>
                </m:r>
              </m:fName>
              <m:e>
                <m:r>
                  <w:rPr>
                    <w:rFonts w:ascii="Cambria Math" w:eastAsiaTheme="minorEastAsia" w:hAnsi="Cambria Math" w:cs="Times New Roman"/>
                    <w:szCs w:val="24"/>
                  </w:rPr>
                  <m:t>α</m:t>
                </m:r>
              </m:e>
            </m:func>
          </m:den>
        </m:f>
      </m:oMath>
      <w:r w:rsidRPr="000B4B6E">
        <w:rPr>
          <w:rFonts w:ascii="Times New Roman" w:eastAsiaTheme="minorEastAsia" w:hAnsi="Times New Roman" w:cs="Times New Roman"/>
          <w:szCs w:val="24"/>
        </w:rPr>
        <w:t xml:space="preserve"> = </w:t>
      </w: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15,7</m:t>
            </m:r>
          </m:num>
          <m:den>
            <m:r>
              <w:rPr>
                <w:rFonts w:ascii="Cambria Math" w:eastAsiaTheme="minorEastAsia" w:hAnsi="Cambria Math" w:cs="Times New Roman"/>
                <w:szCs w:val="24"/>
              </w:rPr>
              <m:t>0,99</m:t>
            </m:r>
          </m:den>
        </m:f>
      </m:oMath>
      <w:r w:rsidRPr="000B4B6E">
        <w:rPr>
          <w:rFonts w:ascii="Times New Roman" w:eastAsiaTheme="minorEastAsia" w:hAnsi="Times New Roman" w:cs="Times New Roman"/>
          <w:szCs w:val="24"/>
        </w:rPr>
        <w:t xml:space="preserve">  = 15,85mm</w:t>
      </w:r>
    </w:p>
    <w:p w:rsidR="0014771C" w:rsidRPr="00485A87" w:rsidRDefault="0014771C" w:rsidP="00D141F1">
      <w:pPr>
        <w:pStyle w:val="Paragraphedeliste"/>
        <w:numPr>
          <w:ilvl w:val="0"/>
          <w:numId w:val="25"/>
        </w:numPr>
        <w:spacing w:after="0" w:line="360" w:lineRule="auto"/>
        <w:jc w:val="both"/>
        <w:rPr>
          <w:rFonts w:ascii="Times New Roman" w:eastAsiaTheme="minorEastAsia" w:hAnsi="Times New Roman" w:cs="Times New Roman"/>
          <w:b/>
          <w:bCs/>
          <w:szCs w:val="24"/>
        </w:rPr>
      </w:pPr>
      <m:oMath>
        <m:r>
          <w:rPr>
            <w:rFonts w:ascii="Cambria Math" w:eastAsiaTheme="minorEastAsia" w:hAnsi="Cambria Math" w:cs="Times New Roman"/>
            <w:szCs w:val="24"/>
          </w:rPr>
          <m:t>Pas d’hélice =</m:t>
        </m:r>
      </m:oMath>
      <w:r w:rsidRPr="00485A87">
        <w:rPr>
          <w:rFonts w:ascii="Times New Roman" w:eastAsiaTheme="minorEastAsia" w:hAnsi="Times New Roman" w:cs="Times New Roman"/>
          <w:szCs w:val="24"/>
        </w:rPr>
        <w:t xml:space="preserve"> Pa × NB de filet  </w:t>
      </w:r>
      <m:oMath>
        <m:r>
          <w:rPr>
            <w:rFonts w:ascii="Cambria Math" w:eastAsiaTheme="minorEastAsia" w:hAnsi="Cambria Math" w:cs="Times New Roman"/>
            <w:szCs w:val="24"/>
          </w:rPr>
          <m:t>=</m:t>
        </m:r>
        <m:r>
          <m:rPr>
            <m:sty m:val="p"/>
          </m:rPr>
          <w:rPr>
            <w:rFonts w:ascii="Cambria Math" w:eastAsiaTheme="minorEastAsia" w:hAnsi="Cambria Math" w:cs="Times New Roman"/>
            <w:szCs w:val="24"/>
          </w:rPr>
          <m:t xml:space="preserve">15,85 </m:t>
        </m:r>
        <m:r>
          <w:rPr>
            <w:rFonts w:ascii="Cambria Math" w:eastAsiaTheme="minorEastAsia" w:hAnsi="Cambria Math" w:cs="Times New Roman"/>
            <w:szCs w:val="24"/>
          </w:rPr>
          <m:t>×1</m:t>
        </m:r>
      </m:oMath>
      <w:r w:rsidRPr="00485A87">
        <w:rPr>
          <w:rFonts w:ascii="Times New Roman" w:eastAsiaTheme="minorEastAsia" w:hAnsi="Times New Roman" w:cs="Times New Roman"/>
          <w:szCs w:val="24"/>
        </w:rPr>
        <w:t xml:space="preserve"> = 15,85mm                  </w:t>
      </w:r>
    </w:p>
    <w:p w:rsidR="0014771C" w:rsidRPr="00485A87" w:rsidRDefault="0014771C" w:rsidP="00D141F1">
      <w:pPr>
        <w:pStyle w:val="Paragraphedeliste"/>
        <w:numPr>
          <w:ilvl w:val="0"/>
          <w:numId w:val="25"/>
        </w:numPr>
        <w:spacing w:after="0" w:line="360" w:lineRule="auto"/>
        <w:jc w:val="both"/>
        <w:rPr>
          <w:rFonts w:ascii="Times New Roman" w:eastAsiaTheme="minorEastAsia" w:hAnsi="Times New Roman" w:cs="Times New Roman"/>
          <w:szCs w:val="24"/>
        </w:rPr>
      </w:pPr>
      <w:r w:rsidRPr="00485A87">
        <w:rPr>
          <w:rFonts w:ascii="Times New Roman" w:eastAsiaTheme="minorEastAsia" w:hAnsi="Times New Roman" w:cs="Times New Roman"/>
          <w:szCs w:val="24"/>
        </w:rPr>
        <w:t xml:space="preserve">Diamètre au fond de filet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 xml:space="preserve">  d</m:t>
            </m:r>
          </m:e>
          <m:sub>
            <m:r>
              <w:rPr>
                <w:rFonts w:ascii="Cambria Math" w:eastAsiaTheme="minorEastAsia" w:hAnsi="Cambria Math" w:cs="Times New Roman"/>
                <w:szCs w:val="24"/>
              </w:rPr>
              <m:t>i</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D</m:t>
            </m:r>
          </m:e>
          <m:sub>
            <m:r>
              <w:rPr>
                <w:rFonts w:ascii="Cambria Math" w:eastAsiaTheme="minorEastAsia" w:hAnsi="Cambria Math" w:cs="Times New Roman"/>
                <w:szCs w:val="24"/>
              </w:rPr>
              <m:t>p</m:t>
            </m:r>
          </m:sub>
        </m:sSub>
        <m:r>
          <w:rPr>
            <w:rFonts w:ascii="Cambria Math" w:eastAsiaTheme="minorEastAsia" w:hAnsi="Cambria Math" w:cs="Times New Roman"/>
            <w:szCs w:val="24"/>
          </w:rPr>
          <m:t>-(2,5 ×</m:t>
        </m:r>
        <m:r>
          <m:rPr>
            <m:sty m:val="p"/>
          </m:rPr>
          <w:rPr>
            <w:rFonts w:ascii="Cambria Math" w:eastAsiaTheme="minorEastAsia" w:hAnsi="Cambria Math" w:cs="Times New Roman"/>
            <w:szCs w:val="24"/>
          </w:rPr>
          <m:t xml:space="preserve"> m)</m:t>
        </m:r>
        <m:r>
          <w:rPr>
            <w:rFonts w:ascii="Cambria Math" w:eastAsiaTheme="minorEastAsia" w:hAnsi="Cambria Math" w:cs="Times New Roman"/>
            <w:szCs w:val="24"/>
          </w:rPr>
          <m:t xml:space="preserve"> =50-(2,5 ×</m:t>
        </m:r>
        <m:r>
          <m:rPr>
            <m:sty m:val="p"/>
          </m:rPr>
          <w:rPr>
            <w:rFonts w:ascii="Cambria Math" w:eastAsiaTheme="minorEastAsia" w:hAnsi="Cambria Math" w:cs="Times New Roman"/>
            <w:szCs w:val="24"/>
          </w:rPr>
          <m:t>5)</m:t>
        </m:r>
        <m:r>
          <w:rPr>
            <w:rFonts w:ascii="Cambria Math" w:eastAsiaTheme="minorEastAsia" w:hAnsi="Cambria Math" w:cs="Times New Roman"/>
            <w:szCs w:val="24"/>
          </w:rPr>
          <m:t xml:space="preserve"> </m:t>
        </m:r>
      </m:oMath>
      <w:r w:rsidRPr="00485A87">
        <w:rPr>
          <w:rFonts w:ascii="Times New Roman" w:eastAsiaTheme="minorEastAsia" w:hAnsi="Times New Roman" w:cs="Times New Roman"/>
          <w:szCs w:val="24"/>
        </w:rPr>
        <w:t xml:space="preserve"> </w:t>
      </w:r>
    </w:p>
    <w:p w:rsidR="0014771C" w:rsidRPr="001B6FCC" w:rsidRDefault="0014771C" w:rsidP="005A1EDC">
      <w:pPr>
        <w:pStyle w:val="Paragraphedeliste"/>
        <w:spacing w:after="0" w:line="360" w:lineRule="auto"/>
        <w:ind w:left="0"/>
        <w:jc w:val="both"/>
        <w:rPr>
          <w:rFonts w:ascii="Times New Roman" w:eastAsiaTheme="minorEastAsia" w:hAnsi="Times New Roman" w:cs="Times New Roman"/>
          <w:szCs w:val="24"/>
        </w:rPr>
      </w:pPr>
      <w:r w:rsidRPr="001B6FCC">
        <w:rPr>
          <w:rFonts w:ascii="Times New Roman" w:eastAsiaTheme="minorEastAsia" w:hAnsi="Times New Roman"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d</m:t>
            </m:r>
          </m:e>
          <m:sub>
            <m:r>
              <w:rPr>
                <w:rFonts w:ascii="Cambria Math" w:eastAsiaTheme="minorEastAsia" w:hAnsi="Cambria Math" w:cs="Times New Roman"/>
                <w:szCs w:val="24"/>
              </w:rPr>
              <m:t>i</m:t>
            </m:r>
          </m:sub>
        </m:sSub>
        <m:r>
          <w:rPr>
            <w:rFonts w:ascii="Cambria Math" w:eastAsiaTheme="minorEastAsia" w:hAnsi="Cambria Math" w:cs="Times New Roman"/>
            <w:szCs w:val="24"/>
          </w:rPr>
          <m:t>=37,5 mm</m:t>
        </m:r>
      </m:oMath>
      <w:r w:rsidRPr="001B6FCC">
        <w:rPr>
          <w:rFonts w:ascii="Times New Roman" w:eastAsiaTheme="minorEastAsia" w:hAnsi="Times New Roman" w:cs="Times New Roman"/>
          <w:szCs w:val="24"/>
        </w:rPr>
        <w:t xml:space="preserve"> </w:t>
      </w:r>
    </w:p>
    <w:p w:rsidR="0014771C" w:rsidRPr="00485A87" w:rsidRDefault="0014771C" w:rsidP="00D141F1">
      <w:pPr>
        <w:pStyle w:val="Paragraphedeliste"/>
        <w:numPr>
          <w:ilvl w:val="0"/>
          <w:numId w:val="26"/>
        </w:numPr>
        <w:spacing w:after="0" w:line="360" w:lineRule="auto"/>
        <w:jc w:val="both"/>
        <w:rPr>
          <w:rFonts w:ascii="Times New Roman" w:eastAsiaTheme="minorEastAsia" w:hAnsi="Times New Roman" w:cs="Times New Roman"/>
          <w:b/>
          <w:bCs/>
          <w:szCs w:val="24"/>
        </w:rPr>
      </w:pPr>
      <w:r w:rsidRPr="00485A87">
        <w:rPr>
          <w:rFonts w:ascii="Times New Roman" w:eastAsiaTheme="minorEastAsia" w:hAnsi="Times New Roman" w:cs="Times New Roman"/>
          <w:szCs w:val="24"/>
        </w:rPr>
        <w:t>Diamètre au bout de filet</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 xml:space="preserve">   d</m:t>
            </m:r>
          </m:e>
          <m:sub>
            <m:r>
              <w:rPr>
                <w:rFonts w:ascii="Cambria Math" w:eastAsiaTheme="minorEastAsia" w:hAnsi="Cambria Math" w:cs="Times New Roman"/>
                <w:szCs w:val="24"/>
              </w:rPr>
              <m:t>ext</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D</m:t>
            </m:r>
          </m:e>
          <m:sub>
            <m:r>
              <w:rPr>
                <w:rFonts w:ascii="Cambria Math" w:eastAsiaTheme="minorEastAsia" w:hAnsi="Cambria Math" w:cs="Times New Roman"/>
                <w:szCs w:val="24"/>
              </w:rPr>
              <m:t>p</m:t>
            </m:r>
          </m:sub>
        </m:sSub>
        <m:r>
          <w:rPr>
            <w:rFonts w:ascii="Cambria Math" w:eastAsiaTheme="minorEastAsia" w:hAnsi="Cambria Math" w:cs="Times New Roman"/>
            <w:szCs w:val="24"/>
          </w:rPr>
          <m:t>+(2×</m:t>
        </m:r>
        <m:r>
          <m:rPr>
            <m:sty m:val="p"/>
          </m:rPr>
          <w:rPr>
            <w:rFonts w:ascii="Cambria Math" w:eastAsiaTheme="minorEastAsia" w:hAnsi="Cambria Math" w:cs="Times New Roman"/>
            <w:szCs w:val="24"/>
          </w:rPr>
          <m:t>m</m:t>
        </m:r>
        <m:r>
          <w:rPr>
            <w:rFonts w:ascii="Cambria Math" w:eastAsiaTheme="minorEastAsia" w:hAnsi="Cambria Math" w:cs="Times New Roman"/>
            <w:szCs w:val="24"/>
          </w:rPr>
          <m:t>)=50+(2 ×5)</m:t>
        </m:r>
      </m:oMath>
      <w:r w:rsidRPr="00485A87">
        <w:rPr>
          <w:rFonts w:ascii="Times New Roman" w:eastAsiaTheme="minorEastAsia" w:hAnsi="Times New Roman" w:cs="Times New Roman"/>
          <w:szCs w:val="24"/>
        </w:rPr>
        <w:t xml:space="preserve">       </w:t>
      </w:r>
    </w:p>
    <w:p w:rsidR="0014771C" w:rsidRPr="001B6FCC" w:rsidRDefault="0014771C" w:rsidP="00FE24E3">
      <w:pPr>
        <w:pStyle w:val="Paragraphedeliste"/>
        <w:spacing w:after="0" w:line="360" w:lineRule="auto"/>
        <w:ind w:left="0"/>
        <w:jc w:val="both"/>
        <w:rPr>
          <w:rFonts w:ascii="Times New Roman" w:eastAsiaTheme="minorEastAsia" w:hAnsi="Times New Roman" w:cs="Times New Roman"/>
          <w:szCs w:val="24"/>
        </w:rPr>
      </w:pPr>
      <w:r w:rsidRPr="001B6FCC">
        <w:rPr>
          <w:rFonts w:ascii="Times New Roman" w:eastAsiaTheme="minorEastAsia" w:hAnsi="Times New Roman"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 xml:space="preserve"> d</m:t>
            </m:r>
          </m:e>
          <m:sub>
            <m:r>
              <w:rPr>
                <w:rFonts w:ascii="Cambria Math" w:eastAsiaTheme="minorEastAsia" w:hAnsi="Cambria Math" w:cs="Times New Roman"/>
                <w:szCs w:val="24"/>
              </w:rPr>
              <m:t>ext</m:t>
            </m:r>
          </m:sub>
        </m:sSub>
        <m:r>
          <w:rPr>
            <w:rFonts w:ascii="Cambria Math" w:eastAsiaTheme="minorEastAsia" w:hAnsi="Cambria Math" w:cs="Times New Roman"/>
            <w:szCs w:val="24"/>
          </w:rPr>
          <m:t>=60 mm</m:t>
        </m:r>
      </m:oMath>
    </w:p>
    <w:p w:rsidR="0014771C" w:rsidRPr="00485A87" w:rsidRDefault="0014771C" w:rsidP="00D141F1">
      <w:pPr>
        <w:pStyle w:val="Paragraphedeliste"/>
        <w:numPr>
          <w:ilvl w:val="0"/>
          <w:numId w:val="26"/>
        </w:numPr>
        <w:spacing w:after="0" w:line="360" w:lineRule="auto"/>
        <w:jc w:val="both"/>
        <w:rPr>
          <w:rFonts w:ascii="Times New Roman" w:hAnsi="Times New Roman" w:cs="Times New Roman"/>
        </w:rPr>
      </w:pPr>
      <w:r w:rsidRPr="00485A87">
        <w:rPr>
          <w:rFonts w:ascii="Times New Roman" w:eastAsiaTheme="minorEastAsia" w:hAnsi="Times New Roman" w:cs="Times New Roman"/>
          <w:szCs w:val="24"/>
        </w:rPr>
        <w:t xml:space="preserve">Langueur de Vis </w:t>
      </w:r>
      <m:oMath>
        <m:r>
          <w:rPr>
            <w:rFonts w:ascii="Cambria Math" w:eastAsiaTheme="minorEastAsia" w:hAnsi="Cambria Math" w:cs="Times New Roman"/>
            <w:szCs w:val="24"/>
          </w:rPr>
          <m:t xml:space="preserve">   L=5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a</m:t>
            </m:r>
          </m:sub>
        </m:sSub>
        <m:r>
          <w:rPr>
            <w:rFonts w:ascii="Cambria Math" w:eastAsiaTheme="minorEastAsia" w:hAnsi="Cambria Math" w:cs="Times New Roman"/>
            <w:szCs w:val="24"/>
          </w:rPr>
          <m:t>=5 ×</m:t>
        </m:r>
        <m:r>
          <m:rPr>
            <m:sty m:val="p"/>
          </m:rPr>
          <w:rPr>
            <w:rFonts w:ascii="Cambria Math" w:eastAsiaTheme="minorEastAsia" w:hAnsi="Cambria Math" w:cs="Times New Roman"/>
            <w:szCs w:val="24"/>
          </w:rPr>
          <m:t>15,85</m:t>
        </m:r>
        <m:r>
          <w:rPr>
            <w:rFonts w:ascii="Cambria Math" w:eastAsiaTheme="minorEastAsia" w:hAnsi="Cambria Math" w:cs="Times New Roman"/>
            <w:szCs w:val="24"/>
          </w:rPr>
          <m:t>=79,25 mm</m:t>
        </m:r>
      </m:oMath>
      <w:r w:rsidRPr="00485A87">
        <w:rPr>
          <w:rFonts w:ascii="Times New Roman" w:eastAsiaTheme="minorEastAsia" w:hAnsi="Times New Roman" w:cs="Times New Roman"/>
          <w:szCs w:val="24"/>
        </w:rPr>
        <w:t xml:space="preserve">                    </w:t>
      </w:r>
    </w:p>
    <w:p w:rsidR="0014771C" w:rsidRPr="004948F1" w:rsidRDefault="0014771C" w:rsidP="00FE24E3">
      <w:pPr>
        <w:pStyle w:val="Paragraphedeliste"/>
        <w:spacing w:after="0" w:line="360" w:lineRule="auto"/>
        <w:ind w:left="0"/>
        <w:jc w:val="both"/>
        <w:rPr>
          <w:rFonts w:eastAsiaTheme="minorEastAsia" w:cstheme="majorBidi"/>
          <w:szCs w:val="24"/>
        </w:rPr>
      </w:pPr>
      <w:r w:rsidRPr="004948F1">
        <w:rPr>
          <w:rFonts w:eastAsiaTheme="minorEastAsia" w:cstheme="majorBidi"/>
          <w:szCs w:val="24"/>
        </w:rPr>
        <w:t>On va prendre L=80 mm</w:t>
      </w:r>
    </w:p>
    <w:p w:rsidR="0014771C" w:rsidRPr="004948F1" w:rsidRDefault="0014771C" w:rsidP="00D141F1">
      <w:pPr>
        <w:pStyle w:val="Paragraphedeliste"/>
        <w:numPr>
          <w:ilvl w:val="0"/>
          <w:numId w:val="24"/>
        </w:numPr>
        <w:spacing w:after="0" w:line="360" w:lineRule="auto"/>
        <w:jc w:val="both"/>
        <w:rPr>
          <w:rFonts w:cstheme="majorBidi"/>
          <w:bCs/>
          <w:iCs/>
          <w:szCs w:val="24"/>
        </w:rPr>
      </w:pPr>
      <w:r w:rsidRPr="004948F1">
        <w:rPr>
          <w:rFonts w:cstheme="majorBidi"/>
          <w:b/>
          <w:bCs/>
          <w:iCs/>
          <w:szCs w:val="24"/>
        </w:rPr>
        <w:t>Dimensionnement de la roue</w:t>
      </w:r>
      <w:r w:rsidRPr="004948F1">
        <w:rPr>
          <w:rFonts w:cstheme="majorBidi"/>
          <w:b/>
          <w:bCs/>
          <w:i/>
          <w:iCs/>
          <w:szCs w:val="24"/>
        </w:rPr>
        <w:t> </w:t>
      </w:r>
    </w:p>
    <w:p w:rsidR="0014771C" w:rsidRPr="00485A87" w:rsidRDefault="0014771C" w:rsidP="00D141F1">
      <w:pPr>
        <w:pStyle w:val="Paragraphedeliste"/>
        <w:numPr>
          <w:ilvl w:val="0"/>
          <w:numId w:val="26"/>
        </w:numPr>
        <w:spacing w:after="0" w:line="360" w:lineRule="auto"/>
        <w:jc w:val="both"/>
        <w:rPr>
          <w:rFonts w:cstheme="majorBidi"/>
          <w:bCs/>
          <w:iCs/>
          <w:szCs w:val="24"/>
        </w:rPr>
      </w:pPr>
      <w:r w:rsidRPr="00485A87">
        <w:rPr>
          <w:rFonts w:cstheme="majorBidi"/>
          <w:bCs/>
          <w:iCs/>
          <w:szCs w:val="24"/>
        </w:rPr>
        <w:t>Diamètre primitif</w:t>
      </w:r>
      <w:r w:rsidR="005553D3" w:rsidRPr="00485A87">
        <w:rPr>
          <w:rFonts w:cstheme="majorBidi"/>
          <w:bCs/>
          <w:iCs/>
          <w:szCs w:val="24"/>
        </w:rPr>
        <w:t xml:space="preserve"> </w:t>
      </w:r>
      <m:oMath>
        <m:sSub>
          <m:sSubPr>
            <m:ctrlPr>
              <w:rPr>
                <w:rFonts w:ascii="Cambria Math" w:eastAsiaTheme="minorEastAsia" w:hAnsi="Cambria Math" w:cstheme="majorBidi"/>
                <w:i/>
                <w:szCs w:val="24"/>
              </w:rPr>
            </m:ctrlPr>
          </m:sSubPr>
          <m:e>
            <m:r>
              <w:rPr>
                <w:rFonts w:ascii="Cambria Math" w:eastAsiaTheme="minorEastAsia" w:hAnsi="Cambria Math" w:cstheme="majorBidi"/>
                <w:szCs w:val="24"/>
              </w:rPr>
              <m:t>dp</m:t>
            </m:r>
          </m:e>
          <m:sub>
            <m:r>
              <w:rPr>
                <w:rFonts w:ascii="Cambria Math" w:eastAsiaTheme="minorEastAsia" w:hAnsi="Cambria Math" w:cstheme="majorBidi"/>
                <w:szCs w:val="24"/>
              </w:rPr>
              <m:t>roue</m:t>
            </m:r>
          </m:sub>
        </m:sSub>
        <m:r>
          <w:rPr>
            <w:rFonts w:ascii="Cambria Math" w:eastAsiaTheme="minorEastAsia" w:cstheme="majorBidi"/>
            <w:szCs w:val="24"/>
          </w:rPr>
          <m:t>=</m:t>
        </m:r>
        <m:f>
          <m:fPr>
            <m:ctrlPr>
              <w:rPr>
                <w:rFonts w:ascii="Cambria Math" w:eastAsiaTheme="minorEastAsia" w:hAnsi="Cambria Math" w:cstheme="majorBidi"/>
                <w:i/>
                <w:szCs w:val="24"/>
              </w:rPr>
            </m:ctrlPr>
          </m:fPr>
          <m:num>
            <m:r>
              <w:rPr>
                <w:rFonts w:ascii="Cambria Math" w:eastAsiaTheme="minorEastAsia" w:hAnsi="Cambria Math" w:cstheme="majorBidi"/>
                <w:szCs w:val="24"/>
              </w:rPr>
              <m:t>m</m:t>
            </m:r>
            <m:r>
              <w:rPr>
                <w:rFonts w:ascii="Cambria Math" w:eastAsiaTheme="minorEastAsia" w:cstheme="majorBidi"/>
                <w:szCs w:val="24"/>
              </w:rPr>
              <m:t xml:space="preserve"> </m:t>
            </m:r>
            <m:r>
              <w:rPr>
                <w:rFonts w:ascii="Cambria Math" w:eastAsiaTheme="minorEastAsia" w:hAnsi="Cambria Math" w:cstheme="majorBidi"/>
                <w:szCs w:val="24"/>
              </w:rPr>
              <m:t>×Zr</m:t>
            </m:r>
          </m:num>
          <m:den>
            <m:func>
              <m:funcPr>
                <m:ctrlPr>
                  <w:rPr>
                    <w:rFonts w:ascii="Cambria Math" w:eastAsiaTheme="minorEastAsia" w:hAnsi="Cambria Math" w:cstheme="majorBidi"/>
                    <w:i/>
                    <w:szCs w:val="24"/>
                  </w:rPr>
                </m:ctrlPr>
              </m:funcPr>
              <m:fName>
                <m:r>
                  <m:rPr>
                    <m:sty m:val="p"/>
                  </m:rPr>
                  <w:rPr>
                    <w:rFonts w:ascii="Cambria Math" w:hAnsi="Cambria Math" w:cstheme="majorBidi"/>
                    <w:szCs w:val="24"/>
                  </w:rPr>
                  <m:t>cos</m:t>
                </m:r>
              </m:fName>
              <m:e>
                <m:r>
                  <w:rPr>
                    <w:rFonts w:ascii="Cambria Math" w:eastAsiaTheme="minorEastAsia" w:hAnsi="Cambria Math" w:cstheme="majorBidi"/>
                    <w:szCs w:val="24"/>
                  </w:rPr>
                  <m:t>α</m:t>
                </m:r>
              </m:e>
            </m:func>
          </m:den>
        </m:f>
      </m:oMath>
      <w:r w:rsidR="005553D3" w:rsidRPr="00485A87">
        <w:rPr>
          <w:rFonts w:eastAsiaTheme="minorEastAsia" w:cstheme="majorBidi"/>
          <w:szCs w:val="24"/>
        </w:rPr>
        <w:t xml:space="preserve"> = </w:t>
      </w:r>
      <m:oMath>
        <m:f>
          <m:fPr>
            <m:ctrlPr>
              <w:rPr>
                <w:rFonts w:ascii="Cambria Math" w:hAnsi="Cambria Math" w:cstheme="majorBidi"/>
                <w:i/>
                <w:szCs w:val="24"/>
              </w:rPr>
            </m:ctrlPr>
          </m:fPr>
          <m:num>
            <m:r>
              <w:rPr>
                <w:rFonts w:ascii="Cambria Math" w:cstheme="majorBidi"/>
                <w:szCs w:val="24"/>
              </w:rPr>
              <m:t xml:space="preserve">5 </m:t>
            </m:r>
            <m:r>
              <w:rPr>
                <w:rFonts w:ascii="Cambria Math" w:hAnsi="Cambria Math" w:cstheme="majorBidi"/>
                <w:szCs w:val="24"/>
              </w:rPr>
              <m:t>×</m:t>
            </m:r>
            <m:r>
              <w:rPr>
                <w:rFonts w:ascii="Cambria Math" w:cstheme="majorBidi"/>
                <w:szCs w:val="24"/>
              </w:rPr>
              <m:t xml:space="preserve"> 37</m:t>
            </m:r>
          </m:num>
          <m:den>
            <m:r>
              <w:rPr>
                <w:rFonts w:ascii="Cambria Math" w:cstheme="majorBidi"/>
                <w:szCs w:val="24"/>
              </w:rPr>
              <m:t>0,99</m:t>
            </m:r>
          </m:den>
        </m:f>
        <m:r>
          <w:rPr>
            <w:rFonts w:ascii="Cambria Math" w:cstheme="majorBidi"/>
            <w:szCs w:val="24"/>
          </w:rPr>
          <m:t xml:space="preserve">=186,8 </m:t>
        </m:r>
        <m:r>
          <w:rPr>
            <w:rFonts w:ascii="Cambria Math" w:hAnsi="Cambria Math" w:cstheme="majorBidi"/>
            <w:szCs w:val="24"/>
          </w:rPr>
          <m:t>mm</m:t>
        </m:r>
      </m:oMath>
    </w:p>
    <w:p w:rsidR="0014771C" w:rsidRPr="004948F1" w:rsidRDefault="004948F1" w:rsidP="00D141F1">
      <w:pPr>
        <w:pStyle w:val="Paragraphedeliste"/>
        <w:numPr>
          <w:ilvl w:val="0"/>
          <w:numId w:val="26"/>
        </w:numPr>
        <w:spacing w:after="0" w:line="360" w:lineRule="auto"/>
        <w:jc w:val="both"/>
        <w:rPr>
          <w:rFonts w:eastAsiaTheme="minorEastAsia" w:cstheme="majorBidi"/>
          <w:szCs w:val="24"/>
        </w:rPr>
      </w:pPr>
      <m:oMath>
        <m:r>
          <m:rPr>
            <m:sty m:val="p"/>
          </m:rPr>
          <w:rPr>
            <w:rFonts w:ascii="Cambria Math" w:eastAsiaTheme="minorEastAsia" w:cstheme="majorBidi"/>
            <w:color w:val="000000" w:themeColor="text1"/>
            <w:szCs w:val="24"/>
          </w:rPr>
          <m:t>Diam</m:t>
        </m:r>
        <m:r>
          <m:rPr>
            <m:sty m:val="p"/>
          </m:rPr>
          <w:rPr>
            <w:rFonts w:eastAsiaTheme="minorEastAsia" w:cstheme="majorBidi"/>
            <w:color w:val="000000" w:themeColor="text1"/>
            <w:szCs w:val="24"/>
          </w:rPr>
          <m:t>è</m:t>
        </m:r>
        <m:r>
          <m:rPr>
            <m:sty m:val="p"/>
          </m:rPr>
          <w:rPr>
            <w:rFonts w:ascii="Cambria Math" w:eastAsiaTheme="minorEastAsia" w:cstheme="majorBidi"/>
            <w:color w:val="000000" w:themeColor="text1"/>
            <w:szCs w:val="24"/>
          </w:rPr>
          <m:t>tre maximale exterieur dext</m:t>
        </m:r>
        <m:r>
          <w:rPr>
            <w:rFonts w:ascii="Cambria Math" w:eastAsiaTheme="minorEastAsia" w:cstheme="majorBidi"/>
            <w:color w:val="000000" w:themeColor="text1"/>
            <w:szCs w:val="24"/>
          </w:rPr>
          <m:t>=</m:t>
        </m:r>
        <m:r>
          <w:rPr>
            <w:rFonts w:ascii="Cambria Math" w:eastAsiaTheme="minorEastAsia" w:hAnsi="Cambria Math" w:cstheme="majorBidi"/>
            <w:color w:val="000000" w:themeColor="text1"/>
            <w:szCs w:val="24"/>
          </w:rPr>
          <m:t>Dp</m:t>
        </m:r>
        <m:r>
          <w:rPr>
            <w:rFonts w:eastAsiaTheme="minorEastAsia" w:cstheme="majorBidi"/>
            <w:color w:val="000000" w:themeColor="text1"/>
            <w:szCs w:val="24"/>
          </w:rPr>
          <m:t>'</m:t>
        </m:r>
        <m:r>
          <w:rPr>
            <w:rFonts w:ascii="Cambria Math" w:eastAsiaTheme="minorEastAsia" w:cstheme="majorBidi"/>
            <w:color w:val="000000" w:themeColor="text1"/>
            <w:szCs w:val="24"/>
          </w:rPr>
          <m:t>+</m:t>
        </m:r>
        <m:d>
          <m:dPr>
            <m:ctrlPr>
              <w:rPr>
                <w:rFonts w:ascii="Cambria Math" w:eastAsiaTheme="minorEastAsia" w:hAnsi="Cambria Math" w:cstheme="majorBidi"/>
                <w:i/>
                <w:color w:val="000000" w:themeColor="text1"/>
                <w:szCs w:val="24"/>
                <w:lang w:val="en-US"/>
              </w:rPr>
            </m:ctrlPr>
          </m:dPr>
          <m:e>
            <m:r>
              <w:rPr>
                <w:rFonts w:ascii="Cambria Math" w:eastAsiaTheme="minorEastAsia" w:cstheme="majorBidi"/>
                <w:color w:val="000000" w:themeColor="text1"/>
                <w:szCs w:val="24"/>
              </w:rPr>
              <m:t xml:space="preserve">2 </m:t>
            </m:r>
            <m:r>
              <w:rPr>
                <w:rFonts w:eastAsiaTheme="minorEastAsia" w:cstheme="majorBidi"/>
                <w:color w:val="000000" w:themeColor="text1"/>
                <w:szCs w:val="24"/>
              </w:rPr>
              <m:t>×</m:t>
            </m:r>
            <m:r>
              <w:rPr>
                <w:rFonts w:ascii="Cambria Math" w:eastAsiaTheme="minorEastAsia" w:hAnsi="Cambria Math" w:cstheme="majorBidi"/>
                <w:color w:val="000000" w:themeColor="text1"/>
                <w:szCs w:val="24"/>
              </w:rPr>
              <m:t>m</m:t>
            </m:r>
          </m:e>
        </m:d>
      </m:oMath>
      <w:r w:rsidRPr="004948F1">
        <w:rPr>
          <w:rFonts w:eastAsiaTheme="minorEastAsia" w:cstheme="majorBidi"/>
          <w:color w:val="000000" w:themeColor="text1"/>
          <w:szCs w:val="24"/>
        </w:rPr>
        <w:t>=</w:t>
      </w:r>
      <m:oMath>
        <m:r>
          <w:rPr>
            <w:rFonts w:ascii="Cambria Math" w:cstheme="majorBidi"/>
            <w:szCs w:val="24"/>
          </w:rPr>
          <m:t>186,8</m:t>
        </m:r>
        <m:r>
          <m:rPr>
            <m:sty m:val="p"/>
          </m:rPr>
          <w:rPr>
            <w:rFonts w:ascii="Cambria Math" w:cstheme="majorBidi"/>
            <w:szCs w:val="24"/>
          </w:rPr>
          <m:t>+(2</m:t>
        </m:r>
        <m:r>
          <m:rPr>
            <m:sty m:val="p"/>
          </m:rPr>
          <w:rPr>
            <w:rFonts w:ascii="Cambria Math" w:hAnsi="Cambria Math" w:cstheme="majorBidi"/>
            <w:szCs w:val="24"/>
          </w:rPr>
          <m:t>×</m:t>
        </m:r>
        <m:r>
          <m:rPr>
            <m:sty m:val="p"/>
          </m:rPr>
          <w:rPr>
            <w:rFonts w:ascii="Cambria Math" w:cstheme="majorBidi"/>
            <w:szCs w:val="24"/>
          </w:rPr>
          <m:t xml:space="preserve">5) </m:t>
        </m:r>
        <m:r>
          <w:rPr>
            <w:rFonts w:ascii="Cambria Math" w:cstheme="majorBidi"/>
            <w:szCs w:val="24"/>
          </w:rPr>
          <m:t xml:space="preserve">=196,8 </m:t>
        </m:r>
        <m:r>
          <w:rPr>
            <w:rFonts w:ascii="Cambria Math" w:hAnsi="Cambria Math" w:cstheme="majorBidi"/>
            <w:szCs w:val="24"/>
            <w:lang w:val="en-US"/>
          </w:rPr>
          <m:t>mm</m:t>
        </m:r>
      </m:oMath>
      <w:r w:rsidRPr="004948F1">
        <w:rPr>
          <w:rFonts w:eastAsiaTheme="minorEastAsia" w:cstheme="majorBidi"/>
          <w:szCs w:val="24"/>
        </w:rPr>
        <w:t xml:space="preserve"> </w:t>
      </w:r>
      <w:r w:rsidRPr="004948F1">
        <w:rPr>
          <w:rFonts w:cstheme="majorBidi"/>
          <w:szCs w:val="24"/>
        </w:rPr>
        <w:t xml:space="preserve"> </w:t>
      </w:r>
    </w:p>
    <w:p w:rsidR="004948F1" w:rsidRPr="004948F1" w:rsidRDefault="004948F1" w:rsidP="00D141F1">
      <w:pPr>
        <w:pStyle w:val="Paragraphedeliste"/>
        <w:numPr>
          <w:ilvl w:val="0"/>
          <w:numId w:val="26"/>
        </w:numPr>
        <w:spacing w:after="0" w:line="360" w:lineRule="auto"/>
        <w:jc w:val="both"/>
        <w:rPr>
          <w:rFonts w:eastAsiaTheme="minorEastAsia" w:cstheme="majorBidi"/>
          <w:szCs w:val="24"/>
        </w:rPr>
      </w:pPr>
      <w:r w:rsidRPr="004948F1">
        <w:rPr>
          <w:rFonts w:eastAsiaTheme="minorEastAsia" w:cstheme="majorBidi"/>
          <w:szCs w:val="24"/>
        </w:rPr>
        <w:t>Epaisseur de la roue avec X = 60°</w:t>
      </w:r>
      <m:oMath>
        <m:r>
          <w:rPr>
            <w:rFonts w:ascii="Cambria Math" w:eastAsiaTheme="minorEastAsia" w:hAnsi="Cambria Math" w:cstheme="majorBidi"/>
            <w:szCs w:val="24"/>
          </w:rPr>
          <m:t>e</m:t>
        </m:r>
        <m:r>
          <w:rPr>
            <w:rFonts w:ascii="Cambria Math" w:eastAsiaTheme="minorEastAsia" w:cstheme="majorBidi"/>
            <w:szCs w:val="24"/>
          </w:rPr>
          <m:t>=</m:t>
        </m:r>
        <m:sSub>
          <m:sSubPr>
            <m:ctrlPr>
              <w:rPr>
                <w:rFonts w:ascii="Cambria Math" w:eastAsiaTheme="minorEastAsia" w:hAnsi="Cambria Math" w:cstheme="majorBidi"/>
                <w:i/>
                <w:szCs w:val="24"/>
              </w:rPr>
            </m:ctrlPr>
          </m:sSubPr>
          <m:e>
            <m:r>
              <w:rPr>
                <w:rFonts w:ascii="Cambria Math" w:eastAsiaTheme="minorEastAsia" w:hAnsi="Cambria Math" w:cstheme="majorBidi"/>
                <w:szCs w:val="24"/>
              </w:rPr>
              <m:t>dp</m:t>
            </m:r>
          </m:e>
          <m:sub>
            <m:r>
              <w:rPr>
                <w:rFonts w:ascii="Cambria Math" w:eastAsiaTheme="minorEastAsia" w:hAnsi="Cambria Math" w:cstheme="majorBidi"/>
                <w:szCs w:val="24"/>
              </w:rPr>
              <m:t>vis</m:t>
            </m:r>
            <m:r>
              <w:rPr>
                <w:rFonts w:ascii="Cambria Math" w:eastAsiaTheme="minorEastAsia" w:cstheme="majorBidi"/>
                <w:szCs w:val="24"/>
              </w:rPr>
              <m:t xml:space="preserve"> </m:t>
            </m:r>
          </m:sub>
        </m:sSub>
        <m:r>
          <w:rPr>
            <w:rFonts w:eastAsiaTheme="minorEastAsia" w:cstheme="majorBidi"/>
            <w:szCs w:val="24"/>
          </w:rPr>
          <m:t>-</m:t>
        </m:r>
        <m:r>
          <w:rPr>
            <w:rFonts w:ascii="Cambria Math" w:eastAsiaTheme="minorEastAsia" w:cstheme="majorBidi"/>
            <w:szCs w:val="24"/>
          </w:rPr>
          <m:t xml:space="preserve">2 </m:t>
        </m:r>
        <m:r>
          <w:rPr>
            <w:rFonts w:eastAsiaTheme="minorEastAsia" w:cstheme="majorBidi"/>
            <w:szCs w:val="24"/>
          </w:rPr>
          <m:t>×</m:t>
        </m:r>
        <m:r>
          <w:rPr>
            <w:rFonts w:ascii="Cambria Math" w:eastAsiaTheme="minorEastAsia" w:hAnsi="Cambria Math" w:cstheme="majorBidi"/>
            <w:szCs w:val="24"/>
          </w:rPr>
          <m:t>m</m:t>
        </m:r>
        <m:r>
          <w:rPr>
            <w:rFonts w:ascii="Cambria Math" w:eastAsiaTheme="minorEastAsia" w:cstheme="majorBidi"/>
            <w:szCs w:val="24"/>
          </w:rPr>
          <m:t xml:space="preserve"> </m:t>
        </m:r>
        <m:r>
          <w:rPr>
            <w:rFonts w:eastAsiaTheme="minorEastAsia" w:cstheme="majorBidi"/>
            <w:szCs w:val="24"/>
          </w:rPr>
          <m:t>×</m:t>
        </m:r>
        <m:func>
          <m:funcPr>
            <m:ctrlPr>
              <w:rPr>
                <w:rFonts w:ascii="Cambria Math" w:eastAsiaTheme="minorEastAsia" w:hAnsi="Cambria Math" w:cstheme="majorBidi"/>
                <w:i/>
                <w:szCs w:val="24"/>
              </w:rPr>
            </m:ctrlPr>
          </m:funcPr>
          <m:fName>
            <m:r>
              <m:rPr>
                <m:sty m:val="p"/>
              </m:rPr>
              <w:rPr>
                <w:rFonts w:ascii="Cambria Math" w:cstheme="majorBidi"/>
                <w:szCs w:val="24"/>
              </w:rPr>
              <m:t>sin</m:t>
            </m:r>
          </m:fName>
          <m:e>
            <m:f>
              <m:fPr>
                <m:ctrlPr>
                  <w:rPr>
                    <w:rFonts w:ascii="Cambria Math" w:eastAsiaTheme="minorEastAsia" w:hAnsi="Cambria Math" w:cstheme="majorBidi"/>
                    <w:i/>
                    <w:szCs w:val="24"/>
                  </w:rPr>
                </m:ctrlPr>
              </m:fPr>
              <m:num>
                <m:r>
                  <w:rPr>
                    <w:rFonts w:ascii="Cambria Math" w:eastAsiaTheme="minorEastAsia" w:hAnsi="Cambria Math" w:cstheme="majorBidi"/>
                    <w:szCs w:val="24"/>
                  </w:rPr>
                  <m:t>X</m:t>
                </m:r>
              </m:num>
              <m:den>
                <m:r>
                  <w:rPr>
                    <w:rFonts w:ascii="Cambria Math" w:eastAsiaTheme="minorEastAsia" w:cstheme="majorBidi"/>
                    <w:szCs w:val="24"/>
                  </w:rPr>
                  <m:t>2</m:t>
                </m:r>
              </m:den>
            </m:f>
          </m:e>
        </m:func>
      </m:oMath>
      <w:r w:rsidRPr="004948F1">
        <w:rPr>
          <w:rFonts w:cstheme="majorBidi"/>
          <w:bCs/>
          <w:szCs w:val="24"/>
        </w:rPr>
        <w:t xml:space="preserve"> </w:t>
      </w:r>
    </w:p>
    <w:p w:rsidR="0014771C" w:rsidRPr="004948F1" w:rsidRDefault="00485A87" w:rsidP="00FE24E3">
      <w:pPr>
        <w:pStyle w:val="Paragraphedeliste"/>
        <w:spacing w:after="0" w:line="360" w:lineRule="auto"/>
        <w:ind w:left="0"/>
        <w:jc w:val="both"/>
        <w:rPr>
          <w:rFonts w:eastAsiaTheme="minorEastAsia" w:cstheme="majorBidi"/>
          <w:szCs w:val="24"/>
        </w:rPr>
      </w:pPr>
      <w:r>
        <w:rPr>
          <w:rFonts w:cstheme="majorBidi"/>
          <w:bCs/>
          <w:szCs w:val="24"/>
        </w:rPr>
        <w:t xml:space="preserve">             </w:t>
      </w:r>
      <w:proofErr w:type="gramStart"/>
      <w:r w:rsidR="004948F1" w:rsidRPr="004948F1">
        <w:rPr>
          <w:rFonts w:cstheme="majorBidi"/>
          <w:bCs/>
          <w:szCs w:val="24"/>
        </w:rPr>
        <w:t>e</w:t>
      </w:r>
      <w:proofErr w:type="gramEnd"/>
      <w:r w:rsidR="004948F1" w:rsidRPr="004948F1">
        <w:rPr>
          <w:rFonts w:cstheme="majorBidi"/>
          <w:szCs w:val="24"/>
        </w:rPr>
        <w:t xml:space="preserve"> </w:t>
      </w:r>
      <m:oMath>
        <m:r>
          <w:rPr>
            <w:rFonts w:ascii="Cambria Math" w:cstheme="majorBidi"/>
            <w:szCs w:val="24"/>
          </w:rPr>
          <m:t>=50</m:t>
        </m:r>
        <m:r>
          <w:rPr>
            <w:rFonts w:ascii="Cambria Math" w:hAnsi="Cambria Math" w:cstheme="majorBidi"/>
            <w:szCs w:val="24"/>
          </w:rPr>
          <m:t>-</m:t>
        </m:r>
        <m:r>
          <w:rPr>
            <w:rFonts w:ascii="Cambria Math" w:cstheme="majorBidi"/>
            <w:szCs w:val="24"/>
          </w:rPr>
          <m:t>2</m:t>
        </m:r>
        <m:r>
          <w:rPr>
            <w:rFonts w:ascii="Cambria Math" w:hAnsi="Cambria Math" w:cstheme="majorBidi"/>
            <w:szCs w:val="24"/>
          </w:rPr>
          <m:t>×</m:t>
        </m:r>
        <m:r>
          <w:rPr>
            <w:rFonts w:ascii="Cambria Math" w:cstheme="majorBidi"/>
            <w:szCs w:val="24"/>
          </w:rPr>
          <m:t xml:space="preserve">5 </m:t>
        </m:r>
        <m:func>
          <m:funcPr>
            <m:ctrlPr>
              <w:rPr>
                <w:rFonts w:ascii="Cambria Math" w:hAnsi="Cambria Math" w:cstheme="majorBidi"/>
                <w:i/>
                <w:szCs w:val="24"/>
              </w:rPr>
            </m:ctrlPr>
          </m:funcPr>
          <m:fName>
            <m:r>
              <m:rPr>
                <m:sty m:val="p"/>
              </m:rPr>
              <w:rPr>
                <w:rFonts w:ascii="Cambria Math" w:cstheme="majorBidi"/>
                <w:szCs w:val="24"/>
              </w:rPr>
              <m:t>sin</m:t>
            </m:r>
          </m:fName>
          <m:e>
            <m:r>
              <w:rPr>
                <w:rFonts w:ascii="Cambria Math" w:cstheme="majorBidi"/>
                <w:szCs w:val="24"/>
              </w:rPr>
              <m:t xml:space="preserve">30 </m:t>
            </m:r>
            <m:r>
              <m:rPr>
                <m:sty m:val="p"/>
              </m:rPr>
              <w:rPr>
                <w:rFonts w:ascii="Cambria Math" w:cstheme="majorBidi"/>
                <w:szCs w:val="24"/>
              </w:rPr>
              <m:t xml:space="preserve">= 45 mm </m:t>
            </m:r>
          </m:e>
        </m:func>
      </m:oMath>
    </w:p>
    <w:p w:rsidR="0014771C" w:rsidRPr="004948F1" w:rsidRDefault="0014771C" w:rsidP="00D141F1">
      <w:pPr>
        <w:pStyle w:val="Paragraphedeliste"/>
        <w:numPr>
          <w:ilvl w:val="0"/>
          <w:numId w:val="27"/>
        </w:numPr>
        <w:spacing w:after="0" w:line="360" w:lineRule="auto"/>
        <w:jc w:val="both"/>
        <w:rPr>
          <w:rFonts w:eastAsiaTheme="minorEastAsia" w:cstheme="majorBidi"/>
          <w:szCs w:val="24"/>
        </w:rPr>
      </w:pPr>
      <w:r w:rsidRPr="004948F1">
        <w:rPr>
          <w:rFonts w:eastAsiaTheme="minorEastAsia" w:cstheme="majorBidi"/>
          <w:szCs w:val="24"/>
        </w:rPr>
        <w:t xml:space="preserve">Diamètre au fond de la roue </w:t>
      </w:r>
      <m:oMath>
        <m:r>
          <w:rPr>
            <w:rFonts w:ascii="Cambria Math" w:eastAsiaTheme="minorEastAsia" w:hAnsi="Cambria Math" w:cstheme="majorBidi"/>
            <w:szCs w:val="24"/>
          </w:rPr>
          <m:t>dint</m:t>
        </m:r>
        <m:r>
          <w:rPr>
            <w:rFonts w:ascii="Cambria Math" w:eastAsiaTheme="minorEastAsia" w:cstheme="majorBidi"/>
            <w:szCs w:val="24"/>
          </w:rPr>
          <m:t>=</m:t>
        </m:r>
        <m:r>
          <w:rPr>
            <w:rFonts w:ascii="Cambria Math" w:eastAsiaTheme="minorEastAsia" w:hAnsi="Cambria Math" w:cstheme="majorBidi"/>
            <w:szCs w:val="24"/>
          </w:rPr>
          <m:t>dp</m:t>
        </m:r>
        <m:r>
          <w:rPr>
            <w:rFonts w:eastAsiaTheme="minorEastAsia" w:cstheme="majorBidi"/>
            <w:szCs w:val="24"/>
          </w:rPr>
          <m:t>-</m:t>
        </m:r>
        <m:r>
          <w:rPr>
            <w:rFonts w:ascii="Cambria Math" w:eastAsiaTheme="minorEastAsia" w:cstheme="majorBidi"/>
            <w:szCs w:val="24"/>
          </w:rPr>
          <m:t xml:space="preserve">2,5 </m:t>
        </m:r>
        <m:r>
          <w:rPr>
            <w:rFonts w:ascii="Cambria Math" w:eastAsiaTheme="minorEastAsia" w:cstheme="majorBidi"/>
            <w:szCs w:val="24"/>
          </w:rPr>
          <m:t>×</m:t>
        </m:r>
        <m:r>
          <w:rPr>
            <w:rFonts w:ascii="Cambria Math" w:eastAsiaTheme="minorEastAsia" w:hAnsi="Cambria Math" w:cstheme="majorBidi"/>
            <w:szCs w:val="24"/>
          </w:rPr>
          <m:t>m</m:t>
        </m:r>
      </m:oMath>
      <w:r w:rsidR="004948F1" w:rsidRPr="004948F1">
        <w:rPr>
          <w:rFonts w:eastAsiaTheme="minorEastAsia" w:cstheme="majorBidi"/>
          <w:szCs w:val="24"/>
        </w:rPr>
        <w:t xml:space="preserve">  </w:t>
      </w:r>
      <m:oMath>
        <m:r>
          <w:rPr>
            <w:rFonts w:ascii="Cambria Math" w:eastAsiaTheme="minorEastAsia" w:cstheme="majorBidi"/>
            <w:szCs w:val="24"/>
          </w:rPr>
          <m:t xml:space="preserve">=186,8 </m:t>
        </m:r>
        <m:r>
          <w:rPr>
            <w:rFonts w:ascii="Cambria Math" w:eastAsiaTheme="minorEastAsia" w:cstheme="majorBidi"/>
            <w:szCs w:val="24"/>
          </w:rPr>
          <m:t>-</m:t>
        </m:r>
        <m:r>
          <w:rPr>
            <w:rFonts w:ascii="Cambria Math" w:eastAsiaTheme="minorEastAsia" w:cstheme="majorBidi"/>
            <w:szCs w:val="24"/>
          </w:rPr>
          <m:t xml:space="preserve">2,5 </m:t>
        </m:r>
        <m:r>
          <w:rPr>
            <w:rFonts w:ascii="Cambria Math" w:eastAsiaTheme="minorEastAsia" w:cstheme="majorBidi"/>
            <w:szCs w:val="24"/>
          </w:rPr>
          <m:t>×</m:t>
        </m:r>
        <m:r>
          <w:rPr>
            <w:rFonts w:ascii="Cambria Math" w:eastAsiaTheme="minorEastAsia" w:cstheme="majorBidi"/>
            <w:szCs w:val="24"/>
          </w:rPr>
          <m:t>5</m:t>
        </m:r>
      </m:oMath>
      <w:r w:rsidR="004948F1" w:rsidRPr="004948F1">
        <w:rPr>
          <w:rFonts w:eastAsiaTheme="minorEastAsia" w:cstheme="majorBidi"/>
          <w:szCs w:val="24"/>
        </w:rPr>
        <w:t xml:space="preserve"> </w:t>
      </w:r>
      <m:oMath>
        <m:r>
          <w:rPr>
            <w:rFonts w:ascii="Cambria Math" w:eastAsiaTheme="minorEastAsia" w:cstheme="majorBidi"/>
            <w:szCs w:val="24"/>
          </w:rPr>
          <m:t>=</m:t>
        </m:r>
      </m:oMath>
      <w:r w:rsidR="004948F1" w:rsidRPr="004948F1">
        <w:rPr>
          <w:rFonts w:eastAsiaTheme="minorEastAsia" w:cstheme="majorBidi"/>
          <w:szCs w:val="24"/>
        </w:rPr>
        <w:t>174,3 mm</w:t>
      </w:r>
    </w:p>
    <w:p w:rsidR="0014771C" w:rsidRPr="004948F1" w:rsidRDefault="004948F1" w:rsidP="00D141F1">
      <w:pPr>
        <w:pStyle w:val="Paragraphedeliste"/>
        <w:numPr>
          <w:ilvl w:val="0"/>
          <w:numId w:val="27"/>
        </w:numPr>
        <w:spacing w:after="0" w:line="360" w:lineRule="auto"/>
        <w:jc w:val="both"/>
        <w:rPr>
          <w:rFonts w:eastAsiaTheme="minorEastAsia" w:cstheme="majorBidi"/>
          <w:szCs w:val="24"/>
        </w:rPr>
      </w:pPr>
      <w:r w:rsidRPr="004948F1">
        <w:rPr>
          <w:rFonts w:eastAsiaTheme="minorEastAsia" w:cstheme="majorBidi"/>
          <w:szCs w:val="24"/>
        </w:rPr>
        <w:t xml:space="preserve">Diamètre minimal du chanfrein avec </w:t>
      </w:r>
      <w:r w:rsidRPr="004948F1">
        <w:rPr>
          <w:rFonts w:cstheme="majorBidi"/>
          <w:szCs w:val="24"/>
        </w:rPr>
        <w:t>E = 50 mm (épaisseur minimal de la roue)</w:t>
      </w:r>
    </w:p>
    <w:p w:rsidR="0014771C" w:rsidRPr="004948F1" w:rsidRDefault="00485A87" w:rsidP="00485A87">
      <w:pPr>
        <w:pStyle w:val="Paragraphedeliste"/>
        <w:spacing w:after="0" w:line="360" w:lineRule="auto"/>
        <w:ind w:left="0"/>
        <w:jc w:val="both"/>
        <w:rPr>
          <w:rFonts w:eastAsiaTheme="minorEastAsia" w:cstheme="majorBidi"/>
          <w:szCs w:val="24"/>
        </w:rPr>
      </w:pPr>
      <m:oMath>
        <m:r>
          <m:rPr>
            <m:sty m:val="p"/>
          </m:rPr>
          <w:rPr>
            <w:rFonts w:ascii="Cambria Math" w:eastAsiaTheme="minorEastAsia" w:cstheme="majorBidi"/>
            <w:szCs w:val="24"/>
          </w:rPr>
          <m:t xml:space="preserve">              D1=2 </m:t>
        </m:r>
        <m:r>
          <m:rPr>
            <m:sty m:val="p"/>
          </m:rPr>
          <w:rPr>
            <w:rFonts w:ascii="Cambria Math" w:eastAsiaTheme="minorEastAsia" w:cstheme="majorBidi"/>
            <w:szCs w:val="24"/>
          </w:rPr>
          <m:t>×</m:t>
        </m:r>
        <m:r>
          <m:rPr>
            <m:sty m:val="p"/>
          </m:rPr>
          <w:rPr>
            <w:rFonts w:ascii="Cambria Math" w:eastAsiaTheme="minorEastAsia" w:cstheme="majorBidi"/>
            <w:szCs w:val="24"/>
          </w:rPr>
          <m:t>d</m:t>
        </m:r>
        <m:r>
          <m:rPr>
            <m:sty m:val="p"/>
          </m:rPr>
          <w:rPr>
            <w:rFonts w:ascii="Cambria Math" w:eastAsiaTheme="minorEastAsia" w:cstheme="majorBidi"/>
            <w:szCs w:val="24"/>
          </w:rPr>
          <m:t>-</m:t>
        </m:r>
        <m:r>
          <m:rPr>
            <m:sty m:val="p"/>
          </m:rPr>
          <w:rPr>
            <w:rFonts w:ascii="Cambria Math" w:eastAsiaTheme="minorEastAsia" w:cstheme="majorBidi"/>
            <w:szCs w:val="24"/>
          </w:rPr>
          <m:t xml:space="preserve">( E </m:t>
        </m:r>
        <m:r>
          <m:rPr>
            <m:sty m:val="p"/>
          </m:rPr>
          <w:rPr>
            <w:rFonts w:ascii="Cambria Math" w:eastAsiaTheme="minorEastAsia" w:cstheme="majorBidi"/>
            <w:szCs w:val="24"/>
          </w:rPr>
          <m:t>×</m:t>
        </m:r>
        <m:r>
          <m:rPr>
            <m:sty m:val="p"/>
          </m:rPr>
          <w:rPr>
            <w:rFonts w:ascii="Cambria Math" w:eastAsiaTheme="minorEastAsia" w:cstheme="majorBidi"/>
            <w:szCs w:val="24"/>
          </w:rPr>
          <m:t xml:space="preserve"> </m:t>
        </m:r>
        <m:func>
          <m:funcPr>
            <m:ctrlPr>
              <w:rPr>
                <w:rFonts w:ascii="Cambria Math" w:eastAsiaTheme="minorEastAsia" w:hAnsi="Cambria Math" w:cstheme="majorBidi"/>
                <w:iCs/>
                <w:szCs w:val="24"/>
              </w:rPr>
            </m:ctrlPr>
          </m:funcPr>
          <m:fName>
            <m:r>
              <m:rPr>
                <m:sty m:val="p"/>
              </m:rPr>
              <w:rPr>
                <w:rFonts w:ascii="Cambria Math" w:cstheme="majorBidi"/>
                <w:szCs w:val="24"/>
              </w:rPr>
              <m:t>cot</m:t>
            </m:r>
          </m:fName>
          <m:e>
            <m:f>
              <m:fPr>
                <m:ctrlPr>
                  <w:rPr>
                    <w:rFonts w:ascii="Cambria Math" w:eastAsiaTheme="minorEastAsia" w:hAnsi="Cambria Math" w:cstheme="majorBidi"/>
                    <w:iCs/>
                    <w:szCs w:val="24"/>
                  </w:rPr>
                </m:ctrlPr>
              </m:fPr>
              <m:num>
                <m:r>
                  <m:rPr>
                    <m:sty m:val="p"/>
                  </m:rPr>
                  <w:rPr>
                    <w:rFonts w:ascii="Cambria Math" w:eastAsiaTheme="minorEastAsia" w:cstheme="majorBidi"/>
                    <w:szCs w:val="24"/>
                  </w:rPr>
                  <m:t>X</m:t>
                </m:r>
              </m:num>
              <m:den>
                <m:r>
                  <m:rPr>
                    <m:sty m:val="p"/>
                  </m:rPr>
                  <w:rPr>
                    <w:rFonts w:ascii="Cambria Math" w:eastAsiaTheme="minorEastAsia" w:cstheme="majorBidi"/>
                    <w:szCs w:val="24"/>
                  </w:rPr>
                  <m:t>2</m:t>
                </m:r>
              </m:den>
            </m:f>
          </m:e>
        </m:func>
      </m:oMath>
      <w:r w:rsidR="0014771C" w:rsidRPr="004948F1">
        <w:rPr>
          <w:rFonts w:eastAsiaTheme="minorEastAsia" w:cstheme="majorBidi"/>
          <w:szCs w:val="24"/>
        </w:rPr>
        <w:t xml:space="preserve">)                                                                          </w:t>
      </w:r>
    </w:p>
    <w:p w:rsidR="0014771C" w:rsidRPr="00731941" w:rsidRDefault="0014771C" w:rsidP="00D141F1">
      <w:pPr>
        <w:pStyle w:val="Paragraphedeliste"/>
        <w:numPr>
          <w:ilvl w:val="0"/>
          <w:numId w:val="28"/>
        </w:numPr>
        <w:spacing w:after="0" w:line="360" w:lineRule="auto"/>
        <w:jc w:val="both"/>
        <w:rPr>
          <w:rFonts w:cstheme="majorBidi"/>
          <w:szCs w:val="24"/>
        </w:rPr>
      </w:pPr>
      <w:r w:rsidRPr="00731941">
        <w:rPr>
          <w:rFonts w:cstheme="majorBidi"/>
          <w:b/>
          <w:szCs w:val="24"/>
        </w:rPr>
        <w:t>d :</w:t>
      </w:r>
      <w:r w:rsidRPr="00731941">
        <w:rPr>
          <w:rFonts w:cstheme="majorBidi"/>
          <w:szCs w:val="24"/>
        </w:rPr>
        <w:t xml:space="preserve"> est la distance entre l’axe de la roue et l’axe de </w:t>
      </w:r>
      <w:r w:rsidR="00477C3B" w:rsidRPr="00731941">
        <w:rPr>
          <w:rFonts w:cstheme="majorBidi"/>
          <w:szCs w:val="24"/>
        </w:rPr>
        <w:t>vis sans</w:t>
      </w:r>
      <w:r w:rsidRPr="00731941">
        <w:rPr>
          <w:rFonts w:cstheme="majorBidi"/>
          <w:szCs w:val="24"/>
        </w:rPr>
        <w:t xml:space="preserve"> fin                                                                                          </w:t>
      </w:r>
    </w:p>
    <w:p w:rsidR="0014771C" w:rsidRPr="004948F1" w:rsidRDefault="0014771C" w:rsidP="00485A87">
      <w:pPr>
        <w:spacing w:after="0" w:line="360" w:lineRule="auto"/>
        <w:jc w:val="both"/>
        <w:rPr>
          <w:rFonts w:cstheme="majorBidi"/>
          <w:szCs w:val="24"/>
          <w:lang w:val="en-US"/>
        </w:rPr>
      </w:pPr>
      <w:r w:rsidRPr="00731941">
        <w:rPr>
          <w:rFonts w:cstheme="majorBidi"/>
          <w:szCs w:val="24"/>
        </w:rPr>
        <w:t xml:space="preserve"> </w:t>
      </w:r>
      <m:oMath>
        <m:r>
          <w:rPr>
            <w:rFonts w:ascii="Cambria Math" w:hAnsi="Cambria Math" w:cstheme="majorBidi"/>
            <w:szCs w:val="24"/>
            <w:lang w:val="en-US"/>
          </w:rPr>
          <m:t xml:space="preserve">               </m:t>
        </m:r>
        <m:r>
          <w:rPr>
            <w:rFonts w:ascii="Cambria Math" w:hAnsi="Cambria Math" w:cstheme="majorBidi"/>
            <w:szCs w:val="24"/>
          </w:rPr>
          <m:t>d</m:t>
        </m:r>
        <m:r>
          <w:rPr>
            <w:rFonts w:ascii="Cambria Math" w:hAnsi="Cambria Math" w:cstheme="majorBidi"/>
            <w:szCs w:val="24"/>
            <w:lang w:val="en-US"/>
          </w:rPr>
          <m:t xml:space="preserve">  </m:t>
        </m:r>
        <m:r>
          <w:rPr>
            <w:rFonts w:ascii="Cambria Math" w:cstheme="majorBidi"/>
            <w:szCs w:val="24"/>
            <w:lang w:val="en-US"/>
          </w:rPr>
          <m:t>=</m:t>
        </m:r>
        <m:f>
          <m:fPr>
            <m:ctrlPr>
              <w:rPr>
                <w:rFonts w:ascii="Cambria Math" w:hAnsi="Cambria Math" w:cstheme="majorBidi"/>
                <w:i/>
                <w:szCs w:val="24"/>
              </w:rPr>
            </m:ctrlPr>
          </m:fPr>
          <m:num>
            <m:sSub>
              <m:sSubPr>
                <m:ctrlPr>
                  <w:rPr>
                    <w:rFonts w:ascii="Cambria Math" w:hAnsi="Cambria Math" w:cstheme="majorBidi"/>
                    <w:i/>
                    <w:szCs w:val="24"/>
                  </w:rPr>
                </m:ctrlPr>
              </m:sSubPr>
              <m:e>
                <m:r>
                  <w:rPr>
                    <w:rFonts w:ascii="Cambria Math" w:hAnsi="Cambria Math" w:cstheme="majorBidi"/>
                    <w:szCs w:val="24"/>
                  </w:rPr>
                  <m:t>dp</m:t>
                </m:r>
              </m:e>
              <m:sub>
                <m:r>
                  <w:rPr>
                    <w:rFonts w:ascii="Cambria Math" w:hAnsi="Cambria Math" w:cstheme="majorBidi"/>
                    <w:szCs w:val="24"/>
                  </w:rPr>
                  <m:t>vis</m:t>
                </m:r>
              </m:sub>
            </m:sSub>
            <m:r>
              <w:rPr>
                <w:rFonts w:ascii="Cambria Math" w:cstheme="majorBidi"/>
                <w:szCs w:val="24"/>
                <w:lang w:val="en-US"/>
              </w:rPr>
              <m:t xml:space="preserve">+ </m:t>
            </m:r>
            <m:sSub>
              <m:sSubPr>
                <m:ctrlPr>
                  <w:rPr>
                    <w:rFonts w:ascii="Cambria Math" w:hAnsi="Cambria Math" w:cstheme="majorBidi"/>
                    <w:i/>
                    <w:szCs w:val="24"/>
                  </w:rPr>
                </m:ctrlPr>
              </m:sSubPr>
              <m:e>
                <m:r>
                  <w:rPr>
                    <w:rFonts w:ascii="Cambria Math" w:hAnsi="Cambria Math" w:cstheme="majorBidi"/>
                    <w:szCs w:val="24"/>
                  </w:rPr>
                  <m:t>dp</m:t>
                </m:r>
              </m:e>
              <m:sub>
                <m:r>
                  <w:rPr>
                    <w:rFonts w:ascii="Cambria Math" w:cstheme="majorBidi"/>
                    <w:szCs w:val="24"/>
                    <w:lang w:val="en-US"/>
                  </w:rPr>
                  <m:t>0</m:t>
                </m:r>
                <m:r>
                  <w:rPr>
                    <w:rFonts w:ascii="Cambria Math" w:hAnsi="Cambria Math" w:cstheme="majorBidi"/>
                    <w:szCs w:val="24"/>
                  </w:rPr>
                  <m:t>Roue</m:t>
                </m:r>
              </m:sub>
            </m:sSub>
          </m:num>
          <m:den>
            <m:r>
              <w:rPr>
                <w:rFonts w:ascii="Cambria Math" w:cstheme="majorBidi"/>
                <w:szCs w:val="24"/>
                <w:lang w:val="en-US"/>
              </w:rPr>
              <m:t>2</m:t>
            </m:r>
          </m:den>
        </m:f>
        <m:r>
          <w:rPr>
            <w:rFonts w:ascii="Cambria Math" w:cstheme="majorBidi"/>
            <w:szCs w:val="24"/>
            <w:lang w:val="en-US"/>
          </w:rPr>
          <m:t xml:space="preserve"> =118,4 </m:t>
        </m:r>
        <m:r>
          <w:rPr>
            <w:rFonts w:ascii="Cambria Math" w:hAnsi="Cambria Math" w:cstheme="majorBidi"/>
            <w:szCs w:val="24"/>
          </w:rPr>
          <m:t>mm</m:t>
        </m:r>
      </m:oMath>
      <w:r w:rsidRPr="004948F1">
        <w:rPr>
          <w:rFonts w:eastAsiaTheme="minorEastAsia" w:cstheme="majorBidi"/>
          <w:szCs w:val="24"/>
          <w:lang w:val="en-US"/>
        </w:rPr>
        <w:t xml:space="preserve">                                  </w:t>
      </w:r>
      <w:r w:rsidR="00485A87">
        <w:rPr>
          <w:rFonts w:eastAsiaTheme="minorEastAsia" w:cstheme="majorBidi"/>
          <w:szCs w:val="24"/>
          <w:lang w:val="en-US"/>
        </w:rPr>
        <w:t xml:space="preserve">                              </w:t>
      </w:r>
      <w:r w:rsidRPr="004948F1">
        <w:rPr>
          <w:rFonts w:cstheme="majorBidi"/>
          <w:b/>
          <w:bCs/>
          <w:szCs w:val="24"/>
          <w:lang w:val="en-US"/>
        </w:rPr>
        <w:t>(eq.20)</w:t>
      </w:r>
    </w:p>
    <w:p w:rsidR="0014771C" w:rsidRPr="004948F1" w:rsidRDefault="00485A87" w:rsidP="00485A87">
      <w:pPr>
        <w:spacing w:after="0" w:line="360" w:lineRule="auto"/>
        <w:jc w:val="both"/>
        <w:rPr>
          <w:rFonts w:cstheme="majorBidi"/>
          <w:b/>
          <w:bCs/>
          <w:szCs w:val="24"/>
        </w:rPr>
      </w:pPr>
      <w:r>
        <w:rPr>
          <w:rFonts w:eastAsiaTheme="minorEastAsia" w:cstheme="majorBidi"/>
          <w:szCs w:val="24"/>
          <w:lang w:val="en-US"/>
        </w:rPr>
        <w:t xml:space="preserve">               </w:t>
      </w:r>
      <m:oMath>
        <m:r>
          <w:rPr>
            <w:rFonts w:ascii="Cambria Math" w:hAnsi="Cambria Math" w:cstheme="majorBidi"/>
            <w:szCs w:val="24"/>
          </w:rPr>
          <m:t>D</m:t>
        </m:r>
        <m:r>
          <w:rPr>
            <w:rFonts w:ascii="Cambria Math" w:cstheme="majorBidi"/>
            <w:szCs w:val="24"/>
          </w:rPr>
          <m:t xml:space="preserve">1=2 </m:t>
        </m:r>
        <m:r>
          <w:rPr>
            <w:rFonts w:ascii="Cambria Math" w:cstheme="majorBidi"/>
            <w:szCs w:val="24"/>
          </w:rPr>
          <m:t>×</m:t>
        </m:r>
        <m:r>
          <w:rPr>
            <w:rFonts w:ascii="Cambria Math" w:cstheme="majorBidi"/>
            <w:szCs w:val="24"/>
          </w:rPr>
          <m:t>118,4</m:t>
        </m:r>
        <m:r>
          <w:rPr>
            <w:rFonts w:ascii="Cambria Math" w:cstheme="majorBidi"/>
            <w:szCs w:val="24"/>
          </w:rPr>
          <m:t>-</m:t>
        </m:r>
        <m:r>
          <w:rPr>
            <w:rFonts w:ascii="Cambria Math" w:cstheme="majorBidi"/>
            <w:szCs w:val="24"/>
          </w:rPr>
          <m:t xml:space="preserve">( 30 </m:t>
        </m:r>
        <m:r>
          <w:rPr>
            <w:rFonts w:ascii="Cambria Math" w:cstheme="majorBidi"/>
            <w:szCs w:val="24"/>
          </w:rPr>
          <m:t>×</m:t>
        </m:r>
        <m:r>
          <w:rPr>
            <w:rFonts w:ascii="Cambria Math" w:cstheme="majorBidi"/>
            <w:szCs w:val="24"/>
          </w:rPr>
          <m:t xml:space="preserve"> </m:t>
        </m:r>
        <m:func>
          <m:funcPr>
            <m:ctrlPr>
              <w:rPr>
                <w:rFonts w:ascii="Cambria Math" w:hAnsi="Cambria Math" w:cstheme="majorBidi"/>
                <w:i/>
                <w:szCs w:val="24"/>
              </w:rPr>
            </m:ctrlPr>
          </m:funcPr>
          <m:fName>
            <m:r>
              <m:rPr>
                <m:sty m:val="p"/>
              </m:rPr>
              <w:rPr>
                <w:rFonts w:ascii="Cambria Math" w:cstheme="majorBidi"/>
                <w:szCs w:val="24"/>
              </w:rPr>
              <m:t>cot</m:t>
            </m:r>
          </m:fName>
          <m:e>
            <m:r>
              <w:rPr>
                <w:rFonts w:ascii="Cambria Math" w:cstheme="majorBidi"/>
                <w:szCs w:val="24"/>
              </w:rPr>
              <m:t>30)</m:t>
            </m:r>
          </m:e>
        </m:func>
      </m:oMath>
      <w:r w:rsidR="0014771C" w:rsidRPr="004948F1">
        <w:rPr>
          <w:rFonts w:cstheme="majorBidi"/>
          <w:szCs w:val="24"/>
        </w:rPr>
        <w:t xml:space="preserve">                                                              </w:t>
      </w:r>
    </w:p>
    <w:p w:rsidR="0014771C" w:rsidRPr="004948F1" w:rsidRDefault="00FE24E3" w:rsidP="00FE24E3">
      <w:pPr>
        <w:spacing w:after="0" w:line="360" w:lineRule="auto"/>
        <w:jc w:val="both"/>
        <w:rPr>
          <w:rFonts w:ascii="Times New Roman" w:eastAsiaTheme="minorEastAsia" w:hAnsi="Times New Roman" w:cs="Times New Roman"/>
          <w:szCs w:val="24"/>
        </w:rPr>
      </w:pPr>
      <w:r>
        <w:rPr>
          <w:rFonts w:eastAsiaTheme="minorEastAsia" w:cstheme="majorBidi"/>
          <w:szCs w:val="24"/>
        </w:rPr>
        <w:t xml:space="preserve">       </w:t>
      </w:r>
      <m:oMath>
        <m:r>
          <w:rPr>
            <w:rFonts w:ascii="Cambria Math" w:cstheme="majorBidi"/>
            <w:szCs w:val="24"/>
          </w:rPr>
          <m:t>=236,8</m:t>
        </m:r>
        <m:r>
          <w:rPr>
            <w:rFonts w:ascii="Cambria Math" w:cstheme="majorBidi"/>
            <w:szCs w:val="24"/>
          </w:rPr>
          <m:t>-</m:t>
        </m:r>
        <m:r>
          <w:rPr>
            <w:rFonts w:ascii="Cambria Math" w:cstheme="majorBidi"/>
            <w:szCs w:val="24"/>
          </w:rPr>
          <m:t xml:space="preserve">( 30 </m:t>
        </m:r>
        <m:r>
          <w:rPr>
            <w:rFonts w:ascii="Cambria Math" w:cstheme="majorBidi"/>
            <w:szCs w:val="24"/>
          </w:rPr>
          <m:t>×</m:t>
        </m:r>
        <m:r>
          <w:rPr>
            <w:rFonts w:ascii="Cambria Math" w:cstheme="majorBidi"/>
            <w:szCs w:val="24"/>
          </w:rPr>
          <m:t xml:space="preserve"> 1,73)</m:t>
        </m:r>
      </m:oMath>
      <w:r w:rsidR="004948F1">
        <w:rPr>
          <w:rFonts w:ascii="Times New Roman" w:eastAsiaTheme="minorEastAsia" w:hAnsi="Times New Roman" w:cs="Times New Roman"/>
          <w:szCs w:val="24"/>
        </w:rPr>
        <w:t>=184,9mm</w:t>
      </w:r>
    </w:p>
    <w:p w:rsidR="0014771C" w:rsidRPr="00477C3B" w:rsidRDefault="0014771C" w:rsidP="00D141F1">
      <w:pPr>
        <w:pStyle w:val="Paragraphedeliste"/>
        <w:numPr>
          <w:ilvl w:val="0"/>
          <w:numId w:val="13"/>
        </w:numPr>
        <w:rPr>
          <w:b/>
          <w:bCs/>
        </w:rPr>
      </w:pPr>
      <w:bookmarkStart w:id="215" w:name="_Toc452275464"/>
      <w:bookmarkStart w:id="216" w:name="_Toc452381094"/>
      <w:bookmarkStart w:id="217" w:name="_Toc452381185"/>
      <w:bookmarkStart w:id="218" w:name="_Toc452410761"/>
      <w:r w:rsidRPr="00477C3B">
        <w:rPr>
          <w:b/>
          <w:bCs/>
        </w:rPr>
        <w:lastRenderedPageBreak/>
        <w:t>Lubrification</w:t>
      </w:r>
      <w:bookmarkEnd w:id="215"/>
      <w:bookmarkEnd w:id="216"/>
      <w:bookmarkEnd w:id="217"/>
      <w:bookmarkEnd w:id="218"/>
      <w:r w:rsidRPr="00477C3B">
        <w:rPr>
          <w:b/>
          <w:bCs/>
        </w:rPr>
        <w:t> </w:t>
      </w:r>
    </w:p>
    <w:p w:rsidR="0014771C" w:rsidRPr="001B6FCC" w:rsidRDefault="0014771C" w:rsidP="00485A87">
      <w:pPr>
        <w:spacing w:after="0" w:line="360" w:lineRule="auto"/>
        <w:jc w:val="both"/>
      </w:pPr>
      <w:r w:rsidRPr="001B6FCC">
        <w:rPr>
          <w:shd w:val="clear" w:color="auto" w:fill="FFFFFF"/>
        </w:rPr>
        <w:t xml:space="preserve">   Les lubrifiants ont pour rôle de réduire les frottements entre pièces en mouvement, ou de diminuer la résistance passive de pièces fixes. Ils sont obtenus par raffinage des fractions lourdes du pétrole brut. Les lubrifiants peuvent être liquides ou fluides </w:t>
      </w:r>
      <w:r w:rsidR="00477C3B">
        <w:rPr>
          <w:shd w:val="clear" w:color="auto" w:fill="FFFFFF"/>
        </w:rPr>
        <w:t xml:space="preserve">(huiles), consistants (graisses </w:t>
      </w:r>
      <w:r w:rsidRPr="001B6FCC">
        <w:rPr>
          <w:shd w:val="clear" w:color="auto" w:fill="FFFFFF"/>
        </w:rPr>
        <w:t>ou gel de s</w:t>
      </w:r>
      <w:r w:rsidR="00FE24E3">
        <w:rPr>
          <w:shd w:val="clear" w:color="auto" w:fill="FFFFFF"/>
        </w:rPr>
        <w:t>ilicone), ou solides (</w:t>
      </w:r>
      <w:r w:rsidR="00477C3B">
        <w:rPr>
          <w:shd w:val="clear" w:color="auto" w:fill="FFFFFF"/>
        </w:rPr>
        <w:t>graphite,</w:t>
      </w:r>
      <w:r w:rsidR="00477C3B" w:rsidRPr="001B6FCC">
        <w:rPr>
          <w:shd w:val="clear" w:color="auto" w:fill="FFFFFF"/>
        </w:rPr>
        <w:t xml:space="preserve"> téflon</w:t>
      </w:r>
      <w:r w:rsidRPr="001B6FCC">
        <w:rPr>
          <w:shd w:val="clear" w:color="auto" w:fill="FFFFFF"/>
        </w:rPr>
        <w:t>).</w:t>
      </w:r>
      <w:r w:rsidRPr="001B6FCC">
        <w:rPr>
          <w:rStyle w:val="apple-converted-space"/>
          <w:rFonts w:ascii="Times New Roman" w:hAnsi="Times New Roman" w:cs="Times New Roman"/>
          <w:color w:val="000000"/>
          <w:szCs w:val="24"/>
          <w:shd w:val="clear" w:color="auto" w:fill="FFFFFF"/>
        </w:rPr>
        <w:t> </w:t>
      </w:r>
      <w:r w:rsidRPr="001B6FCC">
        <w:br/>
        <w:t>Le graissage de notre réducteur se fait par barbotage et est assuré pour de vitesse normale quel que soit le sens de rotation.</w:t>
      </w:r>
    </w:p>
    <w:p w:rsidR="0014771C" w:rsidRDefault="0014771C" w:rsidP="00485A87">
      <w:pPr>
        <w:spacing w:after="0" w:line="360" w:lineRule="auto"/>
        <w:jc w:val="both"/>
      </w:pPr>
      <w:r w:rsidRPr="001B6FCC">
        <w:sym w:font="Wingdings" w:char="F0E0"/>
      </w:r>
      <w:r w:rsidRPr="001B6FCC">
        <w:t>O</w:t>
      </w:r>
      <w:r>
        <w:t>n a choisi</w:t>
      </w:r>
      <w:r w:rsidRPr="001B6FCC">
        <w:t xml:space="preserve"> </w:t>
      </w:r>
      <w:r w:rsidRPr="001B6FCC">
        <w:rPr>
          <w:b/>
          <w:bCs/>
        </w:rPr>
        <w:t>Shell OMALA S4 Wheel</w:t>
      </w:r>
      <w:r w:rsidRPr="001B6FCC">
        <w:t xml:space="preserve"> grâce à son meilleur</w:t>
      </w:r>
      <w:r>
        <w:t>e</w:t>
      </w:r>
      <w:r w:rsidRPr="001B6FCC">
        <w:t xml:space="preserve"> performance</w:t>
      </w:r>
      <w:r>
        <w:t>.</w:t>
      </w:r>
    </w:p>
    <w:p w:rsidR="00477C3B" w:rsidRPr="00485A87" w:rsidRDefault="0014771C" w:rsidP="00485A87">
      <w:pPr>
        <w:spacing w:after="0" w:line="360" w:lineRule="auto"/>
        <w:jc w:val="both"/>
      </w:pPr>
      <w:r>
        <w:t xml:space="preserve"> </w:t>
      </w:r>
      <w:r w:rsidRPr="001B6FCC">
        <w:t>(Voir</w:t>
      </w:r>
      <w:r>
        <w:t xml:space="preserve"> annexe 3</w:t>
      </w:r>
      <w:r w:rsidRPr="001B6FCC">
        <w:t>)</w:t>
      </w:r>
    </w:p>
    <w:p w:rsidR="00CB3085" w:rsidRDefault="0072325F" w:rsidP="00485A87">
      <w:pPr>
        <w:pStyle w:val="Titre2"/>
      </w:pPr>
      <w:bookmarkStart w:id="219" w:name="_Toc452275460"/>
      <w:bookmarkStart w:id="220" w:name="_Toc452488868"/>
      <w:r w:rsidRPr="007B23FD">
        <w:t>Motorisation de la pompe</w:t>
      </w:r>
      <w:bookmarkEnd w:id="219"/>
      <w:bookmarkEnd w:id="220"/>
    </w:p>
    <w:p w:rsidR="00CB3085" w:rsidRPr="001B6FCC" w:rsidRDefault="000D267F" w:rsidP="00485A87">
      <w:pPr>
        <w:tabs>
          <w:tab w:val="decimal" w:pos="1512"/>
        </w:tabs>
        <w:spacing w:after="0" w:line="360" w:lineRule="auto"/>
        <w:jc w:val="both"/>
        <w:rPr>
          <w:rFonts w:ascii="Times New Roman" w:hAnsi="Times New Roman" w:cs="Times New Roman"/>
          <w:szCs w:val="24"/>
        </w:rPr>
      </w:pPr>
      <w:r w:rsidRPr="001B6FCC">
        <w:rPr>
          <w:rFonts w:ascii="Times New Roman" w:hAnsi="Times New Roman" w:cs="Times New Roman"/>
          <w:szCs w:val="24"/>
        </w:rPr>
        <w:t>Le moteur alimente la</w:t>
      </w:r>
      <w:r w:rsidR="00F25052" w:rsidRPr="001B6FCC">
        <w:rPr>
          <w:rFonts w:ascii="Times New Roman" w:hAnsi="Times New Roman" w:cs="Times New Roman"/>
          <w:szCs w:val="24"/>
        </w:rPr>
        <w:t xml:space="preserve"> pompe,</w:t>
      </w:r>
      <w:r w:rsidR="00CB3085" w:rsidRPr="001B6FCC">
        <w:rPr>
          <w:rFonts w:ascii="Times New Roman" w:hAnsi="Times New Roman" w:cs="Times New Roman"/>
          <w:szCs w:val="24"/>
        </w:rPr>
        <w:t xml:space="preserve"> transforme l’énergie thermique, électrique ou pneumatique en énergie mécanique pour permettre le mouvement des organes des pompes. Cette énergie mécanique est retransmise au fluide.</w:t>
      </w:r>
      <w:r w:rsidR="00F80EF9" w:rsidRPr="001B6FCC">
        <w:rPr>
          <w:rFonts w:ascii="Times New Roman" w:hAnsi="Times New Roman" w:cs="Times New Roman"/>
          <w:szCs w:val="24"/>
        </w:rPr>
        <w:t xml:space="preserve">  </w:t>
      </w:r>
      <w:r w:rsidR="00CB3085" w:rsidRPr="001B6FCC">
        <w:rPr>
          <w:rFonts w:ascii="Times New Roman" w:hAnsi="Times New Roman" w:cs="Times New Roman"/>
          <w:szCs w:val="24"/>
        </w:rPr>
        <w:t>Cette énergie fluide se traduit sous forme de débit (énergie cinétique) et de pression (énergie potentielle). Ces énergie</w:t>
      </w:r>
      <w:r w:rsidRPr="001B6FCC">
        <w:rPr>
          <w:rFonts w:ascii="Times New Roman" w:hAnsi="Times New Roman" w:cs="Times New Roman"/>
          <w:szCs w:val="24"/>
        </w:rPr>
        <w:t>s</w:t>
      </w:r>
      <w:r w:rsidR="00CB3085" w:rsidRPr="001B6FCC">
        <w:rPr>
          <w:rFonts w:ascii="Times New Roman" w:hAnsi="Times New Roman" w:cs="Times New Roman"/>
          <w:szCs w:val="24"/>
        </w:rPr>
        <w:t xml:space="preserve"> vont s’échanger et consommer dans les circuits de l’installation.</w:t>
      </w:r>
    </w:p>
    <w:p w:rsidR="00CB3085" w:rsidRPr="001B6FCC" w:rsidRDefault="00CB3085" w:rsidP="00FE24E3">
      <w:pPr>
        <w:tabs>
          <w:tab w:val="decimal" w:pos="1512"/>
        </w:tabs>
        <w:spacing w:after="0" w:line="360" w:lineRule="auto"/>
        <w:jc w:val="both"/>
        <w:rPr>
          <w:rFonts w:ascii="Times New Roman" w:hAnsi="Times New Roman" w:cs="Times New Roman"/>
          <w:szCs w:val="24"/>
        </w:rPr>
      </w:pPr>
      <w:r w:rsidRPr="001B6FCC">
        <w:rPr>
          <w:rFonts w:ascii="Times New Roman" w:hAnsi="Times New Roman" w:cs="Times New Roman"/>
          <w:szCs w:val="24"/>
        </w:rPr>
        <w:t>Quel</w:t>
      </w:r>
      <w:r w:rsidR="00505BA9">
        <w:rPr>
          <w:rFonts w:ascii="Times New Roman" w:hAnsi="Times New Roman" w:cs="Times New Roman"/>
          <w:szCs w:val="24"/>
        </w:rPr>
        <w:t>le</w:t>
      </w:r>
      <w:r w:rsidRPr="001B6FCC">
        <w:rPr>
          <w:rFonts w:ascii="Times New Roman" w:hAnsi="Times New Roman" w:cs="Times New Roman"/>
          <w:szCs w:val="24"/>
        </w:rPr>
        <w:t xml:space="preserve"> que soit la pompe, elle est constituée de trois parties distinctes :</w:t>
      </w:r>
    </w:p>
    <w:p w:rsidR="00CB3085" w:rsidRPr="001B6FCC" w:rsidRDefault="00F80EF9" w:rsidP="00FE24E3">
      <w:pPr>
        <w:tabs>
          <w:tab w:val="decimal" w:pos="1512"/>
        </w:tabs>
        <w:spacing w:after="0" w:line="360" w:lineRule="auto"/>
        <w:jc w:val="both"/>
        <w:rPr>
          <w:rFonts w:ascii="Times New Roman" w:hAnsi="Times New Roman" w:cs="Times New Roman"/>
          <w:szCs w:val="24"/>
        </w:rPr>
      </w:pPr>
      <w:r w:rsidRPr="001B6FCC">
        <w:rPr>
          <w:rFonts w:ascii="Times New Roman" w:hAnsi="Times New Roman" w:cs="Times New Roman"/>
          <w:szCs w:val="24"/>
        </w:rPr>
        <w:t>-</w:t>
      </w:r>
      <w:r w:rsidR="00CB3085" w:rsidRPr="001B6FCC">
        <w:rPr>
          <w:rFonts w:ascii="Times New Roman" w:hAnsi="Times New Roman" w:cs="Times New Roman"/>
          <w:szCs w:val="24"/>
        </w:rPr>
        <w:t xml:space="preserve">La partie motrice, qui fournit la </w:t>
      </w:r>
      <w:r w:rsidR="00E07870" w:rsidRPr="001B6FCC">
        <w:rPr>
          <w:rFonts w:ascii="Times New Roman" w:hAnsi="Times New Roman" w:cs="Times New Roman"/>
          <w:szCs w:val="24"/>
        </w:rPr>
        <w:t>puissance nécessaire au pompage</w:t>
      </w:r>
    </w:p>
    <w:p w:rsidR="00E07870" w:rsidRPr="001B6FCC" w:rsidRDefault="00F80EF9" w:rsidP="00FE24E3">
      <w:pPr>
        <w:tabs>
          <w:tab w:val="decimal" w:pos="1512"/>
        </w:tabs>
        <w:spacing w:after="0" w:line="360" w:lineRule="auto"/>
        <w:jc w:val="both"/>
        <w:rPr>
          <w:rFonts w:ascii="Times New Roman" w:hAnsi="Times New Roman" w:cs="Times New Roman"/>
          <w:szCs w:val="24"/>
        </w:rPr>
      </w:pPr>
      <w:r w:rsidRPr="001B6FCC">
        <w:rPr>
          <w:rFonts w:ascii="Times New Roman" w:hAnsi="Times New Roman" w:cs="Times New Roman"/>
          <w:szCs w:val="24"/>
        </w:rPr>
        <w:t>-</w:t>
      </w:r>
      <w:r w:rsidR="00CB3085" w:rsidRPr="001B6FCC">
        <w:rPr>
          <w:rFonts w:ascii="Times New Roman" w:hAnsi="Times New Roman" w:cs="Times New Roman"/>
          <w:szCs w:val="24"/>
        </w:rPr>
        <w:t xml:space="preserve">La </w:t>
      </w:r>
      <w:r w:rsidR="00F25052" w:rsidRPr="001B6FCC">
        <w:rPr>
          <w:rFonts w:ascii="Times New Roman" w:hAnsi="Times New Roman" w:cs="Times New Roman"/>
          <w:szCs w:val="24"/>
        </w:rPr>
        <w:t>partie de transmission</w:t>
      </w:r>
      <w:r w:rsidR="00CB3085" w:rsidRPr="001B6FCC">
        <w:rPr>
          <w:rFonts w:ascii="Times New Roman" w:hAnsi="Times New Roman" w:cs="Times New Roman"/>
          <w:szCs w:val="24"/>
        </w:rPr>
        <w:t xml:space="preserve">, qui transmet cette </w:t>
      </w:r>
      <w:r w:rsidR="00E07870" w:rsidRPr="001B6FCC">
        <w:rPr>
          <w:rFonts w:ascii="Times New Roman" w:hAnsi="Times New Roman" w:cs="Times New Roman"/>
          <w:szCs w:val="24"/>
        </w:rPr>
        <w:t>puissance nécessaire au pompage</w:t>
      </w:r>
    </w:p>
    <w:p w:rsidR="0014771C" w:rsidRDefault="00F80EF9" w:rsidP="00FE24E3">
      <w:pPr>
        <w:tabs>
          <w:tab w:val="decimal" w:pos="1512"/>
        </w:tabs>
        <w:spacing w:after="0" w:line="360" w:lineRule="auto"/>
        <w:jc w:val="both"/>
        <w:rPr>
          <w:rFonts w:ascii="Times New Roman" w:hAnsi="Times New Roman" w:cs="Times New Roman"/>
          <w:szCs w:val="24"/>
        </w:rPr>
      </w:pPr>
      <w:r w:rsidRPr="001B6FCC">
        <w:rPr>
          <w:rFonts w:ascii="Times New Roman" w:hAnsi="Times New Roman" w:cs="Times New Roman"/>
          <w:szCs w:val="24"/>
        </w:rPr>
        <w:t>-</w:t>
      </w:r>
      <w:r w:rsidR="00CB3085" w:rsidRPr="001B6FCC">
        <w:rPr>
          <w:rFonts w:ascii="Times New Roman" w:hAnsi="Times New Roman" w:cs="Times New Roman"/>
          <w:szCs w:val="24"/>
        </w:rPr>
        <w:t>La partie hydraulique, qui transmet cette puissance à l’eau pour la d</w:t>
      </w:r>
      <w:r w:rsidR="00E07870" w:rsidRPr="001B6FCC">
        <w:rPr>
          <w:rFonts w:ascii="Times New Roman" w:hAnsi="Times New Roman" w:cs="Times New Roman"/>
          <w:szCs w:val="24"/>
        </w:rPr>
        <w:t>éplacer (l’aspirer et refouler)</w:t>
      </w:r>
    </w:p>
    <w:p w:rsidR="00CB3085" w:rsidRPr="007B23FD" w:rsidRDefault="00E63942" w:rsidP="00485A87">
      <w:pPr>
        <w:pStyle w:val="Titre3"/>
        <w:spacing w:line="360" w:lineRule="auto"/>
      </w:pPr>
      <w:bookmarkStart w:id="221" w:name="_Toc452488869"/>
      <w:r w:rsidRPr="007B23FD">
        <w:t>Motorisation</w:t>
      </w:r>
      <w:r w:rsidR="0072325F" w:rsidRPr="007B23FD">
        <w:t xml:space="preserve"> électrique</w:t>
      </w:r>
      <w:bookmarkEnd w:id="221"/>
      <w:r w:rsidR="0072325F" w:rsidRPr="007B23FD">
        <w:t> </w:t>
      </w:r>
    </w:p>
    <w:p w:rsidR="00962D47" w:rsidRPr="00485A87" w:rsidRDefault="00A57C29" w:rsidP="00485A87">
      <w:pPr>
        <w:spacing w:after="0" w:line="360" w:lineRule="auto"/>
        <w:jc w:val="both"/>
        <w:rPr>
          <w:rFonts w:ascii="Times New Roman" w:hAnsi="Times New Roman" w:cs="Times New Roman"/>
          <w:szCs w:val="24"/>
        </w:rPr>
      </w:pPr>
      <w:r w:rsidRPr="001B6FCC">
        <w:rPr>
          <w:rFonts w:ascii="Times New Roman" w:hAnsi="Times New Roman" w:cs="Times New Roman"/>
          <w:szCs w:val="24"/>
        </w:rPr>
        <w:t xml:space="preserve">      </w:t>
      </w:r>
      <w:r w:rsidR="00BF49A7">
        <w:rPr>
          <w:rFonts w:ascii="Times New Roman" w:hAnsi="Times New Roman" w:cs="Times New Roman"/>
          <w:szCs w:val="24"/>
        </w:rPr>
        <w:t>Lors du</w:t>
      </w:r>
      <w:r w:rsidR="00CB3085" w:rsidRPr="001B6FCC">
        <w:rPr>
          <w:rFonts w:ascii="Times New Roman" w:hAnsi="Times New Roman" w:cs="Times New Roman"/>
          <w:szCs w:val="24"/>
        </w:rPr>
        <w:t xml:space="preserve"> choix du moteur, c’est la puissance absorbé</w:t>
      </w:r>
      <w:r w:rsidR="00BF49A7">
        <w:rPr>
          <w:rFonts w:ascii="Times New Roman" w:hAnsi="Times New Roman" w:cs="Times New Roman"/>
          <w:szCs w:val="24"/>
        </w:rPr>
        <w:t>e</w:t>
      </w:r>
      <w:r w:rsidR="00CB3085" w:rsidRPr="001B6FCC">
        <w:rPr>
          <w:rFonts w:ascii="Times New Roman" w:hAnsi="Times New Roman" w:cs="Times New Roman"/>
          <w:szCs w:val="24"/>
        </w:rPr>
        <w:t xml:space="preserve"> par la pompe qui détermine la puissance délivrée par le moteur et donc aussi la puissance absorbé</w:t>
      </w:r>
      <w:r w:rsidR="00BF49A7">
        <w:rPr>
          <w:rFonts w:ascii="Times New Roman" w:hAnsi="Times New Roman" w:cs="Times New Roman"/>
          <w:szCs w:val="24"/>
        </w:rPr>
        <w:t>e</w:t>
      </w:r>
      <w:r w:rsidR="00CB3085" w:rsidRPr="001B6FCC">
        <w:rPr>
          <w:rFonts w:ascii="Times New Roman" w:hAnsi="Times New Roman" w:cs="Times New Roman"/>
          <w:szCs w:val="24"/>
        </w:rPr>
        <w:t xml:space="preserve"> au réseau. Il faut donc prendre garde que le moteur ait une puissance suffisante pour satisfaire toutes les situations de fonctionnement de l’installation.</w:t>
      </w:r>
    </w:p>
    <w:p w:rsidR="00962D47" w:rsidRPr="00485A87" w:rsidRDefault="00962D47" w:rsidP="00962D47">
      <w:pPr>
        <w:pStyle w:val="Lgende"/>
        <w:keepNext/>
        <w:jc w:val="center"/>
        <w:rPr>
          <w:bCs w:val="0"/>
          <w:iCs/>
          <w:color w:val="auto"/>
          <w:sz w:val="24"/>
          <w:szCs w:val="24"/>
        </w:rPr>
      </w:pPr>
      <w:bookmarkStart w:id="222" w:name="_Toc452494731"/>
      <w:r w:rsidRPr="00485A87">
        <w:rPr>
          <w:color w:val="auto"/>
          <w:sz w:val="24"/>
          <w:szCs w:val="24"/>
        </w:rPr>
        <w:t xml:space="preserve">Tableau </w:t>
      </w:r>
      <w:r w:rsidR="00EE4D02" w:rsidRPr="00485A87">
        <w:rPr>
          <w:color w:val="auto"/>
          <w:sz w:val="24"/>
          <w:szCs w:val="24"/>
        </w:rPr>
        <w:fldChar w:fldCharType="begin"/>
      </w:r>
      <w:r w:rsidRPr="00485A87">
        <w:rPr>
          <w:color w:val="auto"/>
          <w:sz w:val="24"/>
          <w:szCs w:val="24"/>
        </w:rPr>
        <w:instrText xml:space="preserve"> SEQ Tableau \* ARABIC </w:instrText>
      </w:r>
      <w:r w:rsidR="00EE4D02" w:rsidRPr="00485A87">
        <w:rPr>
          <w:color w:val="auto"/>
          <w:sz w:val="24"/>
          <w:szCs w:val="24"/>
        </w:rPr>
        <w:fldChar w:fldCharType="separate"/>
      </w:r>
      <w:r w:rsidR="00FC1B0B" w:rsidRPr="00485A87">
        <w:rPr>
          <w:noProof/>
          <w:color w:val="auto"/>
          <w:sz w:val="24"/>
          <w:szCs w:val="24"/>
        </w:rPr>
        <w:t>3</w:t>
      </w:r>
      <w:r w:rsidR="00EE4D02" w:rsidRPr="00485A87">
        <w:rPr>
          <w:color w:val="auto"/>
          <w:sz w:val="24"/>
          <w:szCs w:val="24"/>
        </w:rPr>
        <w:fldChar w:fldCharType="end"/>
      </w:r>
      <w:r w:rsidRPr="00485A87">
        <w:rPr>
          <w:color w:val="auto"/>
          <w:sz w:val="24"/>
          <w:szCs w:val="24"/>
        </w:rPr>
        <w:t xml:space="preserve">. </w:t>
      </w:r>
      <w:r w:rsidRPr="00485A87">
        <w:rPr>
          <w:bCs w:val="0"/>
          <w:iCs/>
          <w:color w:val="auto"/>
          <w:sz w:val="24"/>
          <w:szCs w:val="24"/>
        </w:rPr>
        <w:t>Les avantages et les inconvénients d'une motorisation électrique</w:t>
      </w:r>
      <w:bookmarkEnd w:id="222"/>
    </w:p>
    <w:tbl>
      <w:tblPr>
        <w:tblStyle w:val="Grilledutableau"/>
        <w:tblW w:w="0" w:type="auto"/>
        <w:tblInd w:w="142" w:type="dxa"/>
        <w:tblLook w:val="04A0"/>
      </w:tblPr>
      <w:tblGrid>
        <w:gridCol w:w="4426"/>
        <w:gridCol w:w="4437"/>
      </w:tblGrid>
      <w:tr w:rsidR="00CB3085" w:rsidRPr="001B6FCC" w:rsidTr="0080412A">
        <w:tc>
          <w:tcPr>
            <w:tcW w:w="4426" w:type="dxa"/>
          </w:tcPr>
          <w:p w:rsidR="00CB3085" w:rsidRPr="001B6FCC" w:rsidRDefault="00CB3085" w:rsidP="00E07870">
            <w:pPr>
              <w:pStyle w:val="Paragraphedeliste"/>
              <w:tabs>
                <w:tab w:val="decimal" w:pos="1512"/>
              </w:tabs>
              <w:spacing w:line="360" w:lineRule="auto"/>
              <w:ind w:left="0"/>
              <w:jc w:val="both"/>
              <w:rPr>
                <w:rFonts w:ascii="Times New Roman" w:hAnsi="Times New Roman" w:cs="Times New Roman"/>
                <w:b/>
                <w:bCs/>
                <w:iCs/>
                <w:szCs w:val="24"/>
              </w:rPr>
            </w:pPr>
            <w:r w:rsidRPr="001B6FCC">
              <w:rPr>
                <w:rFonts w:ascii="Times New Roman" w:hAnsi="Times New Roman" w:cs="Times New Roman"/>
                <w:b/>
                <w:bCs/>
                <w:iCs/>
                <w:szCs w:val="24"/>
              </w:rPr>
              <w:t xml:space="preserve">Avantages </w:t>
            </w:r>
          </w:p>
        </w:tc>
        <w:tc>
          <w:tcPr>
            <w:tcW w:w="4437" w:type="dxa"/>
          </w:tcPr>
          <w:p w:rsidR="00CB3085" w:rsidRPr="001B6FCC" w:rsidRDefault="00CB3085" w:rsidP="00E07870">
            <w:pPr>
              <w:pStyle w:val="Paragraphedeliste"/>
              <w:tabs>
                <w:tab w:val="decimal" w:pos="1512"/>
              </w:tabs>
              <w:spacing w:line="360" w:lineRule="auto"/>
              <w:ind w:left="0"/>
              <w:jc w:val="both"/>
              <w:rPr>
                <w:rFonts w:ascii="Times New Roman" w:hAnsi="Times New Roman" w:cs="Times New Roman"/>
                <w:b/>
                <w:bCs/>
                <w:iCs/>
                <w:szCs w:val="24"/>
              </w:rPr>
            </w:pPr>
            <w:r w:rsidRPr="001B6FCC">
              <w:rPr>
                <w:rFonts w:ascii="Times New Roman" w:hAnsi="Times New Roman" w:cs="Times New Roman"/>
                <w:b/>
                <w:bCs/>
                <w:iCs/>
                <w:szCs w:val="24"/>
              </w:rPr>
              <w:t>Inconvénients</w:t>
            </w:r>
          </w:p>
        </w:tc>
      </w:tr>
      <w:tr w:rsidR="00CB3085" w:rsidRPr="001B6FCC" w:rsidTr="0080412A">
        <w:tc>
          <w:tcPr>
            <w:tcW w:w="4426" w:type="dxa"/>
          </w:tcPr>
          <w:p w:rsidR="00CB3085" w:rsidRPr="001B6FCC" w:rsidRDefault="00CB3085" w:rsidP="00485A87">
            <w:pPr>
              <w:pStyle w:val="Paragraphedeliste"/>
              <w:tabs>
                <w:tab w:val="decimal" w:pos="1512"/>
                <w:tab w:val="left" w:pos="3282"/>
              </w:tabs>
              <w:spacing w:line="360" w:lineRule="auto"/>
              <w:ind w:left="0"/>
              <w:rPr>
                <w:rFonts w:ascii="Times New Roman" w:hAnsi="Times New Roman" w:cs="Times New Roman"/>
                <w:szCs w:val="24"/>
              </w:rPr>
            </w:pPr>
            <w:r w:rsidRPr="001B6FCC">
              <w:rPr>
                <w:rFonts w:ascii="Times New Roman" w:hAnsi="Times New Roman" w:cs="Times New Roman"/>
                <w:szCs w:val="24"/>
              </w:rPr>
              <w:tab/>
              <w:t>-simple montage est entretien</w:t>
            </w:r>
          </w:p>
          <w:p w:rsidR="00CB3085" w:rsidRPr="001B6FCC" w:rsidRDefault="00CB3085" w:rsidP="00485A87">
            <w:pPr>
              <w:pStyle w:val="Paragraphedeliste"/>
              <w:tabs>
                <w:tab w:val="decimal" w:pos="1512"/>
                <w:tab w:val="left" w:pos="3282"/>
              </w:tabs>
              <w:spacing w:line="360" w:lineRule="auto"/>
              <w:ind w:left="0"/>
              <w:rPr>
                <w:rFonts w:ascii="Times New Roman" w:hAnsi="Times New Roman" w:cs="Times New Roman"/>
                <w:szCs w:val="24"/>
              </w:rPr>
            </w:pPr>
            <w:r w:rsidRPr="001B6FCC">
              <w:rPr>
                <w:rFonts w:ascii="Times New Roman" w:hAnsi="Times New Roman" w:cs="Times New Roman"/>
                <w:szCs w:val="24"/>
              </w:rPr>
              <w:t xml:space="preserve">-encombrement minimisé </w:t>
            </w:r>
          </w:p>
          <w:p w:rsidR="00CB3085" w:rsidRPr="001B6FCC" w:rsidRDefault="00CB3085" w:rsidP="00485A87">
            <w:pPr>
              <w:pStyle w:val="Paragraphedeliste"/>
              <w:tabs>
                <w:tab w:val="decimal" w:pos="1512"/>
                <w:tab w:val="left" w:pos="3282"/>
              </w:tabs>
              <w:spacing w:line="360" w:lineRule="auto"/>
              <w:ind w:left="0"/>
              <w:rPr>
                <w:rFonts w:ascii="Times New Roman" w:hAnsi="Times New Roman" w:cs="Times New Roman"/>
                <w:szCs w:val="24"/>
              </w:rPr>
            </w:pPr>
            <w:r w:rsidRPr="001B6FCC">
              <w:rPr>
                <w:rFonts w:ascii="Times New Roman" w:hAnsi="Times New Roman" w:cs="Times New Roman"/>
                <w:szCs w:val="24"/>
              </w:rPr>
              <w:t>-isolation complète de connexions électriques</w:t>
            </w:r>
          </w:p>
          <w:p w:rsidR="00CB3085" w:rsidRPr="001B6FCC" w:rsidRDefault="00BF49A7" w:rsidP="00485A87">
            <w:pPr>
              <w:pStyle w:val="Paragraphedeliste"/>
              <w:tabs>
                <w:tab w:val="decimal" w:pos="1512"/>
                <w:tab w:val="left" w:pos="3282"/>
              </w:tabs>
              <w:spacing w:line="360" w:lineRule="auto"/>
              <w:ind w:left="0"/>
              <w:rPr>
                <w:rFonts w:ascii="Times New Roman" w:hAnsi="Times New Roman" w:cs="Times New Roman"/>
                <w:szCs w:val="24"/>
              </w:rPr>
            </w:pPr>
            <w:r>
              <w:rPr>
                <w:rFonts w:ascii="Times New Roman" w:hAnsi="Times New Roman" w:cs="Times New Roman"/>
                <w:szCs w:val="24"/>
              </w:rPr>
              <w:t>- antid</w:t>
            </w:r>
            <w:r w:rsidRPr="001B6FCC">
              <w:rPr>
                <w:rFonts w:ascii="Times New Roman" w:hAnsi="Times New Roman" w:cs="Times New Roman"/>
                <w:szCs w:val="24"/>
              </w:rPr>
              <w:t>éflagrant</w:t>
            </w:r>
            <w:r w:rsidR="00CB3085" w:rsidRPr="001B6FCC">
              <w:rPr>
                <w:rFonts w:ascii="Times New Roman" w:hAnsi="Times New Roman" w:cs="Times New Roman"/>
                <w:szCs w:val="24"/>
              </w:rPr>
              <w:t xml:space="preserve"> aux milieux explosifs</w:t>
            </w:r>
          </w:p>
          <w:p w:rsidR="00CB3085" w:rsidRPr="001B6FCC" w:rsidRDefault="00CB3085" w:rsidP="00485A87">
            <w:pPr>
              <w:pStyle w:val="Paragraphedeliste"/>
              <w:tabs>
                <w:tab w:val="decimal" w:pos="1512"/>
                <w:tab w:val="left" w:pos="3282"/>
              </w:tabs>
              <w:spacing w:line="360" w:lineRule="auto"/>
              <w:ind w:left="0"/>
              <w:rPr>
                <w:rFonts w:ascii="Times New Roman" w:hAnsi="Times New Roman" w:cs="Times New Roman"/>
                <w:szCs w:val="24"/>
              </w:rPr>
            </w:pPr>
            <w:r w:rsidRPr="001B6FCC">
              <w:rPr>
                <w:rFonts w:ascii="Times New Roman" w:hAnsi="Times New Roman" w:cs="Times New Roman"/>
                <w:szCs w:val="24"/>
              </w:rPr>
              <w:t xml:space="preserve">-simple a installé </w:t>
            </w:r>
          </w:p>
        </w:tc>
        <w:tc>
          <w:tcPr>
            <w:tcW w:w="4437" w:type="dxa"/>
          </w:tcPr>
          <w:p w:rsidR="00CB3085" w:rsidRPr="001B6FCC" w:rsidRDefault="00CB3085" w:rsidP="00485A87">
            <w:pPr>
              <w:pStyle w:val="Paragraphedeliste"/>
              <w:tabs>
                <w:tab w:val="decimal" w:pos="1512"/>
              </w:tabs>
              <w:spacing w:line="360" w:lineRule="auto"/>
              <w:ind w:left="0"/>
              <w:jc w:val="both"/>
              <w:rPr>
                <w:rFonts w:ascii="Times New Roman" w:hAnsi="Times New Roman" w:cs="Times New Roman"/>
                <w:szCs w:val="24"/>
              </w:rPr>
            </w:pPr>
            <w:r w:rsidRPr="001B6FCC">
              <w:rPr>
                <w:rFonts w:ascii="Times New Roman" w:hAnsi="Times New Roman" w:cs="Times New Roman"/>
                <w:szCs w:val="24"/>
              </w:rPr>
              <w:t>-solutio</w:t>
            </w:r>
            <w:r w:rsidR="00BF49A7">
              <w:rPr>
                <w:rFonts w:ascii="Times New Roman" w:hAnsi="Times New Roman" w:cs="Times New Roman"/>
                <w:szCs w:val="24"/>
              </w:rPr>
              <w:t xml:space="preserve">n </w:t>
            </w:r>
            <w:r w:rsidRPr="001B6FCC">
              <w:rPr>
                <w:rFonts w:ascii="Times New Roman" w:hAnsi="Times New Roman" w:cs="Times New Roman"/>
                <w:szCs w:val="24"/>
              </w:rPr>
              <w:t>couteuse</w:t>
            </w:r>
          </w:p>
          <w:p w:rsidR="00CB3085" w:rsidRPr="001B6FCC" w:rsidRDefault="00CB3085" w:rsidP="00485A87">
            <w:pPr>
              <w:pStyle w:val="Paragraphedeliste"/>
              <w:tabs>
                <w:tab w:val="decimal" w:pos="1512"/>
              </w:tabs>
              <w:spacing w:line="360" w:lineRule="auto"/>
              <w:ind w:left="0"/>
              <w:jc w:val="both"/>
              <w:rPr>
                <w:rFonts w:ascii="Times New Roman" w:hAnsi="Times New Roman" w:cs="Times New Roman"/>
                <w:szCs w:val="24"/>
              </w:rPr>
            </w:pPr>
            <w:r w:rsidRPr="001B6FCC">
              <w:rPr>
                <w:rFonts w:ascii="Times New Roman" w:hAnsi="Times New Roman" w:cs="Times New Roman"/>
                <w:szCs w:val="24"/>
              </w:rPr>
              <w:t xml:space="preserve">-nécessite </w:t>
            </w:r>
            <w:r w:rsidR="00D57934" w:rsidRPr="001B6FCC">
              <w:rPr>
                <w:rFonts w:ascii="Times New Roman" w:hAnsi="Times New Roman" w:cs="Times New Roman"/>
                <w:szCs w:val="24"/>
              </w:rPr>
              <w:t>une</w:t>
            </w:r>
            <w:r w:rsidRPr="001B6FCC">
              <w:rPr>
                <w:rFonts w:ascii="Times New Roman" w:hAnsi="Times New Roman" w:cs="Times New Roman"/>
                <w:szCs w:val="24"/>
              </w:rPr>
              <w:t xml:space="preserve"> source d’énergie électrique </w:t>
            </w:r>
          </w:p>
        </w:tc>
      </w:tr>
    </w:tbl>
    <w:p w:rsidR="00485A87" w:rsidRDefault="00485A87" w:rsidP="00485A87">
      <w:pPr>
        <w:pStyle w:val="Paragraphedeliste"/>
        <w:tabs>
          <w:tab w:val="decimal" w:pos="1512"/>
        </w:tabs>
        <w:spacing w:after="0" w:line="360" w:lineRule="auto"/>
        <w:ind w:left="0"/>
        <w:jc w:val="both"/>
        <w:rPr>
          <w:rFonts w:ascii="Times New Roman" w:hAnsi="Times New Roman" w:cs="Times New Roman"/>
          <w:szCs w:val="24"/>
        </w:rPr>
      </w:pPr>
      <w:bookmarkStart w:id="223" w:name="_Toc452275462"/>
      <w:bookmarkStart w:id="224" w:name="_Toc452381095"/>
      <w:bookmarkStart w:id="225" w:name="_Toc452381186"/>
    </w:p>
    <w:p w:rsidR="00FE24E3" w:rsidRPr="001B6FCC" w:rsidRDefault="00FE24E3" w:rsidP="00485A87">
      <w:pPr>
        <w:pStyle w:val="Paragraphedeliste"/>
        <w:tabs>
          <w:tab w:val="decimal" w:pos="1512"/>
        </w:tabs>
        <w:spacing w:after="0" w:line="360" w:lineRule="auto"/>
        <w:ind w:left="0"/>
        <w:jc w:val="both"/>
        <w:rPr>
          <w:rFonts w:ascii="Times New Roman" w:hAnsi="Times New Roman" w:cs="Times New Roman"/>
          <w:szCs w:val="24"/>
        </w:rPr>
      </w:pPr>
      <w:r>
        <w:rPr>
          <w:rFonts w:ascii="Times New Roman" w:hAnsi="Times New Roman" w:cs="Times New Roman"/>
          <w:szCs w:val="24"/>
        </w:rPr>
        <w:t>D</w:t>
      </w:r>
      <w:r w:rsidR="00485A87">
        <w:rPr>
          <w:rFonts w:ascii="Times New Roman" w:hAnsi="Times New Roman" w:cs="Times New Roman"/>
          <w:szCs w:val="24"/>
        </w:rPr>
        <w:t>’où,</w:t>
      </w:r>
      <w:r>
        <w:rPr>
          <w:rFonts w:ascii="Times New Roman" w:hAnsi="Times New Roman" w:cs="Times New Roman"/>
          <w:szCs w:val="24"/>
        </w:rPr>
        <w:t xml:space="preserve"> </w:t>
      </w:r>
      <w:r w:rsidRPr="001B6FCC">
        <w:rPr>
          <w:rFonts w:ascii="Times New Roman" w:hAnsi="Times New Roman" w:cs="Times New Roman"/>
          <w:szCs w:val="24"/>
        </w:rPr>
        <w:t xml:space="preserve">la motorisation </w:t>
      </w:r>
      <w:r w:rsidR="00E63942" w:rsidRPr="001B6FCC">
        <w:rPr>
          <w:rFonts w:ascii="Times New Roman" w:hAnsi="Times New Roman" w:cs="Times New Roman"/>
          <w:szCs w:val="24"/>
        </w:rPr>
        <w:t>électrique</w:t>
      </w:r>
      <w:r w:rsidR="00E63942">
        <w:rPr>
          <w:rFonts w:ascii="Times New Roman" w:hAnsi="Times New Roman" w:cs="Times New Roman"/>
          <w:szCs w:val="24"/>
        </w:rPr>
        <w:t xml:space="preserve"> satisfaite</w:t>
      </w:r>
      <w:r w:rsidRPr="001B6FCC">
        <w:rPr>
          <w:rFonts w:ascii="Times New Roman" w:hAnsi="Times New Roman" w:cs="Times New Roman"/>
          <w:szCs w:val="24"/>
        </w:rPr>
        <w:t xml:space="preserve"> </w:t>
      </w:r>
      <w:r w:rsidR="00E63942">
        <w:rPr>
          <w:rFonts w:ascii="Times New Roman" w:hAnsi="Times New Roman" w:cs="Times New Roman"/>
          <w:szCs w:val="24"/>
        </w:rPr>
        <w:t xml:space="preserve">nos </w:t>
      </w:r>
      <w:r w:rsidR="00E63942" w:rsidRPr="001B6FCC">
        <w:rPr>
          <w:rFonts w:ascii="Times New Roman" w:hAnsi="Times New Roman" w:cs="Times New Roman"/>
          <w:szCs w:val="24"/>
        </w:rPr>
        <w:t>besoins</w:t>
      </w:r>
      <w:r w:rsidRPr="001B6FCC">
        <w:rPr>
          <w:rFonts w:ascii="Times New Roman" w:hAnsi="Times New Roman" w:cs="Times New Roman"/>
          <w:szCs w:val="24"/>
        </w:rPr>
        <w:t xml:space="preserve"> et </w:t>
      </w:r>
      <w:r w:rsidR="00485A87">
        <w:rPr>
          <w:rFonts w:ascii="Times New Roman" w:hAnsi="Times New Roman" w:cs="Times New Roman"/>
          <w:szCs w:val="24"/>
        </w:rPr>
        <w:t xml:space="preserve">présente </w:t>
      </w:r>
      <w:r w:rsidRPr="001B6FCC">
        <w:rPr>
          <w:rFonts w:ascii="Times New Roman" w:hAnsi="Times New Roman" w:cs="Times New Roman"/>
          <w:szCs w:val="24"/>
        </w:rPr>
        <w:t>la solution l</w:t>
      </w:r>
      <w:r w:rsidR="00485A87">
        <w:rPr>
          <w:rFonts w:ascii="Times New Roman" w:hAnsi="Times New Roman" w:cs="Times New Roman"/>
          <w:szCs w:val="24"/>
        </w:rPr>
        <w:t>a plus réalisable. O</w:t>
      </w:r>
      <w:r w:rsidRPr="001B6FCC">
        <w:rPr>
          <w:rFonts w:ascii="Times New Roman" w:hAnsi="Times New Roman" w:cs="Times New Roman"/>
          <w:szCs w:val="24"/>
        </w:rPr>
        <w:t>n passer maintenant au choix du moteur électrique.</w:t>
      </w:r>
    </w:p>
    <w:p w:rsidR="00CB3085" w:rsidRPr="001B6FCC" w:rsidRDefault="00FE24E3" w:rsidP="00485A87">
      <w:pPr>
        <w:pStyle w:val="Titre3"/>
        <w:spacing w:line="360" w:lineRule="auto"/>
      </w:pPr>
      <w:bookmarkStart w:id="226" w:name="_Toc452410762"/>
      <w:bookmarkStart w:id="227" w:name="_Toc452488870"/>
      <w:bookmarkEnd w:id="223"/>
      <w:bookmarkEnd w:id="224"/>
      <w:bookmarkEnd w:id="225"/>
      <w:r>
        <w:t>Choix du moteur électrique</w:t>
      </w:r>
      <w:bookmarkEnd w:id="226"/>
      <w:bookmarkEnd w:id="227"/>
    </w:p>
    <w:p w:rsidR="00FE24E3" w:rsidRPr="00066ABA" w:rsidRDefault="00FE24E3" w:rsidP="00485A87">
      <w:pPr>
        <w:spacing w:after="0" w:line="360" w:lineRule="auto"/>
        <w:jc w:val="both"/>
        <w:rPr>
          <w:szCs w:val="24"/>
        </w:rPr>
      </w:pPr>
      <w:r w:rsidRPr="00066ABA">
        <w:rPr>
          <w:szCs w:val="24"/>
        </w:rPr>
        <w:t>Le choix du moteur dépend de deux ca</w:t>
      </w:r>
      <w:r>
        <w:rPr>
          <w:szCs w:val="24"/>
        </w:rPr>
        <w:t xml:space="preserve">ractéristique sont le </w:t>
      </w:r>
      <w:r w:rsidR="00E63942">
        <w:rPr>
          <w:szCs w:val="24"/>
        </w:rPr>
        <w:t>couple,</w:t>
      </w:r>
      <w:r w:rsidRPr="00066ABA">
        <w:rPr>
          <w:szCs w:val="24"/>
        </w:rPr>
        <w:t xml:space="preserve"> la puissance absorbé </w:t>
      </w:r>
      <w:r>
        <w:rPr>
          <w:szCs w:val="24"/>
        </w:rPr>
        <w:t xml:space="preserve">et </w:t>
      </w:r>
      <w:r w:rsidR="00E63942">
        <w:rPr>
          <w:szCs w:val="24"/>
        </w:rPr>
        <w:t>la</w:t>
      </w:r>
      <w:r>
        <w:rPr>
          <w:szCs w:val="24"/>
        </w:rPr>
        <w:t xml:space="preserve"> vitesse </w:t>
      </w:r>
      <w:r w:rsidRPr="00066ABA">
        <w:rPr>
          <w:szCs w:val="24"/>
        </w:rPr>
        <w:t xml:space="preserve">de la pompe. </w:t>
      </w:r>
    </w:p>
    <w:p w:rsidR="004F2860" w:rsidRPr="001B6FCC" w:rsidRDefault="001303FE" w:rsidP="007A29E7">
      <w:pPr>
        <w:tabs>
          <w:tab w:val="decimal" w:pos="1512"/>
        </w:tabs>
        <w:spacing w:after="0" w:line="360" w:lineRule="auto"/>
        <w:jc w:val="both"/>
        <w:rPr>
          <w:rFonts w:ascii="Times New Roman" w:eastAsiaTheme="minorEastAsia" w:hAnsi="Times New Roman" w:cs="Times New Roman"/>
          <w:b/>
          <w:bCs/>
          <w:i/>
          <w:iCs/>
          <w:szCs w:val="24"/>
        </w:rPr>
      </w:pPr>
      <w:r w:rsidRPr="001B6FCC">
        <w:rPr>
          <w:rFonts w:ascii="Times New Roman" w:hAnsi="Times New Roman" w:cs="Times New Roman"/>
          <w:szCs w:val="24"/>
        </w:rPr>
        <w:t>-</w:t>
      </w:r>
      <w:r w:rsidR="00CB3085" w:rsidRPr="001B6FCC">
        <w:rPr>
          <w:rFonts w:ascii="Times New Roman" w:hAnsi="Times New Roman" w:cs="Times New Roman"/>
          <w:szCs w:val="24"/>
        </w:rPr>
        <w:t xml:space="preserve">La vitesse de rotation </w:t>
      </w:r>
      <w:r w:rsidR="009D6138" w:rsidRPr="001B6FCC">
        <w:rPr>
          <w:rFonts w:ascii="Times New Roman" w:hAnsi="Times New Roman" w:cs="Times New Roman"/>
          <w:szCs w:val="24"/>
        </w:rPr>
        <w:t>du plateau</w:t>
      </w:r>
      <w:r w:rsidR="000D267F" w:rsidRPr="001B6FCC">
        <w:rPr>
          <w:rFonts w:ascii="Times New Roman" w:hAnsi="Times New Roman" w:cs="Times New Roman"/>
          <w:szCs w:val="24"/>
        </w:rPr>
        <w:t xml:space="preserve"> excentrique</w:t>
      </w:r>
      <w:r w:rsidR="009D6138" w:rsidRPr="001B6FCC">
        <w:rPr>
          <w:rFonts w:ascii="Times New Roman" w:hAnsi="Times New Roman" w:cs="Times New Roman"/>
          <w:szCs w:val="24"/>
        </w:rPr>
        <w:t xml:space="preserve"> </w:t>
      </w:r>
      <w:proofErr w:type="spellStart"/>
      <w:r w:rsidR="00323388">
        <w:rPr>
          <w:rFonts w:ascii="Times New Roman" w:hAnsi="Times New Roman" w:cs="Times New Roman"/>
          <w:b/>
          <w:bCs/>
          <w:szCs w:val="24"/>
        </w:rPr>
        <w:t>N</w:t>
      </w:r>
      <w:r w:rsidR="00286702">
        <w:rPr>
          <w:rFonts w:ascii="Times New Roman" w:hAnsi="Times New Roman" w:cs="Times New Roman"/>
          <w:b/>
          <w:bCs/>
          <w:szCs w:val="24"/>
          <w:vertAlign w:val="subscript"/>
        </w:rPr>
        <w:t>p</w:t>
      </w:r>
      <w:proofErr w:type="spellEnd"/>
      <w:r w:rsidR="00CB3085" w:rsidRPr="001B6FCC">
        <w:rPr>
          <w:rFonts w:ascii="Times New Roman" w:hAnsi="Times New Roman" w:cs="Times New Roman"/>
          <w:b/>
          <w:bCs/>
          <w:szCs w:val="24"/>
        </w:rPr>
        <w:t>=38tr/min=3,97 Rd/</w:t>
      </w:r>
      <w:r w:rsidR="004F2860" w:rsidRPr="001B6FCC">
        <w:rPr>
          <w:rFonts w:ascii="Times New Roman" w:hAnsi="Times New Roman" w:cs="Times New Roman"/>
          <w:b/>
          <w:bCs/>
          <w:szCs w:val="24"/>
        </w:rPr>
        <w:t xml:space="preserve">s </w:t>
      </w:r>
    </w:p>
    <w:p w:rsidR="00CB3085" w:rsidRPr="001B6FCC" w:rsidRDefault="001303FE" w:rsidP="007A29E7">
      <w:pPr>
        <w:tabs>
          <w:tab w:val="decimal" w:pos="1512"/>
        </w:tabs>
        <w:spacing w:after="0" w:line="360" w:lineRule="auto"/>
        <w:jc w:val="both"/>
        <w:rPr>
          <w:rFonts w:ascii="Times New Roman" w:eastAsiaTheme="minorEastAsia" w:hAnsi="Times New Roman" w:cs="Times New Roman"/>
          <w:b/>
          <w:bCs/>
          <w:i/>
          <w:iCs/>
          <w:szCs w:val="24"/>
        </w:rPr>
      </w:pPr>
      <w:r w:rsidRPr="001B6FCC">
        <w:rPr>
          <w:rFonts w:ascii="Times New Roman" w:hAnsi="Times New Roman" w:cs="Times New Roman"/>
          <w:szCs w:val="24"/>
        </w:rPr>
        <w:t>-</w:t>
      </w:r>
      <w:r w:rsidR="000D267F" w:rsidRPr="001B6FCC">
        <w:rPr>
          <w:rFonts w:ascii="Times New Roman" w:hAnsi="Times New Roman" w:cs="Times New Roman"/>
          <w:szCs w:val="24"/>
        </w:rPr>
        <w:t>L</w:t>
      </w:r>
      <w:r w:rsidR="00CB3085" w:rsidRPr="001B6FCC">
        <w:rPr>
          <w:rFonts w:ascii="Times New Roman" w:hAnsi="Times New Roman" w:cs="Times New Roman"/>
          <w:szCs w:val="24"/>
        </w:rPr>
        <w:t>e couple transmis</w:t>
      </w:r>
      <w:r w:rsidR="00CB3085" w:rsidRPr="001B6FCC">
        <w:rPr>
          <w:rFonts w:ascii="Times New Roman" w:hAnsi="Times New Roman" w:cs="Times New Roman"/>
          <w:b/>
          <w:bCs/>
          <w:szCs w:val="24"/>
        </w:rPr>
        <w:t xml:space="preserve"> Ct</w:t>
      </w:r>
      <w:r w:rsidR="00CB3085" w:rsidRPr="001B6FCC">
        <w:rPr>
          <w:rFonts w:ascii="Times New Roman" w:eastAsiaTheme="minorEastAsia" w:hAnsi="Times New Roman" w:cs="Times New Roman"/>
          <w:b/>
          <w:bCs/>
          <w:szCs w:val="24"/>
        </w:rPr>
        <w:t>=223,2</w:t>
      </w:r>
      <w:r w:rsidR="00CB3085" w:rsidRPr="001B6FCC">
        <w:rPr>
          <w:rFonts w:ascii="Times New Roman" w:eastAsiaTheme="minorEastAsia" w:hAnsi="Times New Roman" w:cs="Times New Roman"/>
          <w:b/>
          <w:bCs/>
          <w:i/>
          <w:iCs/>
          <w:szCs w:val="24"/>
        </w:rPr>
        <w:t xml:space="preserve"> Nm                                                                                 </w:t>
      </w:r>
    </w:p>
    <w:p w:rsidR="00A57C29" w:rsidRPr="001B6FCC" w:rsidRDefault="00234A9E" w:rsidP="007A29E7">
      <w:pPr>
        <w:tabs>
          <w:tab w:val="decimal" w:pos="1512"/>
        </w:tabs>
        <w:spacing w:after="0" w:line="360" w:lineRule="auto"/>
        <w:jc w:val="both"/>
        <w:rPr>
          <w:rFonts w:ascii="Times New Roman" w:hAnsi="Times New Roman" w:cs="Times New Roman"/>
          <w:szCs w:val="24"/>
        </w:rPr>
      </w:pPr>
      <w:r>
        <w:rPr>
          <w:rFonts w:ascii="Times New Roman" w:hAnsi="Times New Roman" w:cs="Times New Roman"/>
          <w:szCs w:val="24"/>
        </w:rPr>
        <w:t xml:space="preserve">-La </w:t>
      </w:r>
      <w:r w:rsidR="00E63942">
        <w:rPr>
          <w:rFonts w:ascii="Times New Roman" w:hAnsi="Times New Roman" w:cs="Times New Roman"/>
          <w:szCs w:val="24"/>
        </w:rPr>
        <w:t>puissance transmis</w:t>
      </w:r>
      <w:r w:rsidR="000D267F" w:rsidRPr="001B6FCC">
        <w:rPr>
          <w:rFonts w:ascii="Times New Roman" w:hAnsi="Times New Roman" w:cs="Times New Roman"/>
          <w:szCs w:val="24"/>
        </w:rPr>
        <w:t xml:space="preserve"> est </w:t>
      </w:r>
      <w:r w:rsidRPr="001B6FCC">
        <w:rPr>
          <w:rFonts w:ascii="Times New Roman" w:hAnsi="Times New Roman" w:cs="Times New Roman"/>
          <w:szCs w:val="24"/>
        </w:rPr>
        <w:t>donné</w:t>
      </w:r>
      <w:r w:rsidR="00CB3085" w:rsidRPr="001B6FCC">
        <w:rPr>
          <w:rFonts w:ascii="Times New Roman" w:hAnsi="Times New Roman" w:cs="Times New Roman"/>
          <w:szCs w:val="24"/>
        </w:rPr>
        <w:t xml:space="preserve"> par la formule suivan</w:t>
      </w:r>
      <w:r w:rsidR="00A57C29" w:rsidRPr="001B6FCC">
        <w:rPr>
          <w:rFonts w:ascii="Times New Roman" w:hAnsi="Times New Roman" w:cs="Times New Roman"/>
          <w:szCs w:val="24"/>
        </w:rPr>
        <w:t xml:space="preserve">te </w:t>
      </w:r>
    </w:p>
    <w:p w:rsidR="00CB3085" w:rsidRPr="001B6FCC" w:rsidRDefault="0046682C" w:rsidP="007A29E7">
      <w:pPr>
        <w:tabs>
          <w:tab w:val="decimal" w:pos="1512"/>
        </w:tabs>
        <w:spacing w:after="0" w:line="360" w:lineRule="auto"/>
        <w:jc w:val="both"/>
        <w:rPr>
          <w:rFonts w:ascii="Times New Roman" w:hAnsi="Times New Roman" w:cs="Times New Roman"/>
          <w:szCs w:val="24"/>
        </w:rPr>
      </w:pPr>
      <w:r>
        <w:rPr>
          <w:rFonts w:ascii="Times New Roman" w:hAnsi="Times New Roman" w:cs="Times New Roman"/>
          <w:szCs w:val="24"/>
        </w:rPr>
        <w:t>-</w:t>
      </w:r>
      <w:r w:rsidR="00234A9E">
        <w:rPr>
          <w:rFonts w:ascii="Times New Roman" w:hAnsi="Times New Roman" w:cs="Times New Roman"/>
          <w:szCs w:val="24"/>
        </w:rPr>
        <w:t>Pt</w:t>
      </w:r>
      <w:r w:rsidR="00CB3085" w:rsidRPr="001B6FCC">
        <w:rPr>
          <w:rFonts w:ascii="Times New Roman" w:hAnsi="Times New Roman" w:cs="Times New Roman"/>
          <w:szCs w:val="24"/>
        </w:rPr>
        <w:t xml:space="preserve"> = la fréquence de ro</w:t>
      </w:r>
      <w:r w:rsidR="00234A9E">
        <w:rPr>
          <w:rFonts w:ascii="Times New Roman" w:hAnsi="Times New Roman" w:cs="Times New Roman"/>
          <w:szCs w:val="24"/>
        </w:rPr>
        <w:t xml:space="preserve">tation de plateau × le couple transmis </w:t>
      </w:r>
      <w:r w:rsidR="00CB3085" w:rsidRPr="001B6FCC">
        <w:rPr>
          <w:rFonts w:ascii="Times New Roman" w:hAnsi="Times New Roman" w:cs="Times New Roman"/>
          <w:szCs w:val="24"/>
        </w:rPr>
        <w:t xml:space="preserve"> </w:t>
      </w:r>
      <w:r w:rsidR="00FE24E3">
        <w:rPr>
          <w:rFonts w:ascii="Times New Roman" w:hAnsi="Times New Roman" w:cs="Times New Roman"/>
          <w:b/>
          <w:bCs/>
          <w:szCs w:val="24"/>
        </w:rPr>
        <w:t>(</w:t>
      </w:r>
      <w:proofErr w:type="spellStart"/>
      <w:r w:rsidR="00FE24E3">
        <w:rPr>
          <w:rFonts w:ascii="Times New Roman" w:hAnsi="Times New Roman" w:cs="Times New Roman"/>
          <w:b/>
          <w:bCs/>
          <w:szCs w:val="24"/>
        </w:rPr>
        <w:t>eq</w:t>
      </w:r>
      <w:proofErr w:type="spellEnd"/>
      <w:r w:rsidR="00FE24E3">
        <w:rPr>
          <w:rFonts w:ascii="Times New Roman" w:hAnsi="Times New Roman" w:cs="Times New Roman"/>
          <w:b/>
          <w:bCs/>
          <w:szCs w:val="24"/>
        </w:rPr>
        <w:t>.5</w:t>
      </w:r>
      <w:r w:rsidR="00CB3085" w:rsidRPr="001B6FCC">
        <w:rPr>
          <w:rFonts w:ascii="Times New Roman" w:hAnsi="Times New Roman" w:cs="Times New Roman"/>
          <w:b/>
          <w:bCs/>
          <w:szCs w:val="24"/>
        </w:rPr>
        <w:t>)</w:t>
      </w:r>
    </w:p>
    <w:p w:rsidR="00CB3085" w:rsidRPr="001B6FCC" w:rsidRDefault="00CB3085" w:rsidP="007A29E7">
      <w:pPr>
        <w:tabs>
          <w:tab w:val="decimal" w:pos="1512"/>
        </w:tabs>
        <w:spacing w:after="0" w:line="360" w:lineRule="auto"/>
        <w:jc w:val="both"/>
        <w:rPr>
          <w:rFonts w:ascii="Times New Roman" w:hAnsi="Times New Roman" w:cs="Times New Roman"/>
          <w:b/>
          <w:bCs/>
          <w:szCs w:val="24"/>
        </w:rPr>
      </w:pPr>
      <w:r w:rsidRPr="001B6FCC">
        <w:rPr>
          <w:rFonts w:ascii="Times New Roman" w:hAnsi="Times New Roman" w:cs="Times New Roman"/>
          <w:b/>
          <w:bCs/>
          <w:szCs w:val="24"/>
        </w:rPr>
        <w:t>AN :</w:t>
      </w:r>
    </w:p>
    <w:p w:rsidR="00CB3085" w:rsidRPr="001B6FCC" w:rsidRDefault="00234A9E" w:rsidP="007A29E7">
      <w:pPr>
        <w:tabs>
          <w:tab w:val="decimal" w:pos="1512"/>
        </w:tabs>
        <w:spacing w:after="0" w:line="360" w:lineRule="auto"/>
        <w:jc w:val="both"/>
        <w:rPr>
          <w:rFonts w:ascii="Times New Roman" w:hAnsi="Times New Roman" w:cs="Times New Roman"/>
          <w:b/>
          <w:bCs/>
          <w:szCs w:val="24"/>
        </w:rPr>
      </w:pPr>
      <w:r>
        <w:rPr>
          <w:rFonts w:ascii="Times New Roman" w:hAnsi="Times New Roman" w:cs="Times New Roman"/>
          <w:szCs w:val="24"/>
        </w:rPr>
        <w:t>Pt</w:t>
      </w:r>
      <w:r w:rsidR="00CB3085" w:rsidRPr="001B6FCC">
        <w:rPr>
          <w:rFonts w:ascii="Times New Roman" w:hAnsi="Times New Roman" w:cs="Times New Roman"/>
          <w:szCs w:val="24"/>
        </w:rPr>
        <w:t>= 3,14×</w:t>
      </w:r>
      <w:r w:rsidR="00A57C29" w:rsidRPr="001B6FCC">
        <w:rPr>
          <w:rFonts w:ascii="Times New Roman" w:hAnsi="Times New Roman" w:cs="Times New Roman"/>
          <w:szCs w:val="24"/>
        </w:rPr>
        <w:t>223,2</w:t>
      </w:r>
      <w:r w:rsidR="00CB3085" w:rsidRPr="001B6FCC">
        <w:rPr>
          <w:rFonts w:ascii="Times New Roman" w:hAnsi="Times New Roman" w:cs="Times New Roman"/>
          <w:szCs w:val="24"/>
        </w:rPr>
        <w:t>=</w:t>
      </w:r>
      <w:r w:rsidR="000178A2" w:rsidRPr="001B6FCC">
        <w:rPr>
          <w:rFonts w:ascii="Times New Roman" w:hAnsi="Times New Roman" w:cs="Times New Roman"/>
          <w:szCs w:val="24"/>
        </w:rPr>
        <w:t xml:space="preserve"> </w:t>
      </w:r>
      <w:r w:rsidR="00A57C29" w:rsidRPr="001B6FCC">
        <w:rPr>
          <w:rFonts w:ascii="Times New Roman" w:hAnsi="Times New Roman" w:cs="Times New Roman"/>
          <w:b/>
          <w:bCs/>
          <w:szCs w:val="24"/>
        </w:rPr>
        <w:t>886,2</w:t>
      </w:r>
      <w:r w:rsidR="00CB3085" w:rsidRPr="001B6FCC">
        <w:rPr>
          <w:rFonts w:ascii="Times New Roman" w:hAnsi="Times New Roman" w:cs="Times New Roman"/>
          <w:b/>
          <w:bCs/>
          <w:szCs w:val="24"/>
        </w:rPr>
        <w:t>Watt</w:t>
      </w:r>
    </w:p>
    <w:p w:rsidR="0023087E" w:rsidRPr="0046682C" w:rsidRDefault="00CB3085" w:rsidP="007A29E7">
      <w:pPr>
        <w:tabs>
          <w:tab w:val="decimal" w:pos="1512"/>
        </w:tabs>
        <w:spacing w:after="0" w:line="360" w:lineRule="auto"/>
        <w:jc w:val="both"/>
        <w:rPr>
          <w:rFonts w:ascii="Times New Roman" w:eastAsiaTheme="minorEastAsia" w:hAnsi="Times New Roman" w:cs="Times New Roman"/>
          <w:szCs w:val="24"/>
        </w:rPr>
      </w:pPr>
      <w:r w:rsidRPr="001B6FCC">
        <w:rPr>
          <w:rFonts w:ascii="Times New Roman" w:eastAsiaTheme="minorEastAsia" w:hAnsi="Times New Roman" w:cs="Times New Roman"/>
          <w:szCs w:val="24"/>
        </w:rPr>
        <w:t>Or avec le rendement énergétique</w:t>
      </w:r>
      <w:r w:rsidR="0023087E" w:rsidRPr="001B6FCC">
        <w:rPr>
          <w:rFonts w:ascii="Times New Roman" w:eastAsiaTheme="minorEastAsia" w:hAnsi="Times New Roman" w:cs="Times New Roman"/>
          <w:szCs w:val="24"/>
        </w:rPr>
        <w:t xml:space="preserve"> d’un engrenage roue et vis sans </w:t>
      </w:r>
      <w:r w:rsidR="00E63942" w:rsidRPr="001B6FCC">
        <w:rPr>
          <w:rFonts w:ascii="Times New Roman" w:eastAsiaTheme="minorEastAsia" w:hAnsi="Times New Roman" w:cs="Times New Roman"/>
          <w:szCs w:val="24"/>
        </w:rPr>
        <w:t>fin est</w:t>
      </w:r>
      <w:r w:rsidRPr="001B6FCC">
        <w:rPr>
          <w:rFonts w:ascii="Times New Roman" w:eastAsiaTheme="minorEastAsia" w:hAnsi="Times New Roman" w:cs="Times New Roman"/>
          <w:szCs w:val="24"/>
        </w:rPr>
        <w:t xml:space="preserve"> réduit de l’ordre </w:t>
      </w:r>
      <w:r w:rsidR="0046682C">
        <w:rPr>
          <w:rFonts w:ascii="Times New Roman" w:eastAsiaTheme="minorEastAsia" w:hAnsi="Times New Roman" w:cs="Times New Roman"/>
          <w:szCs w:val="24"/>
        </w:rPr>
        <w:t xml:space="preserve">de </w:t>
      </w:r>
      <w:r w:rsidRPr="001B6FCC">
        <w:rPr>
          <w:rFonts w:ascii="Times New Roman" w:eastAsiaTheme="minorEastAsia" w:hAnsi="Times New Roman" w:cs="Times New Roman"/>
          <w:szCs w:val="24"/>
        </w:rPr>
        <w:t>0,3 à 0,7 </w:t>
      </w:r>
      <w:r w:rsidR="0023087E" w:rsidRPr="001B6FCC">
        <w:rPr>
          <w:rFonts w:ascii="Times New Roman" w:eastAsiaTheme="minorEastAsia" w:hAnsi="Times New Roman" w:cs="Times New Roman"/>
          <w:szCs w:val="24"/>
        </w:rPr>
        <w:t>[12]</w:t>
      </w:r>
    </w:p>
    <w:p w:rsidR="00CB3085" w:rsidRPr="001B6FCC" w:rsidRDefault="00CB3085" w:rsidP="007A29E7">
      <w:pPr>
        <w:pStyle w:val="Paragraphedeliste"/>
        <w:tabs>
          <w:tab w:val="decimal" w:pos="1512"/>
        </w:tabs>
        <w:spacing w:after="0" w:line="360" w:lineRule="auto"/>
        <w:ind w:left="0"/>
        <w:jc w:val="both"/>
        <w:rPr>
          <w:rFonts w:ascii="Times New Roman" w:eastAsiaTheme="minorEastAsia" w:hAnsi="Times New Roman" w:cs="Times New Roman"/>
          <w:szCs w:val="24"/>
        </w:rPr>
      </w:pPr>
      <w:r w:rsidRPr="001B6FCC">
        <w:rPr>
          <w:rFonts w:ascii="Times New Roman" w:eastAsiaTheme="minorEastAsia" w:hAnsi="Times New Roman" w:cs="Times New Roman"/>
          <w:b/>
          <w:bCs/>
          <w:szCs w:val="24"/>
        </w:rPr>
        <w:t xml:space="preserve">Donc </w:t>
      </w:r>
      <w:r w:rsidR="00234A9E">
        <w:rPr>
          <w:rFonts w:ascii="Times New Roman" w:eastAsiaTheme="minorEastAsia" w:hAnsi="Times New Roman" w:cs="Times New Roman"/>
          <w:szCs w:val="24"/>
        </w:rPr>
        <w:t xml:space="preserve">  Pt</w:t>
      </w:r>
      <w:r w:rsidRPr="001B6FCC">
        <w:rPr>
          <w:rFonts w:ascii="Times New Roman" w:eastAsiaTheme="minorEastAsia" w:hAnsi="Times New Roman" w:cs="Times New Roman"/>
          <w:szCs w:val="24"/>
        </w:rPr>
        <w:t xml:space="preserve"> =</w:t>
      </w:r>
      <m:oMath>
        <m:r>
          <w:rPr>
            <w:rFonts w:ascii="Cambria Math" w:eastAsiaTheme="minorEastAsia"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pm</m:t>
            </m:r>
          </m:num>
          <m:den>
            <m:sSub>
              <m:sSubPr>
                <m:ctrlPr>
                  <w:rPr>
                    <w:rFonts w:ascii="Cambria Math" w:hAnsi="Cambria Math" w:cs="Times New Roman"/>
                    <w:i/>
                    <w:szCs w:val="24"/>
                  </w:rPr>
                </m:ctrlPr>
              </m:sSubPr>
              <m:e>
                <m:r>
                  <w:rPr>
                    <w:rFonts w:ascii="Cambria Math" w:hAnsi="Cambria Math" w:cs="Times New Roman"/>
                    <w:szCs w:val="24"/>
                  </w:rPr>
                  <m:t>µ</m:t>
                </m:r>
              </m:e>
              <m:sub>
                <m:r>
                  <w:rPr>
                    <w:rFonts w:ascii="Cambria Math" w:hAnsi="Cambria Math" w:cs="Times New Roman"/>
                    <w:szCs w:val="24"/>
                  </w:rPr>
                  <m:t>min</m:t>
                </m:r>
              </m:sub>
            </m:sSub>
          </m:den>
        </m:f>
      </m:oMath>
      <w:r w:rsidR="00FE24E3">
        <w:rPr>
          <w:rFonts w:ascii="Times New Roman" w:eastAsiaTheme="minorEastAsia" w:hAnsi="Times New Roman" w:cs="Times New Roman"/>
          <w:b/>
          <w:bCs/>
          <w:szCs w:val="24"/>
        </w:rPr>
        <w:t xml:space="preserve">       (eq.6</w:t>
      </w:r>
      <w:r w:rsidRPr="001B6FCC">
        <w:rPr>
          <w:rFonts w:ascii="Times New Roman" w:eastAsiaTheme="minorEastAsia" w:hAnsi="Times New Roman" w:cs="Times New Roman"/>
          <w:b/>
          <w:bCs/>
          <w:szCs w:val="24"/>
        </w:rPr>
        <w:t>)</w:t>
      </w:r>
    </w:p>
    <w:p w:rsidR="00CB3085" w:rsidRPr="00E75A06" w:rsidRDefault="00CB3085" w:rsidP="007A29E7">
      <w:pPr>
        <w:pStyle w:val="Paragraphedeliste"/>
        <w:tabs>
          <w:tab w:val="decimal" w:pos="1512"/>
        </w:tabs>
        <w:spacing w:after="0" w:line="360" w:lineRule="auto"/>
        <w:ind w:left="0"/>
        <w:jc w:val="both"/>
        <w:rPr>
          <w:rFonts w:ascii="Times New Roman" w:hAnsi="Times New Roman" w:cs="Times New Roman"/>
          <w:b/>
          <w:bCs/>
          <w:szCs w:val="24"/>
        </w:rPr>
      </w:pPr>
      <w:r w:rsidRPr="001B6FCC">
        <w:rPr>
          <w:rFonts w:ascii="Times New Roman" w:hAnsi="Times New Roman" w:cs="Times New Roman"/>
          <w:szCs w:val="24"/>
        </w:rPr>
        <w:t xml:space="preserve"> </w:t>
      </w:r>
      <w:r w:rsidR="00E63942" w:rsidRPr="00E75A06">
        <w:rPr>
          <w:rFonts w:ascii="Times New Roman" w:hAnsi="Times New Roman" w:cs="Times New Roman"/>
          <w:b/>
          <w:bCs/>
          <w:szCs w:val="24"/>
        </w:rPr>
        <w:t>AN :</w:t>
      </w:r>
    </w:p>
    <w:p w:rsidR="0080412A" w:rsidRPr="008128C7" w:rsidRDefault="00234A9E" w:rsidP="007A29E7">
      <w:pPr>
        <w:pStyle w:val="Paragraphedeliste"/>
        <w:tabs>
          <w:tab w:val="decimal" w:pos="1512"/>
        </w:tabs>
        <w:spacing w:after="0" w:line="360" w:lineRule="auto"/>
        <w:ind w:left="0"/>
        <w:jc w:val="both"/>
        <w:rPr>
          <w:rFonts w:ascii="Times New Roman" w:hAnsi="Times New Roman" w:cs="Times New Roman"/>
          <w:szCs w:val="24"/>
        </w:rPr>
      </w:pPr>
      <w:r w:rsidRPr="00E75A06">
        <w:rPr>
          <w:rFonts w:ascii="Times New Roman" w:hAnsi="Times New Roman" w:cs="Times New Roman"/>
          <w:szCs w:val="24"/>
        </w:rPr>
        <w:t xml:space="preserve"> </w:t>
      </w:r>
      <w:r w:rsidRPr="008128C7">
        <w:rPr>
          <w:rFonts w:ascii="Times New Roman" w:hAnsi="Times New Roman" w:cs="Times New Roman"/>
          <w:szCs w:val="24"/>
        </w:rPr>
        <w:t>Pt</w:t>
      </w:r>
      <w:r w:rsidR="00CB3085" w:rsidRPr="008128C7">
        <w:rPr>
          <w:rFonts w:ascii="Times New Roman" w:hAnsi="Times New Roman" w:cs="Times New Roman"/>
          <w:szCs w:val="24"/>
        </w:rPr>
        <w:t xml:space="preserve"> = </w:t>
      </w:r>
      <m:oMath>
        <m:f>
          <m:fPr>
            <m:ctrlPr>
              <w:rPr>
                <w:rFonts w:ascii="Cambria Math" w:hAnsi="Cambria Math" w:cs="Times New Roman"/>
                <w:i/>
                <w:szCs w:val="24"/>
                <w:lang w:val="en-US"/>
              </w:rPr>
            </m:ctrlPr>
          </m:fPr>
          <m:num>
            <m:r>
              <m:rPr>
                <m:sty m:val="b"/>
              </m:rPr>
              <w:rPr>
                <w:rFonts w:ascii="Cambria Math" w:eastAsiaTheme="minorEastAsia" w:hAnsi="Cambria Math" w:cs="Times New Roman"/>
                <w:szCs w:val="24"/>
              </w:rPr>
              <m:t>886,1</m:t>
            </m:r>
          </m:num>
          <m:den>
            <m:r>
              <w:rPr>
                <w:rFonts w:ascii="Cambria Math" w:hAnsi="Cambria Math" w:cs="Times New Roman"/>
                <w:szCs w:val="24"/>
              </w:rPr>
              <m:t>0,3</m:t>
            </m:r>
          </m:den>
        </m:f>
      </m:oMath>
      <w:r w:rsidR="00CB3085" w:rsidRPr="008128C7">
        <w:rPr>
          <w:rFonts w:ascii="Times New Roman" w:hAnsi="Times New Roman" w:cs="Times New Roman"/>
          <w:szCs w:val="24"/>
        </w:rPr>
        <w:t xml:space="preserve"> =2953,68 Watt</w:t>
      </w:r>
    </w:p>
    <w:p w:rsidR="00E63942" w:rsidRDefault="0080412A" w:rsidP="007A29E7">
      <w:pPr>
        <w:pStyle w:val="Paragraphedeliste"/>
        <w:tabs>
          <w:tab w:val="decimal" w:pos="1512"/>
        </w:tabs>
        <w:spacing w:after="0" w:line="360" w:lineRule="auto"/>
        <w:ind w:left="0"/>
        <w:jc w:val="both"/>
        <w:rPr>
          <w:rFonts w:ascii="Times New Roman" w:hAnsi="Times New Roman" w:cs="Times New Roman"/>
          <w:bCs/>
          <w:szCs w:val="24"/>
        </w:rPr>
      </w:pPr>
      <w:r w:rsidRPr="001B6FCC">
        <w:rPr>
          <w:rFonts w:ascii="Times New Roman" w:hAnsi="Times New Roman" w:cs="Times New Roman"/>
          <w:szCs w:val="24"/>
          <w:lang w:val="en-US"/>
        </w:rPr>
        <w:sym w:font="Wingdings" w:char="F0E0"/>
      </w:r>
      <w:r w:rsidRPr="001B6FCC">
        <w:rPr>
          <w:rFonts w:ascii="Times New Roman" w:hAnsi="Times New Roman" w:cs="Times New Roman"/>
          <w:szCs w:val="24"/>
        </w:rPr>
        <w:t xml:space="preserve"> </w:t>
      </w:r>
      <w:r w:rsidR="0023087E" w:rsidRPr="001B6FCC">
        <w:rPr>
          <w:rFonts w:ascii="Times New Roman" w:hAnsi="Times New Roman" w:cs="Times New Roman"/>
          <w:szCs w:val="24"/>
        </w:rPr>
        <w:t xml:space="preserve">Après avoir </w:t>
      </w:r>
      <w:r w:rsidR="00E63942" w:rsidRPr="001B6FCC">
        <w:rPr>
          <w:rFonts w:ascii="Times New Roman" w:hAnsi="Times New Roman" w:cs="Times New Roman"/>
          <w:szCs w:val="24"/>
        </w:rPr>
        <w:t>déterminé</w:t>
      </w:r>
      <w:r w:rsidR="0023087E" w:rsidRPr="001B6FCC">
        <w:rPr>
          <w:rFonts w:ascii="Times New Roman" w:hAnsi="Times New Roman" w:cs="Times New Roman"/>
          <w:szCs w:val="24"/>
        </w:rPr>
        <w:t xml:space="preserve"> la puissance</w:t>
      </w:r>
      <w:r w:rsidR="00234A9E">
        <w:rPr>
          <w:rFonts w:ascii="Times New Roman" w:hAnsi="Times New Roman" w:cs="Times New Roman"/>
          <w:szCs w:val="24"/>
        </w:rPr>
        <w:t xml:space="preserve"> total transmis</w:t>
      </w:r>
      <w:r w:rsidR="00AB7367" w:rsidRPr="001B6FCC">
        <w:rPr>
          <w:rFonts w:ascii="Times New Roman" w:hAnsi="Times New Roman" w:cs="Times New Roman"/>
          <w:szCs w:val="24"/>
        </w:rPr>
        <w:t>,</w:t>
      </w:r>
      <w:r w:rsidR="00CB3085" w:rsidRPr="001B6FCC">
        <w:rPr>
          <w:rFonts w:ascii="Times New Roman" w:hAnsi="Times New Roman" w:cs="Times New Roman"/>
          <w:szCs w:val="24"/>
        </w:rPr>
        <w:t xml:space="preserve"> </w:t>
      </w:r>
      <w:r w:rsidR="00AB7367" w:rsidRPr="001B6FCC">
        <w:rPr>
          <w:rFonts w:ascii="Times New Roman" w:hAnsi="Times New Roman" w:cs="Times New Roman"/>
          <w:szCs w:val="24"/>
        </w:rPr>
        <w:t>le choix se fixe sur</w:t>
      </w:r>
      <w:r w:rsidR="00CB3085" w:rsidRPr="001B6FCC">
        <w:rPr>
          <w:rFonts w:ascii="Times New Roman" w:hAnsi="Times New Roman" w:cs="Times New Roman"/>
          <w:szCs w:val="24"/>
        </w:rPr>
        <w:t xml:space="preserve"> le moteur asynchrone triphasé fermé </w:t>
      </w:r>
      <w:r w:rsidR="00AB7367" w:rsidRPr="001B6FCC">
        <w:rPr>
          <w:rFonts w:ascii="Times New Roman" w:hAnsi="Times New Roman" w:cs="Times New Roman"/>
          <w:szCs w:val="24"/>
        </w:rPr>
        <w:t>« </w:t>
      </w:r>
      <w:r w:rsidR="000178A2" w:rsidRPr="001B6FCC">
        <w:rPr>
          <w:rFonts w:ascii="Times New Roman" w:hAnsi="Times New Roman" w:cs="Times New Roman"/>
          <w:b/>
          <w:bCs/>
          <w:szCs w:val="24"/>
        </w:rPr>
        <w:t>BONFIGLIOLI BE100</w:t>
      </w:r>
      <w:r w:rsidR="00CB3085" w:rsidRPr="001B6FCC">
        <w:rPr>
          <w:rFonts w:ascii="Times New Roman" w:hAnsi="Times New Roman" w:cs="Times New Roman"/>
          <w:b/>
          <w:bCs/>
          <w:szCs w:val="24"/>
        </w:rPr>
        <w:t xml:space="preserve"> LB</w:t>
      </w:r>
      <w:r w:rsidR="00AB7367" w:rsidRPr="001B6FCC">
        <w:rPr>
          <w:rFonts w:ascii="Times New Roman" w:hAnsi="Times New Roman" w:cs="Times New Roman"/>
          <w:bCs/>
          <w:szCs w:val="24"/>
        </w:rPr>
        <w:t> »</w:t>
      </w:r>
      <w:r w:rsidR="00CB3085" w:rsidRPr="001B6FCC">
        <w:rPr>
          <w:rFonts w:ascii="Times New Roman" w:hAnsi="Times New Roman" w:cs="Times New Roman"/>
          <w:bCs/>
          <w:szCs w:val="24"/>
        </w:rPr>
        <w:t xml:space="preserve"> </w:t>
      </w:r>
      <w:r w:rsidR="00234A9E">
        <w:rPr>
          <w:rFonts w:ascii="Times New Roman" w:hAnsi="Times New Roman" w:cs="Times New Roman"/>
          <w:bCs/>
          <w:szCs w:val="24"/>
        </w:rPr>
        <w:t>P=</w:t>
      </w:r>
      <w:r w:rsidR="00CB3085" w:rsidRPr="001B6FCC">
        <w:rPr>
          <w:rFonts w:ascii="Times New Roman" w:hAnsi="Times New Roman" w:cs="Times New Roman"/>
          <w:bCs/>
          <w:szCs w:val="24"/>
        </w:rPr>
        <w:t xml:space="preserve">3 </w:t>
      </w:r>
      <w:r w:rsidR="00E63942" w:rsidRPr="001B6FCC">
        <w:rPr>
          <w:rFonts w:ascii="Times New Roman" w:hAnsi="Times New Roman" w:cs="Times New Roman"/>
          <w:bCs/>
          <w:szCs w:val="24"/>
        </w:rPr>
        <w:t>KW, N</w:t>
      </w:r>
      <w:r w:rsidR="00234A9E">
        <w:rPr>
          <w:rFonts w:ascii="Times New Roman" w:hAnsi="Times New Roman" w:cs="Times New Roman"/>
          <w:bCs/>
          <w:szCs w:val="24"/>
        </w:rPr>
        <w:t>=</w:t>
      </w:r>
      <w:r w:rsidR="00CB3085" w:rsidRPr="001B6FCC">
        <w:rPr>
          <w:rFonts w:ascii="Times New Roman" w:hAnsi="Times New Roman" w:cs="Times New Roman"/>
          <w:bCs/>
          <w:szCs w:val="24"/>
        </w:rPr>
        <w:t xml:space="preserve">1420tr/min </w:t>
      </w:r>
    </w:p>
    <w:p w:rsidR="000178A2" w:rsidRDefault="00234A9E" w:rsidP="007A29E7">
      <w:pPr>
        <w:pStyle w:val="Paragraphedeliste"/>
        <w:tabs>
          <w:tab w:val="decimal" w:pos="1512"/>
        </w:tabs>
        <w:spacing w:after="0" w:line="360" w:lineRule="auto"/>
        <w:ind w:left="0"/>
        <w:jc w:val="both"/>
        <w:rPr>
          <w:rFonts w:ascii="Times New Roman" w:hAnsi="Times New Roman" w:cs="Times New Roman"/>
          <w:szCs w:val="24"/>
        </w:rPr>
      </w:pPr>
      <w:r>
        <w:rPr>
          <w:rFonts w:ascii="Times New Roman" w:hAnsi="Times New Roman" w:cs="Times New Roman"/>
          <w:szCs w:val="24"/>
        </w:rPr>
        <w:t>(</w:t>
      </w:r>
      <w:r w:rsidR="00E63942">
        <w:rPr>
          <w:rFonts w:ascii="Times New Roman" w:hAnsi="Times New Roman" w:cs="Times New Roman"/>
          <w:szCs w:val="24"/>
        </w:rPr>
        <w:t>Voir</w:t>
      </w:r>
      <w:r>
        <w:rPr>
          <w:rFonts w:ascii="Times New Roman" w:hAnsi="Times New Roman" w:cs="Times New Roman"/>
          <w:szCs w:val="24"/>
        </w:rPr>
        <w:t xml:space="preserve"> annexe 1</w:t>
      </w:r>
      <w:r w:rsidR="00AB7367" w:rsidRPr="001B6FCC">
        <w:rPr>
          <w:rFonts w:ascii="Times New Roman" w:hAnsi="Times New Roman" w:cs="Times New Roman"/>
          <w:szCs w:val="24"/>
        </w:rPr>
        <w:t>)</w:t>
      </w:r>
    </w:p>
    <w:p w:rsidR="00FE24E3" w:rsidRDefault="00FE24E3" w:rsidP="00485A87">
      <w:pPr>
        <w:pStyle w:val="Titre3"/>
        <w:spacing w:line="360" w:lineRule="auto"/>
      </w:pPr>
      <w:bookmarkStart w:id="228" w:name="_Toc452410763"/>
      <w:bookmarkStart w:id="229" w:name="_Toc328207969"/>
      <w:bookmarkStart w:id="230" w:name="_Toc452488871"/>
      <w:r w:rsidRPr="00FE24E3">
        <w:t>Les caractéristiques du moteur électrique :</w:t>
      </w:r>
      <w:bookmarkEnd w:id="228"/>
      <w:bookmarkEnd w:id="229"/>
      <w:bookmarkEnd w:id="230"/>
    </w:p>
    <w:p w:rsidR="00FE24E3" w:rsidRPr="00066ABA" w:rsidRDefault="00FE24E3" w:rsidP="00485A87">
      <w:pPr>
        <w:tabs>
          <w:tab w:val="left" w:pos="1215"/>
        </w:tabs>
        <w:spacing w:after="0" w:line="360" w:lineRule="auto"/>
        <w:jc w:val="both"/>
        <w:rPr>
          <w:rFonts w:cs="Times New Roman"/>
          <w:szCs w:val="24"/>
        </w:rPr>
      </w:pPr>
      <w:r>
        <w:rPr>
          <w:rFonts w:cs="Times New Roman"/>
          <w:szCs w:val="24"/>
        </w:rPr>
        <w:t>Le c</w:t>
      </w:r>
      <w:r w:rsidRPr="00066ABA">
        <w:rPr>
          <w:rFonts w:cs="Times New Roman"/>
          <w:szCs w:val="24"/>
        </w:rPr>
        <w:t>hoix du moteur électrique suivant le catalogue de constructeur</w:t>
      </w:r>
      <w:r>
        <w:rPr>
          <w:rFonts w:cs="Times New Roman"/>
          <w:szCs w:val="24"/>
        </w:rPr>
        <w:t xml:space="preserve"> : </w:t>
      </w:r>
    </w:p>
    <w:p w:rsidR="00FE24E3" w:rsidRPr="00066ABA" w:rsidRDefault="00FE24E3" w:rsidP="00485A87">
      <w:pPr>
        <w:tabs>
          <w:tab w:val="left" w:pos="1215"/>
        </w:tabs>
        <w:spacing w:after="0" w:line="360" w:lineRule="auto"/>
        <w:jc w:val="both"/>
        <w:rPr>
          <w:rFonts w:cs="Times New Roman"/>
          <w:szCs w:val="24"/>
        </w:rPr>
      </w:pPr>
      <w:r w:rsidRPr="00066ABA">
        <w:rPr>
          <w:rFonts w:cs="Times New Roman"/>
          <w:szCs w:val="24"/>
        </w:rPr>
        <w:t>C’est un moteur triphasé avec une seul vitesse et 8 pôles.</w:t>
      </w:r>
    </w:p>
    <w:p w:rsidR="00FE24E3" w:rsidRPr="00DA3E07" w:rsidRDefault="00FE24E3" w:rsidP="00D141F1">
      <w:pPr>
        <w:pStyle w:val="Paragraphedeliste"/>
        <w:numPr>
          <w:ilvl w:val="0"/>
          <w:numId w:val="4"/>
        </w:numPr>
        <w:tabs>
          <w:tab w:val="left" w:pos="1215"/>
        </w:tabs>
        <w:spacing w:after="0" w:line="360" w:lineRule="auto"/>
        <w:ind w:left="357" w:hanging="357"/>
        <w:jc w:val="both"/>
        <w:rPr>
          <w:rFonts w:cs="Times New Roman"/>
          <w:b/>
          <w:szCs w:val="24"/>
        </w:rPr>
      </w:pPr>
      <w:r w:rsidRPr="00DA3E07">
        <w:rPr>
          <w:rFonts w:cs="Times New Roman"/>
          <w:szCs w:val="24"/>
        </w:rPr>
        <w:t xml:space="preserve">Le model : </w:t>
      </w:r>
      <w:r w:rsidR="007A29E7" w:rsidRPr="001B6FCC">
        <w:rPr>
          <w:rFonts w:ascii="Times New Roman" w:hAnsi="Times New Roman" w:cs="Times New Roman"/>
          <w:b/>
          <w:bCs/>
          <w:szCs w:val="24"/>
        </w:rPr>
        <w:t>BONFIGLIOLI BE100 LB</w:t>
      </w:r>
      <w:r w:rsidR="007A29E7" w:rsidRPr="001B6FCC">
        <w:rPr>
          <w:rFonts w:ascii="Times New Roman" w:hAnsi="Times New Roman" w:cs="Times New Roman"/>
          <w:bCs/>
          <w:szCs w:val="24"/>
        </w:rPr>
        <w:t> </w:t>
      </w:r>
    </w:p>
    <w:p w:rsidR="00FE24E3" w:rsidRPr="00DA3E07" w:rsidRDefault="00FE24E3" w:rsidP="00D141F1">
      <w:pPr>
        <w:pStyle w:val="Paragraphedeliste"/>
        <w:numPr>
          <w:ilvl w:val="0"/>
          <w:numId w:val="4"/>
        </w:numPr>
        <w:tabs>
          <w:tab w:val="left" w:pos="1215"/>
        </w:tabs>
        <w:spacing w:after="0" w:line="360" w:lineRule="auto"/>
        <w:ind w:left="357" w:hanging="357"/>
        <w:jc w:val="both"/>
        <w:rPr>
          <w:rFonts w:cs="Times New Roman"/>
          <w:b/>
          <w:szCs w:val="24"/>
        </w:rPr>
      </w:pPr>
      <w:r w:rsidRPr="00DA3E07">
        <w:rPr>
          <w:rFonts w:cs="Times New Roman"/>
          <w:szCs w:val="24"/>
        </w:rPr>
        <w:t>Les caractéristiques :</w:t>
      </w:r>
    </w:p>
    <w:p w:rsidR="00FE24E3" w:rsidRPr="00DA3E07" w:rsidRDefault="00FE24E3" w:rsidP="00D141F1">
      <w:pPr>
        <w:pStyle w:val="Paragraphedeliste"/>
        <w:numPr>
          <w:ilvl w:val="0"/>
          <w:numId w:val="5"/>
        </w:numPr>
        <w:tabs>
          <w:tab w:val="left" w:pos="1215"/>
        </w:tabs>
        <w:spacing w:after="0" w:line="360" w:lineRule="auto"/>
        <w:ind w:left="1134" w:hanging="357"/>
        <w:rPr>
          <w:rFonts w:cs="Times New Roman"/>
          <w:b/>
          <w:szCs w:val="24"/>
        </w:rPr>
      </w:pPr>
      <w:r w:rsidRPr="00DA3E07">
        <w:rPr>
          <w:rFonts w:cs="Times New Roman"/>
          <w:szCs w:val="24"/>
        </w:rPr>
        <w:t>Puissance : P =.</w:t>
      </w:r>
      <w:r w:rsidR="007A29E7">
        <w:rPr>
          <w:rFonts w:cs="Times New Roman"/>
          <w:szCs w:val="24"/>
        </w:rPr>
        <w:t>3KW</w:t>
      </w:r>
    </w:p>
    <w:p w:rsidR="00FE24E3" w:rsidRPr="00DA3E07" w:rsidRDefault="00FE24E3" w:rsidP="00D141F1">
      <w:pPr>
        <w:pStyle w:val="Paragraphedeliste"/>
        <w:numPr>
          <w:ilvl w:val="0"/>
          <w:numId w:val="5"/>
        </w:numPr>
        <w:tabs>
          <w:tab w:val="left" w:pos="1215"/>
        </w:tabs>
        <w:spacing w:after="0" w:line="360" w:lineRule="auto"/>
        <w:ind w:left="1134" w:hanging="357"/>
        <w:rPr>
          <w:rFonts w:cs="Times New Roman"/>
          <w:b/>
          <w:szCs w:val="24"/>
        </w:rPr>
      </w:pPr>
      <w:r w:rsidRPr="00DA3E07">
        <w:rPr>
          <w:rFonts w:cs="Times New Roman"/>
          <w:szCs w:val="24"/>
        </w:rPr>
        <w:t>Nombre de tour </w:t>
      </w:r>
      <w:r w:rsidR="007A29E7" w:rsidRPr="00DA3E07">
        <w:rPr>
          <w:rFonts w:cs="Times New Roman"/>
          <w:szCs w:val="24"/>
        </w:rPr>
        <w:t>:</w:t>
      </w:r>
      <w:r w:rsidR="007A29E7">
        <w:rPr>
          <w:rFonts w:cs="Times New Roman"/>
          <w:szCs w:val="24"/>
        </w:rPr>
        <w:t xml:space="preserve"> 1420 tr /min</w:t>
      </w:r>
    </w:p>
    <w:p w:rsidR="00FE24E3" w:rsidRPr="00DA3E07" w:rsidRDefault="00FE24E3" w:rsidP="00D141F1">
      <w:pPr>
        <w:pStyle w:val="Paragraphedeliste"/>
        <w:numPr>
          <w:ilvl w:val="0"/>
          <w:numId w:val="5"/>
        </w:numPr>
        <w:tabs>
          <w:tab w:val="left" w:pos="1215"/>
        </w:tabs>
        <w:spacing w:after="0" w:line="360" w:lineRule="auto"/>
        <w:ind w:left="1134" w:hanging="357"/>
        <w:rPr>
          <w:rFonts w:cs="Times New Roman"/>
          <w:b/>
          <w:szCs w:val="24"/>
        </w:rPr>
      </w:pPr>
      <w:r w:rsidRPr="00DA3E07">
        <w:rPr>
          <w:rFonts w:cs="Times New Roman"/>
          <w:szCs w:val="24"/>
        </w:rPr>
        <w:t xml:space="preserve">Rendement : </w:t>
      </w:r>
      <w:r w:rsidR="007A29E7">
        <w:rPr>
          <w:rFonts w:cs="Times New Roman"/>
          <w:szCs w:val="24"/>
        </w:rPr>
        <w:t>85,5%</w:t>
      </w:r>
    </w:p>
    <w:p w:rsidR="00FE24E3" w:rsidRPr="007A29E7" w:rsidRDefault="00FE24E3" w:rsidP="00D141F1">
      <w:pPr>
        <w:pStyle w:val="Paragraphedeliste"/>
        <w:numPr>
          <w:ilvl w:val="0"/>
          <w:numId w:val="5"/>
        </w:numPr>
        <w:tabs>
          <w:tab w:val="left" w:pos="1215"/>
        </w:tabs>
        <w:spacing w:after="0" w:line="360" w:lineRule="auto"/>
        <w:ind w:left="1134" w:hanging="357"/>
        <w:rPr>
          <w:rFonts w:cs="Times New Roman"/>
          <w:b/>
          <w:szCs w:val="24"/>
        </w:rPr>
      </w:pPr>
      <w:r w:rsidRPr="00DA3E07">
        <w:rPr>
          <w:rFonts w:cs="Times New Roman"/>
          <w:szCs w:val="24"/>
        </w:rPr>
        <w:t>Couple</w:t>
      </w:r>
      <w:r w:rsidR="007A29E7">
        <w:rPr>
          <w:rFonts w:cs="Times New Roman"/>
          <w:szCs w:val="24"/>
        </w:rPr>
        <w:t> : 20 N.m</w:t>
      </w:r>
    </w:p>
    <w:p w:rsidR="007A29E7" w:rsidRPr="007A29E7" w:rsidRDefault="007A29E7" w:rsidP="00D141F1">
      <w:pPr>
        <w:pStyle w:val="Paragraphedeliste"/>
        <w:numPr>
          <w:ilvl w:val="0"/>
          <w:numId w:val="5"/>
        </w:numPr>
        <w:tabs>
          <w:tab w:val="left" w:pos="1215"/>
        </w:tabs>
        <w:spacing w:after="0" w:line="360" w:lineRule="auto"/>
        <w:ind w:left="1134" w:hanging="357"/>
        <w:rPr>
          <w:rFonts w:cs="Times New Roman"/>
          <w:b/>
          <w:szCs w:val="24"/>
        </w:rPr>
      </w:pPr>
      <w:r>
        <w:rPr>
          <w:rFonts w:cs="Times New Roman"/>
          <w:szCs w:val="24"/>
        </w:rPr>
        <w:t>Cos</w:t>
      </w:r>
      <m:oMath>
        <m:r>
          <w:rPr>
            <w:rFonts w:ascii="Cambria Math" w:hAnsi="Cambria Math" w:cs="Times New Roman"/>
            <w:szCs w:val="24"/>
          </w:rPr>
          <m:t>φ</m:t>
        </m:r>
      </m:oMath>
      <w:r>
        <w:rPr>
          <w:rFonts w:eastAsiaTheme="minorEastAsia" w:cs="Times New Roman"/>
          <w:szCs w:val="24"/>
        </w:rPr>
        <w:t> : 0,77</w:t>
      </w:r>
    </w:p>
    <w:p w:rsidR="007A29E7" w:rsidRPr="007A29E7" w:rsidRDefault="007A29E7" w:rsidP="00D141F1">
      <w:pPr>
        <w:pStyle w:val="Paragraphedeliste"/>
        <w:numPr>
          <w:ilvl w:val="0"/>
          <w:numId w:val="5"/>
        </w:numPr>
        <w:tabs>
          <w:tab w:val="left" w:pos="1215"/>
        </w:tabs>
        <w:spacing w:after="0" w:line="360" w:lineRule="auto"/>
        <w:ind w:left="1134" w:hanging="357"/>
        <w:rPr>
          <w:rFonts w:cs="Times New Roman"/>
          <w:b/>
          <w:szCs w:val="24"/>
        </w:rPr>
      </w:pPr>
      <w:r>
        <w:rPr>
          <w:rFonts w:cs="Times New Roman"/>
          <w:szCs w:val="24"/>
        </w:rPr>
        <w:t>Ampérage 5,9 A</w:t>
      </w:r>
    </w:p>
    <w:p w:rsidR="00FE24E3" w:rsidRPr="00E63942" w:rsidRDefault="007A29E7" w:rsidP="00D141F1">
      <w:pPr>
        <w:pStyle w:val="Paragraphedeliste"/>
        <w:numPr>
          <w:ilvl w:val="0"/>
          <w:numId w:val="5"/>
        </w:numPr>
        <w:tabs>
          <w:tab w:val="left" w:pos="1215"/>
        </w:tabs>
        <w:spacing w:after="0" w:line="360" w:lineRule="auto"/>
        <w:ind w:left="1134" w:hanging="357"/>
        <w:rPr>
          <w:rFonts w:cs="Times New Roman"/>
          <w:b/>
          <w:szCs w:val="24"/>
        </w:rPr>
      </w:pPr>
      <w:r>
        <w:rPr>
          <w:rFonts w:cs="Times New Roman"/>
          <w:szCs w:val="24"/>
        </w:rPr>
        <w:t>Poids : 24 Kg</w:t>
      </w:r>
    </w:p>
    <w:p w:rsidR="001D19B8" w:rsidRPr="00485A87" w:rsidRDefault="00B771E9" w:rsidP="00485A87">
      <w:pPr>
        <w:pStyle w:val="Titre2"/>
        <w:rPr>
          <w:szCs w:val="32"/>
          <w:lang w:val="fr-FR"/>
        </w:rPr>
      </w:pPr>
      <w:bookmarkStart w:id="231" w:name="_Toc452275465"/>
      <w:bookmarkStart w:id="232" w:name="_Toc452381096"/>
      <w:bookmarkStart w:id="233" w:name="_Toc452381187"/>
      <w:bookmarkStart w:id="234" w:name="_Toc452410764"/>
      <w:bookmarkStart w:id="235" w:name="_Toc452488872"/>
      <w:r w:rsidRPr="00E63942">
        <w:rPr>
          <w:rStyle w:val="Titre1Car"/>
          <w:rFonts w:asciiTheme="majorBidi" w:hAnsiTheme="majorBidi"/>
          <w:b/>
          <w:bCs/>
          <w:sz w:val="32"/>
          <w:szCs w:val="32"/>
        </w:rPr>
        <w:lastRenderedPageBreak/>
        <w:t xml:space="preserve">Détermination de diamètre de l’arbre </w:t>
      </w:r>
      <w:r w:rsidR="00CC4BCA" w:rsidRPr="00E63942">
        <w:rPr>
          <w:rStyle w:val="Titre1Car"/>
          <w:rFonts w:asciiTheme="majorBidi" w:hAnsiTheme="majorBidi"/>
          <w:b/>
          <w:bCs/>
          <w:sz w:val="32"/>
          <w:szCs w:val="32"/>
        </w:rPr>
        <w:t>de transmission</w:t>
      </w:r>
      <w:bookmarkEnd w:id="231"/>
      <w:bookmarkEnd w:id="232"/>
      <w:bookmarkEnd w:id="233"/>
      <w:bookmarkEnd w:id="234"/>
      <w:bookmarkEnd w:id="235"/>
    </w:p>
    <w:p w:rsidR="001D19B8" w:rsidRPr="001D19B8" w:rsidRDefault="001D19B8" w:rsidP="001D19B8">
      <w:pPr>
        <w:spacing w:after="0" w:line="360" w:lineRule="auto"/>
        <w:jc w:val="both"/>
      </w:pPr>
      <w:r>
        <w:t>L’arbre est l’intermédiaire entre la roue creuse et le plateau excentrique. Il permet de transférer le mouvement de rotation entre eux. Il fonctionne sous contrainte de la torsion importante. Pour cette raison, on va chercher son diamètre.</w:t>
      </w:r>
    </w:p>
    <w:p w:rsidR="00100436" w:rsidRPr="001B6FCC" w:rsidRDefault="000976BF" w:rsidP="001D19B8">
      <w:pPr>
        <w:spacing w:after="0" w:line="360" w:lineRule="auto"/>
        <w:jc w:val="both"/>
      </w:pPr>
      <w:r w:rsidRPr="001B6FCC">
        <w:t>On fixe</w:t>
      </w:r>
      <w:r w:rsidR="00B771E9" w:rsidRPr="001B6FCC">
        <w:t xml:space="preserve"> L</w:t>
      </w:r>
      <w:r w:rsidR="00400BE9" w:rsidRPr="001B6FCC">
        <w:t>=</w:t>
      </w:r>
      <w:r w:rsidR="00B771E9" w:rsidRPr="001B6FCC">
        <w:t xml:space="preserve"> 200mm</w:t>
      </w:r>
      <w:r w:rsidRPr="001B6FCC">
        <w:t xml:space="preserve"> </w:t>
      </w:r>
      <w:r w:rsidR="007A29E7">
        <w:t xml:space="preserve">et </w:t>
      </w:r>
      <w:r w:rsidR="00D460BF" w:rsidRPr="001B6FCC">
        <w:t>La</w:t>
      </w:r>
      <w:r w:rsidR="00B771E9" w:rsidRPr="001B6FCC">
        <w:t xml:space="preserve"> matière </w:t>
      </w:r>
      <w:r w:rsidR="00100436" w:rsidRPr="001B6FCC">
        <w:t xml:space="preserve">est </w:t>
      </w:r>
      <w:r w:rsidR="00B771E9" w:rsidRPr="001B6FCC">
        <w:t>30CND8</w:t>
      </w:r>
      <w:r w:rsidR="00CC4BCA" w:rsidRPr="001B6FCC">
        <w:t xml:space="preserve">  </w:t>
      </w:r>
      <w:r w:rsidR="00B771E9" w:rsidRPr="001B6FCC">
        <w:t xml:space="preserve"> </w:t>
      </w:r>
      <w:r w:rsidR="00100436" w:rsidRPr="001B6FCC">
        <w:t>[</w:t>
      </w:r>
      <w:r w:rsidR="00DF0149">
        <w:t>4</w:t>
      </w:r>
      <w:r w:rsidR="00100436" w:rsidRPr="001B6FCC">
        <w:t>]</w:t>
      </w:r>
    </w:p>
    <w:p w:rsidR="00B771E9" w:rsidRDefault="00B771E9" w:rsidP="001D19B8">
      <w:pPr>
        <w:spacing w:after="0" w:line="360" w:lineRule="auto"/>
        <w:jc w:val="both"/>
      </w:pPr>
      <w:r w:rsidRPr="001B6FCC">
        <w:t>Pour que l’</w:t>
      </w:r>
      <w:r w:rsidR="00100436" w:rsidRPr="001B6FCC">
        <w:t>arb</w:t>
      </w:r>
      <w:r w:rsidR="000976BF" w:rsidRPr="001B6FCC">
        <w:t>re résiste à la torsion sous les</w:t>
      </w:r>
      <w:r w:rsidR="001B1386">
        <w:t xml:space="preserve"> conditions de sécurité</w:t>
      </w:r>
      <w:r w:rsidR="000976BF" w:rsidRPr="001B6FCC">
        <w:t>,</w:t>
      </w:r>
      <w:r w:rsidR="00100436" w:rsidRPr="001B6FCC">
        <w:t xml:space="preserve"> i</w:t>
      </w:r>
      <w:r w:rsidRPr="001B6FCC">
        <w:t>l faut que :</w:t>
      </w:r>
    </w:p>
    <w:p w:rsidR="00E63942" w:rsidRPr="001B6FCC" w:rsidRDefault="00EE4D02" w:rsidP="00E63942">
      <w:pPr>
        <w:spacing w:after="0" w:line="360" w:lineRule="auto"/>
        <w:jc w:val="center"/>
        <w:rPr>
          <w:rFonts w:ascii="Times New Roman" w:hAnsi="Times New Roman" w:cs="Times New Roman"/>
          <w:szCs w:val="24"/>
        </w:rPr>
      </w:pPr>
      <m:oMath>
        <m:sSub>
          <m:sSubPr>
            <m:ctrlPr>
              <w:rPr>
                <w:rFonts w:ascii="Cambria Math" w:hAnsi="Cambria Math" w:cs="Times New Roman"/>
                <w:i/>
                <w:sz w:val="28"/>
                <w:szCs w:val="28"/>
              </w:rPr>
            </m:ctrlPr>
          </m:sSubPr>
          <m:e>
            <m:r>
              <w:rPr>
                <w:rFonts w:ascii="Cambria Math" w:hAnsi="Cambria Math" w:cs="Times New Roman"/>
                <w:sz w:val="28"/>
                <w:szCs w:val="28"/>
              </w:rPr>
              <m:t>τ</m:t>
            </m:r>
          </m:e>
          <m:sub>
            <m:func>
              <m:funcPr>
                <m:ctrlPr>
                  <w:rPr>
                    <w:rFonts w:ascii="Cambria Math" w:hAnsi="Cambria Math" w:cs="Times New Roman"/>
                    <w:i/>
                    <w:sz w:val="28"/>
                    <w:szCs w:val="28"/>
                  </w:rPr>
                </m:ctrlPr>
              </m:funcPr>
              <m:fName>
                <m:r>
                  <m:rPr>
                    <m:sty m:val="p"/>
                  </m:rPr>
                  <w:rPr>
                    <w:rFonts w:ascii="Cambria Math" w:hAnsi="Cambria Math" w:cs="Times New Roman"/>
                    <w:sz w:val="28"/>
                    <w:szCs w:val="28"/>
                  </w:rPr>
                  <m:t>max</m:t>
                </m:r>
              </m:fName>
              <m:e>
                <m:r>
                  <w:rPr>
                    <w:rFonts w:ascii="Cambria Math" w:hAnsi="Cambria Math" w:cs="Times New Roman"/>
                    <w:sz w:val="28"/>
                    <w:szCs w:val="28"/>
                  </w:rPr>
                  <m:t xml:space="preserve"> </m:t>
                </m:r>
              </m:e>
            </m:func>
          </m:sub>
        </m:sSub>
        <m:r>
          <w:rPr>
            <w:rFonts w:ascii="Cambria Math" w:hAnsi="Cambria Math" w:cs="Times New Roman"/>
            <w:sz w:val="28"/>
            <w:szCs w:val="28"/>
          </w:rPr>
          <m:t xml:space="preserve"> </m:t>
        </m:r>
      </m:oMath>
      <w:r w:rsidR="00E63942" w:rsidRPr="007A29E7">
        <w:rPr>
          <w:rFonts w:ascii="Times New Roman" w:hAnsi="Times New Roman" w:cs="Times New Roman"/>
          <w:sz w:val="28"/>
          <w:szCs w:val="28"/>
        </w:rPr>
        <w:t>=</w:t>
      </w:r>
      <m:oMath>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Mt</m:t>
                </m:r>
              </m:e>
              <m:sub>
                <m:r>
                  <w:rPr>
                    <w:rFonts w:ascii="Cambria Math" w:hAnsi="Cambria Math" w:cs="Times New Roman"/>
                    <w:sz w:val="28"/>
                    <w:szCs w:val="28"/>
                  </w:rPr>
                  <m:t>max</m:t>
                </m:r>
              </m:sub>
            </m:sSub>
          </m:num>
          <m:den>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0</m:t>
                    </m:r>
                  </m:sub>
                </m:sSub>
              </m:num>
              <m:den>
                <m:r>
                  <w:rPr>
                    <w:rFonts w:ascii="Cambria Math" w:hAnsi="Cambria Math" w:cs="Times New Roman"/>
                    <w:sz w:val="28"/>
                    <w:szCs w:val="28"/>
                  </w:rPr>
                  <m:t>V</m:t>
                </m:r>
              </m:den>
            </m:f>
          </m:den>
        </m:f>
        <m:r>
          <w:rPr>
            <w:rFonts w:ascii="Cambria Math" w:hAnsi="Cambria Math" w:cs="Times New Roman"/>
            <w:sz w:val="28"/>
            <w:szCs w:val="28"/>
          </w:rPr>
          <m:t>≤Rpg</m:t>
        </m:r>
      </m:oMath>
    </w:p>
    <w:p w:rsidR="00962D47" w:rsidRPr="00E63942" w:rsidRDefault="007A29E7" w:rsidP="00C941F0">
      <w:pPr>
        <w:keepNext/>
        <w:spacing w:after="0" w:line="360" w:lineRule="auto"/>
        <w:jc w:val="center"/>
        <w:rPr>
          <w:rFonts w:ascii="Times New Roman" w:eastAsiaTheme="minorEastAsia" w:hAnsi="Times New Roman" w:cs="Times New Roman"/>
          <w:sz w:val="28"/>
          <w:szCs w:val="28"/>
        </w:rPr>
      </w:pPr>
      <w:r w:rsidRPr="001B6FCC">
        <w:rPr>
          <w:rFonts w:ascii="Times New Roman" w:hAnsi="Times New Roman" w:cs="Times New Roman"/>
          <w:b/>
          <w:noProof/>
          <w:szCs w:val="24"/>
          <w:lang w:eastAsia="fr-FR"/>
        </w:rPr>
        <w:drawing>
          <wp:inline distT="0" distB="0" distL="0" distR="0">
            <wp:extent cx="5076245" cy="3067050"/>
            <wp:effectExtent l="95250" t="95250" r="86360" b="95250"/>
            <wp:docPr id="15"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uveau document 15_1.jp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78894" cy="306865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E63942" w:rsidRPr="00485A87" w:rsidRDefault="00962D47" w:rsidP="00C941F0">
      <w:pPr>
        <w:pStyle w:val="Lgende"/>
        <w:jc w:val="center"/>
        <w:rPr>
          <w:bCs w:val="0"/>
          <w:iCs/>
          <w:noProof/>
          <w:color w:val="auto"/>
          <w:sz w:val="24"/>
          <w:szCs w:val="24"/>
        </w:rPr>
      </w:pPr>
      <w:bookmarkStart w:id="236" w:name="_Toc452413401"/>
      <w:r w:rsidRPr="00485A87">
        <w:rPr>
          <w:color w:val="auto"/>
          <w:sz w:val="24"/>
          <w:szCs w:val="24"/>
        </w:rPr>
        <w:t xml:space="preserve">Figure </w:t>
      </w:r>
      <w:r w:rsidR="00EE4D02" w:rsidRPr="00485A87">
        <w:rPr>
          <w:color w:val="auto"/>
          <w:sz w:val="24"/>
          <w:szCs w:val="24"/>
        </w:rPr>
        <w:fldChar w:fldCharType="begin"/>
      </w:r>
      <w:r w:rsidRPr="00485A87">
        <w:rPr>
          <w:color w:val="auto"/>
          <w:sz w:val="24"/>
          <w:szCs w:val="24"/>
        </w:rPr>
        <w:instrText xml:space="preserve"> SEQ Figure \* ARABIC </w:instrText>
      </w:r>
      <w:r w:rsidR="00EE4D02" w:rsidRPr="00485A87">
        <w:rPr>
          <w:color w:val="auto"/>
          <w:sz w:val="24"/>
          <w:szCs w:val="24"/>
        </w:rPr>
        <w:fldChar w:fldCharType="separate"/>
      </w:r>
      <w:r w:rsidR="00716CE1" w:rsidRPr="00485A87">
        <w:rPr>
          <w:noProof/>
          <w:color w:val="auto"/>
          <w:sz w:val="24"/>
          <w:szCs w:val="24"/>
        </w:rPr>
        <w:t>15</w:t>
      </w:r>
      <w:r w:rsidR="00EE4D02" w:rsidRPr="00485A87">
        <w:rPr>
          <w:color w:val="auto"/>
          <w:sz w:val="24"/>
          <w:szCs w:val="24"/>
        </w:rPr>
        <w:fldChar w:fldCharType="end"/>
      </w:r>
      <w:r w:rsidRPr="00485A87">
        <w:rPr>
          <w:noProof/>
          <w:color w:val="auto"/>
          <w:sz w:val="24"/>
          <w:szCs w:val="24"/>
        </w:rPr>
        <w:t xml:space="preserve">. </w:t>
      </w:r>
      <w:r w:rsidRPr="00485A87">
        <w:rPr>
          <w:bCs w:val="0"/>
          <w:iCs/>
          <w:noProof/>
          <w:color w:val="auto"/>
          <w:sz w:val="24"/>
          <w:szCs w:val="24"/>
        </w:rPr>
        <w:t>Caractéristiques mécanique</w:t>
      </w:r>
      <w:bookmarkEnd w:id="236"/>
    </w:p>
    <w:p w:rsidR="00B771E9" w:rsidRPr="001B6FCC" w:rsidRDefault="00100436" w:rsidP="00200B46">
      <w:pPr>
        <w:spacing w:after="0" w:line="360" w:lineRule="auto"/>
        <w:jc w:val="both"/>
        <w:rPr>
          <w:rFonts w:ascii="Times New Roman" w:eastAsiaTheme="minorEastAsia" w:hAnsi="Times New Roman" w:cs="Times New Roman"/>
          <w:szCs w:val="24"/>
        </w:rPr>
      </w:pPr>
      <w:r w:rsidRPr="001B6FCC">
        <w:rPr>
          <w:rFonts w:ascii="Times New Roman" w:hAnsi="Times New Roman" w:cs="Times New Roman"/>
          <w:szCs w:val="24"/>
        </w:rPr>
        <w:t>T</w:t>
      </w:r>
      <w:r w:rsidR="00B771E9" w:rsidRPr="001B6FCC">
        <w:rPr>
          <w:rFonts w:ascii="Times New Roman" w:hAnsi="Times New Roman" w:cs="Times New Roman"/>
          <w:szCs w:val="24"/>
        </w:rPr>
        <w:t xml:space="preserve">out d’abord </w:t>
      </w:r>
      <w:r w:rsidRPr="001B6FCC">
        <w:rPr>
          <w:rFonts w:ascii="Times New Roman" w:hAnsi="Times New Roman" w:cs="Times New Roman"/>
          <w:szCs w:val="24"/>
        </w:rPr>
        <w:t xml:space="preserve">on va </w:t>
      </w:r>
      <w:r w:rsidR="00E63942" w:rsidRPr="001B6FCC">
        <w:rPr>
          <w:rFonts w:ascii="Times New Roman" w:hAnsi="Times New Roman" w:cs="Times New Roman"/>
          <w:szCs w:val="24"/>
        </w:rPr>
        <w:t xml:space="preserve">déterminer </w:t>
      </w:r>
      <m:oMath>
        <m:sSub>
          <m:sSubPr>
            <m:ctrlPr>
              <w:rPr>
                <w:rFonts w:ascii="Cambria Math" w:hAnsi="Cambria Math" w:cs="Times New Roman"/>
                <w:i/>
                <w:szCs w:val="24"/>
              </w:rPr>
            </m:ctrlPr>
          </m:sSubPr>
          <m:e>
            <m:r>
              <w:rPr>
                <w:rFonts w:ascii="Cambria Math" w:hAnsi="Cambria Math" w:cs="Times New Roman"/>
                <w:szCs w:val="24"/>
              </w:rPr>
              <m:t>Mt</m:t>
            </m:r>
          </m:e>
          <m:sub>
            <m:r>
              <w:rPr>
                <w:rFonts w:ascii="Cambria Math" w:hAnsi="Cambria Math" w:cs="Times New Roman"/>
                <w:szCs w:val="24"/>
              </w:rPr>
              <m:t>max</m:t>
            </m:r>
          </m:sub>
        </m:sSub>
        <m:r>
          <w:rPr>
            <w:rFonts w:ascii="Cambria Math" w:hAnsi="Cambria Math" w:cs="Times New Roman"/>
            <w:szCs w:val="24"/>
          </w:rPr>
          <m:t xml:space="preserve"> </m:t>
        </m:r>
      </m:oMath>
      <w:r w:rsidR="00731941">
        <w:rPr>
          <w:rFonts w:ascii="Times New Roman" w:eastAsiaTheme="minorEastAsia" w:hAnsi="Times New Roman" w:cs="Times New Roman"/>
          <w:szCs w:val="24"/>
        </w:rPr>
        <w:t xml:space="preserve">par </w:t>
      </w:r>
      <w:r w:rsidR="007A29E7">
        <w:rPr>
          <w:rFonts w:ascii="Times New Roman" w:eastAsiaTheme="minorEastAsia" w:hAnsi="Times New Roman" w:cs="Times New Roman"/>
          <w:szCs w:val="24"/>
        </w:rPr>
        <w:t>la formule suivante</w:t>
      </w:r>
      <w:r w:rsidR="00731941">
        <w:rPr>
          <w:rFonts w:ascii="Times New Roman" w:eastAsiaTheme="minorEastAsia" w:hAnsi="Times New Roman" w:cs="Times New Roman"/>
          <w:szCs w:val="24"/>
        </w:rPr>
        <w:t> :</w:t>
      </w:r>
    </w:p>
    <w:p w:rsidR="00A5190D" w:rsidRPr="00E63942" w:rsidRDefault="00EE4D02" w:rsidP="00E63942">
      <w:pPr>
        <w:spacing w:after="0" w:line="360" w:lineRule="auto"/>
        <w:jc w:val="both"/>
        <w:rPr>
          <w:rFonts w:ascii="Times New Roman" w:eastAsiaTheme="minorEastAsia" w:hAnsi="Times New Roman" w:cs="Times New Roman"/>
          <w:szCs w:val="24"/>
          <w:lang w:val="en-US"/>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Mt</m:t>
            </m:r>
          </m:e>
          <m:sub>
            <m:r>
              <w:rPr>
                <w:rFonts w:ascii="Cambria Math" w:eastAsiaTheme="minorEastAsia" w:hAnsi="Cambria Math" w:cs="Times New Roman"/>
                <w:szCs w:val="24"/>
              </w:rPr>
              <m:t>max</m:t>
            </m:r>
          </m:sub>
        </m:sSub>
      </m:oMath>
      <w:r w:rsidR="000976BF" w:rsidRPr="007840C6">
        <w:rPr>
          <w:rFonts w:ascii="Times New Roman" w:eastAsiaTheme="minorEastAsia" w:hAnsi="Times New Roman" w:cs="Times New Roman"/>
          <w:szCs w:val="24"/>
          <w:lang w:val="en-US"/>
        </w:rPr>
        <w:t>=</w:t>
      </w:r>
      <m:oMath>
        <m:acc>
          <m:accPr>
            <m:chr m:val="⃗"/>
            <m:ctrlPr>
              <w:rPr>
                <w:rFonts w:ascii="Cambria Math" w:hAnsi="Cambria Math" w:cs="Times New Roman"/>
                <w:i/>
                <w:szCs w:val="24"/>
                <w:lang w:val="en-US"/>
              </w:rPr>
            </m:ctrlPr>
          </m:accPr>
          <m:e>
            <m:sSub>
              <m:sSubPr>
                <m:ctrlPr>
                  <w:rPr>
                    <w:rFonts w:ascii="Cambria Math" w:hAnsi="Cambria Math" w:cs="Times New Roman"/>
                    <w:i/>
                    <w:szCs w:val="24"/>
                    <w:lang w:val="en-US"/>
                  </w:rPr>
                </m:ctrlPr>
              </m:sSubPr>
              <m:e>
                <m:r>
                  <w:rPr>
                    <w:rFonts w:ascii="Cambria Math" w:hAnsi="Cambria Math" w:cs="Times New Roman"/>
                    <w:szCs w:val="24"/>
                    <w:lang w:val="en-US"/>
                  </w:rPr>
                  <m:t>M</m:t>
                </m:r>
              </m:e>
              <m:sub>
                <m:f>
                  <m:fPr>
                    <m:type m:val="skw"/>
                    <m:ctrlPr>
                      <w:rPr>
                        <w:rFonts w:ascii="Cambria Math" w:hAnsi="Cambria Math" w:cs="Times New Roman"/>
                        <w:i/>
                        <w:szCs w:val="24"/>
                        <w:lang w:val="en-US"/>
                      </w:rPr>
                    </m:ctrlPr>
                  </m:fPr>
                  <m:num>
                    <m:r>
                      <w:rPr>
                        <w:rFonts w:ascii="Cambria Math" w:hAnsi="Cambria Math" w:cs="Times New Roman"/>
                        <w:szCs w:val="24"/>
                        <w:lang w:val="en-US"/>
                      </w:rPr>
                      <m:t>1</m:t>
                    </m:r>
                  </m:num>
                  <m:den>
                    <m:r>
                      <w:rPr>
                        <w:rFonts w:ascii="Cambria Math" w:hAnsi="Cambria Math" w:cs="Times New Roman"/>
                        <w:szCs w:val="24"/>
                        <w:lang w:val="en-US"/>
                      </w:rPr>
                      <m:t>2</m:t>
                    </m:r>
                  </m:den>
                </m:f>
              </m:sub>
            </m:sSub>
          </m:e>
        </m:acc>
        <m:r>
          <w:rPr>
            <w:rFonts w:ascii="Cambria Math" w:eastAsiaTheme="minorEastAsia" w:hAnsi="Cambria Math" w:cs="Times New Roman"/>
            <w:szCs w:val="24"/>
            <w:lang w:val="en-US"/>
          </w:rPr>
          <m:t>×L</m:t>
        </m:r>
      </m:oMath>
      <w:r w:rsidR="00A5190D" w:rsidRPr="007840C6">
        <w:rPr>
          <w:rFonts w:ascii="Times New Roman" w:eastAsiaTheme="minorEastAsia" w:hAnsi="Times New Roman" w:cs="Times New Roman"/>
          <w:szCs w:val="24"/>
          <w:lang w:val="en-US"/>
        </w:rPr>
        <w:t xml:space="preserve">                                                                                               </w:t>
      </w:r>
      <w:r w:rsidR="00A5190D" w:rsidRPr="007840C6">
        <w:rPr>
          <w:rFonts w:ascii="Times New Roman" w:eastAsiaTheme="minorEastAsia" w:hAnsi="Times New Roman" w:cs="Times New Roman"/>
          <w:color w:val="000000" w:themeColor="text1"/>
          <w:szCs w:val="24"/>
          <w:lang w:val="en-US"/>
        </w:rPr>
        <w:t xml:space="preserve"> </w:t>
      </w:r>
      <w:r w:rsidR="007A29E7" w:rsidRPr="007840C6">
        <w:rPr>
          <w:rFonts w:ascii="Times New Roman" w:eastAsiaTheme="minorEastAsia" w:hAnsi="Times New Roman" w:cs="Times New Roman"/>
          <w:b/>
          <w:bCs/>
          <w:color w:val="000000" w:themeColor="text1"/>
          <w:szCs w:val="24"/>
          <w:lang w:val="en-US"/>
        </w:rPr>
        <w:t>(eq.7</w:t>
      </w:r>
      <w:r w:rsidR="00A5190D" w:rsidRPr="007840C6">
        <w:rPr>
          <w:rFonts w:ascii="Times New Roman" w:eastAsiaTheme="minorEastAsia" w:hAnsi="Times New Roman" w:cs="Times New Roman"/>
          <w:b/>
          <w:bCs/>
          <w:color w:val="000000" w:themeColor="text1"/>
          <w:szCs w:val="24"/>
          <w:lang w:val="en-US"/>
        </w:rPr>
        <w:t>)</w:t>
      </w:r>
    </w:p>
    <w:p w:rsidR="00240048" w:rsidRPr="007840C6" w:rsidRDefault="00EE4D02" w:rsidP="00200B46">
      <w:pPr>
        <w:spacing w:after="0" w:line="360" w:lineRule="auto"/>
        <w:jc w:val="both"/>
        <w:rPr>
          <w:rFonts w:ascii="Times New Roman" w:eastAsiaTheme="minorEastAsia" w:hAnsi="Times New Roman" w:cs="Times New Roman"/>
          <w:color w:val="000000" w:themeColor="text1"/>
          <w:szCs w:val="24"/>
          <w:lang w:val="en-US"/>
        </w:rPr>
      </w:pPr>
      <m:oMath>
        <m:d>
          <m:dPr>
            <m:begChr m:val="‖"/>
            <m:endChr m:val="‖"/>
            <m:ctrlPr>
              <w:rPr>
                <w:rFonts w:ascii="Cambria Math" w:eastAsiaTheme="minorEastAsia" w:hAnsi="Cambria Math" w:cs="Times New Roman"/>
                <w:i/>
                <w:color w:val="000000" w:themeColor="text1"/>
                <w:szCs w:val="24"/>
              </w:rPr>
            </m:ctrlPr>
          </m:dPr>
          <m:e>
            <m:acc>
              <m:accPr>
                <m:chr m:val="⃗"/>
                <m:ctrlPr>
                  <w:rPr>
                    <w:rFonts w:ascii="Cambria Math" w:eastAsiaTheme="minorEastAsia" w:hAnsi="Cambria Math" w:cs="Times New Roman"/>
                    <w:i/>
                    <w:color w:val="000000" w:themeColor="text1"/>
                    <w:szCs w:val="24"/>
                  </w:rPr>
                </m:ctrlPr>
              </m:accPr>
              <m:e>
                <m:sSub>
                  <m:sSubPr>
                    <m:ctrlPr>
                      <w:rPr>
                        <w:rFonts w:ascii="Cambria Math" w:eastAsiaTheme="minorEastAsia" w:hAnsi="Cambria Math" w:cs="Times New Roman"/>
                        <w:i/>
                        <w:color w:val="000000" w:themeColor="text1"/>
                        <w:szCs w:val="24"/>
                      </w:rPr>
                    </m:ctrlPr>
                  </m:sSubPr>
                  <m:e>
                    <m:r>
                      <w:rPr>
                        <w:rFonts w:ascii="Cambria Math" w:eastAsiaTheme="minorEastAsia" w:hAnsi="Cambria Math" w:cs="Times New Roman"/>
                        <w:color w:val="000000" w:themeColor="text1"/>
                        <w:szCs w:val="24"/>
                      </w:rPr>
                      <m:t>M</m:t>
                    </m:r>
                  </m:e>
                  <m:sub>
                    <m:f>
                      <m:fPr>
                        <m:type m:val="skw"/>
                        <m:ctrlPr>
                          <w:rPr>
                            <w:rFonts w:ascii="Cambria Math" w:eastAsiaTheme="minorEastAsia" w:hAnsi="Cambria Math" w:cs="Times New Roman"/>
                            <w:i/>
                            <w:color w:val="000000" w:themeColor="text1"/>
                            <w:szCs w:val="24"/>
                          </w:rPr>
                        </m:ctrlPr>
                      </m:fPr>
                      <m:num>
                        <m:r>
                          <w:rPr>
                            <w:rFonts w:ascii="Cambria Math" w:eastAsiaTheme="minorEastAsia" w:hAnsi="Cambria Math" w:cs="Times New Roman"/>
                            <w:color w:val="000000" w:themeColor="text1"/>
                            <w:szCs w:val="24"/>
                            <w:lang w:val="en-US"/>
                          </w:rPr>
                          <m:t>1</m:t>
                        </m:r>
                      </m:num>
                      <m:den>
                        <m:r>
                          <w:rPr>
                            <w:rFonts w:ascii="Cambria Math" w:eastAsiaTheme="minorEastAsia" w:hAnsi="Cambria Math" w:cs="Times New Roman"/>
                            <w:color w:val="000000" w:themeColor="text1"/>
                            <w:szCs w:val="24"/>
                            <w:lang w:val="en-US"/>
                          </w:rPr>
                          <m:t>2</m:t>
                        </m:r>
                      </m:den>
                    </m:f>
                  </m:sub>
                </m:sSub>
              </m:e>
            </m:acc>
          </m:e>
        </m:d>
      </m:oMath>
      <w:r w:rsidR="00240048" w:rsidRPr="007840C6">
        <w:rPr>
          <w:rFonts w:ascii="Times New Roman" w:eastAsiaTheme="minorEastAsia" w:hAnsi="Times New Roman" w:cs="Times New Roman"/>
          <w:color w:val="000000" w:themeColor="text1"/>
          <w:szCs w:val="24"/>
          <w:lang w:val="en-US"/>
        </w:rPr>
        <w:t xml:space="preserve"> = </w:t>
      </w:r>
      <m:oMath>
        <m:f>
          <m:fPr>
            <m:ctrlPr>
              <w:rPr>
                <w:rFonts w:ascii="Cambria Math" w:eastAsiaTheme="minorEastAsia" w:hAnsi="Cambria Math" w:cs="Times New Roman"/>
                <w:i/>
                <w:color w:val="000000" w:themeColor="text1"/>
                <w:szCs w:val="24"/>
              </w:rPr>
            </m:ctrlPr>
          </m:fPr>
          <m:num>
            <m:d>
              <m:dPr>
                <m:begChr m:val="‖"/>
                <m:endChr m:val="‖"/>
                <m:ctrlPr>
                  <w:rPr>
                    <w:rFonts w:ascii="Cambria Math" w:eastAsiaTheme="minorEastAsia" w:hAnsi="Cambria Math" w:cs="Times New Roman"/>
                    <w:i/>
                    <w:color w:val="000000" w:themeColor="text1"/>
                    <w:szCs w:val="24"/>
                  </w:rPr>
                </m:ctrlPr>
              </m:dPr>
              <m:e>
                <m:acc>
                  <m:accPr>
                    <m:chr m:val="⃗"/>
                    <m:ctrlPr>
                      <w:rPr>
                        <w:rFonts w:ascii="Cambria Math" w:eastAsiaTheme="minorEastAsia" w:hAnsi="Cambria Math" w:cs="Times New Roman"/>
                        <w:i/>
                        <w:color w:val="000000" w:themeColor="text1"/>
                        <w:szCs w:val="24"/>
                      </w:rPr>
                    </m:ctrlPr>
                  </m:accPr>
                  <m:e>
                    <m:r>
                      <w:rPr>
                        <w:rFonts w:ascii="Cambria Math" w:eastAsiaTheme="minorEastAsia" w:hAnsi="Cambria Math" w:cs="Times New Roman"/>
                        <w:color w:val="000000" w:themeColor="text1"/>
                        <w:szCs w:val="24"/>
                      </w:rPr>
                      <m:t>Fr</m:t>
                    </m:r>
                  </m:e>
                </m:acc>
              </m:e>
            </m:d>
          </m:num>
          <m:den>
            <m:func>
              <m:funcPr>
                <m:ctrlPr>
                  <w:rPr>
                    <w:rFonts w:ascii="Cambria Math" w:eastAsiaTheme="minorEastAsia" w:hAnsi="Cambria Math" w:cs="Times New Roman"/>
                    <w:i/>
                    <w:color w:val="000000" w:themeColor="text1"/>
                    <w:szCs w:val="24"/>
                  </w:rPr>
                </m:ctrlPr>
              </m:funcPr>
              <m:fName>
                <m:r>
                  <m:rPr>
                    <m:sty m:val="p"/>
                  </m:rPr>
                  <w:rPr>
                    <w:rFonts w:ascii="Cambria Math" w:hAnsi="Cambria Math" w:cs="Times New Roman"/>
                    <w:color w:val="000000" w:themeColor="text1"/>
                    <w:szCs w:val="24"/>
                    <w:lang w:val="en-US"/>
                  </w:rPr>
                  <m:t>sin</m:t>
                </m:r>
              </m:fName>
              <m:e>
                <m:r>
                  <w:rPr>
                    <w:rFonts w:ascii="Cambria Math" w:eastAsiaTheme="minorEastAsia" w:hAnsi="Cambria Math" w:cs="Times New Roman"/>
                    <w:color w:val="000000" w:themeColor="text1"/>
                    <w:szCs w:val="24"/>
                  </w:rPr>
                  <m:t>α</m:t>
                </m:r>
              </m:e>
            </m:func>
          </m:den>
        </m:f>
      </m:oMath>
      <w:r w:rsidR="00CB1A8C" w:rsidRPr="007840C6">
        <w:rPr>
          <w:rFonts w:ascii="Times New Roman" w:eastAsiaTheme="minorEastAsia" w:hAnsi="Times New Roman" w:cs="Times New Roman"/>
          <w:color w:val="000000" w:themeColor="text1"/>
          <w:szCs w:val="24"/>
          <w:lang w:val="en-US"/>
        </w:rPr>
        <w:t xml:space="preserve">    </w:t>
      </w:r>
      <w:r w:rsidR="00240048" w:rsidRPr="007840C6">
        <w:rPr>
          <w:rFonts w:ascii="Times New Roman" w:eastAsiaTheme="minorEastAsia" w:hAnsi="Times New Roman" w:cs="Times New Roman"/>
          <w:color w:val="000000" w:themeColor="text1"/>
          <w:szCs w:val="24"/>
          <w:lang w:val="en-US"/>
        </w:rPr>
        <w:t xml:space="preserve">   </w:t>
      </w:r>
      <w:r w:rsidR="00771ED6" w:rsidRPr="007840C6">
        <w:rPr>
          <w:rFonts w:ascii="Times New Roman" w:eastAsiaTheme="minorEastAsia" w:hAnsi="Times New Roman" w:cs="Times New Roman"/>
          <w:color w:val="000000" w:themeColor="text1"/>
          <w:szCs w:val="24"/>
          <w:lang w:val="en-US"/>
        </w:rPr>
        <w:t xml:space="preserve">                           </w:t>
      </w:r>
      <w:r w:rsidR="00CB1A8C" w:rsidRPr="007840C6">
        <w:rPr>
          <w:rFonts w:ascii="Times New Roman" w:eastAsiaTheme="minorEastAsia" w:hAnsi="Times New Roman" w:cs="Times New Roman"/>
          <w:color w:val="000000" w:themeColor="text1"/>
          <w:szCs w:val="24"/>
          <w:lang w:val="en-US"/>
        </w:rPr>
        <w:t xml:space="preserve">   </w:t>
      </w:r>
      <w:r w:rsidR="00CC4BCA" w:rsidRPr="007840C6">
        <w:rPr>
          <w:rFonts w:ascii="Times New Roman" w:eastAsiaTheme="minorEastAsia" w:hAnsi="Times New Roman" w:cs="Times New Roman"/>
          <w:color w:val="000000" w:themeColor="text1"/>
          <w:szCs w:val="24"/>
          <w:lang w:val="en-US"/>
        </w:rPr>
        <w:t xml:space="preserve">                                                </w:t>
      </w:r>
      <w:r w:rsidR="00CB1A8C" w:rsidRPr="007840C6">
        <w:rPr>
          <w:rFonts w:ascii="Times New Roman" w:eastAsiaTheme="minorEastAsia" w:hAnsi="Times New Roman" w:cs="Times New Roman"/>
          <w:color w:val="000000" w:themeColor="text1"/>
          <w:szCs w:val="24"/>
          <w:lang w:val="en-US"/>
        </w:rPr>
        <w:t xml:space="preserve">                        </w:t>
      </w:r>
    </w:p>
    <w:p w:rsidR="00CC0243" w:rsidRPr="001B6FCC" w:rsidRDefault="00EE4D02" w:rsidP="00200B46">
      <w:pPr>
        <w:spacing w:after="0" w:line="360" w:lineRule="auto"/>
        <w:jc w:val="both"/>
        <w:rPr>
          <w:rFonts w:ascii="Times New Roman" w:eastAsiaTheme="minorEastAsia" w:hAnsi="Times New Roman" w:cs="Times New Roman"/>
          <w:b/>
          <w:bCs/>
          <w:color w:val="000000" w:themeColor="text1"/>
          <w:szCs w:val="24"/>
          <w:lang w:val="en-US"/>
        </w:rPr>
      </w:pPr>
      <m:oMath>
        <m:d>
          <m:dPr>
            <m:begChr m:val="‖"/>
            <m:endChr m:val="‖"/>
            <m:ctrlPr>
              <w:rPr>
                <w:rFonts w:ascii="Cambria Math" w:hAnsi="Cambria Math" w:cs="Times New Roman"/>
                <w:color w:val="000000" w:themeColor="text1"/>
                <w:szCs w:val="24"/>
              </w:rPr>
            </m:ctrlPr>
          </m:dPr>
          <m:e>
            <m:acc>
              <m:accPr>
                <m:chr m:val="⃗"/>
                <m:ctrlPr>
                  <w:rPr>
                    <w:rFonts w:ascii="Cambria Math" w:hAnsi="Cambria Math" w:cs="Times New Roman"/>
                    <w:color w:val="000000" w:themeColor="text1"/>
                    <w:szCs w:val="24"/>
                  </w:rPr>
                </m:ctrlPr>
              </m:accPr>
              <m:e>
                <m:r>
                  <w:rPr>
                    <w:rFonts w:ascii="Cambria Math" w:hAnsi="Cambria Math" w:cs="Times New Roman"/>
                    <w:color w:val="000000" w:themeColor="text1"/>
                    <w:szCs w:val="24"/>
                  </w:rPr>
                  <m:t>Fr</m:t>
                </m:r>
              </m:e>
            </m:acc>
          </m:e>
        </m:d>
        <m:r>
          <m:rPr>
            <m:sty m:val="p"/>
          </m:rPr>
          <w:rPr>
            <w:rFonts w:ascii="Cambria Math" w:hAnsi="Cambria Math" w:cs="Times New Roman"/>
            <w:color w:val="000000" w:themeColor="text1"/>
            <w:szCs w:val="24"/>
            <w:lang w:val="en-US"/>
          </w:rPr>
          <m:t xml:space="preserve">= </m:t>
        </m:r>
        <m:f>
          <m:fPr>
            <m:ctrlPr>
              <w:rPr>
                <w:rFonts w:ascii="Cambria Math" w:hAnsi="Cambria Math" w:cs="Times New Roman"/>
                <w:color w:val="000000" w:themeColor="text1"/>
                <w:szCs w:val="24"/>
              </w:rPr>
            </m:ctrlPr>
          </m:fPr>
          <m:num>
            <m:d>
              <m:dPr>
                <m:begChr m:val="‖"/>
                <m:endChr m:val="‖"/>
                <m:ctrlPr>
                  <w:rPr>
                    <w:rFonts w:ascii="Cambria Math" w:hAnsi="Cambria Math" w:cs="Times New Roman"/>
                    <w:color w:val="000000" w:themeColor="text1"/>
                    <w:szCs w:val="24"/>
                  </w:rPr>
                </m:ctrlPr>
              </m:dPr>
              <m:e>
                <m:acc>
                  <m:accPr>
                    <m:chr m:val="⃗"/>
                    <m:ctrlPr>
                      <w:rPr>
                        <w:rFonts w:ascii="Cambria Math" w:hAnsi="Cambria Math" w:cs="Times New Roman"/>
                        <w:color w:val="000000" w:themeColor="text1"/>
                        <w:szCs w:val="24"/>
                      </w:rPr>
                    </m:ctrlPr>
                  </m:accPr>
                  <m:e>
                    <m:r>
                      <w:rPr>
                        <w:rFonts w:ascii="Cambria Math" w:hAnsi="Cambria Math" w:cs="Times New Roman"/>
                        <w:color w:val="000000" w:themeColor="text1"/>
                        <w:szCs w:val="24"/>
                      </w:rPr>
                      <m:t>F</m:t>
                    </m:r>
                    <m:r>
                      <m:rPr>
                        <m:sty m:val="p"/>
                      </m:rPr>
                      <w:rPr>
                        <w:rFonts w:ascii="Cambria Math" w:hAnsi="Cambria Math" w:cs="Times New Roman"/>
                        <w:color w:val="000000" w:themeColor="text1"/>
                        <w:szCs w:val="24"/>
                        <w:lang w:val="en-US"/>
                      </w:rPr>
                      <m:t>t</m:t>
                    </m:r>
                    <m:r>
                      <w:rPr>
                        <w:rFonts w:ascii="Cambria Math" w:hAnsi="Cambria Math" w:cs="Times New Roman"/>
                        <w:color w:val="000000" w:themeColor="text1"/>
                        <w:szCs w:val="24"/>
                      </w:rPr>
                      <m:t>v</m:t>
                    </m:r>
                  </m:e>
                </m:acc>
              </m:e>
            </m:d>
            <m:r>
              <m:rPr>
                <m:sty m:val="p"/>
              </m:rPr>
              <w:rPr>
                <w:rFonts w:ascii="Cambria Math" w:hAnsi="Cambria Math" w:cs="Times New Roman"/>
                <w:color w:val="000000" w:themeColor="text1"/>
                <w:szCs w:val="24"/>
                <w:lang w:val="en-US"/>
              </w:rPr>
              <m:t xml:space="preserve"> × </m:t>
            </m:r>
            <m:func>
              <m:funcPr>
                <m:ctrlPr>
                  <w:rPr>
                    <w:rFonts w:ascii="Cambria Math" w:hAnsi="Cambria Math" w:cs="Times New Roman"/>
                    <w:color w:val="000000" w:themeColor="text1"/>
                    <w:szCs w:val="24"/>
                  </w:rPr>
                </m:ctrlPr>
              </m:funcPr>
              <m:fName>
                <m:r>
                  <m:rPr>
                    <m:sty m:val="p"/>
                  </m:rPr>
                  <w:rPr>
                    <w:rFonts w:ascii="Cambria Math" w:hAnsi="Cambria Math" w:cs="Times New Roman"/>
                    <w:color w:val="000000" w:themeColor="text1"/>
                    <w:szCs w:val="24"/>
                    <w:lang w:val="en-US"/>
                  </w:rPr>
                  <m:t>tan</m:t>
                </m:r>
              </m:fName>
              <m:e>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γ</m:t>
                    </m:r>
                  </m:e>
                  <m:sub>
                    <m:r>
                      <m:rPr>
                        <m:sty m:val="p"/>
                      </m:rPr>
                      <w:rPr>
                        <w:rFonts w:ascii="Cambria Math" w:hAnsi="Cambria Math" w:cs="Times New Roman"/>
                        <w:color w:val="000000" w:themeColor="text1"/>
                        <w:szCs w:val="24"/>
                        <w:lang w:val="en-US"/>
                      </w:rPr>
                      <m:t>vis</m:t>
                    </m:r>
                  </m:sub>
                </m:sSub>
              </m:e>
            </m:func>
          </m:num>
          <m:den>
            <m:func>
              <m:funcPr>
                <m:ctrlPr>
                  <w:rPr>
                    <w:rFonts w:ascii="Cambria Math" w:hAnsi="Cambria Math" w:cs="Times New Roman"/>
                    <w:color w:val="000000" w:themeColor="text1"/>
                    <w:szCs w:val="24"/>
                  </w:rPr>
                </m:ctrlPr>
              </m:funcPr>
              <m:fName>
                <m:r>
                  <m:rPr>
                    <m:sty m:val="p"/>
                  </m:rPr>
                  <w:rPr>
                    <w:rFonts w:ascii="Cambria Math" w:hAnsi="Cambria Math" w:cs="Times New Roman"/>
                    <w:color w:val="000000" w:themeColor="text1"/>
                    <w:szCs w:val="24"/>
                    <w:lang w:val="en-US"/>
                  </w:rPr>
                  <m:t>sin</m:t>
                </m:r>
              </m:fName>
              <m:e>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β</m:t>
                    </m:r>
                  </m:e>
                  <m:sub>
                    <m:r>
                      <m:rPr>
                        <m:sty m:val="p"/>
                      </m:rPr>
                      <w:rPr>
                        <w:rFonts w:ascii="Cambria Math" w:hAnsi="Cambria Math" w:cs="Times New Roman"/>
                        <w:color w:val="000000" w:themeColor="text1"/>
                        <w:szCs w:val="24"/>
                        <w:lang w:val="en-US"/>
                      </w:rPr>
                      <m:t>roue</m:t>
                    </m:r>
                  </m:sub>
                </m:sSub>
              </m:e>
            </m:func>
          </m:den>
        </m:f>
      </m:oMath>
      <w:r w:rsidR="00240048" w:rsidRPr="001B6FCC">
        <w:rPr>
          <w:rFonts w:ascii="Times New Roman" w:eastAsiaTheme="minorEastAsia" w:hAnsi="Times New Roman" w:cs="Times New Roman"/>
          <w:color w:val="000000" w:themeColor="text1"/>
          <w:szCs w:val="24"/>
          <w:lang w:val="en-US"/>
        </w:rPr>
        <w:t xml:space="preserve">   </w:t>
      </w:r>
      <w:r w:rsidR="00CB1A8C" w:rsidRPr="001B6FCC">
        <w:rPr>
          <w:rFonts w:ascii="Times New Roman" w:eastAsiaTheme="minorEastAsia" w:hAnsi="Times New Roman" w:cs="Times New Roman"/>
          <w:color w:val="000000" w:themeColor="text1"/>
          <w:szCs w:val="24"/>
          <w:lang w:val="en-US"/>
        </w:rPr>
        <w:t xml:space="preserve">                               </w:t>
      </w:r>
      <w:r w:rsidR="00240048" w:rsidRPr="001B6FCC">
        <w:rPr>
          <w:rFonts w:ascii="Times New Roman" w:eastAsiaTheme="minorEastAsia" w:hAnsi="Times New Roman" w:cs="Times New Roman"/>
          <w:color w:val="000000" w:themeColor="text1"/>
          <w:szCs w:val="24"/>
          <w:lang w:val="en-US"/>
        </w:rPr>
        <w:t xml:space="preserve">                        </w:t>
      </w:r>
      <w:r w:rsidR="00CB1A8C" w:rsidRPr="001B6FCC">
        <w:rPr>
          <w:rFonts w:ascii="Times New Roman" w:eastAsiaTheme="minorEastAsia" w:hAnsi="Times New Roman" w:cs="Times New Roman"/>
          <w:color w:val="000000" w:themeColor="text1"/>
          <w:szCs w:val="24"/>
          <w:lang w:val="en-US"/>
        </w:rPr>
        <w:t xml:space="preserve">                                        </w:t>
      </w:r>
    </w:p>
    <w:p w:rsidR="00A5190D" w:rsidRPr="001B6FCC" w:rsidRDefault="00EE4D02" w:rsidP="00200B46">
      <w:pPr>
        <w:spacing w:after="0" w:line="360" w:lineRule="auto"/>
        <w:jc w:val="both"/>
        <w:rPr>
          <w:rFonts w:ascii="Times New Roman" w:eastAsiaTheme="minorEastAsia" w:hAnsi="Times New Roman" w:cs="Times New Roman"/>
          <w:b/>
          <w:bCs/>
          <w:color w:val="000000" w:themeColor="text1"/>
          <w:szCs w:val="24"/>
          <w:lang w:val="en-US"/>
        </w:rPr>
      </w:pPr>
      <m:oMath>
        <m:d>
          <m:dPr>
            <m:begChr m:val="‖"/>
            <m:endChr m:val="‖"/>
            <m:ctrlPr>
              <w:rPr>
                <w:rFonts w:ascii="Cambria Math" w:hAnsi="Cambria Math" w:cs="Times New Roman"/>
                <w:color w:val="000000" w:themeColor="text1"/>
                <w:szCs w:val="24"/>
              </w:rPr>
            </m:ctrlPr>
          </m:dPr>
          <m:e>
            <m:acc>
              <m:accPr>
                <m:chr m:val="⃗"/>
                <m:ctrlPr>
                  <w:rPr>
                    <w:rFonts w:ascii="Cambria Math" w:hAnsi="Cambria Math" w:cs="Times New Roman"/>
                    <w:color w:val="000000" w:themeColor="text1"/>
                    <w:szCs w:val="24"/>
                  </w:rPr>
                </m:ctrlPr>
              </m:accPr>
              <m:e>
                <m:r>
                  <w:rPr>
                    <w:rFonts w:ascii="Cambria Math" w:hAnsi="Cambria Math" w:cs="Times New Roman"/>
                    <w:color w:val="000000" w:themeColor="text1"/>
                    <w:szCs w:val="24"/>
                  </w:rPr>
                  <m:t>F</m:t>
                </m:r>
                <m:r>
                  <m:rPr>
                    <m:sty m:val="p"/>
                  </m:rPr>
                  <w:rPr>
                    <w:rFonts w:ascii="Cambria Math" w:hAnsi="Cambria Math" w:cs="Times New Roman"/>
                    <w:color w:val="000000" w:themeColor="text1"/>
                    <w:szCs w:val="24"/>
                    <w:lang w:val="en-US"/>
                  </w:rPr>
                  <m:t>t</m:t>
                </m:r>
                <m:r>
                  <w:rPr>
                    <w:rFonts w:ascii="Cambria Math" w:hAnsi="Cambria Math" w:cs="Times New Roman"/>
                    <w:color w:val="000000" w:themeColor="text1"/>
                    <w:szCs w:val="24"/>
                  </w:rPr>
                  <m:t>v</m:t>
                </m:r>
              </m:e>
            </m:acc>
          </m:e>
        </m:d>
      </m:oMath>
      <w:r w:rsidR="00CB1A8C" w:rsidRPr="001B6FCC">
        <w:rPr>
          <w:rFonts w:ascii="Times New Roman" w:eastAsiaTheme="minorEastAsia" w:hAnsi="Times New Roman" w:cs="Times New Roman"/>
          <w:color w:val="000000" w:themeColor="text1"/>
          <w:szCs w:val="24"/>
          <w:lang w:val="en-US"/>
        </w:rPr>
        <w:t xml:space="preserve"> </w:t>
      </w:r>
      <w:proofErr w:type="gramStart"/>
      <w:r w:rsidR="00606206" w:rsidRPr="001B6FCC">
        <w:rPr>
          <w:rFonts w:ascii="Times New Roman" w:eastAsiaTheme="minorEastAsia" w:hAnsi="Times New Roman" w:cs="Times New Roman"/>
          <w:color w:val="000000" w:themeColor="text1"/>
          <w:szCs w:val="24"/>
          <w:lang w:val="en-US"/>
        </w:rPr>
        <w:t>=</w:t>
      </w:r>
      <w:r w:rsidR="00593F8F" w:rsidRPr="001B6FCC">
        <w:rPr>
          <w:rFonts w:ascii="Times New Roman" w:eastAsiaTheme="minorEastAsia" w:hAnsi="Times New Roman" w:cs="Times New Roman"/>
          <w:color w:val="000000" w:themeColor="text1"/>
          <w:szCs w:val="24"/>
          <w:lang w:val="en-US"/>
        </w:rPr>
        <w:t xml:space="preserve"> </w:t>
      </w:r>
      <w:proofErr w:type="spellStart"/>
      <w:r w:rsidR="00606206" w:rsidRPr="001B6FCC">
        <w:rPr>
          <w:rFonts w:ascii="Times New Roman" w:eastAsiaTheme="minorEastAsia" w:hAnsi="Times New Roman" w:cs="Times New Roman"/>
          <w:color w:val="000000" w:themeColor="text1"/>
          <w:szCs w:val="24"/>
          <w:lang w:val="en-US"/>
        </w:rPr>
        <w:t>Cv</w:t>
      </w:r>
      <w:proofErr w:type="spellEnd"/>
      <w:proofErr w:type="gramEnd"/>
      <w:r w:rsidR="00606206" w:rsidRPr="001B6FCC">
        <w:rPr>
          <w:rFonts w:ascii="Times New Roman" w:eastAsiaTheme="minorEastAsia" w:hAnsi="Times New Roman" w:cs="Times New Roman"/>
          <w:color w:val="000000" w:themeColor="text1"/>
          <w:szCs w:val="24"/>
          <w:lang w:val="en-US"/>
        </w:rPr>
        <w:t>/</w:t>
      </w:r>
      <m:oMath>
        <m:sSub>
          <m:sSubPr>
            <m:ctrlPr>
              <w:rPr>
                <w:rFonts w:ascii="Cambria Math" w:eastAsiaTheme="minorEastAsia" w:hAnsi="Cambria Math" w:cs="Times New Roman"/>
                <w:i/>
                <w:color w:val="000000" w:themeColor="text1"/>
                <w:szCs w:val="24"/>
              </w:rPr>
            </m:ctrlPr>
          </m:sSubPr>
          <m:e>
            <m:r>
              <w:rPr>
                <w:rFonts w:ascii="Cambria Math" w:eastAsiaTheme="minorEastAsia" w:hAnsi="Cambria Math" w:cs="Times New Roman"/>
                <w:color w:val="000000" w:themeColor="text1"/>
                <w:szCs w:val="24"/>
              </w:rPr>
              <m:t>r</m:t>
            </m:r>
          </m:e>
          <m:sub>
            <m:r>
              <w:rPr>
                <w:rFonts w:ascii="Cambria Math" w:eastAsiaTheme="minorEastAsia" w:hAnsi="Cambria Math" w:cs="Times New Roman"/>
                <w:color w:val="000000" w:themeColor="text1"/>
                <w:szCs w:val="24"/>
              </w:rPr>
              <m:t>vis</m:t>
            </m:r>
          </m:sub>
        </m:sSub>
      </m:oMath>
      <w:r w:rsidR="00606206" w:rsidRPr="001B6FCC">
        <w:rPr>
          <w:rFonts w:ascii="Times New Roman" w:eastAsiaTheme="minorEastAsia" w:hAnsi="Times New Roman" w:cs="Times New Roman"/>
          <w:color w:val="000000" w:themeColor="text1"/>
          <w:szCs w:val="24"/>
          <w:lang w:val="en-US"/>
        </w:rPr>
        <w:t xml:space="preserve">                                                                         </w:t>
      </w:r>
      <w:r w:rsidR="00CB1A8C" w:rsidRPr="001B6FCC">
        <w:rPr>
          <w:rFonts w:ascii="Times New Roman" w:eastAsiaTheme="minorEastAsia" w:hAnsi="Times New Roman" w:cs="Times New Roman"/>
          <w:color w:val="000000" w:themeColor="text1"/>
          <w:szCs w:val="24"/>
          <w:lang w:val="en-US"/>
        </w:rPr>
        <w:t xml:space="preserve">                                  </w:t>
      </w:r>
    </w:p>
    <w:p w:rsidR="00CB1A8C" w:rsidRPr="001B6FCC" w:rsidRDefault="00EE4D02" w:rsidP="00200B46">
      <w:pPr>
        <w:spacing w:after="0" w:line="360" w:lineRule="auto"/>
        <w:jc w:val="both"/>
        <w:rPr>
          <w:rFonts w:ascii="Times New Roman" w:eastAsiaTheme="minorEastAsia" w:hAnsi="Times New Roman" w:cs="Times New Roman"/>
          <w:szCs w:val="24"/>
          <w:lang w:val="en-US"/>
        </w:rPr>
      </w:pPr>
      <m:oMath>
        <m:d>
          <m:dPr>
            <m:begChr m:val="‖"/>
            <m:endChr m:val="‖"/>
            <m:ctrlPr>
              <w:rPr>
                <w:rFonts w:ascii="Cambria Math" w:hAnsi="Cambria Math" w:cs="Times New Roman"/>
                <w:i/>
                <w:color w:val="000000" w:themeColor="text1"/>
                <w:szCs w:val="24"/>
                <w:lang w:val="en-US"/>
              </w:rPr>
            </m:ctrlPr>
          </m:dPr>
          <m:e>
            <m:acc>
              <m:accPr>
                <m:chr m:val="⃗"/>
                <m:ctrlPr>
                  <w:rPr>
                    <w:rFonts w:ascii="Cambria Math" w:hAnsi="Cambria Math" w:cs="Times New Roman"/>
                    <w:i/>
                    <w:color w:val="000000" w:themeColor="text1"/>
                    <w:szCs w:val="24"/>
                    <w:lang w:val="en-US"/>
                  </w:rPr>
                </m:ctrlPr>
              </m:accPr>
              <m:e>
                <m:r>
                  <w:rPr>
                    <w:rFonts w:ascii="Cambria Math" w:hAnsi="Cambria Math" w:cs="Times New Roman"/>
                    <w:color w:val="000000" w:themeColor="text1"/>
                    <w:szCs w:val="24"/>
                    <w:lang w:val="en-US"/>
                  </w:rPr>
                  <m:t>Ftv</m:t>
                </m:r>
              </m:e>
            </m:acc>
          </m:e>
        </m:d>
        <m:r>
          <w:rPr>
            <w:rFonts w:ascii="Cambria Math" w:hAnsi="Cambria Math" w:cs="Times New Roman"/>
            <w:color w:val="000000" w:themeColor="text1"/>
            <w:szCs w:val="24"/>
            <w:lang w:val="en-US"/>
          </w:rPr>
          <m:t>=</m:t>
        </m:r>
        <m:r>
          <m:rPr>
            <m:sty m:val="p"/>
          </m:rPr>
          <w:rPr>
            <w:rFonts w:ascii="Cambria Math" w:eastAsiaTheme="minorEastAsia" w:hAnsi="Cambria Math" w:cs="Times New Roman"/>
            <w:szCs w:val="24"/>
            <w:lang w:val="en-US"/>
          </w:rPr>
          <m:t xml:space="preserve"> 14410,40 </m:t>
        </m:r>
        <m:r>
          <w:rPr>
            <w:rFonts w:ascii="Cambria Math" w:hAnsi="Cambria Math" w:cs="Times New Roman"/>
            <w:szCs w:val="24"/>
            <w:lang w:val="en-US"/>
          </w:rPr>
          <m:t xml:space="preserve"> N </m:t>
        </m:r>
      </m:oMath>
      <w:r w:rsidR="00A5190D" w:rsidRPr="001B6FCC">
        <w:rPr>
          <w:rFonts w:ascii="Times New Roman" w:eastAsiaTheme="minorEastAsia" w:hAnsi="Times New Roman" w:cs="Times New Roman"/>
          <w:szCs w:val="24"/>
          <w:lang w:val="en-US"/>
        </w:rPr>
        <w:t xml:space="preserve"> </w:t>
      </w:r>
    </w:p>
    <w:p w:rsidR="00642BBF" w:rsidRPr="001B6FCC" w:rsidRDefault="00642BBF" w:rsidP="00200B46">
      <w:pPr>
        <w:spacing w:after="0" w:line="360" w:lineRule="auto"/>
        <w:jc w:val="both"/>
        <w:rPr>
          <w:rFonts w:ascii="Times New Roman" w:eastAsiaTheme="minorEastAsia" w:hAnsi="Times New Roman" w:cs="Times New Roman"/>
          <w:b/>
          <w:bCs/>
          <w:szCs w:val="24"/>
          <w:lang w:val="en-US"/>
        </w:rPr>
      </w:pPr>
      <w:r w:rsidRPr="001B6FCC">
        <w:rPr>
          <w:rFonts w:ascii="Times New Roman" w:eastAsiaTheme="minorEastAsia" w:hAnsi="Times New Roman" w:cs="Times New Roman"/>
          <w:b/>
          <w:bCs/>
          <w:szCs w:val="24"/>
          <w:lang w:val="en-US"/>
        </w:rPr>
        <w:t>AN:</w:t>
      </w:r>
    </w:p>
    <w:p w:rsidR="00642BBF" w:rsidRPr="007A29E7" w:rsidRDefault="00EE4D02" w:rsidP="00D141F1">
      <w:pPr>
        <w:pStyle w:val="Paragraphedeliste"/>
        <w:numPr>
          <w:ilvl w:val="0"/>
          <w:numId w:val="6"/>
        </w:numPr>
        <w:spacing w:after="0" w:line="360" w:lineRule="auto"/>
        <w:ind w:left="357" w:hanging="357"/>
        <w:jc w:val="both"/>
        <w:rPr>
          <w:rFonts w:ascii="Times New Roman" w:eastAsiaTheme="minorEastAsia" w:hAnsi="Times New Roman" w:cs="Times New Roman"/>
          <w:szCs w:val="24"/>
        </w:rPr>
      </w:pPr>
      <m:oMath>
        <m:acc>
          <m:accPr>
            <m:chr m:val="⃗"/>
            <m:ctrlPr>
              <w:rPr>
                <w:rFonts w:ascii="Cambria Math" w:hAnsi="Cambria Math" w:cs="Times New Roman"/>
                <w:i/>
                <w:szCs w:val="24"/>
                <w:lang w:val="en-US"/>
              </w:rPr>
            </m:ctrlPr>
          </m:accPr>
          <m:e>
            <m:r>
              <w:rPr>
                <w:rFonts w:ascii="Cambria Math" w:hAnsi="Cambria Math" w:cs="Times New Roman"/>
                <w:szCs w:val="24"/>
                <w:lang w:val="en-US"/>
              </w:rPr>
              <m:t>Fr</m:t>
            </m:r>
          </m:e>
        </m:acc>
        <m:r>
          <w:rPr>
            <w:rFonts w:ascii="Cambria Math" w:hAnsi="Cambria Math" w:cs="Times New Roman"/>
            <w:szCs w:val="24"/>
          </w:rPr>
          <m:t>=</m:t>
        </m:r>
        <m:r>
          <m:rPr>
            <m:sty m:val="p"/>
          </m:rPr>
          <w:rPr>
            <w:rFonts w:ascii="Cambria Math" w:eastAsiaTheme="minorEastAsia" w:hAnsi="Cambria Math" w:cs="Times New Roman"/>
            <w:szCs w:val="24"/>
          </w:rPr>
          <m:t xml:space="preserve"> 14410,40 </m:t>
        </m:r>
        <m:r>
          <w:rPr>
            <w:rFonts w:ascii="Cambria Math" w:hAnsi="Cambria Math" w:cs="Times New Roman"/>
            <w:szCs w:val="24"/>
          </w:rPr>
          <m:t xml:space="preserve">  × </m:t>
        </m:r>
        <m:f>
          <m:fPr>
            <m:ctrlPr>
              <w:rPr>
                <w:rFonts w:ascii="Cambria Math" w:hAnsi="Cambria Math" w:cs="Times New Roman"/>
                <w:i/>
                <w:szCs w:val="24"/>
                <w:lang w:val="en-US"/>
              </w:rPr>
            </m:ctrlPr>
          </m:fPr>
          <m:num>
            <m:func>
              <m:funcPr>
                <m:ctrlPr>
                  <w:rPr>
                    <w:rFonts w:ascii="Cambria Math" w:hAnsi="Cambria Math" w:cs="Times New Roman"/>
                    <w:i/>
                    <w:szCs w:val="24"/>
                    <w:lang w:val="en-US"/>
                  </w:rPr>
                </m:ctrlPr>
              </m:funcPr>
              <m:fName>
                <m:r>
                  <m:rPr>
                    <m:sty m:val="p"/>
                  </m:rPr>
                  <w:rPr>
                    <w:rFonts w:ascii="Cambria Math" w:hAnsi="Cambria Math" w:cs="Times New Roman"/>
                    <w:szCs w:val="24"/>
                  </w:rPr>
                  <m:t>tan</m:t>
                </m:r>
              </m:fName>
              <m:e>
                <m:r>
                  <m:rPr>
                    <m:sty m:val="p"/>
                  </m:rPr>
                  <w:rPr>
                    <w:rFonts w:ascii="Cambria Math" w:eastAsiaTheme="minorEastAsia" w:hAnsi="Cambria Math" w:cs="Times New Roman"/>
                    <w:szCs w:val="24"/>
                  </w:rPr>
                  <m:t>7,18</m:t>
                </m:r>
              </m:e>
            </m:func>
          </m:num>
          <m:den>
            <m:func>
              <m:funcPr>
                <m:ctrlPr>
                  <w:rPr>
                    <w:rFonts w:ascii="Cambria Math" w:hAnsi="Cambria Math" w:cs="Times New Roman"/>
                    <w:i/>
                    <w:szCs w:val="24"/>
                    <w:lang w:val="en-US"/>
                  </w:rPr>
                </m:ctrlPr>
              </m:funcPr>
              <m:fName>
                <m:r>
                  <m:rPr>
                    <m:sty m:val="p"/>
                  </m:rPr>
                  <w:rPr>
                    <w:rFonts w:ascii="Cambria Math" w:hAnsi="Cambria Math" w:cs="Times New Roman"/>
                    <w:szCs w:val="24"/>
                  </w:rPr>
                  <m:t>sin</m:t>
                </m:r>
              </m:fName>
              <m:e>
                <m:r>
                  <m:rPr>
                    <m:sty m:val="p"/>
                  </m:rPr>
                  <w:rPr>
                    <w:rFonts w:ascii="Cambria Math" w:eastAsiaTheme="minorEastAsia" w:hAnsi="Cambria Math" w:cs="Times New Roman"/>
                    <w:szCs w:val="24"/>
                  </w:rPr>
                  <m:t>7,18</m:t>
                </m:r>
              </m:e>
            </m:func>
          </m:den>
        </m:f>
      </m:oMath>
    </w:p>
    <w:p w:rsidR="00642BBF" w:rsidRPr="001B6FCC" w:rsidRDefault="00200B46" w:rsidP="00200B46">
      <w:pPr>
        <w:spacing w:after="0" w:line="360" w:lineRule="auto"/>
        <w:jc w:val="both"/>
        <w:rPr>
          <w:rFonts w:ascii="Times New Roman" w:eastAsiaTheme="minorEastAsia" w:hAnsi="Times New Roman" w:cs="Times New Roman"/>
          <w:szCs w:val="24"/>
        </w:rPr>
      </w:pPr>
      <m:oMathPara>
        <m:oMathParaPr>
          <m:jc m:val="left"/>
        </m:oMathParaPr>
        <m:oMath>
          <m:r>
            <w:rPr>
              <w:rFonts w:ascii="Cambria Math" w:hAnsi="Cambria Math" w:cs="Times New Roman"/>
              <w:szCs w:val="24"/>
            </w:rPr>
            <m:t xml:space="preserve">            =14524,29 </m:t>
          </m:r>
          <m:r>
            <w:rPr>
              <w:rFonts w:ascii="Cambria Math" w:hAnsi="Cambria Math" w:cs="Times New Roman"/>
              <w:szCs w:val="24"/>
              <w:lang w:val="en-US"/>
            </w:rPr>
            <m:t>N</m:t>
          </m:r>
        </m:oMath>
      </m:oMathPara>
    </w:p>
    <w:p w:rsidR="00CC0243" w:rsidRPr="007A29E7" w:rsidRDefault="00EE4D02" w:rsidP="00D141F1">
      <w:pPr>
        <w:pStyle w:val="Paragraphedeliste"/>
        <w:numPr>
          <w:ilvl w:val="0"/>
          <w:numId w:val="6"/>
        </w:numPr>
        <w:spacing w:after="0" w:line="360" w:lineRule="auto"/>
        <w:ind w:left="357" w:hanging="357"/>
        <w:jc w:val="both"/>
        <w:rPr>
          <w:rFonts w:ascii="Times New Roman" w:eastAsiaTheme="minorEastAsia" w:hAnsi="Times New Roman" w:cs="Times New Roman"/>
          <w:szCs w:val="24"/>
        </w:rPr>
      </w:pPr>
      <m:oMath>
        <m:acc>
          <m:accPr>
            <m:chr m:val="⃗"/>
            <m:ctrlPr>
              <w:rPr>
                <w:rFonts w:ascii="Cambria Math" w:hAnsi="Cambria Math" w:cs="Times New Roman"/>
                <w:i/>
                <w:szCs w:val="24"/>
                <w:lang w:val="en-US"/>
              </w:rPr>
            </m:ctrlPr>
          </m:accPr>
          <m:e>
            <m:sSub>
              <m:sSubPr>
                <m:ctrlPr>
                  <w:rPr>
                    <w:rFonts w:ascii="Cambria Math" w:hAnsi="Cambria Math" w:cs="Times New Roman"/>
                    <w:i/>
                    <w:szCs w:val="24"/>
                    <w:lang w:val="en-US"/>
                  </w:rPr>
                </m:ctrlPr>
              </m:sSubPr>
              <m:e>
                <m:r>
                  <w:rPr>
                    <w:rFonts w:ascii="Cambria Math" w:hAnsi="Cambria Math" w:cs="Times New Roman"/>
                    <w:szCs w:val="24"/>
                    <w:lang w:val="en-US"/>
                  </w:rPr>
                  <m:t>M</m:t>
                </m:r>
              </m:e>
              <m:sub>
                <m:f>
                  <m:fPr>
                    <m:type m:val="skw"/>
                    <m:ctrlPr>
                      <w:rPr>
                        <w:rFonts w:ascii="Cambria Math" w:hAnsi="Cambria Math" w:cs="Times New Roman"/>
                        <w:i/>
                        <w:szCs w:val="24"/>
                        <w:lang w:val="en-US"/>
                      </w:rPr>
                    </m:ctrlPr>
                  </m:fPr>
                  <m:num>
                    <m:r>
                      <w:rPr>
                        <w:rFonts w:ascii="Cambria Math" w:hAnsi="Cambria Math" w:cs="Times New Roman"/>
                        <w:szCs w:val="24"/>
                      </w:rPr>
                      <m:t>1</m:t>
                    </m:r>
                  </m:num>
                  <m:den>
                    <m:r>
                      <w:rPr>
                        <w:rFonts w:ascii="Cambria Math" w:hAnsi="Cambria Math" w:cs="Times New Roman"/>
                        <w:szCs w:val="24"/>
                      </w:rPr>
                      <m:t>2</m:t>
                    </m:r>
                  </m:den>
                </m:f>
              </m:sub>
            </m:sSub>
          </m:e>
        </m:acc>
        <m:r>
          <w:rPr>
            <w:rFonts w:ascii="Cambria Math" w:hAnsi="Cambria Math" w:cs="Times New Roman"/>
            <w:szCs w:val="24"/>
          </w:rPr>
          <m:t xml:space="preserve">  = </m:t>
        </m:r>
        <m:f>
          <m:fPr>
            <m:ctrlPr>
              <w:rPr>
                <w:rFonts w:ascii="Cambria Math" w:hAnsi="Cambria Math" w:cs="Times New Roman"/>
                <w:i/>
                <w:szCs w:val="24"/>
                <w:lang w:val="en-US"/>
              </w:rPr>
            </m:ctrlPr>
          </m:fPr>
          <m:num>
            <m:r>
              <w:rPr>
                <w:rFonts w:ascii="Cambria Math" w:hAnsi="Cambria Math" w:cs="Times New Roman"/>
                <w:szCs w:val="24"/>
              </w:rPr>
              <m:t xml:space="preserve">14524,29 </m:t>
            </m:r>
          </m:num>
          <m:den>
            <m:func>
              <m:funcPr>
                <m:ctrlPr>
                  <w:rPr>
                    <w:rFonts w:ascii="Cambria Math" w:hAnsi="Cambria Math" w:cs="Times New Roman"/>
                    <w:i/>
                    <w:szCs w:val="24"/>
                    <w:lang w:val="en-US"/>
                  </w:rPr>
                </m:ctrlPr>
              </m:funcPr>
              <m:fName>
                <m:r>
                  <m:rPr>
                    <m:sty m:val="p"/>
                  </m:rPr>
                  <w:rPr>
                    <w:rFonts w:ascii="Cambria Math" w:hAnsi="Cambria Math" w:cs="Times New Roman"/>
                    <w:szCs w:val="24"/>
                  </w:rPr>
                  <m:t>sin</m:t>
                </m:r>
              </m:fName>
              <m:e>
                <m:r>
                  <m:rPr>
                    <m:sty m:val="p"/>
                  </m:rPr>
                  <w:rPr>
                    <w:rFonts w:ascii="Cambria Math" w:eastAsiaTheme="minorEastAsia" w:hAnsi="Cambria Math" w:cs="Times New Roman"/>
                    <w:szCs w:val="24"/>
                  </w:rPr>
                  <m:t>7,18</m:t>
                </m:r>
              </m:e>
            </m:func>
          </m:den>
        </m:f>
      </m:oMath>
    </w:p>
    <w:p w:rsidR="00CC0243" w:rsidRPr="001B6FCC" w:rsidRDefault="00200B46" w:rsidP="00200B46">
      <w:pPr>
        <w:spacing w:after="0" w:line="360" w:lineRule="auto"/>
        <w:jc w:val="both"/>
        <w:rPr>
          <w:rFonts w:ascii="Times New Roman" w:eastAsiaTheme="minorEastAsia" w:hAnsi="Times New Roman" w:cs="Times New Roman"/>
          <w:szCs w:val="24"/>
          <w:lang w:val="en-US"/>
        </w:rPr>
      </w:pPr>
      <w:r>
        <w:rPr>
          <w:rFonts w:ascii="Times New Roman" w:eastAsiaTheme="minorEastAsia" w:hAnsi="Times New Roman" w:cs="Times New Roman"/>
          <w:szCs w:val="24"/>
          <w:lang w:val="en-US"/>
        </w:rPr>
        <w:t xml:space="preserve">                 </w:t>
      </w:r>
      <m:oMath>
        <m:r>
          <w:rPr>
            <w:rFonts w:ascii="Cambria Math" w:hAnsi="Cambria Math" w:cs="Times New Roman"/>
            <w:szCs w:val="24"/>
          </w:rPr>
          <m:t xml:space="preserve">= 116206,51 </m:t>
        </m:r>
        <m:r>
          <w:rPr>
            <w:rFonts w:ascii="Cambria Math" w:hAnsi="Cambria Math" w:cs="Times New Roman"/>
            <w:szCs w:val="24"/>
            <w:lang w:val="en-US"/>
          </w:rPr>
          <m:t>N</m:t>
        </m:r>
      </m:oMath>
    </w:p>
    <w:p w:rsidR="00CC0243" w:rsidRPr="00200B46" w:rsidRDefault="00EE4D02" w:rsidP="00D141F1">
      <w:pPr>
        <w:pStyle w:val="Paragraphedeliste"/>
        <w:numPr>
          <w:ilvl w:val="0"/>
          <w:numId w:val="6"/>
        </w:numPr>
        <w:spacing w:after="0" w:line="360" w:lineRule="auto"/>
        <w:ind w:left="357" w:hanging="357"/>
        <w:jc w:val="both"/>
        <w:rPr>
          <w:rFonts w:ascii="Times New Roman" w:eastAsiaTheme="minorEastAsia" w:hAnsi="Times New Roman" w:cs="Times New Roman"/>
          <w:szCs w:val="24"/>
          <w:lang w:val="en-US"/>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Mt</m:t>
            </m:r>
          </m:e>
          <m:sub>
            <m:r>
              <w:rPr>
                <w:rFonts w:ascii="Cambria Math" w:eastAsiaTheme="minorEastAsia" w:hAnsi="Cambria Math" w:cs="Times New Roman"/>
                <w:szCs w:val="24"/>
              </w:rPr>
              <m:t>max</m:t>
            </m:r>
          </m:sub>
        </m:sSub>
      </m:oMath>
      <w:r w:rsidR="00CC0243" w:rsidRPr="00200B46">
        <w:rPr>
          <w:rFonts w:ascii="Times New Roman" w:eastAsiaTheme="minorEastAsia" w:hAnsi="Times New Roman" w:cs="Times New Roman"/>
          <w:szCs w:val="24"/>
          <w:lang w:val="en-US"/>
        </w:rPr>
        <w:t>=</w:t>
      </w:r>
      <m:oMath>
        <m:r>
          <w:rPr>
            <w:rFonts w:ascii="Cambria Math" w:hAnsi="Cambria Math" w:cs="Times New Roman"/>
            <w:szCs w:val="24"/>
            <w:lang w:val="en-US"/>
          </w:rPr>
          <m:t xml:space="preserve">116206,51 </m:t>
        </m:r>
        <m:r>
          <w:rPr>
            <w:rFonts w:ascii="Cambria Math" w:eastAsiaTheme="minorEastAsia" w:hAnsi="Cambria Math" w:cs="Times New Roman"/>
            <w:szCs w:val="24"/>
            <w:lang w:val="en-US"/>
          </w:rPr>
          <m:t>×200</m:t>
        </m:r>
      </m:oMath>
    </w:p>
    <w:p w:rsidR="007A29E7" w:rsidRPr="007A29E7" w:rsidRDefault="00200B46" w:rsidP="00200B46">
      <w:pPr>
        <w:spacing w:after="0" w:line="360" w:lineRule="auto"/>
        <w:jc w:val="both"/>
        <w:rPr>
          <w:rFonts w:ascii="Times New Roman" w:eastAsiaTheme="minorEastAsia" w:hAnsi="Times New Roman" w:cs="Times New Roman"/>
          <w:szCs w:val="24"/>
        </w:rPr>
      </w:pPr>
      <w:r>
        <w:rPr>
          <w:rFonts w:ascii="Times New Roman" w:eastAsiaTheme="minorEastAsia" w:hAnsi="Times New Roman" w:cs="Times New Roman"/>
          <w:szCs w:val="24"/>
        </w:rPr>
        <w:t xml:space="preserve">                 </w:t>
      </w:r>
      <w:r w:rsidR="00CC0243" w:rsidRPr="008A71E9">
        <w:rPr>
          <w:rFonts w:ascii="Times New Roman" w:eastAsiaTheme="minorEastAsia" w:hAnsi="Times New Roman" w:cs="Times New Roman"/>
          <w:szCs w:val="24"/>
        </w:rPr>
        <w:t>=23241303,5 N.mm</w:t>
      </w:r>
    </w:p>
    <w:p w:rsidR="00200B46" w:rsidRPr="008C4677" w:rsidRDefault="00200B46" w:rsidP="00D141F1">
      <w:pPr>
        <w:pStyle w:val="Paragraphedeliste"/>
        <w:numPr>
          <w:ilvl w:val="0"/>
          <w:numId w:val="7"/>
        </w:numPr>
        <w:spacing w:after="0" w:line="360" w:lineRule="auto"/>
        <w:ind w:left="357" w:hanging="357"/>
        <w:jc w:val="both"/>
        <w:rPr>
          <w:rFonts w:ascii="Times New Roman" w:eastAsiaTheme="minorEastAsia" w:hAnsi="Times New Roman" w:cs="Times New Roman"/>
          <w:szCs w:val="24"/>
        </w:rPr>
      </w:pPr>
      <w:r>
        <w:rPr>
          <w:rFonts w:eastAsiaTheme="minorEastAsia" w:cstheme="majorBidi"/>
          <w:szCs w:val="24"/>
        </w:rPr>
        <w:t xml:space="preserve"> Selon la condition de sécurité à la torsion</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func>
              <m:funcPr>
                <m:ctrlPr>
                  <w:rPr>
                    <w:rFonts w:ascii="Cambria Math" w:eastAsiaTheme="minorEastAsia" w:hAnsi="Cambria Math" w:cs="Times New Roman"/>
                    <w:i/>
                    <w:szCs w:val="24"/>
                  </w:rPr>
                </m:ctrlPr>
              </m:funcPr>
              <m:fName>
                <m:r>
                  <m:rPr>
                    <m:sty m:val="p"/>
                  </m:rPr>
                  <w:rPr>
                    <w:rFonts w:ascii="Cambria Math" w:eastAsiaTheme="minorEastAsia" w:hAnsi="Cambria Math" w:cs="Times New Roman"/>
                    <w:szCs w:val="24"/>
                  </w:rPr>
                  <m:t>max</m:t>
                </m:r>
              </m:fName>
              <m:e>
                <m:r>
                  <w:rPr>
                    <w:rFonts w:ascii="Cambria Math" w:eastAsiaTheme="minorEastAsia" w:hAnsi="Cambria Math" w:cs="Times New Roman"/>
                    <w:szCs w:val="24"/>
                  </w:rPr>
                  <m:t xml:space="preserve"> </m:t>
                </m:r>
              </m:e>
            </m:func>
          </m:sub>
        </m:sSub>
      </m:oMath>
      <w:r w:rsidRPr="008C4677">
        <w:rPr>
          <w:rFonts w:ascii="Times New Roman" w:eastAsiaTheme="minorEastAsia" w:hAnsi="Times New Roman" w:cs="Times New Roman"/>
          <w:szCs w:val="24"/>
        </w:rPr>
        <w:t>=</w:t>
      </w:r>
      <m:oMath>
        <m:r>
          <w:rPr>
            <w:rFonts w:ascii="Cambria Math" w:eastAsiaTheme="minorEastAsia" w:hAnsi="Cambria Math" w:cs="Times New Roman"/>
            <w:szCs w:val="24"/>
          </w:rPr>
          <m:t xml:space="preserve">  </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Mt</m:t>
                </m:r>
              </m:e>
              <m:sub>
                <m:r>
                  <w:rPr>
                    <w:rFonts w:ascii="Cambria Math" w:eastAsiaTheme="minorEastAsia" w:hAnsi="Cambria Math" w:cs="Times New Roman"/>
                    <w:szCs w:val="24"/>
                  </w:rPr>
                  <m:t>max</m:t>
                </m:r>
              </m:sub>
            </m:sSub>
          </m:num>
          <m:den>
            <m:f>
              <m:fPr>
                <m:ctrlPr>
                  <w:rPr>
                    <w:rFonts w:ascii="Cambria Math" w:eastAsiaTheme="minorEastAsia" w:hAnsi="Cambria Math" w:cs="Times New Roman"/>
                    <w:i/>
                    <w:szCs w:val="24"/>
                  </w:rPr>
                </m:ctrlPr>
              </m:fPr>
              <m:num>
                <m:r>
                  <w:rPr>
                    <w:rFonts w:ascii="Cambria Math" w:eastAsiaTheme="minorEastAsia" w:hAnsi="Cambria Math" w:cs="Times New Roman"/>
                    <w:szCs w:val="24"/>
                  </w:rPr>
                  <m:t>π×</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D</m:t>
                    </m:r>
                  </m:e>
                  <m:sup>
                    <m:r>
                      <w:rPr>
                        <w:rFonts w:ascii="Cambria Math" w:eastAsiaTheme="minorEastAsia" w:hAnsi="Cambria Math" w:cs="Times New Roman"/>
                        <w:szCs w:val="24"/>
                      </w:rPr>
                      <m:t>4</m:t>
                    </m:r>
                  </m:sup>
                </m:sSup>
              </m:num>
              <m:den>
                <m:r>
                  <w:rPr>
                    <w:rFonts w:ascii="Cambria Math" w:eastAsiaTheme="minorEastAsia" w:hAnsi="Cambria Math" w:cs="Times New Roman"/>
                    <w:szCs w:val="24"/>
                  </w:rPr>
                  <m:t>32</m:t>
                </m:r>
              </m:den>
            </m:f>
          </m:den>
        </m:f>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D</m:t>
            </m:r>
          </m:num>
          <m:den>
            <m:r>
              <w:rPr>
                <w:rFonts w:ascii="Cambria Math" w:eastAsiaTheme="minorEastAsia" w:hAnsi="Cambria Math" w:cs="Times New Roman"/>
                <w:szCs w:val="24"/>
              </w:rPr>
              <m:t>2</m:t>
            </m:r>
          </m:den>
        </m:f>
        <m:r>
          <w:rPr>
            <w:rFonts w:ascii="Cambria Math" w:eastAsiaTheme="minorEastAsia" w:hAnsi="Cambria Math" w:cs="Times New Roman"/>
            <w:szCs w:val="24"/>
          </w:rPr>
          <m:t>≤Rpg</m:t>
        </m:r>
      </m:oMath>
    </w:p>
    <w:p w:rsidR="00200B46" w:rsidRDefault="00200B46" w:rsidP="00200B46">
      <w:pPr>
        <w:pStyle w:val="Paragraphedeliste"/>
        <w:spacing w:after="0" w:line="360" w:lineRule="auto"/>
        <w:ind w:left="0"/>
        <w:jc w:val="both"/>
        <w:rPr>
          <w:rFonts w:eastAsiaTheme="minorEastAsia" w:cstheme="majorBidi"/>
          <w:szCs w:val="24"/>
        </w:rPr>
      </w:pPr>
      <w:r>
        <w:rPr>
          <w:rFonts w:eastAsiaTheme="minorEastAsia" w:cstheme="majorBidi"/>
          <w:szCs w:val="24"/>
        </w:rPr>
        <w:t xml:space="preserve">On déterminé le diamètre on </w:t>
      </w:r>
      <w:r w:rsidR="00E63942">
        <w:rPr>
          <w:rFonts w:eastAsiaTheme="minorEastAsia" w:cstheme="majorBidi"/>
          <w:szCs w:val="24"/>
        </w:rPr>
        <w:t>utilise la</w:t>
      </w:r>
      <w:r>
        <w:rPr>
          <w:rFonts w:eastAsiaTheme="minorEastAsia" w:cstheme="majorBidi"/>
          <w:szCs w:val="24"/>
        </w:rPr>
        <w:t xml:space="preserve"> formule suivante :</w:t>
      </w:r>
    </w:p>
    <w:p w:rsidR="00200B46" w:rsidRPr="00BD562D" w:rsidRDefault="00200B46" w:rsidP="00200B46">
      <w:pPr>
        <w:pStyle w:val="Paragraphedeliste"/>
        <w:spacing w:after="0" w:line="360" w:lineRule="auto"/>
        <w:ind w:left="0"/>
        <w:rPr>
          <w:rFonts w:eastAsiaTheme="minorEastAsia" w:cstheme="majorBidi"/>
          <w:szCs w:val="24"/>
          <w:lang w:val="en-US"/>
        </w:rPr>
      </w:pPr>
      <m:oMath>
        <m:r>
          <w:rPr>
            <w:rFonts w:ascii="Cambria Math" w:eastAsiaTheme="minorEastAsia" w:hAnsi="Cambria Math" w:cs="Times New Roman"/>
            <w:szCs w:val="24"/>
          </w:rPr>
          <m:t>D</m:t>
        </m:r>
        <m:r>
          <w:rPr>
            <w:rFonts w:ascii="Cambria Math" w:eastAsiaTheme="minorEastAsia" w:hAnsi="Cambria Math" w:cs="Times New Roman"/>
            <w:szCs w:val="24"/>
            <w:lang w:val="en-US"/>
          </w:rPr>
          <m:t>≥</m:t>
        </m:r>
        <m:rad>
          <m:radPr>
            <m:ctrlPr>
              <w:rPr>
                <w:rFonts w:ascii="Cambria Math" w:eastAsiaTheme="minorEastAsia" w:hAnsi="Cambria Math" w:cs="Times New Roman"/>
                <w:i/>
                <w:szCs w:val="24"/>
              </w:rPr>
            </m:ctrlPr>
          </m:radPr>
          <m:deg>
            <m:r>
              <w:rPr>
                <w:rFonts w:ascii="Cambria Math" w:eastAsiaTheme="minorEastAsia" w:hAnsi="Cambria Math" w:cs="Times New Roman"/>
                <w:szCs w:val="24"/>
                <w:lang w:val="en-US"/>
              </w:rPr>
              <m:t>3</m:t>
            </m:r>
          </m:deg>
          <m:e>
            <m:f>
              <m:fPr>
                <m:ctrlPr>
                  <w:rPr>
                    <w:rFonts w:ascii="Cambria Math" w:eastAsiaTheme="minorEastAsia" w:hAnsi="Cambria Math" w:cs="Times New Roman"/>
                    <w:i/>
                    <w:szCs w:val="24"/>
                  </w:rPr>
                </m:ctrlPr>
              </m:fPr>
              <m:num>
                <m:r>
                  <w:rPr>
                    <w:rFonts w:ascii="Cambria Math" w:eastAsiaTheme="minorEastAsia" w:hAnsi="Cambria Math" w:cs="Times New Roman"/>
                    <w:szCs w:val="24"/>
                    <w:lang w:val="en-US"/>
                  </w:rPr>
                  <m:t>16×</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Mt</m:t>
                    </m:r>
                  </m:e>
                  <m:sub>
                    <m:r>
                      <w:rPr>
                        <w:rFonts w:ascii="Cambria Math" w:eastAsiaTheme="minorEastAsia" w:hAnsi="Cambria Math" w:cs="Times New Roman"/>
                        <w:szCs w:val="24"/>
                      </w:rPr>
                      <m:t>max</m:t>
                    </m:r>
                  </m:sub>
                </m:sSub>
              </m:num>
              <m:den>
                <m:r>
                  <w:rPr>
                    <w:rFonts w:ascii="Cambria Math" w:eastAsiaTheme="minorEastAsia" w:hAnsi="Cambria Math" w:cs="Times New Roman"/>
                    <w:szCs w:val="24"/>
                  </w:rPr>
                  <m:t>π</m:t>
                </m:r>
                <m:r>
                  <w:rPr>
                    <w:rFonts w:ascii="Cambria Math" w:eastAsiaTheme="minorEastAsia" w:hAnsi="Cambria Math" w:cs="Times New Roman"/>
                    <w:szCs w:val="24"/>
                    <w:lang w:val="en-US"/>
                  </w:rPr>
                  <m:t>×</m:t>
                </m:r>
                <m:r>
                  <w:rPr>
                    <w:rFonts w:ascii="Cambria Math" w:eastAsiaTheme="minorEastAsia" w:hAnsi="Cambria Math" w:cs="Times New Roman"/>
                    <w:szCs w:val="24"/>
                  </w:rPr>
                  <m:t>Rpg</m:t>
                </m:r>
              </m:den>
            </m:f>
          </m:e>
        </m:rad>
      </m:oMath>
      <w:r w:rsidRPr="00BD562D">
        <w:rPr>
          <w:rFonts w:eastAsiaTheme="minorEastAsia" w:cstheme="majorBidi"/>
          <w:szCs w:val="24"/>
          <w:lang w:val="en-US"/>
        </w:rPr>
        <w:t xml:space="preserve">                </w:t>
      </w:r>
      <w:r>
        <w:rPr>
          <w:rFonts w:eastAsiaTheme="minorEastAsia" w:cstheme="majorBidi"/>
          <w:b/>
          <w:bCs/>
          <w:szCs w:val="24"/>
          <w:lang w:val="en-US"/>
        </w:rPr>
        <w:t xml:space="preserve">  (eq.8</w:t>
      </w:r>
      <w:r w:rsidRPr="00BD562D">
        <w:rPr>
          <w:rFonts w:eastAsiaTheme="minorEastAsia" w:cstheme="majorBidi"/>
          <w:b/>
          <w:bCs/>
          <w:szCs w:val="24"/>
          <w:lang w:val="en-US"/>
        </w:rPr>
        <w:t>)</w:t>
      </w:r>
      <w:r w:rsidRPr="00BD562D">
        <w:rPr>
          <w:rFonts w:ascii="Times New Roman" w:eastAsiaTheme="minorEastAsia" w:hAnsi="Times New Roman" w:cs="Times New Roman"/>
          <w:szCs w:val="24"/>
          <w:lang w:val="en-US"/>
        </w:rPr>
        <w:t xml:space="preserve">             </w:t>
      </w:r>
    </w:p>
    <w:p w:rsidR="00200B46" w:rsidRDefault="00200B46" w:rsidP="00200B46">
      <w:pPr>
        <w:spacing w:after="0" w:line="360" w:lineRule="auto"/>
        <w:rPr>
          <w:rFonts w:ascii="Times New Roman" w:eastAsiaTheme="minorEastAsia" w:hAnsi="Times New Roman" w:cs="Times New Roman"/>
          <w:b/>
          <w:bCs/>
          <w:szCs w:val="24"/>
        </w:rPr>
      </w:pPr>
      <w:r w:rsidRPr="001B6FCC">
        <w:rPr>
          <w:rFonts w:ascii="Times New Roman" w:eastAsiaTheme="minorEastAsia" w:hAnsi="Times New Roman" w:cs="Times New Roman"/>
          <w:b/>
          <w:bCs/>
          <w:szCs w:val="24"/>
        </w:rPr>
        <w:t>AN </w:t>
      </w:r>
    </w:p>
    <w:p w:rsidR="00200B46" w:rsidRDefault="00200B46" w:rsidP="00200B46">
      <w:pPr>
        <w:spacing w:after="0" w:line="360" w:lineRule="auto"/>
        <w:rPr>
          <w:rFonts w:ascii="Times New Roman" w:eastAsiaTheme="minorEastAsia" w:hAnsi="Times New Roman" w:cs="Times New Roman"/>
          <w:b/>
          <w:bCs/>
          <w:szCs w:val="24"/>
        </w:rPr>
      </w:pPr>
      <w:r w:rsidRPr="001B6FCC">
        <w:rPr>
          <w:rFonts w:ascii="Times New Roman" w:eastAsiaTheme="minorEastAsia" w:hAnsi="Times New Roman" w:cs="Times New Roman"/>
          <w:szCs w:val="24"/>
        </w:rPr>
        <w:t xml:space="preserve"> </w:t>
      </w:r>
      <m:oMath>
        <m:r>
          <w:rPr>
            <w:rFonts w:ascii="Cambria Math" w:eastAsiaTheme="minorEastAsia" w:hAnsi="Cambria Math" w:cs="Times New Roman"/>
            <w:szCs w:val="24"/>
          </w:rPr>
          <m:t>D≥</m:t>
        </m:r>
        <m:rad>
          <m:radPr>
            <m:ctrlPr>
              <w:rPr>
                <w:rFonts w:ascii="Cambria Math" w:eastAsiaTheme="minorEastAsia" w:hAnsi="Cambria Math" w:cs="Times New Roman"/>
                <w:i/>
                <w:szCs w:val="24"/>
              </w:rPr>
            </m:ctrlPr>
          </m:radPr>
          <m:deg>
            <m:r>
              <w:rPr>
                <w:rFonts w:ascii="Cambria Math" w:hAnsi="Cambria Math" w:cs="Times New Roman"/>
                <w:szCs w:val="24"/>
              </w:rPr>
              <m:t>3</m:t>
            </m:r>
          </m:deg>
          <m:e>
            <m:f>
              <m:fPr>
                <m:ctrlPr>
                  <w:rPr>
                    <w:rFonts w:ascii="Cambria Math" w:eastAsiaTheme="minorEastAsia" w:hAnsi="Cambria Math" w:cs="Times New Roman"/>
                    <w:i/>
                    <w:szCs w:val="24"/>
                  </w:rPr>
                </m:ctrlPr>
              </m:fPr>
              <m:num>
                <m:r>
                  <w:rPr>
                    <w:rFonts w:ascii="Cambria Math" w:eastAsiaTheme="minorEastAsia" w:hAnsi="Cambria Math" w:cs="Times New Roman"/>
                    <w:szCs w:val="24"/>
                  </w:rPr>
                  <m:t>16×</m:t>
                </m:r>
                <m:r>
                  <m:rPr>
                    <m:sty m:val="p"/>
                  </m:rPr>
                  <w:rPr>
                    <w:rFonts w:ascii="Cambria Math" w:eastAsiaTheme="minorEastAsia" w:hAnsi="Cambria Math" w:cs="Times New Roman"/>
                    <w:szCs w:val="24"/>
                  </w:rPr>
                  <m:t xml:space="preserve">23241303,5 </m:t>
                </m:r>
              </m:num>
              <m:den>
                <m:r>
                  <w:rPr>
                    <w:rFonts w:ascii="Cambria Math" w:eastAsiaTheme="minorEastAsia" w:hAnsi="Cambria Math" w:cs="Times New Roman"/>
                    <w:szCs w:val="24"/>
                  </w:rPr>
                  <m:t>π×</m:t>
                </m:r>
                <m:r>
                  <m:rPr>
                    <m:sty m:val="p"/>
                  </m:rPr>
                  <w:rPr>
                    <w:rFonts w:ascii="Cambria Math" w:eastAsiaTheme="minorEastAsia" w:hAnsi="Cambria Math" w:cs="Times New Roman"/>
                    <w:szCs w:val="24"/>
                  </w:rPr>
                  <m:t>300</m:t>
                </m:r>
              </m:den>
            </m:f>
          </m:e>
        </m:rad>
      </m:oMath>
    </w:p>
    <w:p w:rsidR="00200B46" w:rsidRPr="00200B46" w:rsidRDefault="00200B46" w:rsidP="00200B46">
      <w:pPr>
        <w:spacing w:after="0" w:line="360" w:lineRule="auto"/>
        <w:rPr>
          <w:rFonts w:ascii="Times New Roman" w:eastAsiaTheme="minorEastAsia" w:hAnsi="Times New Roman" w:cs="Times New Roman"/>
          <w:b/>
          <w:bCs/>
          <w:szCs w:val="24"/>
        </w:rPr>
      </w:pPr>
      <w:r w:rsidRPr="001B6FCC">
        <w:rPr>
          <w:rFonts w:ascii="Times New Roman" w:eastAsiaTheme="minorEastAsia" w:hAnsi="Times New Roman" w:cs="Times New Roman"/>
          <w:szCs w:val="24"/>
        </w:rPr>
        <w:t xml:space="preserve">  </w:t>
      </w:r>
      <m:oMath>
        <m:r>
          <w:rPr>
            <w:rFonts w:ascii="Cambria Math" w:eastAsiaTheme="minorEastAsia" w:hAnsi="Cambria Math" w:cs="Times New Roman"/>
            <w:szCs w:val="24"/>
          </w:rPr>
          <m:t>D≥</m:t>
        </m:r>
      </m:oMath>
      <w:r w:rsidRPr="001B6FCC">
        <w:rPr>
          <w:rFonts w:ascii="Times New Roman" w:eastAsiaTheme="minorEastAsia" w:hAnsi="Times New Roman" w:cs="Times New Roman"/>
          <w:szCs w:val="24"/>
        </w:rPr>
        <w:t>58,2 mm</w:t>
      </w:r>
    </w:p>
    <w:p w:rsidR="007453BE" w:rsidRPr="00200B46" w:rsidRDefault="00200B46" w:rsidP="00D141F1">
      <w:pPr>
        <w:pStyle w:val="Paragraphedeliste"/>
        <w:numPr>
          <w:ilvl w:val="0"/>
          <w:numId w:val="1"/>
        </w:numPr>
        <w:spacing w:after="0" w:line="360" w:lineRule="auto"/>
        <w:ind w:left="0"/>
        <w:rPr>
          <w:rFonts w:ascii="Times New Roman" w:eastAsiaTheme="minorEastAsia" w:hAnsi="Times New Roman" w:cs="Times New Roman"/>
          <w:szCs w:val="24"/>
        </w:rPr>
      </w:pPr>
      <w:r w:rsidRPr="001B6FCC">
        <w:rPr>
          <w:rFonts w:ascii="Times New Roman" w:eastAsiaTheme="minorEastAsia" w:hAnsi="Times New Roman" w:cs="Times New Roman"/>
          <w:b/>
          <w:bCs/>
          <w:szCs w:val="24"/>
        </w:rPr>
        <w:t>On va prendre</w:t>
      </w:r>
      <w:r w:rsidRPr="001B6FCC">
        <w:rPr>
          <w:rFonts w:ascii="Times New Roman" w:eastAsiaTheme="minorEastAsia" w:hAnsi="Times New Roman" w:cs="Times New Roman"/>
          <w:szCs w:val="24"/>
        </w:rPr>
        <w:t xml:space="preserve"> D=60 mm</w:t>
      </w:r>
      <w:r w:rsidR="0014771C" w:rsidRPr="00200B46">
        <w:rPr>
          <w:rFonts w:ascii="Times New Roman" w:eastAsiaTheme="minorEastAsia" w:hAnsi="Times New Roman" w:cs="Times New Roman"/>
          <w:szCs w:val="24"/>
        </w:rPr>
        <w:tab/>
      </w:r>
    </w:p>
    <w:p w:rsidR="007B23FD" w:rsidRPr="00E63942" w:rsidRDefault="0014771C" w:rsidP="00E63942">
      <w:pPr>
        <w:pStyle w:val="Titre2"/>
      </w:pPr>
      <w:bookmarkStart w:id="237" w:name="_Toc452381098"/>
      <w:bookmarkStart w:id="238" w:name="_Toc452381189"/>
      <w:bookmarkStart w:id="239" w:name="_Toc452410766"/>
      <w:bookmarkStart w:id="240" w:name="_Toc452488873"/>
      <w:bookmarkStart w:id="241" w:name="_Toc452275467"/>
      <w:r w:rsidRPr="00E63942">
        <w:rPr>
          <w:rStyle w:val="Titre1Car"/>
          <w:rFonts w:asciiTheme="majorBidi" w:hAnsiTheme="majorBidi"/>
          <w:b/>
          <w:bCs/>
          <w:sz w:val="32"/>
          <w:szCs w:val="32"/>
        </w:rPr>
        <w:t>Système bielle manivelle</w:t>
      </w:r>
      <w:bookmarkEnd w:id="237"/>
      <w:bookmarkEnd w:id="238"/>
      <w:bookmarkEnd w:id="239"/>
      <w:bookmarkEnd w:id="240"/>
    </w:p>
    <w:p w:rsidR="0014771C" w:rsidRDefault="0014771C" w:rsidP="00200B46">
      <w:pPr>
        <w:spacing w:after="0" w:line="360" w:lineRule="auto"/>
        <w:jc w:val="both"/>
        <w:rPr>
          <w:rFonts w:ascii="Times New Roman" w:eastAsiaTheme="minorEastAsia" w:hAnsi="Times New Roman" w:cs="Times New Roman"/>
          <w:szCs w:val="24"/>
        </w:rPr>
      </w:pPr>
      <w:r w:rsidRPr="001B6FCC">
        <w:rPr>
          <w:rFonts w:ascii="Times New Roman" w:eastAsiaTheme="minorEastAsia" w:hAnsi="Times New Roman" w:cs="Times New Roman"/>
          <w:szCs w:val="24"/>
        </w:rPr>
        <w:t>La pompe doit comprime l’eau avec un course de 60mm, c’est-à-dire que le pompe doit être équipé par un plateau excentrique de sorte que l’entraxe entre l’axe de plateau et l’axe de bielle est 60 mm pour donne un course complète dans un tour</w:t>
      </w:r>
    </w:p>
    <w:p w:rsidR="00962D47" w:rsidRPr="00962D47" w:rsidRDefault="0014771C" w:rsidP="00C941F0">
      <w:pPr>
        <w:keepNext/>
        <w:spacing w:after="0" w:line="360" w:lineRule="auto"/>
        <w:jc w:val="center"/>
      </w:pPr>
      <w:r w:rsidRPr="0014771C">
        <w:rPr>
          <w:rFonts w:ascii="Times New Roman" w:eastAsiaTheme="minorEastAsia" w:hAnsi="Times New Roman" w:cs="Times New Roman"/>
          <w:noProof/>
          <w:szCs w:val="24"/>
          <w:lang w:eastAsia="fr-FR"/>
        </w:rPr>
        <w:drawing>
          <wp:inline distT="0" distB="0" distL="0" distR="0">
            <wp:extent cx="5019675" cy="2857500"/>
            <wp:effectExtent l="95250" t="95250" r="104775" b="95250"/>
            <wp:docPr id="9" name="Image 1" descr="C:\Users\USER\Desktop\plate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plateau.PNG"/>
                    <pic:cNvPicPr>
                      <a:picLocks noChangeAspect="1" noChangeArrowheads="1"/>
                    </pic:cNvPicPr>
                  </pic:nvPicPr>
                  <pic:blipFill>
                    <a:blip r:embed="rId45" cstate="print"/>
                    <a:srcRect/>
                    <a:stretch>
                      <a:fillRect/>
                    </a:stretch>
                  </pic:blipFill>
                  <pic:spPr bwMode="auto">
                    <a:xfrm>
                      <a:off x="0" y="0"/>
                      <a:ext cx="5041093" cy="286969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962D47" w:rsidRPr="00731941" w:rsidRDefault="00962D47" w:rsidP="00731941">
      <w:pPr>
        <w:pStyle w:val="Lgende"/>
        <w:jc w:val="center"/>
        <w:rPr>
          <w:bCs w:val="0"/>
          <w:iCs/>
          <w:color w:val="auto"/>
          <w:sz w:val="24"/>
          <w:szCs w:val="24"/>
        </w:rPr>
      </w:pPr>
      <w:bookmarkStart w:id="242" w:name="_Toc452413402"/>
      <w:r w:rsidRPr="00731941">
        <w:rPr>
          <w:color w:val="auto"/>
          <w:sz w:val="24"/>
          <w:szCs w:val="24"/>
        </w:rPr>
        <w:t xml:space="preserve">Figure </w:t>
      </w:r>
      <w:r w:rsidR="00EE4D02" w:rsidRPr="00731941">
        <w:rPr>
          <w:color w:val="auto"/>
          <w:sz w:val="24"/>
          <w:szCs w:val="24"/>
        </w:rPr>
        <w:fldChar w:fldCharType="begin"/>
      </w:r>
      <w:r w:rsidRPr="00731941">
        <w:rPr>
          <w:color w:val="auto"/>
          <w:sz w:val="24"/>
          <w:szCs w:val="24"/>
        </w:rPr>
        <w:instrText xml:space="preserve"> SEQ Figure \* ARABIC </w:instrText>
      </w:r>
      <w:r w:rsidR="00EE4D02" w:rsidRPr="00731941">
        <w:rPr>
          <w:color w:val="auto"/>
          <w:sz w:val="24"/>
          <w:szCs w:val="24"/>
        </w:rPr>
        <w:fldChar w:fldCharType="separate"/>
      </w:r>
      <w:r w:rsidR="00716CE1" w:rsidRPr="00731941">
        <w:rPr>
          <w:noProof/>
          <w:color w:val="auto"/>
          <w:sz w:val="24"/>
          <w:szCs w:val="24"/>
        </w:rPr>
        <w:t>16</w:t>
      </w:r>
      <w:r w:rsidR="00EE4D02" w:rsidRPr="00731941">
        <w:rPr>
          <w:color w:val="auto"/>
          <w:sz w:val="24"/>
          <w:szCs w:val="24"/>
        </w:rPr>
        <w:fldChar w:fldCharType="end"/>
      </w:r>
      <w:r w:rsidRPr="00731941">
        <w:rPr>
          <w:color w:val="auto"/>
          <w:sz w:val="24"/>
          <w:szCs w:val="24"/>
        </w:rPr>
        <w:t>.</w:t>
      </w:r>
      <w:r w:rsidRPr="00731941">
        <w:rPr>
          <w:bCs w:val="0"/>
          <w:iCs/>
          <w:color w:val="auto"/>
          <w:sz w:val="24"/>
          <w:szCs w:val="24"/>
        </w:rPr>
        <w:t xml:space="preserve"> Principe de mouvement bielle manivelle</w:t>
      </w:r>
      <w:bookmarkEnd w:id="242"/>
    </w:p>
    <w:p w:rsidR="00CC0243" w:rsidRPr="0014771C" w:rsidRDefault="00A57658" w:rsidP="00E63942">
      <w:pPr>
        <w:pStyle w:val="Titre3"/>
        <w:spacing w:line="360" w:lineRule="auto"/>
        <w:rPr>
          <w:rStyle w:val="Titre1Car"/>
          <w:rFonts w:asciiTheme="majorBidi" w:hAnsiTheme="majorBidi"/>
          <w:b/>
          <w:bCs w:val="0"/>
          <w:sz w:val="28"/>
          <w:lang w:val="it-IT"/>
        </w:rPr>
      </w:pPr>
      <w:bookmarkStart w:id="243" w:name="_Toc452488874"/>
      <w:bookmarkStart w:id="244" w:name="_Toc452381099"/>
      <w:bookmarkStart w:id="245" w:name="_Toc452381190"/>
      <w:bookmarkStart w:id="246" w:name="_Toc452410767"/>
      <w:r w:rsidRPr="0014771C">
        <w:rPr>
          <w:rStyle w:val="Titre1Car"/>
          <w:rFonts w:asciiTheme="majorBidi" w:hAnsiTheme="majorBidi"/>
          <w:b/>
          <w:bCs w:val="0"/>
          <w:sz w:val="28"/>
          <w:lang w:val="it-IT"/>
        </w:rPr>
        <w:lastRenderedPageBreak/>
        <w:t>Dimensionnement de plateau excentrique</w:t>
      </w:r>
      <w:bookmarkEnd w:id="243"/>
      <w:r w:rsidRPr="0014771C">
        <w:rPr>
          <w:rStyle w:val="Titre1Car"/>
          <w:rFonts w:asciiTheme="majorBidi" w:hAnsiTheme="majorBidi"/>
          <w:b/>
          <w:bCs w:val="0"/>
          <w:sz w:val="28"/>
          <w:lang w:val="it-IT"/>
        </w:rPr>
        <w:t> </w:t>
      </w:r>
      <w:bookmarkEnd w:id="241"/>
      <w:bookmarkEnd w:id="244"/>
      <w:bookmarkEnd w:id="245"/>
      <w:bookmarkEnd w:id="246"/>
    </w:p>
    <w:p w:rsidR="00200B46" w:rsidRPr="001B6FCC" w:rsidRDefault="00200B46" w:rsidP="00E63942">
      <w:pPr>
        <w:spacing w:after="0" w:line="360" w:lineRule="auto"/>
        <w:jc w:val="both"/>
        <w:rPr>
          <w:rFonts w:ascii="Times New Roman" w:hAnsi="Times New Roman" w:cs="Times New Roman"/>
          <w:szCs w:val="24"/>
        </w:rPr>
      </w:pPr>
      <w:bookmarkStart w:id="247" w:name="_Toc452275468"/>
      <w:bookmarkStart w:id="248" w:name="_Toc452381100"/>
      <w:bookmarkStart w:id="249" w:name="_Toc452381191"/>
      <w:r w:rsidRPr="001B6FCC">
        <w:rPr>
          <w:rFonts w:ascii="Times New Roman" w:hAnsi="Times New Roman" w:cs="Times New Roman"/>
          <w:szCs w:val="24"/>
        </w:rPr>
        <w:t>On prend le diamètre nominal de plateau 120 mm (course ×2) et le diamètre maximal sera déterminé après la vérification du diamètre de l’axe de bielle qu’il est encastré sur ce dernier.</w:t>
      </w:r>
    </w:p>
    <w:p w:rsidR="00731941" w:rsidRDefault="00200B46" w:rsidP="00731941">
      <w:pPr>
        <w:spacing w:after="0" w:line="360" w:lineRule="auto"/>
        <w:rPr>
          <w:rFonts w:ascii="Times New Roman" w:hAnsi="Times New Roman" w:cs="Times New Roman"/>
          <w:sz w:val="28"/>
          <w:szCs w:val="28"/>
        </w:rPr>
      </w:pPr>
      <w:r w:rsidRPr="001B6FCC">
        <w:rPr>
          <w:rFonts w:ascii="Times New Roman" w:hAnsi="Times New Roman" w:cs="Times New Roman"/>
          <w:szCs w:val="24"/>
        </w:rPr>
        <w:t>La matière 35 CND 16 est consacrée pour le plateau excentrique avec une épaisseur égal à</w:t>
      </w:r>
      <w:r w:rsidR="00E63942">
        <w:rPr>
          <w:rFonts w:ascii="Times New Roman" w:hAnsi="Times New Roman" w:cs="Times New Roman"/>
          <w:szCs w:val="24"/>
        </w:rPr>
        <w:t xml:space="preserve"> </w:t>
      </w:r>
      <w:r w:rsidR="00DF0149">
        <w:rPr>
          <w:rFonts w:ascii="Times New Roman" w:hAnsi="Times New Roman" w:cs="Times New Roman"/>
          <w:sz w:val="28"/>
          <w:szCs w:val="28"/>
        </w:rPr>
        <w:t xml:space="preserve">50 </w:t>
      </w:r>
      <w:r w:rsidR="00E63942">
        <w:rPr>
          <w:rFonts w:ascii="Times New Roman" w:hAnsi="Times New Roman" w:cs="Times New Roman"/>
          <w:sz w:val="28"/>
          <w:szCs w:val="28"/>
        </w:rPr>
        <w:t>mm</w:t>
      </w:r>
      <w:r w:rsidR="00DF0149">
        <w:rPr>
          <w:rFonts w:ascii="Times New Roman" w:hAnsi="Times New Roman" w:cs="Times New Roman"/>
          <w:sz w:val="28"/>
          <w:szCs w:val="28"/>
        </w:rPr>
        <w:t xml:space="preserve"> [4</w:t>
      </w:r>
      <w:r w:rsidRPr="001B6FCC">
        <w:rPr>
          <w:rFonts w:ascii="Times New Roman" w:hAnsi="Times New Roman" w:cs="Times New Roman"/>
          <w:sz w:val="28"/>
          <w:szCs w:val="28"/>
        </w:rPr>
        <w:t xml:space="preserve">] </w:t>
      </w:r>
    </w:p>
    <w:p w:rsidR="00731941" w:rsidRPr="00E63942" w:rsidRDefault="00731941" w:rsidP="00731941">
      <w:pPr>
        <w:pStyle w:val="Titre3"/>
        <w:spacing w:line="360" w:lineRule="auto"/>
      </w:pPr>
      <w:bookmarkStart w:id="250" w:name="_Toc452410768"/>
      <w:bookmarkStart w:id="251" w:name="_Toc452488875"/>
      <w:r w:rsidRPr="00E63942">
        <w:t>Calcul de l’axe d’excentrique D1</w:t>
      </w:r>
      <w:bookmarkEnd w:id="250"/>
      <w:bookmarkEnd w:id="251"/>
      <w:r>
        <w:t xml:space="preserve"> </w:t>
      </w:r>
    </w:p>
    <w:p w:rsidR="00731941" w:rsidRPr="001B6FCC" w:rsidRDefault="00731941" w:rsidP="00731941">
      <w:pPr>
        <w:spacing w:after="0" w:line="360" w:lineRule="auto"/>
        <w:jc w:val="both"/>
        <w:rPr>
          <w:rFonts w:ascii="Times New Roman" w:eastAsiaTheme="minorEastAsia" w:hAnsi="Times New Roman" w:cs="Times New Roman"/>
          <w:szCs w:val="24"/>
        </w:rPr>
      </w:pPr>
      <w:r w:rsidRPr="001B6FCC">
        <w:rPr>
          <w:rFonts w:ascii="Times New Roman" w:eastAsiaTheme="minorEastAsia" w:hAnsi="Times New Roman" w:cs="Times New Roman"/>
          <w:szCs w:val="24"/>
        </w:rPr>
        <w:t>On a choisi XC25 comme une matière pour l’axe D</w:t>
      </w:r>
      <w:r w:rsidRPr="001B6FCC">
        <w:rPr>
          <w:rFonts w:ascii="Times New Roman" w:eastAsiaTheme="minorEastAsia" w:hAnsi="Times New Roman" w:cs="Times New Roman"/>
          <w:szCs w:val="24"/>
          <w:vertAlign w:val="subscript"/>
        </w:rPr>
        <w:t>1</w:t>
      </w:r>
      <w:r w:rsidRPr="001B6FCC">
        <w:rPr>
          <w:rFonts w:ascii="Times New Roman" w:eastAsiaTheme="minorEastAsia" w:hAnsi="Times New Roman" w:cs="Times New Roman"/>
          <w:szCs w:val="24"/>
        </w:rPr>
        <w:t xml:space="preserve"> </w:t>
      </w:r>
      <w:r>
        <w:rPr>
          <w:rFonts w:ascii="Times New Roman" w:eastAsiaTheme="minorEastAsia" w:hAnsi="Times New Roman" w:cs="Times New Roman"/>
          <w:szCs w:val="24"/>
        </w:rPr>
        <w:t xml:space="preserve">qui possède les caractéristiques suivantes. </w:t>
      </w:r>
      <w:r>
        <w:rPr>
          <w:rFonts w:ascii="Times New Roman" w:hAnsi="Times New Roman" w:cs="Times New Roman"/>
          <w:sz w:val="28"/>
          <w:szCs w:val="28"/>
        </w:rPr>
        <w:t>[4</w:t>
      </w:r>
      <w:r w:rsidRPr="001B6FCC">
        <w:rPr>
          <w:rFonts w:ascii="Times New Roman" w:hAnsi="Times New Roman" w:cs="Times New Roman"/>
          <w:sz w:val="28"/>
          <w:szCs w:val="28"/>
        </w:rPr>
        <w:t>]</w:t>
      </w:r>
    </w:p>
    <w:p w:rsidR="00731941" w:rsidRPr="007F244E" w:rsidRDefault="00EE4D02" w:rsidP="00D141F1">
      <w:pPr>
        <w:pStyle w:val="Paragraphedeliste"/>
        <w:numPr>
          <w:ilvl w:val="0"/>
          <w:numId w:val="7"/>
        </w:numPr>
        <w:spacing w:after="0" w:line="360" w:lineRule="auto"/>
        <w:jc w:val="both"/>
        <w:rPr>
          <w:rFonts w:ascii="Times New Roman" w:eastAsiaTheme="minorEastAsia" w:hAnsi="Times New Roman" w:cs="Times New Roman"/>
          <w:szCs w:val="24"/>
        </w:rPr>
      </w:pPr>
      <m:oMath>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R</m:t>
            </m:r>
          </m:e>
          <m:sub>
            <m:r>
              <m:rPr>
                <m:sty m:val="p"/>
              </m:rPr>
              <w:rPr>
                <w:rFonts w:ascii="Cambria Math" w:eastAsiaTheme="minorEastAsia" w:hAnsi="Cambria Math" w:cs="Times New Roman"/>
                <w:szCs w:val="24"/>
              </w:rPr>
              <m:t>e</m:t>
            </m:r>
          </m:sub>
        </m:sSub>
        <m:r>
          <m:rPr>
            <m:sty m:val="p"/>
          </m:rPr>
          <w:rPr>
            <w:rFonts w:ascii="Cambria Math" w:eastAsiaTheme="minorEastAsia" w:hAnsi="Cambria Math" w:cs="Times New Roman"/>
            <w:szCs w:val="24"/>
          </w:rPr>
          <m:t>=290 Nm</m:t>
        </m:r>
      </m:oMath>
      <w:r w:rsidR="00731941" w:rsidRPr="007F244E">
        <w:rPr>
          <w:rFonts w:ascii="Times New Roman" w:eastAsiaTheme="minorEastAsia" w:hAnsi="Times New Roman" w:cs="Times New Roman"/>
          <w:szCs w:val="24"/>
        </w:rPr>
        <w:t xml:space="preserve"> </w:t>
      </w:r>
    </w:p>
    <w:p w:rsidR="00731941" w:rsidRPr="007F244E" w:rsidRDefault="00731941" w:rsidP="00D141F1">
      <w:pPr>
        <w:pStyle w:val="Paragraphedeliste"/>
        <w:numPr>
          <w:ilvl w:val="0"/>
          <w:numId w:val="7"/>
        </w:numPr>
        <w:spacing w:after="0" w:line="360" w:lineRule="auto"/>
        <w:jc w:val="both"/>
        <w:rPr>
          <w:rFonts w:ascii="Times New Roman" w:eastAsiaTheme="minorEastAsia" w:hAnsi="Times New Roman" w:cs="Times New Roman"/>
          <w:szCs w:val="24"/>
        </w:rPr>
      </w:pPr>
      <m:oMath>
        <m:r>
          <m:rPr>
            <m:sty m:val="p"/>
          </m:rPr>
          <w:rPr>
            <w:rFonts w:ascii="Cambria Math" w:eastAsiaTheme="minorEastAsia" w:hAnsi="Cambria Math" w:cs="Times New Roman"/>
            <w:szCs w:val="24"/>
          </w:rPr>
          <m:t>R=460</m:t>
        </m:r>
      </m:oMath>
    </w:p>
    <w:p w:rsidR="00731941" w:rsidRPr="007F244E" w:rsidRDefault="00731941" w:rsidP="00D141F1">
      <w:pPr>
        <w:pStyle w:val="Paragraphedeliste"/>
        <w:numPr>
          <w:ilvl w:val="0"/>
          <w:numId w:val="7"/>
        </w:numPr>
        <w:spacing w:after="0" w:line="360" w:lineRule="auto"/>
        <w:jc w:val="both"/>
        <w:rPr>
          <w:rFonts w:ascii="Times New Roman" w:eastAsiaTheme="minorEastAsia" w:hAnsi="Times New Roman" w:cs="Times New Roman"/>
          <w:szCs w:val="24"/>
        </w:rPr>
      </w:pPr>
      <m:oMath>
        <m:r>
          <m:rPr>
            <m:sty m:val="p"/>
          </m:rPr>
          <w:rPr>
            <w:rFonts w:ascii="Cambria Math" w:eastAsiaTheme="minorEastAsia" w:hAnsi="Cambria Math" w:cs="Times New Roman"/>
            <w:szCs w:val="24"/>
          </w:rPr>
          <m:t>S=2</m:t>
        </m:r>
      </m:oMath>
      <w:r w:rsidRPr="007F244E">
        <w:rPr>
          <w:rFonts w:ascii="Times New Roman" w:eastAsiaTheme="minorEastAsia" w:hAnsi="Times New Roman" w:cs="Times New Roman"/>
          <w:szCs w:val="24"/>
        </w:rPr>
        <w:t xml:space="preserve"> </w:t>
      </w:r>
    </w:p>
    <w:p w:rsidR="00200B46" w:rsidRPr="00BD562D" w:rsidRDefault="00200B46" w:rsidP="00B9646E">
      <w:pPr>
        <w:spacing w:after="0" w:line="360" w:lineRule="auto"/>
        <w:jc w:val="both"/>
        <w:rPr>
          <w:rFonts w:ascii="Times New Roman" w:eastAsiaTheme="minorEastAsia" w:hAnsi="Times New Roman" w:cs="Times New Roman"/>
          <w:szCs w:val="24"/>
        </w:rPr>
      </w:pPr>
      <w:bookmarkStart w:id="252" w:name="_Toc452275469"/>
      <w:bookmarkEnd w:id="247"/>
      <w:bookmarkEnd w:id="248"/>
      <w:bookmarkEnd w:id="249"/>
      <w:r w:rsidRPr="001B6FCC">
        <w:rPr>
          <w:rFonts w:ascii="Times New Roman" w:eastAsiaTheme="minorEastAsia" w:hAnsi="Times New Roman" w:cs="Times New Roman"/>
          <w:bCs/>
          <w:szCs w:val="24"/>
        </w:rPr>
        <w:t xml:space="preserve">D’après la Condition de cisaillement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1</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d>
              <m:dPr>
                <m:begChr m:val="‖"/>
                <m:endChr m:val="‖"/>
                <m:ctrlPr>
                  <w:rPr>
                    <w:rFonts w:ascii="Cambria Math" w:eastAsiaTheme="minorEastAsia" w:hAnsi="Cambria Math" w:cs="Times New Roman"/>
                    <w:b/>
                    <w:bCs/>
                    <w:iCs/>
                    <w:szCs w:val="24"/>
                  </w:rPr>
                </m:ctrlPr>
              </m:dPr>
              <m:e>
                <m:acc>
                  <m:accPr>
                    <m:chr m:val="⃗"/>
                    <m:ctrlPr>
                      <w:rPr>
                        <w:rFonts w:ascii="Cambria Math" w:eastAsiaTheme="minorEastAsia" w:hAnsi="Cambria Math" w:cs="Times New Roman"/>
                        <w:b/>
                        <w:bCs/>
                        <w:iCs/>
                        <w:szCs w:val="24"/>
                      </w:rPr>
                    </m:ctrlPr>
                  </m:accPr>
                  <m:e>
                    <m:r>
                      <m:rPr>
                        <m:sty m:val="p"/>
                      </m:rPr>
                      <w:rPr>
                        <w:rFonts w:ascii="Cambria Math" w:eastAsiaTheme="minorEastAsia" w:hAnsi="Cambria Math" w:cs="Times New Roman"/>
                        <w:szCs w:val="24"/>
                      </w:rPr>
                      <m:t>T1</m:t>
                    </m:r>
                  </m:e>
                </m:acc>
              </m:e>
            </m:d>
          </m:num>
          <m:den>
            <m:r>
              <w:rPr>
                <w:rFonts w:ascii="Cambria Math" w:eastAsiaTheme="minorEastAsia" w:hAnsi="Cambria Math" w:cs="Times New Roman"/>
                <w:szCs w:val="24"/>
              </w:rPr>
              <m:t>S</m:t>
            </m:r>
          </m:den>
        </m:f>
        <m:r>
          <w:rPr>
            <w:rFonts w:ascii="Cambria Math" w:eastAsiaTheme="minorEastAsia" w:hAnsi="Cambria Math" w:cs="Times New Roman"/>
            <w:szCs w:val="24"/>
          </w:rPr>
          <m:t>&lt;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pg</m:t>
            </m:r>
          </m:sub>
        </m:sSub>
      </m:oMath>
      <w:r w:rsidRPr="00BD562D">
        <w:rPr>
          <w:rFonts w:ascii="Times New Roman" w:eastAsiaTheme="minorEastAsia" w:hAnsi="Times New Roman" w:cs="Times New Roman"/>
          <w:szCs w:val="24"/>
        </w:rPr>
        <w:t xml:space="preserve">    on peut determine le diametere selon l’equation suivante : </w:t>
      </w:r>
    </w:p>
    <w:p w:rsidR="00200B46" w:rsidRPr="00B9646E" w:rsidRDefault="00200B46" w:rsidP="00B9646E">
      <w:pPr>
        <w:spacing w:after="0" w:line="360" w:lineRule="auto"/>
        <w:jc w:val="both"/>
        <w:rPr>
          <w:rFonts w:ascii="Times New Roman" w:eastAsiaTheme="minorEastAsia" w:hAnsi="Times New Roman" w:cs="Times New Roman"/>
          <w:szCs w:val="24"/>
        </w:rPr>
      </w:pPr>
      <w:r w:rsidRPr="00BD562D">
        <w:rPr>
          <w:rFonts w:ascii="Times New Roman" w:eastAsiaTheme="minorEastAsia" w:hAnsi="Times New Roman"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D</m:t>
            </m:r>
          </m:e>
          <m:sub>
            <m:r>
              <w:rPr>
                <w:rFonts w:ascii="Cambria Math" w:eastAsiaTheme="minorEastAsia" w:hAnsi="Cambria Math" w:cs="Times New Roman"/>
                <w:szCs w:val="24"/>
              </w:rPr>
              <m:t>1</m:t>
            </m:r>
          </m:sub>
        </m:sSub>
        <m:r>
          <w:rPr>
            <w:rFonts w:ascii="Cambria Math" w:eastAsiaTheme="minorEastAsia" w:hAnsi="Cambria Math" w:cs="Times New Roman"/>
            <w:szCs w:val="24"/>
          </w:rPr>
          <m:t>≥</m:t>
        </m:r>
        <m:rad>
          <m:radPr>
            <m:ctrlPr>
              <w:rPr>
                <w:rFonts w:ascii="Cambria Math" w:eastAsiaTheme="minorEastAsia" w:hAnsi="Cambria Math" w:cs="Times New Roman"/>
                <w:i/>
                <w:szCs w:val="24"/>
              </w:rPr>
            </m:ctrlPr>
          </m:radPr>
          <m:deg>
            <m:r>
              <w:rPr>
                <w:rFonts w:ascii="Cambria Math" w:eastAsiaTheme="minorEastAsia" w:hAnsi="Cambria Math" w:cs="Times New Roman"/>
                <w:szCs w:val="24"/>
              </w:rPr>
              <m:t>3</m:t>
            </m:r>
          </m:deg>
          <m:e>
            <m:f>
              <m:fPr>
                <m:ctrlPr>
                  <w:rPr>
                    <w:rFonts w:ascii="Cambria Math" w:eastAsiaTheme="minorEastAsia" w:hAnsi="Cambria Math" w:cs="Times New Roman"/>
                    <w:i/>
                    <w:szCs w:val="24"/>
                  </w:rPr>
                </m:ctrlPr>
              </m:fPr>
              <m:num>
                <m:r>
                  <w:rPr>
                    <w:rFonts w:ascii="Cambria Math" w:eastAsiaTheme="minorEastAsia" w:hAnsi="Cambria Math" w:cs="Times New Roman"/>
                    <w:szCs w:val="24"/>
                  </w:rPr>
                  <m:t>32</m:t>
                </m:r>
                <m:r>
                  <m:rPr>
                    <m:sty m:val="p"/>
                  </m:rPr>
                  <w:rPr>
                    <w:rFonts w:ascii="Cambria Math" w:eastAsiaTheme="minorEastAsia" w:hAnsi="Cambria Math" w:cs="Times New Roman"/>
                    <w:szCs w:val="24"/>
                  </w:rPr>
                  <m:t>×</m:t>
                </m:r>
                <m:r>
                  <w:rPr>
                    <w:rFonts w:ascii="Cambria Math" w:eastAsiaTheme="minorEastAsia" w:hAnsi="Cambria Math" w:cs="Times New Roman"/>
                    <w:szCs w:val="24"/>
                  </w:rPr>
                  <m:t xml:space="preserve"> T</m:t>
                </m:r>
              </m:num>
              <m:den>
                <m:r>
                  <w:rPr>
                    <w:rFonts w:ascii="Cambria Math" w:eastAsiaTheme="minorEastAsia" w:hAnsi="Cambria Math" w:cs="Times New Roman"/>
                    <w:szCs w:val="24"/>
                  </w:rPr>
                  <m:t>π</m:t>
                </m:r>
                <m:r>
                  <m:rPr>
                    <m:sty m:val="p"/>
                  </m:rP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pg</m:t>
                    </m:r>
                  </m:sub>
                </m:sSub>
              </m:den>
            </m:f>
          </m:e>
        </m:rad>
      </m:oMath>
      <w:r w:rsidRPr="00336A6C">
        <w:rPr>
          <w:rFonts w:ascii="Times New Roman" w:eastAsiaTheme="minorEastAsia" w:hAnsi="Times New Roman" w:cs="Times New Roman"/>
          <w:szCs w:val="24"/>
        </w:rPr>
        <w:t xml:space="preserve"> </w:t>
      </w:r>
      <w:r w:rsidRPr="00336A6C">
        <w:rPr>
          <w:rFonts w:ascii="Times New Roman" w:eastAsiaTheme="minorEastAsia" w:hAnsi="Times New Roman" w:cs="Times New Roman"/>
          <w:szCs w:val="24"/>
          <w:lang w:val="en-US"/>
        </w:rPr>
        <w:t xml:space="preserve">           </w:t>
      </w:r>
      <w:r w:rsidRPr="001B6FCC">
        <w:rPr>
          <w:rFonts w:ascii="Times New Roman" w:eastAsiaTheme="minorEastAsia" w:hAnsi="Times New Roman" w:cs="Times New Roman"/>
          <w:szCs w:val="24"/>
        </w:rPr>
        <w:t xml:space="preserve"> </w:t>
      </w:r>
      <w:r w:rsidRPr="001B6FCC">
        <w:rPr>
          <w:rFonts w:ascii="Times New Roman" w:eastAsiaTheme="minorEastAsia" w:hAnsi="Times New Roman" w:cs="Times New Roman"/>
          <w:b/>
          <w:bCs/>
          <w:szCs w:val="24"/>
        </w:rPr>
        <w:t>(</w:t>
      </w:r>
      <w:proofErr w:type="spellStart"/>
      <w:r w:rsidRPr="001B6FCC">
        <w:rPr>
          <w:rFonts w:ascii="Times New Roman" w:eastAsiaTheme="minorEastAsia" w:hAnsi="Times New Roman" w:cs="Times New Roman"/>
          <w:b/>
          <w:bCs/>
          <w:szCs w:val="24"/>
        </w:rPr>
        <w:t>eq</w:t>
      </w:r>
      <w:proofErr w:type="spellEnd"/>
      <w:r w:rsidRPr="001B6FCC">
        <w:rPr>
          <w:rFonts w:ascii="Times New Roman" w:eastAsiaTheme="minorEastAsia" w:hAnsi="Times New Roman" w:cs="Times New Roman"/>
          <w:b/>
          <w:bCs/>
          <w:szCs w:val="24"/>
        </w:rPr>
        <w:t>.</w:t>
      </w:r>
      <w:r>
        <w:rPr>
          <w:rFonts w:ascii="Times New Roman" w:eastAsiaTheme="minorEastAsia" w:hAnsi="Times New Roman" w:cs="Times New Roman"/>
          <w:b/>
          <w:bCs/>
          <w:szCs w:val="24"/>
        </w:rPr>
        <w:t>9)</w:t>
      </w:r>
      <w:r w:rsidRPr="00336A6C">
        <w:rPr>
          <w:rFonts w:ascii="Times New Roman" w:eastAsiaTheme="minorEastAsia" w:hAnsi="Times New Roman" w:cs="Times New Roman"/>
          <w:szCs w:val="24"/>
          <w:lang w:val="en-US"/>
        </w:rPr>
        <w:t xml:space="preserve">                                                                                          </w:t>
      </w:r>
    </w:p>
    <w:p w:rsidR="00200B46" w:rsidRPr="007F244E" w:rsidRDefault="00EE4D02" w:rsidP="00D141F1">
      <w:pPr>
        <w:pStyle w:val="Paragraphedeliste"/>
        <w:numPr>
          <w:ilvl w:val="0"/>
          <w:numId w:val="8"/>
        </w:numPr>
        <w:spacing w:after="0" w:line="360" w:lineRule="auto"/>
        <w:jc w:val="both"/>
        <w:rPr>
          <w:rFonts w:ascii="Times New Roman" w:eastAsiaTheme="minorEastAsia" w:hAnsi="Times New Roman" w:cs="Times New Roman"/>
          <w:szCs w:val="24"/>
          <w:lang w:val="en-US"/>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pg</m:t>
            </m:r>
          </m:sub>
        </m:sSub>
        <m:r>
          <w:rPr>
            <w:rFonts w:ascii="Cambria Math" w:eastAsiaTheme="minorEastAsia" w:hAnsi="Cambria Math" w:cs="Times New Roman"/>
            <w:szCs w:val="24"/>
            <w:lang w:val="en-US"/>
          </w:rPr>
          <m:t xml:space="preserve">=72,5 </m:t>
        </m:r>
        <m:r>
          <w:rPr>
            <w:rFonts w:ascii="Cambria Math" w:eastAsiaTheme="minorEastAsia" w:hAnsi="Cambria Math" w:cs="Times New Roman"/>
            <w:szCs w:val="24"/>
          </w:rPr>
          <m:t>Nmm</m:t>
        </m:r>
        <m:r>
          <w:rPr>
            <w:rFonts w:ascii="Cambria Math" w:eastAsiaTheme="minorEastAsia" w:hAnsi="Cambria Math" w:cs="Times New Roman"/>
            <w:szCs w:val="24"/>
            <w:lang w:val="en-US"/>
          </w:rPr>
          <m:t>²</m:t>
        </m:r>
      </m:oMath>
      <w:r w:rsidR="00200B46" w:rsidRPr="007F244E">
        <w:rPr>
          <w:rFonts w:ascii="Times New Roman" w:eastAsiaTheme="minorEastAsia" w:hAnsi="Times New Roman" w:cs="Times New Roman"/>
          <w:szCs w:val="24"/>
          <w:lang w:val="en-US"/>
        </w:rPr>
        <w:t xml:space="preserve"> </w:t>
      </w:r>
    </w:p>
    <w:p w:rsidR="00200B46" w:rsidRPr="007F244E" w:rsidRDefault="00200B46" w:rsidP="00D141F1">
      <w:pPr>
        <w:pStyle w:val="Paragraphedeliste"/>
        <w:numPr>
          <w:ilvl w:val="0"/>
          <w:numId w:val="8"/>
        </w:numPr>
        <w:spacing w:after="0" w:line="360" w:lineRule="auto"/>
        <w:jc w:val="both"/>
        <w:rPr>
          <w:rFonts w:ascii="Times New Roman" w:eastAsiaTheme="minorEastAsia" w:hAnsi="Times New Roman" w:cs="Times New Roman"/>
          <w:bCs/>
          <w:szCs w:val="24"/>
        </w:rPr>
      </w:pPr>
      <w:r w:rsidRPr="007F244E">
        <w:rPr>
          <w:rFonts w:ascii="Times New Roman" w:eastAsiaTheme="minorEastAsia" w:hAnsi="Times New Roman" w:cs="Times New Roman"/>
          <w:bCs/>
          <w:szCs w:val="24"/>
        </w:rPr>
        <w:t>l’effort tranchant applique sur l’axe :</w:t>
      </w:r>
      <w:r w:rsidRPr="007F244E">
        <w:rPr>
          <w:rFonts w:ascii="Times New Roman" w:eastAsiaTheme="minorEastAsia" w:hAnsi="Times New Roman" w:cs="Times New Roman"/>
          <w:szCs w:val="24"/>
        </w:rPr>
        <w:t xml:space="preserve"> </w:t>
      </w:r>
      <w:r w:rsidRPr="001B6FCC">
        <w:rPr>
          <w:rFonts w:ascii="Times New Roman" w:eastAsiaTheme="minorEastAsia" w:hAnsi="Times New Roman" w:cs="Times New Roman"/>
          <w:szCs w:val="24"/>
        </w:rPr>
        <w:t>T1=</w:t>
      </w:r>
      <m:oMath>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C</m:t>
                </m:r>
              </m:e>
              <m:sub>
                <m:r>
                  <w:rPr>
                    <w:rFonts w:ascii="Cambria Math" w:eastAsiaTheme="minorEastAsia" w:hAnsi="Cambria Math" w:cs="Times New Roman"/>
                    <w:szCs w:val="24"/>
                  </w:rPr>
                  <m:t>m</m:t>
                </m:r>
              </m:sub>
            </m:sSub>
          </m:num>
          <m:den>
            <m:r>
              <w:rPr>
                <w:rFonts w:ascii="Cambria Math" w:eastAsiaTheme="minorEastAsia" w:hAnsi="Cambria Math" w:cs="Times New Roman"/>
                <w:szCs w:val="24"/>
              </w:rPr>
              <m:t>r</m:t>
            </m:r>
          </m:den>
        </m:f>
      </m:oMath>
      <w:r w:rsidRPr="001B6FCC">
        <w:rPr>
          <w:rFonts w:ascii="Times New Roman" w:eastAsiaTheme="minorEastAsia" w:hAnsi="Times New Roman" w:cs="Times New Roman"/>
          <w:szCs w:val="24"/>
        </w:rPr>
        <w:t xml:space="preserve">                                                                                                                           </w:t>
      </w:r>
    </w:p>
    <w:p w:rsidR="00200B46" w:rsidRPr="00336A6C" w:rsidRDefault="00200B46" w:rsidP="00B9646E">
      <w:pPr>
        <w:spacing w:after="0" w:line="360" w:lineRule="auto"/>
        <w:jc w:val="both"/>
        <w:rPr>
          <w:rFonts w:ascii="Times New Roman" w:eastAsiaTheme="minorEastAsia" w:hAnsi="Times New Roman" w:cs="Times New Roman"/>
          <w:szCs w:val="24"/>
        </w:rPr>
      </w:pPr>
      <w:r w:rsidRPr="00336A6C">
        <w:rPr>
          <w:rFonts w:ascii="Times New Roman" w:eastAsiaTheme="minorEastAsia" w:hAnsi="Times New Roman" w:cs="Times New Roman"/>
          <w:szCs w:val="24"/>
        </w:rPr>
        <w:t xml:space="preserve">On a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C</m:t>
            </m:r>
          </m:e>
          <m:sub>
            <m:r>
              <w:rPr>
                <w:rFonts w:ascii="Cambria Math" w:eastAsiaTheme="minorEastAsia" w:hAnsi="Cambria Math" w:cs="Times New Roman"/>
                <w:szCs w:val="24"/>
              </w:rPr>
              <m:t>m</m:t>
            </m:r>
          </m:sub>
        </m:sSub>
        <m:r>
          <w:rPr>
            <w:rFonts w:ascii="Cambria Math" w:eastAsiaTheme="minorEastAsia" w:hAnsi="Cambria Math" w:cs="Times New Roman"/>
            <w:szCs w:val="24"/>
          </w:rPr>
          <m:t>=23241303,5 Nmm</m:t>
        </m:r>
      </m:oMath>
      <w:r w:rsidRPr="00336A6C">
        <w:rPr>
          <w:rFonts w:ascii="Times New Roman" w:eastAsiaTheme="minorEastAsia" w:hAnsi="Times New Roman" w:cs="Times New Roman"/>
          <w:szCs w:val="24"/>
        </w:rPr>
        <w:t xml:space="preserve"> </w:t>
      </w:r>
    </w:p>
    <w:p w:rsidR="00200B46" w:rsidRPr="001B6FCC" w:rsidRDefault="00200B46" w:rsidP="00B9646E">
      <w:pPr>
        <w:spacing w:after="0" w:line="360" w:lineRule="auto"/>
        <w:jc w:val="both"/>
        <w:rPr>
          <w:rFonts w:ascii="Times New Roman" w:eastAsiaTheme="minorEastAsia" w:hAnsi="Times New Roman" w:cs="Times New Roman"/>
          <w:szCs w:val="24"/>
          <w:lang w:val="en-US"/>
        </w:rPr>
      </w:pPr>
      <w:r w:rsidRPr="00336A6C">
        <w:rPr>
          <w:rFonts w:ascii="Times New Roman" w:eastAsiaTheme="minorEastAsia" w:hAnsi="Times New Roman" w:cs="Times New Roman"/>
          <w:szCs w:val="24"/>
        </w:rPr>
        <w:t xml:space="preserve"> </w:t>
      </w:r>
      <m:oMath>
        <m:r>
          <m:rPr>
            <m:sty m:val="p"/>
          </m:rPr>
          <w:rPr>
            <w:rFonts w:ascii="Cambria Math" w:eastAsiaTheme="minorEastAsia" w:hAnsi="Cambria Math" w:cs="Times New Roman"/>
            <w:szCs w:val="24"/>
          </w:rPr>
          <m:t xml:space="preserve"> </m:t>
        </m:r>
        <m:r>
          <m:rPr>
            <m:sty m:val="p"/>
          </m:rPr>
          <w:rPr>
            <w:rFonts w:ascii="Cambria Math" w:eastAsiaTheme="minorEastAsia" w:hAnsi="Cambria Math" w:cs="Times New Roman"/>
            <w:szCs w:val="24"/>
            <w:lang w:val="en-US"/>
          </w:rPr>
          <m:t xml:space="preserve">r=60 mm </m:t>
        </m:r>
      </m:oMath>
    </w:p>
    <w:p w:rsidR="00200B46" w:rsidRPr="001B6FCC" w:rsidRDefault="00200B46" w:rsidP="00B9646E">
      <w:pPr>
        <w:spacing w:after="0" w:line="360" w:lineRule="auto"/>
        <w:jc w:val="both"/>
        <w:rPr>
          <w:rFonts w:ascii="Times New Roman" w:eastAsiaTheme="minorEastAsia" w:hAnsi="Times New Roman" w:cs="Times New Roman"/>
          <w:szCs w:val="24"/>
        </w:rPr>
      </w:pPr>
      <w:r w:rsidRPr="001B6FCC">
        <w:rPr>
          <w:rFonts w:ascii="Times New Roman" w:eastAsiaTheme="minorEastAsia" w:hAnsi="Times New Roman" w:cs="Times New Roman"/>
          <w:szCs w:val="24"/>
        </w:rPr>
        <w:t xml:space="preserve">D’où </w:t>
      </w:r>
      <m:oMath>
        <m:r>
          <m:rPr>
            <m:sty m:val="p"/>
          </m:rPr>
          <w:rPr>
            <w:rFonts w:ascii="Cambria Math" w:eastAsiaTheme="minorEastAsia" w:hAnsi="Cambria Math" w:cs="Times New Roman"/>
            <w:szCs w:val="24"/>
          </w:rPr>
          <m:t>T1</m:t>
        </m:r>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23241303.5</m:t>
            </m:r>
          </m:num>
          <m:den>
            <m:r>
              <w:rPr>
                <w:rFonts w:ascii="Cambria Math" w:eastAsiaTheme="minorEastAsia" w:hAnsi="Cambria Math" w:cs="Times New Roman"/>
                <w:szCs w:val="24"/>
              </w:rPr>
              <m:t>60</m:t>
            </m:r>
          </m:den>
        </m:f>
        <m:r>
          <w:rPr>
            <w:rFonts w:ascii="Cambria Math" w:eastAsiaTheme="minorEastAsia" w:hAnsi="Cambria Math" w:cs="Times New Roman"/>
            <w:szCs w:val="24"/>
          </w:rPr>
          <m:t>=387 355,05 N</m:t>
        </m:r>
      </m:oMath>
      <w:r w:rsidRPr="001B6FCC">
        <w:rPr>
          <w:rFonts w:ascii="Times New Roman" w:eastAsiaTheme="minorEastAsia" w:hAnsi="Times New Roman" w:cs="Times New Roman"/>
          <w:szCs w:val="24"/>
        </w:rPr>
        <w:t xml:space="preserve"> </w:t>
      </w:r>
    </w:p>
    <w:p w:rsidR="00200B46" w:rsidRPr="005507DE" w:rsidRDefault="00200B46" w:rsidP="00D141F1">
      <w:pPr>
        <w:pStyle w:val="Paragraphedeliste"/>
        <w:numPr>
          <w:ilvl w:val="0"/>
          <w:numId w:val="9"/>
        </w:numPr>
        <w:spacing w:after="0" w:line="360" w:lineRule="auto"/>
        <w:jc w:val="both"/>
        <w:rPr>
          <w:rFonts w:ascii="Times New Roman" w:eastAsiaTheme="minorEastAsia" w:hAnsi="Times New Roman" w:cs="Times New Roman"/>
          <w:szCs w:val="24"/>
        </w:rPr>
      </w:pPr>
      <m:oMath>
        <m:r>
          <w:rPr>
            <w:rFonts w:ascii="Cambria Math" w:eastAsiaTheme="minorEastAsia" w:hAnsi="Cambria Math" w:cs="Times New Roman"/>
            <w:szCs w:val="24"/>
          </w:rPr>
          <m:t>S=</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 xml:space="preserve">π </m:t>
            </m:r>
            <m:r>
              <m:rPr>
                <m:sty m:val="p"/>
              </m:rP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d</m:t>
                </m:r>
              </m:e>
              <m:sup>
                <m:r>
                  <w:rPr>
                    <w:rFonts w:ascii="Cambria Math" w:eastAsiaTheme="minorEastAsia" w:hAnsi="Cambria Math" w:cs="Times New Roman"/>
                    <w:szCs w:val="24"/>
                  </w:rPr>
                  <m:t>4</m:t>
                </m:r>
              </m:sup>
            </m:sSup>
          </m:num>
          <m:den>
            <m:r>
              <w:rPr>
                <w:rFonts w:ascii="Cambria Math" w:eastAsiaTheme="minorEastAsia" w:hAnsi="Cambria Math" w:cs="Times New Roman"/>
                <w:szCs w:val="24"/>
              </w:rPr>
              <m:t>32</m:t>
            </m:r>
          </m:den>
        </m:f>
      </m:oMath>
      <w:r w:rsidRPr="007F244E">
        <w:rPr>
          <w:rFonts w:ascii="Times New Roman" w:eastAsiaTheme="minorEastAsia" w:hAnsi="Times New Roman" w:cs="Times New Roman"/>
          <w:szCs w:val="24"/>
        </w:rPr>
        <w:t xml:space="preserve">                                                                                                               </w:t>
      </w:r>
    </w:p>
    <w:p w:rsidR="00200B46" w:rsidRPr="001B6FCC" w:rsidRDefault="00200B46" w:rsidP="00B9646E">
      <w:pPr>
        <w:spacing w:after="0" w:line="360" w:lineRule="auto"/>
        <w:jc w:val="both"/>
        <w:rPr>
          <w:rFonts w:ascii="Times New Roman" w:eastAsiaTheme="minorEastAsia" w:hAnsi="Times New Roman" w:cs="Times New Roman"/>
          <w:szCs w:val="24"/>
          <w:lang w:val="en-US"/>
        </w:rPr>
      </w:pPr>
      <w:r w:rsidRPr="001B6FCC">
        <w:rPr>
          <w:rFonts w:ascii="Times New Roman" w:eastAsiaTheme="minorEastAsia" w:hAnsi="Times New Roman" w:cs="Times New Roman"/>
          <w:b/>
          <w:bCs/>
          <w:szCs w:val="24"/>
          <w:lang w:val="en-US"/>
        </w:rPr>
        <w:t xml:space="preserve">AN: </w:t>
      </w:r>
    </w:p>
    <w:p w:rsidR="00200B46" w:rsidRPr="001B6FCC" w:rsidRDefault="00200B46" w:rsidP="00B9646E">
      <w:pPr>
        <w:spacing w:after="0" w:line="360" w:lineRule="auto"/>
        <w:jc w:val="both"/>
        <w:rPr>
          <w:rFonts w:ascii="Times New Roman" w:eastAsiaTheme="minorEastAsia" w:hAnsi="Times New Roman" w:cs="Times New Roman"/>
          <w:szCs w:val="24"/>
        </w:rPr>
      </w:pPr>
      <w:r w:rsidRPr="001B6FCC">
        <w:rPr>
          <w:rFonts w:ascii="Times New Roman" w:eastAsiaTheme="minorEastAsia" w:hAnsi="Times New Roman" w:cs="Times New Roman"/>
          <w:szCs w:val="24"/>
          <w:lang w:val="en-US"/>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D</m:t>
            </m:r>
          </m:e>
          <m:sub>
            <m:r>
              <w:rPr>
                <w:rFonts w:ascii="Cambria Math" w:eastAsiaTheme="minorEastAsia" w:hAnsi="Cambria Math" w:cs="Times New Roman"/>
                <w:szCs w:val="24"/>
                <w:lang w:val="en-US"/>
              </w:rPr>
              <m:t>1</m:t>
            </m:r>
          </m:sub>
        </m:sSub>
        <m:r>
          <w:rPr>
            <w:rFonts w:ascii="Cambria Math" w:eastAsiaTheme="minorEastAsia" w:hAnsi="Cambria Math" w:cs="Times New Roman"/>
            <w:szCs w:val="24"/>
            <w:lang w:val="en-US"/>
          </w:rPr>
          <m:t>≥</m:t>
        </m:r>
        <m:rad>
          <m:radPr>
            <m:ctrlPr>
              <w:rPr>
                <w:rFonts w:ascii="Cambria Math" w:eastAsiaTheme="minorEastAsia" w:hAnsi="Cambria Math" w:cs="Times New Roman"/>
                <w:i/>
                <w:szCs w:val="24"/>
              </w:rPr>
            </m:ctrlPr>
          </m:radPr>
          <m:deg>
            <m:r>
              <w:rPr>
                <w:rFonts w:ascii="Cambria Math" w:eastAsiaTheme="minorEastAsia" w:hAnsi="Cambria Math" w:cs="Times New Roman"/>
                <w:szCs w:val="24"/>
                <w:lang w:val="en-US"/>
              </w:rPr>
              <m:t>3</m:t>
            </m:r>
          </m:deg>
          <m:e>
            <m:f>
              <m:fPr>
                <m:ctrlPr>
                  <w:rPr>
                    <w:rFonts w:ascii="Cambria Math" w:eastAsiaTheme="minorEastAsia" w:hAnsi="Cambria Math" w:cs="Times New Roman"/>
                    <w:i/>
                    <w:szCs w:val="24"/>
                  </w:rPr>
                </m:ctrlPr>
              </m:fPr>
              <m:num>
                <m:r>
                  <w:rPr>
                    <w:rFonts w:ascii="Cambria Math" w:eastAsiaTheme="minorEastAsia" w:hAnsi="Cambria Math" w:cs="Times New Roman"/>
                    <w:szCs w:val="24"/>
                    <w:lang w:val="en-US"/>
                  </w:rPr>
                  <m:t>32×</m:t>
                </m:r>
                <m:r>
                  <w:rPr>
                    <w:rFonts w:ascii="Cambria Math" w:eastAsiaTheme="minorEastAsia" w:hAnsi="Cambria Math" w:cs="Times New Roman"/>
                    <w:szCs w:val="24"/>
                  </w:rPr>
                  <m:t>387355,05</m:t>
                </m:r>
              </m:num>
              <m:den>
                <m:r>
                  <w:rPr>
                    <w:rFonts w:ascii="Cambria Math" w:eastAsiaTheme="minorEastAsia" w:hAnsi="Cambria Math" w:cs="Times New Roman"/>
                    <w:szCs w:val="24"/>
                  </w:rPr>
                  <m:t>π×72,5</m:t>
                </m:r>
              </m:den>
            </m:f>
          </m:e>
        </m:rad>
      </m:oMath>
      <w:r w:rsidRPr="001B6FCC">
        <w:rPr>
          <w:rFonts w:ascii="Times New Roman" w:eastAsiaTheme="minorEastAsia" w:hAnsi="Times New Roman" w:cs="Times New Roman"/>
          <w:szCs w:val="24"/>
        </w:rPr>
        <w:t xml:space="preserve">                        </w:t>
      </w:r>
    </w:p>
    <w:p w:rsidR="00200B46" w:rsidRPr="001B6FCC" w:rsidRDefault="00200B46" w:rsidP="00B9646E">
      <w:pPr>
        <w:spacing w:after="0" w:line="360" w:lineRule="auto"/>
        <w:jc w:val="both"/>
        <w:rPr>
          <w:rFonts w:ascii="Times New Roman" w:eastAsiaTheme="minorEastAsia" w:hAnsi="Times New Roman" w:cs="Times New Roman"/>
          <w:szCs w:val="24"/>
        </w:rPr>
      </w:pPr>
      <w:r w:rsidRPr="001B6FCC">
        <w:rPr>
          <w:rFonts w:ascii="Times New Roman" w:eastAsiaTheme="minorEastAsia" w:hAnsi="Times New Roman"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D</m:t>
            </m:r>
          </m:e>
          <m:sub>
            <m:r>
              <w:rPr>
                <w:rFonts w:ascii="Cambria Math" w:eastAsiaTheme="minorEastAsia" w:hAnsi="Cambria Math" w:cs="Times New Roman"/>
                <w:szCs w:val="24"/>
              </w:rPr>
              <m:t>1</m:t>
            </m:r>
          </m:sub>
        </m:sSub>
        <m:r>
          <w:rPr>
            <w:rFonts w:ascii="Cambria Math" w:eastAsiaTheme="minorEastAsia" w:hAnsi="Cambria Math" w:cs="Times New Roman"/>
            <w:szCs w:val="24"/>
          </w:rPr>
          <m:t xml:space="preserve">≥34,8 mm </m:t>
        </m:r>
      </m:oMath>
    </w:p>
    <w:p w:rsidR="00200B46" w:rsidRPr="001B6FCC" w:rsidRDefault="00200B46" w:rsidP="00B9646E">
      <w:pPr>
        <w:spacing w:after="0" w:line="360" w:lineRule="auto"/>
        <w:jc w:val="both"/>
        <w:rPr>
          <w:rFonts w:ascii="Times New Roman" w:eastAsiaTheme="minorEastAsia" w:hAnsi="Times New Roman" w:cs="Times New Roman"/>
          <w:b/>
          <w:bCs/>
          <w:szCs w:val="24"/>
        </w:rPr>
      </w:pPr>
      <w:r w:rsidRPr="001B6FCC">
        <w:rPr>
          <w:rFonts w:ascii="Times New Roman" w:eastAsiaTheme="minorEastAsia" w:hAnsi="Times New Roman" w:cs="Times New Roman"/>
          <w:szCs w:val="24"/>
        </w:rPr>
        <w:t xml:space="preserve">Alors on va prend  </w:t>
      </w:r>
      <m:oMath>
        <m:sSub>
          <m:sSubPr>
            <m:ctrlPr>
              <w:rPr>
                <w:rFonts w:ascii="Cambria Math" w:eastAsiaTheme="minorEastAsia" w:hAnsi="Cambria Math" w:cs="Times New Roman"/>
                <w:b/>
                <w:szCs w:val="24"/>
              </w:rPr>
            </m:ctrlPr>
          </m:sSubPr>
          <m:e>
            <m:r>
              <m:rPr>
                <m:sty m:val="bi"/>
              </m:rPr>
              <w:rPr>
                <w:rFonts w:ascii="Cambria Math" w:eastAsiaTheme="minorEastAsia" w:hAnsi="Cambria Math" w:cs="Times New Roman"/>
                <w:szCs w:val="24"/>
              </w:rPr>
              <m:t>D</m:t>
            </m:r>
          </m:e>
          <m:sub>
            <m:r>
              <m:rPr>
                <m:sty m:val="bi"/>
              </m:rPr>
              <w:rPr>
                <w:rFonts w:ascii="Cambria Math" w:eastAsiaTheme="minorEastAsia" w:hAnsi="Cambria Math" w:cs="Times New Roman"/>
                <w:szCs w:val="24"/>
              </w:rPr>
              <m:t>1</m:t>
            </m:r>
          </m:sub>
        </m:sSub>
        <m:r>
          <m:rPr>
            <m:sty m:val="b"/>
          </m:rPr>
          <w:rPr>
            <w:rFonts w:ascii="Cambria Math" w:eastAsiaTheme="minorEastAsia" w:hAnsi="Cambria Math" w:cs="Times New Roman"/>
            <w:szCs w:val="24"/>
          </w:rPr>
          <m:t>=35 mm</m:t>
        </m:r>
      </m:oMath>
      <w:r w:rsidRPr="001B6FCC">
        <w:rPr>
          <w:rFonts w:ascii="Times New Roman" w:eastAsiaTheme="minorEastAsia" w:hAnsi="Times New Roman" w:cs="Times New Roman"/>
          <w:b/>
          <w:bCs/>
          <w:szCs w:val="24"/>
        </w:rPr>
        <w:t xml:space="preserve"> </w:t>
      </w:r>
    </w:p>
    <w:p w:rsidR="00200B46" w:rsidRPr="001B6FCC" w:rsidRDefault="00200B46" w:rsidP="00B9646E">
      <w:pPr>
        <w:spacing w:after="0" w:line="360" w:lineRule="auto"/>
        <w:jc w:val="both"/>
        <w:rPr>
          <w:rFonts w:ascii="Times New Roman" w:eastAsiaTheme="minorEastAsia" w:hAnsi="Times New Roman" w:cs="Times New Roman"/>
          <w:bCs/>
          <w:szCs w:val="24"/>
        </w:rPr>
      </w:pPr>
      <w:r w:rsidRPr="001B6FCC">
        <w:rPr>
          <w:rFonts w:ascii="Times New Roman" w:eastAsiaTheme="minorEastAsia" w:hAnsi="Times New Roman" w:cs="Times New Roman"/>
          <w:bCs/>
          <w:iCs/>
          <w:szCs w:val="24"/>
        </w:rPr>
        <w:sym w:font="Wingdings" w:char="F0E0"/>
      </w:r>
      <w:r w:rsidRPr="001B6FCC">
        <w:rPr>
          <w:rFonts w:ascii="Times New Roman" w:eastAsiaTheme="minorEastAsia" w:hAnsi="Times New Roman" w:cs="Times New Roman"/>
          <w:bCs/>
          <w:iCs/>
          <w:szCs w:val="24"/>
        </w:rPr>
        <w:t xml:space="preserve">Après avoir déterminé le diamètre d’axe de bielle 35mm on va prendre le diamètre maximal de plateau qui est égal à 190 </w:t>
      </w:r>
      <w:r w:rsidR="00B9646E" w:rsidRPr="001B6FCC">
        <w:rPr>
          <w:rFonts w:ascii="Times New Roman" w:eastAsiaTheme="minorEastAsia" w:hAnsi="Times New Roman" w:cs="Times New Roman"/>
          <w:bCs/>
          <w:iCs/>
          <w:szCs w:val="24"/>
        </w:rPr>
        <w:t>mm</w:t>
      </w:r>
    </w:p>
    <w:p w:rsidR="00D73358" w:rsidRPr="001B6FCC" w:rsidRDefault="00D73358" w:rsidP="00B9646E">
      <w:pPr>
        <w:pStyle w:val="Titre3"/>
        <w:spacing w:line="360" w:lineRule="auto"/>
      </w:pPr>
      <w:bookmarkStart w:id="253" w:name="_Toc452381101"/>
      <w:bookmarkStart w:id="254" w:name="_Toc452381192"/>
      <w:bookmarkStart w:id="255" w:name="_Toc452410769"/>
      <w:bookmarkStart w:id="256" w:name="_Toc452488876"/>
      <w:r w:rsidRPr="001B6FCC">
        <w:rPr>
          <w:rStyle w:val="Titre1Car"/>
          <w:rFonts w:cs="Times New Roman"/>
          <w:b/>
          <w:bCs w:val="0"/>
          <w:sz w:val="28"/>
        </w:rPr>
        <w:t xml:space="preserve">Calcul d’axe de piston </w:t>
      </w:r>
      <w:r w:rsidR="00D669DD" w:rsidRPr="001B6FCC">
        <w:rPr>
          <w:rStyle w:val="Titre1Car"/>
          <w:rFonts w:cs="Times New Roman"/>
          <w:b/>
          <w:bCs w:val="0"/>
          <w:sz w:val="28"/>
        </w:rPr>
        <w:t>D</w:t>
      </w:r>
      <w:r w:rsidR="00BF606A" w:rsidRPr="001B6FCC">
        <w:rPr>
          <w:rStyle w:val="Titre1Car"/>
          <w:rFonts w:cs="Times New Roman"/>
          <w:b/>
          <w:bCs w:val="0"/>
          <w:sz w:val="28"/>
          <w:vertAlign w:val="subscript"/>
        </w:rPr>
        <w:t>2</w:t>
      </w:r>
      <w:bookmarkEnd w:id="252"/>
      <w:bookmarkEnd w:id="253"/>
      <w:bookmarkEnd w:id="254"/>
      <w:bookmarkEnd w:id="255"/>
      <w:bookmarkEnd w:id="256"/>
    </w:p>
    <w:p w:rsidR="00200B46" w:rsidRPr="001B6FCC" w:rsidRDefault="00200B46" w:rsidP="00B9646E">
      <w:pPr>
        <w:spacing w:after="0" w:line="360" w:lineRule="auto"/>
        <w:jc w:val="both"/>
        <w:rPr>
          <w:rFonts w:ascii="Times New Roman" w:eastAsiaTheme="minorEastAsia" w:hAnsi="Times New Roman" w:cs="Times New Roman"/>
          <w:szCs w:val="24"/>
        </w:rPr>
      </w:pPr>
      <w:bookmarkStart w:id="257" w:name="_Toc452275470"/>
      <w:bookmarkStart w:id="258" w:name="_Toc452381102"/>
      <w:bookmarkStart w:id="259" w:name="_Toc452381193"/>
      <w:r w:rsidRPr="001B6FCC">
        <w:rPr>
          <w:rFonts w:ascii="Times New Roman" w:eastAsiaTheme="minorEastAsia" w:hAnsi="Times New Roman" w:cs="Times New Roman"/>
          <w:szCs w:val="24"/>
        </w:rPr>
        <w:t xml:space="preserve">On a choisi XC25 comme une matière pour l’axe </w:t>
      </w:r>
      <w:r w:rsidR="00B9646E" w:rsidRPr="001B6FCC">
        <w:rPr>
          <w:rFonts w:ascii="Times New Roman" w:eastAsiaTheme="minorEastAsia" w:hAnsi="Times New Roman" w:cs="Times New Roman"/>
          <w:szCs w:val="24"/>
        </w:rPr>
        <w:t>D</w:t>
      </w:r>
      <w:r w:rsidR="00B9646E" w:rsidRPr="001B6FCC">
        <w:rPr>
          <w:rFonts w:ascii="Times New Roman" w:eastAsiaTheme="minorEastAsia" w:hAnsi="Times New Roman" w:cs="Times New Roman"/>
          <w:szCs w:val="24"/>
          <w:vertAlign w:val="subscript"/>
        </w:rPr>
        <w:t>2</w:t>
      </w:r>
      <w:r w:rsidR="00B9646E" w:rsidRPr="001B6FCC">
        <w:rPr>
          <w:rFonts w:ascii="Times New Roman" w:eastAsiaTheme="minorEastAsia" w:hAnsi="Times New Roman" w:cs="Times New Roman"/>
          <w:szCs w:val="24"/>
        </w:rPr>
        <w:t xml:space="preserve"> </w:t>
      </w:r>
      <w:r w:rsidR="00B9646E">
        <w:rPr>
          <w:rFonts w:ascii="Times New Roman" w:eastAsiaTheme="minorEastAsia" w:hAnsi="Times New Roman" w:cs="Times New Roman"/>
          <w:szCs w:val="24"/>
        </w:rPr>
        <w:t>avec</w:t>
      </w:r>
      <w:r>
        <w:rPr>
          <w:rFonts w:ascii="Times New Roman" w:eastAsiaTheme="minorEastAsia" w:hAnsi="Times New Roman" w:cs="Times New Roman"/>
          <w:szCs w:val="24"/>
        </w:rPr>
        <w:t xml:space="preserve"> un </w:t>
      </w:r>
      <w:r w:rsidRPr="001B6FCC">
        <w:rPr>
          <w:rFonts w:ascii="Times New Roman" w:eastAsiaTheme="minorEastAsia" w:hAnsi="Times New Roman"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e</m:t>
            </m:r>
          </m:sub>
        </m:sSub>
        <m:r>
          <w:rPr>
            <w:rFonts w:ascii="Cambria Math" w:eastAsiaTheme="minorEastAsia" w:hAnsi="Cambria Math" w:cs="Times New Roman"/>
            <w:szCs w:val="24"/>
          </w:rPr>
          <m:t>=290 Nm</m:t>
        </m:r>
      </m:oMath>
    </w:p>
    <w:p w:rsidR="00200B46" w:rsidRPr="00841766" w:rsidRDefault="00200B46" w:rsidP="00B9646E">
      <w:pPr>
        <w:spacing w:after="0" w:line="360" w:lineRule="auto"/>
        <w:jc w:val="both"/>
        <w:rPr>
          <w:rFonts w:ascii="Times New Roman" w:eastAsiaTheme="minorEastAsia" w:hAnsi="Times New Roman" w:cs="Times New Roman"/>
          <w:szCs w:val="24"/>
        </w:rPr>
      </w:pPr>
      <w:r w:rsidRPr="001B6FCC">
        <w:rPr>
          <w:rFonts w:ascii="Times New Roman" w:eastAsiaTheme="minorEastAsia" w:hAnsi="Times New Roman" w:cs="Times New Roman"/>
          <w:szCs w:val="24"/>
        </w:rPr>
        <w:lastRenderedPageBreak/>
        <w:t xml:space="preserve">D’après la condition de cisaillement </w:t>
      </w:r>
      <w:r>
        <w:rPr>
          <w:rFonts w:ascii="Times New Roman" w:eastAsiaTheme="minorEastAsia" w:hAnsi="Times New Roman"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2</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d>
              <m:dPr>
                <m:begChr m:val="‖"/>
                <m:endChr m:val="‖"/>
                <m:ctrlPr>
                  <w:rPr>
                    <w:rFonts w:ascii="Cambria Math" w:eastAsiaTheme="minorEastAsia" w:hAnsi="Cambria Math" w:cs="Times New Roman"/>
                    <w:b/>
                    <w:bCs/>
                    <w:iCs/>
                    <w:szCs w:val="24"/>
                  </w:rPr>
                </m:ctrlPr>
              </m:dPr>
              <m:e>
                <m:acc>
                  <m:accPr>
                    <m:chr m:val="⃗"/>
                    <m:ctrlPr>
                      <w:rPr>
                        <w:rFonts w:ascii="Cambria Math" w:eastAsiaTheme="minorEastAsia" w:hAnsi="Cambria Math" w:cs="Times New Roman"/>
                        <w:b/>
                        <w:bCs/>
                        <w:iCs/>
                        <w:szCs w:val="24"/>
                      </w:rPr>
                    </m:ctrlPr>
                  </m:accPr>
                  <m:e>
                    <m:r>
                      <m:rPr>
                        <m:sty m:val="p"/>
                      </m:rPr>
                      <w:rPr>
                        <w:rFonts w:ascii="Cambria Math" w:eastAsiaTheme="minorEastAsia" w:hAnsi="Cambria Math" w:cs="Times New Roman"/>
                        <w:szCs w:val="24"/>
                      </w:rPr>
                      <m:t>T2</m:t>
                    </m:r>
                  </m:e>
                </m:acc>
              </m:e>
            </m:d>
          </m:num>
          <m:den>
            <m:r>
              <w:rPr>
                <w:rFonts w:ascii="Cambria Math" w:eastAsiaTheme="minorEastAsia" w:hAnsi="Cambria Math" w:cs="Times New Roman"/>
                <w:szCs w:val="24"/>
              </w:rPr>
              <m:t>S</m:t>
            </m:r>
          </m:den>
        </m:f>
        <m:r>
          <w:rPr>
            <w:rFonts w:ascii="Cambria Math" w:eastAsiaTheme="minorEastAsia" w:hAnsi="Cambria Math" w:cs="Times New Roman"/>
            <w:szCs w:val="24"/>
          </w:rPr>
          <m:t>&lt;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pg</m:t>
            </m:r>
          </m:sub>
        </m:sSub>
      </m:oMath>
      <w:r w:rsidRPr="00BD562D">
        <w:rPr>
          <w:rFonts w:ascii="Times New Roman" w:eastAsiaTheme="minorEastAsia" w:hAnsi="Times New Roman" w:cs="Times New Roman"/>
          <w:szCs w:val="24"/>
        </w:rPr>
        <w:t xml:space="preserve">        </w:t>
      </w:r>
      <w:r w:rsidR="00C2621D">
        <w:rPr>
          <w:rFonts w:ascii="Times New Roman" w:eastAsiaTheme="minorEastAsia" w:hAnsi="Times New Roman" w:cs="Times New Roman"/>
          <w:b/>
          <w:bCs/>
          <w:szCs w:val="24"/>
        </w:rPr>
        <w:t>(eq10</w:t>
      </w:r>
      <w:r w:rsidRPr="00BD562D">
        <w:rPr>
          <w:rFonts w:ascii="Times New Roman" w:eastAsiaTheme="minorEastAsia" w:hAnsi="Times New Roman" w:cs="Times New Roman"/>
          <w:b/>
          <w:bCs/>
          <w:szCs w:val="24"/>
        </w:rPr>
        <w:t>)</w:t>
      </w:r>
      <w:r w:rsidRPr="00BD562D">
        <w:rPr>
          <w:rFonts w:ascii="Times New Roman" w:eastAsiaTheme="minorEastAsia" w:hAnsi="Times New Roman" w:cs="Times New Roman"/>
          <w:szCs w:val="24"/>
        </w:rPr>
        <w:t xml:space="preserve">                                                                                                        </w:t>
      </w:r>
      <w:r w:rsidRPr="00BD562D">
        <w:rPr>
          <w:rFonts w:ascii="Times New Roman" w:eastAsiaTheme="minorEastAsia" w:hAnsi="Times New Roman" w:cs="Times New Roman"/>
          <w:b/>
          <w:bCs/>
          <w:szCs w:val="24"/>
        </w:rPr>
        <w:t xml:space="preserve"> </w:t>
      </w:r>
    </w:p>
    <w:p w:rsidR="00200B46" w:rsidRPr="001B6FCC" w:rsidRDefault="00200B46" w:rsidP="00B9646E">
      <w:pPr>
        <w:spacing w:after="0" w:line="360" w:lineRule="auto"/>
        <w:jc w:val="both"/>
        <w:rPr>
          <w:rFonts w:ascii="Times New Roman" w:eastAsiaTheme="minorEastAsia" w:hAnsi="Times New Roman" w:cs="Times New Roman"/>
          <w:b/>
          <w:bCs/>
          <w:iCs/>
          <w:szCs w:val="24"/>
          <w:lang w:val="en-US"/>
        </w:rPr>
      </w:pPr>
      <w:r w:rsidRPr="00BD562D">
        <w:rPr>
          <w:rFonts w:ascii="Times New Roman" w:eastAsiaTheme="minorEastAsia" w:hAnsi="Times New Roman" w:cs="Times New Roman"/>
          <w:szCs w:val="24"/>
        </w:rPr>
        <w:t xml:space="preserve">   </w:t>
      </w:r>
      <m:oMath>
        <m:r>
          <m:rPr>
            <m:sty m:val="b"/>
          </m:rPr>
          <w:rPr>
            <w:rFonts w:ascii="Cambria Math" w:eastAsiaTheme="minorEastAsia" w:hAnsi="Cambria Math" w:cs="Times New Roman"/>
            <w:szCs w:val="24"/>
          </w:rPr>
          <m:t>AN</m:t>
        </m:r>
        <m:r>
          <m:rPr>
            <m:sty m:val="b"/>
          </m:rPr>
          <w:rPr>
            <w:rFonts w:ascii="Cambria Math" w:eastAsiaTheme="minorEastAsia" w:hAnsi="Cambria Math" w:cs="Times New Roman"/>
            <w:szCs w:val="24"/>
            <w:lang w:val="en-US"/>
          </w:rPr>
          <m:t> </m:t>
        </m:r>
      </m:oMath>
      <w:r w:rsidRPr="001B6FCC">
        <w:rPr>
          <w:rFonts w:ascii="Times New Roman" w:eastAsiaTheme="minorEastAsia" w:hAnsi="Times New Roman" w:cs="Times New Roman"/>
          <w:b/>
          <w:bCs/>
          <w:iCs/>
          <w:szCs w:val="24"/>
          <w:lang w:val="en-US"/>
        </w:rPr>
        <w:t>:</w:t>
      </w:r>
    </w:p>
    <w:p w:rsidR="00200B46" w:rsidRPr="00841766" w:rsidRDefault="00EE4D02" w:rsidP="00D141F1">
      <w:pPr>
        <w:pStyle w:val="Paragraphedeliste"/>
        <w:numPr>
          <w:ilvl w:val="0"/>
          <w:numId w:val="9"/>
        </w:numPr>
        <w:spacing w:after="0" w:line="360" w:lineRule="auto"/>
        <w:ind w:left="357" w:hanging="357"/>
        <w:jc w:val="both"/>
        <w:rPr>
          <w:rFonts w:ascii="Times New Roman" w:eastAsiaTheme="minorEastAsia" w:hAnsi="Times New Roman"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pg</m:t>
            </m:r>
          </m:sub>
        </m:sSub>
        <m:r>
          <w:rPr>
            <w:rFonts w:ascii="Cambria Math" w:eastAsiaTheme="minorEastAsia" w:hAnsi="Cambria Math" w:cs="Times New Roman"/>
            <w:szCs w:val="24"/>
          </w:rPr>
          <m:t>=72,5 Nmm²</m:t>
        </m:r>
      </m:oMath>
      <w:r w:rsidR="00200B46" w:rsidRPr="00841766">
        <w:rPr>
          <w:rFonts w:ascii="Times New Roman" w:eastAsiaTheme="minorEastAsia" w:hAnsi="Times New Roman" w:cs="Times New Roman"/>
          <w:szCs w:val="24"/>
        </w:rPr>
        <w:t xml:space="preserve"> </w:t>
      </w:r>
    </w:p>
    <w:p w:rsidR="00200B46" w:rsidRPr="00841766" w:rsidRDefault="00EE4D02" w:rsidP="00D141F1">
      <w:pPr>
        <w:pStyle w:val="Paragraphedeliste"/>
        <w:numPr>
          <w:ilvl w:val="0"/>
          <w:numId w:val="9"/>
        </w:numPr>
        <w:spacing w:after="0" w:line="360" w:lineRule="auto"/>
        <w:ind w:left="357" w:hanging="357"/>
        <w:jc w:val="both"/>
        <w:rPr>
          <w:rFonts w:ascii="Times New Roman" w:eastAsiaTheme="minorEastAsia" w:hAnsi="Times New Roman"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 xml:space="preserve">   D</m:t>
            </m:r>
          </m:e>
          <m:sub>
            <m:r>
              <w:rPr>
                <w:rFonts w:ascii="Cambria Math" w:eastAsiaTheme="minorEastAsia" w:hAnsi="Cambria Math" w:cs="Times New Roman"/>
                <w:szCs w:val="24"/>
              </w:rPr>
              <m:t>2</m:t>
            </m:r>
          </m:sub>
        </m:sSub>
        <m:r>
          <w:rPr>
            <w:rFonts w:ascii="Cambria Math" w:eastAsiaTheme="minorEastAsia" w:hAnsi="Cambria Math" w:cs="Times New Roman"/>
            <w:szCs w:val="24"/>
          </w:rPr>
          <m:t>≥</m:t>
        </m:r>
        <m:rad>
          <m:radPr>
            <m:ctrlPr>
              <w:rPr>
                <w:rFonts w:ascii="Cambria Math" w:eastAsiaTheme="minorEastAsia" w:hAnsi="Cambria Math" w:cs="Times New Roman"/>
                <w:i/>
                <w:szCs w:val="24"/>
              </w:rPr>
            </m:ctrlPr>
          </m:radPr>
          <m:deg>
            <m:r>
              <w:rPr>
                <w:rFonts w:ascii="Cambria Math" w:eastAsiaTheme="minorEastAsia" w:hAnsi="Cambria Math" w:cs="Times New Roman"/>
                <w:szCs w:val="24"/>
              </w:rPr>
              <m:t>3</m:t>
            </m:r>
          </m:deg>
          <m:e>
            <m:f>
              <m:fPr>
                <m:ctrlPr>
                  <w:rPr>
                    <w:rFonts w:ascii="Cambria Math" w:eastAsiaTheme="minorEastAsia" w:hAnsi="Cambria Math" w:cs="Times New Roman"/>
                    <w:i/>
                    <w:szCs w:val="24"/>
                  </w:rPr>
                </m:ctrlPr>
              </m:fPr>
              <m:num>
                <m:r>
                  <w:rPr>
                    <w:rFonts w:ascii="Cambria Math" w:eastAsiaTheme="minorEastAsia" w:hAnsi="Cambria Math" w:cs="Times New Roman"/>
                    <w:szCs w:val="24"/>
                  </w:rPr>
                  <m:t>32</m:t>
                </m:r>
                <m:r>
                  <m:rPr>
                    <m:sty m:val="p"/>
                  </m:rPr>
                  <w:rPr>
                    <w:rFonts w:ascii="Cambria Math" w:eastAsiaTheme="minorEastAsia" w:hAnsi="Cambria Math" w:cs="Times New Roman"/>
                    <w:szCs w:val="24"/>
                  </w:rPr>
                  <m:t>×</m:t>
                </m:r>
                <m:r>
                  <w:rPr>
                    <w:rFonts w:ascii="Cambria Math" w:eastAsiaTheme="minorEastAsia" w:hAnsi="Cambria Math" w:cs="Times New Roman"/>
                    <w:szCs w:val="24"/>
                  </w:rPr>
                  <m:t xml:space="preserve"> T</m:t>
                </m:r>
              </m:num>
              <m:den>
                <m:r>
                  <w:rPr>
                    <w:rFonts w:ascii="Cambria Math" w:eastAsiaTheme="minorEastAsia" w:hAnsi="Cambria Math" w:cs="Times New Roman"/>
                    <w:szCs w:val="24"/>
                  </w:rPr>
                  <m:t>π</m:t>
                </m:r>
                <m:r>
                  <m:rPr>
                    <m:sty m:val="p"/>
                  </m:rP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pg</m:t>
                    </m:r>
                  </m:sub>
                </m:sSub>
              </m:den>
            </m:f>
          </m:e>
        </m:rad>
      </m:oMath>
      <w:r w:rsidR="00200B46" w:rsidRPr="00841766">
        <w:rPr>
          <w:rFonts w:ascii="Times New Roman" w:eastAsiaTheme="minorEastAsia" w:hAnsi="Times New Roman" w:cs="Times New Roman"/>
          <w:szCs w:val="24"/>
        </w:rPr>
        <w:t xml:space="preserve"> </w:t>
      </w:r>
    </w:p>
    <w:p w:rsidR="00200B46" w:rsidRPr="001B6FCC" w:rsidRDefault="00C2621D" w:rsidP="00C2621D">
      <w:pPr>
        <w:spacing w:after="0" w:line="360" w:lineRule="auto"/>
        <w:jc w:val="both"/>
        <w:rPr>
          <w:rFonts w:ascii="Times New Roman" w:eastAsiaTheme="minorEastAsia" w:hAnsi="Times New Roman" w:cs="Times New Roman"/>
          <w:szCs w:val="24"/>
          <w:u w:val="single"/>
          <w:lang w:val="en-US"/>
        </w:rPr>
      </w:pPr>
      <w:r>
        <w:rPr>
          <w:rFonts w:ascii="Times New Roman" w:eastAsiaTheme="minorEastAsia" w:hAnsi="Times New Roman" w:cs="Times New Roman"/>
          <w:b/>
          <w:bCs/>
          <w:szCs w:val="24"/>
          <w:lang w:val="en-US"/>
        </w:rPr>
        <w:t xml:space="preserve">    </w:t>
      </w:r>
      <w:r w:rsidR="00200B46">
        <w:rPr>
          <w:rFonts w:ascii="Times New Roman" w:eastAsiaTheme="minorEastAsia" w:hAnsi="Times New Roman" w:cs="Times New Roman"/>
          <w:b/>
          <w:bCs/>
          <w:szCs w:val="24"/>
          <w:lang w:val="en-US"/>
        </w:rPr>
        <w:t xml:space="preserve">     </w:t>
      </w:r>
      <m:oMath>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D</m:t>
            </m:r>
          </m:e>
          <m:sub>
            <m:r>
              <m:rPr>
                <m:sty m:val="p"/>
              </m:rPr>
              <w:rPr>
                <w:rFonts w:ascii="Cambria Math" w:eastAsiaTheme="minorEastAsia" w:hAnsi="Cambria Math" w:cs="Times New Roman"/>
                <w:szCs w:val="24"/>
                <w:lang w:val="en-US"/>
              </w:rPr>
              <m:t>2</m:t>
            </m:r>
          </m:sub>
        </m:sSub>
        <m:r>
          <m:rPr>
            <m:sty m:val="p"/>
          </m:rPr>
          <w:rPr>
            <w:rFonts w:ascii="Cambria Math" w:eastAsiaTheme="minorEastAsia" w:hAnsi="Cambria Math" w:cs="Times New Roman"/>
            <w:szCs w:val="24"/>
            <w:lang w:val="en-US"/>
          </w:rPr>
          <m:t>≥</m:t>
        </m:r>
        <m:rad>
          <m:radPr>
            <m:ctrlPr>
              <w:rPr>
                <w:rFonts w:ascii="Cambria Math" w:eastAsiaTheme="minorEastAsia" w:hAnsi="Cambria Math" w:cs="Times New Roman"/>
                <w:szCs w:val="24"/>
              </w:rPr>
            </m:ctrlPr>
          </m:radPr>
          <m:deg>
            <m:r>
              <m:rPr>
                <m:sty m:val="p"/>
              </m:rPr>
              <w:rPr>
                <w:rFonts w:ascii="Cambria Math" w:eastAsiaTheme="minorEastAsia" w:hAnsi="Cambria Math" w:cs="Times New Roman"/>
                <w:szCs w:val="24"/>
                <w:lang w:val="en-US"/>
              </w:rPr>
              <m:t>3</m:t>
            </m:r>
          </m:deg>
          <m:e>
            <m:f>
              <m:fPr>
                <m:ctrlPr>
                  <w:rPr>
                    <w:rFonts w:ascii="Cambria Math" w:eastAsiaTheme="minorEastAsia" w:hAnsi="Cambria Math" w:cs="Times New Roman"/>
                    <w:szCs w:val="24"/>
                  </w:rPr>
                </m:ctrlPr>
              </m:fPr>
              <m:num>
                <m:r>
                  <m:rPr>
                    <m:sty m:val="p"/>
                  </m:rPr>
                  <w:rPr>
                    <w:rFonts w:ascii="Cambria Math" w:eastAsiaTheme="minorEastAsia" w:hAnsi="Cambria Math" w:cs="Times New Roman"/>
                    <w:szCs w:val="24"/>
                    <w:lang w:val="en-US"/>
                  </w:rPr>
                  <m:t>32×</m:t>
                </m:r>
                <m:r>
                  <m:rPr>
                    <m:sty m:val="p"/>
                  </m:rPr>
                  <w:rPr>
                    <w:rFonts w:ascii="Cambria Math" w:eastAsiaTheme="minorEastAsia" w:hAnsi="Cambria Math" w:cs="Times New Roman"/>
                    <w:szCs w:val="24"/>
                  </w:rPr>
                  <m:t>T</m:t>
                </m:r>
              </m:num>
              <m:den>
                <m:r>
                  <m:rPr>
                    <m:sty m:val="p"/>
                  </m:rPr>
                  <w:rPr>
                    <w:rFonts w:ascii="Cambria Math" w:eastAsiaTheme="minorEastAsia" w:hAnsi="Cambria Math" w:cs="Times New Roman"/>
                    <w:szCs w:val="24"/>
                  </w:rPr>
                  <m:t>π</m:t>
                </m:r>
                <m:r>
                  <m:rPr>
                    <m:sty m:val="p"/>
                  </m:rPr>
                  <w:rPr>
                    <w:rFonts w:ascii="Cambria Math" w:eastAsiaTheme="minorEastAsia" w:hAnsi="Cambria Math" w:cs="Times New Roman"/>
                    <w:szCs w:val="24"/>
                    <w:lang w:val="en-US"/>
                  </w:rPr>
                  <m:t>×72,5</m:t>
                </m:r>
              </m:den>
            </m:f>
          </m:e>
        </m:rad>
      </m:oMath>
    </w:p>
    <w:p w:rsidR="00200B46" w:rsidRPr="001B6FCC" w:rsidRDefault="00C2621D" w:rsidP="00C2621D">
      <w:pPr>
        <w:spacing w:after="0" w:line="360" w:lineRule="auto"/>
        <w:jc w:val="both"/>
        <w:rPr>
          <w:rFonts w:ascii="Times New Roman" w:eastAsiaTheme="minorEastAsia" w:hAnsi="Times New Roman" w:cs="Times New Roman"/>
          <w:szCs w:val="24"/>
        </w:rPr>
      </w:pPr>
      <w:r>
        <w:rPr>
          <w:rFonts w:ascii="Times New Roman" w:eastAsiaTheme="minorEastAsia" w:hAnsi="Times New Roman" w:cs="Times New Roman"/>
          <w:szCs w:val="24"/>
        </w:rPr>
        <w:t xml:space="preserve">    </w:t>
      </w:r>
      <w:r w:rsidR="00200B46">
        <w:rPr>
          <w:rFonts w:ascii="Times New Roman" w:eastAsiaTheme="minorEastAsia" w:hAnsi="Times New Roman" w:cs="Times New Roman"/>
          <w:szCs w:val="24"/>
        </w:rPr>
        <w:t xml:space="preserve">    </w:t>
      </w:r>
      <m:oMath>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D</m:t>
            </m:r>
          </m:e>
          <m:sub>
            <m:r>
              <m:rPr>
                <m:sty m:val="p"/>
              </m:rPr>
              <w:rPr>
                <w:rFonts w:ascii="Cambria Math" w:eastAsiaTheme="minorEastAsia" w:hAnsi="Cambria Math" w:cs="Times New Roman"/>
                <w:szCs w:val="24"/>
              </w:rPr>
              <m:t>2</m:t>
            </m:r>
          </m:sub>
        </m:sSub>
        <m:r>
          <m:rPr>
            <m:sty m:val="p"/>
          </m:rPr>
          <w:rPr>
            <w:rFonts w:ascii="Cambria Math" w:eastAsiaTheme="minorEastAsia" w:hAnsi="Cambria Math" w:cs="Times New Roman"/>
            <w:szCs w:val="24"/>
          </w:rPr>
          <m:t>≥8,05 mm</m:t>
        </m:r>
      </m:oMath>
      <w:r w:rsidR="00200B46" w:rsidRPr="001B6FCC">
        <w:rPr>
          <w:rFonts w:ascii="Times New Roman" w:eastAsiaTheme="minorEastAsia" w:hAnsi="Times New Roman" w:cs="Times New Roman"/>
          <w:szCs w:val="24"/>
        </w:rPr>
        <w:t xml:space="preserve"> </w:t>
      </w:r>
    </w:p>
    <w:p w:rsidR="00200B46" w:rsidRPr="001B6FCC" w:rsidRDefault="00200B46" w:rsidP="00C2621D">
      <w:pPr>
        <w:spacing w:after="0" w:line="360" w:lineRule="auto"/>
        <w:jc w:val="both"/>
        <w:rPr>
          <w:rFonts w:ascii="Times New Roman" w:eastAsiaTheme="minorEastAsia" w:hAnsi="Times New Roman" w:cs="Times New Roman"/>
          <w:sz w:val="28"/>
          <w:szCs w:val="28"/>
        </w:rPr>
      </w:pPr>
      <w:r w:rsidRPr="001B6FCC">
        <w:rPr>
          <w:rFonts w:ascii="Times New Roman" w:eastAsiaTheme="minorEastAsia" w:hAnsi="Times New Roman" w:cs="Times New Roman"/>
          <w:b/>
          <w:bCs/>
          <w:szCs w:val="24"/>
        </w:rPr>
        <w:sym w:font="Wingdings" w:char="F0E0"/>
      </w:r>
      <w:r w:rsidRPr="001B6FCC">
        <w:rPr>
          <w:rFonts w:ascii="Times New Roman" w:eastAsiaTheme="minorEastAsia" w:hAnsi="Times New Roman" w:cs="Times New Roman"/>
          <w:b/>
          <w:bCs/>
          <w:szCs w:val="24"/>
        </w:rPr>
        <w:t xml:space="preserve"> </w:t>
      </w:r>
      <w:r w:rsidRPr="001B6FCC">
        <w:rPr>
          <w:rFonts w:ascii="Times New Roman" w:eastAsiaTheme="minorEastAsia" w:hAnsi="Times New Roman" w:cs="Times New Roman"/>
          <w:bCs/>
          <w:szCs w:val="24"/>
        </w:rPr>
        <w:t>On</w:t>
      </w:r>
      <w:r w:rsidRPr="001B6FCC">
        <w:rPr>
          <w:rFonts w:ascii="Times New Roman" w:eastAsiaTheme="minorEastAsia" w:hAnsi="Times New Roman" w:cs="Times New Roman"/>
          <w:b/>
          <w:bCs/>
          <w:szCs w:val="24"/>
        </w:rPr>
        <w:t xml:space="preserve"> </w:t>
      </w:r>
      <w:r w:rsidRPr="001B6FCC">
        <w:rPr>
          <w:rFonts w:ascii="Times New Roman" w:eastAsiaTheme="minorEastAsia" w:hAnsi="Times New Roman" w:cs="Times New Roman"/>
          <w:bCs/>
          <w:szCs w:val="24"/>
        </w:rPr>
        <w:t>va prendre</w:t>
      </w:r>
      <w:r w:rsidRPr="001B6FCC">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D</m:t>
            </m:r>
          </m:e>
          <m:sub>
            <m:r>
              <m:rPr>
                <m:sty m:val="p"/>
              </m:rPr>
              <w:rPr>
                <w:rFonts w:ascii="Cambria Math" w:eastAsiaTheme="minorEastAsia" w:hAnsi="Cambria Math" w:cs="Times New Roman"/>
                <w:szCs w:val="24"/>
              </w:rPr>
              <m:t>2</m:t>
            </m:r>
          </m:sub>
        </m:sSub>
        <m:r>
          <m:rPr>
            <m:sty m:val="p"/>
          </m:rPr>
          <w:rPr>
            <w:rFonts w:ascii="Cambria Math" w:eastAsiaTheme="minorEastAsia" w:hAnsi="Cambria Math" w:cs="Times New Roman"/>
            <w:szCs w:val="24"/>
          </w:rPr>
          <m:t>=10 mm</m:t>
        </m:r>
        <m:r>
          <w:rPr>
            <w:rFonts w:ascii="Cambria Math" w:eastAsiaTheme="minorEastAsia" w:hAnsi="Cambria Math" w:cs="Times New Roman"/>
            <w:sz w:val="28"/>
            <w:szCs w:val="28"/>
          </w:rPr>
          <m:t xml:space="preserve"> </m:t>
        </m:r>
      </m:oMath>
    </w:p>
    <w:p w:rsidR="00C2621D" w:rsidRPr="00C2621D" w:rsidRDefault="00D73358" w:rsidP="00731941">
      <w:pPr>
        <w:pStyle w:val="Titre3"/>
        <w:spacing w:line="360" w:lineRule="auto"/>
        <w:rPr>
          <w:rFonts w:eastAsiaTheme="minorEastAsia"/>
        </w:rPr>
      </w:pPr>
      <w:bookmarkStart w:id="260" w:name="_Toc452410770"/>
      <w:bookmarkStart w:id="261" w:name="_Toc452488877"/>
      <w:r w:rsidRPr="001B6FCC">
        <w:rPr>
          <w:rFonts w:eastAsiaTheme="minorEastAsia"/>
        </w:rPr>
        <w:t>Dimensionnement de la bielle</w:t>
      </w:r>
      <w:bookmarkEnd w:id="257"/>
      <w:bookmarkEnd w:id="258"/>
      <w:bookmarkEnd w:id="259"/>
      <w:bookmarkEnd w:id="260"/>
      <w:bookmarkEnd w:id="261"/>
    </w:p>
    <w:p w:rsidR="00D73358" w:rsidRPr="00B9646E" w:rsidRDefault="00D73358" w:rsidP="00D141F1">
      <w:pPr>
        <w:pStyle w:val="Paragraphedeliste"/>
        <w:numPr>
          <w:ilvl w:val="0"/>
          <w:numId w:val="14"/>
        </w:numPr>
        <w:spacing w:line="360" w:lineRule="auto"/>
        <w:rPr>
          <w:b/>
          <w:bCs/>
          <w:vertAlign w:val="subscript"/>
        </w:rPr>
      </w:pPr>
      <w:bookmarkStart w:id="262" w:name="_Toc452275471"/>
      <w:bookmarkStart w:id="263" w:name="_Toc452381103"/>
      <w:bookmarkStart w:id="264" w:name="_Toc452381194"/>
      <w:bookmarkStart w:id="265" w:name="_Toc452410771"/>
      <w:r w:rsidRPr="00B9646E">
        <w:rPr>
          <w:b/>
          <w:bCs/>
        </w:rPr>
        <w:t>Détermination du diamètre intérieur de tète de bielle </w:t>
      </w:r>
      <w:r w:rsidR="00D669DD" w:rsidRPr="00B9646E">
        <w:rPr>
          <w:b/>
          <w:bCs/>
        </w:rPr>
        <w:t>d</w:t>
      </w:r>
      <w:r w:rsidR="00D669DD" w:rsidRPr="00B9646E">
        <w:rPr>
          <w:b/>
          <w:bCs/>
          <w:vertAlign w:val="subscript"/>
        </w:rPr>
        <w:t>1</w:t>
      </w:r>
      <w:bookmarkEnd w:id="262"/>
      <w:bookmarkEnd w:id="263"/>
      <w:bookmarkEnd w:id="264"/>
      <w:bookmarkEnd w:id="265"/>
    </w:p>
    <w:p w:rsidR="00D73358" w:rsidRPr="001B6FCC" w:rsidRDefault="00731941" w:rsidP="00731941">
      <w:pPr>
        <w:spacing w:after="0" w:line="360" w:lineRule="auto"/>
        <w:jc w:val="both"/>
        <w:rPr>
          <w:rFonts w:ascii="Times New Roman" w:eastAsiaTheme="minorEastAsia" w:hAnsi="Times New Roman" w:cs="Times New Roman"/>
          <w:b/>
          <w:bCs/>
          <w:szCs w:val="24"/>
        </w:rPr>
      </w:pPr>
      <w:r>
        <w:rPr>
          <w:rFonts w:ascii="Times New Roman" w:eastAsiaTheme="minorEastAsia" w:hAnsi="Times New Roman" w:cs="Times New Roman"/>
          <w:b/>
          <w:bCs/>
          <w:sz w:val="28"/>
          <w:szCs w:val="28"/>
        </w:rPr>
        <w:t xml:space="preserve"> </w:t>
      </w:r>
      <w:r w:rsidR="00D73358" w:rsidRPr="001B6FCC">
        <w:rPr>
          <w:rFonts w:ascii="Times New Roman" w:eastAsiaTheme="minorEastAsia" w:hAnsi="Times New Roman" w:cs="Times New Roman"/>
          <w:szCs w:val="24"/>
        </w:rPr>
        <w:t>Pour déterminer le diam</w:t>
      </w:r>
      <w:r w:rsidR="00FB00D8" w:rsidRPr="001B6FCC">
        <w:rPr>
          <w:rFonts w:ascii="Times New Roman" w:eastAsiaTheme="minorEastAsia" w:hAnsi="Times New Roman" w:cs="Times New Roman"/>
          <w:szCs w:val="24"/>
        </w:rPr>
        <w:t>ètre intérieur de la tête de la bielle,</w:t>
      </w:r>
      <w:r w:rsidR="00D73358" w:rsidRPr="001B6FCC">
        <w:rPr>
          <w:rFonts w:ascii="Times New Roman" w:eastAsiaTheme="minorEastAsia" w:hAnsi="Times New Roman" w:cs="Times New Roman"/>
          <w:szCs w:val="24"/>
        </w:rPr>
        <w:t xml:space="preserve"> il faut tout d’abord </w:t>
      </w:r>
      <w:r w:rsidR="004D68D9" w:rsidRPr="001B6FCC">
        <w:rPr>
          <w:rFonts w:ascii="Times New Roman" w:eastAsiaTheme="minorEastAsia" w:hAnsi="Times New Roman" w:cs="Times New Roman"/>
          <w:szCs w:val="24"/>
        </w:rPr>
        <w:t xml:space="preserve">           </w:t>
      </w:r>
      <w:r w:rsidR="00D73358" w:rsidRPr="001B6FCC">
        <w:rPr>
          <w:rFonts w:ascii="Times New Roman" w:eastAsiaTheme="minorEastAsia" w:hAnsi="Times New Roman" w:cs="Times New Roman"/>
          <w:szCs w:val="24"/>
        </w:rPr>
        <w:t>déterminer le type de roulement à monter sur l’axe de l’excentrique et leur</w:t>
      </w:r>
      <w:r w:rsidR="00FB00D8" w:rsidRPr="001B6FCC">
        <w:rPr>
          <w:rFonts w:ascii="Times New Roman" w:eastAsiaTheme="minorEastAsia" w:hAnsi="Times New Roman" w:cs="Times New Roman"/>
          <w:szCs w:val="24"/>
        </w:rPr>
        <w:t>s</w:t>
      </w:r>
      <w:r w:rsidR="00D73358" w:rsidRPr="001B6FCC">
        <w:rPr>
          <w:rFonts w:ascii="Times New Roman" w:eastAsiaTheme="minorEastAsia" w:hAnsi="Times New Roman" w:cs="Times New Roman"/>
          <w:szCs w:val="24"/>
        </w:rPr>
        <w:t xml:space="preserve"> ajustement</w:t>
      </w:r>
      <w:r w:rsidR="00FB00D8" w:rsidRPr="001B6FCC">
        <w:rPr>
          <w:rFonts w:ascii="Times New Roman" w:eastAsiaTheme="minorEastAsia" w:hAnsi="Times New Roman" w:cs="Times New Roman"/>
          <w:szCs w:val="24"/>
        </w:rPr>
        <w:t>s</w:t>
      </w:r>
      <w:r w:rsidR="00D73358" w:rsidRPr="001B6FCC">
        <w:rPr>
          <w:rFonts w:ascii="Times New Roman" w:eastAsiaTheme="minorEastAsia" w:hAnsi="Times New Roman" w:cs="Times New Roman"/>
          <w:szCs w:val="24"/>
        </w:rPr>
        <w:t xml:space="preserve"> </w:t>
      </w:r>
    </w:p>
    <w:p w:rsidR="00D73358" w:rsidRPr="001B6FCC" w:rsidRDefault="00D73358" w:rsidP="00731941">
      <w:pPr>
        <w:spacing w:after="0" w:line="360" w:lineRule="auto"/>
        <w:jc w:val="both"/>
        <w:rPr>
          <w:rFonts w:ascii="Times New Roman" w:eastAsiaTheme="minorEastAsia" w:hAnsi="Times New Roman" w:cs="Times New Roman"/>
          <w:szCs w:val="24"/>
        </w:rPr>
      </w:pPr>
      <w:r w:rsidRPr="001B6FCC">
        <w:rPr>
          <w:rFonts w:ascii="Times New Roman" w:eastAsiaTheme="minorEastAsia" w:hAnsi="Times New Roman" w:cs="Times New Roman"/>
          <w:szCs w:val="24"/>
        </w:rPr>
        <w:t xml:space="preserve">On a le diamètre de </w:t>
      </w:r>
      <w:r w:rsidR="00D669DD" w:rsidRPr="001B6FCC">
        <w:rPr>
          <w:rFonts w:ascii="Times New Roman" w:eastAsiaTheme="minorEastAsia" w:hAnsi="Times New Roman" w:cs="Times New Roman"/>
          <w:szCs w:val="24"/>
        </w:rPr>
        <w:t>l’excentrique d</w:t>
      </w:r>
      <w:r w:rsidR="00D669DD" w:rsidRPr="001B6FCC">
        <w:rPr>
          <w:rFonts w:ascii="Times New Roman" w:eastAsiaTheme="minorEastAsia" w:hAnsi="Times New Roman" w:cs="Times New Roman"/>
          <w:szCs w:val="24"/>
          <w:vertAlign w:val="subscript"/>
        </w:rPr>
        <w:t>1</w:t>
      </w:r>
      <w:r w:rsidRPr="001B6FCC">
        <w:rPr>
          <w:rFonts w:ascii="Times New Roman" w:eastAsiaTheme="minorEastAsia" w:hAnsi="Times New Roman" w:cs="Times New Roman"/>
          <w:szCs w:val="24"/>
        </w:rPr>
        <w:t>= 35</w:t>
      </w:r>
      <w:r w:rsidR="001B1386">
        <w:rPr>
          <w:rFonts w:ascii="Times New Roman" w:eastAsiaTheme="minorEastAsia" w:hAnsi="Times New Roman" w:cs="Times New Roman"/>
          <w:szCs w:val="24"/>
        </w:rPr>
        <w:t xml:space="preserve"> </w:t>
      </w:r>
      <w:r w:rsidRPr="001B6FCC">
        <w:rPr>
          <w:rFonts w:ascii="Times New Roman" w:eastAsiaTheme="minorEastAsia" w:hAnsi="Times New Roman" w:cs="Times New Roman"/>
          <w:szCs w:val="24"/>
        </w:rPr>
        <w:t>mm</w:t>
      </w:r>
    </w:p>
    <w:p w:rsidR="00D73358" w:rsidRPr="001B6FCC" w:rsidRDefault="00D669DD" w:rsidP="00731941">
      <w:pPr>
        <w:spacing w:after="0" w:line="360" w:lineRule="auto"/>
        <w:jc w:val="both"/>
        <w:rPr>
          <w:rFonts w:ascii="Times New Roman" w:eastAsiaTheme="minorEastAsia" w:hAnsi="Times New Roman" w:cs="Times New Roman"/>
          <w:szCs w:val="24"/>
        </w:rPr>
      </w:pPr>
      <w:r w:rsidRPr="001B6FCC">
        <w:rPr>
          <w:rFonts w:ascii="Times New Roman" w:eastAsiaTheme="minorEastAsia" w:hAnsi="Times New Roman" w:cs="Times New Roman"/>
          <w:szCs w:val="24"/>
        </w:rPr>
        <w:t>On va</w:t>
      </w:r>
      <w:r w:rsidR="00D73358" w:rsidRPr="001B6FCC">
        <w:rPr>
          <w:rFonts w:ascii="Times New Roman" w:eastAsiaTheme="minorEastAsia" w:hAnsi="Times New Roman" w:cs="Times New Roman"/>
          <w:szCs w:val="24"/>
        </w:rPr>
        <w:t xml:space="preserve"> prendre le </w:t>
      </w:r>
      <w:r w:rsidR="001B1386">
        <w:rPr>
          <w:rFonts w:ascii="Times New Roman" w:eastAsiaTheme="minorEastAsia" w:hAnsi="Times New Roman" w:cs="Times New Roman"/>
          <w:szCs w:val="24"/>
        </w:rPr>
        <w:t>roulement à aiguille jointive</w:t>
      </w:r>
      <w:r w:rsidRPr="001B6FCC">
        <w:rPr>
          <w:rFonts w:ascii="Times New Roman" w:eastAsiaTheme="minorEastAsia" w:hAnsi="Times New Roman" w:cs="Times New Roman"/>
          <w:szCs w:val="24"/>
        </w:rPr>
        <w:t xml:space="preserve"> c</w:t>
      </w:r>
      <w:r w:rsidR="00D73358" w:rsidRPr="001B6FCC">
        <w:rPr>
          <w:rFonts w:ascii="Times New Roman" w:eastAsiaTheme="minorEastAsia" w:hAnsi="Times New Roman" w:cs="Times New Roman"/>
          <w:szCs w:val="24"/>
        </w:rPr>
        <w:t>omme un organe de gu</w:t>
      </w:r>
      <w:r w:rsidR="005130FB" w:rsidRPr="001B6FCC">
        <w:rPr>
          <w:rFonts w:ascii="Times New Roman" w:eastAsiaTheme="minorEastAsia" w:hAnsi="Times New Roman" w:cs="Times New Roman"/>
          <w:szCs w:val="24"/>
        </w:rPr>
        <w:t xml:space="preserve">idage en rotation </w:t>
      </w:r>
    </w:p>
    <w:p w:rsidR="00D73358" w:rsidRPr="001B6FCC" w:rsidRDefault="00D73358" w:rsidP="00731941">
      <w:pPr>
        <w:spacing w:after="0" w:line="360" w:lineRule="auto"/>
        <w:jc w:val="both"/>
        <w:rPr>
          <w:rFonts w:ascii="Times New Roman" w:eastAsiaTheme="minorEastAsia" w:hAnsi="Times New Roman" w:cs="Times New Roman"/>
          <w:szCs w:val="24"/>
        </w:rPr>
      </w:pPr>
      <w:r w:rsidRPr="001B6FCC">
        <w:rPr>
          <w:rFonts w:ascii="Times New Roman" w:eastAsiaTheme="minorEastAsia" w:hAnsi="Times New Roman" w:cs="Times New Roman"/>
          <w:szCs w:val="24"/>
        </w:rPr>
        <w:t xml:space="preserve">Alors on va choisir le roulement </w:t>
      </w:r>
      <w:r w:rsidRPr="001B6FCC">
        <w:rPr>
          <w:rFonts w:ascii="Times New Roman" w:eastAsiaTheme="minorEastAsia" w:hAnsi="Times New Roman" w:cs="Times New Roman"/>
          <w:b/>
          <w:bCs/>
          <w:szCs w:val="24"/>
        </w:rPr>
        <w:t xml:space="preserve">SKF-RNA- </w:t>
      </w:r>
      <w:r w:rsidR="00B9646E" w:rsidRPr="001B6FCC">
        <w:rPr>
          <w:rFonts w:ascii="Times New Roman" w:eastAsiaTheme="minorEastAsia" w:hAnsi="Times New Roman" w:cs="Times New Roman"/>
          <w:b/>
          <w:bCs/>
          <w:szCs w:val="24"/>
        </w:rPr>
        <w:t>4906</w:t>
      </w:r>
      <w:r w:rsidR="00B9646E" w:rsidRPr="001B6FCC">
        <w:rPr>
          <w:rFonts w:ascii="Times New Roman" w:eastAsiaTheme="minorEastAsia" w:hAnsi="Times New Roman" w:cs="Times New Roman"/>
          <w:szCs w:val="24"/>
        </w:rPr>
        <w:t xml:space="preserve"> [</w:t>
      </w:r>
      <w:r w:rsidR="00DF0149">
        <w:rPr>
          <w:rFonts w:ascii="Times New Roman" w:eastAsiaTheme="minorEastAsia" w:hAnsi="Times New Roman" w:cs="Times New Roman"/>
          <w:szCs w:val="24"/>
        </w:rPr>
        <w:t>6</w:t>
      </w:r>
      <w:r w:rsidR="00C2621D">
        <w:rPr>
          <w:rFonts w:ascii="Times New Roman" w:eastAsiaTheme="minorEastAsia" w:hAnsi="Times New Roman" w:cs="Times New Roman"/>
          <w:szCs w:val="24"/>
        </w:rPr>
        <w:t>]</w:t>
      </w:r>
    </w:p>
    <w:p w:rsidR="00A11860" w:rsidRPr="001B6FCC" w:rsidRDefault="00A76B6C" w:rsidP="00731941">
      <w:pPr>
        <w:spacing w:after="0" w:line="360" w:lineRule="auto"/>
        <w:jc w:val="both"/>
        <w:rPr>
          <w:rFonts w:ascii="Times New Roman" w:eastAsiaTheme="minorEastAsia" w:hAnsi="Times New Roman" w:cs="Times New Roman"/>
          <w:szCs w:val="24"/>
        </w:rPr>
      </w:pPr>
      <w:r w:rsidRPr="001B6FCC">
        <w:rPr>
          <w:rFonts w:ascii="Times New Roman" w:eastAsiaTheme="minorEastAsia" w:hAnsi="Times New Roman" w:cs="Times New Roman"/>
          <w:szCs w:val="24"/>
        </w:rPr>
        <w:t>Diamètre</w:t>
      </w:r>
      <w:r w:rsidR="004D68D9" w:rsidRPr="001B6FCC">
        <w:rPr>
          <w:rFonts w:ascii="Times New Roman" w:eastAsiaTheme="minorEastAsia" w:hAnsi="Times New Roman" w:cs="Times New Roman"/>
          <w:szCs w:val="24"/>
        </w:rPr>
        <w:t xml:space="preserve"> extérieur</w:t>
      </w:r>
      <w:r w:rsidRPr="001B6FCC">
        <w:rPr>
          <w:rFonts w:ascii="Times New Roman" w:eastAsiaTheme="minorEastAsia" w:hAnsi="Times New Roman" w:cs="Times New Roman"/>
          <w:szCs w:val="24"/>
        </w:rPr>
        <w:t xml:space="preserve"> du roulement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d</m:t>
            </m:r>
          </m:e>
          <m:sub>
            <m:r>
              <w:rPr>
                <w:rFonts w:ascii="Cambria Math" w:eastAsiaTheme="minorEastAsia" w:hAnsi="Cambria Math" w:cs="Times New Roman"/>
                <w:szCs w:val="24"/>
              </w:rPr>
              <m:t>ext</m:t>
            </m:r>
          </m:sub>
        </m:sSub>
      </m:oMath>
      <w:r w:rsidR="004D68D9" w:rsidRPr="001B6FCC">
        <w:rPr>
          <w:rFonts w:ascii="Times New Roman" w:eastAsiaTheme="minorEastAsia" w:hAnsi="Times New Roman" w:cs="Times New Roman"/>
          <w:szCs w:val="24"/>
        </w:rPr>
        <w:t xml:space="preserve"> =47</w:t>
      </w:r>
      <w:r w:rsidRPr="001B6FCC">
        <w:rPr>
          <w:rFonts w:ascii="Times New Roman" w:eastAsiaTheme="minorEastAsia" w:hAnsi="Times New Roman" w:cs="Times New Roman"/>
          <w:szCs w:val="24"/>
        </w:rPr>
        <w:t>.00</w:t>
      </w:r>
      <w:r w:rsidR="00124D1A" w:rsidRPr="001B6FCC">
        <w:rPr>
          <w:rFonts w:ascii="Times New Roman" w:eastAsiaTheme="minorEastAsia" w:hAnsi="Times New Roman" w:cs="Times New Roman"/>
          <w:szCs w:val="24"/>
          <w:vertAlign w:val="superscript"/>
        </w:rPr>
        <w:t>±0</w:t>
      </w:r>
      <w:r w:rsidR="004D68D9" w:rsidRPr="001B6FCC">
        <w:rPr>
          <w:rFonts w:ascii="Times New Roman" w:eastAsiaTheme="minorEastAsia" w:hAnsi="Times New Roman" w:cs="Times New Roman"/>
          <w:szCs w:val="24"/>
        </w:rPr>
        <w:t xml:space="preserve"> mm</w:t>
      </w:r>
    </w:p>
    <w:p w:rsidR="00B9646E" w:rsidRDefault="004D68D9" w:rsidP="00731941">
      <w:pPr>
        <w:spacing w:after="0" w:line="360" w:lineRule="auto"/>
        <w:jc w:val="both"/>
        <w:rPr>
          <w:rFonts w:ascii="Times New Roman" w:eastAsiaTheme="minorEastAsia" w:hAnsi="Times New Roman" w:cs="Times New Roman"/>
          <w:bCs/>
          <w:szCs w:val="24"/>
        </w:rPr>
      </w:pPr>
      <w:r w:rsidRPr="001B6FCC">
        <w:rPr>
          <w:rFonts w:ascii="Times New Roman" w:eastAsiaTheme="minorEastAsia" w:hAnsi="Times New Roman" w:cs="Times New Roman"/>
          <w:b/>
          <w:bCs/>
          <w:szCs w:val="24"/>
        </w:rPr>
        <w:sym w:font="Wingdings" w:char="F0E0"/>
      </w:r>
      <w:r w:rsidR="00A76B6C" w:rsidRPr="001B6FCC">
        <w:rPr>
          <w:rFonts w:ascii="Times New Roman" w:eastAsiaTheme="minorEastAsia" w:hAnsi="Times New Roman" w:cs="Times New Roman"/>
          <w:bCs/>
          <w:szCs w:val="24"/>
        </w:rPr>
        <w:t>Selon les ajusteme</w:t>
      </w:r>
      <w:r w:rsidR="00C2621D">
        <w:rPr>
          <w:rFonts w:ascii="Times New Roman" w:eastAsiaTheme="minorEastAsia" w:hAnsi="Times New Roman" w:cs="Times New Roman"/>
          <w:bCs/>
          <w:szCs w:val="24"/>
        </w:rPr>
        <w:t>nts du montage du roulement,</w:t>
      </w:r>
      <w:r w:rsidR="00A76B6C" w:rsidRPr="001B6FCC">
        <w:rPr>
          <w:rFonts w:ascii="Times New Roman" w:eastAsiaTheme="minorEastAsia" w:hAnsi="Times New Roman" w:cs="Times New Roman"/>
          <w:bCs/>
          <w:szCs w:val="24"/>
        </w:rPr>
        <w:t xml:space="preserve"> l</w:t>
      </w:r>
      <w:r w:rsidRPr="001B6FCC">
        <w:rPr>
          <w:rFonts w:ascii="Times New Roman" w:eastAsiaTheme="minorEastAsia" w:hAnsi="Times New Roman" w:cs="Times New Roman"/>
          <w:bCs/>
          <w:szCs w:val="24"/>
        </w:rPr>
        <w:t>e</w:t>
      </w:r>
      <w:r w:rsidR="00D73358" w:rsidRPr="001B6FCC">
        <w:rPr>
          <w:rFonts w:ascii="Times New Roman" w:eastAsiaTheme="minorEastAsia" w:hAnsi="Times New Roman" w:cs="Times New Roman"/>
          <w:bCs/>
          <w:szCs w:val="24"/>
        </w:rPr>
        <w:t xml:space="preserve"> diamètre intér</w:t>
      </w:r>
      <w:r w:rsidR="00A76B6C" w:rsidRPr="001B6FCC">
        <w:rPr>
          <w:rFonts w:ascii="Times New Roman" w:eastAsiaTheme="minorEastAsia" w:hAnsi="Times New Roman" w:cs="Times New Roman"/>
          <w:bCs/>
          <w:szCs w:val="24"/>
        </w:rPr>
        <w:t>ieur de tête de bielle</w:t>
      </w:r>
    </w:p>
    <w:p w:rsidR="004D68D9" w:rsidRPr="001B6FCC" w:rsidRDefault="00B9646E" w:rsidP="00731941">
      <w:pPr>
        <w:spacing w:after="0" w:line="360" w:lineRule="auto"/>
        <w:jc w:val="both"/>
        <w:rPr>
          <w:rFonts w:ascii="Times New Roman" w:eastAsiaTheme="minorEastAsia" w:hAnsi="Times New Roman" w:cs="Times New Roman"/>
          <w:bCs/>
          <w:szCs w:val="24"/>
        </w:rPr>
      </w:pPr>
      <w:r>
        <w:rPr>
          <w:rFonts w:ascii="Times New Roman" w:eastAsiaTheme="minorEastAsia" w:hAnsi="Times New Roman" w:cs="Times New Roman"/>
          <w:bCs/>
          <w:szCs w:val="24"/>
        </w:rPr>
        <w:t xml:space="preserve"> </w:t>
      </w:r>
      <w:r w:rsidR="00A76B6C" w:rsidRPr="001B6FCC">
        <w:rPr>
          <w:rFonts w:ascii="Times New Roman" w:eastAsiaTheme="minorEastAsia" w:hAnsi="Times New Roman" w:cs="Times New Roman"/>
          <w:bCs/>
          <w:szCs w:val="24"/>
        </w:rPr>
        <w:t xml:space="preserve"> d</w:t>
      </w:r>
      <w:r w:rsidR="00A76B6C" w:rsidRPr="001B6FCC">
        <w:rPr>
          <w:rFonts w:ascii="Times New Roman" w:eastAsiaTheme="minorEastAsia" w:hAnsi="Times New Roman" w:cs="Times New Roman"/>
          <w:bCs/>
          <w:szCs w:val="24"/>
          <w:vertAlign w:val="subscript"/>
        </w:rPr>
        <w:t>1</w:t>
      </w:r>
      <w:r w:rsidR="00A76B6C" w:rsidRPr="001B6FCC">
        <w:rPr>
          <w:rFonts w:ascii="Times New Roman" w:eastAsiaTheme="minorEastAsia" w:hAnsi="Times New Roman" w:cs="Times New Roman"/>
          <w:bCs/>
          <w:szCs w:val="24"/>
        </w:rPr>
        <w:t xml:space="preserve"> =</w:t>
      </w:r>
      <w:r w:rsidR="00124D1A" w:rsidRPr="001B6FCC">
        <w:rPr>
          <w:rFonts w:ascii="Times New Roman" w:eastAsiaTheme="minorEastAsia" w:hAnsi="Times New Roman" w:cs="Times New Roman"/>
          <w:bCs/>
          <w:szCs w:val="24"/>
        </w:rPr>
        <w:t>46.96</w:t>
      </w:r>
      <w:r w:rsidR="00124D1A" w:rsidRPr="001B6FCC">
        <w:rPr>
          <w:rFonts w:ascii="Times New Roman" w:eastAsiaTheme="minorEastAsia" w:hAnsi="Times New Roman" w:cs="Times New Roman"/>
          <w:bCs/>
          <w:szCs w:val="24"/>
          <w:vertAlign w:val="superscript"/>
        </w:rPr>
        <w:t>±</w:t>
      </w:r>
      <w:r w:rsidR="00C2621D">
        <w:rPr>
          <w:rFonts w:ascii="Times New Roman" w:eastAsiaTheme="minorEastAsia" w:hAnsi="Times New Roman" w:cs="Times New Roman"/>
          <w:bCs/>
          <w:szCs w:val="24"/>
          <w:vertAlign w:val="superscript"/>
        </w:rPr>
        <w:t>0,0</w:t>
      </w:r>
      <w:r w:rsidR="00124D1A" w:rsidRPr="001B6FCC">
        <w:rPr>
          <w:rFonts w:ascii="Times New Roman" w:eastAsiaTheme="minorEastAsia" w:hAnsi="Times New Roman" w:cs="Times New Roman"/>
          <w:bCs/>
          <w:szCs w:val="24"/>
          <w:vertAlign w:val="superscript"/>
        </w:rPr>
        <w:t>1</w:t>
      </w:r>
      <w:r w:rsidR="00D73358" w:rsidRPr="001B6FCC">
        <w:rPr>
          <w:rFonts w:ascii="Times New Roman" w:eastAsiaTheme="minorEastAsia" w:hAnsi="Times New Roman" w:cs="Times New Roman"/>
          <w:bCs/>
          <w:szCs w:val="24"/>
        </w:rPr>
        <w:t xml:space="preserve"> </w:t>
      </w:r>
      <w:r w:rsidRPr="001B6FCC">
        <w:rPr>
          <w:rFonts w:ascii="Times New Roman" w:eastAsiaTheme="minorEastAsia" w:hAnsi="Times New Roman" w:cs="Times New Roman"/>
          <w:bCs/>
          <w:szCs w:val="24"/>
        </w:rPr>
        <w:t>mm</w:t>
      </w:r>
    </w:p>
    <w:p w:rsidR="00D73358" w:rsidRPr="00B07E68" w:rsidRDefault="00D73358" w:rsidP="00D141F1">
      <w:pPr>
        <w:pStyle w:val="Paragraphedeliste"/>
        <w:numPr>
          <w:ilvl w:val="0"/>
          <w:numId w:val="3"/>
        </w:numPr>
        <w:spacing w:after="0" w:line="360" w:lineRule="auto"/>
        <w:jc w:val="both"/>
        <w:rPr>
          <w:rFonts w:ascii="Times New Roman" w:eastAsiaTheme="minorEastAsia" w:hAnsi="Times New Roman" w:cs="Times New Roman"/>
          <w:b/>
          <w:bCs/>
          <w:szCs w:val="24"/>
          <w:vertAlign w:val="subscript"/>
        </w:rPr>
      </w:pPr>
      <w:r w:rsidRPr="00B07E68">
        <w:rPr>
          <w:rFonts w:ascii="Times New Roman" w:eastAsiaTheme="minorEastAsia" w:hAnsi="Times New Roman" w:cs="Times New Roman"/>
          <w:b/>
        </w:rPr>
        <w:t xml:space="preserve">Détermination du diamètre intérieur </w:t>
      </w:r>
      <w:r w:rsidR="004D68D9" w:rsidRPr="00B07E68">
        <w:rPr>
          <w:rFonts w:ascii="Times New Roman" w:eastAsiaTheme="minorEastAsia" w:hAnsi="Times New Roman" w:cs="Times New Roman"/>
          <w:b/>
        </w:rPr>
        <w:t>du</w:t>
      </w:r>
      <w:r w:rsidRPr="00B07E68">
        <w:rPr>
          <w:rFonts w:ascii="Times New Roman" w:eastAsiaTheme="minorEastAsia" w:hAnsi="Times New Roman" w:cs="Times New Roman"/>
          <w:b/>
        </w:rPr>
        <w:t xml:space="preserve"> pied de bielle</w:t>
      </w:r>
      <w:r w:rsidR="00A76B6C" w:rsidRPr="00B07E68">
        <w:rPr>
          <w:rFonts w:ascii="Times New Roman" w:eastAsiaTheme="minorEastAsia" w:hAnsi="Times New Roman" w:cs="Times New Roman"/>
          <w:b/>
        </w:rPr>
        <w:t xml:space="preserve"> d</w:t>
      </w:r>
      <w:r w:rsidR="00A76B6C" w:rsidRPr="00B07E68">
        <w:rPr>
          <w:rFonts w:ascii="Times New Roman" w:eastAsiaTheme="minorEastAsia" w:hAnsi="Times New Roman" w:cs="Times New Roman"/>
          <w:b/>
          <w:vertAlign w:val="subscript"/>
        </w:rPr>
        <w:t>2</w:t>
      </w:r>
    </w:p>
    <w:p w:rsidR="00D73358" w:rsidRPr="001B6FCC" w:rsidRDefault="00D73358" w:rsidP="00731941">
      <w:pPr>
        <w:spacing w:after="0" w:line="360" w:lineRule="auto"/>
        <w:rPr>
          <w:rFonts w:ascii="Times New Roman" w:eastAsiaTheme="minorEastAsia" w:hAnsi="Times New Roman" w:cs="Times New Roman"/>
          <w:szCs w:val="24"/>
        </w:rPr>
      </w:pPr>
      <w:r w:rsidRPr="001B6FCC">
        <w:rPr>
          <w:rFonts w:ascii="Times New Roman" w:eastAsiaTheme="minorEastAsia" w:hAnsi="Times New Roman" w:cs="Times New Roman"/>
          <w:szCs w:val="24"/>
        </w:rPr>
        <w:t>Pour dét</w:t>
      </w:r>
      <w:r w:rsidR="004D68D9" w:rsidRPr="001B6FCC">
        <w:rPr>
          <w:rFonts w:ascii="Times New Roman" w:eastAsiaTheme="minorEastAsia" w:hAnsi="Times New Roman" w:cs="Times New Roman"/>
          <w:szCs w:val="24"/>
        </w:rPr>
        <w:t>erminer le diamètre intérieur du pied de bielle,</w:t>
      </w:r>
      <w:r w:rsidRPr="001B6FCC">
        <w:rPr>
          <w:rFonts w:ascii="Times New Roman" w:eastAsiaTheme="minorEastAsia" w:hAnsi="Times New Roman" w:cs="Times New Roman"/>
          <w:szCs w:val="24"/>
        </w:rPr>
        <w:t xml:space="preserve"> il faut tout d’abord déterminer le type de roulement à monter sur l’axe de piston et leur ajustement </w:t>
      </w:r>
    </w:p>
    <w:p w:rsidR="00D73358" w:rsidRPr="001B6FCC" w:rsidRDefault="00D73358" w:rsidP="00731941">
      <w:pPr>
        <w:spacing w:after="0" w:line="360" w:lineRule="auto"/>
        <w:rPr>
          <w:rFonts w:ascii="Times New Roman" w:eastAsiaTheme="minorEastAsia" w:hAnsi="Times New Roman" w:cs="Times New Roman"/>
          <w:szCs w:val="24"/>
        </w:rPr>
      </w:pPr>
      <w:r w:rsidRPr="001B6FCC">
        <w:rPr>
          <w:rFonts w:ascii="Times New Roman" w:eastAsiaTheme="minorEastAsia" w:hAnsi="Times New Roman" w:cs="Times New Roman"/>
          <w:szCs w:val="24"/>
        </w:rPr>
        <w:t>On a le diamètre de l’axe de piston =10</w:t>
      </w:r>
      <w:r w:rsidR="001B1386">
        <w:rPr>
          <w:rFonts w:ascii="Times New Roman" w:eastAsiaTheme="minorEastAsia" w:hAnsi="Times New Roman" w:cs="Times New Roman"/>
          <w:szCs w:val="24"/>
        </w:rPr>
        <w:t xml:space="preserve"> </w:t>
      </w:r>
      <w:r w:rsidRPr="001B6FCC">
        <w:rPr>
          <w:rFonts w:ascii="Times New Roman" w:eastAsiaTheme="minorEastAsia" w:hAnsi="Times New Roman" w:cs="Times New Roman"/>
          <w:szCs w:val="24"/>
        </w:rPr>
        <w:t>mm</w:t>
      </w:r>
    </w:p>
    <w:p w:rsidR="00D73358" w:rsidRPr="001B6FCC" w:rsidRDefault="004D68D9" w:rsidP="00731941">
      <w:pPr>
        <w:spacing w:after="0" w:line="360" w:lineRule="auto"/>
        <w:rPr>
          <w:rFonts w:ascii="Times New Roman" w:eastAsiaTheme="minorEastAsia" w:hAnsi="Times New Roman" w:cs="Times New Roman"/>
          <w:szCs w:val="24"/>
        </w:rPr>
      </w:pPr>
      <w:r w:rsidRPr="001B6FCC">
        <w:rPr>
          <w:rFonts w:ascii="Times New Roman" w:eastAsiaTheme="minorEastAsia" w:hAnsi="Times New Roman" w:cs="Times New Roman"/>
          <w:szCs w:val="24"/>
        </w:rPr>
        <w:t xml:space="preserve">On va </w:t>
      </w:r>
      <w:r w:rsidR="005130FB" w:rsidRPr="001B6FCC">
        <w:rPr>
          <w:rFonts w:ascii="Times New Roman" w:eastAsiaTheme="minorEastAsia" w:hAnsi="Times New Roman" w:cs="Times New Roman"/>
          <w:szCs w:val="24"/>
        </w:rPr>
        <w:t>utiliser douille à aiguille</w:t>
      </w:r>
      <w:r w:rsidR="00D73358" w:rsidRPr="001B6FCC">
        <w:rPr>
          <w:rFonts w:ascii="Times New Roman" w:eastAsiaTheme="minorEastAsia" w:hAnsi="Times New Roman" w:cs="Times New Roman"/>
          <w:szCs w:val="24"/>
        </w:rPr>
        <w:t xml:space="preserve"> </w:t>
      </w:r>
      <w:r w:rsidR="005130FB" w:rsidRPr="001B6FCC">
        <w:rPr>
          <w:rFonts w:ascii="Times New Roman" w:eastAsiaTheme="minorEastAsia" w:hAnsi="Times New Roman" w:cs="Times New Roman"/>
          <w:szCs w:val="24"/>
        </w:rPr>
        <w:t>c</w:t>
      </w:r>
      <w:r w:rsidR="00D73358" w:rsidRPr="001B6FCC">
        <w:rPr>
          <w:rFonts w:ascii="Times New Roman" w:eastAsiaTheme="minorEastAsia" w:hAnsi="Times New Roman" w:cs="Times New Roman"/>
          <w:szCs w:val="24"/>
        </w:rPr>
        <w:t>omme un organe de guidage e</w:t>
      </w:r>
      <w:r w:rsidRPr="001B6FCC">
        <w:rPr>
          <w:rFonts w:ascii="Times New Roman" w:eastAsiaTheme="minorEastAsia" w:hAnsi="Times New Roman" w:cs="Times New Roman"/>
          <w:szCs w:val="24"/>
        </w:rPr>
        <w:t xml:space="preserve">n rotation </w:t>
      </w:r>
    </w:p>
    <w:p w:rsidR="00124D1A" w:rsidRPr="001B6FCC" w:rsidRDefault="00D73358" w:rsidP="00731941">
      <w:pPr>
        <w:spacing w:after="0" w:line="360" w:lineRule="auto"/>
        <w:rPr>
          <w:rFonts w:ascii="Times New Roman" w:eastAsiaTheme="minorEastAsia" w:hAnsi="Times New Roman" w:cs="Times New Roman"/>
          <w:szCs w:val="24"/>
        </w:rPr>
      </w:pPr>
      <w:r w:rsidRPr="001B6FCC">
        <w:rPr>
          <w:rFonts w:ascii="Times New Roman" w:eastAsiaTheme="minorEastAsia" w:hAnsi="Times New Roman" w:cs="Times New Roman"/>
          <w:szCs w:val="24"/>
        </w:rPr>
        <w:t xml:space="preserve">Alors on va choisir le roulement </w:t>
      </w:r>
      <w:r w:rsidRPr="001B6FCC">
        <w:rPr>
          <w:rFonts w:ascii="Times New Roman" w:eastAsiaTheme="minorEastAsia" w:hAnsi="Times New Roman" w:cs="Times New Roman"/>
          <w:b/>
          <w:bCs/>
          <w:szCs w:val="24"/>
        </w:rPr>
        <w:t>SKF-HK-1015</w:t>
      </w:r>
      <w:r w:rsidR="00DF0149">
        <w:rPr>
          <w:rFonts w:ascii="Times New Roman" w:eastAsiaTheme="minorEastAsia" w:hAnsi="Times New Roman" w:cs="Times New Roman"/>
          <w:szCs w:val="24"/>
        </w:rPr>
        <w:t xml:space="preserve"> [6</w:t>
      </w:r>
      <w:r w:rsidR="00A76B6C" w:rsidRPr="001B6FCC">
        <w:rPr>
          <w:rFonts w:ascii="Times New Roman" w:eastAsiaTheme="minorEastAsia" w:hAnsi="Times New Roman" w:cs="Times New Roman"/>
          <w:szCs w:val="24"/>
        </w:rPr>
        <w:t>]</w:t>
      </w:r>
    </w:p>
    <w:p w:rsidR="004D68D9" w:rsidRPr="001B6FCC" w:rsidRDefault="00124D1A" w:rsidP="00731941">
      <w:pPr>
        <w:spacing w:after="0" w:line="360" w:lineRule="auto"/>
        <w:rPr>
          <w:rFonts w:ascii="Times New Roman" w:eastAsiaTheme="minorEastAsia" w:hAnsi="Times New Roman" w:cs="Times New Roman"/>
          <w:bCs/>
          <w:szCs w:val="24"/>
        </w:rPr>
      </w:pPr>
      <w:r w:rsidRPr="001B6FCC">
        <w:rPr>
          <w:rFonts w:ascii="Times New Roman" w:eastAsiaTheme="minorEastAsia" w:hAnsi="Times New Roman" w:cs="Times New Roman"/>
          <w:szCs w:val="24"/>
        </w:rPr>
        <w:t xml:space="preserve">Diamètre extérieur du roulement </w:t>
      </w:r>
      <m:oMath>
        <m:r>
          <w:rPr>
            <w:rFonts w:ascii="Cambria Math" w:eastAsiaTheme="minorEastAsia" w:hAnsi="Cambria Math" w:cs="Times New Roman"/>
            <w:szCs w:val="24"/>
          </w:rPr>
          <m:t xml:space="preserve">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d</m:t>
            </m:r>
          </m:e>
          <m:sub>
            <m:r>
              <w:rPr>
                <w:rFonts w:ascii="Cambria Math" w:eastAsiaTheme="minorEastAsia" w:hAnsi="Cambria Math" w:cs="Times New Roman"/>
                <w:szCs w:val="24"/>
              </w:rPr>
              <m:t>ext</m:t>
            </m:r>
          </m:sub>
        </m:sSub>
      </m:oMath>
      <w:r w:rsidR="00D73358" w:rsidRPr="001B6FCC">
        <w:rPr>
          <w:rFonts w:ascii="Times New Roman" w:eastAsiaTheme="minorEastAsia" w:hAnsi="Times New Roman" w:cs="Times New Roman"/>
          <w:bCs/>
          <w:szCs w:val="24"/>
        </w:rPr>
        <w:t xml:space="preserve"> =14</w:t>
      </w:r>
      <w:r w:rsidRPr="001B6FCC">
        <w:rPr>
          <w:rFonts w:ascii="Times New Roman" w:eastAsiaTheme="minorEastAsia" w:hAnsi="Times New Roman" w:cs="Times New Roman"/>
          <w:bCs/>
          <w:szCs w:val="24"/>
        </w:rPr>
        <w:t>.00</w:t>
      </w:r>
      <w:r w:rsidRPr="001B6FCC">
        <w:rPr>
          <w:rFonts w:ascii="Times New Roman" w:eastAsiaTheme="minorEastAsia" w:hAnsi="Times New Roman" w:cs="Times New Roman"/>
          <w:bCs/>
          <w:szCs w:val="24"/>
          <w:vertAlign w:val="superscript"/>
        </w:rPr>
        <w:t>±0</w:t>
      </w:r>
      <w:r w:rsidR="00D73358" w:rsidRPr="001B6FCC">
        <w:rPr>
          <w:rFonts w:ascii="Times New Roman" w:eastAsiaTheme="minorEastAsia" w:hAnsi="Times New Roman" w:cs="Times New Roman"/>
          <w:bCs/>
          <w:szCs w:val="24"/>
        </w:rPr>
        <w:t xml:space="preserve"> mm</w:t>
      </w:r>
    </w:p>
    <w:p w:rsidR="00C2621D" w:rsidRPr="00B9646E" w:rsidRDefault="00124D1A" w:rsidP="00731941">
      <w:pPr>
        <w:spacing w:after="0" w:line="360" w:lineRule="auto"/>
        <w:rPr>
          <w:rFonts w:ascii="Times New Roman" w:eastAsiaTheme="minorEastAsia" w:hAnsi="Times New Roman" w:cs="Times New Roman"/>
          <w:bCs/>
          <w:szCs w:val="24"/>
        </w:rPr>
      </w:pPr>
      <w:r w:rsidRPr="001B6FCC">
        <w:rPr>
          <w:rFonts w:ascii="Times New Roman" w:eastAsiaTheme="minorEastAsia" w:hAnsi="Times New Roman" w:cs="Times New Roman"/>
          <w:b/>
          <w:bCs/>
          <w:szCs w:val="24"/>
        </w:rPr>
        <w:sym w:font="Wingdings" w:char="F0E0"/>
      </w:r>
      <w:r w:rsidRPr="001B6FCC">
        <w:rPr>
          <w:rFonts w:ascii="Times New Roman" w:eastAsiaTheme="minorEastAsia" w:hAnsi="Times New Roman" w:cs="Times New Roman"/>
          <w:bCs/>
          <w:szCs w:val="24"/>
        </w:rPr>
        <w:t>Selon les ajusteme</w:t>
      </w:r>
      <w:r w:rsidR="00DF0149">
        <w:rPr>
          <w:rFonts w:ascii="Times New Roman" w:eastAsiaTheme="minorEastAsia" w:hAnsi="Times New Roman" w:cs="Times New Roman"/>
          <w:bCs/>
          <w:szCs w:val="24"/>
        </w:rPr>
        <w:t>nts du montage du roulement</w:t>
      </w:r>
      <w:r w:rsidRPr="001B6FCC">
        <w:rPr>
          <w:rFonts w:ascii="Times New Roman" w:eastAsiaTheme="minorEastAsia" w:hAnsi="Times New Roman" w:cs="Times New Roman"/>
          <w:bCs/>
          <w:szCs w:val="24"/>
        </w:rPr>
        <w:t>, le diamètre intérieur de pied de bielle d</w:t>
      </w:r>
      <w:r w:rsidRPr="001B6FCC">
        <w:rPr>
          <w:rFonts w:ascii="Times New Roman" w:eastAsiaTheme="minorEastAsia" w:hAnsi="Times New Roman" w:cs="Times New Roman"/>
          <w:bCs/>
          <w:szCs w:val="24"/>
          <w:vertAlign w:val="subscript"/>
        </w:rPr>
        <w:t>2</w:t>
      </w:r>
      <w:r w:rsidRPr="001B6FCC">
        <w:rPr>
          <w:rFonts w:ascii="Times New Roman" w:eastAsiaTheme="minorEastAsia" w:hAnsi="Times New Roman" w:cs="Times New Roman"/>
          <w:bCs/>
          <w:szCs w:val="24"/>
        </w:rPr>
        <w:t>=</w:t>
      </w:r>
      <m:oMath>
        <m:sSup>
          <m:sSupPr>
            <m:ctrlPr>
              <w:rPr>
                <w:rFonts w:ascii="Cambria Math" w:eastAsiaTheme="minorEastAsia" w:hAnsi="Cambria Math" w:cs="Times New Roman"/>
                <w:bCs/>
                <w:i/>
                <w:szCs w:val="24"/>
              </w:rPr>
            </m:ctrlPr>
          </m:sSupPr>
          <m:e>
            <m:r>
              <m:rPr>
                <m:sty m:val="p"/>
              </m:rPr>
              <w:rPr>
                <w:rFonts w:ascii="Cambria Math" w:eastAsiaTheme="minorEastAsia" w:hAnsi="Cambria Math" w:cs="Times New Roman"/>
                <w:szCs w:val="24"/>
              </w:rPr>
              <m:t>13.96</m:t>
            </m:r>
          </m:e>
          <m:sup>
            <m:r>
              <w:rPr>
                <w:rFonts w:ascii="Cambria Math" w:eastAsiaTheme="minorEastAsia" w:hAnsi="Cambria Math" w:cs="Times New Roman"/>
                <w:szCs w:val="24"/>
              </w:rPr>
              <m:t>±0,01</m:t>
            </m:r>
          </m:sup>
        </m:sSup>
      </m:oMath>
    </w:p>
    <w:p w:rsidR="008712DE" w:rsidRPr="008712DE" w:rsidRDefault="008712DE" w:rsidP="00D141F1">
      <w:pPr>
        <w:pStyle w:val="Paragraphedeliste"/>
        <w:numPr>
          <w:ilvl w:val="0"/>
          <w:numId w:val="13"/>
        </w:numPr>
        <w:spacing w:after="0" w:line="360" w:lineRule="auto"/>
        <w:jc w:val="both"/>
        <w:rPr>
          <w:rFonts w:eastAsiaTheme="minorEastAsia" w:cstheme="majorBidi"/>
          <w:b/>
          <w:bCs/>
          <w:szCs w:val="24"/>
        </w:rPr>
      </w:pPr>
      <w:r w:rsidRPr="008712DE">
        <w:rPr>
          <w:rFonts w:eastAsiaTheme="minorEastAsia" w:cstheme="majorBidi"/>
          <w:b/>
          <w:bCs/>
          <w:szCs w:val="24"/>
        </w:rPr>
        <w:t>Détermination d’épaisseur de la bielle</w:t>
      </w:r>
    </w:p>
    <w:p w:rsidR="004D68D9" w:rsidRPr="00C2621D" w:rsidRDefault="00731941" w:rsidP="00B9646E">
      <w:pPr>
        <w:spacing w:after="0" w:line="360" w:lineRule="auto"/>
        <w:jc w:val="both"/>
        <w:rPr>
          <w:rFonts w:eastAsiaTheme="minorEastAsia" w:cstheme="majorBidi"/>
          <w:szCs w:val="24"/>
        </w:rPr>
      </w:pPr>
      <w:r>
        <w:rPr>
          <w:rFonts w:eastAsiaTheme="minorEastAsia" w:cstheme="majorBidi"/>
          <w:b/>
          <w:bCs/>
          <w:szCs w:val="24"/>
        </w:rPr>
        <w:t xml:space="preserve"> </w:t>
      </w:r>
      <w:r w:rsidR="00D73358" w:rsidRPr="00C2621D">
        <w:rPr>
          <w:rFonts w:eastAsiaTheme="minorEastAsia" w:cstheme="majorBidi"/>
          <w:szCs w:val="24"/>
        </w:rPr>
        <w:t>Pour détermine</w:t>
      </w:r>
      <w:r w:rsidR="008B14FC" w:rsidRPr="00C2621D">
        <w:rPr>
          <w:rFonts w:eastAsiaTheme="minorEastAsia" w:cstheme="majorBidi"/>
          <w:szCs w:val="24"/>
        </w:rPr>
        <w:t xml:space="preserve">r l’épaisseur de la bielle, le chapeau de bielle </w:t>
      </w:r>
      <w:r w:rsidR="00D73358" w:rsidRPr="00C2621D">
        <w:rPr>
          <w:rFonts w:eastAsiaTheme="minorEastAsia" w:cstheme="majorBidi"/>
          <w:szCs w:val="24"/>
        </w:rPr>
        <w:t>doit être</w:t>
      </w:r>
      <w:r w:rsidR="001B1386" w:rsidRPr="00C2621D">
        <w:rPr>
          <w:rFonts w:eastAsiaTheme="minorEastAsia" w:cstheme="majorBidi"/>
          <w:szCs w:val="24"/>
        </w:rPr>
        <w:t xml:space="preserve"> résisté</w:t>
      </w:r>
      <w:r w:rsidR="00D73358" w:rsidRPr="00C2621D">
        <w:rPr>
          <w:rFonts w:eastAsiaTheme="minorEastAsia" w:cstheme="majorBidi"/>
          <w:szCs w:val="24"/>
        </w:rPr>
        <w:t xml:space="preserve"> con</w:t>
      </w:r>
      <w:r w:rsidR="004D68D9" w:rsidRPr="00C2621D">
        <w:rPr>
          <w:rFonts w:eastAsiaTheme="minorEastAsia" w:cstheme="majorBidi"/>
          <w:szCs w:val="24"/>
        </w:rPr>
        <w:t>tre la détérioration par matage</w:t>
      </w:r>
      <w:r w:rsidR="001B1386" w:rsidRPr="00C2621D">
        <w:rPr>
          <w:rFonts w:eastAsiaTheme="minorEastAsia" w:cstheme="majorBidi"/>
          <w:szCs w:val="24"/>
        </w:rPr>
        <w:t>.</w:t>
      </w:r>
    </w:p>
    <w:p w:rsidR="00D73358" w:rsidRPr="00C2621D" w:rsidRDefault="00C2621D" w:rsidP="00B9646E">
      <w:pPr>
        <w:spacing w:after="0" w:line="360" w:lineRule="auto"/>
        <w:jc w:val="both"/>
        <w:rPr>
          <w:rFonts w:eastAsiaTheme="minorEastAsia" w:cstheme="majorBidi"/>
          <w:szCs w:val="24"/>
          <w:lang w:val="en-US"/>
        </w:rPr>
      </w:pPr>
      <w:r w:rsidRPr="007840C6">
        <w:rPr>
          <w:rFonts w:eastAsiaTheme="minorEastAsia" w:cstheme="majorBidi"/>
          <w:szCs w:val="24"/>
        </w:rPr>
        <w:t xml:space="preserve"> </w:t>
      </w:r>
      <w:r w:rsidR="00D73358" w:rsidRPr="007840C6">
        <w:rPr>
          <w:rFonts w:eastAsiaTheme="minorEastAsia" w:cstheme="majorBidi"/>
          <w:szCs w:val="24"/>
        </w:rPr>
        <w:t xml:space="preserve"> </w:t>
      </w:r>
      <m:oMath>
        <m:f>
          <m:fPr>
            <m:ctrlPr>
              <w:rPr>
                <w:rFonts w:ascii="Cambria Math" w:eastAsiaTheme="minorEastAsia" w:hAnsi="Cambria Math" w:cstheme="majorBidi"/>
                <w:i/>
                <w:szCs w:val="24"/>
              </w:rPr>
            </m:ctrlPr>
          </m:fPr>
          <m:num>
            <m:r>
              <w:rPr>
                <w:rFonts w:ascii="Cambria Math" w:eastAsiaTheme="minorEastAsia" w:cstheme="majorBidi"/>
                <w:szCs w:val="24"/>
                <w:lang w:val="en-US"/>
              </w:rPr>
              <m:t>4</m:t>
            </m:r>
            <m:r>
              <m:rPr>
                <m:sty m:val="p"/>
              </m:rPr>
              <w:rPr>
                <w:rFonts w:ascii="Cambria Math" w:eastAsiaTheme="minorEastAsia" w:cstheme="majorBidi"/>
                <w:szCs w:val="24"/>
                <w:lang w:val="en-US"/>
              </w:rPr>
              <m:t>×</m:t>
            </m:r>
            <m:r>
              <m:rPr>
                <m:sty m:val="p"/>
              </m:rPr>
              <w:rPr>
                <w:rFonts w:ascii="Cambria Math" w:eastAsiaTheme="minorEastAsia" w:cstheme="majorBidi"/>
                <w:szCs w:val="24"/>
                <w:lang w:val="en-US"/>
              </w:rPr>
              <m:t>F</m:t>
            </m:r>
          </m:num>
          <m:den>
            <m:r>
              <w:rPr>
                <w:rFonts w:ascii="Cambria Math" w:eastAsiaTheme="minorEastAsia" w:hAnsi="Cambria Math" w:cstheme="majorBidi"/>
                <w:szCs w:val="24"/>
              </w:rPr>
              <m:t>π</m:t>
            </m:r>
            <m:r>
              <m:rPr>
                <m:sty m:val="p"/>
              </m:rPr>
              <w:rPr>
                <w:rFonts w:ascii="Cambria Math" w:eastAsiaTheme="minorEastAsia" w:cstheme="majorBidi"/>
                <w:szCs w:val="24"/>
                <w:lang w:val="en-US"/>
              </w:rPr>
              <m:t>×</m:t>
            </m:r>
            <m:r>
              <m:rPr>
                <m:sty m:val="p"/>
              </m:rPr>
              <w:rPr>
                <w:rFonts w:ascii="Cambria Math" w:eastAsiaTheme="minorEastAsia" w:cstheme="majorBidi"/>
                <w:szCs w:val="24"/>
                <w:lang w:val="en-US"/>
              </w:rPr>
              <m:t>d</m:t>
            </m:r>
            <m:r>
              <m:rPr>
                <m:sty m:val="p"/>
              </m:rPr>
              <w:rPr>
                <w:rFonts w:ascii="Cambria Math" w:eastAsiaTheme="minorEastAsia" w:cstheme="majorBidi"/>
                <w:szCs w:val="24"/>
                <w:lang w:val="en-US"/>
              </w:rPr>
              <m:t>×</m:t>
            </m:r>
            <m:sSub>
              <m:sSubPr>
                <m:ctrlPr>
                  <w:rPr>
                    <w:rFonts w:ascii="Cambria Math" w:eastAsiaTheme="minorEastAsia" w:hAnsi="Cambria Math" w:cstheme="majorBidi"/>
                    <w:szCs w:val="24"/>
                    <w:lang w:val="en-US"/>
                  </w:rPr>
                </m:ctrlPr>
              </m:sSubPr>
              <m:e>
                <m:r>
                  <w:rPr>
                    <w:rFonts w:ascii="Cambria Math" w:eastAsiaTheme="minorEastAsia" w:hAnsi="Cambria Math" w:cstheme="majorBidi"/>
                    <w:szCs w:val="24"/>
                    <w:lang w:val="en-US"/>
                  </w:rPr>
                  <m:t>e</m:t>
                </m:r>
              </m:e>
              <m:sub>
                <m:r>
                  <w:rPr>
                    <w:rFonts w:ascii="Cambria Math" w:eastAsiaTheme="minorEastAsia" w:cstheme="majorBidi"/>
                    <w:szCs w:val="24"/>
                    <w:lang w:val="en-US"/>
                  </w:rPr>
                  <m:t>1</m:t>
                </m:r>
              </m:sub>
            </m:sSub>
          </m:den>
        </m:f>
        <m:r>
          <w:rPr>
            <w:rFonts w:ascii="Cambria Math" w:eastAsiaTheme="minorEastAsia" w:cstheme="majorBidi"/>
            <w:szCs w:val="24"/>
            <w:lang w:val="en-US"/>
          </w:rPr>
          <m:t>≤</m:t>
        </m:r>
        <m:sSub>
          <m:sSubPr>
            <m:ctrlPr>
              <w:rPr>
                <w:rFonts w:ascii="Cambria Math" w:eastAsiaTheme="minorEastAsia" w:hAnsi="Cambria Math" w:cstheme="majorBidi"/>
                <w:i/>
                <w:szCs w:val="24"/>
              </w:rPr>
            </m:ctrlPr>
          </m:sSubPr>
          <m:e>
            <m:r>
              <w:rPr>
                <w:rFonts w:ascii="Cambria Math" w:eastAsiaTheme="minorEastAsia" w:hAnsi="Cambria Math" w:cstheme="majorBidi"/>
                <w:szCs w:val="24"/>
              </w:rPr>
              <m:t>p</m:t>
            </m:r>
          </m:e>
          <m:sub>
            <m:r>
              <w:rPr>
                <w:rFonts w:ascii="Cambria Math" w:eastAsiaTheme="minorEastAsia" w:hAnsi="Cambria Math" w:cstheme="majorBidi"/>
                <w:szCs w:val="24"/>
              </w:rPr>
              <m:t>adm</m:t>
            </m:r>
          </m:sub>
        </m:sSub>
      </m:oMath>
      <w:r w:rsidR="004E049B" w:rsidRPr="00C2621D">
        <w:rPr>
          <w:rFonts w:eastAsiaTheme="minorEastAsia" w:cstheme="majorBidi"/>
          <w:szCs w:val="24"/>
          <w:lang w:val="en-US"/>
        </w:rPr>
        <w:t xml:space="preserve">                                       </w:t>
      </w:r>
      <w:r w:rsidR="00BF606A" w:rsidRPr="00C2621D">
        <w:rPr>
          <w:rFonts w:eastAsiaTheme="minorEastAsia" w:cstheme="majorBidi"/>
          <w:szCs w:val="24"/>
          <w:lang w:val="en-US"/>
        </w:rPr>
        <w:t xml:space="preserve">                               </w:t>
      </w:r>
      <w:r>
        <w:rPr>
          <w:rFonts w:eastAsiaTheme="minorEastAsia" w:cstheme="majorBidi"/>
          <w:szCs w:val="24"/>
          <w:lang w:val="en-US"/>
        </w:rPr>
        <w:t xml:space="preserve">                   </w:t>
      </w:r>
      <w:r w:rsidR="00BF606A" w:rsidRPr="00C2621D">
        <w:rPr>
          <w:rFonts w:eastAsiaTheme="minorEastAsia" w:cstheme="majorBidi"/>
          <w:szCs w:val="24"/>
          <w:lang w:val="en-US"/>
        </w:rPr>
        <w:t xml:space="preserve">    </w:t>
      </w:r>
      <w:r w:rsidR="004E049B" w:rsidRPr="00C2621D">
        <w:rPr>
          <w:rFonts w:eastAsiaTheme="minorEastAsia" w:cstheme="majorBidi"/>
          <w:szCs w:val="24"/>
          <w:lang w:val="en-US"/>
        </w:rPr>
        <w:t xml:space="preserve">     </w:t>
      </w:r>
      <w:r w:rsidRPr="00C2621D">
        <w:rPr>
          <w:rFonts w:eastAsiaTheme="minorEastAsia" w:cstheme="majorBidi"/>
          <w:b/>
          <w:bCs/>
          <w:szCs w:val="24"/>
          <w:lang w:val="en-US"/>
        </w:rPr>
        <w:t>(eq.11</w:t>
      </w:r>
      <w:r w:rsidR="004E049B" w:rsidRPr="00C2621D">
        <w:rPr>
          <w:rFonts w:eastAsiaTheme="minorEastAsia" w:cstheme="majorBidi"/>
          <w:b/>
          <w:bCs/>
          <w:szCs w:val="24"/>
          <w:lang w:val="en-US"/>
        </w:rPr>
        <w:t>)</w:t>
      </w:r>
    </w:p>
    <w:p w:rsidR="00C2621D" w:rsidRDefault="00EE4D02" w:rsidP="00B9646E">
      <w:pPr>
        <w:spacing w:after="0" w:line="360" w:lineRule="auto"/>
        <w:jc w:val="both"/>
        <w:rPr>
          <w:rFonts w:eastAsiaTheme="minorEastAsia" w:cstheme="majorBidi"/>
          <w:szCs w:val="24"/>
        </w:rPr>
      </w:pPr>
      <m:oMath>
        <m:sSub>
          <m:sSubPr>
            <m:ctrlPr>
              <w:rPr>
                <w:rFonts w:ascii="Cambria Math" w:eastAsiaTheme="minorEastAsia" w:hAnsi="Cambria Math" w:cstheme="majorBidi"/>
                <w:i/>
                <w:szCs w:val="24"/>
              </w:rPr>
            </m:ctrlPr>
          </m:sSubPr>
          <m:e>
            <m:r>
              <w:rPr>
                <w:rFonts w:ascii="Cambria Math" w:eastAsiaTheme="minorEastAsia" w:hAnsi="Cambria Math" w:cstheme="majorBidi"/>
                <w:szCs w:val="24"/>
              </w:rPr>
              <m:t>p</m:t>
            </m:r>
          </m:e>
          <m:sub>
            <m:r>
              <w:rPr>
                <w:rFonts w:ascii="Cambria Math" w:eastAsiaTheme="minorEastAsia" w:hAnsi="Cambria Math" w:cstheme="majorBidi"/>
                <w:szCs w:val="24"/>
              </w:rPr>
              <m:t>adm</m:t>
            </m:r>
          </m:sub>
        </m:sSub>
      </m:oMath>
      <w:r w:rsidR="00D73358" w:rsidRPr="00C2621D">
        <w:rPr>
          <w:rFonts w:eastAsiaTheme="minorEastAsia" w:cstheme="majorBidi"/>
          <w:szCs w:val="24"/>
        </w:rPr>
        <w:t> : Pression admissible sur la bielle</w:t>
      </w:r>
      <w:r w:rsidR="00267727" w:rsidRPr="00C2621D">
        <w:rPr>
          <w:rFonts w:eastAsiaTheme="minorEastAsia" w:cstheme="majorBidi"/>
          <w:szCs w:val="24"/>
        </w:rPr>
        <w:t xml:space="preserve"> </w:t>
      </w:r>
      <w:r w:rsidR="00D73358" w:rsidRPr="00C2621D">
        <w:rPr>
          <w:rFonts w:eastAsiaTheme="minorEastAsia" w:cstheme="majorBidi"/>
          <w:szCs w:val="24"/>
        </w:rPr>
        <w:t>=</w:t>
      </w:r>
      <w:r w:rsidR="00D73358" w:rsidRPr="00C2621D">
        <w:rPr>
          <w:rFonts w:eastAsiaTheme="minorEastAsia" w:cstheme="majorBidi"/>
          <w:b/>
          <w:bCs/>
          <w:szCs w:val="24"/>
        </w:rPr>
        <w:t>12</w:t>
      </w:r>
      <w:r w:rsidR="004D68D9" w:rsidRPr="00C2621D">
        <w:rPr>
          <w:rFonts w:eastAsiaTheme="minorEastAsia" w:cstheme="majorBidi"/>
          <w:b/>
          <w:bCs/>
          <w:szCs w:val="24"/>
        </w:rPr>
        <w:t xml:space="preserve"> </w:t>
      </w:r>
    </w:p>
    <w:p w:rsidR="00D73358" w:rsidRPr="00C2621D" w:rsidRDefault="00D73358" w:rsidP="00B9646E">
      <w:pPr>
        <w:spacing w:after="0" w:line="360" w:lineRule="auto"/>
        <w:jc w:val="both"/>
        <w:rPr>
          <w:rFonts w:eastAsiaTheme="minorEastAsia" w:cstheme="majorBidi"/>
          <w:szCs w:val="24"/>
          <w:lang w:val="en-US"/>
        </w:rPr>
      </w:pPr>
      <w:r w:rsidRPr="00C2621D">
        <w:rPr>
          <w:rFonts w:eastAsiaTheme="minorEastAsia" w:cstheme="majorBidi"/>
          <w:szCs w:val="24"/>
        </w:rPr>
        <w:t xml:space="preserve">  </w:t>
      </w:r>
      <m:oMath>
        <m:sSub>
          <m:sSubPr>
            <m:ctrlPr>
              <w:rPr>
                <w:rFonts w:ascii="Cambria Math" w:eastAsiaTheme="minorEastAsia" w:hAnsi="Cambria Math" w:cstheme="majorBidi"/>
                <w:szCs w:val="24"/>
              </w:rPr>
            </m:ctrlPr>
          </m:sSubPr>
          <m:e>
            <m:r>
              <m:rPr>
                <m:sty m:val="p"/>
              </m:rPr>
              <w:rPr>
                <w:rFonts w:ascii="Cambria Math" w:eastAsiaTheme="minorEastAsia" w:cstheme="majorBidi"/>
                <w:szCs w:val="24"/>
                <w:lang w:val="en-US"/>
              </w:rPr>
              <m:t>e</m:t>
            </m:r>
          </m:e>
          <m:sub>
            <m:r>
              <m:rPr>
                <m:sty m:val="p"/>
              </m:rPr>
              <w:rPr>
                <w:rFonts w:ascii="Cambria Math" w:eastAsiaTheme="minorEastAsia" w:cstheme="majorBidi"/>
                <w:szCs w:val="24"/>
                <w:lang w:val="en-US"/>
              </w:rPr>
              <m:t>1</m:t>
            </m:r>
          </m:sub>
        </m:sSub>
        <m:r>
          <w:rPr>
            <w:rFonts w:ascii="Cambria Math" w:eastAsiaTheme="minorEastAsia" w:cstheme="majorBidi"/>
            <w:szCs w:val="24"/>
            <w:lang w:val="en-US"/>
          </w:rPr>
          <m:t>≥</m:t>
        </m:r>
        <m:f>
          <m:fPr>
            <m:ctrlPr>
              <w:rPr>
                <w:rFonts w:ascii="Cambria Math" w:eastAsiaTheme="minorEastAsia" w:hAnsi="Cambria Math" w:cstheme="majorBidi"/>
                <w:i/>
                <w:szCs w:val="24"/>
              </w:rPr>
            </m:ctrlPr>
          </m:fPr>
          <m:num>
            <m:r>
              <w:rPr>
                <w:rFonts w:ascii="Cambria Math" w:eastAsiaTheme="minorEastAsia" w:cstheme="majorBidi"/>
                <w:szCs w:val="24"/>
                <w:lang w:val="en-US"/>
              </w:rPr>
              <m:t>4</m:t>
            </m:r>
            <m:r>
              <m:rPr>
                <m:sty m:val="p"/>
              </m:rPr>
              <w:rPr>
                <w:rFonts w:ascii="Cambria Math" w:eastAsiaTheme="minorEastAsia" w:cstheme="majorBidi"/>
                <w:szCs w:val="24"/>
                <w:lang w:val="en-US"/>
              </w:rPr>
              <m:t>×</m:t>
            </m:r>
            <m:r>
              <m:rPr>
                <m:sty m:val="p"/>
              </m:rPr>
              <w:rPr>
                <w:rFonts w:ascii="Cambria Math" w:eastAsiaTheme="minorEastAsia" w:cstheme="majorBidi"/>
                <w:szCs w:val="24"/>
                <w:lang w:val="en-US"/>
              </w:rPr>
              <m:t>F</m:t>
            </m:r>
          </m:num>
          <m:den>
            <m:r>
              <w:rPr>
                <w:rFonts w:ascii="Cambria Math" w:eastAsiaTheme="minorEastAsia" w:hAnsi="Cambria Math" w:cstheme="majorBidi"/>
                <w:szCs w:val="24"/>
              </w:rPr>
              <m:t>π</m:t>
            </m:r>
            <m:r>
              <m:rPr>
                <m:sty m:val="p"/>
              </m:rPr>
              <w:rPr>
                <w:rFonts w:ascii="Cambria Math" w:eastAsiaTheme="minorEastAsia" w:cstheme="majorBidi"/>
                <w:szCs w:val="24"/>
                <w:lang w:val="en-US"/>
              </w:rPr>
              <m:t>×</m:t>
            </m:r>
            <m:r>
              <m:rPr>
                <m:sty m:val="p"/>
              </m:rPr>
              <w:rPr>
                <w:rFonts w:ascii="Cambria Math" w:eastAsiaTheme="minorEastAsia" w:cstheme="majorBidi"/>
                <w:szCs w:val="24"/>
                <w:lang w:val="en-US"/>
              </w:rPr>
              <m:t>d</m:t>
            </m:r>
            <m:r>
              <m:rPr>
                <m:sty m:val="p"/>
              </m:rPr>
              <w:rPr>
                <w:rFonts w:ascii="Cambria Math" w:eastAsiaTheme="minorEastAsia" w:cstheme="majorBidi"/>
                <w:szCs w:val="24"/>
                <w:lang w:val="en-US"/>
              </w:rPr>
              <m:t>×</m:t>
            </m:r>
            <m:sSub>
              <m:sSubPr>
                <m:ctrlPr>
                  <w:rPr>
                    <w:rFonts w:ascii="Cambria Math" w:eastAsiaTheme="minorEastAsia" w:hAnsi="Cambria Math" w:cstheme="majorBidi"/>
                    <w:i/>
                    <w:szCs w:val="24"/>
                  </w:rPr>
                </m:ctrlPr>
              </m:sSubPr>
              <m:e>
                <m:r>
                  <w:rPr>
                    <w:rFonts w:ascii="Cambria Math" w:eastAsiaTheme="minorEastAsia" w:hAnsi="Cambria Math" w:cstheme="majorBidi"/>
                    <w:szCs w:val="24"/>
                  </w:rPr>
                  <m:t>p</m:t>
                </m:r>
              </m:e>
              <m:sub>
                <m:r>
                  <w:rPr>
                    <w:rFonts w:ascii="Cambria Math" w:eastAsiaTheme="minorEastAsia" w:hAnsi="Cambria Math" w:cstheme="majorBidi"/>
                    <w:szCs w:val="24"/>
                  </w:rPr>
                  <m:t>adm</m:t>
                </m:r>
              </m:sub>
            </m:sSub>
          </m:den>
        </m:f>
      </m:oMath>
      <w:r w:rsidR="00025291" w:rsidRPr="00C2621D">
        <w:rPr>
          <w:rFonts w:eastAsiaTheme="minorEastAsia" w:cstheme="majorBidi"/>
          <w:szCs w:val="24"/>
          <w:lang w:val="en-US"/>
        </w:rPr>
        <w:t xml:space="preserve">                   </w:t>
      </w:r>
      <w:r w:rsidRPr="00C2621D">
        <w:rPr>
          <w:rFonts w:eastAsiaTheme="minorEastAsia" w:cstheme="majorBidi"/>
          <w:szCs w:val="24"/>
          <w:lang w:val="en-US"/>
        </w:rPr>
        <w:t xml:space="preserve">           </w:t>
      </w:r>
    </w:p>
    <w:p w:rsidR="00C2621D" w:rsidRDefault="00D73358" w:rsidP="00B9646E">
      <w:pPr>
        <w:spacing w:after="0" w:line="360" w:lineRule="auto"/>
        <w:jc w:val="both"/>
        <w:rPr>
          <w:rFonts w:eastAsiaTheme="minorEastAsia" w:cstheme="majorBidi"/>
          <w:szCs w:val="24"/>
          <w:lang w:val="en-US"/>
        </w:rPr>
      </w:pPr>
      <w:r w:rsidRPr="00C2621D">
        <w:rPr>
          <w:rFonts w:eastAsiaTheme="minorEastAsia" w:cstheme="majorBidi"/>
          <w:szCs w:val="24"/>
          <w:lang w:val="en-US"/>
        </w:rPr>
        <w:t xml:space="preserve"> </w:t>
      </w:r>
      <w:r w:rsidR="007453BE" w:rsidRPr="00C2621D">
        <w:rPr>
          <w:rFonts w:eastAsiaTheme="minorEastAsia" w:cstheme="majorBidi"/>
          <w:b/>
          <w:bCs/>
          <w:szCs w:val="24"/>
          <w:lang w:val="en-US"/>
        </w:rPr>
        <w:t>AN</w:t>
      </w:r>
      <w:r w:rsidR="007453BE" w:rsidRPr="00C2621D">
        <w:rPr>
          <w:rFonts w:eastAsiaTheme="minorEastAsia" w:cstheme="majorBidi"/>
          <w:szCs w:val="24"/>
          <w:lang w:val="en-US"/>
        </w:rPr>
        <w:t xml:space="preserve">: </w:t>
      </w:r>
    </w:p>
    <w:p w:rsidR="00D73358" w:rsidRPr="00C2621D" w:rsidRDefault="002864A0" w:rsidP="00B9646E">
      <w:pPr>
        <w:spacing w:after="0" w:line="360" w:lineRule="auto"/>
        <w:jc w:val="both"/>
        <w:rPr>
          <w:rFonts w:eastAsiaTheme="minorEastAsia" w:cstheme="majorBidi"/>
          <w:szCs w:val="24"/>
          <w:lang w:val="en-US"/>
        </w:rPr>
      </w:pPr>
      <w:r w:rsidRPr="00C2621D">
        <w:rPr>
          <w:rFonts w:eastAsiaTheme="minorEastAsia" w:cstheme="majorBidi"/>
          <w:szCs w:val="24"/>
          <w:lang w:val="en-US"/>
        </w:rPr>
        <w:t xml:space="preserve">  </w:t>
      </w:r>
      <m:oMath>
        <m:sSub>
          <m:sSubPr>
            <m:ctrlPr>
              <w:rPr>
                <w:rFonts w:ascii="Cambria Math" w:eastAsiaTheme="minorEastAsia" w:hAnsi="Cambria Math" w:cstheme="majorBidi"/>
                <w:i/>
                <w:szCs w:val="24"/>
              </w:rPr>
            </m:ctrlPr>
          </m:sSubPr>
          <m:e>
            <m:r>
              <w:rPr>
                <w:rFonts w:ascii="Cambria Math" w:eastAsiaTheme="minorEastAsia" w:hAnsi="Cambria Math" w:cstheme="majorBidi"/>
                <w:szCs w:val="24"/>
              </w:rPr>
              <m:t>e</m:t>
            </m:r>
          </m:e>
          <m:sub>
            <m:r>
              <w:rPr>
                <w:rFonts w:ascii="Cambria Math" w:eastAsiaTheme="minorEastAsia" w:cstheme="majorBidi"/>
                <w:szCs w:val="24"/>
              </w:rPr>
              <m:t>1</m:t>
            </m:r>
          </m:sub>
        </m:sSub>
        <m:r>
          <w:rPr>
            <w:rFonts w:ascii="Cambria Math" w:eastAsiaTheme="minorEastAsia" w:cstheme="majorBidi"/>
            <w:szCs w:val="24"/>
            <w:lang w:val="en-US"/>
          </w:rPr>
          <m:t>≥</m:t>
        </m:r>
        <m:f>
          <m:fPr>
            <m:ctrlPr>
              <w:rPr>
                <w:rFonts w:ascii="Cambria Math" w:eastAsiaTheme="minorEastAsia" w:hAnsi="Cambria Math" w:cstheme="majorBidi"/>
                <w:i/>
                <w:szCs w:val="24"/>
              </w:rPr>
            </m:ctrlPr>
          </m:fPr>
          <m:num>
            <m:r>
              <w:rPr>
                <w:rFonts w:ascii="Cambria Math" w:eastAsiaTheme="minorEastAsia" w:cstheme="majorBidi"/>
                <w:szCs w:val="24"/>
                <w:lang w:val="en-US"/>
              </w:rPr>
              <m:t>4</m:t>
            </m:r>
            <m:r>
              <m:rPr>
                <m:sty m:val="p"/>
              </m:rPr>
              <w:rPr>
                <w:rFonts w:ascii="Cambria Math" w:eastAsiaTheme="minorEastAsia" w:cstheme="majorBidi"/>
                <w:szCs w:val="24"/>
                <w:lang w:val="en-US"/>
              </w:rPr>
              <m:t>×</m:t>
            </m:r>
            <m:r>
              <m:rPr>
                <m:sty m:val="p"/>
              </m:rPr>
              <w:rPr>
                <w:rFonts w:ascii="Cambria Math" w:eastAsiaTheme="minorEastAsia" w:cstheme="majorBidi"/>
                <w:szCs w:val="24"/>
                <w:lang w:val="en-US"/>
              </w:rPr>
              <m:t>3720</m:t>
            </m:r>
          </m:num>
          <m:den>
            <m:r>
              <w:rPr>
                <w:rFonts w:ascii="Cambria Math" w:eastAsiaTheme="minorEastAsia" w:hAnsi="Cambria Math" w:cstheme="majorBidi"/>
                <w:szCs w:val="24"/>
              </w:rPr>
              <m:t>π</m:t>
            </m:r>
            <m:r>
              <m:rPr>
                <m:sty m:val="p"/>
              </m:rPr>
              <w:rPr>
                <w:rFonts w:ascii="Cambria Math" w:eastAsiaTheme="minorEastAsia" w:cstheme="majorBidi"/>
                <w:szCs w:val="24"/>
                <w:lang w:val="en-US"/>
              </w:rPr>
              <m:t>×</m:t>
            </m:r>
            <m:r>
              <m:rPr>
                <m:sty m:val="p"/>
              </m:rPr>
              <w:rPr>
                <w:rFonts w:ascii="Cambria Math" w:eastAsiaTheme="minorEastAsia" w:cstheme="majorBidi"/>
                <w:szCs w:val="24"/>
                <w:lang w:val="en-US"/>
              </w:rPr>
              <m:t>14</m:t>
            </m:r>
            <m:r>
              <m:rPr>
                <m:sty m:val="p"/>
              </m:rPr>
              <w:rPr>
                <w:rFonts w:ascii="Cambria Math" w:eastAsiaTheme="minorEastAsia" w:cstheme="majorBidi"/>
                <w:szCs w:val="24"/>
                <w:lang w:val="en-US"/>
              </w:rPr>
              <m:t>×</m:t>
            </m:r>
            <m:r>
              <w:rPr>
                <w:rFonts w:ascii="Cambria Math" w:eastAsiaTheme="minorEastAsia" w:cstheme="majorBidi"/>
                <w:szCs w:val="24"/>
                <w:lang w:val="en-US"/>
              </w:rPr>
              <m:t>12</m:t>
            </m:r>
          </m:den>
        </m:f>
        <m:r>
          <w:rPr>
            <w:rFonts w:ascii="Cambria Math" w:eastAsiaTheme="minorEastAsia" w:cstheme="majorBidi"/>
            <w:szCs w:val="24"/>
            <w:lang w:val="en-US"/>
          </w:rPr>
          <m:t xml:space="preserve"> </m:t>
        </m:r>
      </m:oMath>
    </w:p>
    <w:p w:rsidR="00D73358" w:rsidRPr="00C2621D" w:rsidRDefault="002864A0" w:rsidP="00B9646E">
      <w:pPr>
        <w:spacing w:after="0" w:line="360" w:lineRule="auto"/>
        <w:jc w:val="both"/>
        <w:rPr>
          <w:rFonts w:eastAsiaTheme="minorEastAsia" w:cstheme="majorBidi"/>
          <w:szCs w:val="24"/>
        </w:rPr>
      </w:pPr>
      <w:r w:rsidRPr="00C2621D">
        <w:rPr>
          <w:rFonts w:eastAsiaTheme="minorEastAsia" w:cstheme="majorBidi"/>
          <w:szCs w:val="24"/>
        </w:rPr>
        <w:t xml:space="preserve"> </w:t>
      </w:r>
      <m:oMath>
        <m:r>
          <w:rPr>
            <w:rFonts w:ascii="Cambria Math" w:eastAsiaTheme="minorEastAsia" w:cstheme="majorBidi"/>
            <w:szCs w:val="24"/>
          </w:rPr>
          <m:t xml:space="preserve"> </m:t>
        </m:r>
        <m:sSub>
          <m:sSubPr>
            <m:ctrlPr>
              <w:rPr>
                <w:rFonts w:ascii="Cambria Math" w:eastAsiaTheme="minorEastAsia" w:hAnsi="Cambria Math" w:cstheme="majorBidi"/>
                <w:i/>
                <w:szCs w:val="24"/>
              </w:rPr>
            </m:ctrlPr>
          </m:sSubPr>
          <m:e>
            <m:r>
              <w:rPr>
                <w:rFonts w:ascii="Cambria Math" w:eastAsiaTheme="minorEastAsia" w:hAnsi="Cambria Math" w:cstheme="majorBidi"/>
                <w:szCs w:val="24"/>
              </w:rPr>
              <m:t>e</m:t>
            </m:r>
          </m:e>
          <m:sub>
            <m:r>
              <w:rPr>
                <w:rFonts w:ascii="Cambria Math" w:eastAsiaTheme="minorEastAsia" w:cstheme="majorBidi"/>
                <w:szCs w:val="24"/>
              </w:rPr>
              <m:t>1</m:t>
            </m:r>
          </m:sub>
        </m:sSub>
        <m:r>
          <w:rPr>
            <w:rFonts w:ascii="Cambria Math" w:eastAsiaTheme="minorEastAsia" w:cstheme="majorBidi"/>
            <w:szCs w:val="24"/>
          </w:rPr>
          <m:t>≥</m:t>
        </m:r>
        <m:r>
          <w:rPr>
            <w:rFonts w:ascii="Cambria Math" w:eastAsiaTheme="minorEastAsia" w:cstheme="majorBidi"/>
            <w:szCs w:val="24"/>
          </w:rPr>
          <m:t>28,1</m:t>
        </m:r>
        <m:r>
          <m:rPr>
            <m:sty m:val="p"/>
          </m:rPr>
          <w:rPr>
            <w:rFonts w:ascii="Cambria Math" w:eastAsiaTheme="minorEastAsia" w:cstheme="majorBidi"/>
            <w:szCs w:val="24"/>
          </w:rPr>
          <m:t>mm</m:t>
        </m:r>
      </m:oMath>
      <w:r w:rsidR="00B9646E">
        <w:rPr>
          <w:rFonts w:eastAsiaTheme="minorEastAsia" w:cstheme="majorBidi"/>
          <w:szCs w:val="24"/>
        </w:rPr>
        <w:t xml:space="preserve">  </w:t>
      </w:r>
      <w:r w:rsidR="00B9646E" w:rsidRPr="00C2621D">
        <w:rPr>
          <w:rFonts w:eastAsiaTheme="minorEastAsia" w:cstheme="majorBidi"/>
          <w:szCs w:val="24"/>
        </w:rPr>
        <w:sym w:font="Wingdings" w:char="F0E0"/>
      </w:r>
      <w:r w:rsidR="00B9646E">
        <w:rPr>
          <w:rFonts w:eastAsiaTheme="minorEastAsia" w:cstheme="majorBidi"/>
          <w:szCs w:val="24"/>
        </w:rPr>
        <w:t xml:space="preserve">   </w:t>
      </w:r>
      <w:r w:rsidR="00B9646E" w:rsidRPr="00C2621D">
        <w:rPr>
          <w:rFonts w:eastAsiaTheme="minorEastAsia" w:cstheme="majorBidi"/>
          <w:szCs w:val="24"/>
        </w:rPr>
        <w:t xml:space="preserve"> On va prendre e</w:t>
      </w:r>
      <w:r w:rsidR="00B9646E" w:rsidRPr="00C2621D">
        <w:rPr>
          <w:rFonts w:eastAsiaTheme="minorEastAsia" w:cstheme="majorBidi"/>
          <w:szCs w:val="24"/>
          <w:vertAlign w:val="subscript"/>
        </w:rPr>
        <w:t>1</w:t>
      </w:r>
      <w:r w:rsidR="00B9646E" w:rsidRPr="00C2621D">
        <w:rPr>
          <w:rFonts w:eastAsiaTheme="minorEastAsia" w:cstheme="majorBidi"/>
          <w:szCs w:val="24"/>
        </w:rPr>
        <w:t>=29 mm</w:t>
      </w:r>
    </w:p>
    <w:p w:rsidR="00D73358" w:rsidRPr="00B9646E" w:rsidRDefault="00D73358" w:rsidP="00D141F1">
      <w:pPr>
        <w:pStyle w:val="Paragraphedeliste"/>
        <w:numPr>
          <w:ilvl w:val="0"/>
          <w:numId w:val="15"/>
        </w:numPr>
        <w:rPr>
          <w:b/>
          <w:bCs/>
        </w:rPr>
      </w:pPr>
      <w:bookmarkStart w:id="266" w:name="_Toc452275473"/>
      <w:bookmarkStart w:id="267" w:name="_Toc452381105"/>
      <w:bookmarkStart w:id="268" w:name="_Toc452381196"/>
      <w:bookmarkStart w:id="269" w:name="_Toc452410773"/>
      <w:r w:rsidRPr="00B9646E">
        <w:rPr>
          <w:b/>
          <w:bCs/>
        </w:rPr>
        <w:t>Détermination du diamètre extérieur de</w:t>
      </w:r>
      <w:r w:rsidR="004D68D9" w:rsidRPr="00B9646E">
        <w:rPr>
          <w:b/>
          <w:bCs/>
        </w:rPr>
        <w:t xml:space="preserve"> la</w:t>
      </w:r>
      <w:r w:rsidRPr="00B9646E">
        <w:rPr>
          <w:b/>
          <w:bCs/>
        </w:rPr>
        <w:t xml:space="preserve"> </w:t>
      </w:r>
      <w:r w:rsidR="004D68D9" w:rsidRPr="00B9646E">
        <w:rPr>
          <w:b/>
          <w:bCs/>
        </w:rPr>
        <w:t>tête</w:t>
      </w:r>
      <w:r w:rsidRPr="00B9646E">
        <w:rPr>
          <w:b/>
          <w:bCs/>
        </w:rPr>
        <w:t xml:space="preserve"> de</w:t>
      </w:r>
      <w:r w:rsidR="004D68D9" w:rsidRPr="00B9646E">
        <w:rPr>
          <w:b/>
          <w:bCs/>
        </w:rPr>
        <w:t xml:space="preserve"> la</w:t>
      </w:r>
      <w:r w:rsidRPr="00B9646E">
        <w:rPr>
          <w:b/>
          <w:bCs/>
        </w:rPr>
        <w:t xml:space="preserve"> bielle </w:t>
      </w:r>
      <w:r w:rsidR="00C6302C" w:rsidRPr="00B9646E">
        <w:rPr>
          <w:b/>
          <w:bCs/>
        </w:rPr>
        <w:t>D</w:t>
      </w:r>
      <w:r w:rsidR="00C6302C" w:rsidRPr="00B9646E">
        <w:rPr>
          <w:b/>
          <w:bCs/>
          <w:vertAlign w:val="subscript"/>
        </w:rPr>
        <w:t>1</w:t>
      </w:r>
      <w:r w:rsidR="00C6302C" w:rsidRPr="00B9646E">
        <w:rPr>
          <w:b/>
          <w:bCs/>
        </w:rPr>
        <w:t>’</w:t>
      </w:r>
      <w:bookmarkEnd w:id="266"/>
      <w:bookmarkEnd w:id="267"/>
      <w:bookmarkEnd w:id="268"/>
      <w:bookmarkEnd w:id="269"/>
    </w:p>
    <w:p w:rsidR="00B25587" w:rsidRPr="001B6FCC" w:rsidRDefault="00D73358" w:rsidP="00B9646E">
      <w:pPr>
        <w:spacing w:after="0" w:line="360" w:lineRule="auto"/>
        <w:jc w:val="both"/>
        <w:rPr>
          <w:rFonts w:ascii="Times New Roman" w:eastAsiaTheme="minorEastAsia" w:hAnsi="Times New Roman" w:cs="Times New Roman"/>
          <w:szCs w:val="24"/>
        </w:rPr>
      </w:pPr>
      <w:r w:rsidRPr="001B6FCC">
        <w:rPr>
          <w:rFonts w:ascii="Times New Roman" w:eastAsiaTheme="minorEastAsia" w:hAnsi="Times New Roman" w:cs="Times New Roman"/>
          <w:szCs w:val="24"/>
        </w:rPr>
        <w:t>Pour déterminer le diamètre extérieur de la bielle elle doi</w:t>
      </w:r>
      <w:r w:rsidR="001B1386">
        <w:rPr>
          <w:rFonts w:ascii="Times New Roman" w:eastAsiaTheme="minorEastAsia" w:hAnsi="Times New Roman" w:cs="Times New Roman"/>
          <w:szCs w:val="24"/>
        </w:rPr>
        <w:t>t être résistée</w:t>
      </w:r>
      <w:r w:rsidRPr="001B6FCC">
        <w:rPr>
          <w:rFonts w:ascii="Times New Roman" w:eastAsiaTheme="minorEastAsia" w:hAnsi="Times New Roman" w:cs="Times New Roman"/>
          <w:szCs w:val="24"/>
        </w:rPr>
        <w:t xml:space="preserve"> cont</w:t>
      </w:r>
      <w:r w:rsidR="00B25587" w:rsidRPr="001B6FCC">
        <w:rPr>
          <w:rFonts w:ascii="Times New Roman" w:eastAsiaTheme="minorEastAsia" w:hAnsi="Times New Roman" w:cs="Times New Roman"/>
          <w:szCs w:val="24"/>
        </w:rPr>
        <w:t>re la rupture par cisaillement.</w:t>
      </w:r>
    </w:p>
    <w:p w:rsidR="001F42C3" w:rsidRPr="001B6FCC" w:rsidRDefault="001F42C3" w:rsidP="00B9646E">
      <w:pPr>
        <w:spacing w:after="0" w:line="360" w:lineRule="auto"/>
        <w:jc w:val="both"/>
        <w:rPr>
          <w:rFonts w:ascii="Times New Roman" w:eastAsiaTheme="minorEastAsia" w:hAnsi="Times New Roman" w:cs="Times New Roman"/>
          <w:szCs w:val="24"/>
        </w:rPr>
      </w:pPr>
      <w:r w:rsidRPr="001B6FCC">
        <w:rPr>
          <w:rFonts w:ascii="Times New Roman" w:eastAsiaTheme="minorEastAsia" w:hAnsi="Times New Roman" w:cs="Times New Roman"/>
          <w:szCs w:val="24"/>
        </w:rPr>
        <w:t xml:space="preserve">Pour déterminer le diamètre extérieur de </w:t>
      </w:r>
      <w:r w:rsidR="001B1386">
        <w:rPr>
          <w:rFonts w:ascii="Times New Roman" w:eastAsiaTheme="minorEastAsia" w:hAnsi="Times New Roman" w:cs="Times New Roman"/>
          <w:szCs w:val="24"/>
        </w:rPr>
        <w:t>la bielle elle doit être résistée</w:t>
      </w:r>
      <w:r w:rsidRPr="001B6FCC">
        <w:rPr>
          <w:rFonts w:ascii="Times New Roman" w:eastAsiaTheme="minorEastAsia" w:hAnsi="Times New Roman" w:cs="Times New Roman"/>
          <w:szCs w:val="24"/>
        </w:rPr>
        <w:t xml:space="preserve"> contre la rupture par cisaillement.</w:t>
      </w:r>
    </w:p>
    <w:p w:rsidR="001F42C3" w:rsidRPr="001B6FCC" w:rsidRDefault="001F42C3" w:rsidP="00B9646E">
      <w:pPr>
        <w:spacing w:after="0" w:line="360" w:lineRule="auto"/>
        <w:jc w:val="both"/>
        <w:rPr>
          <w:rFonts w:ascii="Times New Roman" w:eastAsiaTheme="minorEastAsia" w:hAnsi="Times New Roman" w:cs="Times New Roman"/>
          <w:szCs w:val="24"/>
        </w:rPr>
      </w:pPr>
      <w:r w:rsidRPr="001B6FCC">
        <w:rPr>
          <w:rFonts w:ascii="Times New Roman" w:eastAsiaTheme="minorEastAsia" w:hAnsi="Times New Roman" w:cs="Times New Roman"/>
          <w:szCs w:val="24"/>
        </w:rPr>
        <w:t xml:space="preserve"> Il faut</w:t>
      </w:r>
      <w:r w:rsidR="00C2621D">
        <w:rPr>
          <w:rFonts w:ascii="Times New Roman" w:eastAsiaTheme="minorEastAsia" w:hAnsi="Times New Roman" w:cs="Times New Roman"/>
          <w:szCs w:val="24"/>
        </w:rPr>
        <w:t xml:space="preserve"> </w:t>
      </w:r>
      <w:r w:rsidRPr="001B6FCC">
        <w:rPr>
          <w:rFonts w:ascii="Times New Roman" w:eastAsiaTheme="minorEastAsia" w:hAnsi="Times New Roman" w:cs="Times New Roman"/>
          <w:szCs w:val="24"/>
        </w:rPr>
        <w:t xml:space="preserve">  </w:t>
      </w:r>
      <m:oMath>
        <m:f>
          <m:fPr>
            <m:ctrlPr>
              <w:rPr>
                <w:rFonts w:ascii="Cambria Math" w:eastAsiaTheme="minorEastAsia" w:hAnsi="Cambria Math" w:cs="Times New Roman"/>
                <w:i/>
                <w:szCs w:val="24"/>
              </w:rPr>
            </m:ctrlPr>
          </m:fPr>
          <m:num>
            <m:r>
              <m:rPr>
                <m:sty m:val="p"/>
              </m:rPr>
              <w:rPr>
                <w:rFonts w:ascii="Cambria Math" w:eastAsiaTheme="minorEastAsia" w:hAnsi="Cambria Math" w:cs="Times New Roman"/>
                <w:szCs w:val="24"/>
              </w:rPr>
              <m:t>F'</m:t>
            </m:r>
          </m:num>
          <m:den>
            <m:rad>
              <m:radPr>
                <m:degHide m:val="on"/>
                <m:ctrlPr>
                  <w:rPr>
                    <w:rFonts w:ascii="Cambria Math" w:eastAsiaTheme="minorEastAsia" w:hAnsi="Cambria Math" w:cs="Times New Roman"/>
                    <w:i/>
                    <w:szCs w:val="24"/>
                  </w:rPr>
                </m:ctrlPr>
              </m:radPr>
              <m:deg/>
              <m:e>
                <m:r>
                  <w:rPr>
                    <w:rFonts w:ascii="Cambria Math" w:eastAsiaTheme="minorEastAsia" w:hAnsi="Cambria Math" w:cs="Times New Roman"/>
                    <w:szCs w:val="24"/>
                  </w:rPr>
                  <m:t>2(</m:t>
                </m:r>
                <m:sSub>
                  <m:sSubPr>
                    <m:ctrlPr>
                      <w:rPr>
                        <w:rFonts w:ascii="Cambria Math" w:eastAsiaTheme="minorEastAsia" w:hAnsi="Cambria Math" w:cs="Times New Roman"/>
                        <w:szCs w:val="24"/>
                      </w:rPr>
                    </m:ctrlPr>
                  </m:sSubPr>
                  <m:e>
                    <m:r>
                      <w:rPr>
                        <w:rFonts w:ascii="Cambria Math" w:eastAsiaTheme="minorEastAsia" w:hAnsi="Cambria Math" w:cs="Times New Roman"/>
                        <w:szCs w:val="24"/>
                      </w:rPr>
                      <m:t>D</m:t>
                    </m:r>
                  </m:e>
                  <m:sub>
                    <m:r>
                      <w:rPr>
                        <w:rFonts w:ascii="Cambria Math" w:eastAsiaTheme="minorEastAsia" w:hAnsi="Cambria Math" w:cs="Times New Roman"/>
                        <w:szCs w:val="24"/>
                      </w:rPr>
                      <m:t>1'</m:t>
                    </m:r>
                  </m:sub>
                </m:sSub>
                <m:r>
                  <m:rPr>
                    <m:sty m:val="p"/>
                  </m:rP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w:rPr>
                        <w:rFonts w:ascii="Cambria Math" w:eastAsiaTheme="minorEastAsia" w:hAnsi="Cambria Math" w:cs="Times New Roman"/>
                        <w:szCs w:val="24"/>
                      </w:rPr>
                      <m:t>d</m:t>
                    </m:r>
                  </m:e>
                  <m:sub>
                    <m:r>
                      <w:rPr>
                        <w:rFonts w:ascii="Cambria Math" w:eastAsiaTheme="minorEastAsia" w:hAnsi="Cambria Math" w:cs="Times New Roman"/>
                        <w:szCs w:val="24"/>
                      </w:rPr>
                      <m:t>1</m:t>
                    </m:r>
                  </m:sub>
                </m:sSub>
                <m:r>
                  <m:rPr>
                    <m:sty m:val="p"/>
                  </m:rPr>
                  <w:rPr>
                    <w:rFonts w:ascii="Cambria Math" w:eastAsiaTheme="minorEastAsia" w:hAnsi="Cambria Math" w:cs="Times New Roman"/>
                    <w:szCs w:val="24"/>
                  </w:rPr>
                  <m:t>)×e</m:t>
                </m:r>
              </m:e>
            </m:rad>
          </m:den>
        </m:f>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pg</m:t>
            </m:r>
          </m:sub>
        </m:sSub>
      </m:oMath>
      <w:r w:rsidR="00C2621D">
        <w:rPr>
          <w:rFonts w:ascii="Times New Roman" w:eastAsiaTheme="minorEastAsia" w:hAnsi="Times New Roman" w:cs="Times New Roman"/>
          <w:szCs w:val="24"/>
        </w:rPr>
        <w:t xml:space="preserve">           </w:t>
      </w:r>
      <w:r w:rsidRPr="001B6FCC">
        <w:rPr>
          <w:rFonts w:ascii="Times New Roman" w:eastAsiaTheme="minorEastAsia" w:hAnsi="Times New Roman" w:cs="Times New Roman"/>
          <w:szCs w:val="24"/>
        </w:rPr>
        <w:t xml:space="preserve">                                                                           </w:t>
      </w:r>
      <w:r w:rsidR="00C2621D">
        <w:rPr>
          <w:rFonts w:ascii="Times New Roman" w:eastAsiaTheme="minorEastAsia" w:hAnsi="Times New Roman" w:cs="Times New Roman"/>
          <w:b/>
          <w:bCs/>
          <w:szCs w:val="24"/>
        </w:rPr>
        <w:t>(</w:t>
      </w:r>
      <w:proofErr w:type="spellStart"/>
      <w:r w:rsidR="00C2621D">
        <w:rPr>
          <w:rFonts w:ascii="Times New Roman" w:eastAsiaTheme="minorEastAsia" w:hAnsi="Times New Roman" w:cs="Times New Roman"/>
          <w:b/>
          <w:bCs/>
          <w:szCs w:val="24"/>
        </w:rPr>
        <w:t>eq</w:t>
      </w:r>
      <w:proofErr w:type="spellEnd"/>
      <w:r w:rsidR="00C2621D">
        <w:rPr>
          <w:rFonts w:ascii="Times New Roman" w:eastAsiaTheme="minorEastAsia" w:hAnsi="Times New Roman" w:cs="Times New Roman"/>
          <w:b/>
          <w:bCs/>
          <w:szCs w:val="24"/>
        </w:rPr>
        <w:t>.12</w:t>
      </w:r>
      <w:r w:rsidRPr="001B6FCC">
        <w:rPr>
          <w:rFonts w:ascii="Times New Roman" w:eastAsiaTheme="minorEastAsia" w:hAnsi="Times New Roman" w:cs="Times New Roman"/>
          <w:b/>
          <w:bCs/>
          <w:szCs w:val="24"/>
        </w:rPr>
        <w:t>)</w:t>
      </w:r>
    </w:p>
    <w:p w:rsidR="001F42C3" w:rsidRPr="001B6FCC" w:rsidRDefault="001F42C3" w:rsidP="00B9646E">
      <w:pPr>
        <w:spacing w:after="0" w:line="360" w:lineRule="auto"/>
        <w:jc w:val="both"/>
        <w:rPr>
          <w:rFonts w:ascii="Times New Roman" w:eastAsiaTheme="minorEastAsia" w:hAnsi="Times New Roman" w:cs="Times New Roman"/>
          <w:szCs w:val="24"/>
        </w:rPr>
      </w:pPr>
      <w:r w:rsidRPr="001B6FCC">
        <w:rPr>
          <w:rFonts w:ascii="Times New Roman" w:eastAsiaTheme="minorEastAsia" w:hAnsi="Times New Roman" w:cs="Times New Roman"/>
          <w:szCs w:val="24"/>
        </w:rPr>
        <w:t xml:space="preserve">On a choisi </w:t>
      </w:r>
      <w:r w:rsidRPr="001B6FCC">
        <w:rPr>
          <w:rFonts w:ascii="Times New Roman" w:eastAsiaTheme="minorEastAsia" w:hAnsi="Times New Roman" w:cs="Times New Roman"/>
          <w:b/>
          <w:bCs/>
          <w:szCs w:val="24"/>
        </w:rPr>
        <w:t>42 CD 4</w:t>
      </w:r>
      <w:r w:rsidRPr="001B6FCC">
        <w:rPr>
          <w:rFonts w:ascii="Times New Roman" w:eastAsiaTheme="minorEastAsia" w:hAnsi="Times New Roman" w:cs="Times New Roman"/>
          <w:szCs w:val="24"/>
        </w:rPr>
        <w:t xml:space="preserve"> comme</w:t>
      </w:r>
      <w:r w:rsidR="00DF0149">
        <w:rPr>
          <w:rFonts w:ascii="Times New Roman" w:eastAsiaTheme="minorEastAsia" w:hAnsi="Times New Roman" w:cs="Times New Roman"/>
          <w:szCs w:val="24"/>
        </w:rPr>
        <w:t xml:space="preserve"> une matière pour la </w:t>
      </w:r>
      <w:r w:rsidR="00B9646E">
        <w:rPr>
          <w:rFonts w:ascii="Times New Roman" w:eastAsiaTheme="minorEastAsia" w:hAnsi="Times New Roman" w:cs="Times New Roman"/>
          <w:szCs w:val="24"/>
        </w:rPr>
        <w:t>bielle [</w:t>
      </w:r>
      <w:r w:rsidR="00DF0149">
        <w:rPr>
          <w:rFonts w:ascii="Times New Roman" w:eastAsiaTheme="minorEastAsia" w:hAnsi="Times New Roman" w:cs="Times New Roman"/>
          <w:szCs w:val="24"/>
        </w:rPr>
        <w:t>4</w:t>
      </w:r>
      <w:r w:rsidRPr="001B6FCC">
        <w:rPr>
          <w:rFonts w:ascii="Times New Roman" w:eastAsiaTheme="minorEastAsia" w:hAnsi="Times New Roman" w:cs="Times New Roman"/>
          <w:szCs w:val="24"/>
        </w:rPr>
        <w:t>]</w:t>
      </w:r>
    </w:p>
    <w:p w:rsidR="001F42C3" w:rsidRPr="001B6FCC" w:rsidRDefault="001F42C3" w:rsidP="00B9646E">
      <w:pPr>
        <w:spacing w:after="0" w:line="360" w:lineRule="auto"/>
        <w:jc w:val="both"/>
        <w:rPr>
          <w:rFonts w:ascii="Times New Roman" w:eastAsiaTheme="minorEastAsia" w:hAnsi="Times New Roman" w:cs="Times New Roman"/>
          <w:szCs w:val="24"/>
        </w:rPr>
      </w:pPr>
      <w:r w:rsidRPr="001B6FCC">
        <w:rPr>
          <w:rFonts w:ascii="Times New Roman" w:eastAsiaTheme="minorEastAsia" w:hAnsi="Times New Roman"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pg</m:t>
            </m:r>
          </m:sub>
        </m:sSub>
      </m:oMath>
      <w:r w:rsidRPr="001B6FCC">
        <w:rPr>
          <w:rFonts w:ascii="Times New Roman" w:eastAsiaTheme="minorEastAsia" w:hAnsi="Times New Roman" w:cs="Times New Roman"/>
          <w:szCs w:val="24"/>
        </w:rPr>
        <w:t>= 212,5 MPa</w:t>
      </w:r>
    </w:p>
    <w:p w:rsidR="001F42C3" w:rsidRPr="001B6FCC" w:rsidRDefault="001F42C3" w:rsidP="00B9646E">
      <w:pPr>
        <w:spacing w:after="0" w:line="360" w:lineRule="auto"/>
        <w:jc w:val="both"/>
        <w:rPr>
          <w:rFonts w:ascii="Times New Roman" w:eastAsiaTheme="minorEastAsia" w:hAnsi="Times New Roman" w:cs="Times New Roman"/>
          <w:szCs w:val="24"/>
        </w:rPr>
      </w:pPr>
      <w:r w:rsidRPr="001B6FCC">
        <w:rPr>
          <w:rFonts w:ascii="Times New Roman" w:eastAsiaTheme="minorEastAsia" w:hAnsi="Times New Roman" w:cs="Times New Roman"/>
          <w:szCs w:val="24"/>
        </w:rPr>
        <w:t>D’où</w:t>
      </w:r>
    </w:p>
    <w:p w:rsidR="001F42C3" w:rsidRPr="001B6FCC" w:rsidRDefault="00C2621D" w:rsidP="00B9646E">
      <w:pPr>
        <w:spacing w:after="0" w:line="360" w:lineRule="auto"/>
        <w:jc w:val="both"/>
        <w:rPr>
          <w:rFonts w:ascii="Times New Roman" w:eastAsiaTheme="minorEastAsia" w:hAnsi="Times New Roman" w:cs="Times New Roman"/>
          <w:szCs w:val="24"/>
        </w:rPr>
      </w:pPr>
      <w:r>
        <w:rPr>
          <w:rFonts w:ascii="Times New Roman" w:eastAsiaTheme="minorEastAsia" w:hAnsi="Times New Roman" w:cs="Times New Roman"/>
          <w:szCs w:val="24"/>
        </w:rPr>
        <w:t xml:space="preserve">  </w:t>
      </w:r>
      <w:r w:rsidR="001F42C3" w:rsidRPr="001B6FCC">
        <w:rPr>
          <w:rFonts w:ascii="Times New Roman" w:eastAsiaTheme="minorEastAsia" w:hAnsi="Times New Roman" w:cs="Times New Roman"/>
          <w:szCs w:val="24"/>
        </w:rPr>
        <w:t xml:space="preserve"> </w:t>
      </w:r>
      <m:oMath>
        <m:f>
          <m:fPr>
            <m:ctrlPr>
              <w:rPr>
                <w:rFonts w:ascii="Cambria Math" w:eastAsiaTheme="minorEastAsia" w:hAnsi="Cambria Math" w:cs="Times New Roman"/>
                <w:i/>
                <w:szCs w:val="24"/>
              </w:rPr>
            </m:ctrlPr>
          </m:fPr>
          <m:num>
            <m:r>
              <m:rPr>
                <m:sty m:val="p"/>
              </m:rPr>
              <w:rPr>
                <w:rFonts w:ascii="Cambria Math" w:eastAsiaTheme="minorEastAsia" w:hAnsi="Cambria Math" w:cs="Times New Roman"/>
                <w:szCs w:val="24"/>
              </w:rPr>
              <m:t>F'</m:t>
            </m:r>
          </m:num>
          <m:den>
            <m:rad>
              <m:radPr>
                <m:degHide m:val="on"/>
                <m:ctrlPr>
                  <w:rPr>
                    <w:rFonts w:ascii="Cambria Math" w:eastAsiaTheme="minorEastAsia" w:hAnsi="Cambria Math" w:cs="Times New Roman"/>
                    <w:i/>
                    <w:szCs w:val="24"/>
                  </w:rPr>
                </m:ctrlPr>
              </m:radPr>
              <m:deg/>
              <m:e>
                <m:r>
                  <w:rPr>
                    <w:rFonts w:ascii="Cambria Math" w:eastAsiaTheme="minorEastAsia" w:hAnsi="Cambria Math" w:cs="Times New Roman"/>
                    <w:szCs w:val="24"/>
                  </w:rPr>
                  <m:t>2(</m:t>
                </m:r>
                <m:sSub>
                  <m:sSubPr>
                    <m:ctrlPr>
                      <w:rPr>
                        <w:rFonts w:ascii="Cambria Math" w:eastAsiaTheme="minorEastAsia" w:hAnsi="Cambria Math" w:cs="Times New Roman"/>
                        <w:szCs w:val="24"/>
                      </w:rPr>
                    </m:ctrlPr>
                  </m:sSubPr>
                  <m:e>
                    <m:r>
                      <w:rPr>
                        <w:rFonts w:ascii="Cambria Math" w:eastAsiaTheme="minorEastAsia" w:hAnsi="Cambria Math" w:cs="Times New Roman"/>
                        <w:szCs w:val="24"/>
                      </w:rPr>
                      <m:t>D</m:t>
                    </m:r>
                  </m:e>
                  <m:sub>
                    <m:r>
                      <w:rPr>
                        <w:rFonts w:ascii="Cambria Math" w:eastAsiaTheme="minorEastAsia" w:hAnsi="Cambria Math" w:cs="Times New Roman"/>
                        <w:szCs w:val="24"/>
                      </w:rPr>
                      <m:t>1'</m:t>
                    </m:r>
                  </m:sub>
                </m:sSub>
                <m:r>
                  <m:rPr>
                    <m:sty m:val="p"/>
                  </m:rP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w:rPr>
                        <w:rFonts w:ascii="Cambria Math" w:eastAsiaTheme="minorEastAsia" w:hAnsi="Cambria Math" w:cs="Times New Roman"/>
                        <w:szCs w:val="24"/>
                      </w:rPr>
                      <m:t>d</m:t>
                    </m:r>
                  </m:e>
                  <m:sub>
                    <m:r>
                      <w:rPr>
                        <w:rFonts w:ascii="Cambria Math" w:eastAsiaTheme="minorEastAsia" w:hAnsi="Cambria Math" w:cs="Times New Roman"/>
                        <w:szCs w:val="24"/>
                      </w:rPr>
                      <m:t>1</m:t>
                    </m:r>
                  </m:sub>
                </m:sSub>
                <m:r>
                  <m:rPr>
                    <m:sty m:val="p"/>
                  </m:rPr>
                  <w:rPr>
                    <w:rFonts w:ascii="Cambria Math" w:eastAsiaTheme="minorEastAsia" w:hAnsi="Cambria Math" w:cs="Times New Roman"/>
                    <w:szCs w:val="24"/>
                  </w:rPr>
                  <m:t>)×e</m:t>
                </m:r>
              </m:e>
            </m:rad>
          </m:den>
        </m:f>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pg</m:t>
            </m:r>
          </m:sub>
        </m:sSub>
      </m:oMath>
    </w:p>
    <w:p w:rsidR="001F42C3" w:rsidRPr="001B6FCC" w:rsidRDefault="001F42C3" w:rsidP="00B9646E">
      <w:pPr>
        <w:spacing w:after="0" w:line="360" w:lineRule="auto"/>
        <w:jc w:val="both"/>
        <w:rPr>
          <w:rFonts w:ascii="Times New Roman" w:eastAsiaTheme="minorEastAsia" w:hAnsi="Times New Roman" w:cs="Times New Roman"/>
          <w:szCs w:val="24"/>
          <w:lang w:val="en-US"/>
        </w:rPr>
      </w:pPr>
      <w:r w:rsidRPr="007840C6">
        <w:rPr>
          <w:rFonts w:ascii="Times New Roman" w:eastAsiaTheme="minorEastAsia" w:hAnsi="Times New Roman" w:cs="Times New Roman"/>
          <w:szCs w:val="24"/>
          <w:lang w:val="en-US"/>
        </w:rPr>
        <w:t xml:space="preserve">   </w:t>
      </w:r>
      <m:oMath>
        <m:f>
          <m:fPr>
            <m:ctrlPr>
              <w:rPr>
                <w:rFonts w:ascii="Cambria Math" w:eastAsiaTheme="minorEastAsia" w:hAnsi="Cambria Math" w:cs="Times New Roman"/>
                <w:i/>
                <w:szCs w:val="24"/>
              </w:rPr>
            </m:ctrlPr>
          </m:fPr>
          <m:num>
            <m:r>
              <m:rPr>
                <m:sty m:val="p"/>
              </m:rPr>
              <w:rPr>
                <w:rFonts w:ascii="Cambria Math" w:eastAsiaTheme="minorEastAsia" w:hAnsi="Cambria Math" w:cs="Times New Roman"/>
                <w:szCs w:val="24"/>
                <w:lang w:val="en-US"/>
              </w:rPr>
              <m:t>F'</m:t>
            </m:r>
          </m:num>
          <m:den>
            <m:rad>
              <m:radPr>
                <m:degHide m:val="on"/>
                <m:ctrlPr>
                  <w:rPr>
                    <w:rFonts w:ascii="Cambria Math" w:eastAsiaTheme="minorEastAsia" w:hAnsi="Cambria Math" w:cs="Times New Roman"/>
                    <w:i/>
                    <w:szCs w:val="24"/>
                  </w:rPr>
                </m:ctrlPr>
              </m:radPr>
              <m:deg/>
              <m:e>
                <m:r>
                  <w:rPr>
                    <w:rFonts w:ascii="Cambria Math" w:eastAsiaTheme="minorEastAsia" w:hAnsi="Cambria Math" w:cs="Times New Roman"/>
                    <w:szCs w:val="24"/>
                    <w:lang w:val="en-US"/>
                  </w:rPr>
                  <m:t>2(</m:t>
                </m:r>
                <m:sSub>
                  <m:sSubPr>
                    <m:ctrlPr>
                      <w:rPr>
                        <w:rFonts w:ascii="Cambria Math" w:eastAsiaTheme="minorEastAsia" w:hAnsi="Cambria Math" w:cs="Times New Roman"/>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pg</m:t>
                    </m:r>
                  </m:sub>
                </m:sSub>
                <m:r>
                  <m:rPr>
                    <m:sty m:val="p"/>
                  </m:rPr>
                  <w:rPr>
                    <w:rFonts w:ascii="Cambria Math" w:eastAsiaTheme="minorEastAsia" w:hAnsi="Cambria Math" w:cs="Times New Roman"/>
                    <w:szCs w:val="24"/>
                    <w:lang w:val="en-US"/>
                  </w:rPr>
                  <m:t>-</m:t>
                </m:r>
                <m:sSub>
                  <m:sSubPr>
                    <m:ctrlPr>
                      <w:rPr>
                        <w:rFonts w:ascii="Cambria Math" w:eastAsiaTheme="minorEastAsia" w:hAnsi="Cambria Math" w:cs="Times New Roman"/>
                        <w:szCs w:val="24"/>
                      </w:rPr>
                    </m:ctrlPr>
                  </m:sSubPr>
                  <m:e>
                    <m:r>
                      <w:rPr>
                        <w:rFonts w:ascii="Cambria Math" w:eastAsiaTheme="minorEastAsia" w:hAnsi="Cambria Math" w:cs="Times New Roman"/>
                        <w:szCs w:val="24"/>
                      </w:rPr>
                      <m:t>d</m:t>
                    </m:r>
                  </m:e>
                  <m:sub>
                    <m:r>
                      <w:rPr>
                        <w:rFonts w:ascii="Cambria Math" w:eastAsiaTheme="minorEastAsia" w:hAnsi="Cambria Math" w:cs="Times New Roman"/>
                        <w:szCs w:val="24"/>
                        <w:lang w:val="en-US"/>
                      </w:rPr>
                      <m:t>1</m:t>
                    </m:r>
                  </m:sub>
                </m:sSub>
                <m:r>
                  <m:rPr>
                    <m:sty m:val="p"/>
                  </m:rPr>
                  <w:rPr>
                    <w:rFonts w:ascii="Cambria Math" w:eastAsiaTheme="minorEastAsia" w:hAnsi="Cambria Math" w:cs="Times New Roman"/>
                    <w:szCs w:val="24"/>
                    <w:lang w:val="en-US"/>
                  </w:rPr>
                  <m:t>)×e</m:t>
                </m:r>
              </m:e>
            </m:rad>
          </m:den>
        </m:f>
        <m:r>
          <w:rPr>
            <w:rFonts w:ascii="Cambria Math" w:eastAsiaTheme="minorEastAsia" w:hAnsi="Cambria Math" w:cs="Times New Roman"/>
            <w:szCs w:val="24"/>
            <w:lang w:val="en-US"/>
          </w:rPr>
          <m:t>≤</m:t>
        </m:r>
      </m:oMath>
      <w:r w:rsidRPr="001B6FCC">
        <w:rPr>
          <w:rFonts w:ascii="Times New Roman" w:eastAsiaTheme="minorEastAsia" w:hAnsi="Times New Roman" w:cs="Times New Roman"/>
          <w:szCs w:val="24"/>
          <w:lang w:val="en-US"/>
        </w:rPr>
        <w:t>D</w:t>
      </w:r>
      <w:r w:rsidRPr="001B6FCC">
        <w:rPr>
          <w:rFonts w:ascii="Times New Roman" w:eastAsiaTheme="minorEastAsia" w:hAnsi="Times New Roman" w:cs="Times New Roman"/>
          <w:szCs w:val="24"/>
          <w:vertAlign w:val="subscript"/>
          <w:lang w:val="en-US"/>
        </w:rPr>
        <w:t>1</w:t>
      </w:r>
      <w:r w:rsidRPr="001B6FCC">
        <w:rPr>
          <w:rFonts w:ascii="Times New Roman" w:eastAsiaTheme="minorEastAsia" w:hAnsi="Times New Roman" w:cs="Times New Roman"/>
          <w:szCs w:val="24"/>
          <w:lang w:val="en-US"/>
        </w:rPr>
        <w:t>’</w:t>
      </w:r>
    </w:p>
    <w:p w:rsidR="001F42C3" w:rsidRPr="001B6FCC" w:rsidRDefault="001F42C3" w:rsidP="00B9646E">
      <w:pPr>
        <w:spacing w:after="0" w:line="360" w:lineRule="auto"/>
        <w:jc w:val="both"/>
        <w:rPr>
          <w:rFonts w:ascii="Times New Roman" w:eastAsiaTheme="minorEastAsia" w:hAnsi="Times New Roman" w:cs="Times New Roman"/>
          <w:b/>
          <w:bCs/>
          <w:sz w:val="28"/>
          <w:szCs w:val="28"/>
          <w:lang w:val="en-US"/>
        </w:rPr>
      </w:pPr>
      <w:r w:rsidRPr="001B6FCC">
        <w:rPr>
          <w:rFonts w:ascii="Times New Roman" w:eastAsiaTheme="minorEastAsia" w:hAnsi="Times New Roman" w:cs="Times New Roman"/>
          <w:b/>
          <w:bCs/>
          <w:sz w:val="28"/>
          <w:szCs w:val="28"/>
          <w:lang w:val="en-US"/>
        </w:rPr>
        <w:t xml:space="preserve">AN: </w:t>
      </w:r>
    </w:p>
    <w:p w:rsidR="001F42C3" w:rsidRPr="001B6FCC" w:rsidRDefault="001F42C3" w:rsidP="00B9646E">
      <w:pPr>
        <w:spacing w:after="0" w:line="360" w:lineRule="auto"/>
        <w:jc w:val="both"/>
        <w:rPr>
          <w:rFonts w:ascii="Times New Roman" w:eastAsiaTheme="minorEastAsia" w:hAnsi="Times New Roman" w:cs="Times New Roman"/>
          <w:sz w:val="28"/>
          <w:szCs w:val="28"/>
          <w:lang w:val="en-US"/>
        </w:rPr>
      </w:pPr>
      <w:r w:rsidRPr="001B6FCC">
        <w:rPr>
          <w:rFonts w:ascii="Times New Roman" w:eastAsiaTheme="minorEastAsia" w:hAnsi="Times New Roman" w:cs="Times New Roman"/>
          <w:sz w:val="28"/>
          <w:szCs w:val="28"/>
          <w:lang w:val="en-US"/>
        </w:rPr>
        <w:t>D</w:t>
      </w:r>
      <w:r w:rsidRPr="001B6FCC">
        <w:rPr>
          <w:rFonts w:ascii="Times New Roman" w:eastAsiaTheme="minorEastAsia" w:hAnsi="Times New Roman" w:cs="Times New Roman"/>
          <w:sz w:val="28"/>
          <w:szCs w:val="28"/>
          <w:vertAlign w:val="subscript"/>
          <w:lang w:val="en-US"/>
        </w:rPr>
        <w:t>1</w:t>
      </w:r>
      <w:r w:rsidRPr="001B6FCC">
        <w:rPr>
          <w:rFonts w:ascii="Times New Roman" w:eastAsiaTheme="minorEastAsia" w:hAnsi="Times New Roman" w:cs="Times New Roman"/>
          <w:sz w:val="28"/>
          <w:szCs w:val="28"/>
          <w:lang w:val="en-US"/>
        </w:rPr>
        <w:t>’</w:t>
      </w:r>
      <m:oMath>
        <m:r>
          <w:rPr>
            <w:rFonts w:ascii="Cambria Math" w:eastAsiaTheme="minorEastAsia" w:hAnsi="Cambria Math" w:cs="Times New Roman"/>
            <w:sz w:val="28"/>
            <w:szCs w:val="28"/>
            <w:lang w:val="en-US"/>
          </w:rPr>
          <m:t>≥</m:t>
        </m:r>
      </m:oMath>
      <w:r w:rsidRPr="001B6FCC">
        <w:rPr>
          <w:rFonts w:ascii="Times New Roman" w:eastAsiaTheme="minorEastAsia" w:hAnsi="Times New Roman" w:cs="Times New Roman"/>
          <w:sz w:val="28"/>
          <w:szCs w:val="28"/>
          <w:lang w:val="en-US"/>
        </w:rPr>
        <w:t xml:space="preserve">  </w:t>
      </w:r>
      <m:oMath>
        <m:f>
          <m:fPr>
            <m:ctrlPr>
              <w:rPr>
                <w:rFonts w:ascii="Cambria Math" w:eastAsiaTheme="minorEastAsia" w:hAnsi="Cambria Math" w:cs="Times New Roman"/>
                <w:i/>
                <w:sz w:val="28"/>
                <w:szCs w:val="28"/>
              </w:rPr>
            </m:ctrlPr>
          </m:fPr>
          <m:num>
            <m:r>
              <m:rPr>
                <m:sty m:val="p"/>
              </m:rPr>
              <w:rPr>
                <w:rFonts w:ascii="Cambria Math" w:eastAsiaTheme="minorEastAsia" w:hAnsi="Cambria Math" w:cs="Times New Roman"/>
                <w:sz w:val="28"/>
                <w:szCs w:val="28"/>
                <w:lang w:val="en-US"/>
              </w:rPr>
              <m:t>387355,05</m:t>
            </m:r>
          </m:num>
          <m:den>
            <m:rad>
              <m:radPr>
                <m:degHide m:val="on"/>
                <m:ctrlPr>
                  <w:rPr>
                    <w:rFonts w:ascii="Cambria Math" w:eastAsiaTheme="minorEastAsia" w:hAnsi="Cambria Math" w:cs="Times New Roman"/>
                    <w:i/>
                    <w:sz w:val="28"/>
                    <w:szCs w:val="28"/>
                    <w:lang w:val="en-US"/>
                  </w:rPr>
                </m:ctrlPr>
              </m:radPr>
              <m:deg/>
              <m:e>
                <m:r>
                  <w:rPr>
                    <w:rFonts w:ascii="Cambria Math" w:eastAsiaTheme="minorEastAsia" w:hAnsi="Cambria Math" w:cs="Times New Roman"/>
                    <w:sz w:val="28"/>
                    <w:szCs w:val="28"/>
                    <w:lang w:val="en-US"/>
                  </w:rPr>
                  <m:t>2(212,5</m:t>
                </m:r>
                <m:r>
                  <m:rPr>
                    <m:sty m:val="p"/>
                  </m:rPr>
                  <w:rPr>
                    <w:rFonts w:ascii="Cambria Math" w:eastAsiaTheme="minorEastAsia" w:hAnsi="Cambria Math" w:cs="Times New Roman"/>
                    <w:sz w:val="28"/>
                    <w:szCs w:val="28"/>
                    <w:lang w:val="en-US"/>
                  </w:rPr>
                  <m:t>-46.96)×29</m:t>
                </m:r>
              </m:e>
            </m:rad>
          </m:den>
        </m:f>
      </m:oMath>
    </w:p>
    <w:p w:rsidR="001F42C3" w:rsidRPr="001B6FCC" w:rsidRDefault="001F42C3" w:rsidP="00B9646E">
      <w:pPr>
        <w:spacing w:after="0" w:line="360" w:lineRule="auto"/>
        <w:jc w:val="both"/>
        <w:rPr>
          <w:rFonts w:ascii="Times New Roman" w:eastAsiaTheme="minorEastAsia" w:hAnsi="Times New Roman" w:cs="Times New Roman"/>
          <w:sz w:val="28"/>
          <w:szCs w:val="28"/>
        </w:rPr>
      </w:pPr>
      <w:r w:rsidRPr="001B6FCC">
        <w:rPr>
          <w:rFonts w:ascii="Times New Roman" w:eastAsiaTheme="minorEastAsia" w:hAnsi="Times New Roman" w:cs="Times New Roman"/>
          <w:sz w:val="28"/>
          <w:szCs w:val="28"/>
        </w:rPr>
        <w:t>D</w:t>
      </w:r>
      <w:r w:rsidRPr="001B6FCC">
        <w:rPr>
          <w:rFonts w:ascii="Times New Roman" w:eastAsiaTheme="minorEastAsia" w:hAnsi="Times New Roman" w:cs="Times New Roman"/>
          <w:sz w:val="28"/>
          <w:szCs w:val="28"/>
          <w:vertAlign w:val="subscript"/>
        </w:rPr>
        <w:t>1</w:t>
      </w:r>
      <w:r w:rsidRPr="001B6FCC">
        <w:rPr>
          <w:rFonts w:ascii="Times New Roman" w:eastAsiaTheme="minorEastAsia" w:hAnsi="Times New Roman" w:cs="Times New Roman"/>
          <w:sz w:val="28"/>
          <w:szCs w:val="28"/>
        </w:rPr>
        <w:t>’</w:t>
      </w:r>
      <m:oMath>
        <m:r>
          <w:rPr>
            <w:rFonts w:ascii="Cambria Math" w:eastAsiaTheme="minorEastAsia" w:hAnsi="Cambria Math" w:cs="Times New Roman"/>
            <w:sz w:val="28"/>
            <w:szCs w:val="28"/>
          </w:rPr>
          <m:t>≥</m:t>
        </m:r>
      </m:oMath>
      <w:r w:rsidRPr="001B6FCC">
        <w:rPr>
          <w:rFonts w:ascii="Times New Roman" w:eastAsiaTheme="minorEastAsia" w:hAnsi="Times New Roman" w:cs="Times New Roman"/>
          <w:sz w:val="28"/>
          <w:szCs w:val="28"/>
        </w:rPr>
        <w:t>57,06</w:t>
      </w:r>
    </w:p>
    <w:p w:rsidR="00A11860" w:rsidRPr="001F42C3" w:rsidRDefault="001F42C3" w:rsidP="00D141F1">
      <w:pPr>
        <w:pStyle w:val="Paragraphedeliste"/>
        <w:numPr>
          <w:ilvl w:val="0"/>
          <w:numId w:val="1"/>
        </w:numPr>
        <w:spacing w:after="0" w:line="360" w:lineRule="auto"/>
        <w:ind w:left="0"/>
        <w:jc w:val="both"/>
        <w:rPr>
          <w:rFonts w:ascii="Times New Roman" w:eastAsiaTheme="minorEastAsia" w:hAnsi="Times New Roman" w:cs="Times New Roman"/>
          <w:szCs w:val="24"/>
        </w:rPr>
      </w:pPr>
      <w:r w:rsidRPr="001B6FCC">
        <w:rPr>
          <w:rFonts w:ascii="Times New Roman" w:eastAsiaTheme="minorEastAsia" w:hAnsi="Times New Roman" w:cs="Times New Roman"/>
          <w:szCs w:val="24"/>
        </w:rPr>
        <w:t>on va prend D</w:t>
      </w:r>
      <w:r w:rsidR="0049423A">
        <w:rPr>
          <w:rFonts w:ascii="Times New Roman" w:eastAsiaTheme="minorEastAsia" w:hAnsi="Times New Roman" w:cs="Times New Roman"/>
          <w:szCs w:val="24"/>
        </w:rPr>
        <w:t xml:space="preserve"> </w:t>
      </w:r>
      <w:r w:rsidRPr="001B6FCC">
        <w:rPr>
          <w:rFonts w:ascii="Times New Roman" w:eastAsiaTheme="minorEastAsia" w:hAnsi="Times New Roman" w:cs="Times New Roman"/>
          <w:szCs w:val="24"/>
        </w:rPr>
        <w:t>=</w:t>
      </w:r>
      <w:r w:rsidR="0049423A">
        <w:rPr>
          <w:rFonts w:ascii="Times New Roman" w:eastAsiaTheme="minorEastAsia" w:hAnsi="Times New Roman" w:cs="Times New Roman"/>
          <w:szCs w:val="24"/>
        </w:rPr>
        <w:t xml:space="preserve"> </w:t>
      </w:r>
      <w:r w:rsidRPr="001B6FCC">
        <w:rPr>
          <w:rFonts w:ascii="Times New Roman" w:eastAsiaTheme="minorEastAsia" w:hAnsi="Times New Roman" w:cs="Times New Roman"/>
          <w:szCs w:val="24"/>
        </w:rPr>
        <w:t>60 mm</w:t>
      </w:r>
    </w:p>
    <w:p w:rsidR="00D73358" w:rsidRPr="0049423A" w:rsidRDefault="005417D3" w:rsidP="00D141F1">
      <w:pPr>
        <w:pStyle w:val="Paragraphedeliste"/>
        <w:numPr>
          <w:ilvl w:val="0"/>
          <w:numId w:val="16"/>
        </w:numPr>
        <w:rPr>
          <w:b/>
          <w:bCs/>
        </w:rPr>
      </w:pPr>
      <w:bookmarkStart w:id="270" w:name="_Toc452275474"/>
      <w:bookmarkStart w:id="271" w:name="_Toc452381106"/>
      <w:bookmarkStart w:id="272" w:name="_Toc452381197"/>
      <w:bookmarkStart w:id="273" w:name="_Toc452410774"/>
      <w:r w:rsidRPr="0049423A">
        <w:rPr>
          <w:b/>
          <w:bCs/>
        </w:rPr>
        <w:t>Détermination du diamètre extérieur du</w:t>
      </w:r>
      <w:r w:rsidR="00D73358" w:rsidRPr="0049423A">
        <w:rPr>
          <w:b/>
          <w:bCs/>
        </w:rPr>
        <w:t xml:space="preserve"> pied de</w:t>
      </w:r>
      <w:r w:rsidRPr="0049423A">
        <w:rPr>
          <w:b/>
          <w:bCs/>
        </w:rPr>
        <w:t xml:space="preserve"> la</w:t>
      </w:r>
      <w:r w:rsidR="00D73358" w:rsidRPr="0049423A">
        <w:rPr>
          <w:b/>
          <w:bCs/>
        </w:rPr>
        <w:t xml:space="preserve"> bielle </w:t>
      </w:r>
      <w:r w:rsidR="00346D4E" w:rsidRPr="0049423A">
        <w:rPr>
          <w:b/>
          <w:bCs/>
        </w:rPr>
        <w:t>D</w:t>
      </w:r>
      <w:r w:rsidR="00346D4E" w:rsidRPr="0049423A">
        <w:rPr>
          <w:b/>
          <w:bCs/>
          <w:vertAlign w:val="subscript"/>
        </w:rPr>
        <w:t>2</w:t>
      </w:r>
      <w:r w:rsidR="00346D4E" w:rsidRPr="0049423A">
        <w:rPr>
          <w:b/>
          <w:bCs/>
        </w:rPr>
        <w:t>’</w:t>
      </w:r>
      <w:bookmarkEnd w:id="270"/>
      <w:bookmarkEnd w:id="271"/>
      <w:bookmarkEnd w:id="272"/>
      <w:bookmarkEnd w:id="273"/>
    </w:p>
    <w:p w:rsidR="001F42C3" w:rsidRPr="001B6FCC" w:rsidRDefault="001F42C3" w:rsidP="0049423A">
      <w:pPr>
        <w:spacing w:after="0" w:line="360" w:lineRule="auto"/>
        <w:jc w:val="both"/>
        <w:rPr>
          <w:rFonts w:ascii="Times New Roman" w:eastAsiaTheme="minorEastAsia" w:hAnsi="Times New Roman" w:cs="Times New Roman"/>
          <w:szCs w:val="24"/>
        </w:rPr>
      </w:pPr>
      <w:r w:rsidRPr="001B6FCC">
        <w:rPr>
          <w:rFonts w:ascii="Times New Roman" w:eastAsiaTheme="minorEastAsia" w:hAnsi="Times New Roman" w:cs="Times New Roman"/>
          <w:szCs w:val="24"/>
        </w:rPr>
        <w:t xml:space="preserve">Pour déterminer le diamètre extérieur de </w:t>
      </w:r>
      <w:r w:rsidR="001B1386">
        <w:rPr>
          <w:rFonts w:ascii="Times New Roman" w:eastAsiaTheme="minorEastAsia" w:hAnsi="Times New Roman" w:cs="Times New Roman"/>
          <w:szCs w:val="24"/>
        </w:rPr>
        <w:t>la bielle, il faut qu’elle doive être résistée</w:t>
      </w:r>
      <w:r w:rsidRPr="001B6FCC">
        <w:rPr>
          <w:rFonts w:ascii="Times New Roman" w:eastAsiaTheme="minorEastAsia" w:hAnsi="Times New Roman" w:cs="Times New Roman"/>
          <w:szCs w:val="24"/>
        </w:rPr>
        <w:t xml:space="preserve"> contre</w:t>
      </w:r>
      <w:r w:rsidR="00DF0149">
        <w:rPr>
          <w:rFonts w:ascii="Times New Roman" w:eastAsiaTheme="minorEastAsia" w:hAnsi="Times New Roman" w:cs="Times New Roman"/>
          <w:szCs w:val="24"/>
        </w:rPr>
        <w:t xml:space="preserve"> la rupture par cisaillement [4</w:t>
      </w:r>
      <w:r w:rsidRPr="001B6FCC">
        <w:rPr>
          <w:rFonts w:ascii="Times New Roman" w:eastAsiaTheme="minorEastAsia" w:hAnsi="Times New Roman" w:cs="Times New Roman"/>
          <w:szCs w:val="24"/>
        </w:rPr>
        <w:t>]</w:t>
      </w:r>
    </w:p>
    <w:p w:rsidR="001F42C3" w:rsidRPr="001B6FCC" w:rsidRDefault="001F42C3" w:rsidP="0049423A">
      <w:pPr>
        <w:spacing w:after="0" w:line="360" w:lineRule="auto"/>
        <w:jc w:val="both"/>
        <w:rPr>
          <w:rFonts w:ascii="Times New Roman" w:eastAsiaTheme="minorEastAsia" w:hAnsi="Times New Roman" w:cs="Times New Roman"/>
          <w:szCs w:val="24"/>
        </w:rPr>
      </w:pPr>
      <w:r w:rsidRPr="001B6FCC">
        <w:rPr>
          <w:rFonts w:ascii="Times New Roman" w:eastAsiaTheme="minorEastAsia" w:hAnsi="Times New Roman" w:cs="Times New Roman"/>
          <w:szCs w:val="24"/>
        </w:rPr>
        <w:t xml:space="preserve">Il faut  </w:t>
      </w:r>
      <m:oMath>
        <m:f>
          <m:fPr>
            <m:ctrlPr>
              <w:rPr>
                <w:rFonts w:ascii="Cambria Math" w:eastAsiaTheme="minorEastAsia" w:hAnsi="Cambria Math" w:cs="Times New Roman"/>
                <w:i/>
                <w:szCs w:val="24"/>
              </w:rPr>
            </m:ctrlPr>
          </m:fPr>
          <m:num>
            <m:r>
              <m:rPr>
                <m:sty m:val="p"/>
              </m:rPr>
              <w:rPr>
                <w:rFonts w:ascii="Cambria Math" w:eastAsiaTheme="minorEastAsia" w:hAnsi="Cambria Math" w:cs="Times New Roman"/>
                <w:szCs w:val="24"/>
              </w:rPr>
              <m:t>F'</m:t>
            </m:r>
          </m:num>
          <m:den>
            <m:rad>
              <m:radPr>
                <m:degHide m:val="on"/>
                <m:ctrlPr>
                  <w:rPr>
                    <w:rFonts w:ascii="Cambria Math" w:eastAsiaTheme="minorEastAsia" w:hAnsi="Cambria Math" w:cs="Times New Roman"/>
                    <w:i/>
                    <w:szCs w:val="24"/>
                  </w:rPr>
                </m:ctrlPr>
              </m:radPr>
              <m:deg/>
              <m:e>
                <m:r>
                  <w:rPr>
                    <w:rFonts w:ascii="Cambria Math" w:eastAsiaTheme="minorEastAsia" w:hAnsi="Cambria Math" w:cs="Times New Roman"/>
                    <w:szCs w:val="24"/>
                  </w:rPr>
                  <m:t>2(</m:t>
                </m:r>
                <m:sSub>
                  <m:sSubPr>
                    <m:ctrlPr>
                      <w:rPr>
                        <w:rFonts w:ascii="Cambria Math" w:eastAsiaTheme="minorEastAsia" w:hAnsi="Cambria Math" w:cs="Times New Roman"/>
                        <w:szCs w:val="24"/>
                      </w:rPr>
                    </m:ctrlPr>
                  </m:sSubPr>
                  <m:e>
                    <m:r>
                      <w:rPr>
                        <w:rFonts w:ascii="Cambria Math" w:eastAsiaTheme="minorEastAsia" w:hAnsi="Cambria Math" w:cs="Times New Roman"/>
                        <w:szCs w:val="24"/>
                      </w:rPr>
                      <m:t>D</m:t>
                    </m:r>
                  </m:e>
                  <m:sub>
                    <m:r>
                      <w:rPr>
                        <w:rFonts w:ascii="Cambria Math" w:eastAsiaTheme="minorEastAsia" w:hAnsi="Cambria Math" w:cs="Times New Roman"/>
                        <w:szCs w:val="24"/>
                      </w:rPr>
                      <m:t>1'</m:t>
                    </m:r>
                  </m:sub>
                </m:sSub>
                <m:r>
                  <m:rPr>
                    <m:sty m:val="p"/>
                  </m:rP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w:rPr>
                        <w:rFonts w:ascii="Cambria Math" w:eastAsiaTheme="minorEastAsia" w:hAnsi="Cambria Math" w:cs="Times New Roman"/>
                        <w:szCs w:val="24"/>
                      </w:rPr>
                      <m:t>d</m:t>
                    </m:r>
                  </m:e>
                  <m:sub>
                    <m:r>
                      <w:rPr>
                        <w:rFonts w:ascii="Cambria Math" w:eastAsiaTheme="minorEastAsia" w:hAnsi="Cambria Math" w:cs="Times New Roman"/>
                        <w:szCs w:val="24"/>
                      </w:rPr>
                      <m:t>1</m:t>
                    </m:r>
                  </m:sub>
                </m:sSub>
                <m:r>
                  <m:rPr>
                    <m:sty m:val="p"/>
                  </m:rPr>
                  <w:rPr>
                    <w:rFonts w:ascii="Cambria Math" w:eastAsiaTheme="minorEastAsia" w:hAnsi="Cambria Math" w:cs="Times New Roman"/>
                    <w:szCs w:val="24"/>
                  </w:rPr>
                  <m:t>)×e</m:t>
                </m:r>
              </m:e>
            </m:rad>
          </m:den>
        </m:f>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pg</m:t>
            </m:r>
          </m:sub>
        </m:sSub>
      </m:oMath>
      <w:r w:rsidRPr="001B6FCC">
        <w:rPr>
          <w:rFonts w:ascii="Times New Roman" w:eastAsiaTheme="minorEastAsia" w:hAnsi="Times New Roman" w:cs="Times New Roman"/>
          <w:szCs w:val="24"/>
        </w:rPr>
        <w:t xml:space="preserve"> </w:t>
      </w:r>
      <w:r w:rsidR="00C2621D">
        <w:rPr>
          <w:rFonts w:ascii="Times New Roman" w:eastAsiaTheme="minorEastAsia" w:hAnsi="Times New Roman" w:cs="Times New Roman"/>
          <w:szCs w:val="24"/>
        </w:rPr>
        <w:t xml:space="preserve">                                     </w:t>
      </w:r>
      <w:r w:rsidRPr="001B6FCC">
        <w:rPr>
          <w:rFonts w:ascii="Times New Roman" w:eastAsiaTheme="minorEastAsia" w:hAnsi="Times New Roman" w:cs="Times New Roman"/>
          <w:szCs w:val="24"/>
        </w:rPr>
        <w:t xml:space="preserve">                    </w:t>
      </w:r>
      <w:r w:rsidR="00C941F0">
        <w:rPr>
          <w:rFonts w:ascii="Times New Roman" w:eastAsiaTheme="minorEastAsia" w:hAnsi="Times New Roman" w:cs="Times New Roman"/>
          <w:szCs w:val="24"/>
        </w:rPr>
        <w:t xml:space="preserve">     </w:t>
      </w:r>
      <w:r w:rsidR="00C941F0">
        <w:rPr>
          <w:rFonts w:ascii="Times New Roman" w:eastAsiaTheme="minorEastAsia" w:hAnsi="Times New Roman" w:cs="Times New Roman"/>
          <w:szCs w:val="24"/>
        </w:rPr>
        <w:tab/>
      </w:r>
      <w:r w:rsidR="00C941F0">
        <w:rPr>
          <w:rFonts w:ascii="Times New Roman" w:eastAsiaTheme="minorEastAsia" w:hAnsi="Times New Roman" w:cs="Times New Roman"/>
          <w:szCs w:val="24"/>
        </w:rPr>
        <w:tab/>
        <w:t xml:space="preserve">   </w:t>
      </w:r>
      <w:r w:rsidRPr="001B6FCC">
        <w:rPr>
          <w:rFonts w:ascii="Times New Roman" w:eastAsiaTheme="minorEastAsia" w:hAnsi="Times New Roman" w:cs="Times New Roman"/>
          <w:szCs w:val="24"/>
        </w:rPr>
        <w:t xml:space="preserve">  </w:t>
      </w:r>
      <w:r w:rsidR="00C941F0">
        <w:rPr>
          <w:rFonts w:ascii="Times New Roman" w:eastAsiaTheme="minorEastAsia" w:hAnsi="Times New Roman" w:cs="Times New Roman"/>
          <w:szCs w:val="24"/>
        </w:rPr>
        <w:t xml:space="preserve">    </w:t>
      </w:r>
      <w:r w:rsidRPr="001B6FCC">
        <w:rPr>
          <w:rFonts w:ascii="Times New Roman" w:eastAsiaTheme="minorEastAsia" w:hAnsi="Times New Roman" w:cs="Times New Roman"/>
          <w:szCs w:val="24"/>
        </w:rPr>
        <w:t xml:space="preserve">   </w:t>
      </w:r>
      <w:r w:rsidR="00C2621D">
        <w:rPr>
          <w:rFonts w:ascii="Times New Roman" w:eastAsiaTheme="minorEastAsia" w:hAnsi="Times New Roman" w:cs="Times New Roman"/>
          <w:b/>
          <w:bCs/>
          <w:szCs w:val="24"/>
        </w:rPr>
        <w:t>(</w:t>
      </w:r>
      <w:proofErr w:type="spellStart"/>
      <w:r w:rsidR="00C2621D">
        <w:rPr>
          <w:rFonts w:ascii="Times New Roman" w:eastAsiaTheme="minorEastAsia" w:hAnsi="Times New Roman" w:cs="Times New Roman"/>
          <w:b/>
          <w:bCs/>
          <w:szCs w:val="24"/>
        </w:rPr>
        <w:t>eq</w:t>
      </w:r>
      <w:proofErr w:type="spellEnd"/>
      <w:r w:rsidR="00C2621D">
        <w:rPr>
          <w:rFonts w:ascii="Times New Roman" w:eastAsiaTheme="minorEastAsia" w:hAnsi="Times New Roman" w:cs="Times New Roman"/>
          <w:b/>
          <w:bCs/>
          <w:szCs w:val="24"/>
        </w:rPr>
        <w:t>.13</w:t>
      </w:r>
      <w:r w:rsidRPr="001B6FCC">
        <w:rPr>
          <w:rFonts w:ascii="Times New Roman" w:eastAsiaTheme="minorEastAsia" w:hAnsi="Times New Roman" w:cs="Times New Roman"/>
          <w:b/>
          <w:bCs/>
          <w:szCs w:val="24"/>
        </w:rPr>
        <w:t>)</w:t>
      </w:r>
    </w:p>
    <w:p w:rsidR="001F42C3" w:rsidRPr="001B6FCC" w:rsidRDefault="001F42C3" w:rsidP="0049423A">
      <w:pPr>
        <w:spacing w:after="0" w:line="360" w:lineRule="auto"/>
        <w:jc w:val="both"/>
        <w:rPr>
          <w:rFonts w:ascii="Times New Roman" w:eastAsiaTheme="minorEastAsia" w:hAnsi="Times New Roman" w:cs="Times New Roman"/>
          <w:szCs w:val="24"/>
          <w:lang w:val="en-US"/>
        </w:rPr>
      </w:pPr>
      <w:r w:rsidRPr="001B6FCC">
        <w:rPr>
          <w:rFonts w:ascii="Times New Roman" w:eastAsiaTheme="minorEastAsia" w:hAnsi="Times New Roman"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pg</m:t>
            </m:r>
          </m:sub>
        </m:sSub>
      </m:oMath>
      <w:r w:rsidRPr="001B6FCC">
        <w:rPr>
          <w:rFonts w:ascii="Times New Roman" w:eastAsiaTheme="minorEastAsia" w:hAnsi="Times New Roman" w:cs="Times New Roman"/>
          <w:szCs w:val="24"/>
          <w:lang w:val="en-US"/>
        </w:rPr>
        <w:t>= 212</w:t>
      </w:r>
      <w:proofErr w:type="gramStart"/>
      <w:r w:rsidRPr="001B6FCC">
        <w:rPr>
          <w:rFonts w:ascii="Times New Roman" w:eastAsiaTheme="minorEastAsia" w:hAnsi="Times New Roman" w:cs="Times New Roman"/>
          <w:szCs w:val="24"/>
          <w:lang w:val="en-US"/>
        </w:rPr>
        <w:t>,5</w:t>
      </w:r>
      <w:proofErr w:type="gramEnd"/>
      <w:r w:rsidRPr="001B6FCC">
        <w:rPr>
          <w:rFonts w:ascii="Times New Roman" w:eastAsiaTheme="minorEastAsia" w:hAnsi="Times New Roman" w:cs="Times New Roman"/>
          <w:szCs w:val="24"/>
          <w:lang w:val="en-US"/>
        </w:rPr>
        <w:t xml:space="preserve"> MPa</w:t>
      </w:r>
    </w:p>
    <w:p w:rsidR="001F42C3" w:rsidRPr="001B6FCC" w:rsidRDefault="001F42C3" w:rsidP="0049423A">
      <w:pPr>
        <w:spacing w:after="0" w:line="360" w:lineRule="auto"/>
        <w:jc w:val="both"/>
        <w:rPr>
          <w:rFonts w:ascii="Times New Roman" w:eastAsiaTheme="minorEastAsia" w:hAnsi="Times New Roman" w:cs="Times New Roman"/>
          <w:szCs w:val="24"/>
        </w:rPr>
      </w:pPr>
      <w:r w:rsidRPr="001B6FCC">
        <w:rPr>
          <w:rFonts w:ascii="Times New Roman" w:eastAsiaTheme="minorEastAsia" w:hAnsi="Times New Roman" w:cs="Times New Roman"/>
          <w:szCs w:val="24"/>
        </w:rPr>
        <w:t>D’où</w:t>
      </w:r>
    </w:p>
    <w:p w:rsidR="001F42C3" w:rsidRPr="001B6FCC" w:rsidRDefault="001F42C3" w:rsidP="0049423A">
      <w:pPr>
        <w:spacing w:after="0" w:line="360" w:lineRule="auto"/>
        <w:jc w:val="both"/>
        <w:rPr>
          <w:rFonts w:ascii="Times New Roman" w:eastAsiaTheme="minorEastAsia" w:hAnsi="Times New Roman" w:cs="Times New Roman"/>
          <w:szCs w:val="24"/>
        </w:rPr>
      </w:pPr>
      <w:r w:rsidRPr="001B6FCC">
        <w:rPr>
          <w:rFonts w:ascii="Times New Roman" w:eastAsiaTheme="minorEastAsia" w:hAnsi="Times New Roman" w:cs="Times New Roman"/>
          <w:szCs w:val="24"/>
        </w:rPr>
        <w:t xml:space="preserve">   </w:t>
      </w:r>
      <m:oMath>
        <m:f>
          <m:fPr>
            <m:ctrlPr>
              <w:rPr>
                <w:rFonts w:ascii="Cambria Math" w:eastAsiaTheme="minorEastAsia" w:hAnsi="Cambria Math" w:cs="Times New Roman"/>
                <w:i/>
                <w:szCs w:val="24"/>
              </w:rPr>
            </m:ctrlPr>
          </m:fPr>
          <m:num>
            <m:r>
              <m:rPr>
                <m:sty m:val="p"/>
              </m:rPr>
              <w:rPr>
                <w:rFonts w:ascii="Cambria Math" w:eastAsiaTheme="minorEastAsia" w:hAnsi="Cambria Math" w:cs="Times New Roman"/>
                <w:szCs w:val="24"/>
                <w:lang w:val="en-US"/>
              </w:rPr>
              <m:t>F'</m:t>
            </m:r>
          </m:num>
          <m:den>
            <m:rad>
              <m:radPr>
                <m:degHide m:val="on"/>
                <m:ctrlPr>
                  <w:rPr>
                    <w:rFonts w:ascii="Cambria Math" w:eastAsiaTheme="minorEastAsia" w:hAnsi="Cambria Math" w:cs="Times New Roman"/>
                    <w:i/>
                    <w:szCs w:val="24"/>
                  </w:rPr>
                </m:ctrlPr>
              </m:radPr>
              <m:deg/>
              <m:e>
                <m:r>
                  <w:rPr>
                    <w:rFonts w:ascii="Cambria Math" w:eastAsiaTheme="minorEastAsia" w:hAnsi="Cambria Math" w:cs="Times New Roman"/>
                    <w:szCs w:val="24"/>
                  </w:rPr>
                  <m:t>2(</m:t>
                </m:r>
                <m:sSub>
                  <m:sSubPr>
                    <m:ctrlPr>
                      <w:rPr>
                        <w:rFonts w:ascii="Cambria Math" w:eastAsiaTheme="minorEastAsia" w:hAnsi="Cambria Math" w:cs="Times New Roman"/>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pg</m:t>
                    </m:r>
                  </m:sub>
                </m:sSub>
                <m:r>
                  <m:rPr>
                    <m:sty m:val="p"/>
                  </m:rP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w:rPr>
                        <w:rFonts w:ascii="Cambria Math" w:eastAsiaTheme="minorEastAsia" w:hAnsi="Cambria Math" w:cs="Times New Roman"/>
                        <w:szCs w:val="24"/>
                      </w:rPr>
                      <m:t>d</m:t>
                    </m:r>
                  </m:e>
                  <m:sub>
                    <m:r>
                      <w:rPr>
                        <w:rFonts w:ascii="Cambria Math" w:eastAsiaTheme="minorEastAsia" w:hAnsi="Cambria Math" w:cs="Times New Roman"/>
                        <w:szCs w:val="24"/>
                      </w:rPr>
                      <m:t>1</m:t>
                    </m:r>
                  </m:sub>
                </m:sSub>
                <m:r>
                  <m:rPr>
                    <m:sty m:val="p"/>
                  </m:rPr>
                  <w:rPr>
                    <w:rFonts w:ascii="Cambria Math" w:eastAsiaTheme="minorEastAsia" w:hAnsi="Cambria Math" w:cs="Times New Roman"/>
                    <w:szCs w:val="24"/>
                  </w:rPr>
                  <m:t>)×e</m:t>
                </m:r>
              </m:e>
            </m:rad>
          </m:den>
        </m:f>
        <m:r>
          <w:rPr>
            <w:rFonts w:ascii="Cambria Math" w:eastAsiaTheme="minorEastAsia" w:hAnsi="Cambria Math" w:cs="Times New Roman"/>
            <w:szCs w:val="24"/>
            <w:lang w:val="en-US"/>
          </w:rPr>
          <m:t>≤</m:t>
        </m:r>
        <m:r>
          <w:rPr>
            <w:rFonts w:ascii="Cambria Math" w:eastAsiaTheme="minorEastAsia" w:hAnsi="Cambria Math" w:cs="Times New Roman"/>
            <w:szCs w:val="24"/>
          </w:rPr>
          <m:t>D</m:t>
        </m:r>
      </m:oMath>
    </w:p>
    <w:p w:rsidR="001F42C3" w:rsidRPr="001B6FCC" w:rsidRDefault="001F42C3" w:rsidP="0049423A">
      <w:pPr>
        <w:spacing w:after="0" w:line="360" w:lineRule="auto"/>
        <w:jc w:val="both"/>
        <w:rPr>
          <w:rFonts w:ascii="Times New Roman" w:eastAsiaTheme="minorEastAsia" w:hAnsi="Times New Roman" w:cs="Times New Roman"/>
          <w:b/>
          <w:bCs/>
          <w:szCs w:val="24"/>
          <w:lang w:val="en-US"/>
        </w:rPr>
      </w:pPr>
      <w:r w:rsidRPr="001B6FCC">
        <w:rPr>
          <w:rFonts w:ascii="Times New Roman" w:eastAsiaTheme="minorEastAsia" w:hAnsi="Times New Roman" w:cs="Times New Roman"/>
          <w:b/>
          <w:bCs/>
          <w:szCs w:val="24"/>
          <w:lang w:val="en-US"/>
        </w:rPr>
        <w:t>AN:</w:t>
      </w:r>
    </w:p>
    <w:p w:rsidR="001F42C3" w:rsidRPr="001B6FCC" w:rsidRDefault="001F42C3" w:rsidP="0049423A">
      <w:pPr>
        <w:spacing w:after="0" w:line="360" w:lineRule="auto"/>
        <w:jc w:val="both"/>
        <w:rPr>
          <w:rFonts w:ascii="Times New Roman" w:eastAsiaTheme="minorEastAsia" w:hAnsi="Times New Roman" w:cs="Times New Roman"/>
          <w:szCs w:val="24"/>
          <w:lang w:val="en-US"/>
        </w:rPr>
      </w:pPr>
      <w:r w:rsidRPr="001B6FCC">
        <w:rPr>
          <w:rFonts w:ascii="Times New Roman" w:eastAsiaTheme="minorEastAsia" w:hAnsi="Times New Roman" w:cs="Times New Roman"/>
          <w:szCs w:val="24"/>
          <w:lang w:val="en-US"/>
        </w:rPr>
        <w:lastRenderedPageBreak/>
        <w:t>D</w:t>
      </w:r>
      <m:oMath>
        <m:r>
          <w:rPr>
            <w:rFonts w:ascii="Cambria Math" w:eastAsiaTheme="minorEastAsia" w:hAnsi="Cambria Math" w:cs="Times New Roman"/>
            <w:szCs w:val="24"/>
            <w:lang w:val="en-US"/>
          </w:rPr>
          <m:t>≥</m:t>
        </m:r>
      </m:oMath>
      <w:r w:rsidRPr="001B6FCC">
        <w:rPr>
          <w:rFonts w:ascii="Times New Roman" w:eastAsiaTheme="minorEastAsia" w:hAnsi="Times New Roman" w:cs="Times New Roman"/>
          <w:szCs w:val="24"/>
          <w:lang w:val="en-US"/>
        </w:rPr>
        <w:t xml:space="preserve">  </w:t>
      </w:r>
      <m:oMath>
        <m:f>
          <m:fPr>
            <m:ctrlPr>
              <w:rPr>
                <w:rFonts w:ascii="Cambria Math" w:eastAsiaTheme="minorEastAsia" w:hAnsi="Cambria Math" w:cs="Times New Roman"/>
                <w:i/>
                <w:szCs w:val="24"/>
              </w:rPr>
            </m:ctrlPr>
          </m:fPr>
          <m:num>
            <m:r>
              <m:rPr>
                <m:sty m:val="p"/>
              </m:rPr>
              <w:rPr>
                <w:rFonts w:ascii="Cambria Math" w:eastAsiaTheme="minorEastAsia" w:hAnsi="Cambria Math" w:cs="Times New Roman"/>
                <w:szCs w:val="24"/>
                <w:lang w:val="en-US"/>
              </w:rPr>
              <m:t>387355,05</m:t>
            </m:r>
          </m:num>
          <m:den>
            <m:rad>
              <m:radPr>
                <m:degHide m:val="on"/>
                <m:ctrlPr>
                  <w:rPr>
                    <w:rFonts w:ascii="Cambria Math" w:eastAsiaTheme="minorEastAsia" w:hAnsi="Cambria Math" w:cs="Times New Roman"/>
                    <w:i/>
                    <w:szCs w:val="24"/>
                    <w:lang w:val="en-US"/>
                  </w:rPr>
                </m:ctrlPr>
              </m:radPr>
              <m:deg/>
              <m:e>
                <m:r>
                  <w:rPr>
                    <w:rFonts w:ascii="Cambria Math" w:eastAsiaTheme="minorEastAsia" w:hAnsi="Cambria Math" w:cs="Times New Roman"/>
                    <w:szCs w:val="24"/>
                    <w:lang w:val="en-US"/>
                  </w:rPr>
                  <m:t>2(212,5</m:t>
                </m:r>
                <m:r>
                  <m:rPr>
                    <m:sty m:val="p"/>
                  </m:rPr>
                  <w:rPr>
                    <w:rFonts w:ascii="Cambria Math" w:eastAsiaTheme="minorEastAsia" w:hAnsi="Cambria Math" w:cs="Times New Roman"/>
                    <w:szCs w:val="24"/>
                    <w:lang w:val="en-US"/>
                  </w:rPr>
                  <m:t>-14)×29</m:t>
                </m:r>
              </m:e>
            </m:rad>
          </m:den>
        </m:f>
      </m:oMath>
    </w:p>
    <w:p w:rsidR="001F42C3" w:rsidRPr="001B6FCC" w:rsidRDefault="001F42C3" w:rsidP="0049423A">
      <w:pPr>
        <w:spacing w:after="0" w:line="360" w:lineRule="auto"/>
        <w:jc w:val="both"/>
        <w:rPr>
          <w:rFonts w:ascii="Times New Roman" w:eastAsiaTheme="minorEastAsia" w:hAnsi="Times New Roman" w:cs="Times New Roman"/>
          <w:szCs w:val="24"/>
        </w:rPr>
      </w:pPr>
      <w:r w:rsidRPr="001B6FCC">
        <w:rPr>
          <w:rFonts w:ascii="Times New Roman" w:eastAsiaTheme="minorEastAsia" w:hAnsi="Times New Roman" w:cs="Times New Roman"/>
          <w:szCs w:val="24"/>
        </w:rPr>
        <w:t>D</w:t>
      </w:r>
      <m:oMath>
        <m:r>
          <w:rPr>
            <w:rFonts w:ascii="Cambria Math" w:eastAsiaTheme="minorEastAsia" w:hAnsi="Cambria Math" w:cs="Times New Roman"/>
            <w:szCs w:val="24"/>
          </w:rPr>
          <m:t>≥</m:t>
        </m:r>
      </m:oMath>
      <w:r w:rsidRPr="001B6FCC">
        <w:rPr>
          <w:rFonts w:ascii="Times New Roman" w:eastAsiaTheme="minorEastAsia" w:hAnsi="Times New Roman" w:cs="Times New Roman"/>
          <w:szCs w:val="24"/>
        </w:rPr>
        <w:t>39, 7 mm</w:t>
      </w:r>
    </w:p>
    <w:p w:rsidR="0049423A" w:rsidRDefault="001F42C3" w:rsidP="00D141F1">
      <w:pPr>
        <w:pStyle w:val="Paragraphedeliste"/>
        <w:numPr>
          <w:ilvl w:val="0"/>
          <w:numId w:val="1"/>
        </w:numPr>
        <w:spacing w:after="0" w:line="360" w:lineRule="auto"/>
        <w:ind w:left="0"/>
        <w:jc w:val="both"/>
        <w:rPr>
          <w:rFonts w:ascii="Times New Roman" w:eastAsiaTheme="minorEastAsia" w:hAnsi="Times New Roman" w:cs="Times New Roman"/>
          <w:szCs w:val="24"/>
        </w:rPr>
      </w:pPr>
      <w:r w:rsidRPr="001B6FCC">
        <w:rPr>
          <w:rFonts w:ascii="Times New Roman" w:eastAsiaTheme="minorEastAsia" w:hAnsi="Times New Roman" w:cs="Times New Roman"/>
          <w:szCs w:val="24"/>
        </w:rPr>
        <w:t>On prend   D= 40 mm</w:t>
      </w:r>
      <w:bookmarkStart w:id="274" w:name="_Toc452275475"/>
      <w:bookmarkStart w:id="275" w:name="_Toc452381107"/>
      <w:bookmarkStart w:id="276" w:name="_Toc452381198"/>
      <w:bookmarkStart w:id="277" w:name="_Toc452410775"/>
    </w:p>
    <w:bookmarkEnd w:id="274"/>
    <w:bookmarkEnd w:id="275"/>
    <w:bookmarkEnd w:id="276"/>
    <w:bookmarkEnd w:id="277"/>
    <w:p w:rsidR="00D73358" w:rsidRPr="008712DE" w:rsidRDefault="008712DE" w:rsidP="00D141F1">
      <w:pPr>
        <w:pStyle w:val="Paragraphedeliste"/>
        <w:numPr>
          <w:ilvl w:val="0"/>
          <w:numId w:val="21"/>
        </w:numPr>
        <w:rPr>
          <w:rStyle w:val="Titre1Car"/>
          <w:rFonts w:eastAsiaTheme="minorEastAsia" w:cs="Times New Roman"/>
          <w:b w:val="0"/>
          <w:bCs w:val="0"/>
          <w:szCs w:val="24"/>
        </w:rPr>
      </w:pPr>
      <w:r w:rsidRPr="008712DE">
        <w:rPr>
          <w:b/>
          <w:bCs/>
        </w:rPr>
        <w:t>Détermination de la longueur de la bielle</w:t>
      </w:r>
    </w:p>
    <w:p w:rsidR="001E25F6" w:rsidRPr="001E25F6" w:rsidRDefault="00346D4E" w:rsidP="001E25F6">
      <w:pPr>
        <w:spacing w:after="0" w:line="360" w:lineRule="auto"/>
        <w:jc w:val="both"/>
        <w:rPr>
          <w:rFonts w:ascii="Times New Roman" w:eastAsiaTheme="minorEastAsia" w:hAnsi="Times New Roman" w:cs="Times New Roman"/>
          <w:szCs w:val="24"/>
        </w:rPr>
      </w:pPr>
      <w:r w:rsidRPr="001B6FCC">
        <w:rPr>
          <w:rFonts w:ascii="Times New Roman" w:eastAsiaTheme="minorEastAsia" w:hAnsi="Times New Roman" w:cs="Times New Roman"/>
          <w:szCs w:val="24"/>
        </w:rPr>
        <w:t xml:space="preserve">La longueur de la bielle </w:t>
      </w:r>
      <w:r w:rsidR="005417D3" w:rsidRPr="001B6FCC">
        <w:rPr>
          <w:rFonts w:ascii="Times New Roman" w:eastAsiaTheme="minorEastAsia" w:hAnsi="Times New Roman" w:cs="Times New Roman"/>
          <w:szCs w:val="24"/>
        </w:rPr>
        <w:t xml:space="preserve">L </w:t>
      </w:r>
      <w:r w:rsidRPr="001B6FCC">
        <w:rPr>
          <w:rFonts w:ascii="Times New Roman" w:eastAsiaTheme="minorEastAsia" w:hAnsi="Times New Roman" w:cs="Times New Roman"/>
          <w:szCs w:val="24"/>
        </w:rPr>
        <w:t>=</w:t>
      </w:r>
      <w:r w:rsidR="00025CF3" w:rsidRPr="001B6FCC">
        <w:rPr>
          <w:rFonts w:ascii="Times New Roman" w:eastAsiaTheme="minorEastAsia" w:hAnsi="Times New Roman" w:cs="Times New Roman"/>
          <w:szCs w:val="24"/>
        </w:rPr>
        <w:t xml:space="preserve"> </w:t>
      </w:r>
      <w:smartTag w:uri="urn:schemas-microsoft-com:office:smarttags" w:element="metricconverter">
        <w:smartTagPr>
          <w:attr w:name="ProductID" w:val="230 mm"/>
        </w:smartTagPr>
        <w:r w:rsidR="00025CF3" w:rsidRPr="001B6FCC">
          <w:rPr>
            <w:rFonts w:ascii="Times New Roman" w:eastAsiaTheme="minorEastAsia" w:hAnsi="Times New Roman" w:cs="Times New Roman"/>
            <w:szCs w:val="24"/>
          </w:rPr>
          <w:t>230 mm</w:t>
        </w:r>
      </w:smartTag>
      <w:r w:rsidR="00025CF3" w:rsidRPr="001B6FCC">
        <w:rPr>
          <w:rFonts w:ascii="Times New Roman" w:eastAsiaTheme="minorEastAsia" w:hAnsi="Times New Roman" w:cs="Times New Roman"/>
          <w:szCs w:val="24"/>
        </w:rPr>
        <w:t xml:space="preserve"> </w:t>
      </w:r>
    </w:p>
    <w:p w:rsidR="008712DE" w:rsidRPr="008712DE" w:rsidRDefault="008712DE" w:rsidP="00D141F1">
      <w:pPr>
        <w:pStyle w:val="Paragraphedeliste"/>
        <w:numPr>
          <w:ilvl w:val="0"/>
          <w:numId w:val="21"/>
        </w:numPr>
        <w:spacing w:after="0" w:line="360" w:lineRule="auto"/>
        <w:jc w:val="both"/>
        <w:rPr>
          <w:rFonts w:ascii="Times New Roman" w:hAnsi="Times New Roman" w:cs="Times New Roman"/>
          <w:b/>
          <w:bCs/>
          <w:color w:val="333333"/>
          <w:szCs w:val="24"/>
          <w:shd w:val="clear" w:color="auto" w:fill="FFFFFF"/>
        </w:rPr>
      </w:pPr>
      <w:r w:rsidRPr="008712DE">
        <w:rPr>
          <w:rFonts w:ascii="Times New Roman" w:hAnsi="Times New Roman" w:cs="Times New Roman"/>
          <w:b/>
          <w:bCs/>
          <w:color w:val="333333"/>
          <w:szCs w:val="24"/>
          <w:shd w:val="clear" w:color="auto" w:fill="FFFFFF"/>
        </w:rPr>
        <w:t xml:space="preserve">Simulation avec </w:t>
      </w:r>
      <w:proofErr w:type="spellStart"/>
      <w:r w:rsidRPr="008712DE">
        <w:rPr>
          <w:rFonts w:ascii="Times New Roman" w:hAnsi="Times New Roman" w:cs="Times New Roman"/>
          <w:b/>
          <w:bCs/>
          <w:color w:val="333333"/>
          <w:szCs w:val="24"/>
          <w:shd w:val="clear" w:color="auto" w:fill="FFFFFF"/>
        </w:rPr>
        <w:t>SolidWorks</w:t>
      </w:r>
      <w:proofErr w:type="spellEnd"/>
      <w:r w:rsidRPr="008712DE">
        <w:rPr>
          <w:rFonts w:ascii="Times New Roman" w:hAnsi="Times New Roman" w:cs="Times New Roman"/>
          <w:b/>
          <w:bCs/>
          <w:color w:val="333333"/>
          <w:szCs w:val="24"/>
          <w:shd w:val="clear" w:color="auto" w:fill="FFFFFF"/>
        </w:rPr>
        <w:t xml:space="preserve"> </w:t>
      </w:r>
    </w:p>
    <w:p w:rsidR="003843EA" w:rsidRPr="001B6FCC" w:rsidRDefault="003843EA" w:rsidP="0077094D">
      <w:pPr>
        <w:spacing w:after="0" w:line="360" w:lineRule="auto"/>
        <w:ind w:hanging="284"/>
        <w:jc w:val="both"/>
        <w:rPr>
          <w:rFonts w:ascii="Times New Roman" w:eastAsiaTheme="minorEastAsia" w:hAnsi="Times New Roman" w:cs="Times New Roman"/>
          <w:b/>
          <w:bCs/>
          <w:i/>
          <w:iCs/>
          <w:color w:val="262626" w:themeColor="text1" w:themeTint="D9"/>
          <w:szCs w:val="24"/>
        </w:rPr>
      </w:pPr>
      <w:r w:rsidRPr="001B6FCC">
        <w:rPr>
          <w:rFonts w:ascii="Times New Roman" w:hAnsi="Times New Roman" w:cs="Times New Roman"/>
          <w:color w:val="333333"/>
          <w:sz w:val="28"/>
          <w:szCs w:val="28"/>
          <w:shd w:val="clear" w:color="auto" w:fill="FFFFFF"/>
        </w:rPr>
        <w:t xml:space="preserve">      </w:t>
      </w:r>
      <w:proofErr w:type="spellStart"/>
      <w:r w:rsidR="008712DE">
        <w:rPr>
          <w:rFonts w:ascii="Times New Roman" w:hAnsi="Times New Roman" w:cs="Times New Roman"/>
          <w:bCs/>
          <w:szCs w:val="24"/>
          <w:shd w:val="clear" w:color="auto" w:fill="FFFFFF"/>
        </w:rPr>
        <w:t>SolidWorks</w:t>
      </w:r>
      <w:proofErr w:type="spellEnd"/>
      <w:r w:rsidR="008712DE">
        <w:rPr>
          <w:rFonts w:ascii="Times New Roman" w:hAnsi="Times New Roman" w:cs="Times New Roman"/>
          <w:bCs/>
          <w:szCs w:val="24"/>
          <w:shd w:val="clear" w:color="auto" w:fill="FFFFFF"/>
        </w:rPr>
        <w:t xml:space="preserve"> </w:t>
      </w:r>
      <w:r w:rsidRPr="001B6FCC">
        <w:rPr>
          <w:rFonts w:ascii="Times New Roman" w:hAnsi="Times New Roman" w:cs="Times New Roman"/>
          <w:color w:val="262626" w:themeColor="text1" w:themeTint="D9"/>
          <w:szCs w:val="24"/>
          <w:shd w:val="clear" w:color="auto" w:fill="FFFFFF"/>
        </w:rPr>
        <w:t>Simulation utilise la formulation des déplace</w:t>
      </w:r>
      <w:r w:rsidR="001B1386">
        <w:rPr>
          <w:rFonts w:ascii="Times New Roman" w:hAnsi="Times New Roman" w:cs="Times New Roman"/>
          <w:color w:val="262626" w:themeColor="text1" w:themeTint="D9"/>
          <w:szCs w:val="24"/>
          <w:shd w:val="clear" w:color="auto" w:fill="FFFFFF"/>
        </w:rPr>
        <w:t>ments de la méthode par élément finit</w:t>
      </w:r>
      <w:r w:rsidRPr="001B6FCC">
        <w:rPr>
          <w:rFonts w:ascii="Times New Roman" w:hAnsi="Times New Roman" w:cs="Times New Roman"/>
          <w:color w:val="262626" w:themeColor="text1" w:themeTint="D9"/>
          <w:szCs w:val="24"/>
          <w:shd w:val="clear" w:color="auto" w:fill="FFFFFF"/>
        </w:rPr>
        <w:t xml:space="preserve"> pour calculer les déplacements des composants, les déformations et les contraintes causés par les chargements internes et externes. La géométrie analysée est discrétisée avec des éléments tétraédriques (3D), triangulaires (2D) et des poutres, et résolue par un solveur soit direct, soit itératif.</w:t>
      </w:r>
    </w:p>
    <w:p w:rsidR="001E25F6" w:rsidRPr="001B6FCC" w:rsidRDefault="002B4A89" w:rsidP="0077094D">
      <w:pPr>
        <w:spacing w:after="0" w:line="360" w:lineRule="auto"/>
        <w:jc w:val="both"/>
        <w:rPr>
          <w:rFonts w:ascii="Times New Roman" w:eastAsiaTheme="minorEastAsia" w:hAnsi="Times New Roman" w:cs="Times New Roman"/>
          <w:color w:val="262626" w:themeColor="text1" w:themeTint="D9"/>
          <w:szCs w:val="24"/>
        </w:rPr>
      </w:pPr>
      <w:r w:rsidRPr="001B6FCC">
        <w:rPr>
          <w:rFonts w:ascii="Times New Roman" w:eastAsiaTheme="minorEastAsia" w:hAnsi="Times New Roman" w:cs="Times New Roman"/>
          <w:color w:val="262626" w:themeColor="text1" w:themeTint="D9"/>
          <w:szCs w:val="24"/>
        </w:rPr>
        <w:t xml:space="preserve">Pour être </w:t>
      </w:r>
      <w:r w:rsidR="006E306E" w:rsidRPr="001B6FCC">
        <w:rPr>
          <w:rFonts w:ascii="Times New Roman" w:eastAsiaTheme="minorEastAsia" w:hAnsi="Times New Roman" w:cs="Times New Roman"/>
          <w:color w:val="262626" w:themeColor="text1" w:themeTint="D9"/>
          <w:szCs w:val="24"/>
        </w:rPr>
        <w:t>sûr</w:t>
      </w:r>
      <w:r w:rsidR="00387D56" w:rsidRPr="001B6FCC">
        <w:rPr>
          <w:rFonts w:ascii="Times New Roman" w:eastAsiaTheme="minorEastAsia" w:hAnsi="Times New Roman" w:cs="Times New Roman"/>
          <w:color w:val="262626" w:themeColor="text1" w:themeTint="D9"/>
          <w:szCs w:val="24"/>
        </w:rPr>
        <w:t xml:space="preserve"> que</w:t>
      </w:r>
      <w:r w:rsidRPr="001B6FCC">
        <w:rPr>
          <w:rFonts w:ascii="Times New Roman" w:eastAsiaTheme="minorEastAsia" w:hAnsi="Times New Roman" w:cs="Times New Roman"/>
          <w:color w:val="262626" w:themeColor="text1" w:themeTint="D9"/>
          <w:szCs w:val="24"/>
        </w:rPr>
        <w:t xml:space="preserve"> la bielle résiste contre les contraintes exercé</w:t>
      </w:r>
      <w:r w:rsidR="00306D4D">
        <w:rPr>
          <w:rFonts w:ascii="Times New Roman" w:eastAsiaTheme="minorEastAsia" w:hAnsi="Times New Roman" w:cs="Times New Roman"/>
          <w:color w:val="262626" w:themeColor="text1" w:themeTint="D9"/>
          <w:szCs w:val="24"/>
        </w:rPr>
        <w:t xml:space="preserve">es sur elle, on a choisi </w:t>
      </w:r>
      <w:r w:rsidRPr="001B6FCC">
        <w:rPr>
          <w:rFonts w:ascii="Times New Roman" w:eastAsiaTheme="minorEastAsia" w:hAnsi="Times New Roman" w:cs="Times New Roman"/>
          <w:color w:val="262626" w:themeColor="text1" w:themeTint="D9"/>
          <w:szCs w:val="24"/>
        </w:rPr>
        <w:t>d’</w:t>
      </w:r>
      <w:r w:rsidR="00387D56" w:rsidRPr="001B6FCC">
        <w:rPr>
          <w:rFonts w:ascii="Times New Roman" w:eastAsiaTheme="minorEastAsia" w:hAnsi="Times New Roman" w:cs="Times New Roman"/>
          <w:color w:val="262626" w:themeColor="text1" w:themeTint="D9"/>
          <w:szCs w:val="24"/>
        </w:rPr>
        <w:t>utiliser</w:t>
      </w:r>
      <w:r w:rsidRPr="001B6FCC">
        <w:rPr>
          <w:rFonts w:ascii="Times New Roman" w:eastAsiaTheme="minorEastAsia" w:hAnsi="Times New Roman" w:cs="Times New Roman"/>
          <w:color w:val="262626" w:themeColor="text1" w:themeTint="D9"/>
          <w:szCs w:val="24"/>
        </w:rPr>
        <w:t xml:space="preserve"> </w:t>
      </w:r>
      <w:r w:rsidR="003843EA" w:rsidRPr="001B6FCC">
        <w:rPr>
          <w:rFonts w:ascii="Times New Roman" w:hAnsi="Times New Roman" w:cs="Times New Roman"/>
          <w:b/>
          <w:bCs/>
          <w:color w:val="262626" w:themeColor="text1" w:themeTint="D9"/>
          <w:szCs w:val="24"/>
          <w:shd w:val="clear" w:color="auto" w:fill="FFFFFF"/>
        </w:rPr>
        <w:t>SOLIDWORKS</w:t>
      </w:r>
      <w:r w:rsidR="003843EA" w:rsidRPr="001B6FCC">
        <w:rPr>
          <w:rFonts w:ascii="Times New Roman" w:eastAsiaTheme="minorEastAsia" w:hAnsi="Times New Roman" w:cs="Times New Roman"/>
          <w:b/>
          <w:bCs/>
          <w:color w:val="262626" w:themeColor="text1" w:themeTint="D9"/>
          <w:szCs w:val="24"/>
        </w:rPr>
        <w:t xml:space="preserve"> </w:t>
      </w:r>
      <w:r w:rsidR="00306D4D">
        <w:rPr>
          <w:rFonts w:ascii="Times New Roman" w:eastAsiaTheme="minorEastAsia" w:hAnsi="Times New Roman" w:cs="Times New Roman"/>
          <w:color w:val="262626" w:themeColor="text1" w:themeTint="D9"/>
          <w:szCs w:val="24"/>
        </w:rPr>
        <w:t>avec le</w:t>
      </w:r>
      <w:r w:rsidR="00306D4D" w:rsidRPr="001B6FCC">
        <w:rPr>
          <w:rFonts w:ascii="Times New Roman" w:eastAsiaTheme="minorEastAsia" w:hAnsi="Times New Roman" w:cs="Times New Roman"/>
          <w:color w:val="262626" w:themeColor="text1" w:themeTint="D9"/>
          <w:szCs w:val="24"/>
        </w:rPr>
        <w:t>quel</w:t>
      </w:r>
      <w:r w:rsidRPr="001B6FCC">
        <w:rPr>
          <w:rFonts w:ascii="Times New Roman" w:eastAsiaTheme="minorEastAsia" w:hAnsi="Times New Roman" w:cs="Times New Roman"/>
          <w:color w:val="262626" w:themeColor="text1" w:themeTint="D9"/>
          <w:szCs w:val="24"/>
        </w:rPr>
        <w:t xml:space="preserve"> on applique ces contraintes et prendre en valeur les </w:t>
      </w:r>
      <w:r w:rsidR="009F08E3" w:rsidRPr="001B6FCC">
        <w:rPr>
          <w:rFonts w:ascii="Times New Roman" w:eastAsiaTheme="minorEastAsia" w:hAnsi="Times New Roman" w:cs="Times New Roman"/>
          <w:color w:val="262626" w:themeColor="text1" w:themeTint="D9"/>
          <w:szCs w:val="24"/>
        </w:rPr>
        <w:t>résultats</w:t>
      </w:r>
      <w:r w:rsidR="00387D56" w:rsidRPr="001B6FCC">
        <w:rPr>
          <w:rFonts w:ascii="Times New Roman" w:eastAsiaTheme="minorEastAsia" w:hAnsi="Times New Roman" w:cs="Times New Roman"/>
          <w:color w:val="262626" w:themeColor="text1" w:themeTint="D9"/>
          <w:szCs w:val="24"/>
        </w:rPr>
        <w:t>.</w:t>
      </w:r>
      <w:r w:rsidR="00306D4D">
        <w:rPr>
          <w:rFonts w:ascii="Times New Roman" w:eastAsiaTheme="minorEastAsia" w:hAnsi="Times New Roman" w:cs="Times New Roman"/>
          <w:color w:val="262626" w:themeColor="text1" w:themeTint="D9"/>
          <w:szCs w:val="24"/>
        </w:rPr>
        <w:t xml:space="preserve"> </w:t>
      </w:r>
      <w:r w:rsidR="00AC26D5">
        <w:rPr>
          <w:rFonts w:ascii="Times New Roman" w:eastAsiaTheme="minorEastAsia" w:hAnsi="Times New Roman" w:cs="Times New Roman"/>
          <w:color w:val="262626" w:themeColor="text1" w:themeTint="D9"/>
          <w:szCs w:val="24"/>
        </w:rPr>
        <w:t>[7</w:t>
      </w:r>
      <w:r w:rsidR="001B6FCC">
        <w:rPr>
          <w:rFonts w:ascii="Times New Roman" w:eastAsiaTheme="minorEastAsia" w:hAnsi="Times New Roman" w:cs="Times New Roman"/>
          <w:color w:val="262626" w:themeColor="text1" w:themeTint="D9"/>
          <w:szCs w:val="24"/>
        </w:rPr>
        <w:t>]</w:t>
      </w:r>
    </w:p>
    <w:p w:rsidR="002B4A89" w:rsidRPr="0049423A" w:rsidRDefault="002B4A89" w:rsidP="00D141F1">
      <w:pPr>
        <w:pStyle w:val="Paragraphedeliste"/>
        <w:numPr>
          <w:ilvl w:val="0"/>
          <w:numId w:val="17"/>
        </w:numPr>
        <w:rPr>
          <w:b/>
          <w:bCs/>
        </w:rPr>
      </w:pPr>
      <w:r w:rsidRPr="0049423A">
        <w:rPr>
          <w:b/>
          <w:bCs/>
        </w:rPr>
        <w:t xml:space="preserve">Simulation </w:t>
      </w:r>
      <w:r w:rsidR="0075495C" w:rsidRPr="0049423A">
        <w:rPr>
          <w:b/>
          <w:bCs/>
        </w:rPr>
        <w:t>du tète de la</w:t>
      </w:r>
      <w:r w:rsidR="00DC1C30" w:rsidRPr="0049423A">
        <w:rPr>
          <w:b/>
          <w:bCs/>
        </w:rPr>
        <w:t xml:space="preserve"> </w:t>
      </w:r>
      <w:r w:rsidRPr="0049423A">
        <w:rPr>
          <w:b/>
          <w:bCs/>
        </w:rPr>
        <w:t>bielle :</w:t>
      </w:r>
    </w:p>
    <w:p w:rsidR="001E25F6" w:rsidRPr="001B6FCC" w:rsidRDefault="009F08E3" w:rsidP="0049423A">
      <w:pPr>
        <w:spacing w:after="0" w:line="360" w:lineRule="auto"/>
        <w:jc w:val="both"/>
        <w:rPr>
          <w:rFonts w:ascii="Times New Roman" w:eastAsiaTheme="minorEastAsia" w:hAnsi="Times New Roman" w:cs="Times New Roman"/>
          <w:szCs w:val="24"/>
        </w:rPr>
      </w:pPr>
      <w:r w:rsidRPr="001B6FCC">
        <w:rPr>
          <w:rFonts w:ascii="Times New Roman" w:eastAsiaTheme="minorEastAsia" w:hAnsi="Times New Roman" w:cs="Times New Roman"/>
          <w:szCs w:val="24"/>
        </w:rPr>
        <w:t xml:space="preserve">Dans </w:t>
      </w:r>
      <w:r w:rsidR="001E25F6" w:rsidRPr="001B6FCC">
        <w:rPr>
          <w:rFonts w:ascii="Times New Roman" w:eastAsiaTheme="minorEastAsia" w:hAnsi="Times New Roman" w:cs="Times New Roman"/>
          <w:szCs w:val="24"/>
        </w:rPr>
        <w:t>ce</w:t>
      </w:r>
      <w:r w:rsidRPr="001B6FCC">
        <w:rPr>
          <w:rFonts w:ascii="Times New Roman" w:eastAsiaTheme="minorEastAsia" w:hAnsi="Times New Roman" w:cs="Times New Roman"/>
          <w:szCs w:val="24"/>
        </w:rPr>
        <w:t xml:space="preserve"> cas</w:t>
      </w:r>
      <w:r w:rsidR="00306D4D">
        <w:rPr>
          <w:rFonts w:ascii="Times New Roman" w:eastAsiaTheme="minorEastAsia" w:hAnsi="Times New Roman" w:cs="Times New Roman"/>
          <w:szCs w:val="24"/>
        </w:rPr>
        <w:t>,</w:t>
      </w:r>
      <w:r w:rsidRPr="001B6FCC">
        <w:rPr>
          <w:rFonts w:ascii="Times New Roman" w:eastAsiaTheme="minorEastAsia" w:hAnsi="Times New Roman" w:cs="Times New Roman"/>
          <w:szCs w:val="24"/>
        </w:rPr>
        <w:t xml:space="preserve"> le pied de</w:t>
      </w:r>
      <w:r w:rsidR="00025CF3" w:rsidRPr="001B6FCC">
        <w:rPr>
          <w:rFonts w:ascii="Times New Roman" w:eastAsiaTheme="minorEastAsia" w:hAnsi="Times New Roman" w:cs="Times New Roman"/>
          <w:szCs w:val="24"/>
        </w:rPr>
        <w:t xml:space="preserve"> la bielle </w:t>
      </w:r>
      <w:r w:rsidRPr="001B6FCC">
        <w:rPr>
          <w:rFonts w:ascii="Times New Roman" w:eastAsiaTheme="minorEastAsia" w:hAnsi="Times New Roman" w:cs="Times New Roman"/>
          <w:szCs w:val="24"/>
        </w:rPr>
        <w:t>es</w:t>
      </w:r>
      <w:r w:rsidR="00306D4D">
        <w:rPr>
          <w:rFonts w:ascii="Times New Roman" w:eastAsiaTheme="minorEastAsia" w:hAnsi="Times New Roman" w:cs="Times New Roman"/>
          <w:szCs w:val="24"/>
        </w:rPr>
        <w:t xml:space="preserve">t fixé tant que </w:t>
      </w:r>
      <w:r w:rsidR="0049423A">
        <w:rPr>
          <w:rFonts w:ascii="Times New Roman" w:eastAsiaTheme="minorEastAsia" w:hAnsi="Times New Roman" w:cs="Times New Roman"/>
          <w:szCs w:val="24"/>
        </w:rPr>
        <w:t>la</w:t>
      </w:r>
      <w:r w:rsidR="00306D4D">
        <w:rPr>
          <w:rFonts w:ascii="Times New Roman" w:eastAsiaTheme="minorEastAsia" w:hAnsi="Times New Roman" w:cs="Times New Roman"/>
          <w:szCs w:val="24"/>
        </w:rPr>
        <w:t xml:space="preserve"> tê</w:t>
      </w:r>
      <w:r w:rsidR="00306D4D" w:rsidRPr="001B6FCC">
        <w:rPr>
          <w:rFonts w:ascii="Times New Roman" w:eastAsiaTheme="minorEastAsia" w:hAnsi="Times New Roman" w:cs="Times New Roman"/>
          <w:szCs w:val="24"/>
        </w:rPr>
        <w:t>te</w:t>
      </w:r>
      <w:r w:rsidRPr="001B6FCC">
        <w:rPr>
          <w:rFonts w:ascii="Times New Roman" w:eastAsiaTheme="minorEastAsia" w:hAnsi="Times New Roman" w:cs="Times New Roman"/>
          <w:szCs w:val="24"/>
        </w:rPr>
        <w:t xml:space="preserve"> de bielle est sous traction de 3720 N/m</w:t>
      </w:r>
      <w:r w:rsidR="00387D56" w:rsidRPr="001B6FCC">
        <w:rPr>
          <w:rFonts w:ascii="Times New Roman" w:eastAsiaTheme="minorEastAsia" w:hAnsi="Times New Roman" w:cs="Times New Roman"/>
          <w:szCs w:val="24"/>
        </w:rPr>
        <w:t>.</w:t>
      </w:r>
    </w:p>
    <w:p w:rsidR="00FC1B0B" w:rsidRDefault="00EE4D02" w:rsidP="00FC1B0B">
      <w:pPr>
        <w:keepNext/>
        <w:spacing w:line="360" w:lineRule="auto"/>
        <w:ind w:left="360"/>
        <w:jc w:val="center"/>
      </w:pPr>
      <w:r w:rsidRPr="00EE4D02">
        <w:rPr>
          <w:rFonts w:ascii="Times New Roman" w:eastAsiaTheme="minorEastAsia" w:hAnsi="Times New Roman" w:cs="Times New Roman"/>
          <w:noProof/>
          <w:sz w:val="28"/>
          <w:szCs w:val="28"/>
          <w:lang w:eastAsia="fr-FR"/>
        </w:rPr>
        <w:pict>
          <v:rect id="Rectangle 290" o:spid="_x0000_s1078" style="position:absolute;left:0;text-align:left;margin-left:242.2pt;margin-top:213.35pt;width:114pt;height:14.25pt;z-index:251817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" filled="f" strokecolor="red" strokeweight="1.5pt"/>
        </w:pict>
      </w:r>
      <w:r w:rsidRPr="00EE4D02">
        <w:rPr>
          <w:rFonts w:ascii="Times New Roman" w:eastAsiaTheme="minorEastAsia" w:hAnsi="Times New Roman" w:cs="Times New Roman"/>
          <w:noProof/>
          <w:sz w:val="28"/>
          <w:szCs w:val="28"/>
          <w:lang w:eastAsia="fr-FR"/>
        </w:rPr>
        <w:pict>
          <v:rect id="Rectangle 289" o:spid="_x0000_s1077" style="position:absolute;left:0;text-align:left;margin-left:248.95pt;margin-top:58.1pt;width:120pt;height:13pt;z-index:251816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" filled="f" strokecolor="red" strokeweight="1.5pt"/>
        </w:pict>
      </w:r>
      <w:r w:rsidR="009F08E3" w:rsidRPr="001B6FCC">
        <w:rPr>
          <w:rFonts w:ascii="Times New Roman" w:eastAsiaTheme="minorEastAsia" w:hAnsi="Times New Roman" w:cs="Times New Roman"/>
          <w:noProof/>
          <w:sz w:val="28"/>
          <w:szCs w:val="28"/>
          <w:lang w:eastAsia="fr-FR"/>
        </w:rPr>
        <w:drawing>
          <wp:inline distT="0" distB="0" distL="0" distR="0">
            <wp:extent cx="3824064" cy="3181350"/>
            <wp:effectExtent l="171450" t="171450" r="386080" b="361950"/>
            <wp:docPr id="75" name="Image 51" descr="C:\Users\USER\Desktop\Bielle Grand d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USER\Desktop\Bielle Grand dima.PNG"/>
                    <pic:cNvPicPr>
                      <a:picLocks noChangeAspect="1" noChangeArrowheads="1"/>
                    </pic:cNvPicPr>
                  </pic:nvPicPr>
                  <pic:blipFill>
                    <a:blip r:embed="rId46" cstate="print"/>
                    <a:srcRect/>
                    <a:stretch>
                      <a:fillRect/>
                    </a:stretch>
                  </pic:blipFill>
                  <pic:spPr bwMode="auto">
                    <a:xfrm>
                      <a:off x="0" y="0"/>
                      <a:ext cx="3824064" cy="3181350"/>
                    </a:xfrm>
                    <a:prstGeom prst="rect">
                      <a:avLst/>
                    </a:prstGeom>
                    <a:ln>
                      <a:noFill/>
                    </a:ln>
                    <a:effectLst>
                      <a:outerShdw blurRad="292100" dist="139700" dir="2700000" algn="tl" rotWithShape="0">
                        <a:srgbClr val="333333">
                          <a:alpha val="65000"/>
                        </a:srgbClr>
                      </a:outerShdw>
                    </a:effectLst>
                  </pic:spPr>
                </pic:pic>
              </a:graphicData>
            </a:graphic>
          </wp:inline>
        </w:drawing>
      </w:r>
    </w:p>
    <w:p w:rsidR="0049423A" w:rsidRPr="0018087D" w:rsidRDefault="00FC1B0B" w:rsidP="0018087D">
      <w:pPr>
        <w:pStyle w:val="Lgende"/>
        <w:jc w:val="center"/>
        <w:rPr>
          <w:bCs w:val="0"/>
          <w:iCs/>
          <w:color w:val="auto"/>
          <w:sz w:val="24"/>
          <w:szCs w:val="24"/>
        </w:rPr>
      </w:pPr>
      <w:bookmarkStart w:id="278" w:name="_Toc452413403"/>
      <w:r w:rsidRPr="0018087D">
        <w:rPr>
          <w:color w:val="auto"/>
          <w:sz w:val="24"/>
          <w:szCs w:val="24"/>
        </w:rPr>
        <w:t xml:space="preserve">Figure </w:t>
      </w:r>
      <w:r w:rsidR="00EE4D02" w:rsidRPr="0018087D">
        <w:rPr>
          <w:color w:val="auto"/>
          <w:sz w:val="24"/>
          <w:szCs w:val="24"/>
        </w:rPr>
        <w:fldChar w:fldCharType="begin"/>
      </w:r>
      <w:r w:rsidRPr="0018087D">
        <w:rPr>
          <w:color w:val="auto"/>
          <w:sz w:val="24"/>
          <w:szCs w:val="24"/>
        </w:rPr>
        <w:instrText xml:space="preserve"> SEQ Figure \* ARABIC </w:instrText>
      </w:r>
      <w:r w:rsidR="00EE4D02" w:rsidRPr="0018087D">
        <w:rPr>
          <w:color w:val="auto"/>
          <w:sz w:val="24"/>
          <w:szCs w:val="24"/>
        </w:rPr>
        <w:fldChar w:fldCharType="separate"/>
      </w:r>
      <w:r w:rsidR="00716CE1" w:rsidRPr="0018087D">
        <w:rPr>
          <w:noProof/>
          <w:color w:val="auto"/>
          <w:sz w:val="24"/>
          <w:szCs w:val="24"/>
        </w:rPr>
        <w:t>17</w:t>
      </w:r>
      <w:r w:rsidR="00EE4D02" w:rsidRPr="0018087D">
        <w:rPr>
          <w:color w:val="auto"/>
          <w:sz w:val="24"/>
          <w:szCs w:val="24"/>
        </w:rPr>
        <w:fldChar w:fldCharType="end"/>
      </w:r>
      <w:r w:rsidRPr="0018087D">
        <w:rPr>
          <w:color w:val="auto"/>
          <w:sz w:val="24"/>
          <w:szCs w:val="24"/>
        </w:rPr>
        <w:t xml:space="preserve">. </w:t>
      </w:r>
      <w:r w:rsidRPr="0018087D">
        <w:rPr>
          <w:bCs w:val="0"/>
          <w:iCs/>
          <w:color w:val="auto"/>
          <w:sz w:val="24"/>
          <w:szCs w:val="24"/>
        </w:rPr>
        <w:t>Simulation de la bielle</w:t>
      </w:r>
      <w:bookmarkEnd w:id="278"/>
    </w:p>
    <w:p w:rsidR="009E79C6" w:rsidRPr="0018087D" w:rsidRDefault="0049423A" w:rsidP="00D141F1">
      <w:pPr>
        <w:pStyle w:val="Paragraphedeliste"/>
        <w:numPr>
          <w:ilvl w:val="0"/>
          <w:numId w:val="17"/>
        </w:numPr>
        <w:rPr>
          <w:b/>
          <w:bCs/>
        </w:rPr>
      </w:pPr>
      <w:r w:rsidRPr="0018087D">
        <w:rPr>
          <w:b/>
          <w:bCs/>
          <w:i/>
          <w:iCs/>
          <w:szCs w:val="24"/>
        </w:rPr>
        <w:br w:type="page"/>
      </w:r>
      <w:r w:rsidR="003843EA" w:rsidRPr="0018087D">
        <w:rPr>
          <w:b/>
          <w:bCs/>
        </w:rPr>
        <w:lastRenderedPageBreak/>
        <w:t xml:space="preserve">Analyse </w:t>
      </w:r>
      <w:r w:rsidR="00DC1C30" w:rsidRPr="0018087D">
        <w:rPr>
          <w:b/>
          <w:bCs/>
        </w:rPr>
        <w:t>du</w:t>
      </w:r>
      <w:r w:rsidR="003843EA" w:rsidRPr="0018087D">
        <w:rPr>
          <w:b/>
          <w:bCs/>
        </w:rPr>
        <w:t xml:space="preserve"> résultat</w:t>
      </w:r>
      <w:r w:rsidR="00DC1C30" w:rsidRPr="0018087D">
        <w:rPr>
          <w:b/>
          <w:bCs/>
        </w:rPr>
        <w:t xml:space="preserve"> de la</w:t>
      </w:r>
      <w:r w:rsidR="003843EA" w:rsidRPr="0018087D">
        <w:rPr>
          <w:b/>
          <w:bCs/>
        </w:rPr>
        <w:t xml:space="preserve"> simulation</w:t>
      </w:r>
    </w:p>
    <w:p w:rsidR="00106C1D" w:rsidRPr="001B6FCC" w:rsidRDefault="0075348D" w:rsidP="0049423A">
      <w:pPr>
        <w:spacing w:after="0" w:line="360" w:lineRule="auto"/>
        <w:jc w:val="both"/>
        <w:rPr>
          <w:rFonts w:ascii="Times New Roman" w:hAnsi="Times New Roman" w:cs="Times New Roman"/>
          <w:color w:val="262626" w:themeColor="text1" w:themeTint="D9"/>
          <w:szCs w:val="24"/>
          <w:shd w:val="clear" w:color="auto" w:fill="FFFFFF"/>
        </w:rPr>
      </w:pPr>
      <w:r w:rsidRPr="001B6FCC">
        <w:rPr>
          <w:rFonts w:ascii="Times New Roman" w:hAnsi="Times New Roman" w:cs="Times New Roman"/>
          <w:color w:val="262626" w:themeColor="text1" w:themeTint="D9"/>
          <w:szCs w:val="24"/>
          <w:shd w:val="clear" w:color="auto" w:fill="FFFFFF"/>
        </w:rPr>
        <w:t xml:space="preserve">Pour augmenter la précision des résultats dans une région </w:t>
      </w:r>
      <w:r w:rsidR="00306D4D">
        <w:rPr>
          <w:rFonts w:ascii="Times New Roman" w:hAnsi="Times New Roman" w:cs="Times New Roman"/>
          <w:color w:val="262626" w:themeColor="text1" w:themeTint="D9"/>
          <w:szCs w:val="24"/>
          <w:shd w:val="clear" w:color="auto" w:fill="FFFFFF"/>
        </w:rPr>
        <w:t>donnés</w:t>
      </w:r>
      <w:r w:rsidR="00387D56" w:rsidRPr="001B6FCC">
        <w:rPr>
          <w:rFonts w:ascii="Times New Roman" w:hAnsi="Times New Roman" w:cs="Times New Roman"/>
          <w:color w:val="262626" w:themeColor="text1" w:themeTint="D9"/>
          <w:szCs w:val="24"/>
          <w:shd w:val="clear" w:color="auto" w:fill="FFFFFF"/>
        </w:rPr>
        <w:t>, SOLIDWORKS</w:t>
      </w:r>
      <w:r w:rsidRPr="001B6FCC">
        <w:rPr>
          <w:rFonts w:ascii="Times New Roman" w:hAnsi="Times New Roman" w:cs="Times New Roman"/>
          <w:color w:val="262626" w:themeColor="text1" w:themeTint="D9"/>
          <w:szCs w:val="24"/>
          <w:shd w:val="clear" w:color="auto" w:fill="FFFFFF"/>
        </w:rPr>
        <w:t xml:space="preserve"> Simulation utilise deux vérifications importantes pour mesurer la qualité des éléments d'un maillage :</w:t>
      </w:r>
    </w:p>
    <w:p w:rsidR="0075348D" w:rsidRPr="001B6FCC" w:rsidRDefault="00296AD5" w:rsidP="0049423A">
      <w:pPr>
        <w:shd w:val="clear" w:color="auto" w:fill="FFFFFF"/>
        <w:spacing w:after="0" w:line="360" w:lineRule="auto"/>
        <w:jc w:val="both"/>
        <w:rPr>
          <w:rFonts w:ascii="Times New Roman" w:eastAsia="Times New Roman" w:hAnsi="Times New Roman" w:cs="Times New Roman"/>
          <w:color w:val="262626" w:themeColor="text1" w:themeTint="D9"/>
          <w:szCs w:val="24"/>
          <w:lang w:eastAsia="fr-FR"/>
        </w:rPr>
      </w:pPr>
      <w:r w:rsidRPr="001B6FCC">
        <w:rPr>
          <w:rFonts w:ascii="Times New Roman" w:eastAsia="Times New Roman" w:hAnsi="Times New Roman" w:cs="Times New Roman"/>
          <w:color w:val="262626" w:themeColor="text1" w:themeTint="D9"/>
          <w:szCs w:val="24"/>
          <w:lang w:eastAsia="fr-FR"/>
        </w:rPr>
        <w:t>-</w:t>
      </w:r>
      <w:r w:rsidR="0075348D" w:rsidRPr="001B6FCC">
        <w:rPr>
          <w:rFonts w:ascii="Times New Roman" w:eastAsia="Times New Roman" w:hAnsi="Times New Roman" w:cs="Times New Roman"/>
          <w:color w:val="262626" w:themeColor="text1" w:themeTint="D9"/>
          <w:szCs w:val="24"/>
          <w:lang w:eastAsia="fr-FR"/>
        </w:rPr>
        <w:t>La vérification du ratio de l'image </w:t>
      </w:r>
    </w:p>
    <w:p w:rsidR="001B6FCC" w:rsidRPr="001B6FCC" w:rsidRDefault="00296AD5" w:rsidP="0049423A">
      <w:pPr>
        <w:shd w:val="clear" w:color="auto" w:fill="FFFFFF"/>
        <w:spacing w:after="0" w:line="360" w:lineRule="auto"/>
        <w:jc w:val="both"/>
        <w:rPr>
          <w:rFonts w:ascii="Times New Roman" w:eastAsia="Times New Roman" w:hAnsi="Times New Roman" w:cs="Times New Roman"/>
          <w:color w:val="262626" w:themeColor="text1" w:themeTint="D9"/>
          <w:szCs w:val="24"/>
          <w:lang w:eastAsia="fr-FR"/>
        </w:rPr>
      </w:pPr>
      <w:r w:rsidRPr="001B6FCC">
        <w:rPr>
          <w:rFonts w:ascii="Times New Roman" w:eastAsia="Times New Roman" w:hAnsi="Times New Roman" w:cs="Times New Roman"/>
          <w:color w:val="262626" w:themeColor="text1" w:themeTint="D9"/>
          <w:szCs w:val="24"/>
          <w:lang w:eastAsia="fr-FR"/>
        </w:rPr>
        <w:t>-</w:t>
      </w:r>
      <w:r w:rsidR="0075348D" w:rsidRPr="001B6FCC">
        <w:rPr>
          <w:rFonts w:ascii="Times New Roman" w:eastAsia="Times New Roman" w:hAnsi="Times New Roman" w:cs="Times New Roman"/>
          <w:color w:val="262626" w:themeColor="text1" w:themeTint="D9"/>
          <w:szCs w:val="24"/>
          <w:lang w:eastAsia="fr-FR"/>
        </w:rPr>
        <w:t>Les points de Jaco</w:t>
      </w:r>
      <w:r w:rsidR="00267727" w:rsidRPr="001B6FCC">
        <w:rPr>
          <w:rFonts w:ascii="Times New Roman" w:eastAsia="Times New Roman" w:hAnsi="Times New Roman" w:cs="Times New Roman"/>
          <w:color w:val="262626" w:themeColor="text1" w:themeTint="D9"/>
          <w:szCs w:val="24"/>
          <w:lang w:eastAsia="fr-FR"/>
        </w:rPr>
        <w:t xml:space="preserve"> </w:t>
      </w:r>
      <w:r w:rsidR="0075348D" w:rsidRPr="001B6FCC">
        <w:rPr>
          <w:rFonts w:ascii="Times New Roman" w:eastAsia="Times New Roman" w:hAnsi="Times New Roman" w:cs="Times New Roman"/>
          <w:color w:val="262626" w:themeColor="text1" w:themeTint="D9"/>
          <w:szCs w:val="24"/>
          <w:lang w:eastAsia="fr-FR"/>
        </w:rPr>
        <w:t>bien.</w:t>
      </w:r>
    </w:p>
    <w:p w:rsidR="006851CE" w:rsidRPr="001B6FCC" w:rsidRDefault="00346D4E" w:rsidP="0049423A">
      <w:pPr>
        <w:spacing w:after="0" w:line="360" w:lineRule="auto"/>
        <w:jc w:val="both"/>
        <w:rPr>
          <w:rFonts w:ascii="Times New Roman" w:eastAsiaTheme="minorEastAsia" w:hAnsi="Times New Roman" w:cs="Times New Roman"/>
          <w:color w:val="262626" w:themeColor="text1" w:themeTint="D9"/>
          <w:szCs w:val="24"/>
        </w:rPr>
      </w:pPr>
      <w:r w:rsidRPr="001B6FCC">
        <w:rPr>
          <w:rFonts w:ascii="Times New Roman" w:eastAsiaTheme="minorEastAsia" w:hAnsi="Times New Roman" w:cs="Times New Roman"/>
          <w:color w:val="262626" w:themeColor="text1" w:themeTint="D9"/>
          <w:szCs w:val="24"/>
        </w:rPr>
        <w:t>+</w:t>
      </w:r>
      <w:r w:rsidR="006851CE" w:rsidRPr="001B6FCC">
        <w:rPr>
          <w:rFonts w:ascii="Times New Roman" w:eastAsiaTheme="minorEastAsia" w:hAnsi="Times New Roman" w:cs="Times New Roman"/>
          <w:color w:val="262626" w:themeColor="text1" w:themeTint="D9"/>
          <w:szCs w:val="24"/>
        </w:rPr>
        <w:t xml:space="preserve">Les ratios images </w:t>
      </w:r>
      <w:r w:rsidR="00025CF3" w:rsidRPr="001B6FCC">
        <w:rPr>
          <w:rFonts w:ascii="Times New Roman" w:eastAsiaTheme="minorEastAsia" w:hAnsi="Times New Roman" w:cs="Times New Roman"/>
          <w:color w:val="262626" w:themeColor="text1" w:themeTint="D9"/>
          <w:szCs w:val="24"/>
        </w:rPr>
        <w:t>procurent</w:t>
      </w:r>
      <w:r w:rsidR="006851CE" w:rsidRPr="001B6FCC">
        <w:rPr>
          <w:rFonts w:ascii="Times New Roman" w:eastAsiaTheme="minorEastAsia" w:hAnsi="Times New Roman" w:cs="Times New Roman"/>
          <w:color w:val="262626" w:themeColor="text1" w:themeTint="D9"/>
          <w:szCs w:val="24"/>
        </w:rPr>
        <w:t xml:space="preserve"> </w:t>
      </w:r>
      <w:r w:rsidR="00025CF3" w:rsidRPr="001B6FCC">
        <w:rPr>
          <w:rFonts w:ascii="Times New Roman" w:eastAsiaTheme="minorEastAsia" w:hAnsi="Times New Roman" w:cs="Times New Roman"/>
          <w:color w:val="262626" w:themeColor="text1" w:themeTint="D9"/>
          <w:szCs w:val="24"/>
        </w:rPr>
        <w:t>un</w:t>
      </w:r>
      <w:r w:rsidR="006851CE" w:rsidRPr="001B6FCC">
        <w:rPr>
          <w:rFonts w:ascii="Times New Roman" w:eastAsiaTheme="minorEastAsia" w:hAnsi="Times New Roman" w:cs="Times New Roman"/>
          <w:color w:val="262626" w:themeColor="text1" w:themeTint="D9"/>
          <w:szCs w:val="24"/>
        </w:rPr>
        <w:t xml:space="preserve"> résultat</w:t>
      </w:r>
      <w:r w:rsidR="00DC1C30" w:rsidRPr="001B6FCC">
        <w:rPr>
          <w:rFonts w:ascii="Times New Roman" w:eastAsiaTheme="minorEastAsia" w:hAnsi="Times New Roman" w:cs="Times New Roman"/>
          <w:color w:val="262626" w:themeColor="text1" w:themeTint="D9"/>
          <w:szCs w:val="24"/>
        </w:rPr>
        <w:t xml:space="preserve"> acceptable si la </w:t>
      </w:r>
      <w:r w:rsidR="00106C1D" w:rsidRPr="001B6FCC">
        <w:rPr>
          <w:rFonts w:ascii="Times New Roman" w:eastAsiaTheme="minorEastAsia" w:hAnsi="Times New Roman" w:cs="Times New Roman"/>
          <w:color w:val="262626" w:themeColor="text1" w:themeTint="D9"/>
          <w:szCs w:val="24"/>
        </w:rPr>
        <w:t>tête</w:t>
      </w:r>
      <w:r w:rsidR="00DC1C30" w:rsidRPr="001B6FCC">
        <w:rPr>
          <w:rFonts w:ascii="Times New Roman" w:eastAsiaTheme="minorEastAsia" w:hAnsi="Times New Roman" w:cs="Times New Roman"/>
          <w:color w:val="262626" w:themeColor="text1" w:themeTint="D9"/>
          <w:szCs w:val="24"/>
        </w:rPr>
        <w:t xml:space="preserve"> de</w:t>
      </w:r>
      <w:r w:rsidR="00025CF3" w:rsidRPr="001B6FCC">
        <w:rPr>
          <w:rFonts w:ascii="Times New Roman" w:eastAsiaTheme="minorEastAsia" w:hAnsi="Times New Roman" w:cs="Times New Roman"/>
          <w:color w:val="262626" w:themeColor="text1" w:themeTint="D9"/>
          <w:szCs w:val="24"/>
        </w:rPr>
        <w:t xml:space="preserve"> la</w:t>
      </w:r>
      <w:r w:rsidR="00DC1C30" w:rsidRPr="001B6FCC">
        <w:rPr>
          <w:rFonts w:ascii="Times New Roman" w:eastAsiaTheme="minorEastAsia" w:hAnsi="Times New Roman" w:cs="Times New Roman"/>
          <w:color w:val="262626" w:themeColor="text1" w:themeTint="D9"/>
          <w:szCs w:val="24"/>
        </w:rPr>
        <w:t xml:space="preserve"> bielle est sous </w:t>
      </w:r>
      <w:r w:rsidR="00106C1D" w:rsidRPr="001B6FCC">
        <w:rPr>
          <w:rFonts w:ascii="Times New Roman" w:eastAsiaTheme="minorEastAsia" w:hAnsi="Times New Roman" w:cs="Times New Roman"/>
          <w:color w:val="262626" w:themeColor="text1" w:themeTint="D9"/>
          <w:szCs w:val="24"/>
        </w:rPr>
        <w:t>traction.</w:t>
      </w:r>
    </w:p>
    <w:p w:rsidR="006851CE" w:rsidRPr="001B6FCC" w:rsidRDefault="00346D4E" w:rsidP="0049423A">
      <w:pPr>
        <w:spacing w:after="0" w:line="360" w:lineRule="auto"/>
        <w:jc w:val="both"/>
        <w:rPr>
          <w:rFonts w:ascii="Times New Roman" w:eastAsiaTheme="minorEastAsia" w:hAnsi="Times New Roman" w:cs="Times New Roman"/>
          <w:color w:val="262626" w:themeColor="text1" w:themeTint="D9"/>
          <w:szCs w:val="24"/>
        </w:rPr>
      </w:pPr>
      <w:r w:rsidRPr="001B6FCC">
        <w:rPr>
          <w:rFonts w:ascii="Times New Roman" w:eastAsiaTheme="minorEastAsia" w:hAnsi="Times New Roman" w:cs="Times New Roman"/>
          <w:color w:val="262626" w:themeColor="text1" w:themeTint="D9"/>
          <w:szCs w:val="24"/>
        </w:rPr>
        <w:t>+</w:t>
      </w:r>
      <w:r w:rsidR="006851CE" w:rsidRPr="001B6FCC">
        <w:rPr>
          <w:rFonts w:ascii="Times New Roman" w:eastAsiaTheme="minorEastAsia" w:hAnsi="Times New Roman" w:cs="Times New Roman"/>
          <w:color w:val="262626" w:themeColor="text1" w:themeTint="D9"/>
          <w:szCs w:val="24"/>
        </w:rPr>
        <w:t xml:space="preserve">Les points de </w:t>
      </w:r>
      <w:r w:rsidR="006851CE" w:rsidRPr="001B6FCC">
        <w:rPr>
          <w:rFonts w:ascii="Times New Roman" w:eastAsia="Times New Roman" w:hAnsi="Times New Roman" w:cs="Times New Roman"/>
          <w:color w:val="262626" w:themeColor="text1" w:themeTint="D9"/>
          <w:szCs w:val="24"/>
          <w:lang w:eastAsia="fr-FR"/>
        </w:rPr>
        <w:t>Jaco</w:t>
      </w:r>
      <w:r w:rsidR="00267727" w:rsidRPr="001B6FCC">
        <w:rPr>
          <w:rFonts w:ascii="Times New Roman" w:eastAsia="Times New Roman" w:hAnsi="Times New Roman" w:cs="Times New Roman"/>
          <w:color w:val="262626" w:themeColor="text1" w:themeTint="D9"/>
          <w:szCs w:val="24"/>
          <w:lang w:eastAsia="fr-FR"/>
        </w:rPr>
        <w:t xml:space="preserve"> </w:t>
      </w:r>
      <w:r w:rsidR="006851CE" w:rsidRPr="001B6FCC">
        <w:rPr>
          <w:rFonts w:ascii="Times New Roman" w:eastAsia="Times New Roman" w:hAnsi="Times New Roman" w:cs="Times New Roman"/>
          <w:color w:val="262626" w:themeColor="text1" w:themeTint="D9"/>
          <w:szCs w:val="24"/>
          <w:lang w:eastAsia="fr-FR"/>
        </w:rPr>
        <w:t>bien montrent que la valeur maximale à la traction est strictement inferieur</w:t>
      </w:r>
      <w:r w:rsidR="00306D4D">
        <w:rPr>
          <w:rFonts w:ascii="Times New Roman" w:eastAsia="Times New Roman" w:hAnsi="Times New Roman" w:cs="Times New Roman"/>
          <w:color w:val="262626" w:themeColor="text1" w:themeTint="D9"/>
          <w:szCs w:val="24"/>
          <w:lang w:eastAsia="fr-FR"/>
        </w:rPr>
        <w:t>e</w:t>
      </w:r>
      <w:r w:rsidR="006851CE" w:rsidRPr="001B6FCC">
        <w:rPr>
          <w:rFonts w:ascii="Times New Roman" w:eastAsia="Times New Roman" w:hAnsi="Times New Roman" w:cs="Times New Roman"/>
          <w:color w:val="262626" w:themeColor="text1" w:themeTint="D9"/>
          <w:szCs w:val="24"/>
          <w:lang w:eastAsia="fr-FR"/>
        </w:rPr>
        <w:t xml:space="preserve"> à la limite élastique de la bielle.</w:t>
      </w:r>
    </w:p>
    <w:p w:rsidR="0049423A" w:rsidRPr="001B6FCC" w:rsidRDefault="00025CF3" w:rsidP="0049423A">
      <w:pPr>
        <w:spacing w:after="0" w:line="360" w:lineRule="auto"/>
        <w:jc w:val="both"/>
        <w:rPr>
          <w:rFonts w:ascii="Times New Roman" w:eastAsiaTheme="minorEastAsia" w:hAnsi="Times New Roman" w:cs="Times New Roman"/>
          <w:bCs/>
          <w:szCs w:val="24"/>
        </w:rPr>
      </w:pPr>
      <w:r w:rsidRPr="001B6FCC">
        <w:rPr>
          <w:rFonts w:ascii="Times New Roman" w:hAnsi="Times New Roman" w:cs="Times New Roman"/>
        </w:rPr>
        <w:sym w:font="Wingdings" w:char="F0E0"/>
      </w:r>
      <w:r w:rsidR="006851CE" w:rsidRPr="001B6FCC">
        <w:rPr>
          <w:rFonts w:ascii="Times New Roman" w:eastAsiaTheme="minorEastAsia" w:hAnsi="Times New Roman" w:cs="Times New Roman"/>
          <w:bCs/>
          <w:szCs w:val="24"/>
        </w:rPr>
        <w:t>La</w:t>
      </w:r>
      <w:r w:rsidR="00440E41" w:rsidRPr="001B6FCC">
        <w:rPr>
          <w:rFonts w:ascii="Times New Roman" w:eastAsiaTheme="minorEastAsia" w:hAnsi="Times New Roman" w:cs="Times New Roman"/>
          <w:bCs/>
          <w:szCs w:val="24"/>
        </w:rPr>
        <w:t xml:space="preserve"> </w:t>
      </w:r>
      <w:r w:rsidR="00267727" w:rsidRPr="001B6FCC">
        <w:rPr>
          <w:rFonts w:ascii="Times New Roman" w:eastAsiaTheme="minorEastAsia" w:hAnsi="Times New Roman" w:cs="Times New Roman"/>
          <w:bCs/>
          <w:szCs w:val="24"/>
        </w:rPr>
        <w:t>tête</w:t>
      </w:r>
      <w:r w:rsidR="00440E41" w:rsidRPr="001B6FCC">
        <w:rPr>
          <w:rFonts w:ascii="Times New Roman" w:eastAsiaTheme="minorEastAsia" w:hAnsi="Times New Roman" w:cs="Times New Roman"/>
          <w:bCs/>
          <w:szCs w:val="24"/>
        </w:rPr>
        <w:t xml:space="preserve"> de la</w:t>
      </w:r>
      <w:r w:rsidR="00306D4D">
        <w:rPr>
          <w:rFonts w:ascii="Times New Roman" w:eastAsiaTheme="minorEastAsia" w:hAnsi="Times New Roman" w:cs="Times New Roman"/>
          <w:bCs/>
          <w:szCs w:val="24"/>
        </w:rPr>
        <w:t xml:space="preserve"> bielle résiste dans toutes</w:t>
      </w:r>
      <w:r w:rsidR="006851CE" w:rsidRPr="001B6FCC">
        <w:rPr>
          <w:rFonts w:ascii="Times New Roman" w:eastAsiaTheme="minorEastAsia" w:hAnsi="Times New Roman" w:cs="Times New Roman"/>
          <w:bCs/>
          <w:szCs w:val="24"/>
        </w:rPr>
        <w:t xml:space="preserve"> les conditions de sécurité</w:t>
      </w:r>
      <w:r w:rsidR="0075495C" w:rsidRPr="001B6FCC">
        <w:rPr>
          <w:rFonts w:ascii="Times New Roman" w:eastAsiaTheme="minorEastAsia" w:hAnsi="Times New Roman" w:cs="Times New Roman"/>
          <w:bCs/>
          <w:szCs w:val="24"/>
        </w:rPr>
        <w:t>.</w:t>
      </w:r>
    </w:p>
    <w:p w:rsidR="0075495C" w:rsidRPr="0049423A" w:rsidRDefault="00DC1C30" w:rsidP="00D141F1">
      <w:pPr>
        <w:pStyle w:val="Paragraphedeliste"/>
        <w:numPr>
          <w:ilvl w:val="0"/>
          <w:numId w:val="18"/>
        </w:numPr>
        <w:spacing w:line="360" w:lineRule="auto"/>
        <w:rPr>
          <w:b/>
          <w:bCs/>
        </w:rPr>
      </w:pPr>
      <w:r w:rsidRPr="0049423A">
        <w:rPr>
          <w:b/>
          <w:bCs/>
        </w:rPr>
        <w:t>S</w:t>
      </w:r>
      <w:r w:rsidR="00025CF3" w:rsidRPr="0049423A">
        <w:rPr>
          <w:b/>
          <w:bCs/>
        </w:rPr>
        <w:t>imulation du pied de la bielle </w:t>
      </w:r>
    </w:p>
    <w:p w:rsidR="00DC1C30" w:rsidRPr="001B6FCC" w:rsidRDefault="006851CE" w:rsidP="0049423A">
      <w:pPr>
        <w:spacing w:after="0" w:line="360" w:lineRule="auto"/>
        <w:jc w:val="both"/>
        <w:rPr>
          <w:rFonts w:ascii="Times New Roman" w:eastAsiaTheme="minorEastAsia" w:hAnsi="Times New Roman" w:cs="Times New Roman"/>
          <w:szCs w:val="24"/>
        </w:rPr>
      </w:pPr>
      <w:r w:rsidRPr="001B6FCC">
        <w:rPr>
          <w:rFonts w:ascii="Times New Roman" w:eastAsiaTheme="minorEastAsia" w:hAnsi="Times New Roman" w:cs="Times New Roman"/>
          <w:sz w:val="28"/>
          <w:szCs w:val="28"/>
        </w:rPr>
        <w:t xml:space="preserve">  </w:t>
      </w:r>
      <w:r w:rsidR="00296AD5" w:rsidRPr="001B6FCC">
        <w:rPr>
          <w:rFonts w:ascii="Times New Roman" w:eastAsiaTheme="minorEastAsia" w:hAnsi="Times New Roman" w:cs="Times New Roman"/>
          <w:szCs w:val="24"/>
        </w:rPr>
        <w:t xml:space="preserve">Dans ce cas </w:t>
      </w:r>
      <w:r w:rsidR="0049423A" w:rsidRPr="001B6FCC">
        <w:rPr>
          <w:rFonts w:ascii="Times New Roman" w:eastAsiaTheme="minorEastAsia" w:hAnsi="Times New Roman" w:cs="Times New Roman"/>
          <w:szCs w:val="24"/>
        </w:rPr>
        <w:t>la</w:t>
      </w:r>
      <w:r w:rsidR="00306D4D">
        <w:rPr>
          <w:rFonts w:ascii="Times New Roman" w:eastAsiaTheme="minorEastAsia" w:hAnsi="Times New Roman" w:cs="Times New Roman"/>
          <w:szCs w:val="24"/>
        </w:rPr>
        <w:t xml:space="preserve"> tê</w:t>
      </w:r>
      <w:r w:rsidR="00306D4D" w:rsidRPr="001B6FCC">
        <w:rPr>
          <w:rFonts w:ascii="Times New Roman" w:eastAsiaTheme="minorEastAsia" w:hAnsi="Times New Roman" w:cs="Times New Roman"/>
          <w:szCs w:val="24"/>
        </w:rPr>
        <w:t>te</w:t>
      </w:r>
      <w:r w:rsidR="00DC1C30" w:rsidRPr="001B6FCC">
        <w:rPr>
          <w:rFonts w:ascii="Times New Roman" w:eastAsiaTheme="minorEastAsia" w:hAnsi="Times New Roman" w:cs="Times New Roman"/>
          <w:szCs w:val="24"/>
        </w:rPr>
        <w:t xml:space="preserve"> de la bielle est </w:t>
      </w:r>
      <w:r w:rsidR="0049423A" w:rsidRPr="001B6FCC">
        <w:rPr>
          <w:rFonts w:ascii="Times New Roman" w:eastAsiaTheme="minorEastAsia" w:hAnsi="Times New Roman" w:cs="Times New Roman"/>
          <w:szCs w:val="24"/>
        </w:rPr>
        <w:t>fixée</w:t>
      </w:r>
      <w:r w:rsidR="00DC1C30" w:rsidRPr="001B6FCC">
        <w:rPr>
          <w:rFonts w:ascii="Times New Roman" w:eastAsiaTheme="minorEastAsia" w:hAnsi="Times New Roman" w:cs="Times New Roman"/>
          <w:szCs w:val="24"/>
        </w:rPr>
        <w:t xml:space="preserve"> tant que le pied de la bielle est sous tractio</w:t>
      </w:r>
      <w:r w:rsidR="00296AD5" w:rsidRPr="001B6FCC">
        <w:rPr>
          <w:rFonts w:ascii="Times New Roman" w:eastAsiaTheme="minorEastAsia" w:hAnsi="Times New Roman" w:cs="Times New Roman"/>
          <w:szCs w:val="24"/>
        </w:rPr>
        <w:t>n égal</w:t>
      </w:r>
      <w:r w:rsidR="00306D4D">
        <w:rPr>
          <w:rFonts w:ascii="Times New Roman" w:eastAsiaTheme="minorEastAsia" w:hAnsi="Times New Roman" w:cs="Times New Roman"/>
          <w:szCs w:val="24"/>
        </w:rPr>
        <w:t>e</w:t>
      </w:r>
      <w:r w:rsidR="00296AD5" w:rsidRPr="001B6FCC">
        <w:rPr>
          <w:rFonts w:ascii="Times New Roman" w:eastAsiaTheme="minorEastAsia" w:hAnsi="Times New Roman" w:cs="Times New Roman"/>
          <w:szCs w:val="24"/>
        </w:rPr>
        <w:t xml:space="preserve"> à 3720 N/m </w:t>
      </w:r>
    </w:p>
    <w:p w:rsidR="00FC1B0B" w:rsidRDefault="00EE4D02" w:rsidP="00FC1B0B">
      <w:pPr>
        <w:keepNext/>
        <w:spacing w:line="360" w:lineRule="auto"/>
        <w:ind w:left="360"/>
        <w:jc w:val="center"/>
      </w:pPr>
      <w:r w:rsidRPr="00EE4D02">
        <w:rPr>
          <w:rFonts w:ascii="Times New Roman" w:eastAsiaTheme="minorEastAsia" w:hAnsi="Times New Roman" w:cs="Times New Roman"/>
          <w:noProof/>
          <w:sz w:val="28"/>
          <w:szCs w:val="28"/>
          <w:lang w:eastAsia="fr-FR"/>
        </w:rPr>
        <w:pict>
          <v:rect id="Rectangle 295" o:spid="_x0000_s1076" style="position:absolute;left:0;text-align:left;margin-left:262.45pt;margin-top:239.95pt;width:114.75pt;height:13.25pt;z-index:251821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" filled="f" fillcolor="red" strokecolor="red" strokeweight="1.5pt"/>
        </w:pict>
      </w:r>
      <w:r w:rsidRPr="00EE4D02">
        <w:rPr>
          <w:rFonts w:ascii="Times New Roman" w:eastAsiaTheme="minorEastAsia" w:hAnsi="Times New Roman" w:cs="Times New Roman"/>
          <w:noProof/>
          <w:sz w:val="28"/>
          <w:szCs w:val="28"/>
          <w:lang w:eastAsia="fr-FR"/>
        </w:rPr>
        <w:pict>
          <v:rect id="Rectangle 294" o:spid="_x0000_s1075" style="position:absolute;left:0;text-align:left;margin-left:265.45pt;margin-top:57.7pt;width:112.5pt;height:12.75pt;z-index:251820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" filled="f" strokecolor="red" strokeweight="1.5pt"/>
        </w:pict>
      </w:r>
      <w:r w:rsidR="00DC1C30" w:rsidRPr="001B6FCC">
        <w:rPr>
          <w:rFonts w:ascii="Times New Roman" w:eastAsiaTheme="minorEastAsia" w:hAnsi="Times New Roman" w:cs="Times New Roman"/>
          <w:noProof/>
          <w:sz w:val="28"/>
          <w:szCs w:val="28"/>
          <w:lang w:eastAsia="fr-FR"/>
        </w:rPr>
        <w:drawing>
          <wp:inline distT="0" distB="0" distL="0" distR="0">
            <wp:extent cx="3977275" cy="3495675"/>
            <wp:effectExtent l="171450" t="133350" r="366125" b="314325"/>
            <wp:docPr id="76" name="Image 52" descr="C:\Users\USER\Desktop\chapr de bi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USER\Desktop\chapr de bielle.PNG"/>
                    <pic:cNvPicPr>
                      <a:picLocks noChangeAspect="1" noChangeArrowheads="1"/>
                    </pic:cNvPicPr>
                  </pic:nvPicPr>
                  <pic:blipFill>
                    <a:blip r:embed="rId47" cstate="print"/>
                    <a:srcRect/>
                    <a:stretch>
                      <a:fillRect/>
                    </a:stretch>
                  </pic:blipFill>
                  <pic:spPr bwMode="auto">
                    <a:xfrm>
                      <a:off x="0" y="0"/>
                      <a:ext cx="3981450" cy="3499344"/>
                    </a:xfrm>
                    <a:prstGeom prst="rect">
                      <a:avLst/>
                    </a:prstGeom>
                    <a:ln>
                      <a:noFill/>
                    </a:ln>
                    <a:effectLst>
                      <a:outerShdw blurRad="292100" dist="139700" dir="2700000" algn="tl" rotWithShape="0">
                        <a:srgbClr val="333333">
                          <a:alpha val="65000"/>
                        </a:srgbClr>
                      </a:outerShdw>
                    </a:effectLst>
                  </pic:spPr>
                </pic:pic>
              </a:graphicData>
            </a:graphic>
          </wp:inline>
        </w:drawing>
      </w:r>
    </w:p>
    <w:p w:rsidR="00FC1B0B" w:rsidRPr="009478AB" w:rsidRDefault="00FC1B0B" w:rsidP="009478AB">
      <w:pPr>
        <w:pStyle w:val="Lgende"/>
        <w:jc w:val="center"/>
        <w:rPr>
          <w:b w:val="0"/>
          <w:bCs w:val="0"/>
          <w:i/>
          <w:iCs/>
          <w:color w:val="auto"/>
          <w:sz w:val="24"/>
          <w:szCs w:val="24"/>
        </w:rPr>
      </w:pPr>
      <w:bookmarkStart w:id="279" w:name="_Toc452413404"/>
      <w:r w:rsidRPr="00FC1B0B">
        <w:rPr>
          <w:color w:val="auto"/>
          <w:sz w:val="24"/>
          <w:szCs w:val="24"/>
        </w:rPr>
        <w:t xml:space="preserve">Figure </w:t>
      </w:r>
      <w:r w:rsidR="00EE4D02" w:rsidRPr="00FC1B0B">
        <w:rPr>
          <w:color w:val="auto"/>
          <w:sz w:val="24"/>
          <w:szCs w:val="24"/>
        </w:rPr>
        <w:fldChar w:fldCharType="begin"/>
      </w:r>
      <w:r w:rsidRPr="00FC1B0B">
        <w:rPr>
          <w:color w:val="auto"/>
          <w:sz w:val="24"/>
          <w:szCs w:val="24"/>
        </w:rPr>
        <w:instrText xml:space="preserve"> SEQ Figure \* ARABIC </w:instrText>
      </w:r>
      <w:r w:rsidR="00EE4D02" w:rsidRPr="00FC1B0B">
        <w:rPr>
          <w:color w:val="auto"/>
          <w:sz w:val="24"/>
          <w:szCs w:val="24"/>
        </w:rPr>
        <w:fldChar w:fldCharType="separate"/>
      </w:r>
      <w:r w:rsidR="00716CE1">
        <w:rPr>
          <w:noProof/>
          <w:color w:val="auto"/>
          <w:sz w:val="24"/>
          <w:szCs w:val="24"/>
        </w:rPr>
        <w:t>18</w:t>
      </w:r>
      <w:r w:rsidR="00EE4D02" w:rsidRPr="00FC1B0B">
        <w:rPr>
          <w:color w:val="auto"/>
          <w:sz w:val="24"/>
          <w:szCs w:val="24"/>
        </w:rPr>
        <w:fldChar w:fldCharType="end"/>
      </w:r>
      <w:r w:rsidRPr="0018087D">
        <w:rPr>
          <w:b w:val="0"/>
          <w:color w:val="auto"/>
          <w:sz w:val="24"/>
          <w:szCs w:val="24"/>
        </w:rPr>
        <w:t xml:space="preserve">. </w:t>
      </w:r>
      <w:r w:rsidRPr="009478AB">
        <w:rPr>
          <w:bCs w:val="0"/>
          <w:iCs/>
          <w:color w:val="auto"/>
          <w:sz w:val="24"/>
          <w:szCs w:val="24"/>
        </w:rPr>
        <w:t>Simulation du pied de la bielle</w:t>
      </w:r>
      <w:bookmarkEnd w:id="279"/>
    </w:p>
    <w:p w:rsidR="00DC1C30" w:rsidRPr="0049423A" w:rsidRDefault="00DC1C30" w:rsidP="00D141F1">
      <w:pPr>
        <w:pStyle w:val="Paragraphedeliste"/>
        <w:numPr>
          <w:ilvl w:val="0"/>
          <w:numId w:val="19"/>
        </w:numPr>
        <w:rPr>
          <w:b/>
          <w:bCs/>
        </w:rPr>
      </w:pPr>
      <w:r w:rsidRPr="0049423A">
        <w:rPr>
          <w:b/>
          <w:bCs/>
        </w:rPr>
        <w:t>Analyse du résultat de la simulation</w:t>
      </w:r>
      <w:r w:rsidR="00296AD5" w:rsidRPr="0049423A">
        <w:rPr>
          <w:b/>
          <w:bCs/>
        </w:rPr>
        <w:t> </w:t>
      </w:r>
    </w:p>
    <w:p w:rsidR="00440E41" w:rsidRPr="001B6FCC" w:rsidRDefault="00346D4E" w:rsidP="0049423A">
      <w:pPr>
        <w:spacing w:after="0" w:line="360" w:lineRule="auto"/>
        <w:jc w:val="both"/>
        <w:rPr>
          <w:rFonts w:ascii="Times New Roman" w:eastAsiaTheme="minorEastAsia" w:hAnsi="Times New Roman" w:cs="Times New Roman"/>
          <w:szCs w:val="24"/>
        </w:rPr>
      </w:pPr>
      <w:r w:rsidRPr="001B6FCC">
        <w:rPr>
          <w:rFonts w:ascii="Times New Roman" w:eastAsiaTheme="minorEastAsia" w:hAnsi="Times New Roman" w:cs="Times New Roman"/>
          <w:szCs w:val="24"/>
        </w:rPr>
        <w:t>-</w:t>
      </w:r>
      <w:r w:rsidR="00440E41" w:rsidRPr="001B6FCC">
        <w:rPr>
          <w:rFonts w:ascii="Times New Roman" w:eastAsiaTheme="minorEastAsia" w:hAnsi="Times New Roman" w:cs="Times New Roman"/>
          <w:szCs w:val="24"/>
        </w:rPr>
        <w:t xml:space="preserve">Les ratios images </w:t>
      </w:r>
      <w:r w:rsidR="00296AD5" w:rsidRPr="001B6FCC">
        <w:rPr>
          <w:rFonts w:ascii="Times New Roman" w:eastAsiaTheme="minorEastAsia" w:hAnsi="Times New Roman" w:cs="Times New Roman"/>
          <w:szCs w:val="24"/>
        </w:rPr>
        <w:t>procurent un</w:t>
      </w:r>
      <w:r w:rsidR="00440E41" w:rsidRPr="001B6FCC">
        <w:rPr>
          <w:rFonts w:ascii="Times New Roman" w:eastAsiaTheme="minorEastAsia" w:hAnsi="Times New Roman" w:cs="Times New Roman"/>
          <w:szCs w:val="24"/>
        </w:rPr>
        <w:t xml:space="preserve"> résultat acceptable si le pied de bielle est sous </w:t>
      </w:r>
      <w:r w:rsidR="006E306E" w:rsidRPr="001B6FCC">
        <w:rPr>
          <w:rFonts w:ascii="Times New Roman" w:eastAsiaTheme="minorEastAsia" w:hAnsi="Times New Roman" w:cs="Times New Roman"/>
          <w:szCs w:val="24"/>
        </w:rPr>
        <w:t>traction.</w:t>
      </w:r>
    </w:p>
    <w:p w:rsidR="00440E41" w:rsidRPr="001B6FCC" w:rsidRDefault="00346D4E" w:rsidP="0049423A">
      <w:pPr>
        <w:spacing w:after="0" w:line="360" w:lineRule="auto"/>
        <w:jc w:val="both"/>
        <w:rPr>
          <w:rFonts w:ascii="Times New Roman" w:eastAsiaTheme="minorEastAsia" w:hAnsi="Times New Roman" w:cs="Times New Roman"/>
          <w:szCs w:val="24"/>
        </w:rPr>
      </w:pPr>
      <w:r w:rsidRPr="001B6FCC">
        <w:rPr>
          <w:rFonts w:ascii="Times New Roman" w:eastAsiaTheme="minorEastAsia" w:hAnsi="Times New Roman" w:cs="Times New Roman"/>
          <w:szCs w:val="24"/>
        </w:rPr>
        <w:lastRenderedPageBreak/>
        <w:t>-</w:t>
      </w:r>
      <w:r w:rsidR="00440E41" w:rsidRPr="001B6FCC">
        <w:rPr>
          <w:rFonts w:ascii="Times New Roman" w:eastAsiaTheme="minorEastAsia" w:hAnsi="Times New Roman" w:cs="Times New Roman"/>
          <w:szCs w:val="24"/>
        </w:rPr>
        <w:t xml:space="preserve">Les points de </w:t>
      </w:r>
      <w:proofErr w:type="spellStart"/>
      <w:r w:rsidR="00440E41" w:rsidRPr="001B6FCC">
        <w:rPr>
          <w:rFonts w:ascii="Times New Roman" w:eastAsia="Times New Roman" w:hAnsi="Times New Roman" w:cs="Times New Roman"/>
          <w:color w:val="333333"/>
          <w:szCs w:val="24"/>
          <w:lang w:eastAsia="fr-FR"/>
        </w:rPr>
        <w:t>Jacobien</w:t>
      </w:r>
      <w:proofErr w:type="spellEnd"/>
      <w:r w:rsidR="00440E41" w:rsidRPr="001B6FCC">
        <w:rPr>
          <w:rFonts w:ascii="Times New Roman" w:eastAsia="Times New Roman" w:hAnsi="Times New Roman" w:cs="Times New Roman"/>
          <w:color w:val="333333"/>
          <w:szCs w:val="24"/>
          <w:lang w:eastAsia="fr-FR"/>
        </w:rPr>
        <w:t xml:space="preserve"> montrent que la valeur maximale à la traction est strictement inferieur</w:t>
      </w:r>
      <w:r w:rsidR="00306D4D">
        <w:rPr>
          <w:rFonts w:ascii="Times New Roman" w:eastAsia="Times New Roman" w:hAnsi="Times New Roman" w:cs="Times New Roman"/>
          <w:color w:val="333333"/>
          <w:szCs w:val="24"/>
          <w:lang w:eastAsia="fr-FR"/>
        </w:rPr>
        <w:t>e</w:t>
      </w:r>
      <w:r w:rsidR="00440E41" w:rsidRPr="001B6FCC">
        <w:rPr>
          <w:rFonts w:ascii="Times New Roman" w:eastAsia="Times New Roman" w:hAnsi="Times New Roman" w:cs="Times New Roman"/>
          <w:color w:val="333333"/>
          <w:szCs w:val="24"/>
          <w:lang w:eastAsia="fr-FR"/>
        </w:rPr>
        <w:t xml:space="preserve"> à la limite élastique de la bielle.</w:t>
      </w:r>
    </w:p>
    <w:p w:rsidR="00106C1D" w:rsidRPr="001B6FCC" w:rsidRDefault="00296AD5" w:rsidP="0049423A">
      <w:pPr>
        <w:pStyle w:val="Paragraphedeliste"/>
        <w:spacing w:after="0" w:line="360" w:lineRule="auto"/>
        <w:ind w:left="0"/>
        <w:jc w:val="both"/>
        <w:rPr>
          <w:rFonts w:ascii="Times New Roman" w:eastAsiaTheme="minorEastAsia" w:hAnsi="Times New Roman" w:cs="Times New Roman"/>
          <w:bCs/>
          <w:szCs w:val="24"/>
        </w:rPr>
      </w:pPr>
      <w:r w:rsidRPr="001B6FCC">
        <w:rPr>
          <w:rFonts w:ascii="Times New Roman" w:eastAsiaTheme="minorEastAsia" w:hAnsi="Times New Roman" w:cs="Times New Roman"/>
          <w:bCs/>
          <w:szCs w:val="24"/>
        </w:rPr>
        <w:sym w:font="Wingdings" w:char="F0E0"/>
      </w:r>
      <w:r w:rsidRPr="001B6FCC">
        <w:rPr>
          <w:rFonts w:ascii="Times New Roman" w:eastAsiaTheme="minorEastAsia" w:hAnsi="Times New Roman" w:cs="Times New Roman"/>
          <w:bCs/>
          <w:szCs w:val="24"/>
        </w:rPr>
        <w:t xml:space="preserve"> </w:t>
      </w:r>
      <w:r w:rsidR="00440E41" w:rsidRPr="001B6FCC">
        <w:rPr>
          <w:rFonts w:ascii="Times New Roman" w:eastAsiaTheme="minorEastAsia" w:hAnsi="Times New Roman" w:cs="Times New Roman"/>
          <w:bCs/>
          <w:szCs w:val="24"/>
        </w:rPr>
        <w:t>Le pie</w:t>
      </w:r>
      <w:r w:rsidR="00306D4D">
        <w:rPr>
          <w:rFonts w:ascii="Times New Roman" w:eastAsiaTheme="minorEastAsia" w:hAnsi="Times New Roman" w:cs="Times New Roman"/>
          <w:bCs/>
          <w:szCs w:val="24"/>
        </w:rPr>
        <w:t>d de la bielle résiste dans toutes</w:t>
      </w:r>
      <w:r w:rsidR="00440E41" w:rsidRPr="001B6FCC">
        <w:rPr>
          <w:rFonts w:ascii="Times New Roman" w:eastAsiaTheme="minorEastAsia" w:hAnsi="Times New Roman" w:cs="Times New Roman"/>
          <w:bCs/>
          <w:szCs w:val="24"/>
        </w:rPr>
        <w:t xml:space="preserve"> les conditions de sécurité.</w:t>
      </w:r>
    </w:p>
    <w:p w:rsidR="009E79C6" w:rsidRPr="007B23FD" w:rsidRDefault="00296AD5" w:rsidP="0049423A">
      <w:pPr>
        <w:pStyle w:val="Titre2"/>
        <w:rPr>
          <w:rFonts w:eastAsiaTheme="minorEastAsia"/>
        </w:rPr>
      </w:pPr>
      <w:r w:rsidRPr="007B23FD">
        <w:rPr>
          <w:rFonts w:eastAsiaTheme="minorEastAsia"/>
        </w:rPr>
        <w:t xml:space="preserve">   </w:t>
      </w:r>
      <w:bookmarkStart w:id="280" w:name="_Toc452488878"/>
      <w:r w:rsidRPr="007B23FD">
        <w:rPr>
          <w:rFonts w:eastAsiaTheme="minorEastAsia"/>
        </w:rPr>
        <w:t>Chemise et piston</w:t>
      </w:r>
      <w:bookmarkEnd w:id="280"/>
      <w:r w:rsidRPr="007B23FD">
        <w:rPr>
          <w:rFonts w:eastAsiaTheme="minorEastAsia"/>
        </w:rPr>
        <w:t> </w:t>
      </w:r>
    </w:p>
    <w:p w:rsidR="002D74CC" w:rsidRPr="001B6FCC" w:rsidRDefault="0049423A" w:rsidP="001A1719">
      <w:pPr>
        <w:pStyle w:val="Titre3"/>
        <w:rPr>
          <w:rFonts w:eastAsiaTheme="minorEastAsia"/>
        </w:rPr>
      </w:pPr>
      <w:bookmarkStart w:id="281" w:name="_Toc452381109"/>
      <w:bookmarkStart w:id="282" w:name="_Toc452381200"/>
      <w:bookmarkStart w:id="283" w:name="_Toc452410777"/>
      <w:r>
        <w:rPr>
          <w:rFonts w:eastAsiaTheme="minorEastAsia"/>
        </w:rPr>
        <w:t xml:space="preserve"> </w:t>
      </w:r>
      <w:r w:rsidR="002D74CC" w:rsidRPr="001B6FCC">
        <w:rPr>
          <w:rFonts w:eastAsiaTheme="minorEastAsia"/>
        </w:rPr>
        <w:t xml:space="preserve">  </w:t>
      </w:r>
      <w:bookmarkStart w:id="284" w:name="_Toc452488879"/>
      <w:r w:rsidR="002D74CC" w:rsidRPr="001B6FCC">
        <w:rPr>
          <w:rFonts w:eastAsiaTheme="minorEastAsia"/>
        </w:rPr>
        <w:t>Piston</w:t>
      </w:r>
      <w:bookmarkEnd w:id="284"/>
      <w:r w:rsidR="002D74CC" w:rsidRPr="001B6FCC">
        <w:rPr>
          <w:rFonts w:eastAsiaTheme="minorEastAsia"/>
        </w:rPr>
        <w:t> </w:t>
      </w:r>
      <w:bookmarkEnd w:id="281"/>
      <w:bookmarkEnd w:id="282"/>
      <w:bookmarkEnd w:id="283"/>
    </w:p>
    <w:p w:rsidR="002D74CC" w:rsidRPr="001B6FCC" w:rsidRDefault="002D74CC" w:rsidP="0049423A">
      <w:pPr>
        <w:spacing w:after="0" w:line="360" w:lineRule="auto"/>
        <w:jc w:val="both"/>
        <w:rPr>
          <w:rFonts w:ascii="Times New Roman" w:eastAsiaTheme="minorEastAsia" w:hAnsi="Times New Roman" w:cs="Times New Roman"/>
          <w:szCs w:val="24"/>
        </w:rPr>
      </w:pPr>
      <w:r w:rsidRPr="001B6FCC">
        <w:rPr>
          <w:rFonts w:ascii="Times New Roman" w:eastAsiaTheme="minorEastAsia" w:hAnsi="Times New Roman" w:cs="Times New Roman"/>
          <w:szCs w:val="24"/>
        </w:rPr>
        <w:t xml:space="preserve">Les cotes de piston </w:t>
      </w:r>
      <w:r w:rsidR="00306D4D">
        <w:rPr>
          <w:rFonts w:ascii="Times New Roman" w:eastAsiaTheme="minorEastAsia" w:hAnsi="Times New Roman" w:cs="Times New Roman"/>
          <w:szCs w:val="24"/>
        </w:rPr>
        <w:t>n’ont pas changé </w:t>
      </w:r>
      <w:r w:rsidR="001A1719">
        <w:rPr>
          <w:rFonts w:ascii="Times New Roman" w:eastAsiaTheme="minorEastAsia" w:hAnsi="Times New Roman" w:cs="Times New Roman"/>
          <w:szCs w:val="24"/>
        </w:rPr>
        <w:t xml:space="preserve"> </w:t>
      </w:r>
      <w:r w:rsidR="001A1719" w:rsidRPr="001A1719">
        <w:rPr>
          <w:rFonts w:eastAsiaTheme="minorEastAsia"/>
          <w:b/>
          <w:bCs/>
        </w:rPr>
        <w:t>[8]</w:t>
      </w:r>
      <w:r w:rsidR="001A1719">
        <w:rPr>
          <w:rFonts w:eastAsiaTheme="minorEastAsia"/>
        </w:rPr>
        <w:t xml:space="preserve"> </w:t>
      </w:r>
      <w:r w:rsidR="00306D4D">
        <w:rPr>
          <w:rFonts w:ascii="Times New Roman" w:eastAsiaTheme="minorEastAsia" w:hAnsi="Times New Roman" w:cs="Times New Roman"/>
          <w:szCs w:val="24"/>
        </w:rPr>
        <w:t>:</w:t>
      </w:r>
    </w:p>
    <w:p w:rsidR="002D74CC" w:rsidRPr="001B6FCC" w:rsidRDefault="002D74CC" w:rsidP="0049423A">
      <w:pPr>
        <w:spacing w:after="0" w:line="360" w:lineRule="auto"/>
        <w:jc w:val="both"/>
        <w:rPr>
          <w:rFonts w:ascii="Times New Roman" w:eastAsiaTheme="minorEastAsia" w:hAnsi="Times New Roman" w:cs="Times New Roman"/>
          <w:szCs w:val="24"/>
        </w:rPr>
      </w:pPr>
      <w:r w:rsidRPr="001B6FCC">
        <w:rPr>
          <w:rFonts w:ascii="Times New Roman" w:eastAsiaTheme="minorEastAsia" w:hAnsi="Times New Roman" w:cs="Times New Roman"/>
          <w:szCs w:val="24"/>
        </w:rPr>
        <w:t>Diamètre extérieur : 20 mm</w:t>
      </w:r>
    </w:p>
    <w:p w:rsidR="002D74CC" w:rsidRPr="001B6FCC" w:rsidRDefault="002D74CC" w:rsidP="0049423A">
      <w:pPr>
        <w:spacing w:after="0" w:line="360" w:lineRule="auto"/>
        <w:jc w:val="both"/>
        <w:rPr>
          <w:rFonts w:ascii="Times New Roman" w:eastAsiaTheme="minorEastAsia" w:hAnsi="Times New Roman" w:cs="Times New Roman"/>
          <w:szCs w:val="24"/>
        </w:rPr>
      </w:pPr>
      <w:r w:rsidRPr="001B6FCC">
        <w:rPr>
          <w:rFonts w:ascii="Times New Roman" w:eastAsiaTheme="minorEastAsia" w:hAnsi="Times New Roman" w:cs="Times New Roman"/>
          <w:szCs w:val="24"/>
        </w:rPr>
        <w:t>Hauteur : 60 mm</w:t>
      </w:r>
    </w:p>
    <w:p w:rsidR="002D74CC" w:rsidRPr="001B6FCC" w:rsidRDefault="002D74CC" w:rsidP="0049423A">
      <w:pPr>
        <w:spacing w:after="0" w:line="360" w:lineRule="auto"/>
        <w:jc w:val="both"/>
        <w:rPr>
          <w:rFonts w:ascii="Times New Roman" w:eastAsiaTheme="minorEastAsia" w:hAnsi="Times New Roman" w:cs="Times New Roman"/>
          <w:szCs w:val="24"/>
        </w:rPr>
      </w:pPr>
      <w:r w:rsidRPr="001B6FCC">
        <w:rPr>
          <w:rFonts w:ascii="Times New Roman" w:eastAsiaTheme="minorEastAsia" w:hAnsi="Times New Roman" w:cs="Times New Roman"/>
          <w:szCs w:val="24"/>
        </w:rPr>
        <w:t>Matière Z 40 : (acier inoxydable)</w:t>
      </w:r>
    </w:p>
    <w:p w:rsidR="002D74CC" w:rsidRPr="00D90E73" w:rsidRDefault="002D74CC" w:rsidP="001A1719">
      <w:pPr>
        <w:pStyle w:val="Titre3"/>
      </w:pPr>
      <w:bookmarkStart w:id="285" w:name="_Toc452488880"/>
      <w:bookmarkStart w:id="286" w:name="_Toc452381110"/>
      <w:bookmarkStart w:id="287" w:name="_Toc452381201"/>
      <w:bookmarkStart w:id="288" w:name="_Toc452410778"/>
      <w:r w:rsidRPr="001B6FCC">
        <w:rPr>
          <w:rFonts w:eastAsiaTheme="minorEastAsia"/>
        </w:rPr>
        <w:t>Chemise</w:t>
      </w:r>
      <w:bookmarkEnd w:id="285"/>
      <w:r w:rsidRPr="001B6FCC">
        <w:rPr>
          <w:rFonts w:eastAsiaTheme="minorEastAsia"/>
        </w:rPr>
        <w:t> </w:t>
      </w:r>
      <w:bookmarkEnd w:id="286"/>
      <w:bookmarkEnd w:id="287"/>
      <w:bookmarkEnd w:id="288"/>
    </w:p>
    <w:p w:rsidR="002D74CC" w:rsidRPr="001B6FCC" w:rsidRDefault="00306D4D" w:rsidP="0049423A">
      <w:pPr>
        <w:spacing w:after="0" w:line="360" w:lineRule="auto"/>
        <w:jc w:val="both"/>
        <w:rPr>
          <w:rFonts w:ascii="Times New Roman" w:eastAsiaTheme="minorEastAsia" w:hAnsi="Times New Roman" w:cs="Times New Roman"/>
          <w:szCs w:val="24"/>
        </w:rPr>
      </w:pPr>
      <w:r>
        <w:rPr>
          <w:rFonts w:ascii="Times New Roman" w:eastAsiaTheme="minorEastAsia" w:hAnsi="Times New Roman" w:cs="Times New Roman"/>
          <w:szCs w:val="24"/>
        </w:rPr>
        <w:t>Les cotes de la chemise n’ont pas changé</w:t>
      </w:r>
      <w:r w:rsidR="001A1719">
        <w:rPr>
          <w:rFonts w:ascii="Times New Roman" w:eastAsiaTheme="minorEastAsia" w:hAnsi="Times New Roman" w:cs="Times New Roman"/>
          <w:szCs w:val="24"/>
        </w:rPr>
        <w:t xml:space="preserve"> </w:t>
      </w:r>
      <w:r w:rsidR="001A1719" w:rsidRPr="001A1719">
        <w:rPr>
          <w:b/>
          <w:bCs/>
        </w:rPr>
        <w:t>[8]</w:t>
      </w:r>
      <w:r>
        <w:rPr>
          <w:rFonts w:ascii="Times New Roman" w:eastAsiaTheme="minorEastAsia" w:hAnsi="Times New Roman" w:cs="Times New Roman"/>
          <w:szCs w:val="24"/>
        </w:rPr>
        <w:t> :</w:t>
      </w:r>
    </w:p>
    <w:p w:rsidR="002D74CC" w:rsidRPr="001B6FCC" w:rsidRDefault="002D74CC" w:rsidP="001B6FCC">
      <w:pPr>
        <w:spacing w:after="0" w:line="360" w:lineRule="auto"/>
        <w:jc w:val="both"/>
        <w:rPr>
          <w:rFonts w:ascii="Times New Roman" w:eastAsiaTheme="minorEastAsia" w:hAnsi="Times New Roman" w:cs="Times New Roman"/>
          <w:szCs w:val="24"/>
        </w:rPr>
      </w:pPr>
      <w:r w:rsidRPr="001B6FCC">
        <w:rPr>
          <w:rFonts w:ascii="Times New Roman" w:eastAsiaTheme="minorEastAsia" w:hAnsi="Times New Roman" w:cs="Times New Roman"/>
          <w:szCs w:val="24"/>
        </w:rPr>
        <w:t>Diamètre extérieur : 35mm</w:t>
      </w:r>
    </w:p>
    <w:p w:rsidR="002D74CC" w:rsidRPr="001B6FCC" w:rsidRDefault="002D74CC" w:rsidP="001B6FCC">
      <w:pPr>
        <w:spacing w:after="0" w:line="360" w:lineRule="auto"/>
        <w:jc w:val="both"/>
        <w:rPr>
          <w:rFonts w:ascii="Times New Roman" w:eastAsiaTheme="minorEastAsia" w:hAnsi="Times New Roman" w:cs="Times New Roman"/>
          <w:szCs w:val="24"/>
        </w:rPr>
      </w:pPr>
      <w:r w:rsidRPr="001B6FCC">
        <w:rPr>
          <w:rFonts w:ascii="Times New Roman" w:eastAsiaTheme="minorEastAsia" w:hAnsi="Times New Roman" w:cs="Times New Roman"/>
          <w:szCs w:val="24"/>
        </w:rPr>
        <w:t>Diamètre intérieur : 20,05 mm</w:t>
      </w:r>
    </w:p>
    <w:p w:rsidR="002D74CC" w:rsidRPr="001B6FCC" w:rsidRDefault="002D74CC" w:rsidP="001B6FCC">
      <w:pPr>
        <w:spacing w:after="0" w:line="360" w:lineRule="auto"/>
        <w:jc w:val="both"/>
        <w:rPr>
          <w:rFonts w:ascii="Times New Roman" w:eastAsiaTheme="minorEastAsia" w:hAnsi="Times New Roman" w:cs="Times New Roman"/>
          <w:szCs w:val="24"/>
        </w:rPr>
      </w:pPr>
      <w:r w:rsidRPr="001B6FCC">
        <w:rPr>
          <w:rFonts w:ascii="Times New Roman" w:eastAsiaTheme="minorEastAsia" w:hAnsi="Times New Roman" w:cs="Times New Roman"/>
          <w:szCs w:val="24"/>
        </w:rPr>
        <w:t>Hauteur : 70 mm</w:t>
      </w:r>
    </w:p>
    <w:p w:rsidR="00F6393D" w:rsidRPr="001B6FCC" w:rsidRDefault="006E68BD" w:rsidP="0049423A">
      <w:pPr>
        <w:pStyle w:val="Titre3"/>
        <w:spacing w:line="360" w:lineRule="auto"/>
        <w:rPr>
          <w:rFonts w:eastAsiaTheme="minorEastAsia"/>
        </w:rPr>
      </w:pPr>
      <w:bookmarkStart w:id="289" w:name="_Toc452381111"/>
      <w:bookmarkStart w:id="290" w:name="_Toc452381202"/>
      <w:bookmarkStart w:id="291" w:name="_Toc452410779"/>
      <w:bookmarkStart w:id="292" w:name="_Toc452488881"/>
      <w:r w:rsidRPr="001B6FCC">
        <w:rPr>
          <w:rFonts w:eastAsiaTheme="minorEastAsia"/>
        </w:rPr>
        <w:t>S</w:t>
      </w:r>
      <w:r w:rsidR="00074BE2" w:rsidRPr="001B6FCC">
        <w:rPr>
          <w:rFonts w:eastAsiaTheme="minorEastAsia"/>
        </w:rPr>
        <w:t xml:space="preserve">upport de </w:t>
      </w:r>
      <w:r w:rsidR="002D74CC" w:rsidRPr="001B6FCC">
        <w:rPr>
          <w:rFonts w:eastAsiaTheme="minorEastAsia"/>
        </w:rPr>
        <w:t>chemise</w:t>
      </w:r>
      <w:bookmarkEnd w:id="289"/>
      <w:bookmarkEnd w:id="290"/>
      <w:bookmarkEnd w:id="291"/>
      <w:bookmarkEnd w:id="292"/>
      <w:r w:rsidR="002D74CC" w:rsidRPr="001B6FCC">
        <w:rPr>
          <w:rFonts w:eastAsiaTheme="minorEastAsia"/>
        </w:rPr>
        <w:t xml:space="preserve"> </w:t>
      </w:r>
    </w:p>
    <w:p w:rsidR="00106C1D" w:rsidRPr="001B6FCC" w:rsidRDefault="006E68BD" w:rsidP="0049423A">
      <w:pPr>
        <w:spacing w:after="0" w:line="360" w:lineRule="auto"/>
        <w:jc w:val="both"/>
        <w:rPr>
          <w:rFonts w:ascii="Times New Roman" w:eastAsiaTheme="minorEastAsia" w:hAnsi="Times New Roman" w:cs="Times New Roman"/>
          <w:szCs w:val="24"/>
        </w:rPr>
      </w:pPr>
      <w:r w:rsidRPr="001B6FCC">
        <w:rPr>
          <w:rFonts w:ascii="Times New Roman" w:eastAsiaTheme="minorEastAsia" w:hAnsi="Times New Roman" w:cs="Times New Roman"/>
          <w:szCs w:val="24"/>
        </w:rPr>
        <w:t>La</w:t>
      </w:r>
      <w:r w:rsidR="00074BE2" w:rsidRPr="001B6FCC">
        <w:rPr>
          <w:rFonts w:ascii="Times New Roman" w:eastAsiaTheme="minorEastAsia" w:hAnsi="Times New Roman" w:cs="Times New Roman"/>
          <w:szCs w:val="24"/>
        </w:rPr>
        <w:t xml:space="preserve"> chemise est </w:t>
      </w:r>
      <w:r w:rsidR="006076AC" w:rsidRPr="001B6FCC">
        <w:rPr>
          <w:rFonts w:ascii="Times New Roman" w:eastAsiaTheme="minorEastAsia" w:hAnsi="Times New Roman" w:cs="Times New Roman"/>
          <w:szCs w:val="24"/>
        </w:rPr>
        <w:t>intercalée</w:t>
      </w:r>
      <w:r w:rsidR="002D74CC" w:rsidRPr="001B6FCC">
        <w:rPr>
          <w:rFonts w:ascii="Times New Roman" w:eastAsiaTheme="minorEastAsia" w:hAnsi="Times New Roman" w:cs="Times New Roman"/>
          <w:szCs w:val="24"/>
        </w:rPr>
        <w:t xml:space="preserve"> dans un support, ce</w:t>
      </w:r>
      <w:r w:rsidR="00306D4D">
        <w:rPr>
          <w:rFonts w:ascii="Times New Roman" w:eastAsiaTheme="minorEastAsia" w:hAnsi="Times New Roman" w:cs="Times New Roman"/>
          <w:szCs w:val="24"/>
        </w:rPr>
        <w:t>tte dernière</w:t>
      </w:r>
      <w:r w:rsidR="002D74CC" w:rsidRPr="001B6FCC">
        <w:rPr>
          <w:rFonts w:ascii="Times New Roman" w:eastAsiaTheme="minorEastAsia" w:hAnsi="Times New Roman" w:cs="Times New Roman"/>
          <w:szCs w:val="24"/>
        </w:rPr>
        <w:t xml:space="preserve"> est fixé</w:t>
      </w:r>
      <w:r w:rsidR="00306D4D">
        <w:rPr>
          <w:rFonts w:ascii="Times New Roman" w:eastAsiaTheme="minorEastAsia" w:hAnsi="Times New Roman" w:cs="Times New Roman"/>
          <w:szCs w:val="24"/>
        </w:rPr>
        <w:t>e</w:t>
      </w:r>
      <w:r w:rsidR="002D74CC" w:rsidRPr="001B6FCC">
        <w:rPr>
          <w:rFonts w:ascii="Times New Roman" w:eastAsiaTheme="minorEastAsia" w:hAnsi="Times New Roman" w:cs="Times New Roman"/>
          <w:szCs w:val="24"/>
        </w:rPr>
        <w:t xml:space="preserve"> sur la table de la pompe. L</w:t>
      </w:r>
      <w:r w:rsidRPr="001B6FCC">
        <w:rPr>
          <w:rFonts w:ascii="Times New Roman" w:eastAsiaTheme="minorEastAsia" w:hAnsi="Times New Roman" w:cs="Times New Roman"/>
          <w:szCs w:val="24"/>
        </w:rPr>
        <w:t xml:space="preserve">es </w:t>
      </w:r>
      <w:r w:rsidR="00343B88" w:rsidRPr="001B6FCC">
        <w:rPr>
          <w:rFonts w:ascii="Times New Roman" w:eastAsiaTheme="minorEastAsia" w:hAnsi="Times New Roman" w:cs="Times New Roman"/>
          <w:szCs w:val="24"/>
        </w:rPr>
        <w:t>nouvelles</w:t>
      </w:r>
      <w:r w:rsidRPr="001B6FCC">
        <w:rPr>
          <w:rFonts w:ascii="Times New Roman" w:eastAsiaTheme="minorEastAsia" w:hAnsi="Times New Roman" w:cs="Times New Roman"/>
          <w:szCs w:val="24"/>
        </w:rPr>
        <w:t xml:space="preserve"> dimensions </w:t>
      </w:r>
      <w:r w:rsidR="00343B88" w:rsidRPr="001B6FCC">
        <w:rPr>
          <w:rFonts w:ascii="Times New Roman" w:eastAsiaTheme="minorEastAsia" w:hAnsi="Times New Roman" w:cs="Times New Roman"/>
          <w:szCs w:val="24"/>
        </w:rPr>
        <w:t>du</w:t>
      </w:r>
      <w:r w:rsidRPr="001B6FCC">
        <w:rPr>
          <w:rFonts w:ascii="Times New Roman" w:eastAsiaTheme="minorEastAsia" w:hAnsi="Times New Roman" w:cs="Times New Roman"/>
          <w:szCs w:val="24"/>
        </w:rPr>
        <w:t xml:space="preserve"> support </w:t>
      </w:r>
      <w:r w:rsidR="00306D4D">
        <w:rPr>
          <w:rFonts w:ascii="Times New Roman" w:eastAsiaTheme="minorEastAsia" w:hAnsi="Times New Roman" w:cs="Times New Roman"/>
          <w:szCs w:val="24"/>
        </w:rPr>
        <w:t xml:space="preserve">sont </w:t>
      </w:r>
      <w:r w:rsidR="00306D4D" w:rsidRPr="001B6FCC">
        <w:rPr>
          <w:rFonts w:ascii="Times New Roman" w:eastAsiaTheme="minorEastAsia" w:hAnsi="Times New Roman" w:cs="Times New Roman"/>
          <w:szCs w:val="24"/>
        </w:rPr>
        <w:t>choisi</w:t>
      </w:r>
      <w:r w:rsidR="00306D4D">
        <w:rPr>
          <w:rFonts w:ascii="Times New Roman" w:eastAsiaTheme="minorEastAsia" w:hAnsi="Times New Roman" w:cs="Times New Roman"/>
          <w:szCs w:val="24"/>
        </w:rPr>
        <w:t>es</w:t>
      </w:r>
      <w:r w:rsidR="002D74CC" w:rsidRPr="001B6FCC">
        <w:rPr>
          <w:rFonts w:ascii="Times New Roman" w:eastAsiaTheme="minorEastAsia" w:hAnsi="Times New Roman" w:cs="Times New Roman"/>
          <w:szCs w:val="24"/>
        </w:rPr>
        <w:t xml:space="preserve"> selon </w:t>
      </w:r>
      <w:r w:rsidR="00306D4D" w:rsidRPr="001B6FCC">
        <w:rPr>
          <w:rFonts w:ascii="Times New Roman" w:eastAsiaTheme="minorEastAsia" w:hAnsi="Times New Roman" w:cs="Times New Roman"/>
          <w:szCs w:val="24"/>
        </w:rPr>
        <w:t>leur</w:t>
      </w:r>
      <w:r w:rsidR="00306D4D">
        <w:rPr>
          <w:rFonts w:ascii="Times New Roman" w:eastAsiaTheme="minorEastAsia" w:hAnsi="Times New Roman" w:cs="Times New Roman"/>
          <w:szCs w:val="24"/>
        </w:rPr>
        <w:t xml:space="preserve"> position</w:t>
      </w:r>
      <w:r w:rsidR="002D74CC" w:rsidRPr="001B6FCC">
        <w:rPr>
          <w:rFonts w:ascii="Times New Roman" w:eastAsiaTheme="minorEastAsia" w:hAnsi="Times New Roman" w:cs="Times New Roman"/>
          <w:szCs w:val="24"/>
        </w:rPr>
        <w:t xml:space="preserve"> de fixation</w:t>
      </w:r>
    </w:p>
    <w:p w:rsidR="006E68BD" w:rsidRPr="001B6FCC" w:rsidRDefault="006E68BD" w:rsidP="0049423A">
      <w:pPr>
        <w:pStyle w:val="Titre3"/>
        <w:spacing w:line="360" w:lineRule="auto"/>
        <w:rPr>
          <w:rFonts w:eastAsiaTheme="minorEastAsia"/>
        </w:rPr>
      </w:pPr>
      <w:bookmarkStart w:id="293" w:name="_Toc452381112"/>
      <w:bookmarkStart w:id="294" w:name="_Toc452381203"/>
      <w:bookmarkStart w:id="295" w:name="_Toc452410780"/>
      <w:bookmarkStart w:id="296" w:name="_Toc452488882"/>
      <w:r w:rsidRPr="001B6FCC">
        <w:rPr>
          <w:rFonts w:eastAsiaTheme="minorEastAsia"/>
        </w:rPr>
        <w:t xml:space="preserve">Essai de simulation </w:t>
      </w:r>
      <w:r w:rsidR="00306D4D" w:rsidRPr="001B6FCC">
        <w:rPr>
          <w:rFonts w:eastAsiaTheme="minorEastAsia"/>
        </w:rPr>
        <w:t>de contraintes exercées</w:t>
      </w:r>
      <w:r w:rsidR="002D74CC" w:rsidRPr="001B6FCC">
        <w:rPr>
          <w:rFonts w:eastAsiaTheme="minorEastAsia"/>
        </w:rPr>
        <w:t xml:space="preserve"> sur le support</w:t>
      </w:r>
      <w:bookmarkEnd w:id="293"/>
      <w:bookmarkEnd w:id="294"/>
      <w:bookmarkEnd w:id="295"/>
      <w:bookmarkEnd w:id="296"/>
      <w:r w:rsidR="002D74CC" w:rsidRPr="001B6FCC">
        <w:rPr>
          <w:rFonts w:eastAsiaTheme="minorEastAsia"/>
        </w:rPr>
        <w:t> </w:t>
      </w:r>
    </w:p>
    <w:p w:rsidR="00106C1D" w:rsidRPr="001B6FCC" w:rsidRDefault="00343B88" w:rsidP="0049423A">
      <w:pPr>
        <w:spacing w:after="0" w:line="360" w:lineRule="auto"/>
        <w:jc w:val="both"/>
        <w:rPr>
          <w:rFonts w:ascii="Times New Roman" w:eastAsiaTheme="minorEastAsia" w:hAnsi="Times New Roman" w:cs="Times New Roman"/>
          <w:szCs w:val="24"/>
        </w:rPr>
      </w:pPr>
      <w:r w:rsidRPr="001B6FCC">
        <w:rPr>
          <w:rFonts w:ascii="Times New Roman" w:eastAsiaTheme="minorEastAsia" w:hAnsi="Times New Roman" w:cs="Times New Roman"/>
          <w:szCs w:val="24"/>
        </w:rPr>
        <w:t>La</w:t>
      </w:r>
      <w:r w:rsidR="00074BE2" w:rsidRPr="001B6FCC">
        <w:rPr>
          <w:rFonts w:ascii="Times New Roman" w:eastAsiaTheme="minorEastAsia" w:hAnsi="Times New Roman" w:cs="Times New Roman"/>
          <w:szCs w:val="24"/>
        </w:rPr>
        <w:t xml:space="preserve"> compression </w:t>
      </w:r>
      <w:r w:rsidRPr="001B6FCC">
        <w:rPr>
          <w:rFonts w:ascii="Times New Roman" w:eastAsiaTheme="minorEastAsia" w:hAnsi="Times New Roman" w:cs="Times New Roman"/>
          <w:szCs w:val="24"/>
        </w:rPr>
        <w:t>du</w:t>
      </w:r>
      <w:r w:rsidR="006076AC" w:rsidRPr="001B6FCC">
        <w:rPr>
          <w:rFonts w:ascii="Times New Roman" w:eastAsiaTheme="minorEastAsia" w:hAnsi="Times New Roman" w:cs="Times New Roman"/>
          <w:szCs w:val="24"/>
        </w:rPr>
        <w:t xml:space="preserve"> </w:t>
      </w:r>
      <w:r w:rsidR="00074BE2" w:rsidRPr="001B6FCC">
        <w:rPr>
          <w:rFonts w:ascii="Times New Roman" w:eastAsiaTheme="minorEastAsia" w:hAnsi="Times New Roman" w:cs="Times New Roman"/>
          <w:szCs w:val="24"/>
        </w:rPr>
        <w:t xml:space="preserve">fluide </w:t>
      </w:r>
      <w:r w:rsidR="00440E41" w:rsidRPr="001B6FCC">
        <w:rPr>
          <w:rFonts w:ascii="Times New Roman" w:eastAsiaTheme="minorEastAsia" w:hAnsi="Times New Roman" w:cs="Times New Roman"/>
          <w:szCs w:val="24"/>
        </w:rPr>
        <w:t>à</w:t>
      </w:r>
      <w:r w:rsidR="00074BE2" w:rsidRPr="001B6FCC">
        <w:rPr>
          <w:rFonts w:ascii="Times New Roman" w:eastAsiaTheme="minorEastAsia" w:hAnsi="Times New Roman" w:cs="Times New Roman"/>
          <w:szCs w:val="24"/>
        </w:rPr>
        <w:t xml:space="preserve"> l’intérieur de chemise </w:t>
      </w:r>
      <w:r w:rsidR="002D74CC" w:rsidRPr="001B6FCC">
        <w:rPr>
          <w:rFonts w:ascii="Times New Roman" w:eastAsiaTheme="minorEastAsia" w:hAnsi="Times New Roman" w:cs="Times New Roman"/>
          <w:szCs w:val="24"/>
        </w:rPr>
        <w:t xml:space="preserve">provoque </w:t>
      </w:r>
      <w:r w:rsidR="00506A6A" w:rsidRPr="001B6FCC">
        <w:rPr>
          <w:rFonts w:ascii="Times New Roman" w:eastAsiaTheme="minorEastAsia" w:hAnsi="Times New Roman" w:cs="Times New Roman"/>
          <w:szCs w:val="24"/>
        </w:rPr>
        <w:t>des contraintes extérieures</w:t>
      </w:r>
      <w:r w:rsidR="00074BE2" w:rsidRPr="001B6FCC">
        <w:rPr>
          <w:rFonts w:ascii="Times New Roman" w:eastAsiaTheme="minorEastAsia" w:hAnsi="Times New Roman" w:cs="Times New Roman"/>
          <w:szCs w:val="24"/>
        </w:rPr>
        <w:t xml:space="preserve"> au niveau de la fixation de </w:t>
      </w:r>
      <w:r w:rsidR="006076AC" w:rsidRPr="001B6FCC">
        <w:rPr>
          <w:rFonts w:ascii="Times New Roman" w:eastAsiaTheme="minorEastAsia" w:hAnsi="Times New Roman" w:cs="Times New Roman"/>
          <w:szCs w:val="24"/>
        </w:rPr>
        <w:t>support, donc nous choisissons</w:t>
      </w:r>
      <w:r w:rsidR="00306D4D">
        <w:rPr>
          <w:rFonts w:ascii="Times New Roman" w:eastAsiaTheme="minorEastAsia" w:hAnsi="Times New Roman" w:cs="Times New Roman"/>
          <w:szCs w:val="24"/>
        </w:rPr>
        <w:t xml:space="preserve"> </w:t>
      </w:r>
      <w:r w:rsidR="00074BE2" w:rsidRPr="001B6FCC">
        <w:rPr>
          <w:rFonts w:ascii="Times New Roman" w:eastAsiaTheme="minorEastAsia" w:hAnsi="Times New Roman" w:cs="Times New Roman"/>
          <w:szCs w:val="24"/>
        </w:rPr>
        <w:t xml:space="preserve">de </w:t>
      </w:r>
      <w:r w:rsidR="00306D4D">
        <w:rPr>
          <w:rFonts w:ascii="Times New Roman" w:eastAsiaTheme="minorEastAsia" w:hAnsi="Times New Roman" w:cs="Times New Roman"/>
          <w:szCs w:val="24"/>
        </w:rPr>
        <w:t>développer</w:t>
      </w:r>
      <w:r w:rsidR="00074BE2" w:rsidRPr="001B6FCC">
        <w:rPr>
          <w:rFonts w:ascii="Times New Roman" w:eastAsiaTheme="minorEastAsia" w:hAnsi="Times New Roman" w:cs="Times New Roman"/>
          <w:szCs w:val="24"/>
        </w:rPr>
        <w:t xml:space="preserve"> un essai</w:t>
      </w:r>
      <w:r w:rsidR="00440E41" w:rsidRPr="001B6FCC">
        <w:rPr>
          <w:rFonts w:ascii="Times New Roman" w:eastAsiaTheme="minorEastAsia" w:hAnsi="Times New Roman" w:cs="Times New Roman"/>
          <w:szCs w:val="24"/>
        </w:rPr>
        <w:t xml:space="preserve"> de simulation</w:t>
      </w:r>
      <w:r w:rsidR="00074BE2" w:rsidRPr="001B6FCC">
        <w:rPr>
          <w:rFonts w:ascii="Times New Roman" w:eastAsiaTheme="minorEastAsia" w:hAnsi="Times New Roman" w:cs="Times New Roman"/>
          <w:szCs w:val="24"/>
        </w:rPr>
        <w:t xml:space="preserve"> avec </w:t>
      </w:r>
      <w:proofErr w:type="spellStart"/>
      <w:r w:rsidR="00106C1D" w:rsidRPr="001B6FCC">
        <w:rPr>
          <w:rFonts w:ascii="Times New Roman" w:eastAsiaTheme="minorEastAsia" w:hAnsi="Times New Roman" w:cs="Times New Roman"/>
          <w:szCs w:val="24"/>
        </w:rPr>
        <w:t>SolidWorks</w:t>
      </w:r>
      <w:proofErr w:type="spellEnd"/>
      <w:r w:rsidR="00074BE2" w:rsidRPr="001B6FCC">
        <w:rPr>
          <w:rFonts w:ascii="Times New Roman" w:eastAsiaTheme="minorEastAsia" w:hAnsi="Times New Roman" w:cs="Times New Roman"/>
          <w:szCs w:val="24"/>
        </w:rPr>
        <w:t>.</w:t>
      </w:r>
    </w:p>
    <w:p w:rsidR="00440E41" w:rsidRPr="00D919AC" w:rsidRDefault="00440E41" w:rsidP="00D141F1">
      <w:pPr>
        <w:pStyle w:val="Paragraphedeliste"/>
        <w:numPr>
          <w:ilvl w:val="0"/>
          <w:numId w:val="20"/>
        </w:numPr>
        <w:rPr>
          <w:b/>
          <w:bCs/>
        </w:rPr>
      </w:pPr>
      <w:r w:rsidRPr="00D919AC">
        <w:rPr>
          <w:b/>
          <w:bCs/>
        </w:rPr>
        <w:t xml:space="preserve">Simulation du support de </w:t>
      </w:r>
      <w:r w:rsidR="00BB2797" w:rsidRPr="00D919AC">
        <w:rPr>
          <w:b/>
          <w:bCs/>
        </w:rPr>
        <w:t xml:space="preserve">la </w:t>
      </w:r>
      <w:r w:rsidRPr="00D919AC">
        <w:rPr>
          <w:b/>
          <w:bCs/>
        </w:rPr>
        <w:t>chemise</w:t>
      </w:r>
      <w:r w:rsidR="00BB2797" w:rsidRPr="00D919AC">
        <w:rPr>
          <w:b/>
          <w:bCs/>
        </w:rPr>
        <w:t> </w:t>
      </w:r>
    </w:p>
    <w:p w:rsidR="00440E41" w:rsidRPr="001B6FCC" w:rsidRDefault="00440E41" w:rsidP="001B6FCC">
      <w:pPr>
        <w:spacing w:after="0" w:line="360" w:lineRule="auto"/>
        <w:jc w:val="both"/>
        <w:rPr>
          <w:rFonts w:ascii="Times New Roman" w:eastAsiaTheme="minorEastAsia" w:hAnsi="Times New Roman" w:cs="Times New Roman"/>
          <w:szCs w:val="24"/>
        </w:rPr>
      </w:pPr>
      <w:r w:rsidRPr="001B6FCC">
        <w:rPr>
          <w:rFonts w:ascii="Times New Roman" w:eastAsiaTheme="minorEastAsia" w:hAnsi="Times New Roman" w:cs="Times New Roman"/>
          <w:szCs w:val="24"/>
        </w:rPr>
        <w:t xml:space="preserve">La pression </w:t>
      </w:r>
      <w:r w:rsidR="00343B88" w:rsidRPr="001B6FCC">
        <w:rPr>
          <w:rFonts w:ascii="Times New Roman" w:eastAsiaTheme="minorEastAsia" w:hAnsi="Times New Roman" w:cs="Times New Roman"/>
          <w:szCs w:val="24"/>
        </w:rPr>
        <w:t>maximale</w:t>
      </w:r>
      <w:r w:rsidRPr="001B6FCC">
        <w:rPr>
          <w:rFonts w:ascii="Times New Roman" w:eastAsiaTheme="minorEastAsia" w:hAnsi="Times New Roman" w:cs="Times New Roman"/>
          <w:szCs w:val="24"/>
        </w:rPr>
        <w:t xml:space="preserve"> à l’</w:t>
      </w:r>
      <w:r w:rsidR="00343B88" w:rsidRPr="001B6FCC">
        <w:rPr>
          <w:rFonts w:ascii="Times New Roman" w:eastAsiaTheme="minorEastAsia" w:hAnsi="Times New Roman" w:cs="Times New Roman"/>
          <w:szCs w:val="24"/>
        </w:rPr>
        <w:t>intérieur</w:t>
      </w:r>
      <w:r w:rsidRPr="001B6FCC">
        <w:rPr>
          <w:rFonts w:ascii="Times New Roman" w:eastAsiaTheme="minorEastAsia" w:hAnsi="Times New Roman" w:cs="Times New Roman"/>
          <w:szCs w:val="24"/>
        </w:rPr>
        <w:t xml:space="preserve"> de chemise est</w:t>
      </w:r>
      <w:r w:rsidR="00BB2797" w:rsidRPr="001B6FCC">
        <w:rPr>
          <w:rFonts w:ascii="Times New Roman" w:eastAsiaTheme="minorEastAsia" w:hAnsi="Times New Roman" w:cs="Times New Roman"/>
          <w:szCs w:val="24"/>
        </w:rPr>
        <w:t xml:space="preserve"> égal</w:t>
      </w:r>
      <w:r w:rsidR="00306D4D">
        <w:rPr>
          <w:rFonts w:ascii="Times New Roman" w:eastAsiaTheme="minorEastAsia" w:hAnsi="Times New Roman" w:cs="Times New Roman"/>
          <w:szCs w:val="24"/>
        </w:rPr>
        <w:t>e</w:t>
      </w:r>
      <w:r w:rsidR="00BB2797" w:rsidRPr="001B6FCC">
        <w:rPr>
          <w:rFonts w:ascii="Times New Roman" w:eastAsiaTheme="minorEastAsia" w:hAnsi="Times New Roman" w:cs="Times New Roman"/>
          <w:szCs w:val="24"/>
        </w:rPr>
        <w:t xml:space="preserve"> à</w:t>
      </w:r>
      <w:r w:rsidRPr="001B6FCC">
        <w:rPr>
          <w:rFonts w:ascii="Times New Roman" w:eastAsiaTheme="minorEastAsia" w:hAnsi="Times New Roman" w:cs="Times New Roman"/>
          <w:szCs w:val="24"/>
        </w:rPr>
        <w:t xml:space="preserve"> 120 </w:t>
      </w:r>
      <w:proofErr w:type="gramStart"/>
      <w:r w:rsidRPr="001B6FCC">
        <w:rPr>
          <w:rFonts w:ascii="Times New Roman" w:eastAsiaTheme="minorEastAsia" w:hAnsi="Times New Roman" w:cs="Times New Roman"/>
          <w:szCs w:val="24"/>
        </w:rPr>
        <w:t>bar</w:t>
      </w:r>
      <w:proofErr w:type="gramEnd"/>
      <w:r w:rsidR="00BB2797" w:rsidRPr="001B6FCC">
        <w:rPr>
          <w:rFonts w:ascii="Times New Roman" w:eastAsiaTheme="minorEastAsia" w:hAnsi="Times New Roman" w:cs="Times New Roman"/>
          <w:szCs w:val="24"/>
        </w:rPr>
        <w:t>. En outre,</w:t>
      </w:r>
      <w:r w:rsidRPr="001B6FCC">
        <w:rPr>
          <w:rFonts w:ascii="Times New Roman" w:eastAsiaTheme="minorEastAsia" w:hAnsi="Times New Roman" w:cs="Times New Roman"/>
          <w:szCs w:val="24"/>
        </w:rPr>
        <w:t xml:space="preserve"> on va fixer le support de sa coté de fixatio</w:t>
      </w:r>
      <w:r w:rsidR="00306D4D">
        <w:rPr>
          <w:rFonts w:ascii="Times New Roman" w:eastAsiaTheme="minorEastAsia" w:hAnsi="Times New Roman" w:cs="Times New Roman"/>
          <w:szCs w:val="24"/>
        </w:rPr>
        <w:t>n en premier lieu et</w:t>
      </w:r>
      <w:r w:rsidR="00BB2797" w:rsidRPr="001B6FCC">
        <w:rPr>
          <w:rFonts w:ascii="Times New Roman" w:eastAsiaTheme="minorEastAsia" w:hAnsi="Times New Roman" w:cs="Times New Roman"/>
          <w:szCs w:val="24"/>
        </w:rPr>
        <w:t xml:space="preserve"> en deuxième lieu, on va appliquer une pression de service maximale.</w:t>
      </w:r>
    </w:p>
    <w:p w:rsidR="00FC1B0B" w:rsidRPr="009478AB" w:rsidRDefault="00EE4D02" w:rsidP="009478AB">
      <w:pPr>
        <w:keepNext/>
        <w:spacing w:line="360" w:lineRule="auto"/>
        <w:jc w:val="center"/>
      </w:pPr>
      <w:r w:rsidRPr="00EE4D02">
        <w:rPr>
          <w:rFonts w:ascii="Times New Roman" w:eastAsiaTheme="minorEastAsia" w:hAnsi="Times New Roman" w:cs="Times New Roman"/>
          <w:noProof/>
          <w:sz w:val="28"/>
          <w:szCs w:val="28"/>
          <w:lang w:eastAsia="fr-FR"/>
        </w:rPr>
        <w:lastRenderedPageBreak/>
        <w:pict>
          <v:rect id="Rectangle 298" o:spid="_x0000_s1074" style="position:absolute;left:0;text-align:left;margin-left:279.7pt;margin-top:54.9pt;width:117pt;height:13.55pt;z-index:251825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" filled="f" strokecolor="red" strokeweight="1.5pt"/>
        </w:pict>
      </w:r>
      <w:r w:rsidRPr="00EE4D02">
        <w:rPr>
          <w:rFonts w:ascii="Times New Roman" w:eastAsiaTheme="minorEastAsia" w:hAnsi="Times New Roman" w:cs="Times New Roman"/>
          <w:noProof/>
          <w:sz w:val="28"/>
          <w:szCs w:val="28"/>
          <w:lang w:eastAsia="fr-FR"/>
        </w:rPr>
        <w:pict>
          <v:rect id="Rectangle 297" o:spid="_x0000_s1073" style="position:absolute;left:0;text-align:left;margin-left:279.7pt;margin-top:256.65pt;width:123.75pt;height:14.25pt;z-index:251824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" filled="f" fillcolor="red" strokecolor="red" strokeweight="1.5pt"/>
        </w:pict>
      </w:r>
      <w:r w:rsidR="00343B88" w:rsidRPr="001B6FCC">
        <w:rPr>
          <w:rFonts w:ascii="Times New Roman" w:eastAsiaTheme="minorEastAsia" w:hAnsi="Times New Roman" w:cs="Times New Roman"/>
          <w:noProof/>
          <w:sz w:val="28"/>
          <w:szCs w:val="28"/>
          <w:lang w:eastAsia="fr-FR"/>
        </w:rPr>
        <w:drawing>
          <wp:inline distT="0" distB="0" distL="0" distR="0">
            <wp:extent cx="4866997" cy="3371850"/>
            <wp:effectExtent l="171450" t="133350" r="352703" b="304800"/>
            <wp:docPr id="77" name="Image 53" descr="C:\Users\USER\Desktop\CHem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USER\Desktop\CHemise.PNG"/>
                    <pic:cNvPicPr>
                      <a:picLocks noChangeAspect="1" noChangeArrowheads="1"/>
                    </pic:cNvPicPr>
                  </pic:nvPicPr>
                  <pic:blipFill>
                    <a:blip r:embed="rId48" cstate="print"/>
                    <a:srcRect/>
                    <a:stretch>
                      <a:fillRect/>
                    </a:stretch>
                  </pic:blipFill>
                  <pic:spPr bwMode="auto">
                    <a:xfrm>
                      <a:off x="0" y="0"/>
                      <a:ext cx="4867264" cy="3372035"/>
                    </a:xfrm>
                    <a:prstGeom prst="rect">
                      <a:avLst/>
                    </a:prstGeom>
                    <a:ln>
                      <a:noFill/>
                    </a:ln>
                    <a:effectLst>
                      <a:outerShdw blurRad="292100" dist="139700" dir="2700000" algn="tl" rotWithShape="0">
                        <a:srgbClr val="333333">
                          <a:alpha val="65000"/>
                        </a:srgbClr>
                      </a:outerShdw>
                    </a:effectLst>
                  </pic:spPr>
                </pic:pic>
              </a:graphicData>
            </a:graphic>
          </wp:inline>
        </w:drawing>
      </w:r>
      <w:bookmarkStart w:id="297" w:name="_Toc452413405"/>
      <w:bookmarkStart w:id="298" w:name="_Toc451925396"/>
      <w:r w:rsidR="00FC1B0B" w:rsidRPr="009478AB">
        <w:rPr>
          <w:b/>
          <w:szCs w:val="24"/>
        </w:rPr>
        <w:t xml:space="preserve">Figure </w:t>
      </w:r>
      <w:r w:rsidRPr="009478AB">
        <w:rPr>
          <w:b/>
          <w:szCs w:val="24"/>
        </w:rPr>
        <w:fldChar w:fldCharType="begin"/>
      </w:r>
      <w:r w:rsidR="00FC1B0B" w:rsidRPr="009478AB">
        <w:rPr>
          <w:b/>
          <w:szCs w:val="24"/>
        </w:rPr>
        <w:instrText xml:space="preserve"> SEQ Figure \* ARABIC </w:instrText>
      </w:r>
      <w:r w:rsidRPr="009478AB">
        <w:rPr>
          <w:b/>
          <w:szCs w:val="24"/>
        </w:rPr>
        <w:fldChar w:fldCharType="separate"/>
      </w:r>
      <w:r w:rsidR="00716CE1" w:rsidRPr="009478AB">
        <w:rPr>
          <w:b/>
          <w:noProof/>
          <w:szCs w:val="24"/>
        </w:rPr>
        <w:t>19</w:t>
      </w:r>
      <w:r w:rsidRPr="009478AB">
        <w:rPr>
          <w:b/>
          <w:szCs w:val="24"/>
        </w:rPr>
        <w:fldChar w:fldCharType="end"/>
      </w:r>
      <w:r w:rsidR="00FC1B0B" w:rsidRPr="009478AB">
        <w:rPr>
          <w:b/>
          <w:szCs w:val="24"/>
        </w:rPr>
        <w:t xml:space="preserve">. </w:t>
      </w:r>
      <w:r w:rsidR="00FC1B0B" w:rsidRPr="009478AB">
        <w:rPr>
          <w:b/>
          <w:bCs/>
          <w:iCs/>
          <w:szCs w:val="24"/>
        </w:rPr>
        <w:t>Simulation du support de la chemise</w:t>
      </w:r>
      <w:bookmarkEnd w:id="297"/>
    </w:p>
    <w:bookmarkEnd w:id="298"/>
    <w:p w:rsidR="00343B88" w:rsidRPr="00D919AC" w:rsidRDefault="00343B88" w:rsidP="00D141F1">
      <w:pPr>
        <w:pStyle w:val="Paragraphedeliste"/>
        <w:numPr>
          <w:ilvl w:val="0"/>
          <w:numId w:val="20"/>
        </w:numPr>
        <w:rPr>
          <w:b/>
          <w:bCs/>
        </w:rPr>
      </w:pPr>
      <w:r w:rsidRPr="00D919AC">
        <w:rPr>
          <w:b/>
          <w:bCs/>
        </w:rPr>
        <w:t>Analys</w:t>
      </w:r>
      <w:r w:rsidR="00B07E68" w:rsidRPr="00D919AC">
        <w:rPr>
          <w:b/>
          <w:bCs/>
        </w:rPr>
        <w:t>e du résultat de la simulation </w:t>
      </w:r>
    </w:p>
    <w:p w:rsidR="00343B88" w:rsidRPr="001B6FCC" w:rsidRDefault="00343B88" w:rsidP="00D919AC">
      <w:pPr>
        <w:spacing w:after="0" w:line="360" w:lineRule="auto"/>
        <w:jc w:val="both"/>
        <w:rPr>
          <w:rFonts w:ascii="Times New Roman" w:eastAsiaTheme="minorEastAsia" w:hAnsi="Times New Roman" w:cs="Times New Roman"/>
          <w:szCs w:val="24"/>
        </w:rPr>
      </w:pPr>
      <w:r w:rsidRPr="001B6FCC">
        <w:rPr>
          <w:rFonts w:ascii="Times New Roman" w:eastAsiaTheme="minorEastAsia" w:hAnsi="Times New Roman" w:cs="Times New Roman"/>
          <w:szCs w:val="24"/>
        </w:rPr>
        <w:t xml:space="preserve">Les ratios images </w:t>
      </w:r>
      <w:r w:rsidR="00BB2797" w:rsidRPr="001B6FCC">
        <w:rPr>
          <w:rFonts w:ascii="Times New Roman" w:eastAsiaTheme="minorEastAsia" w:hAnsi="Times New Roman" w:cs="Times New Roman"/>
          <w:szCs w:val="24"/>
        </w:rPr>
        <w:t>procurent un</w:t>
      </w:r>
      <w:r w:rsidRPr="001B6FCC">
        <w:rPr>
          <w:rFonts w:ascii="Times New Roman" w:eastAsiaTheme="minorEastAsia" w:hAnsi="Times New Roman" w:cs="Times New Roman"/>
          <w:szCs w:val="24"/>
        </w:rPr>
        <w:t xml:space="preserve"> résultat acceptable si le support de la chemise est sous </w:t>
      </w:r>
      <w:r w:rsidR="00106C1D" w:rsidRPr="001B6FCC">
        <w:rPr>
          <w:rFonts w:ascii="Times New Roman" w:eastAsiaTheme="minorEastAsia" w:hAnsi="Times New Roman" w:cs="Times New Roman"/>
          <w:szCs w:val="24"/>
        </w:rPr>
        <w:t>pression</w:t>
      </w:r>
      <w:r w:rsidRPr="001B6FCC">
        <w:rPr>
          <w:rFonts w:ascii="Times New Roman" w:eastAsiaTheme="minorEastAsia" w:hAnsi="Times New Roman" w:cs="Times New Roman"/>
          <w:szCs w:val="24"/>
        </w:rPr>
        <w:t>.</w:t>
      </w:r>
    </w:p>
    <w:p w:rsidR="00343B88" w:rsidRPr="001B6FCC" w:rsidRDefault="00343B88" w:rsidP="00D919AC">
      <w:pPr>
        <w:spacing w:after="0" w:line="360" w:lineRule="auto"/>
        <w:jc w:val="both"/>
        <w:rPr>
          <w:rFonts w:ascii="Times New Roman" w:eastAsiaTheme="minorEastAsia" w:hAnsi="Times New Roman" w:cs="Times New Roman"/>
          <w:szCs w:val="24"/>
        </w:rPr>
      </w:pPr>
      <w:r w:rsidRPr="001B6FCC">
        <w:rPr>
          <w:rFonts w:ascii="Times New Roman" w:eastAsiaTheme="minorEastAsia" w:hAnsi="Times New Roman" w:cs="Times New Roman"/>
          <w:szCs w:val="24"/>
        </w:rPr>
        <w:t xml:space="preserve">Les points de </w:t>
      </w:r>
      <w:proofErr w:type="spellStart"/>
      <w:r w:rsidRPr="001B6FCC">
        <w:rPr>
          <w:rFonts w:ascii="Times New Roman" w:eastAsia="Times New Roman" w:hAnsi="Times New Roman" w:cs="Times New Roman"/>
          <w:color w:val="333333"/>
          <w:szCs w:val="24"/>
          <w:lang w:eastAsia="fr-FR"/>
        </w:rPr>
        <w:t>Jacobien</w:t>
      </w:r>
      <w:proofErr w:type="spellEnd"/>
      <w:r w:rsidR="00BB2797" w:rsidRPr="001B6FCC">
        <w:rPr>
          <w:rFonts w:ascii="Times New Roman" w:eastAsia="Times New Roman" w:hAnsi="Times New Roman" w:cs="Times New Roman"/>
          <w:color w:val="333333"/>
          <w:szCs w:val="24"/>
          <w:lang w:eastAsia="fr-FR"/>
        </w:rPr>
        <w:t xml:space="preserve"> </w:t>
      </w:r>
      <w:r w:rsidR="00E90346">
        <w:rPr>
          <w:rFonts w:ascii="Times New Roman" w:eastAsia="Times New Roman" w:hAnsi="Times New Roman" w:cs="Times New Roman"/>
          <w:color w:val="333333"/>
          <w:szCs w:val="24"/>
          <w:lang w:eastAsia="fr-FR"/>
        </w:rPr>
        <w:t>montrent</w:t>
      </w:r>
      <w:r w:rsidRPr="001B6FCC">
        <w:rPr>
          <w:rFonts w:ascii="Times New Roman" w:eastAsia="Times New Roman" w:hAnsi="Times New Roman" w:cs="Times New Roman"/>
          <w:color w:val="333333"/>
          <w:szCs w:val="24"/>
          <w:lang w:eastAsia="fr-FR"/>
        </w:rPr>
        <w:t xml:space="preserve"> que la valeur maximale à la pression est strictement inferieur</w:t>
      </w:r>
      <w:r w:rsidR="00E90346">
        <w:rPr>
          <w:rFonts w:ascii="Times New Roman" w:eastAsia="Times New Roman" w:hAnsi="Times New Roman" w:cs="Times New Roman"/>
          <w:color w:val="333333"/>
          <w:szCs w:val="24"/>
          <w:lang w:eastAsia="fr-FR"/>
        </w:rPr>
        <w:t>e</w:t>
      </w:r>
      <w:r w:rsidRPr="001B6FCC">
        <w:rPr>
          <w:rFonts w:ascii="Times New Roman" w:eastAsia="Times New Roman" w:hAnsi="Times New Roman" w:cs="Times New Roman"/>
          <w:color w:val="333333"/>
          <w:szCs w:val="24"/>
          <w:lang w:eastAsia="fr-FR"/>
        </w:rPr>
        <w:t xml:space="preserve"> à la limite élastique de la bielle.</w:t>
      </w:r>
    </w:p>
    <w:p w:rsidR="00F6393D" w:rsidRPr="001B6FCC" w:rsidRDefault="00111863" w:rsidP="00D919AC">
      <w:pPr>
        <w:spacing w:after="0" w:line="360" w:lineRule="auto"/>
        <w:jc w:val="both"/>
        <w:rPr>
          <w:rFonts w:ascii="Times New Roman" w:eastAsiaTheme="minorEastAsia" w:hAnsi="Times New Roman" w:cs="Times New Roman"/>
          <w:bCs/>
          <w:szCs w:val="24"/>
        </w:rPr>
      </w:pPr>
      <w:r w:rsidRPr="001B6FCC">
        <w:rPr>
          <w:rFonts w:ascii="Times New Roman" w:hAnsi="Times New Roman" w:cs="Times New Roman"/>
        </w:rPr>
        <w:sym w:font="Wingdings" w:char="F0E0"/>
      </w:r>
      <w:r w:rsidR="00343B88" w:rsidRPr="001B6FCC">
        <w:rPr>
          <w:rFonts w:ascii="Times New Roman" w:eastAsiaTheme="minorEastAsia" w:hAnsi="Times New Roman" w:cs="Times New Roman"/>
          <w:bCs/>
          <w:szCs w:val="24"/>
        </w:rPr>
        <w:t>L</w:t>
      </w:r>
      <w:r w:rsidRPr="001B6FCC">
        <w:rPr>
          <w:rFonts w:ascii="Times New Roman" w:eastAsiaTheme="minorEastAsia" w:hAnsi="Times New Roman" w:cs="Times New Roman"/>
          <w:bCs/>
          <w:szCs w:val="24"/>
        </w:rPr>
        <w:t xml:space="preserve">e </w:t>
      </w:r>
      <w:r w:rsidR="00D919AC" w:rsidRPr="001B6FCC">
        <w:rPr>
          <w:rFonts w:ascii="Times New Roman" w:eastAsiaTheme="minorEastAsia" w:hAnsi="Times New Roman" w:cs="Times New Roman"/>
          <w:bCs/>
          <w:szCs w:val="24"/>
        </w:rPr>
        <w:t>support de</w:t>
      </w:r>
      <w:r w:rsidR="00343B88" w:rsidRPr="001B6FCC">
        <w:rPr>
          <w:rFonts w:ascii="Times New Roman" w:eastAsiaTheme="minorEastAsia" w:hAnsi="Times New Roman" w:cs="Times New Roman"/>
          <w:bCs/>
          <w:szCs w:val="24"/>
        </w:rPr>
        <w:t xml:space="preserve"> la</w:t>
      </w:r>
      <w:r w:rsidRPr="001B6FCC">
        <w:rPr>
          <w:rFonts w:ascii="Times New Roman" w:eastAsiaTheme="minorEastAsia" w:hAnsi="Times New Roman" w:cs="Times New Roman"/>
          <w:bCs/>
          <w:szCs w:val="24"/>
        </w:rPr>
        <w:t xml:space="preserve"> chemise</w:t>
      </w:r>
      <w:r w:rsidR="00E90346">
        <w:rPr>
          <w:rFonts w:ascii="Times New Roman" w:eastAsiaTheme="minorEastAsia" w:hAnsi="Times New Roman" w:cs="Times New Roman"/>
          <w:bCs/>
          <w:szCs w:val="24"/>
        </w:rPr>
        <w:t xml:space="preserve"> résiste dans toutes</w:t>
      </w:r>
      <w:r w:rsidR="00343B88" w:rsidRPr="001B6FCC">
        <w:rPr>
          <w:rFonts w:ascii="Times New Roman" w:eastAsiaTheme="minorEastAsia" w:hAnsi="Times New Roman" w:cs="Times New Roman"/>
          <w:bCs/>
          <w:szCs w:val="24"/>
        </w:rPr>
        <w:t xml:space="preserve"> les conditions de sécurité</w:t>
      </w:r>
      <w:r w:rsidR="006E306E" w:rsidRPr="001B6FCC">
        <w:rPr>
          <w:rFonts w:ascii="Times New Roman" w:eastAsiaTheme="minorEastAsia" w:hAnsi="Times New Roman" w:cs="Times New Roman"/>
          <w:bCs/>
          <w:szCs w:val="24"/>
        </w:rPr>
        <w:t>.</w:t>
      </w:r>
    </w:p>
    <w:p w:rsidR="001E25F6" w:rsidRPr="001E25F6" w:rsidRDefault="00E73A15" w:rsidP="00D919AC">
      <w:pPr>
        <w:pStyle w:val="Titre2"/>
      </w:pPr>
      <w:bookmarkStart w:id="299" w:name="_Toc452275477"/>
      <w:bookmarkStart w:id="300" w:name="_Toc452488883"/>
      <w:r w:rsidRPr="007B23FD">
        <w:t>Détermination des clavettes</w:t>
      </w:r>
      <w:bookmarkEnd w:id="299"/>
      <w:bookmarkEnd w:id="300"/>
    </w:p>
    <w:p w:rsidR="00E73A15" w:rsidRPr="001B6FCC" w:rsidRDefault="00E73A15" w:rsidP="00D919AC">
      <w:pPr>
        <w:spacing w:after="0" w:line="360" w:lineRule="auto"/>
        <w:jc w:val="both"/>
        <w:rPr>
          <w:rFonts w:ascii="Times New Roman" w:hAnsi="Times New Roman" w:cs="Times New Roman"/>
          <w:szCs w:val="24"/>
        </w:rPr>
      </w:pPr>
      <w:r w:rsidRPr="001B6FCC">
        <w:rPr>
          <w:rFonts w:ascii="Times New Roman" w:hAnsi="Times New Roman" w:cs="Times New Roman"/>
          <w:szCs w:val="24"/>
        </w:rPr>
        <w:t>Une clavette est une pièce mécanique, généralement prismatique, placé</w:t>
      </w:r>
      <w:r w:rsidR="001B6FCC">
        <w:rPr>
          <w:rFonts w:ascii="Times New Roman" w:hAnsi="Times New Roman" w:cs="Times New Roman"/>
          <w:szCs w:val="24"/>
        </w:rPr>
        <w:t>e</w:t>
      </w:r>
      <w:r w:rsidRPr="001B6FCC">
        <w:rPr>
          <w:rFonts w:ascii="Times New Roman" w:hAnsi="Times New Roman" w:cs="Times New Roman"/>
          <w:szCs w:val="24"/>
        </w:rPr>
        <w:t xml:space="preserve"> dans une entaille </w:t>
      </w:r>
      <w:r w:rsidR="00106C1D" w:rsidRPr="001B6FCC">
        <w:rPr>
          <w:rFonts w:ascii="Times New Roman" w:hAnsi="Times New Roman" w:cs="Times New Roman"/>
          <w:szCs w:val="24"/>
        </w:rPr>
        <w:t>pratiquée dans</w:t>
      </w:r>
      <w:r w:rsidRPr="001B6FCC">
        <w:rPr>
          <w:rFonts w:ascii="Times New Roman" w:hAnsi="Times New Roman" w:cs="Times New Roman"/>
          <w:szCs w:val="24"/>
        </w:rPr>
        <w:t xml:space="preserve"> un arbre, pour supprimer par obstacle le mouvement relatif radial d’un arbre dans son logement.</w:t>
      </w:r>
    </w:p>
    <w:p w:rsidR="00E73A15" w:rsidRPr="001B6FCC" w:rsidRDefault="00E73A15" w:rsidP="00D919AC">
      <w:pPr>
        <w:spacing w:after="0" w:line="360" w:lineRule="auto"/>
        <w:jc w:val="both"/>
        <w:rPr>
          <w:rFonts w:ascii="Times New Roman" w:hAnsi="Times New Roman" w:cs="Times New Roman"/>
          <w:szCs w:val="24"/>
        </w:rPr>
      </w:pPr>
      <w:r w:rsidRPr="001B6FCC">
        <w:rPr>
          <w:rFonts w:ascii="Times New Roman" w:hAnsi="Times New Roman" w:cs="Times New Roman"/>
          <w:szCs w:val="24"/>
        </w:rPr>
        <w:t>Une clavette permet de transmettre un couple plus important que pour une goupille, cependant les rainures engendrent des concentrations contr</w:t>
      </w:r>
      <w:r w:rsidR="001B6FCC">
        <w:rPr>
          <w:rFonts w:ascii="Times New Roman" w:hAnsi="Times New Roman" w:cs="Times New Roman"/>
          <w:szCs w:val="24"/>
        </w:rPr>
        <w:t>aires qui affaibli</w:t>
      </w:r>
      <w:r w:rsidR="00AC26D5">
        <w:rPr>
          <w:rFonts w:ascii="Times New Roman" w:hAnsi="Times New Roman" w:cs="Times New Roman"/>
          <w:szCs w:val="24"/>
        </w:rPr>
        <w:t>ssent l’arbre [5</w:t>
      </w:r>
      <w:r w:rsidR="001B6FCC">
        <w:rPr>
          <w:rFonts w:ascii="Times New Roman" w:hAnsi="Times New Roman" w:cs="Times New Roman"/>
          <w:szCs w:val="24"/>
        </w:rPr>
        <w:t>].</w:t>
      </w:r>
    </w:p>
    <w:p w:rsidR="00D919AC" w:rsidRPr="009478AB" w:rsidRDefault="00E73A15" w:rsidP="009478AB">
      <w:pPr>
        <w:keepNext/>
        <w:spacing w:line="360" w:lineRule="auto"/>
        <w:jc w:val="center"/>
        <w:rPr>
          <w:b/>
        </w:rPr>
      </w:pPr>
      <w:r w:rsidRPr="009478AB">
        <w:rPr>
          <w:rFonts w:ascii="Times New Roman" w:hAnsi="Times New Roman" w:cs="Times New Roman"/>
          <w:b/>
          <w:bCs/>
          <w:noProof/>
          <w:sz w:val="28"/>
          <w:szCs w:val="28"/>
          <w:lang w:eastAsia="fr-FR"/>
        </w:rPr>
        <w:lastRenderedPageBreak/>
        <w:drawing>
          <wp:inline distT="0" distB="0" distL="0" distR="0">
            <wp:extent cx="5114925" cy="2038350"/>
            <wp:effectExtent l="152400" t="152400" r="352425" b="342900"/>
            <wp:docPr id="17" name="Image 2" descr="C:\Users\USER\Desktop\les ,annexes\clavet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les ,annexes\clavette.jpg"/>
                    <pic:cNvPicPr>
                      <a:picLocks noChangeAspect="1" noChangeArrowheads="1"/>
                    </pic:cNvPicPr>
                  </pic:nvPicPr>
                  <pic:blipFill>
                    <a:blip r:embed="rId49" cstate="print"/>
                    <a:srcRect/>
                    <a:stretch>
                      <a:fillRect/>
                    </a:stretch>
                  </pic:blipFill>
                  <pic:spPr bwMode="auto">
                    <a:xfrm>
                      <a:off x="0" y="0"/>
                      <a:ext cx="5114925" cy="2038350"/>
                    </a:xfrm>
                    <a:prstGeom prst="rect">
                      <a:avLst/>
                    </a:prstGeom>
                    <a:ln>
                      <a:noFill/>
                    </a:ln>
                    <a:effectLst>
                      <a:outerShdw blurRad="292100" dist="139700" dir="2700000" algn="tl" rotWithShape="0">
                        <a:srgbClr val="333333">
                          <a:alpha val="65000"/>
                        </a:srgbClr>
                      </a:outerShdw>
                    </a:effectLst>
                  </pic:spPr>
                </pic:pic>
              </a:graphicData>
            </a:graphic>
          </wp:inline>
        </w:drawing>
      </w:r>
      <w:bookmarkStart w:id="301" w:name="_Toc452413406"/>
      <w:bookmarkStart w:id="302" w:name="_Toc451925397"/>
      <w:r w:rsidR="00FC1B0B" w:rsidRPr="009478AB">
        <w:rPr>
          <w:b/>
          <w:szCs w:val="24"/>
        </w:rPr>
        <w:t xml:space="preserve">Figure </w:t>
      </w:r>
      <w:r w:rsidR="00EE4D02" w:rsidRPr="009478AB">
        <w:rPr>
          <w:b/>
          <w:szCs w:val="24"/>
        </w:rPr>
        <w:fldChar w:fldCharType="begin"/>
      </w:r>
      <w:r w:rsidR="00FC1B0B" w:rsidRPr="009478AB">
        <w:rPr>
          <w:b/>
          <w:szCs w:val="24"/>
        </w:rPr>
        <w:instrText xml:space="preserve"> SEQ Figure \* ARABIC </w:instrText>
      </w:r>
      <w:r w:rsidR="00EE4D02" w:rsidRPr="009478AB">
        <w:rPr>
          <w:b/>
          <w:szCs w:val="24"/>
        </w:rPr>
        <w:fldChar w:fldCharType="separate"/>
      </w:r>
      <w:r w:rsidR="00716CE1" w:rsidRPr="009478AB">
        <w:rPr>
          <w:b/>
          <w:noProof/>
          <w:szCs w:val="24"/>
        </w:rPr>
        <w:t>20</w:t>
      </w:r>
      <w:r w:rsidR="00EE4D02" w:rsidRPr="009478AB">
        <w:rPr>
          <w:b/>
          <w:szCs w:val="24"/>
        </w:rPr>
        <w:fldChar w:fldCharType="end"/>
      </w:r>
      <w:r w:rsidR="00FC1B0B" w:rsidRPr="009478AB">
        <w:rPr>
          <w:b/>
          <w:szCs w:val="24"/>
        </w:rPr>
        <w:t xml:space="preserve">. </w:t>
      </w:r>
      <w:r w:rsidR="00FC1B0B" w:rsidRPr="009478AB">
        <w:rPr>
          <w:b/>
          <w:bCs/>
          <w:iCs/>
          <w:szCs w:val="24"/>
        </w:rPr>
        <w:t>Positionnement de la clavette</w:t>
      </w:r>
      <w:bookmarkEnd w:id="301"/>
    </w:p>
    <w:p w:rsidR="00681F62" w:rsidRPr="00681F62" w:rsidRDefault="00681F62" w:rsidP="00D919AC">
      <w:pPr>
        <w:pStyle w:val="Titre3"/>
        <w:spacing w:line="360" w:lineRule="auto"/>
        <w:rPr>
          <w:rStyle w:val="Titre1Car"/>
          <w:rFonts w:asciiTheme="majorBidi" w:hAnsiTheme="majorBidi"/>
          <w:b/>
          <w:bCs w:val="0"/>
          <w:sz w:val="28"/>
          <w:szCs w:val="24"/>
          <w:lang w:val="it-IT"/>
        </w:rPr>
      </w:pPr>
      <w:bookmarkStart w:id="303" w:name="_Toc452114348"/>
      <w:bookmarkStart w:id="304" w:name="_Toc452381113"/>
      <w:bookmarkStart w:id="305" w:name="_Toc452381204"/>
      <w:bookmarkStart w:id="306" w:name="_Toc452410781"/>
      <w:bookmarkEnd w:id="302"/>
      <w:r w:rsidRPr="00681F62">
        <w:rPr>
          <w:rStyle w:val="Titre1Car"/>
          <w:rFonts w:asciiTheme="majorBidi" w:hAnsiTheme="majorBidi"/>
          <w:b/>
          <w:bCs w:val="0"/>
          <w:sz w:val="28"/>
          <w:szCs w:val="24"/>
          <w:lang w:val="it-IT"/>
        </w:rPr>
        <w:t xml:space="preserve">  </w:t>
      </w:r>
      <w:bookmarkStart w:id="307" w:name="_Toc452488884"/>
      <w:r w:rsidRPr="00681F62">
        <w:rPr>
          <w:rStyle w:val="Titre1Car"/>
          <w:rFonts w:asciiTheme="majorBidi" w:hAnsiTheme="majorBidi"/>
          <w:b/>
          <w:bCs w:val="0"/>
          <w:sz w:val="28"/>
          <w:szCs w:val="24"/>
          <w:lang w:val="it-IT"/>
        </w:rPr>
        <w:t>Calcul de clavette sur l’axe d’entrée réducteur</w:t>
      </w:r>
      <w:bookmarkEnd w:id="303"/>
      <w:r w:rsidRPr="00681F62">
        <w:rPr>
          <w:rStyle w:val="Titre1Car"/>
          <w:rFonts w:asciiTheme="majorBidi" w:hAnsiTheme="majorBidi"/>
          <w:b/>
          <w:bCs w:val="0"/>
          <w:sz w:val="28"/>
          <w:szCs w:val="24"/>
          <w:lang w:val="it-IT"/>
        </w:rPr>
        <w:t xml:space="preserve"> C1</w:t>
      </w:r>
      <w:bookmarkEnd w:id="304"/>
      <w:bookmarkEnd w:id="305"/>
      <w:bookmarkEnd w:id="306"/>
      <w:bookmarkEnd w:id="307"/>
    </w:p>
    <w:p w:rsidR="00E73A15" w:rsidRPr="001225CE" w:rsidRDefault="00E73A15" w:rsidP="00D919AC">
      <w:pPr>
        <w:spacing w:after="0" w:line="360" w:lineRule="auto"/>
        <w:jc w:val="both"/>
        <w:rPr>
          <w:rFonts w:ascii="Times New Roman" w:eastAsiaTheme="minorEastAsia" w:hAnsi="Times New Roman" w:cs="Times New Roman"/>
          <w:szCs w:val="24"/>
        </w:rPr>
      </w:pPr>
      <w:r w:rsidRPr="001225CE">
        <w:rPr>
          <w:rFonts w:ascii="Times New Roman" w:eastAsiaTheme="minorEastAsia" w:hAnsi="Times New Roman" w:cs="Times New Roman"/>
          <w:szCs w:val="24"/>
        </w:rPr>
        <w:t xml:space="preserve">D’après les dimensionnent normalisé </w:t>
      </w:r>
    </w:p>
    <w:p w:rsidR="00E73A15" w:rsidRPr="001225CE" w:rsidRDefault="00E73A15" w:rsidP="00D919AC">
      <w:pPr>
        <w:spacing w:after="0" w:line="360" w:lineRule="auto"/>
        <w:jc w:val="both"/>
        <w:rPr>
          <w:rFonts w:ascii="Times New Roman" w:eastAsiaTheme="minorEastAsia" w:hAnsi="Times New Roman" w:cs="Times New Roman"/>
          <w:b/>
          <w:szCs w:val="24"/>
        </w:rPr>
      </w:pPr>
      <w:r w:rsidRPr="001225CE">
        <w:rPr>
          <w:rFonts w:ascii="Times New Roman" w:eastAsiaTheme="minorEastAsia" w:hAnsi="Times New Roman" w:cs="Times New Roman"/>
          <w:bCs/>
          <w:szCs w:val="24"/>
        </w:rPr>
        <w:t xml:space="preserve">Pour un diamètre </w:t>
      </w:r>
      <m:oMath>
        <m:r>
          <m:rPr>
            <m:sty m:val="bi"/>
          </m:rPr>
          <w:rPr>
            <w:rFonts w:ascii="Cambria Math" w:eastAsiaTheme="minorEastAsia" w:hAnsi="Cambria Math" w:cs="Times New Roman"/>
            <w:szCs w:val="24"/>
          </w:rPr>
          <m:t>d=35 </m:t>
        </m:r>
      </m:oMath>
      <w:r w:rsidRPr="001225CE">
        <w:rPr>
          <w:rFonts w:ascii="Times New Roman" w:eastAsiaTheme="minorEastAsia" w:hAnsi="Times New Roman" w:cs="Times New Roman"/>
          <w:b/>
          <w:szCs w:val="24"/>
        </w:rPr>
        <w:t>:</w:t>
      </w:r>
    </w:p>
    <w:p w:rsidR="00D919AC" w:rsidRPr="001225CE" w:rsidRDefault="00E73A15" w:rsidP="00D919AC">
      <w:pPr>
        <w:pStyle w:val="Paragraphedeliste"/>
        <w:spacing w:after="0" w:line="360" w:lineRule="auto"/>
        <w:ind w:left="0"/>
        <w:jc w:val="both"/>
        <w:rPr>
          <w:rFonts w:ascii="Times New Roman" w:eastAsiaTheme="minorEastAsia" w:hAnsi="Times New Roman" w:cs="Times New Roman"/>
          <w:szCs w:val="24"/>
        </w:rPr>
      </w:pPr>
      <w:r w:rsidRPr="001225CE">
        <w:rPr>
          <w:rFonts w:ascii="Times New Roman" w:eastAsiaTheme="minorEastAsia" w:hAnsi="Times New Roman" w:cs="Times New Roman"/>
          <w:szCs w:val="24"/>
        </w:rPr>
        <w:t xml:space="preserve"> </w:t>
      </w:r>
      <m:oMath>
        <m:r>
          <w:rPr>
            <w:rFonts w:ascii="Cambria Math" w:eastAsiaTheme="minorEastAsia" w:hAnsi="Cambria Math" w:cs="Times New Roman"/>
            <w:szCs w:val="24"/>
          </w:rPr>
          <m:t xml:space="preserve">a=10 ;b=8 </m:t>
        </m:r>
      </m:oMath>
    </w:p>
    <w:p w:rsidR="006E75EF" w:rsidRPr="00681F62" w:rsidRDefault="00E73A15" w:rsidP="00D919AC">
      <w:pPr>
        <w:pStyle w:val="Titre3"/>
        <w:spacing w:line="360" w:lineRule="auto"/>
      </w:pPr>
      <w:bookmarkStart w:id="308" w:name="_Toc452381114"/>
      <w:bookmarkStart w:id="309" w:name="_Toc452381205"/>
      <w:bookmarkStart w:id="310" w:name="_Toc452410782"/>
      <w:bookmarkStart w:id="311" w:name="_Toc452488885"/>
      <w:r w:rsidRPr="00681F62">
        <w:t>Calcul de force tangentiel sur la clavette</w:t>
      </w:r>
      <w:r w:rsidR="00973092" w:rsidRPr="00681F62">
        <w:t xml:space="preserve"> C1</w:t>
      </w:r>
      <w:bookmarkEnd w:id="308"/>
      <w:bookmarkEnd w:id="309"/>
      <w:bookmarkEnd w:id="310"/>
      <w:bookmarkEnd w:id="311"/>
      <w:r w:rsidRPr="00681F62">
        <w:t> </w:t>
      </w:r>
    </w:p>
    <w:p w:rsidR="00CB5318" w:rsidRPr="00CE05DE" w:rsidRDefault="00CB5318" w:rsidP="00D919AC">
      <w:pPr>
        <w:spacing w:after="0" w:line="360" w:lineRule="auto"/>
        <w:ind w:left="141"/>
        <w:jc w:val="both"/>
        <w:rPr>
          <w:rFonts w:ascii="Times New Roman" w:eastAsiaTheme="minorEastAsia" w:hAnsi="Times New Roman" w:cs="Times New Roman"/>
          <w:b/>
          <w:szCs w:val="24"/>
          <w:lang w:val="en-US"/>
        </w:rPr>
      </w:pPr>
      <w:bookmarkStart w:id="312" w:name="_Toc452275479"/>
      <w:r w:rsidRPr="008F2270">
        <w:rPr>
          <w:rFonts w:ascii="Times New Roman" w:eastAsiaTheme="minorEastAsia" w:hAnsi="Times New Roman" w:cs="Times New Roman"/>
          <w:bCs/>
          <w:szCs w:val="24"/>
        </w:rPr>
        <w:t xml:space="preserve"> </w:t>
      </w:r>
      <m:oMath>
        <m:d>
          <m:dPr>
            <m:begChr m:val="‖"/>
            <m:endChr m:val="‖"/>
            <m:ctrlPr>
              <w:rPr>
                <w:rFonts w:ascii="Cambria Math" w:hAnsi="Cambria Math" w:cs="Times New Roman"/>
                <w:bCs/>
                <w:i/>
                <w:szCs w:val="24"/>
              </w:rPr>
            </m:ctrlPr>
          </m:dPr>
          <m:e>
            <m:acc>
              <m:accPr>
                <m:chr m:val="⃗"/>
                <m:ctrlPr>
                  <w:rPr>
                    <w:rFonts w:ascii="Cambria Math" w:hAnsi="Cambria Math" w:cs="Times New Roman"/>
                    <w:bCs/>
                    <w:i/>
                    <w:szCs w:val="24"/>
                  </w:rPr>
                </m:ctrlPr>
              </m:accPr>
              <m:e>
                <m:r>
                  <w:rPr>
                    <w:rFonts w:ascii="Cambria Math" w:hAnsi="Cambria Math" w:cs="Times New Roman"/>
                    <w:szCs w:val="24"/>
                  </w:rPr>
                  <m:t>T</m:t>
                </m:r>
                <m:r>
                  <w:rPr>
                    <w:rFonts w:ascii="Cambria Math" w:hAnsi="Cambria Math" w:cs="Times New Roman"/>
                    <w:szCs w:val="24"/>
                    <w:lang w:val="en-US"/>
                  </w:rPr>
                  <m:t>2</m:t>
                </m:r>
              </m:e>
            </m:acc>
          </m:e>
        </m:d>
      </m:oMath>
      <w:r w:rsidRPr="00CE05DE">
        <w:rPr>
          <w:rFonts w:ascii="Times New Roman" w:eastAsiaTheme="minorEastAsia" w:hAnsi="Times New Roman" w:cs="Times New Roman"/>
          <w:bCs/>
          <w:szCs w:val="24"/>
          <w:lang w:val="en-US"/>
        </w:rPr>
        <w:t xml:space="preserve"> = </w:t>
      </w:r>
      <m:oMath>
        <m:f>
          <m:fPr>
            <m:ctrlPr>
              <w:rPr>
                <w:rFonts w:ascii="Cambria Math" w:eastAsiaTheme="minorEastAsia" w:hAnsi="Cambria Math" w:cs="Times New Roman"/>
                <w:bCs/>
                <w:i/>
                <w:szCs w:val="24"/>
              </w:rPr>
            </m:ctrlPr>
          </m:fPr>
          <m:num>
            <m:acc>
              <m:accPr>
                <m:chr m:val="⃗"/>
                <m:ctrlPr>
                  <w:rPr>
                    <w:rFonts w:ascii="Cambria Math" w:eastAsiaTheme="minorEastAsia" w:hAnsi="Cambria Math" w:cs="Times New Roman"/>
                    <w:bCs/>
                    <w:i/>
                    <w:szCs w:val="24"/>
                  </w:rPr>
                </m:ctrlPr>
              </m:accPr>
              <m:e>
                <m:sSub>
                  <m:sSubPr>
                    <m:ctrlPr>
                      <w:rPr>
                        <w:rFonts w:ascii="Cambria Math" w:eastAsiaTheme="minorEastAsia" w:hAnsi="Cambria Math" w:cs="Times New Roman"/>
                        <w:bCs/>
                        <w:i/>
                        <w:szCs w:val="24"/>
                      </w:rPr>
                    </m:ctrlPr>
                  </m:sSubPr>
                  <m:e>
                    <m:r>
                      <w:rPr>
                        <w:rFonts w:ascii="Cambria Math" w:eastAsiaTheme="minorEastAsia" w:hAnsi="Cambria Math" w:cs="Times New Roman"/>
                        <w:szCs w:val="24"/>
                      </w:rPr>
                      <m:t>C</m:t>
                    </m:r>
                  </m:e>
                  <m:sub>
                    <m:r>
                      <w:rPr>
                        <w:rFonts w:ascii="Cambria Math" w:eastAsiaTheme="minorEastAsia" w:hAnsi="Cambria Math" w:cs="Times New Roman"/>
                        <w:szCs w:val="24"/>
                      </w:rPr>
                      <m:t>m</m:t>
                    </m:r>
                  </m:sub>
                </m:sSub>
              </m:e>
            </m:acc>
          </m:num>
          <m:den>
            <m:r>
              <w:rPr>
                <w:rFonts w:ascii="Cambria Math" w:eastAsiaTheme="minorEastAsia" w:hAnsi="Cambria Math" w:cs="Times New Roman"/>
                <w:szCs w:val="24"/>
              </w:rPr>
              <m:t>R</m:t>
            </m:r>
          </m:den>
        </m:f>
      </m:oMath>
      <w:r w:rsidRPr="00CE05DE">
        <w:rPr>
          <w:rFonts w:ascii="Times New Roman" w:eastAsiaTheme="minorEastAsia" w:hAnsi="Times New Roman" w:cs="Times New Roman"/>
          <w:bCs/>
          <w:szCs w:val="24"/>
          <w:lang w:val="en-US"/>
        </w:rPr>
        <w:t xml:space="preserve">      [31]                                                                                                     </w:t>
      </w:r>
      <w:r w:rsidR="001E25F6" w:rsidRPr="00CE05DE">
        <w:rPr>
          <w:rFonts w:ascii="Times New Roman" w:eastAsiaTheme="minorEastAsia" w:hAnsi="Times New Roman" w:cs="Times New Roman"/>
          <w:b/>
          <w:szCs w:val="24"/>
          <w:lang w:val="en-US"/>
        </w:rPr>
        <w:t>(eq.14</w:t>
      </w:r>
      <w:r w:rsidRPr="00CE05DE">
        <w:rPr>
          <w:rFonts w:ascii="Times New Roman" w:eastAsiaTheme="minorEastAsia" w:hAnsi="Times New Roman" w:cs="Times New Roman"/>
          <w:b/>
          <w:szCs w:val="24"/>
          <w:lang w:val="en-US"/>
        </w:rPr>
        <w:t>)</w:t>
      </w:r>
    </w:p>
    <w:p w:rsidR="00CB5318" w:rsidRPr="00CE05DE" w:rsidRDefault="00CB5318" w:rsidP="00CB5318">
      <w:pPr>
        <w:spacing w:after="0" w:line="360" w:lineRule="auto"/>
        <w:jc w:val="both"/>
        <w:rPr>
          <w:rFonts w:ascii="Times New Roman" w:eastAsiaTheme="minorEastAsia" w:hAnsi="Times New Roman" w:cs="Times New Roman"/>
          <w:b/>
          <w:bCs/>
          <w:szCs w:val="24"/>
          <w:lang w:val="en-US"/>
        </w:rPr>
      </w:pPr>
      <w:r w:rsidRPr="00CE05DE">
        <w:rPr>
          <w:rFonts w:ascii="Times New Roman" w:eastAsiaTheme="minorEastAsia" w:hAnsi="Times New Roman" w:cs="Times New Roman"/>
          <w:b/>
          <w:bCs/>
          <w:szCs w:val="24"/>
          <w:lang w:val="en-US"/>
        </w:rPr>
        <w:t xml:space="preserve">    </w:t>
      </w:r>
      <w:r w:rsidR="00D919AC" w:rsidRPr="00CE05DE">
        <w:rPr>
          <w:rFonts w:ascii="Times New Roman" w:eastAsiaTheme="minorEastAsia" w:hAnsi="Times New Roman" w:cs="Times New Roman"/>
          <w:b/>
          <w:bCs/>
          <w:szCs w:val="24"/>
          <w:lang w:val="en-US"/>
        </w:rPr>
        <w:t>AN:</w:t>
      </w:r>
      <w:r w:rsidRPr="00CE05DE">
        <w:rPr>
          <w:rFonts w:ascii="Times New Roman" w:eastAsiaTheme="minorEastAsia" w:hAnsi="Times New Roman" w:cs="Times New Roman"/>
          <w:b/>
          <w:bCs/>
          <w:szCs w:val="24"/>
          <w:lang w:val="en-US"/>
        </w:rPr>
        <w:t xml:space="preserve"> </w:t>
      </w:r>
    </w:p>
    <w:p w:rsidR="00D919AC" w:rsidRPr="00276DF2" w:rsidRDefault="00CB5318" w:rsidP="00CB5318">
      <w:pPr>
        <w:spacing w:after="0" w:line="360" w:lineRule="auto"/>
        <w:jc w:val="both"/>
        <w:rPr>
          <w:rFonts w:ascii="Times New Roman" w:eastAsiaTheme="minorEastAsia" w:hAnsi="Times New Roman" w:cs="Times New Roman"/>
          <w:szCs w:val="24"/>
          <w:lang w:val="en-US"/>
        </w:rPr>
      </w:pPr>
      <w:r w:rsidRPr="00CE05DE">
        <w:rPr>
          <w:rFonts w:ascii="Times New Roman" w:eastAsiaTheme="minorEastAsia" w:hAnsi="Times New Roman" w:cs="Times New Roman"/>
          <w:b/>
          <w:bCs/>
          <w:szCs w:val="24"/>
          <w:lang w:val="en-US"/>
        </w:rPr>
        <w:t> </w:t>
      </w:r>
      <w:r w:rsidRPr="00CE05DE">
        <w:rPr>
          <w:rFonts w:ascii="Times New Roman" w:eastAsiaTheme="minorEastAsia" w:hAnsi="Times New Roman" w:cs="Times New Roman"/>
          <w:szCs w:val="24"/>
          <w:lang w:val="en-US"/>
        </w:rPr>
        <w:t xml:space="preserve"> </w:t>
      </w:r>
      <m:oMath>
        <m:d>
          <m:dPr>
            <m:begChr m:val="‖"/>
            <m:endChr m:val="‖"/>
            <m:ctrlPr>
              <w:rPr>
                <w:rFonts w:ascii="Cambria Math" w:hAnsi="Cambria Math" w:cs="Times New Roman"/>
                <w:i/>
                <w:szCs w:val="24"/>
              </w:rPr>
            </m:ctrlPr>
          </m:dPr>
          <m:e>
            <m:acc>
              <m:accPr>
                <m:chr m:val="⃗"/>
                <m:ctrlPr>
                  <w:rPr>
                    <w:rFonts w:ascii="Cambria Math" w:hAnsi="Cambria Math" w:cs="Times New Roman"/>
                    <w:i/>
                    <w:szCs w:val="24"/>
                  </w:rPr>
                </m:ctrlPr>
              </m:accPr>
              <m:e>
                <m:r>
                  <w:rPr>
                    <w:rFonts w:ascii="Cambria Math" w:hAnsi="Cambria Math" w:cs="Times New Roman"/>
                    <w:szCs w:val="24"/>
                  </w:rPr>
                  <m:t>T</m:t>
                </m:r>
                <m:r>
                  <w:rPr>
                    <w:rFonts w:ascii="Cambria Math" w:hAnsi="Cambria Math" w:cs="Times New Roman"/>
                    <w:szCs w:val="24"/>
                    <w:lang w:val="en-US"/>
                  </w:rPr>
                  <m:t>2</m:t>
                </m:r>
              </m:e>
            </m:acc>
          </m:e>
        </m:d>
        <m:r>
          <w:rPr>
            <w:rFonts w:ascii="Cambria Math" w:hAnsi="Cambria Math" w:cs="Times New Roman"/>
            <w:szCs w:val="24"/>
            <w:lang w:val="en-US"/>
          </w:rPr>
          <m:t>=</m:t>
        </m:r>
        <m:r>
          <m:rPr>
            <m:sty m:val="p"/>
          </m:rPr>
          <w:rPr>
            <w:rFonts w:ascii="Cambria Math" w:eastAsiaTheme="minorEastAsia" w:hAnsi="Cambria Math" w:cs="Times New Roman"/>
            <w:szCs w:val="24"/>
            <w:lang w:val="en-US"/>
          </w:rPr>
          <m:t xml:space="preserve"> </m:t>
        </m:r>
        <m:f>
          <m:fPr>
            <m:ctrlPr>
              <w:rPr>
                <w:rFonts w:ascii="Cambria Math" w:eastAsiaTheme="minorEastAsia" w:hAnsi="Cambria Math" w:cs="Times New Roman"/>
                <w:i/>
                <w:szCs w:val="24"/>
              </w:rPr>
            </m:ctrlPr>
          </m:fPr>
          <m:num>
            <m:r>
              <w:rPr>
                <w:rFonts w:ascii="Cambria Math" w:eastAsiaTheme="minorEastAsia" w:hAnsi="Cambria Math" w:cs="Times New Roman"/>
                <w:szCs w:val="24"/>
                <w:lang w:val="en-US"/>
              </w:rPr>
              <m:t>2×20</m:t>
            </m:r>
          </m:num>
          <m:den>
            <m:r>
              <w:rPr>
                <w:rFonts w:ascii="Cambria Math" w:eastAsiaTheme="minorEastAsia" w:hAnsi="Cambria Math" w:cs="Times New Roman"/>
                <w:szCs w:val="24"/>
                <w:lang w:val="en-US"/>
              </w:rPr>
              <m:t>35×</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lang w:val="en-US"/>
                  </w:rPr>
                  <m:t>10</m:t>
                </m:r>
              </m:e>
              <m:sup>
                <m:r>
                  <w:rPr>
                    <w:rFonts w:ascii="Cambria Math" w:eastAsiaTheme="minorEastAsia" w:hAnsi="Cambria Math" w:cs="Times New Roman"/>
                    <w:szCs w:val="24"/>
                    <w:lang w:val="en-US"/>
                  </w:rPr>
                  <m:t>-3</m:t>
                </m:r>
              </m:sup>
            </m:sSup>
          </m:den>
        </m:f>
        <m:r>
          <w:rPr>
            <w:rFonts w:ascii="Cambria Math" w:hAnsi="Cambria Math" w:cs="Times New Roman"/>
            <w:szCs w:val="24"/>
            <w:lang w:val="en-US"/>
          </w:rPr>
          <m:t xml:space="preserve"> </m:t>
        </m:r>
      </m:oMath>
      <w:r w:rsidRPr="00276DF2">
        <w:rPr>
          <w:rFonts w:ascii="Times New Roman" w:eastAsiaTheme="minorEastAsia" w:hAnsi="Times New Roman" w:cs="Times New Roman"/>
          <w:szCs w:val="24"/>
          <w:lang w:val="en-US"/>
        </w:rPr>
        <w:t xml:space="preserve">= </w:t>
      </w:r>
      <w:r w:rsidR="0018087D">
        <w:rPr>
          <w:rFonts w:ascii="Times New Roman" w:eastAsiaTheme="minorEastAsia" w:hAnsi="Times New Roman" w:cs="Times New Roman"/>
          <w:szCs w:val="24"/>
          <w:lang w:val="en-US"/>
        </w:rPr>
        <w:t>1142</w:t>
      </w:r>
      <w:proofErr w:type="gramStart"/>
      <w:r w:rsidR="0018087D">
        <w:rPr>
          <w:rFonts w:ascii="Times New Roman" w:eastAsiaTheme="minorEastAsia" w:hAnsi="Times New Roman" w:cs="Times New Roman"/>
          <w:szCs w:val="24"/>
          <w:lang w:val="en-US"/>
        </w:rPr>
        <w:t>,85</w:t>
      </w:r>
      <w:proofErr w:type="gramEnd"/>
      <w:r w:rsidR="0018087D">
        <w:rPr>
          <w:rFonts w:ascii="Times New Roman" w:eastAsiaTheme="minorEastAsia" w:hAnsi="Times New Roman" w:cs="Times New Roman"/>
          <w:szCs w:val="24"/>
          <w:lang w:val="en-US"/>
        </w:rPr>
        <w:t xml:space="preserve"> N </w:t>
      </w:r>
    </w:p>
    <w:p w:rsidR="00E73A15" w:rsidRPr="00681F62" w:rsidRDefault="001F42C3" w:rsidP="00D919AC">
      <w:pPr>
        <w:pStyle w:val="Titre3"/>
        <w:spacing w:line="360" w:lineRule="auto"/>
      </w:pPr>
      <w:bookmarkStart w:id="313" w:name="_Toc452381115"/>
      <w:bookmarkStart w:id="314" w:name="_Toc452381206"/>
      <w:bookmarkStart w:id="315" w:name="_Toc452410783"/>
      <w:bookmarkStart w:id="316" w:name="_Toc452488886"/>
      <w:r w:rsidRPr="00681F62">
        <w:t>Détermination</w:t>
      </w:r>
      <w:r w:rsidR="00E73A15" w:rsidRPr="00681F62">
        <w:t xml:space="preserve"> </w:t>
      </w:r>
      <w:r w:rsidR="006E75EF" w:rsidRPr="00681F62">
        <w:t xml:space="preserve">de </w:t>
      </w:r>
      <w:r w:rsidR="00E73A15" w:rsidRPr="00681F62">
        <w:t xml:space="preserve">la pression sur un flanc </w:t>
      </w:r>
      <w:r w:rsidR="006E75EF" w:rsidRPr="00681F62">
        <w:t>de la</w:t>
      </w:r>
      <w:r w:rsidR="00E73A15" w:rsidRPr="00681F62">
        <w:t xml:space="preserve"> clavette</w:t>
      </w:r>
      <w:r w:rsidR="00973092" w:rsidRPr="00681F62">
        <w:t xml:space="preserve"> C1</w:t>
      </w:r>
      <w:bookmarkEnd w:id="312"/>
      <w:bookmarkEnd w:id="313"/>
      <w:bookmarkEnd w:id="314"/>
      <w:bookmarkEnd w:id="315"/>
      <w:bookmarkEnd w:id="316"/>
      <w:r w:rsidR="00E73A15" w:rsidRPr="00681F62">
        <w:t> </w:t>
      </w:r>
    </w:p>
    <w:p w:rsidR="00CB5318" w:rsidRPr="00E75A06" w:rsidRDefault="00CB5318" w:rsidP="00D919AC">
      <w:pPr>
        <w:spacing w:after="0" w:line="360" w:lineRule="auto"/>
        <w:jc w:val="both"/>
        <w:rPr>
          <w:rFonts w:ascii="Times New Roman" w:eastAsiaTheme="minorEastAsia" w:hAnsi="Times New Roman" w:cs="Times New Roman"/>
          <w:b/>
          <w:szCs w:val="24"/>
          <w:lang w:val="it-IT"/>
        </w:rPr>
      </w:pPr>
      <m:oMath>
        <m:r>
          <m:rPr>
            <m:sty m:val="p"/>
          </m:rPr>
          <w:rPr>
            <w:rFonts w:ascii="Cambria Math" w:eastAsiaTheme="minorEastAsia" w:hAnsi="Cambria Math" w:cs="Times New Roman"/>
            <w:szCs w:val="24"/>
            <w:lang w:val="it-IT"/>
          </w:rPr>
          <m:t>P'</m:t>
        </m:r>
        <m:r>
          <w:rPr>
            <w:rFonts w:ascii="Cambria Math" w:eastAsiaTheme="minorEastAsia" w:hAnsi="Cambria Math" w:cs="Times New Roman"/>
            <w:szCs w:val="24"/>
            <w:lang w:val="it-IT"/>
          </w:rPr>
          <m:t xml:space="preserve">= </m:t>
        </m:r>
        <m:f>
          <m:fPr>
            <m:ctrlPr>
              <w:rPr>
                <w:rFonts w:ascii="Cambria Math" w:eastAsiaTheme="minorEastAsia" w:hAnsi="Cambria Math" w:cs="Times New Roman"/>
                <w:i/>
                <w:szCs w:val="24"/>
              </w:rPr>
            </m:ctrlPr>
          </m:fPr>
          <m:num>
            <m:r>
              <m:rPr>
                <m:sty m:val="p"/>
              </m:rPr>
              <w:rPr>
                <w:rFonts w:ascii="Cambria Math" w:eastAsiaTheme="minorEastAsia" w:hAnsi="Cambria Math" w:cs="Times New Roman"/>
                <w:szCs w:val="24"/>
                <w:lang w:val="it-IT"/>
              </w:rPr>
              <m:t xml:space="preserve"> </m:t>
            </m:r>
            <m:d>
              <m:dPr>
                <m:begChr m:val="‖"/>
                <m:endChr m:val="‖"/>
                <m:ctrlPr>
                  <w:rPr>
                    <w:rFonts w:ascii="Cambria Math" w:hAnsi="Cambria Math" w:cs="Times New Roman"/>
                    <w:b/>
                    <w:bCs/>
                    <w:i/>
                    <w:szCs w:val="24"/>
                  </w:rPr>
                </m:ctrlPr>
              </m:dPr>
              <m:e>
                <m:acc>
                  <m:accPr>
                    <m:chr m:val="⃗"/>
                    <m:ctrlPr>
                      <w:rPr>
                        <w:rFonts w:ascii="Cambria Math" w:hAnsi="Cambria Math" w:cs="Times New Roman"/>
                        <w:b/>
                        <w:bCs/>
                        <w:i/>
                        <w:szCs w:val="24"/>
                      </w:rPr>
                    </m:ctrlPr>
                  </m:accPr>
                  <m:e>
                    <m:r>
                      <m:rPr>
                        <m:sty m:val="bi"/>
                      </m:rPr>
                      <w:rPr>
                        <w:rFonts w:ascii="Cambria Math" w:hAnsi="Cambria Math" w:cs="Times New Roman"/>
                        <w:szCs w:val="24"/>
                      </w:rPr>
                      <m:t>T</m:t>
                    </m:r>
                    <m:r>
                      <m:rPr>
                        <m:sty m:val="bi"/>
                      </m:rPr>
                      <w:rPr>
                        <w:rFonts w:ascii="Cambria Math" w:hAnsi="Cambria Math" w:cs="Times New Roman"/>
                        <w:szCs w:val="24"/>
                      </w:rPr>
                      <m:t>2</m:t>
                    </m:r>
                  </m:e>
                </m:acc>
              </m:e>
            </m:d>
          </m:num>
          <m:den>
            <m:r>
              <w:rPr>
                <w:rFonts w:ascii="Cambria Math" w:eastAsiaTheme="minorEastAsia" w:hAnsi="Cambria Math" w:cs="Times New Roman"/>
                <w:szCs w:val="24"/>
              </w:rPr>
              <m:t>s</m:t>
            </m:r>
          </m:den>
        </m:f>
        <m:r>
          <w:rPr>
            <w:rFonts w:ascii="Cambria Math" w:eastAsiaTheme="minorEastAsia" w:hAnsi="Cambria Math" w:cs="Times New Roman"/>
            <w:szCs w:val="24"/>
            <w:lang w:val="it-IT"/>
          </w:rPr>
          <m:t xml:space="preserve">      [31]         </m:t>
        </m:r>
      </m:oMath>
      <w:r w:rsidRPr="00E75A06">
        <w:rPr>
          <w:rFonts w:ascii="Times New Roman" w:eastAsiaTheme="minorEastAsia" w:hAnsi="Times New Roman" w:cs="Times New Roman"/>
          <w:szCs w:val="24"/>
          <w:lang w:val="it-IT"/>
        </w:rPr>
        <w:t xml:space="preserve">                                                                                                 </w:t>
      </w:r>
      <w:r w:rsidR="001E25F6">
        <w:rPr>
          <w:rFonts w:ascii="Times New Roman" w:eastAsiaTheme="minorEastAsia" w:hAnsi="Times New Roman" w:cs="Times New Roman"/>
          <w:b/>
          <w:bCs/>
          <w:szCs w:val="24"/>
          <w:lang w:val="it-IT"/>
        </w:rPr>
        <w:t>(eq.16</w:t>
      </w:r>
      <w:r w:rsidRPr="00E75A06">
        <w:rPr>
          <w:rFonts w:ascii="Times New Roman" w:eastAsiaTheme="minorEastAsia" w:hAnsi="Times New Roman" w:cs="Times New Roman"/>
          <w:b/>
          <w:bCs/>
          <w:szCs w:val="24"/>
          <w:lang w:val="it-IT"/>
        </w:rPr>
        <w:t>)</w:t>
      </w:r>
    </w:p>
    <w:p w:rsidR="00CB5318" w:rsidRPr="00E75A06" w:rsidRDefault="00CB5318" w:rsidP="00D919AC">
      <w:pPr>
        <w:spacing w:after="0" w:line="360" w:lineRule="auto"/>
        <w:jc w:val="both"/>
        <w:rPr>
          <w:rFonts w:ascii="Times New Roman" w:eastAsiaTheme="minorEastAsia" w:hAnsi="Times New Roman" w:cs="Times New Roman"/>
          <w:szCs w:val="24"/>
          <w:lang w:val="it-IT"/>
        </w:rPr>
      </w:pPr>
      <w:r w:rsidRPr="00E75A06">
        <w:rPr>
          <w:rFonts w:ascii="Times New Roman" w:eastAsiaTheme="minorEastAsia" w:hAnsi="Times New Roman" w:cs="Times New Roman"/>
          <w:szCs w:val="24"/>
          <w:lang w:val="it-IT"/>
        </w:rPr>
        <w:t>D’où</w:t>
      </w:r>
    </w:p>
    <w:p w:rsidR="00CB5318" w:rsidRPr="00E75A06" w:rsidRDefault="00CB5318" w:rsidP="00D919AC">
      <w:pPr>
        <w:spacing w:after="0" w:line="360" w:lineRule="auto"/>
        <w:jc w:val="both"/>
        <w:rPr>
          <w:rFonts w:ascii="Times New Roman" w:eastAsiaTheme="minorEastAsia" w:hAnsi="Times New Roman" w:cs="Times New Roman"/>
          <w:szCs w:val="24"/>
          <w:lang w:val="it-IT"/>
        </w:rPr>
      </w:pPr>
      <m:oMath>
        <m:r>
          <m:rPr>
            <m:sty m:val="p"/>
          </m:rPr>
          <w:rPr>
            <w:rFonts w:ascii="Cambria Math" w:eastAsiaTheme="minorEastAsia" w:hAnsi="Cambria Math" w:cs="Times New Roman"/>
            <w:szCs w:val="24"/>
            <w:lang w:val="it-IT"/>
          </w:rPr>
          <m:t xml:space="preserve"> P'= </m:t>
        </m:r>
        <m:f>
          <m:fPr>
            <m:ctrlPr>
              <w:rPr>
                <w:rFonts w:ascii="Cambria Math" w:eastAsiaTheme="minorEastAsia" w:hAnsi="Cambria Math" w:cs="Times New Roman"/>
                <w:iCs/>
                <w:szCs w:val="24"/>
              </w:rPr>
            </m:ctrlPr>
          </m:fPr>
          <m:num>
            <m:r>
              <m:rPr>
                <m:sty m:val="p"/>
              </m:rPr>
              <w:rPr>
                <w:rFonts w:ascii="Cambria Math" w:eastAsiaTheme="minorEastAsia" w:hAnsi="Cambria Math" w:cs="Times New Roman"/>
                <w:szCs w:val="24"/>
                <w:lang w:val="it-IT"/>
              </w:rPr>
              <m:t xml:space="preserve"> </m:t>
            </m:r>
            <m:d>
              <m:dPr>
                <m:begChr m:val="‖"/>
                <m:endChr m:val="‖"/>
                <m:ctrlPr>
                  <w:rPr>
                    <w:rFonts w:ascii="Cambria Math" w:hAnsi="Cambria Math" w:cs="Times New Roman"/>
                    <w:b/>
                    <w:bCs/>
                    <w:iCs/>
                    <w:szCs w:val="24"/>
                  </w:rPr>
                </m:ctrlPr>
              </m:dPr>
              <m:e>
                <m:acc>
                  <m:accPr>
                    <m:chr m:val="⃗"/>
                    <m:ctrlPr>
                      <w:rPr>
                        <w:rFonts w:ascii="Cambria Math" w:hAnsi="Cambria Math" w:cs="Times New Roman"/>
                        <w:b/>
                        <w:bCs/>
                        <w:iCs/>
                        <w:szCs w:val="24"/>
                      </w:rPr>
                    </m:ctrlPr>
                  </m:accPr>
                  <m:e>
                    <m:r>
                      <m:rPr>
                        <m:sty m:val="b"/>
                      </m:rPr>
                      <w:rPr>
                        <w:rFonts w:ascii="Cambria Math" w:hAnsi="Cambria Math" w:cs="Times New Roman"/>
                        <w:szCs w:val="24"/>
                      </w:rPr>
                      <m:t>T2</m:t>
                    </m:r>
                  </m:e>
                </m:acc>
              </m:e>
            </m:d>
          </m:num>
          <m:den>
            <m:r>
              <m:rPr>
                <m:sty m:val="p"/>
              </m:rPr>
              <w:rPr>
                <w:rFonts w:ascii="Cambria Math" w:eastAsiaTheme="minorEastAsia" w:hAnsi="Cambria Math" w:cs="Times New Roman"/>
                <w:szCs w:val="24"/>
                <w:lang w:val="it-IT"/>
              </w:rPr>
              <m:t xml:space="preserve">L× </m:t>
            </m:r>
            <m:f>
              <m:fPr>
                <m:type m:val="skw"/>
                <m:ctrlPr>
                  <w:rPr>
                    <w:rFonts w:ascii="Cambria Math" w:eastAsiaTheme="minorEastAsia" w:hAnsi="Cambria Math" w:cs="Times New Roman"/>
                    <w:iCs/>
                    <w:szCs w:val="24"/>
                  </w:rPr>
                </m:ctrlPr>
              </m:fPr>
              <m:num>
                <m:r>
                  <m:rPr>
                    <m:sty m:val="p"/>
                  </m:rPr>
                  <w:rPr>
                    <w:rFonts w:ascii="Cambria Math" w:eastAsiaTheme="minorEastAsia" w:hAnsi="Cambria Math" w:cs="Times New Roman"/>
                    <w:szCs w:val="24"/>
                    <w:lang w:val="it-IT"/>
                  </w:rPr>
                  <m:t>b</m:t>
                </m:r>
              </m:num>
              <m:den>
                <m:r>
                  <m:rPr>
                    <m:sty m:val="p"/>
                  </m:rPr>
                  <w:rPr>
                    <w:rFonts w:ascii="Cambria Math" w:eastAsiaTheme="minorEastAsia" w:hAnsi="Cambria Math" w:cs="Times New Roman"/>
                    <w:szCs w:val="24"/>
                    <w:lang w:val="it-IT"/>
                  </w:rPr>
                  <m:t>2</m:t>
                </m:r>
              </m:den>
            </m:f>
          </m:den>
        </m:f>
      </m:oMath>
      <w:r w:rsidRPr="00E75A06">
        <w:rPr>
          <w:rFonts w:ascii="Times New Roman" w:eastAsiaTheme="minorEastAsia" w:hAnsi="Times New Roman" w:cs="Times New Roman"/>
          <w:szCs w:val="24"/>
          <w:lang w:val="it-IT"/>
        </w:rPr>
        <w:t xml:space="preserve">         d’où      </w:t>
      </w:r>
      <m:oMath>
        <m:r>
          <m:rPr>
            <m:sty m:val="p"/>
          </m:rPr>
          <w:rPr>
            <w:rFonts w:ascii="Cambria Math" w:eastAsiaTheme="minorEastAsia" w:hAnsi="Cambria Math" w:cs="Times New Roman"/>
            <w:szCs w:val="24"/>
            <w:lang w:val="it-IT"/>
          </w:rPr>
          <m:t xml:space="preserve">P= </m:t>
        </m:r>
        <m:f>
          <m:fPr>
            <m:ctrlPr>
              <w:rPr>
                <w:rFonts w:ascii="Cambria Math" w:eastAsiaTheme="minorEastAsia" w:hAnsi="Cambria Math" w:cs="Times New Roman"/>
                <w:iCs/>
                <w:szCs w:val="24"/>
              </w:rPr>
            </m:ctrlPr>
          </m:fPr>
          <m:num>
            <m:r>
              <m:rPr>
                <m:sty m:val="p"/>
              </m:rPr>
              <w:rPr>
                <w:rFonts w:ascii="Cambria Math" w:eastAsiaTheme="minorEastAsia" w:hAnsi="Cambria Math" w:cs="Times New Roman"/>
                <w:szCs w:val="24"/>
                <w:lang w:val="it-IT"/>
              </w:rPr>
              <m:t xml:space="preserve"> </m:t>
            </m:r>
            <m:acc>
              <m:accPr>
                <m:chr m:val="⃗"/>
                <m:ctrlPr>
                  <w:rPr>
                    <w:rFonts w:ascii="Cambria Math" w:hAnsi="Cambria Math" w:cs="Times New Roman"/>
                    <w:iCs/>
                    <w:szCs w:val="24"/>
                  </w:rPr>
                </m:ctrlPr>
              </m:accPr>
              <m:e>
                <m:r>
                  <m:rPr>
                    <m:sty m:val="p"/>
                  </m:rPr>
                  <w:rPr>
                    <w:rFonts w:ascii="Cambria Math" w:hAnsi="Cambria Math" w:cs="Times New Roman"/>
                    <w:szCs w:val="24"/>
                    <w:lang w:val="it-IT"/>
                  </w:rPr>
                  <m:t>T2</m:t>
                </m:r>
              </m:e>
            </m:acc>
            <m:r>
              <w:rPr>
                <w:rFonts w:ascii="Cambria Math" w:hAnsi="Cambria Math" w:cs="Times New Roman"/>
                <w:szCs w:val="24"/>
                <w:lang w:val="it-IT"/>
              </w:rPr>
              <m:t xml:space="preserve"> </m:t>
            </m:r>
          </m:num>
          <m:den>
            <m:r>
              <m:rPr>
                <m:sty m:val="p"/>
              </m:rPr>
              <w:rPr>
                <w:rFonts w:ascii="Cambria Math" w:eastAsiaTheme="minorEastAsia" w:hAnsi="Cambria Math" w:cs="Times New Roman"/>
                <w:szCs w:val="24"/>
                <w:lang w:val="it-IT"/>
              </w:rPr>
              <m:t>L × 4</m:t>
            </m:r>
          </m:den>
        </m:f>
      </m:oMath>
    </w:p>
    <w:p w:rsidR="00D919AC" w:rsidRDefault="00E73A15" w:rsidP="00D919AC">
      <w:pPr>
        <w:spacing w:after="0" w:line="360" w:lineRule="auto"/>
        <w:jc w:val="both"/>
        <w:rPr>
          <w:rFonts w:ascii="Times New Roman" w:eastAsiaTheme="minorEastAsia" w:hAnsi="Times New Roman" w:cs="Times New Roman"/>
          <w:szCs w:val="24"/>
        </w:rPr>
      </w:pPr>
      <w:r w:rsidRPr="006E75EF">
        <w:rPr>
          <w:rFonts w:ascii="Times New Roman" w:eastAsiaTheme="minorEastAsia" w:hAnsi="Times New Roman" w:cs="Times New Roman"/>
          <w:szCs w:val="24"/>
        </w:rPr>
        <w:t xml:space="preserve">La pression admissible sur un flanc de la clavette est Choisisse </w:t>
      </w:r>
      <w:r w:rsidR="00267727" w:rsidRPr="006E75EF">
        <w:rPr>
          <w:rFonts w:ascii="Times New Roman" w:eastAsiaTheme="minorEastAsia" w:hAnsi="Times New Roman" w:cs="Times New Roman"/>
          <w:szCs w:val="24"/>
        </w:rPr>
        <w:t>à</w:t>
      </w:r>
      <w:r w:rsidRPr="006E75EF">
        <w:rPr>
          <w:rFonts w:ascii="Times New Roman" w:eastAsiaTheme="minorEastAsia" w:hAnsi="Times New Roman" w:cs="Times New Roman"/>
          <w:szCs w:val="24"/>
        </w:rPr>
        <w:t xml:space="preserve"> partir de ce tableau ci-dessous</w:t>
      </w:r>
      <w:r w:rsidR="0018087D">
        <w:rPr>
          <w:rFonts w:ascii="Times New Roman" w:eastAsiaTheme="minorEastAsia" w:hAnsi="Times New Roman" w:cs="Times New Roman"/>
          <w:szCs w:val="24"/>
        </w:rPr>
        <w:t xml:space="preserve"> [9]</w:t>
      </w:r>
      <w:r w:rsidR="00267727" w:rsidRPr="006E75EF">
        <w:rPr>
          <w:rFonts w:ascii="Times New Roman" w:eastAsiaTheme="minorEastAsia" w:hAnsi="Times New Roman" w:cs="Times New Roman"/>
          <w:szCs w:val="24"/>
        </w:rPr>
        <w:t> :</w:t>
      </w:r>
    </w:p>
    <w:p w:rsidR="00FC1B0B" w:rsidRDefault="00D919AC" w:rsidP="00D919AC">
      <w:pPr>
        <w:rPr>
          <w:rFonts w:ascii="Times New Roman" w:eastAsiaTheme="minorEastAsia" w:hAnsi="Times New Roman" w:cs="Times New Roman"/>
          <w:szCs w:val="24"/>
        </w:rPr>
      </w:pPr>
      <w:r>
        <w:rPr>
          <w:rFonts w:ascii="Times New Roman" w:eastAsiaTheme="minorEastAsia" w:hAnsi="Times New Roman" w:cs="Times New Roman"/>
          <w:szCs w:val="24"/>
        </w:rPr>
        <w:br w:type="page"/>
      </w:r>
    </w:p>
    <w:p w:rsidR="00FC1B0B" w:rsidRPr="00FC1B0B" w:rsidRDefault="00FC1B0B" w:rsidP="00FC1B0B">
      <w:pPr>
        <w:pStyle w:val="Lgende"/>
        <w:keepNext/>
        <w:jc w:val="center"/>
        <w:rPr>
          <w:color w:val="auto"/>
          <w:sz w:val="24"/>
          <w:szCs w:val="24"/>
        </w:rPr>
      </w:pPr>
      <w:bookmarkStart w:id="317" w:name="_Toc452494732"/>
      <w:r w:rsidRPr="00FC1B0B">
        <w:rPr>
          <w:color w:val="auto"/>
          <w:sz w:val="24"/>
          <w:szCs w:val="24"/>
        </w:rPr>
        <w:lastRenderedPageBreak/>
        <w:t xml:space="preserve">Tableau </w:t>
      </w:r>
      <w:r w:rsidR="00EE4D02" w:rsidRPr="00FC1B0B">
        <w:rPr>
          <w:color w:val="auto"/>
          <w:sz w:val="24"/>
          <w:szCs w:val="24"/>
        </w:rPr>
        <w:fldChar w:fldCharType="begin"/>
      </w:r>
      <w:r w:rsidRPr="00FC1B0B">
        <w:rPr>
          <w:color w:val="auto"/>
          <w:sz w:val="24"/>
          <w:szCs w:val="24"/>
        </w:rPr>
        <w:instrText xml:space="preserve"> SEQ Tableau \* ARABIC </w:instrText>
      </w:r>
      <w:r w:rsidR="00EE4D02" w:rsidRPr="00FC1B0B">
        <w:rPr>
          <w:color w:val="auto"/>
          <w:sz w:val="24"/>
          <w:szCs w:val="24"/>
        </w:rPr>
        <w:fldChar w:fldCharType="separate"/>
      </w:r>
      <w:r w:rsidRPr="00FC1B0B">
        <w:rPr>
          <w:noProof/>
          <w:color w:val="auto"/>
          <w:sz w:val="24"/>
          <w:szCs w:val="24"/>
        </w:rPr>
        <w:t>4</w:t>
      </w:r>
      <w:r w:rsidR="00EE4D02" w:rsidRPr="00FC1B0B">
        <w:rPr>
          <w:color w:val="auto"/>
          <w:sz w:val="24"/>
          <w:szCs w:val="24"/>
        </w:rPr>
        <w:fldChar w:fldCharType="end"/>
      </w:r>
      <w:r w:rsidRPr="00FC1B0B">
        <w:rPr>
          <w:noProof/>
          <w:color w:val="auto"/>
          <w:sz w:val="24"/>
          <w:szCs w:val="24"/>
        </w:rPr>
        <w:t xml:space="preserve">. </w:t>
      </w:r>
      <w:r w:rsidRPr="0018087D">
        <w:rPr>
          <w:bCs w:val="0"/>
          <w:iCs/>
          <w:noProof/>
          <w:color w:val="auto"/>
          <w:sz w:val="24"/>
          <w:szCs w:val="24"/>
        </w:rPr>
        <w:t>Tableau pour les pressions admissibles sur les flanc des clavettes et cannelures</w:t>
      </w:r>
      <w:bookmarkEnd w:id="317"/>
      <w:r w:rsidRPr="00FC1B0B">
        <w:rPr>
          <w:b w:val="0"/>
          <w:bCs w:val="0"/>
          <w:i/>
          <w:iCs/>
          <w:noProof/>
          <w:color w:val="auto"/>
          <w:sz w:val="24"/>
          <w:szCs w:val="24"/>
        </w:rPr>
        <w:t xml:space="preserve"> </w:t>
      </w:r>
    </w:p>
    <w:tbl>
      <w:tblPr>
        <w:tblStyle w:val="Grilledutableau"/>
        <w:tblW w:w="9062" w:type="dxa"/>
        <w:tblLayout w:type="fixed"/>
        <w:tblLook w:val="04A0"/>
      </w:tblPr>
      <w:tblGrid>
        <w:gridCol w:w="2689"/>
        <w:gridCol w:w="1841"/>
        <w:gridCol w:w="2266"/>
        <w:gridCol w:w="2266"/>
      </w:tblGrid>
      <w:tr w:rsidR="00E73A15" w:rsidRPr="006E75EF" w:rsidTr="00FC1B0B">
        <w:tc>
          <w:tcPr>
            <w:tcW w:w="9062" w:type="dxa"/>
            <w:gridSpan w:val="4"/>
          </w:tcPr>
          <w:p w:rsidR="00E73A15" w:rsidRPr="00D919AC" w:rsidRDefault="00E73A15" w:rsidP="006E75EF">
            <w:pPr>
              <w:spacing w:line="360" w:lineRule="auto"/>
              <w:jc w:val="both"/>
              <w:rPr>
                <w:rFonts w:ascii="Times New Roman" w:eastAsiaTheme="minorEastAsia" w:hAnsi="Times New Roman" w:cs="Times New Roman"/>
                <w:b/>
                <w:bCs/>
                <w:szCs w:val="24"/>
              </w:rPr>
            </w:pPr>
            <w:r w:rsidRPr="00D919AC">
              <w:rPr>
                <w:rFonts w:ascii="Times New Roman" w:eastAsiaTheme="minorEastAsia" w:hAnsi="Times New Roman" w:cs="Times New Roman"/>
                <w:b/>
                <w:bCs/>
                <w:szCs w:val="24"/>
              </w:rPr>
              <w:t>Pressions Admissibles Sur Les Flancs des c</w:t>
            </w:r>
            <w:r w:rsidR="006E75EF" w:rsidRPr="00D919AC">
              <w:rPr>
                <w:rFonts w:ascii="Times New Roman" w:eastAsiaTheme="minorEastAsia" w:hAnsi="Times New Roman" w:cs="Times New Roman"/>
                <w:b/>
                <w:bCs/>
                <w:szCs w:val="24"/>
              </w:rPr>
              <w:t xml:space="preserve">lavettes et cannelures (En </w:t>
            </w:r>
            <w:proofErr w:type="spellStart"/>
            <w:r w:rsidR="006E75EF" w:rsidRPr="00D919AC">
              <w:rPr>
                <w:rFonts w:ascii="Times New Roman" w:eastAsiaTheme="minorEastAsia" w:hAnsi="Times New Roman" w:cs="Times New Roman"/>
                <w:b/>
                <w:bCs/>
                <w:szCs w:val="24"/>
              </w:rPr>
              <w:t>MPa</w:t>
            </w:r>
            <w:proofErr w:type="spellEnd"/>
            <w:r w:rsidR="006E75EF" w:rsidRPr="00D919AC">
              <w:rPr>
                <w:rFonts w:ascii="Times New Roman" w:eastAsiaTheme="minorEastAsia" w:hAnsi="Times New Roman" w:cs="Times New Roman"/>
                <w:b/>
                <w:bCs/>
                <w:szCs w:val="24"/>
              </w:rPr>
              <w:t>)</w:t>
            </w:r>
          </w:p>
        </w:tc>
      </w:tr>
      <w:tr w:rsidR="00E73A15" w:rsidRPr="006E75EF" w:rsidTr="00FC1B0B">
        <w:trPr>
          <w:trHeight w:val="567"/>
        </w:trPr>
        <w:tc>
          <w:tcPr>
            <w:tcW w:w="2689" w:type="dxa"/>
            <w:vMerge w:val="restart"/>
          </w:tcPr>
          <w:p w:rsidR="00E73A15" w:rsidRPr="00D919AC" w:rsidRDefault="00E73A15" w:rsidP="006E75EF">
            <w:pPr>
              <w:spacing w:line="360" w:lineRule="auto"/>
              <w:jc w:val="both"/>
              <w:rPr>
                <w:rFonts w:ascii="Times New Roman" w:eastAsiaTheme="minorEastAsia" w:hAnsi="Times New Roman" w:cs="Times New Roman"/>
                <w:b/>
                <w:bCs/>
                <w:szCs w:val="24"/>
              </w:rPr>
            </w:pPr>
          </w:p>
          <w:p w:rsidR="00E73A15" w:rsidRPr="00D919AC" w:rsidRDefault="00E73A15" w:rsidP="006E75EF">
            <w:pPr>
              <w:spacing w:line="360" w:lineRule="auto"/>
              <w:jc w:val="both"/>
              <w:rPr>
                <w:rFonts w:ascii="Times New Roman" w:eastAsiaTheme="minorEastAsia" w:hAnsi="Times New Roman" w:cs="Times New Roman"/>
                <w:b/>
                <w:bCs/>
                <w:szCs w:val="24"/>
              </w:rPr>
            </w:pPr>
            <w:r w:rsidRPr="00D919AC">
              <w:rPr>
                <w:rFonts w:ascii="Times New Roman" w:eastAsiaTheme="minorEastAsia" w:hAnsi="Times New Roman" w:cs="Times New Roman"/>
                <w:b/>
                <w:bCs/>
                <w:szCs w:val="24"/>
              </w:rPr>
              <w:t>Type de montage</w:t>
            </w:r>
          </w:p>
        </w:tc>
        <w:tc>
          <w:tcPr>
            <w:tcW w:w="6373" w:type="dxa"/>
            <w:gridSpan w:val="3"/>
          </w:tcPr>
          <w:p w:rsidR="00E73A15" w:rsidRPr="00D919AC" w:rsidRDefault="00E73A15" w:rsidP="006E75EF">
            <w:pPr>
              <w:spacing w:line="360" w:lineRule="auto"/>
              <w:jc w:val="both"/>
              <w:rPr>
                <w:rFonts w:ascii="Times New Roman" w:eastAsiaTheme="minorEastAsia" w:hAnsi="Times New Roman" w:cs="Times New Roman"/>
                <w:b/>
                <w:bCs/>
                <w:szCs w:val="24"/>
              </w:rPr>
            </w:pPr>
            <w:r w:rsidRPr="00D919AC">
              <w:rPr>
                <w:rFonts w:ascii="Times New Roman" w:eastAsiaTheme="minorEastAsia" w:hAnsi="Times New Roman" w:cs="Times New Roman"/>
                <w:b/>
                <w:bCs/>
                <w:szCs w:val="24"/>
              </w:rPr>
              <w:t>Conditions de fonctionnement</w:t>
            </w:r>
          </w:p>
        </w:tc>
      </w:tr>
      <w:tr w:rsidR="00E73A15" w:rsidRPr="006E75EF" w:rsidTr="00FC1B0B">
        <w:tc>
          <w:tcPr>
            <w:tcW w:w="2689" w:type="dxa"/>
            <w:vMerge/>
          </w:tcPr>
          <w:p w:rsidR="00E73A15" w:rsidRPr="00D919AC" w:rsidRDefault="00E73A15" w:rsidP="006E75EF">
            <w:pPr>
              <w:spacing w:line="360" w:lineRule="auto"/>
              <w:jc w:val="both"/>
              <w:rPr>
                <w:rFonts w:ascii="Times New Roman" w:eastAsiaTheme="minorEastAsia" w:hAnsi="Times New Roman" w:cs="Times New Roman"/>
                <w:b/>
                <w:bCs/>
                <w:szCs w:val="24"/>
              </w:rPr>
            </w:pPr>
          </w:p>
        </w:tc>
        <w:tc>
          <w:tcPr>
            <w:tcW w:w="1841" w:type="dxa"/>
          </w:tcPr>
          <w:p w:rsidR="00E73A15" w:rsidRPr="00D919AC" w:rsidRDefault="00E73A15" w:rsidP="006E75EF">
            <w:pPr>
              <w:spacing w:line="360" w:lineRule="auto"/>
              <w:jc w:val="both"/>
              <w:rPr>
                <w:rFonts w:ascii="Times New Roman" w:eastAsiaTheme="minorEastAsia" w:hAnsi="Times New Roman" w:cs="Times New Roman"/>
                <w:b/>
                <w:bCs/>
                <w:szCs w:val="24"/>
              </w:rPr>
            </w:pPr>
            <w:r w:rsidRPr="00D919AC">
              <w:rPr>
                <w:rFonts w:ascii="Times New Roman" w:eastAsiaTheme="minorEastAsia" w:hAnsi="Times New Roman" w:cs="Times New Roman"/>
                <w:b/>
                <w:bCs/>
                <w:szCs w:val="24"/>
              </w:rPr>
              <w:t>Mauvaises</w:t>
            </w:r>
          </w:p>
        </w:tc>
        <w:tc>
          <w:tcPr>
            <w:tcW w:w="2266" w:type="dxa"/>
          </w:tcPr>
          <w:p w:rsidR="00E73A15" w:rsidRPr="00D919AC" w:rsidRDefault="00E73A15" w:rsidP="006E75EF">
            <w:pPr>
              <w:spacing w:line="360" w:lineRule="auto"/>
              <w:jc w:val="both"/>
              <w:rPr>
                <w:rFonts w:ascii="Times New Roman" w:eastAsiaTheme="minorEastAsia" w:hAnsi="Times New Roman" w:cs="Times New Roman"/>
                <w:b/>
                <w:bCs/>
                <w:szCs w:val="24"/>
              </w:rPr>
            </w:pPr>
            <w:r w:rsidRPr="00D919AC">
              <w:rPr>
                <w:rFonts w:ascii="Times New Roman" w:eastAsiaTheme="minorEastAsia" w:hAnsi="Times New Roman" w:cs="Times New Roman"/>
                <w:b/>
                <w:bCs/>
                <w:szCs w:val="24"/>
              </w:rPr>
              <w:t>Moyennes</w:t>
            </w:r>
          </w:p>
        </w:tc>
        <w:tc>
          <w:tcPr>
            <w:tcW w:w="2266" w:type="dxa"/>
          </w:tcPr>
          <w:p w:rsidR="00E73A15" w:rsidRPr="00D919AC" w:rsidRDefault="00E73A15" w:rsidP="006E75EF">
            <w:pPr>
              <w:spacing w:line="360" w:lineRule="auto"/>
              <w:jc w:val="both"/>
              <w:rPr>
                <w:rFonts w:ascii="Times New Roman" w:eastAsiaTheme="minorEastAsia" w:hAnsi="Times New Roman" w:cs="Times New Roman"/>
                <w:b/>
                <w:bCs/>
                <w:szCs w:val="24"/>
              </w:rPr>
            </w:pPr>
            <w:r w:rsidRPr="00D919AC">
              <w:rPr>
                <w:rFonts w:ascii="Times New Roman" w:eastAsiaTheme="minorEastAsia" w:hAnsi="Times New Roman" w:cs="Times New Roman"/>
                <w:b/>
                <w:bCs/>
                <w:szCs w:val="24"/>
              </w:rPr>
              <w:t>Excellentes</w:t>
            </w:r>
          </w:p>
        </w:tc>
      </w:tr>
      <w:tr w:rsidR="00E73A15" w:rsidRPr="006E75EF" w:rsidTr="00FC1B0B">
        <w:tc>
          <w:tcPr>
            <w:tcW w:w="2689" w:type="dxa"/>
          </w:tcPr>
          <w:p w:rsidR="00E73A15" w:rsidRPr="00D919AC" w:rsidRDefault="00E73A15" w:rsidP="006E75EF">
            <w:pPr>
              <w:spacing w:line="360" w:lineRule="auto"/>
              <w:jc w:val="both"/>
              <w:rPr>
                <w:rFonts w:ascii="Times New Roman" w:eastAsiaTheme="minorEastAsia" w:hAnsi="Times New Roman" w:cs="Times New Roman"/>
                <w:b/>
                <w:bCs/>
                <w:szCs w:val="24"/>
              </w:rPr>
            </w:pPr>
            <w:r w:rsidRPr="00D919AC">
              <w:rPr>
                <w:rFonts w:ascii="Times New Roman" w:eastAsiaTheme="minorEastAsia" w:hAnsi="Times New Roman" w:cs="Times New Roman"/>
                <w:b/>
                <w:bCs/>
                <w:szCs w:val="24"/>
              </w:rPr>
              <w:t>Glissant sous charge</w:t>
            </w:r>
          </w:p>
        </w:tc>
        <w:tc>
          <w:tcPr>
            <w:tcW w:w="1841" w:type="dxa"/>
          </w:tcPr>
          <w:p w:rsidR="00E73A15" w:rsidRPr="006E75EF" w:rsidRDefault="00E73A15" w:rsidP="006E75EF">
            <w:pPr>
              <w:spacing w:line="360" w:lineRule="auto"/>
              <w:jc w:val="both"/>
              <w:rPr>
                <w:rFonts w:ascii="Times New Roman" w:eastAsiaTheme="minorEastAsia" w:hAnsi="Times New Roman" w:cs="Times New Roman"/>
                <w:szCs w:val="24"/>
              </w:rPr>
            </w:pPr>
            <w:r w:rsidRPr="006E75EF">
              <w:rPr>
                <w:rFonts w:ascii="Times New Roman" w:eastAsiaTheme="minorEastAsia" w:hAnsi="Times New Roman" w:cs="Times New Roman"/>
                <w:szCs w:val="24"/>
              </w:rPr>
              <w:t>3 à 10</w:t>
            </w:r>
          </w:p>
        </w:tc>
        <w:tc>
          <w:tcPr>
            <w:tcW w:w="2266" w:type="dxa"/>
          </w:tcPr>
          <w:p w:rsidR="00E73A15" w:rsidRPr="006E75EF" w:rsidRDefault="00E73A15" w:rsidP="006E75EF">
            <w:pPr>
              <w:spacing w:line="360" w:lineRule="auto"/>
              <w:jc w:val="both"/>
              <w:rPr>
                <w:rFonts w:ascii="Times New Roman" w:eastAsiaTheme="minorEastAsia" w:hAnsi="Times New Roman" w:cs="Times New Roman"/>
                <w:szCs w:val="24"/>
              </w:rPr>
            </w:pPr>
            <w:r w:rsidRPr="006E75EF">
              <w:rPr>
                <w:rFonts w:ascii="Times New Roman" w:eastAsiaTheme="minorEastAsia" w:hAnsi="Times New Roman" w:cs="Times New Roman"/>
                <w:szCs w:val="24"/>
              </w:rPr>
              <w:t>5 à 15</w:t>
            </w:r>
          </w:p>
        </w:tc>
        <w:tc>
          <w:tcPr>
            <w:tcW w:w="2266" w:type="dxa"/>
          </w:tcPr>
          <w:p w:rsidR="00E73A15" w:rsidRPr="006E75EF" w:rsidRDefault="00E73A15" w:rsidP="006E75EF">
            <w:pPr>
              <w:spacing w:line="360" w:lineRule="auto"/>
              <w:jc w:val="both"/>
              <w:rPr>
                <w:rFonts w:ascii="Times New Roman" w:eastAsiaTheme="minorEastAsia" w:hAnsi="Times New Roman" w:cs="Times New Roman"/>
                <w:szCs w:val="24"/>
              </w:rPr>
            </w:pPr>
            <w:r w:rsidRPr="006E75EF">
              <w:rPr>
                <w:rFonts w:ascii="Times New Roman" w:eastAsiaTheme="minorEastAsia" w:hAnsi="Times New Roman" w:cs="Times New Roman"/>
                <w:szCs w:val="24"/>
              </w:rPr>
              <w:t>10 à 20</w:t>
            </w:r>
          </w:p>
        </w:tc>
      </w:tr>
      <w:tr w:rsidR="00E73A15" w:rsidRPr="006E75EF" w:rsidTr="00FC1B0B">
        <w:tc>
          <w:tcPr>
            <w:tcW w:w="2689" w:type="dxa"/>
          </w:tcPr>
          <w:p w:rsidR="00E73A15" w:rsidRPr="00D919AC" w:rsidRDefault="00E73A15" w:rsidP="006E75EF">
            <w:pPr>
              <w:spacing w:line="360" w:lineRule="auto"/>
              <w:jc w:val="both"/>
              <w:rPr>
                <w:rFonts w:ascii="Times New Roman" w:eastAsiaTheme="minorEastAsia" w:hAnsi="Times New Roman" w:cs="Times New Roman"/>
                <w:b/>
                <w:bCs/>
                <w:szCs w:val="24"/>
              </w:rPr>
            </w:pPr>
            <w:r w:rsidRPr="00D919AC">
              <w:rPr>
                <w:rFonts w:ascii="Times New Roman" w:eastAsiaTheme="minorEastAsia" w:hAnsi="Times New Roman" w:cs="Times New Roman"/>
                <w:b/>
                <w:bCs/>
                <w:szCs w:val="24"/>
              </w:rPr>
              <w:t>Glissant sans charge</w:t>
            </w:r>
          </w:p>
        </w:tc>
        <w:tc>
          <w:tcPr>
            <w:tcW w:w="1841" w:type="dxa"/>
          </w:tcPr>
          <w:p w:rsidR="00E73A15" w:rsidRPr="006E75EF" w:rsidRDefault="00E73A15" w:rsidP="006E75EF">
            <w:pPr>
              <w:spacing w:line="360" w:lineRule="auto"/>
              <w:jc w:val="both"/>
              <w:rPr>
                <w:rFonts w:ascii="Times New Roman" w:eastAsiaTheme="minorEastAsia" w:hAnsi="Times New Roman" w:cs="Times New Roman"/>
                <w:szCs w:val="24"/>
              </w:rPr>
            </w:pPr>
            <w:r w:rsidRPr="006E75EF">
              <w:rPr>
                <w:rFonts w:ascii="Times New Roman" w:eastAsiaTheme="minorEastAsia" w:hAnsi="Times New Roman" w:cs="Times New Roman"/>
                <w:szCs w:val="24"/>
              </w:rPr>
              <w:t>15 à 30</w:t>
            </w:r>
          </w:p>
        </w:tc>
        <w:tc>
          <w:tcPr>
            <w:tcW w:w="2266" w:type="dxa"/>
          </w:tcPr>
          <w:p w:rsidR="00E73A15" w:rsidRPr="006E75EF" w:rsidRDefault="00E73A15" w:rsidP="006E75EF">
            <w:pPr>
              <w:spacing w:line="360" w:lineRule="auto"/>
              <w:jc w:val="both"/>
              <w:rPr>
                <w:rFonts w:ascii="Times New Roman" w:eastAsiaTheme="minorEastAsia" w:hAnsi="Times New Roman" w:cs="Times New Roman"/>
                <w:szCs w:val="24"/>
              </w:rPr>
            </w:pPr>
            <w:r w:rsidRPr="006E75EF">
              <w:rPr>
                <w:rFonts w:ascii="Times New Roman" w:eastAsiaTheme="minorEastAsia" w:hAnsi="Times New Roman" w:cs="Times New Roman"/>
                <w:szCs w:val="24"/>
              </w:rPr>
              <w:t>20 à 40</w:t>
            </w:r>
          </w:p>
        </w:tc>
        <w:tc>
          <w:tcPr>
            <w:tcW w:w="2266" w:type="dxa"/>
          </w:tcPr>
          <w:p w:rsidR="00E73A15" w:rsidRPr="006E75EF" w:rsidRDefault="00E73A15" w:rsidP="006E75EF">
            <w:pPr>
              <w:spacing w:line="360" w:lineRule="auto"/>
              <w:jc w:val="both"/>
              <w:rPr>
                <w:rFonts w:ascii="Times New Roman" w:eastAsiaTheme="minorEastAsia" w:hAnsi="Times New Roman" w:cs="Times New Roman"/>
                <w:szCs w:val="24"/>
              </w:rPr>
            </w:pPr>
            <w:r w:rsidRPr="006E75EF">
              <w:rPr>
                <w:rFonts w:ascii="Times New Roman" w:eastAsiaTheme="minorEastAsia" w:hAnsi="Times New Roman" w:cs="Times New Roman"/>
                <w:szCs w:val="24"/>
              </w:rPr>
              <w:t>30 à 50</w:t>
            </w:r>
          </w:p>
        </w:tc>
      </w:tr>
      <w:tr w:rsidR="00E73A15" w:rsidRPr="006E75EF" w:rsidTr="00FC1B0B">
        <w:tc>
          <w:tcPr>
            <w:tcW w:w="2689" w:type="dxa"/>
          </w:tcPr>
          <w:p w:rsidR="00E73A15" w:rsidRPr="00D919AC" w:rsidRDefault="00E73A15" w:rsidP="006E75EF">
            <w:pPr>
              <w:spacing w:line="360" w:lineRule="auto"/>
              <w:jc w:val="both"/>
              <w:rPr>
                <w:rFonts w:ascii="Times New Roman" w:eastAsiaTheme="minorEastAsia" w:hAnsi="Times New Roman" w:cs="Times New Roman"/>
                <w:b/>
                <w:bCs/>
                <w:szCs w:val="24"/>
              </w:rPr>
            </w:pPr>
            <w:r w:rsidRPr="00D919AC">
              <w:rPr>
                <w:rFonts w:ascii="Times New Roman" w:eastAsiaTheme="minorEastAsia" w:hAnsi="Times New Roman" w:cs="Times New Roman"/>
                <w:b/>
                <w:bCs/>
                <w:szCs w:val="24"/>
              </w:rPr>
              <w:t>Fixe</w:t>
            </w:r>
          </w:p>
        </w:tc>
        <w:tc>
          <w:tcPr>
            <w:tcW w:w="1841" w:type="dxa"/>
          </w:tcPr>
          <w:p w:rsidR="00E73A15" w:rsidRPr="006E75EF" w:rsidRDefault="00E73A15" w:rsidP="006E75EF">
            <w:pPr>
              <w:spacing w:line="360" w:lineRule="auto"/>
              <w:jc w:val="both"/>
              <w:rPr>
                <w:rFonts w:ascii="Times New Roman" w:eastAsiaTheme="minorEastAsia" w:hAnsi="Times New Roman" w:cs="Times New Roman"/>
                <w:szCs w:val="24"/>
              </w:rPr>
            </w:pPr>
            <w:r w:rsidRPr="006E75EF">
              <w:rPr>
                <w:rFonts w:ascii="Times New Roman" w:eastAsiaTheme="minorEastAsia" w:hAnsi="Times New Roman" w:cs="Times New Roman"/>
                <w:szCs w:val="24"/>
              </w:rPr>
              <w:t>40 à 70</w:t>
            </w:r>
          </w:p>
        </w:tc>
        <w:tc>
          <w:tcPr>
            <w:tcW w:w="2266" w:type="dxa"/>
          </w:tcPr>
          <w:p w:rsidR="00E73A15" w:rsidRPr="006E75EF" w:rsidRDefault="00E73A15" w:rsidP="006E75EF">
            <w:pPr>
              <w:spacing w:line="360" w:lineRule="auto"/>
              <w:jc w:val="both"/>
              <w:rPr>
                <w:rFonts w:ascii="Times New Roman" w:eastAsiaTheme="minorEastAsia" w:hAnsi="Times New Roman" w:cs="Times New Roman"/>
                <w:szCs w:val="24"/>
              </w:rPr>
            </w:pPr>
            <w:r w:rsidRPr="006E75EF">
              <w:rPr>
                <w:rFonts w:ascii="Times New Roman" w:eastAsiaTheme="minorEastAsia" w:hAnsi="Times New Roman" w:cs="Times New Roman"/>
                <w:szCs w:val="24"/>
              </w:rPr>
              <w:t>60 à 100</w:t>
            </w:r>
          </w:p>
        </w:tc>
        <w:tc>
          <w:tcPr>
            <w:tcW w:w="2266" w:type="dxa"/>
          </w:tcPr>
          <w:p w:rsidR="00E73A15" w:rsidRPr="006E75EF" w:rsidRDefault="00E73A15" w:rsidP="006E75EF">
            <w:pPr>
              <w:spacing w:line="360" w:lineRule="auto"/>
              <w:jc w:val="both"/>
              <w:rPr>
                <w:rFonts w:ascii="Times New Roman" w:eastAsiaTheme="minorEastAsia" w:hAnsi="Times New Roman" w:cs="Times New Roman"/>
                <w:szCs w:val="24"/>
              </w:rPr>
            </w:pPr>
            <w:r w:rsidRPr="006E75EF">
              <w:rPr>
                <w:rFonts w:ascii="Times New Roman" w:eastAsiaTheme="minorEastAsia" w:hAnsi="Times New Roman" w:cs="Times New Roman"/>
                <w:szCs w:val="24"/>
              </w:rPr>
              <w:t>80 à 150</w:t>
            </w:r>
          </w:p>
        </w:tc>
      </w:tr>
    </w:tbl>
    <w:p w:rsidR="00856875" w:rsidRDefault="00856875" w:rsidP="00CB5318">
      <w:pPr>
        <w:spacing w:after="0" w:line="360" w:lineRule="auto"/>
        <w:jc w:val="both"/>
        <w:rPr>
          <w:rFonts w:ascii="Times New Roman" w:eastAsiaTheme="minorEastAsia" w:hAnsi="Times New Roman" w:cs="Times New Roman"/>
          <w:szCs w:val="24"/>
        </w:rPr>
      </w:pPr>
      <w:bookmarkStart w:id="318" w:name="_Toc452275481"/>
    </w:p>
    <w:p w:rsidR="00CB5318" w:rsidRPr="006E75EF" w:rsidRDefault="00CB5318" w:rsidP="00D919AC">
      <w:pPr>
        <w:spacing w:after="0" w:line="360" w:lineRule="auto"/>
        <w:jc w:val="both"/>
        <w:rPr>
          <w:rFonts w:ascii="Times New Roman" w:eastAsiaTheme="minorEastAsia" w:hAnsi="Times New Roman" w:cs="Times New Roman"/>
          <w:szCs w:val="24"/>
        </w:rPr>
      </w:pPr>
      <w:r w:rsidRPr="006E75EF">
        <w:rPr>
          <w:rFonts w:ascii="Times New Roman" w:eastAsiaTheme="minorEastAsia" w:hAnsi="Times New Roman" w:cs="Times New Roman"/>
          <w:szCs w:val="24"/>
        </w:rPr>
        <w:t>Cas d’un montage fixe, avec des</w:t>
      </w:r>
      <w:r w:rsidR="00E90346">
        <w:rPr>
          <w:rFonts w:ascii="Times New Roman" w:eastAsiaTheme="minorEastAsia" w:hAnsi="Times New Roman" w:cs="Times New Roman"/>
          <w:szCs w:val="24"/>
        </w:rPr>
        <w:t xml:space="preserve"> </w:t>
      </w:r>
      <w:r w:rsidR="00E90346" w:rsidRPr="006E75EF">
        <w:rPr>
          <w:rFonts w:ascii="Times New Roman" w:eastAsiaTheme="minorEastAsia" w:hAnsi="Times New Roman" w:cs="Times New Roman"/>
          <w:szCs w:val="24"/>
        </w:rPr>
        <w:t>mauvaise</w:t>
      </w:r>
      <w:r w:rsidR="00E90346">
        <w:rPr>
          <w:rFonts w:ascii="Times New Roman" w:eastAsiaTheme="minorEastAsia" w:hAnsi="Times New Roman" w:cs="Times New Roman"/>
          <w:szCs w:val="24"/>
        </w:rPr>
        <w:t>s</w:t>
      </w:r>
      <w:r w:rsidRPr="006E75EF">
        <w:rPr>
          <w:rFonts w:ascii="Times New Roman" w:eastAsiaTheme="minorEastAsia" w:hAnsi="Times New Roman" w:cs="Times New Roman"/>
          <w:szCs w:val="24"/>
        </w:rPr>
        <w:t xml:space="preserve"> conditions de fonctionnement, adoptons</w:t>
      </w:r>
      <w:r w:rsidR="00E90346">
        <w:rPr>
          <w:rFonts w:ascii="Times New Roman" w:eastAsiaTheme="minorEastAsia" w:hAnsi="Times New Roman" w:cs="Times New Roman"/>
          <w:szCs w:val="24"/>
        </w:rPr>
        <w:t> :</w:t>
      </w:r>
      <w:r w:rsidRPr="006E75EF">
        <w:rPr>
          <w:rFonts w:ascii="Times New Roman" w:eastAsiaTheme="minorEastAsia" w:hAnsi="Times New Roman" w:cs="Times New Roman"/>
          <w:szCs w:val="24"/>
        </w:rPr>
        <w:t xml:space="preserve">  </w:t>
      </w:r>
      <m:oMath>
        <m:sSub>
          <m:sSubPr>
            <m:ctrlPr>
              <w:rPr>
                <w:rFonts w:ascii="Cambria Math" w:eastAsiaTheme="minorEastAsia" w:hAnsi="Cambria Math" w:cs="Times New Roman"/>
                <w:b/>
                <w:bCs/>
                <w:szCs w:val="24"/>
              </w:rPr>
            </m:ctrlPr>
          </m:sSubPr>
          <m:e>
            <m:r>
              <m:rPr>
                <m:sty m:val="bi"/>
              </m:rPr>
              <w:rPr>
                <w:rFonts w:ascii="Cambria Math" w:eastAsiaTheme="minorEastAsia" w:hAnsi="Cambria Math" w:cs="Times New Roman"/>
                <w:szCs w:val="24"/>
              </w:rPr>
              <m:t>ρ</m:t>
            </m:r>
          </m:e>
          <m:sub>
            <m:r>
              <m:rPr>
                <m:sty m:val="bi"/>
              </m:rPr>
              <w:rPr>
                <w:rFonts w:ascii="Cambria Math" w:eastAsiaTheme="minorEastAsia" w:hAnsi="Cambria Math" w:cs="Times New Roman"/>
                <w:szCs w:val="24"/>
              </w:rPr>
              <m:t>adm</m:t>
            </m:r>
          </m:sub>
        </m:sSub>
        <m:r>
          <m:rPr>
            <m:sty m:val="bi"/>
          </m:rPr>
          <w:rPr>
            <w:rFonts w:ascii="Cambria Math" w:eastAsiaTheme="minorEastAsia" w:hAnsi="Cambria Math" w:cs="Times New Roman"/>
            <w:szCs w:val="24"/>
          </w:rPr>
          <m:t>=40 MPa</m:t>
        </m:r>
      </m:oMath>
    </w:p>
    <w:p w:rsidR="00CB5318" w:rsidRPr="00D919AC" w:rsidRDefault="00CB5318" w:rsidP="00D141F1">
      <w:pPr>
        <w:pStyle w:val="Paragraphedeliste"/>
        <w:numPr>
          <w:ilvl w:val="0"/>
          <w:numId w:val="20"/>
        </w:numPr>
        <w:rPr>
          <w:b/>
          <w:bCs/>
        </w:rPr>
      </w:pPr>
      <w:bookmarkStart w:id="319" w:name="_Toc452381116"/>
      <w:bookmarkStart w:id="320" w:name="_Toc452381207"/>
      <w:bookmarkStart w:id="321" w:name="_Toc452410784"/>
      <w:bookmarkStart w:id="322" w:name="_Toc452114351"/>
      <w:r w:rsidRPr="00D919AC">
        <w:rPr>
          <w:b/>
          <w:bCs/>
        </w:rPr>
        <w:t>La condition de non matage</w:t>
      </w:r>
      <w:bookmarkEnd w:id="319"/>
      <w:bookmarkEnd w:id="320"/>
      <w:bookmarkEnd w:id="321"/>
      <w:r w:rsidRPr="00D919AC">
        <w:rPr>
          <w:b/>
          <w:bCs/>
        </w:rPr>
        <w:t> </w:t>
      </w:r>
      <w:bookmarkEnd w:id="322"/>
    </w:p>
    <w:p w:rsidR="00CB5318" w:rsidRPr="00336A6C" w:rsidRDefault="00CB5318" w:rsidP="00D919AC">
      <w:pPr>
        <w:spacing w:after="0" w:line="360" w:lineRule="auto"/>
        <w:jc w:val="both"/>
        <w:rPr>
          <w:rFonts w:ascii="Times New Roman" w:eastAsiaTheme="minorEastAsia" w:hAnsi="Times New Roman" w:cs="Times New Roman"/>
          <w:b/>
          <w:bCs/>
          <w:szCs w:val="24"/>
        </w:rPr>
      </w:pPr>
      <m:oMath>
        <m:r>
          <m:rPr>
            <m:sty m:val="b"/>
          </m:rPr>
          <w:rPr>
            <w:rFonts w:ascii="Cambria Math" w:eastAsiaTheme="minorEastAsia" w:hAnsi="Cambria Math" w:cs="Times New Roman"/>
            <w:szCs w:val="24"/>
            <w:lang w:val="en-US"/>
          </w:rPr>
          <m:t>P</m:t>
        </m:r>
        <m:r>
          <m:rPr>
            <m:sty m:val="b"/>
          </m:rPr>
          <w:rPr>
            <w:rFonts w:ascii="Cambria Math" w:eastAsiaTheme="minorEastAsia" w:hAnsi="Cambria Math" w:cs="Times New Roman"/>
            <w:szCs w:val="24"/>
          </w:rPr>
          <m:t xml:space="preserve">' </m:t>
        </m:r>
        <m:r>
          <w:rPr>
            <w:rFonts w:ascii="Cambria Math" w:eastAsiaTheme="minorEastAsia" w:hAnsi="Cambria Math" w:cs="Times New Roman"/>
            <w:szCs w:val="24"/>
          </w:rPr>
          <m:t xml:space="preserve">&lt; </m:t>
        </m:r>
        <m:sSub>
          <m:sSubPr>
            <m:ctrlPr>
              <w:rPr>
                <w:rFonts w:ascii="Cambria Math" w:eastAsiaTheme="minorEastAsia" w:hAnsi="Cambria Math" w:cs="Times New Roman"/>
                <w:b/>
                <w:bCs/>
                <w:szCs w:val="24"/>
              </w:rPr>
            </m:ctrlPr>
          </m:sSubPr>
          <m:e>
            <m:r>
              <m:rPr>
                <m:sty m:val="bi"/>
              </m:rPr>
              <w:rPr>
                <w:rFonts w:ascii="Cambria Math" w:eastAsiaTheme="minorEastAsia" w:hAnsi="Cambria Math" w:cs="Times New Roman"/>
                <w:szCs w:val="24"/>
              </w:rPr>
              <m:t>ρ</m:t>
            </m:r>
          </m:e>
          <m:sub>
            <m:r>
              <m:rPr>
                <m:sty m:val="bi"/>
              </m:rPr>
              <w:rPr>
                <w:rFonts w:ascii="Cambria Math" w:eastAsiaTheme="minorEastAsia" w:hAnsi="Cambria Math" w:cs="Times New Roman"/>
                <w:szCs w:val="24"/>
              </w:rPr>
              <m:t>adm</m:t>
            </m:r>
          </m:sub>
        </m:sSub>
      </m:oMath>
      <w:r w:rsidRPr="00D31F8C">
        <w:rPr>
          <w:rFonts w:ascii="Times New Roman" w:eastAsiaTheme="minorEastAsia" w:hAnsi="Times New Roman" w:cs="Times New Roman"/>
          <w:b/>
          <w:bCs/>
          <w:szCs w:val="24"/>
        </w:rPr>
        <w:t xml:space="preserve">                                                                                                                   </w:t>
      </w:r>
      <w:r w:rsidRPr="00336A6C">
        <w:rPr>
          <w:rFonts w:ascii="Times New Roman" w:eastAsiaTheme="minorEastAsia" w:hAnsi="Times New Roman" w:cs="Times New Roman"/>
          <w:b/>
          <w:bCs/>
          <w:szCs w:val="24"/>
        </w:rPr>
        <w:t xml:space="preserve">            </w:t>
      </w:r>
    </w:p>
    <w:p w:rsidR="00CB5318" w:rsidRPr="00463B2C" w:rsidRDefault="00CB5318" w:rsidP="00D919AC">
      <w:pPr>
        <w:spacing w:after="0" w:line="360" w:lineRule="auto"/>
        <w:jc w:val="both"/>
        <w:rPr>
          <w:rFonts w:eastAsiaTheme="minorEastAsia" w:cstheme="majorBidi"/>
          <w:iCs/>
          <w:szCs w:val="24"/>
          <w:lang w:val="en-US"/>
        </w:rPr>
      </w:pPr>
      <m:oMathPara>
        <m:oMathParaPr>
          <m:jc m:val="left"/>
        </m:oMathParaPr>
        <m:oMath>
          <m:r>
            <m:rPr>
              <m:sty m:val="p"/>
            </m:rPr>
            <w:rPr>
              <w:rFonts w:ascii="Cambria Math" w:eastAsiaTheme="minorEastAsia" w:cstheme="majorBidi"/>
              <w:szCs w:val="24"/>
            </w:rPr>
            <m:t xml:space="preserve"> </m:t>
          </m:r>
          <m:f>
            <m:fPr>
              <m:ctrlPr>
                <w:rPr>
                  <w:rFonts w:ascii="Cambria Math" w:eastAsiaTheme="minorEastAsia" w:hAnsi="Cambria Math" w:cstheme="majorBidi"/>
                  <w:iCs/>
                  <w:szCs w:val="24"/>
                </w:rPr>
              </m:ctrlPr>
            </m:fPr>
            <m:num>
              <m:r>
                <m:rPr>
                  <m:sty m:val="p"/>
                </m:rPr>
                <w:rPr>
                  <w:rFonts w:ascii="Cambria Math" w:eastAsiaTheme="minorEastAsia" w:cstheme="majorBidi"/>
                  <w:szCs w:val="24"/>
                  <w:lang w:val="en-US"/>
                </w:rPr>
                <m:t xml:space="preserve"> </m:t>
              </m:r>
              <m:acc>
                <m:accPr>
                  <m:chr m:val="⃗"/>
                  <m:ctrlPr>
                    <w:rPr>
                      <w:rFonts w:ascii="Cambria Math" w:hAnsi="Cambria Math" w:cstheme="majorBidi"/>
                      <w:iCs/>
                      <w:szCs w:val="24"/>
                    </w:rPr>
                  </m:ctrlPr>
                </m:accPr>
                <m:e>
                  <m:r>
                    <m:rPr>
                      <m:sty m:val="p"/>
                    </m:rPr>
                    <w:rPr>
                      <w:rFonts w:ascii="Cambria Math" w:hAnsi="Cambria Math" w:cstheme="majorBidi"/>
                      <w:szCs w:val="24"/>
                    </w:rPr>
                    <m:t>T2</m:t>
                  </m:r>
                </m:e>
              </m:acc>
              <m:r>
                <w:rPr>
                  <w:rFonts w:ascii="Cambria Math" w:cstheme="majorBidi"/>
                  <w:szCs w:val="24"/>
                  <w:lang w:val="en-US"/>
                </w:rPr>
                <m:t xml:space="preserve"> </m:t>
              </m:r>
            </m:num>
            <m:den>
              <m:r>
                <m:rPr>
                  <m:sty m:val="p"/>
                </m:rPr>
                <w:rPr>
                  <w:rFonts w:ascii="Cambria Math" w:eastAsiaTheme="minorEastAsia" w:cstheme="majorBidi"/>
                  <w:szCs w:val="24"/>
                  <w:lang w:val="en-US"/>
                </w:rPr>
                <m:t xml:space="preserve">L </m:t>
              </m:r>
              <m:r>
                <m:rPr>
                  <m:sty m:val="p"/>
                </m:rPr>
                <w:rPr>
                  <w:rFonts w:eastAsiaTheme="minorEastAsia" w:cstheme="majorBidi"/>
                  <w:szCs w:val="24"/>
                  <w:lang w:val="en-US"/>
                </w:rPr>
                <m:t>×</m:t>
              </m:r>
              <m:r>
                <m:rPr>
                  <m:sty m:val="p"/>
                </m:rPr>
                <w:rPr>
                  <w:rFonts w:ascii="Cambria Math" w:eastAsiaTheme="minorEastAsia" w:cstheme="majorBidi"/>
                  <w:szCs w:val="24"/>
                  <w:lang w:val="en-US"/>
                </w:rPr>
                <m:t xml:space="preserve"> 4</m:t>
              </m:r>
            </m:den>
          </m:f>
          <m:r>
            <w:rPr>
              <w:rFonts w:ascii="Cambria Math" w:eastAsiaTheme="minorEastAsia" w:cstheme="majorBidi"/>
              <w:szCs w:val="24"/>
              <w:lang w:val="en-US"/>
            </w:rPr>
            <m:t xml:space="preserve">&lt; </m:t>
          </m:r>
          <m:sSub>
            <m:sSubPr>
              <m:ctrlPr>
                <w:rPr>
                  <w:rFonts w:ascii="Cambria Math" w:eastAsiaTheme="minorEastAsia" w:hAnsi="Cambria Math" w:cstheme="majorBidi"/>
                  <w:b/>
                  <w:bCs/>
                  <w:szCs w:val="24"/>
                </w:rPr>
              </m:ctrlPr>
            </m:sSubPr>
            <m:e>
              <m:r>
                <m:rPr>
                  <m:sty m:val="bi"/>
                </m:rPr>
                <w:rPr>
                  <w:rFonts w:ascii="Cambria Math" w:eastAsiaTheme="minorEastAsia" w:hAnsi="Cambria Math" w:cstheme="majorBidi"/>
                  <w:szCs w:val="24"/>
                </w:rPr>
                <m:t>ρ</m:t>
              </m:r>
            </m:e>
            <m:sub>
              <m:r>
                <m:rPr>
                  <m:sty m:val="bi"/>
                </m:rPr>
                <w:rPr>
                  <w:rFonts w:ascii="Cambria Math" w:eastAsiaTheme="minorEastAsia" w:hAnsi="Cambria Math" w:cstheme="majorBidi"/>
                  <w:szCs w:val="24"/>
                </w:rPr>
                <m:t>adm</m:t>
              </m:r>
            </m:sub>
          </m:sSub>
        </m:oMath>
      </m:oMathPara>
    </w:p>
    <w:p w:rsidR="00CB5318" w:rsidRPr="00336A6C" w:rsidRDefault="00CB5318" w:rsidP="00D919AC">
      <w:pPr>
        <w:spacing w:after="0" w:line="360" w:lineRule="auto"/>
        <w:jc w:val="both"/>
        <w:rPr>
          <w:rFonts w:ascii="Times New Roman" w:eastAsiaTheme="minorEastAsia" w:hAnsi="Times New Roman" w:cs="Times New Roman"/>
          <w:b/>
          <w:bCs/>
          <w:szCs w:val="24"/>
        </w:rPr>
      </w:pPr>
      <w:r w:rsidRPr="00336A6C">
        <w:rPr>
          <w:rFonts w:ascii="Times New Roman" w:eastAsiaTheme="minorEastAsia" w:hAnsi="Times New Roman" w:cs="Times New Roman"/>
          <w:iCs/>
          <w:szCs w:val="24"/>
        </w:rPr>
        <w:t xml:space="preserve">D’où  </w:t>
      </w:r>
      <m:oMath>
        <m:r>
          <m:rPr>
            <m:sty m:val="p"/>
          </m:rPr>
          <w:rPr>
            <w:rFonts w:ascii="Cambria Math" w:eastAsiaTheme="minorEastAsia" w:hAnsi="Cambria Math" w:cs="Times New Roman"/>
            <w:szCs w:val="24"/>
          </w:rPr>
          <m:t>L</m:t>
        </m:r>
        <m:r>
          <w:rPr>
            <w:rFonts w:ascii="Cambria Math" w:eastAsiaTheme="minorEastAsia" w:hAnsi="Cambria Math" w:cs="Times New Roman"/>
            <w:szCs w:val="24"/>
          </w:rPr>
          <m:t xml:space="preserve">&gt; </m:t>
        </m:r>
        <m:f>
          <m:fPr>
            <m:ctrlPr>
              <w:rPr>
                <w:rFonts w:ascii="Cambria Math" w:eastAsiaTheme="minorEastAsia" w:hAnsi="Cambria Math" w:cs="Times New Roman"/>
                <w:b/>
                <w:bCs/>
                <w:szCs w:val="24"/>
              </w:rPr>
            </m:ctrlPr>
          </m:fPr>
          <m:num>
            <m:acc>
              <m:accPr>
                <m:chr m:val="⃗"/>
                <m:ctrlPr>
                  <w:rPr>
                    <w:rFonts w:ascii="Cambria Math" w:hAnsi="Cambria Math" w:cs="Times New Roman"/>
                    <w:iCs/>
                    <w:szCs w:val="24"/>
                  </w:rPr>
                </m:ctrlPr>
              </m:accPr>
              <m:e>
                <m:r>
                  <m:rPr>
                    <m:sty m:val="p"/>
                  </m:rPr>
                  <w:rPr>
                    <w:rFonts w:ascii="Cambria Math" w:hAnsi="Cambria Math" w:cs="Times New Roman"/>
                    <w:szCs w:val="24"/>
                  </w:rPr>
                  <m:t>T2</m:t>
                </m:r>
              </m:e>
            </m:acc>
            <m:r>
              <w:rPr>
                <w:rFonts w:ascii="Cambria Math" w:hAnsi="Cambria Math" w:cs="Times New Roman"/>
                <w:szCs w:val="24"/>
              </w:rPr>
              <m:t xml:space="preserve"> </m:t>
            </m:r>
          </m:num>
          <m:den>
            <m:sSub>
              <m:sSubPr>
                <m:ctrlPr>
                  <w:rPr>
                    <w:rFonts w:ascii="Cambria Math" w:eastAsiaTheme="minorEastAsia" w:hAnsi="Cambria Math" w:cs="Times New Roman"/>
                    <w:b/>
                    <w:bCs/>
                    <w:szCs w:val="24"/>
                  </w:rPr>
                </m:ctrlPr>
              </m:sSubPr>
              <m:e>
                <m:r>
                  <m:rPr>
                    <m:sty m:val="bi"/>
                  </m:rPr>
                  <w:rPr>
                    <w:rFonts w:ascii="Cambria Math" w:eastAsiaTheme="minorEastAsia" w:hAnsi="Cambria Math" w:cs="Times New Roman"/>
                    <w:szCs w:val="24"/>
                  </w:rPr>
                  <m:t>ρ</m:t>
                </m:r>
              </m:e>
              <m:sub>
                <m:r>
                  <m:rPr>
                    <m:sty m:val="bi"/>
                  </m:rPr>
                  <w:rPr>
                    <w:rFonts w:ascii="Cambria Math" w:eastAsiaTheme="minorEastAsia" w:hAnsi="Cambria Math" w:cs="Times New Roman"/>
                    <w:szCs w:val="24"/>
                  </w:rPr>
                  <m:t>adm</m:t>
                </m:r>
              </m:sub>
            </m:sSub>
            <m:r>
              <m:rPr>
                <m:sty m:val="p"/>
              </m:rPr>
              <w:rPr>
                <w:rFonts w:ascii="Cambria Math" w:eastAsiaTheme="minorEastAsia" w:hAnsi="Cambria Math" w:cs="Times New Roman"/>
                <w:szCs w:val="24"/>
              </w:rPr>
              <m:t>×</m:t>
            </m:r>
            <m:r>
              <m:rPr>
                <m:sty m:val="b"/>
              </m:rPr>
              <w:rPr>
                <w:rFonts w:ascii="Cambria Math" w:eastAsiaTheme="minorEastAsia" w:hAnsi="Cambria Math" w:cs="Times New Roman"/>
                <w:szCs w:val="24"/>
              </w:rPr>
              <m:t>4</m:t>
            </m:r>
          </m:den>
        </m:f>
      </m:oMath>
    </w:p>
    <w:p w:rsidR="00CB5318" w:rsidRPr="00336A6C" w:rsidRDefault="00D919AC" w:rsidP="00D919AC">
      <w:pPr>
        <w:spacing w:after="0" w:line="360" w:lineRule="auto"/>
        <w:jc w:val="both"/>
        <w:rPr>
          <w:rFonts w:ascii="Times New Roman" w:eastAsiaTheme="minorEastAsia" w:hAnsi="Times New Roman" w:cs="Times New Roman"/>
          <w:b/>
          <w:bCs/>
          <w:szCs w:val="24"/>
        </w:rPr>
      </w:pPr>
      <w:r w:rsidRPr="00336A6C">
        <w:rPr>
          <w:rFonts w:ascii="Times New Roman" w:eastAsiaTheme="minorEastAsia" w:hAnsi="Times New Roman" w:cs="Times New Roman"/>
          <w:b/>
          <w:bCs/>
          <w:szCs w:val="24"/>
        </w:rPr>
        <w:t>AN :</w:t>
      </w:r>
    </w:p>
    <w:p w:rsidR="00CB5318" w:rsidRPr="006E75EF" w:rsidRDefault="00CB5318" w:rsidP="00D919AC">
      <w:pPr>
        <w:spacing w:after="0" w:line="360" w:lineRule="auto"/>
        <w:jc w:val="both"/>
        <w:rPr>
          <w:rFonts w:ascii="Times New Roman" w:eastAsiaTheme="minorEastAsia" w:hAnsi="Times New Roman" w:cs="Times New Roman"/>
          <w:szCs w:val="24"/>
        </w:rPr>
      </w:pPr>
      <m:oMath>
        <m:r>
          <w:rPr>
            <w:rFonts w:ascii="Cambria Math" w:eastAsiaTheme="minorEastAsia" w:hAnsi="Cambria Math" w:cs="Times New Roman"/>
            <w:szCs w:val="24"/>
          </w:rPr>
          <m:t>L&gt;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 xml:space="preserve">1142.85 </m:t>
            </m:r>
          </m:num>
          <m:den>
            <m:r>
              <w:rPr>
                <w:rFonts w:ascii="Cambria Math" w:eastAsiaTheme="minorEastAsia" w:hAnsi="Cambria Math" w:cs="Times New Roman"/>
                <w:szCs w:val="24"/>
              </w:rPr>
              <m:t xml:space="preserve">40 </m:t>
            </m:r>
            <m:r>
              <m:rPr>
                <m:sty m:val="p"/>
              </m:rPr>
              <w:rPr>
                <w:rFonts w:ascii="Cambria Math" w:eastAsiaTheme="minorEastAsia" w:hAnsi="Cambria Math" w:cs="Times New Roman"/>
                <w:szCs w:val="24"/>
              </w:rPr>
              <m:t>×</m:t>
            </m:r>
            <m:r>
              <w:rPr>
                <w:rFonts w:ascii="Cambria Math" w:eastAsiaTheme="minorEastAsia" w:hAnsi="Cambria Math" w:cs="Times New Roman"/>
                <w:szCs w:val="24"/>
              </w:rPr>
              <m:t xml:space="preserve"> 4</m:t>
            </m:r>
          </m:den>
        </m:f>
      </m:oMath>
      <w:r w:rsidRPr="006E75EF">
        <w:rPr>
          <w:rFonts w:ascii="Times New Roman" w:eastAsiaTheme="minorEastAsia" w:hAnsi="Times New Roman" w:cs="Times New Roman"/>
          <w:szCs w:val="24"/>
        </w:rPr>
        <w:t xml:space="preserve">           Alors        </w:t>
      </w:r>
      <m:oMath>
        <m:r>
          <w:rPr>
            <w:rFonts w:ascii="Cambria Math" w:eastAsiaTheme="minorEastAsia" w:hAnsi="Cambria Math" w:cs="Times New Roman"/>
            <w:szCs w:val="24"/>
          </w:rPr>
          <m:t>L&gt;7,14</m:t>
        </m:r>
      </m:oMath>
      <w:r w:rsidRPr="006E75EF">
        <w:rPr>
          <w:rFonts w:ascii="Times New Roman" w:eastAsiaTheme="minorEastAsia" w:hAnsi="Times New Roman" w:cs="Times New Roman"/>
          <w:szCs w:val="24"/>
        </w:rPr>
        <w:t xml:space="preserve"> </w:t>
      </w:r>
    </w:p>
    <w:p w:rsidR="00CB5318" w:rsidRPr="006E75EF" w:rsidRDefault="00CB5318" w:rsidP="00D919AC">
      <w:pPr>
        <w:spacing w:after="0" w:line="360" w:lineRule="auto"/>
        <w:jc w:val="both"/>
        <w:rPr>
          <w:rFonts w:ascii="Times New Roman" w:eastAsiaTheme="minorEastAsia" w:hAnsi="Times New Roman" w:cs="Times New Roman"/>
          <w:szCs w:val="24"/>
        </w:rPr>
      </w:pPr>
      <w:r w:rsidRPr="006E75EF">
        <w:rPr>
          <w:rFonts w:ascii="Times New Roman" w:eastAsiaTheme="minorEastAsia" w:hAnsi="Times New Roman" w:cs="Times New Roman"/>
          <w:szCs w:val="24"/>
        </w:rPr>
        <w:t xml:space="preserve">Nous adoptons </w:t>
      </w:r>
      <m:oMath>
        <m:r>
          <w:rPr>
            <w:rFonts w:ascii="Cambria Math" w:eastAsiaTheme="minorEastAsia" w:hAnsi="Cambria Math" w:cs="Times New Roman"/>
            <w:szCs w:val="24"/>
          </w:rPr>
          <m:t xml:space="preserve"> </m:t>
        </m:r>
        <m:r>
          <m:rPr>
            <m:sty m:val="bi"/>
          </m:rPr>
          <w:rPr>
            <w:rFonts w:ascii="Cambria Math" w:eastAsiaTheme="minorEastAsia" w:hAnsi="Cambria Math" w:cs="Times New Roman"/>
            <w:szCs w:val="24"/>
          </w:rPr>
          <m:t xml:space="preserve">L=10 mm </m:t>
        </m:r>
      </m:oMath>
      <w:r w:rsidRPr="006E75EF">
        <w:rPr>
          <w:rFonts w:ascii="Times New Roman" w:eastAsiaTheme="minorEastAsia" w:hAnsi="Times New Roman" w:cs="Times New Roman"/>
          <w:szCs w:val="24"/>
        </w:rPr>
        <w:t xml:space="preserve"> </w:t>
      </w:r>
    </w:p>
    <w:p w:rsidR="00CB5318" w:rsidRPr="006E75EF" w:rsidRDefault="00CB5318" w:rsidP="00D919AC">
      <w:pPr>
        <w:spacing w:after="0" w:line="360" w:lineRule="auto"/>
        <w:jc w:val="both"/>
        <w:rPr>
          <w:rFonts w:ascii="Times New Roman" w:eastAsiaTheme="minorEastAsia" w:hAnsi="Times New Roman" w:cs="Times New Roman"/>
          <w:szCs w:val="24"/>
        </w:rPr>
      </w:pPr>
      <w:r w:rsidRPr="006E75EF">
        <w:rPr>
          <w:rFonts w:ascii="Times New Roman" w:eastAsiaTheme="minorEastAsia" w:hAnsi="Times New Roman" w:cs="Times New Roman"/>
          <w:szCs w:val="24"/>
        </w:rPr>
        <w:t xml:space="preserve">Vérifié que </w:t>
      </w:r>
      <m:oMath>
        <m:f>
          <m:fPr>
            <m:ctrlPr>
              <w:rPr>
                <w:rFonts w:ascii="Cambria Math" w:eastAsiaTheme="minorEastAsia" w:hAnsi="Cambria Math" w:cs="Times New Roman"/>
                <w:iCs/>
                <w:szCs w:val="24"/>
              </w:rPr>
            </m:ctrlPr>
          </m:fPr>
          <m:num>
            <m:r>
              <m:rPr>
                <m:sty m:val="p"/>
              </m:rPr>
              <w:rPr>
                <w:rFonts w:ascii="Cambria Math" w:eastAsiaTheme="minorEastAsia" w:hAnsi="Cambria Math" w:cs="Times New Roman"/>
                <w:szCs w:val="24"/>
              </w:rPr>
              <m:t>L</m:t>
            </m:r>
          </m:num>
          <m:den>
            <m:r>
              <m:rPr>
                <m:sty m:val="p"/>
              </m:rPr>
              <w:rPr>
                <w:rFonts w:ascii="Cambria Math" w:eastAsiaTheme="minorEastAsia" w:hAnsi="Cambria Math" w:cs="Times New Roman"/>
                <w:szCs w:val="24"/>
              </w:rPr>
              <m:t>D</m:t>
            </m:r>
          </m:den>
        </m:f>
        <m:r>
          <m:rPr>
            <m:sty m:val="p"/>
          </m:rPr>
          <w:rPr>
            <w:rFonts w:ascii="Cambria Math" w:eastAsiaTheme="minorEastAsia" w:hAnsi="Cambria Math" w:cs="Times New Roman"/>
            <w:szCs w:val="24"/>
          </w:rPr>
          <m:t>&lt;</m:t>
        </m:r>
        <m:r>
          <w:rPr>
            <w:rFonts w:ascii="Cambria Math" w:eastAsiaTheme="minorEastAsia" w:hAnsi="Cambria Math" w:cs="Times New Roman"/>
            <w:szCs w:val="24"/>
          </w:rPr>
          <m:t>2,5</m:t>
        </m:r>
      </m:oMath>
      <w:r w:rsidRPr="006E75EF">
        <w:rPr>
          <w:rFonts w:ascii="Times New Roman" w:eastAsiaTheme="minorEastAsia" w:hAnsi="Times New Roman" w:cs="Times New Roman"/>
          <w:szCs w:val="24"/>
        </w:rPr>
        <w:t xml:space="preserve">                                                      </w:t>
      </w:r>
      <w:r>
        <w:rPr>
          <w:rFonts w:ascii="Times New Roman" w:eastAsiaTheme="minorEastAsia" w:hAnsi="Times New Roman" w:cs="Times New Roman"/>
          <w:szCs w:val="24"/>
        </w:rPr>
        <w:t xml:space="preserve">                                                 </w:t>
      </w:r>
    </w:p>
    <w:p w:rsidR="007C11DD" w:rsidRPr="006E75EF" w:rsidRDefault="00CB5318" w:rsidP="00D919AC">
      <w:pPr>
        <w:pStyle w:val="Paragraphedeliste"/>
        <w:spacing w:after="0" w:line="360" w:lineRule="auto"/>
        <w:ind w:left="0"/>
        <w:jc w:val="both"/>
        <w:rPr>
          <w:rFonts w:ascii="Times New Roman" w:eastAsiaTheme="minorEastAsia" w:hAnsi="Times New Roman" w:cs="Times New Roman"/>
          <w:szCs w:val="24"/>
        </w:rPr>
      </w:pPr>
      <w:r w:rsidRPr="006E75EF">
        <w:rPr>
          <w:rFonts w:ascii="Times New Roman" w:eastAsiaTheme="minorEastAsia" w:hAnsi="Times New Roman" w:cs="Times New Roman"/>
          <w:szCs w:val="24"/>
        </w:rPr>
        <w:t xml:space="preserve"> </w:t>
      </w: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10</m:t>
            </m:r>
          </m:num>
          <m:den>
            <m:r>
              <w:rPr>
                <w:rFonts w:ascii="Cambria Math" w:eastAsiaTheme="minorEastAsia" w:hAnsi="Cambria Math" w:cs="Times New Roman"/>
                <w:szCs w:val="24"/>
              </w:rPr>
              <m:t>35</m:t>
            </m:r>
          </m:den>
        </m:f>
        <m:r>
          <w:rPr>
            <w:rFonts w:ascii="Cambria Math" w:eastAsiaTheme="minorEastAsia" w:hAnsi="Cambria Math" w:cs="Times New Roman"/>
            <w:szCs w:val="24"/>
          </w:rPr>
          <m:t xml:space="preserve">=0,28≪2.5 </m:t>
        </m:r>
      </m:oMath>
      <w:r w:rsidRPr="006E75EF">
        <w:rPr>
          <w:rFonts w:ascii="Times New Roman" w:eastAsiaTheme="minorEastAsia" w:hAnsi="Times New Roman" w:cs="Times New Roman"/>
          <w:szCs w:val="24"/>
        </w:rPr>
        <w:t xml:space="preserve"> </w:t>
      </w:r>
    </w:p>
    <w:p w:rsidR="00AF5B7B" w:rsidRPr="006E75EF" w:rsidRDefault="00AF5B7B" w:rsidP="00D919AC">
      <w:pPr>
        <w:pStyle w:val="Titre3"/>
        <w:spacing w:line="360" w:lineRule="auto"/>
      </w:pPr>
      <w:bookmarkStart w:id="323" w:name="_Toc452381117"/>
      <w:bookmarkStart w:id="324" w:name="_Toc452381208"/>
      <w:bookmarkStart w:id="325" w:name="_Toc452410785"/>
      <w:bookmarkStart w:id="326" w:name="_Toc452488887"/>
      <w:r w:rsidRPr="006E75EF">
        <w:t>Calcul de clavette sur l’axe de sortie réducteur</w:t>
      </w:r>
      <w:r w:rsidR="00463B2C">
        <w:t xml:space="preserve"> C</w:t>
      </w:r>
      <w:r w:rsidR="00463B2C">
        <w:rPr>
          <w:vertAlign w:val="subscript"/>
        </w:rPr>
        <w:t>2</w:t>
      </w:r>
      <w:bookmarkEnd w:id="318"/>
      <w:bookmarkEnd w:id="323"/>
      <w:bookmarkEnd w:id="324"/>
      <w:bookmarkEnd w:id="325"/>
      <w:bookmarkEnd w:id="326"/>
      <w:r w:rsidRPr="006E75EF">
        <w:t> </w:t>
      </w:r>
    </w:p>
    <w:p w:rsidR="00AF5B7B" w:rsidRPr="006E75EF" w:rsidRDefault="00AF5B7B" w:rsidP="00D919AC">
      <w:pPr>
        <w:pStyle w:val="Paragraphedeliste"/>
        <w:spacing w:after="0" w:line="360" w:lineRule="auto"/>
        <w:ind w:left="0"/>
        <w:jc w:val="both"/>
        <w:rPr>
          <w:rFonts w:ascii="Times New Roman" w:eastAsiaTheme="minorEastAsia" w:hAnsi="Times New Roman" w:cs="Times New Roman"/>
          <w:b/>
          <w:szCs w:val="24"/>
        </w:rPr>
      </w:pPr>
      <w:r w:rsidRPr="006E75EF">
        <w:rPr>
          <w:rFonts w:ascii="Times New Roman" w:eastAsiaTheme="minorEastAsia" w:hAnsi="Times New Roman" w:cs="Times New Roman"/>
          <w:bCs/>
          <w:szCs w:val="24"/>
        </w:rPr>
        <w:t xml:space="preserve">Pour un diamètre </w:t>
      </w:r>
      <m:oMath>
        <m:r>
          <m:rPr>
            <m:sty m:val="bi"/>
          </m:rPr>
          <w:rPr>
            <w:rFonts w:ascii="Cambria Math" w:eastAsiaTheme="minorEastAsia" w:hAnsi="Cambria Math" w:cs="Times New Roman"/>
            <w:szCs w:val="24"/>
          </w:rPr>
          <m:t>d=60</m:t>
        </m:r>
        <m:r>
          <w:rPr>
            <w:rFonts w:ascii="Cambria Math" w:eastAsiaTheme="minorEastAsia" w:hAnsi="Cambria Math" w:cs="Times New Roman"/>
            <w:szCs w:val="24"/>
          </w:rPr>
          <m:t xml:space="preserve"> ;</m:t>
        </m:r>
      </m:oMath>
    </w:p>
    <w:p w:rsidR="00AF5B7B" w:rsidRPr="00856875" w:rsidRDefault="00AF5B7B" w:rsidP="00856875">
      <w:pPr>
        <w:pStyle w:val="Paragraphedeliste"/>
        <w:spacing w:after="0" w:line="360" w:lineRule="auto"/>
        <w:ind w:left="0"/>
        <w:jc w:val="both"/>
        <w:rPr>
          <w:rFonts w:ascii="Times New Roman" w:eastAsiaTheme="minorEastAsia" w:hAnsi="Times New Roman" w:cs="Times New Roman"/>
          <w:bCs/>
          <w:szCs w:val="24"/>
        </w:rPr>
      </w:pPr>
      <m:oMath>
        <m:r>
          <m:rPr>
            <m:sty m:val="bi"/>
          </m:rPr>
          <w:rPr>
            <w:rFonts w:ascii="Cambria Math" w:eastAsiaTheme="minorEastAsia" w:hAnsi="Cambria Math" w:cs="Times New Roman"/>
            <w:szCs w:val="24"/>
          </w:rPr>
          <m:t xml:space="preserve"> </m:t>
        </m:r>
        <m:r>
          <w:rPr>
            <w:rFonts w:ascii="Cambria Math" w:eastAsiaTheme="minorEastAsia" w:hAnsi="Cambria Math" w:cs="Times New Roman"/>
            <w:szCs w:val="24"/>
          </w:rPr>
          <m:t>a=18 ; b=11</m:t>
        </m:r>
      </m:oMath>
      <w:r w:rsidRPr="006E75EF">
        <w:rPr>
          <w:rFonts w:ascii="Times New Roman" w:eastAsiaTheme="minorEastAsia" w:hAnsi="Times New Roman" w:cs="Times New Roman"/>
          <w:bCs/>
          <w:szCs w:val="24"/>
        </w:rPr>
        <w:t xml:space="preserve"> </w:t>
      </w:r>
    </w:p>
    <w:p w:rsidR="00AF5B7B" w:rsidRPr="006E75EF" w:rsidRDefault="00AF5B7B" w:rsidP="00D919AC">
      <w:pPr>
        <w:pStyle w:val="Titre3"/>
        <w:spacing w:line="360" w:lineRule="auto"/>
        <w:rPr>
          <w:rFonts w:eastAsiaTheme="minorEastAsia"/>
        </w:rPr>
      </w:pPr>
      <w:bookmarkStart w:id="327" w:name="_Toc452275482"/>
      <w:bookmarkStart w:id="328" w:name="_Toc452381118"/>
      <w:bookmarkStart w:id="329" w:name="_Toc452381209"/>
      <w:bookmarkStart w:id="330" w:name="_Toc452410786"/>
      <w:bookmarkStart w:id="331" w:name="_Toc452488888"/>
      <w:r w:rsidRPr="006E75EF">
        <w:t xml:space="preserve">Calcul de force </w:t>
      </w:r>
      <w:r w:rsidR="005D013F" w:rsidRPr="006E75EF">
        <w:t>tangentielle</w:t>
      </w:r>
      <w:r w:rsidRPr="006E75EF">
        <w:t xml:space="preserve"> sur la clavette</w:t>
      </w:r>
      <w:r w:rsidR="00973092">
        <w:t xml:space="preserve"> C</w:t>
      </w:r>
      <w:r w:rsidR="00973092">
        <w:rPr>
          <w:vertAlign w:val="subscript"/>
        </w:rPr>
        <w:t>2</w:t>
      </w:r>
      <w:bookmarkEnd w:id="327"/>
      <w:bookmarkEnd w:id="328"/>
      <w:bookmarkEnd w:id="329"/>
      <w:bookmarkEnd w:id="330"/>
      <w:bookmarkEnd w:id="331"/>
      <w:r w:rsidRPr="006E75EF">
        <w:t> </w:t>
      </w:r>
    </w:p>
    <w:p w:rsidR="00CB5318" w:rsidRPr="00463B2C" w:rsidRDefault="00CB5318" w:rsidP="00D919AC">
      <w:pPr>
        <w:spacing w:after="0" w:line="360" w:lineRule="auto"/>
        <w:jc w:val="both"/>
        <w:rPr>
          <w:rFonts w:eastAsiaTheme="minorEastAsia" w:cstheme="majorBidi"/>
          <w:bCs/>
          <w:szCs w:val="24"/>
        </w:rPr>
      </w:pPr>
      <w:bookmarkStart w:id="332" w:name="_Toc452275483"/>
      <w:r w:rsidRPr="00463B2C">
        <w:rPr>
          <w:rFonts w:eastAsiaTheme="minorEastAsia" w:cstheme="majorBidi"/>
          <w:bCs/>
          <w:szCs w:val="24"/>
        </w:rPr>
        <w:t xml:space="preserve">       </w:t>
      </w:r>
      <m:oMath>
        <m:d>
          <m:dPr>
            <m:begChr m:val="‖"/>
            <m:endChr m:val="‖"/>
            <m:ctrlPr>
              <w:rPr>
                <w:rFonts w:ascii="Cambria Math" w:hAnsi="Cambria Math" w:cstheme="majorBidi"/>
                <w:bCs/>
                <w:i/>
                <w:szCs w:val="24"/>
              </w:rPr>
            </m:ctrlPr>
          </m:dPr>
          <m:e>
            <m:acc>
              <m:accPr>
                <m:chr m:val="⃗"/>
                <m:ctrlPr>
                  <w:rPr>
                    <w:rFonts w:ascii="Cambria Math" w:hAnsi="Cambria Math" w:cstheme="majorBidi"/>
                    <w:bCs/>
                    <w:i/>
                    <w:szCs w:val="24"/>
                  </w:rPr>
                </m:ctrlPr>
              </m:accPr>
              <m:e>
                <m:r>
                  <m:rPr>
                    <m:sty m:val="p"/>
                  </m:rPr>
                  <w:rPr>
                    <w:rFonts w:ascii="Cambria Math" w:hAnsi="Cambria Math" w:cstheme="majorBidi"/>
                    <w:szCs w:val="24"/>
                  </w:rPr>
                  <m:t>T2</m:t>
                </m:r>
              </m:e>
            </m:acc>
          </m:e>
        </m:d>
      </m:oMath>
      <w:r w:rsidRPr="00463B2C">
        <w:rPr>
          <w:rFonts w:eastAsiaTheme="minorEastAsia" w:cstheme="majorBidi"/>
          <w:bCs/>
          <w:szCs w:val="24"/>
        </w:rPr>
        <w:t xml:space="preserve"> = </w:t>
      </w:r>
      <m:oMath>
        <m:f>
          <m:fPr>
            <m:ctrlPr>
              <w:rPr>
                <w:rFonts w:ascii="Cambria Math" w:eastAsiaTheme="minorEastAsia" w:hAnsi="Cambria Math" w:cstheme="majorBidi"/>
                <w:bCs/>
                <w:i/>
                <w:szCs w:val="24"/>
              </w:rPr>
            </m:ctrlPr>
          </m:fPr>
          <m:num>
            <m:acc>
              <m:accPr>
                <m:chr m:val="⃗"/>
                <m:ctrlPr>
                  <w:rPr>
                    <w:rFonts w:ascii="Cambria Math" w:eastAsiaTheme="minorEastAsia" w:hAnsi="Cambria Math" w:cstheme="majorBidi"/>
                    <w:bCs/>
                    <w:i/>
                    <w:szCs w:val="24"/>
                  </w:rPr>
                </m:ctrlPr>
              </m:accPr>
              <m:e>
                <m:sSub>
                  <m:sSubPr>
                    <m:ctrlPr>
                      <w:rPr>
                        <w:rFonts w:ascii="Cambria Math" w:eastAsiaTheme="minorEastAsia" w:hAnsi="Cambria Math" w:cstheme="majorBidi"/>
                        <w:bCs/>
                        <w:i/>
                        <w:szCs w:val="24"/>
                      </w:rPr>
                    </m:ctrlPr>
                  </m:sSubPr>
                  <m:e>
                    <m:r>
                      <w:rPr>
                        <w:rFonts w:ascii="Cambria Math" w:eastAsiaTheme="minorEastAsia" w:hAnsi="Cambria Math" w:cstheme="majorBidi"/>
                        <w:szCs w:val="24"/>
                      </w:rPr>
                      <m:t>C</m:t>
                    </m:r>
                  </m:e>
                  <m:sub>
                    <m:r>
                      <w:rPr>
                        <w:rFonts w:ascii="Cambria Math" w:eastAsiaTheme="minorEastAsia" w:hAnsi="Cambria Math" w:cstheme="majorBidi"/>
                        <w:szCs w:val="24"/>
                      </w:rPr>
                      <m:t>t</m:t>
                    </m:r>
                  </m:sub>
                </m:sSub>
              </m:e>
            </m:acc>
          </m:num>
          <m:den>
            <m:r>
              <w:rPr>
                <w:rFonts w:ascii="Cambria Math" w:eastAsiaTheme="minorEastAsia" w:hAnsi="Cambria Math" w:cstheme="majorBidi"/>
                <w:szCs w:val="24"/>
              </w:rPr>
              <m:t>R</m:t>
            </m:r>
          </m:den>
        </m:f>
      </m:oMath>
      <w:r w:rsidRPr="00463B2C">
        <w:rPr>
          <w:rFonts w:eastAsiaTheme="minorEastAsia" w:cstheme="majorBidi"/>
          <w:bCs/>
          <w:szCs w:val="24"/>
        </w:rPr>
        <w:t xml:space="preserve">      [31]</w:t>
      </w:r>
    </w:p>
    <w:p w:rsidR="00CB5318" w:rsidRPr="00463B2C" w:rsidRDefault="00CB5318" w:rsidP="00CB5318">
      <w:pPr>
        <w:pStyle w:val="Paragraphedeliste"/>
        <w:spacing w:after="0" w:line="360" w:lineRule="auto"/>
        <w:ind w:left="0"/>
        <w:jc w:val="both"/>
        <w:rPr>
          <w:rFonts w:eastAsiaTheme="minorEastAsia" w:cstheme="majorBidi"/>
          <w:szCs w:val="24"/>
        </w:rPr>
      </w:pPr>
      <w:r w:rsidRPr="00463B2C">
        <w:rPr>
          <w:rFonts w:eastAsiaTheme="minorEastAsia" w:cstheme="majorBidi"/>
          <w:szCs w:val="24"/>
        </w:rPr>
        <w:t>On a le couple a transmis C</w:t>
      </w:r>
      <w:r w:rsidRPr="00463B2C">
        <w:rPr>
          <w:rFonts w:eastAsiaTheme="minorEastAsia" w:cstheme="majorBidi"/>
          <w:szCs w:val="24"/>
          <w:vertAlign w:val="subscript"/>
        </w:rPr>
        <w:t>t =</w:t>
      </w:r>
      <w:r w:rsidRPr="00463B2C">
        <w:rPr>
          <w:rFonts w:eastAsiaTheme="minorEastAsia" w:cstheme="majorBidi"/>
          <w:szCs w:val="24"/>
        </w:rPr>
        <w:t xml:space="preserve"> 223,2</w:t>
      </w:r>
      <w:r w:rsidRPr="00463B2C">
        <w:rPr>
          <w:rFonts w:eastAsiaTheme="minorEastAsia" w:cstheme="majorBidi"/>
          <w:b/>
          <w:bCs/>
          <w:szCs w:val="24"/>
        </w:rPr>
        <w:t xml:space="preserve"> </w:t>
      </w:r>
      <w:r w:rsidRPr="00463B2C">
        <w:rPr>
          <w:rFonts w:eastAsiaTheme="minorEastAsia" w:cstheme="majorBidi"/>
          <w:szCs w:val="24"/>
        </w:rPr>
        <w:t xml:space="preserve">Nm </w:t>
      </w:r>
    </w:p>
    <w:p w:rsidR="00CB5318" w:rsidRPr="00463B2C" w:rsidRDefault="00CB5318" w:rsidP="00CB5318">
      <w:pPr>
        <w:spacing w:after="0" w:line="360" w:lineRule="auto"/>
        <w:jc w:val="both"/>
        <w:rPr>
          <w:rFonts w:eastAsiaTheme="minorEastAsia" w:cstheme="majorBidi"/>
          <w:b/>
          <w:bCs/>
          <w:szCs w:val="24"/>
        </w:rPr>
      </w:pPr>
      <w:r w:rsidRPr="00463B2C">
        <w:rPr>
          <w:rFonts w:eastAsiaTheme="minorEastAsia" w:cstheme="majorBidi"/>
          <w:b/>
          <w:bCs/>
          <w:szCs w:val="24"/>
        </w:rPr>
        <w:t xml:space="preserve">    </w:t>
      </w:r>
      <w:r w:rsidR="00D919AC" w:rsidRPr="00463B2C">
        <w:rPr>
          <w:rFonts w:eastAsiaTheme="minorEastAsia" w:cstheme="majorBidi"/>
          <w:b/>
          <w:bCs/>
          <w:szCs w:val="24"/>
        </w:rPr>
        <w:t>AN :</w:t>
      </w:r>
    </w:p>
    <w:p w:rsidR="00CB5318" w:rsidRDefault="00CB5318" w:rsidP="00CB5318">
      <w:pPr>
        <w:spacing w:after="0" w:line="360" w:lineRule="auto"/>
        <w:jc w:val="both"/>
        <w:rPr>
          <w:rFonts w:eastAsiaTheme="minorEastAsia" w:cstheme="majorBidi"/>
          <w:szCs w:val="24"/>
        </w:rPr>
      </w:pPr>
      <w:r w:rsidRPr="00463B2C">
        <w:rPr>
          <w:rFonts w:eastAsiaTheme="minorEastAsia" w:cstheme="majorBidi"/>
          <w:szCs w:val="24"/>
        </w:rPr>
        <w:t xml:space="preserve"> </w:t>
      </w:r>
      <m:oMath>
        <m:d>
          <m:dPr>
            <m:begChr m:val="‖"/>
            <m:endChr m:val="‖"/>
            <m:ctrlPr>
              <w:rPr>
                <w:rFonts w:ascii="Cambria Math" w:hAnsi="Cambria Math" w:cstheme="majorBidi"/>
                <w:i/>
                <w:szCs w:val="24"/>
              </w:rPr>
            </m:ctrlPr>
          </m:dPr>
          <m:e>
            <m:acc>
              <m:accPr>
                <m:chr m:val="⃗"/>
                <m:ctrlPr>
                  <w:rPr>
                    <w:rFonts w:ascii="Cambria Math" w:hAnsi="Cambria Math" w:cstheme="majorBidi"/>
                    <w:iCs/>
                    <w:szCs w:val="24"/>
                  </w:rPr>
                </m:ctrlPr>
              </m:accPr>
              <m:e>
                <m:sSub>
                  <m:sSubPr>
                    <m:ctrlPr>
                      <w:rPr>
                        <w:rFonts w:ascii="Cambria Math" w:hAnsi="Cambria Math" w:cstheme="majorBidi"/>
                        <w:iCs/>
                        <w:szCs w:val="24"/>
                      </w:rPr>
                    </m:ctrlPr>
                  </m:sSubPr>
                  <m:e>
                    <m:r>
                      <m:rPr>
                        <m:sty m:val="p"/>
                      </m:rPr>
                      <w:rPr>
                        <w:rFonts w:ascii="Cambria Math" w:hAnsi="Cambria Math" w:cstheme="majorBidi"/>
                        <w:szCs w:val="24"/>
                      </w:rPr>
                      <m:t>T</m:t>
                    </m:r>
                  </m:e>
                  <m:sub>
                    <m:r>
                      <m:rPr>
                        <m:sty m:val="p"/>
                      </m:rPr>
                      <w:rPr>
                        <w:rFonts w:ascii="Cambria Math" w:cstheme="majorBidi"/>
                        <w:szCs w:val="24"/>
                      </w:rPr>
                      <m:t>2</m:t>
                    </m:r>
                  </m:sub>
                </m:sSub>
              </m:e>
            </m:acc>
          </m:e>
        </m:d>
        <m:r>
          <w:rPr>
            <w:rFonts w:ascii="Cambria Math" w:cstheme="majorBidi"/>
            <w:szCs w:val="24"/>
          </w:rPr>
          <m:t>=</m:t>
        </m:r>
        <m:r>
          <m:rPr>
            <m:sty m:val="p"/>
          </m:rPr>
          <w:rPr>
            <w:rFonts w:ascii="Cambria Math" w:eastAsiaTheme="minorEastAsia" w:cstheme="majorBidi"/>
            <w:szCs w:val="24"/>
          </w:rPr>
          <m:t xml:space="preserve"> </m:t>
        </m:r>
        <m:f>
          <m:fPr>
            <m:ctrlPr>
              <w:rPr>
                <w:rFonts w:ascii="Cambria Math" w:eastAsiaTheme="minorEastAsia" w:hAnsi="Cambria Math" w:cstheme="majorBidi"/>
                <w:i/>
                <w:szCs w:val="24"/>
              </w:rPr>
            </m:ctrlPr>
          </m:fPr>
          <m:num>
            <m:r>
              <w:rPr>
                <w:rFonts w:ascii="Cambria Math" w:eastAsiaTheme="minorEastAsia" w:cstheme="majorBidi"/>
                <w:szCs w:val="24"/>
              </w:rPr>
              <m:t>2</m:t>
            </m:r>
            <m:r>
              <m:rPr>
                <m:sty m:val="p"/>
              </m:rPr>
              <w:rPr>
                <w:rFonts w:eastAsiaTheme="minorEastAsia" w:cstheme="majorBidi"/>
                <w:szCs w:val="24"/>
              </w:rPr>
              <m:t>×</m:t>
            </m:r>
            <m:r>
              <w:rPr>
                <w:rFonts w:ascii="Cambria Math" w:eastAsiaTheme="minorEastAsia" w:cstheme="majorBidi"/>
                <w:szCs w:val="24"/>
              </w:rPr>
              <m:t>223,2</m:t>
            </m:r>
          </m:num>
          <m:den>
            <m:r>
              <w:rPr>
                <w:rFonts w:ascii="Cambria Math" w:eastAsiaTheme="minorEastAsia" w:cstheme="majorBidi"/>
                <w:szCs w:val="24"/>
              </w:rPr>
              <m:t>60</m:t>
            </m:r>
            <m:r>
              <m:rPr>
                <m:sty m:val="p"/>
              </m:rPr>
              <w:rPr>
                <w:rFonts w:eastAsiaTheme="minorEastAsia" w:cstheme="majorBidi"/>
                <w:szCs w:val="24"/>
              </w:rPr>
              <m:t>×</m:t>
            </m:r>
            <m:sSup>
              <m:sSupPr>
                <m:ctrlPr>
                  <w:rPr>
                    <w:rFonts w:ascii="Cambria Math" w:eastAsiaTheme="minorEastAsia" w:hAnsi="Cambria Math" w:cstheme="majorBidi"/>
                    <w:i/>
                    <w:szCs w:val="24"/>
                  </w:rPr>
                </m:ctrlPr>
              </m:sSupPr>
              <m:e>
                <m:r>
                  <w:rPr>
                    <w:rFonts w:ascii="Cambria Math" w:eastAsiaTheme="minorEastAsia" w:cstheme="majorBidi"/>
                    <w:szCs w:val="24"/>
                  </w:rPr>
                  <m:t>10</m:t>
                </m:r>
              </m:e>
              <m:sup>
                <m:r>
                  <w:rPr>
                    <w:rFonts w:eastAsiaTheme="minorEastAsia" w:cstheme="majorBidi"/>
                    <w:szCs w:val="24"/>
                  </w:rPr>
                  <m:t>-</m:t>
                </m:r>
                <m:r>
                  <w:rPr>
                    <w:rFonts w:ascii="Cambria Math" w:eastAsiaTheme="minorEastAsia" w:cstheme="majorBidi"/>
                    <w:szCs w:val="24"/>
                  </w:rPr>
                  <m:t>3</m:t>
                </m:r>
              </m:sup>
            </m:sSup>
          </m:den>
        </m:f>
        <m:r>
          <w:rPr>
            <w:rFonts w:ascii="Cambria Math" w:cstheme="majorBidi"/>
            <w:szCs w:val="24"/>
          </w:rPr>
          <m:t xml:space="preserve"> </m:t>
        </m:r>
      </m:oMath>
      <w:r w:rsidRPr="00463B2C">
        <w:rPr>
          <w:rFonts w:eastAsiaTheme="minorEastAsia" w:cstheme="majorBidi"/>
          <w:szCs w:val="24"/>
        </w:rPr>
        <w:t xml:space="preserve">= 7440 N </w:t>
      </w:r>
    </w:p>
    <w:p w:rsidR="00463B2C" w:rsidRPr="006E75EF" w:rsidRDefault="00463B2C" w:rsidP="00D919AC">
      <w:pPr>
        <w:pStyle w:val="Titre3"/>
        <w:spacing w:line="360" w:lineRule="auto"/>
        <w:rPr>
          <w:rFonts w:eastAsiaTheme="minorEastAsia"/>
        </w:rPr>
      </w:pPr>
      <w:bookmarkStart w:id="333" w:name="_Toc452381119"/>
      <w:bookmarkStart w:id="334" w:name="_Toc452381210"/>
      <w:bookmarkStart w:id="335" w:name="_Toc452410787"/>
      <w:bookmarkStart w:id="336" w:name="_Toc452488889"/>
      <w:r>
        <w:rPr>
          <w:rFonts w:eastAsiaTheme="minorEastAsia"/>
        </w:rPr>
        <w:lastRenderedPageBreak/>
        <w:t>Détermination</w:t>
      </w:r>
      <w:r w:rsidRPr="006E75EF">
        <w:rPr>
          <w:rFonts w:eastAsiaTheme="minorEastAsia"/>
        </w:rPr>
        <w:t xml:space="preserve"> </w:t>
      </w:r>
      <w:r>
        <w:rPr>
          <w:rFonts w:eastAsiaTheme="minorEastAsia"/>
        </w:rPr>
        <w:t xml:space="preserve">de </w:t>
      </w:r>
      <w:r w:rsidRPr="006E75EF">
        <w:rPr>
          <w:rFonts w:eastAsiaTheme="minorEastAsia"/>
        </w:rPr>
        <w:t xml:space="preserve">la pression sur un flanc </w:t>
      </w:r>
      <w:r>
        <w:rPr>
          <w:rFonts w:eastAsiaTheme="minorEastAsia"/>
        </w:rPr>
        <w:t>de la</w:t>
      </w:r>
      <w:r w:rsidRPr="006E75EF">
        <w:rPr>
          <w:rFonts w:eastAsiaTheme="minorEastAsia"/>
        </w:rPr>
        <w:t xml:space="preserve"> clavette</w:t>
      </w:r>
      <w:r w:rsidR="00973092">
        <w:rPr>
          <w:rFonts w:eastAsiaTheme="minorEastAsia"/>
        </w:rPr>
        <w:t xml:space="preserve"> C</w:t>
      </w:r>
      <w:r w:rsidR="00973092">
        <w:rPr>
          <w:rFonts w:eastAsiaTheme="minorEastAsia"/>
          <w:vertAlign w:val="subscript"/>
        </w:rPr>
        <w:t>2</w:t>
      </w:r>
      <w:bookmarkEnd w:id="332"/>
      <w:bookmarkEnd w:id="333"/>
      <w:bookmarkEnd w:id="334"/>
      <w:bookmarkEnd w:id="335"/>
      <w:bookmarkEnd w:id="336"/>
      <w:r w:rsidR="00883B16">
        <w:rPr>
          <w:rFonts w:eastAsiaTheme="minorEastAsia"/>
        </w:rPr>
        <w:t> </w:t>
      </w:r>
    </w:p>
    <w:p w:rsidR="00CB5318" w:rsidRPr="00E75A06" w:rsidRDefault="00CB5318" w:rsidP="00D919AC">
      <w:pPr>
        <w:spacing w:after="0" w:line="360" w:lineRule="auto"/>
        <w:jc w:val="both"/>
        <w:rPr>
          <w:rFonts w:ascii="Times New Roman" w:eastAsiaTheme="minorEastAsia" w:hAnsi="Times New Roman" w:cs="Times New Roman"/>
          <w:b/>
          <w:szCs w:val="24"/>
          <w:lang w:val="it-IT"/>
        </w:rPr>
      </w:pPr>
      <m:oMath>
        <m:r>
          <w:rPr>
            <w:rFonts w:ascii="Cambria Math" w:eastAsiaTheme="minorEastAsia" w:hAnsi="Cambria Math" w:cs="Times New Roman"/>
            <w:szCs w:val="24"/>
          </w:rPr>
          <m:t>P</m:t>
        </m:r>
        <m:r>
          <w:rPr>
            <w:rFonts w:ascii="Cambria Math" w:eastAsiaTheme="minorEastAsia" w:hAnsi="Cambria Math" w:cs="Times New Roman"/>
            <w:szCs w:val="24"/>
            <w:lang w:val="it-IT"/>
          </w:rPr>
          <m:t xml:space="preserve">'= </m:t>
        </m:r>
        <m:f>
          <m:fPr>
            <m:ctrlPr>
              <w:rPr>
                <w:rFonts w:ascii="Cambria Math" w:eastAsiaTheme="minorEastAsia" w:hAnsi="Cambria Math" w:cs="Times New Roman"/>
                <w:i/>
                <w:szCs w:val="24"/>
              </w:rPr>
            </m:ctrlPr>
          </m:fPr>
          <m:num>
            <m:r>
              <m:rPr>
                <m:sty m:val="p"/>
              </m:rPr>
              <w:rPr>
                <w:rFonts w:ascii="Cambria Math" w:eastAsiaTheme="minorEastAsia" w:hAnsi="Cambria Math" w:cs="Times New Roman"/>
                <w:szCs w:val="24"/>
                <w:lang w:val="it-IT"/>
              </w:rPr>
              <m:t xml:space="preserve"> </m:t>
            </m:r>
            <m:d>
              <m:dPr>
                <m:begChr m:val="‖"/>
                <m:endChr m:val="‖"/>
                <m:ctrlPr>
                  <w:rPr>
                    <w:rFonts w:ascii="Cambria Math" w:hAnsi="Cambria Math" w:cs="Times New Roman"/>
                    <w:b/>
                    <w:bCs/>
                    <w:i/>
                    <w:szCs w:val="24"/>
                  </w:rPr>
                </m:ctrlPr>
              </m:dPr>
              <m:e>
                <m:acc>
                  <m:accPr>
                    <m:chr m:val="⃗"/>
                    <m:ctrlPr>
                      <w:rPr>
                        <w:rFonts w:ascii="Cambria Math" w:hAnsi="Cambria Math" w:cs="Times New Roman"/>
                        <w:b/>
                        <w:bCs/>
                        <w:i/>
                        <w:szCs w:val="24"/>
                      </w:rPr>
                    </m:ctrlPr>
                  </m:accPr>
                  <m:e>
                    <m:r>
                      <m:rPr>
                        <m:sty m:val="p"/>
                      </m:rPr>
                      <w:rPr>
                        <w:rFonts w:ascii="Cambria Math" w:hAnsi="Cambria Math" w:cs="Times New Roman"/>
                        <w:szCs w:val="24"/>
                        <w:lang w:val="it-IT"/>
                      </w:rPr>
                      <m:t>T2</m:t>
                    </m:r>
                  </m:e>
                </m:acc>
              </m:e>
            </m:d>
          </m:num>
          <m:den>
            <m:r>
              <w:rPr>
                <w:rFonts w:ascii="Cambria Math" w:eastAsiaTheme="minorEastAsia" w:hAnsi="Cambria Math" w:cs="Times New Roman"/>
                <w:szCs w:val="24"/>
              </w:rPr>
              <m:t>s</m:t>
            </m:r>
          </m:den>
        </m:f>
        <m:r>
          <w:rPr>
            <w:rFonts w:ascii="Cambria Math" w:eastAsiaTheme="minorEastAsia" w:hAnsi="Cambria Math" w:cs="Times New Roman"/>
            <w:szCs w:val="24"/>
            <w:lang w:val="it-IT"/>
          </w:rPr>
          <m:t xml:space="preserve">               </m:t>
        </m:r>
      </m:oMath>
      <w:r w:rsidRPr="00E75A06">
        <w:rPr>
          <w:rFonts w:ascii="Times New Roman" w:eastAsiaTheme="minorEastAsia" w:hAnsi="Times New Roman" w:cs="Times New Roman"/>
          <w:szCs w:val="24"/>
          <w:lang w:val="it-IT"/>
        </w:rPr>
        <w:t xml:space="preserve">                                                                                                 </w:t>
      </w:r>
      <w:r w:rsidR="00856875">
        <w:rPr>
          <w:rFonts w:ascii="Times New Roman" w:eastAsiaTheme="minorEastAsia" w:hAnsi="Times New Roman" w:cs="Times New Roman"/>
          <w:b/>
          <w:bCs/>
          <w:szCs w:val="24"/>
          <w:lang w:val="it-IT"/>
        </w:rPr>
        <w:t>(eq.15</w:t>
      </w:r>
      <w:r w:rsidRPr="00E75A06">
        <w:rPr>
          <w:rFonts w:ascii="Times New Roman" w:eastAsiaTheme="minorEastAsia" w:hAnsi="Times New Roman" w:cs="Times New Roman"/>
          <w:b/>
          <w:bCs/>
          <w:szCs w:val="24"/>
          <w:lang w:val="it-IT"/>
        </w:rPr>
        <w:t>)</w:t>
      </w:r>
    </w:p>
    <w:p w:rsidR="00CB5318" w:rsidRPr="00E75A06" w:rsidRDefault="00CB5318" w:rsidP="00CB5318">
      <w:pPr>
        <w:spacing w:after="0" w:line="360" w:lineRule="auto"/>
        <w:jc w:val="both"/>
        <w:rPr>
          <w:rFonts w:ascii="Times New Roman" w:eastAsiaTheme="minorEastAsia" w:hAnsi="Times New Roman" w:cs="Times New Roman"/>
          <w:szCs w:val="24"/>
          <w:lang w:val="it-IT"/>
        </w:rPr>
      </w:pPr>
      <w:r w:rsidRPr="00E75A06">
        <w:rPr>
          <w:rFonts w:ascii="Times New Roman" w:eastAsiaTheme="minorEastAsia" w:hAnsi="Times New Roman" w:cs="Times New Roman"/>
          <w:szCs w:val="24"/>
          <w:lang w:val="it-IT"/>
        </w:rPr>
        <w:t>D’où</w:t>
      </w:r>
    </w:p>
    <w:p w:rsidR="00CB5318" w:rsidRPr="00E75A06" w:rsidRDefault="00CB5318" w:rsidP="00CB5318">
      <w:pPr>
        <w:spacing w:after="0" w:line="360" w:lineRule="auto"/>
        <w:jc w:val="both"/>
        <w:rPr>
          <w:rFonts w:ascii="Times New Roman" w:eastAsiaTheme="minorEastAsia" w:hAnsi="Times New Roman" w:cs="Times New Roman"/>
          <w:szCs w:val="24"/>
          <w:lang w:val="it-IT"/>
        </w:rPr>
      </w:pPr>
      <m:oMath>
        <m:r>
          <m:rPr>
            <m:sty m:val="p"/>
          </m:rPr>
          <w:rPr>
            <w:rFonts w:ascii="Cambria Math" w:eastAsiaTheme="minorEastAsia" w:hAnsi="Cambria Math" w:cs="Times New Roman"/>
            <w:szCs w:val="24"/>
            <w:lang w:val="it-IT"/>
          </w:rPr>
          <m:t xml:space="preserve"> P= </m:t>
        </m:r>
        <m:f>
          <m:fPr>
            <m:ctrlPr>
              <w:rPr>
                <w:rFonts w:ascii="Cambria Math" w:eastAsiaTheme="minorEastAsia" w:hAnsi="Cambria Math" w:cs="Times New Roman"/>
                <w:iCs/>
                <w:szCs w:val="24"/>
              </w:rPr>
            </m:ctrlPr>
          </m:fPr>
          <m:num>
            <m:r>
              <m:rPr>
                <m:sty m:val="p"/>
              </m:rPr>
              <w:rPr>
                <w:rFonts w:ascii="Cambria Math" w:eastAsiaTheme="minorEastAsia" w:hAnsi="Cambria Math" w:cs="Times New Roman"/>
                <w:szCs w:val="24"/>
                <w:lang w:val="it-IT"/>
              </w:rPr>
              <m:t xml:space="preserve"> </m:t>
            </m:r>
            <m:d>
              <m:dPr>
                <m:begChr m:val="‖"/>
                <m:endChr m:val="‖"/>
                <m:ctrlPr>
                  <w:rPr>
                    <w:rFonts w:ascii="Cambria Math" w:hAnsi="Cambria Math" w:cs="Times New Roman"/>
                    <w:b/>
                    <w:bCs/>
                    <w:iCs/>
                    <w:szCs w:val="24"/>
                  </w:rPr>
                </m:ctrlPr>
              </m:dPr>
              <m:e>
                <m:acc>
                  <m:accPr>
                    <m:chr m:val="⃗"/>
                    <m:ctrlPr>
                      <w:rPr>
                        <w:rFonts w:ascii="Cambria Math" w:hAnsi="Cambria Math" w:cs="Times New Roman"/>
                        <w:b/>
                        <w:bCs/>
                        <w:iCs/>
                        <w:szCs w:val="24"/>
                      </w:rPr>
                    </m:ctrlPr>
                  </m:accPr>
                  <m:e>
                    <m:r>
                      <m:rPr>
                        <m:sty m:val="b"/>
                      </m:rPr>
                      <w:rPr>
                        <w:rFonts w:ascii="Cambria Math" w:hAnsi="Cambria Math" w:cs="Times New Roman"/>
                        <w:szCs w:val="24"/>
                      </w:rPr>
                      <m:t>T2</m:t>
                    </m:r>
                  </m:e>
                </m:acc>
              </m:e>
            </m:d>
          </m:num>
          <m:den>
            <m:r>
              <m:rPr>
                <m:sty m:val="p"/>
              </m:rPr>
              <w:rPr>
                <w:rFonts w:ascii="Cambria Math" w:eastAsiaTheme="minorEastAsia" w:hAnsi="Cambria Math" w:cs="Times New Roman"/>
                <w:szCs w:val="24"/>
                <w:lang w:val="it-IT"/>
              </w:rPr>
              <m:t xml:space="preserve">L× </m:t>
            </m:r>
            <m:f>
              <m:fPr>
                <m:type m:val="skw"/>
                <m:ctrlPr>
                  <w:rPr>
                    <w:rFonts w:ascii="Cambria Math" w:eastAsiaTheme="minorEastAsia" w:hAnsi="Cambria Math" w:cs="Times New Roman"/>
                    <w:iCs/>
                    <w:szCs w:val="24"/>
                  </w:rPr>
                </m:ctrlPr>
              </m:fPr>
              <m:num>
                <m:r>
                  <m:rPr>
                    <m:sty m:val="p"/>
                  </m:rPr>
                  <w:rPr>
                    <w:rFonts w:ascii="Cambria Math" w:eastAsiaTheme="minorEastAsia" w:hAnsi="Cambria Math" w:cs="Times New Roman"/>
                    <w:szCs w:val="24"/>
                    <w:lang w:val="it-IT"/>
                  </w:rPr>
                  <m:t>b</m:t>
                </m:r>
              </m:num>
              <m:den>
                <m:r>
                  <m:rPr>
                    <m:sty m:val="p"/>
                  </m:rPr>
                  <w:rPr>
                    <w:rFonts w:ascii="Cambria Math" w:eastAsiaTheme="minorEastAsia" w:hAnsi="Cambria Math" w:cs="Times New Roman"/>
                    <w:szCs w:val="24"/>
                    <w:lang w:val="it-IT"/>
                  </w:rPr>
                  <m:t>2</m:t>
                </m:r>
              </m:den>
            </m:f>
          </m:den>
        </m:f>
      </m:oMath>
      <w:r w:rsidRPr="00E75A06">
        <w:rPr>
          <w:rFonts w:ascii="Times New Roman" w:eastAsiaTheme="minorEastAsia" w:hAnsi="Times New Roman" w:cs="Times New Roman"/>
          <w:szCs w:val="24"/>
          <w:lang w:val="it-IT"/>
        </w:rPr>
        <w:t xml:space="preserve">         d’où      </w:t>
      </w:r>
      <m:oMath>
        <m:r>
          <m:rPr>
            <m:sty m:val="p"/>
          </m:rPr>
          <w:rPr>
            <w:rFonts w:ascii="Cambria Math" w:eastAsiaTheme="minorEastAsia" w:hAnsi="Cambria Math" w:cs="Times New Roman"/>
            <w:szCs w:val="24"/>
            <w:lang w:val="it-IT"/>
          </w:rPr>
          <m:t xml:space="preserve">P= </m:t>
        </m:r>
        <m:f>
          <m:fPr>
            <m:ctrlPr>
              <w:rPr>
                <w:rFonts w:ascii="Cambria Math" w:eastAsiaTheme="minorEastAsia" w:hAnsi="Cambria Math" w:cs="Times New Roman"/>
                <w:iCs/>
                <w:szCs w:val="24"/>
              </w:rPr>
            </m:ctrlPr>
          </m:fPr>
          <m:num>
            <m:r>
              <m:rPr>
                <m:sty m:val="p"/>
              </m:rPr>
              <w:rPr>
                <w:rFonts w:ascii="Cambria Math" w:eastAsiaTheme="minorEastAsia" w:hAnsi="Cambria Math" w:cs="Times New Roman"/>
                <w:szCs w:val="24"/>
                <w:lang w:val="it-IT"/>
              </w:rPr>
              <m:t xml:space="preserve"> </m:t>
            </m:r>
            <m:acc>
              <m:accPr>
                <m:chr m:val="⃗"/>
                <m:ctrlPr>
                  <w:rPr>
                    <w:rFonts w:ascii="Cambria Math" w:hAnsi="Cambria Math" w:cs="Times New Roman"/>
                    <w:iCs/>
                    <w:szCs w:val="24"/>
                  </w:rPr>
                </m:ctrlPr>
              </m:accPr>
              <m:e>
                <m:r>
                  <m:rPr>
                    <m:sty m:val="p"/>
                  </m:rPr>
                  <w:rPr>
                    <w:rFonts w:ascii="Cambria Math" w:hAnsi="Cambria Math" w:cs="Times New Roman"/>
                    <w:szCs w:val="24"/>
                    <w:lang w:val="it-IT"/>
                  </w:rPr>
                  <m:t>T2</m:t>
                </m:r>
              </m:e>
            </m:acc>
            <m:r>
              <w:rPr>
                <w:rFonts w:ascii="Cambria Math" w:hAnsi="Cambria Math" w:cs="Times New Roman"/>
                <w:szCs w:val="24"/>
                <w:lang w:val="it-IT"/>
              </w:rPr>
              <m:t xml:space="preserve"> </m:t>
            </m:r>
          </m:num>
          <m:den>
            <m:r>
              <m:rPr>
                <m:sty m:val="p"/>
              </m:rPr>
              <w:rPr>
                <w:rFonts w:ascii="Cambria Math" w:eastAsiaTheme="minorEastAsia" w:hAnsi="Cambria Math" w:cs="Times New Roman"/>
                <w:szCs w:val="24"/>
                <w:lang w:val="it-IT"/>
              </w:rPr>
              <m:t>L × 5,5</m:t>
            </m:r>
          </m:den>
        </m:f>
      </m:oMath>
    </w:p>
    <w:p w:rsidR="001C324B" w:rsidRPr="00463B2C" w:rsidRDefault="00CB5318" w:rsidP="00856875">
      <w:pPr>
        <w:spacing w:after="0" w:line="360" w:lineRule="auto"/>
        <w:jc w:val="both"/>
        <w:rPr>
          <w:rFonts w:eastAsiaTheme="minorEastAsia" w:cstheme="majorBidi"/>
          <w:b/>
          <w:szCs w:val="24"/>
        </w:rPr>
      </w:pPr>
      <w:r w:rsidRPr="00E75A06">
        <w:rPr>
          <w:rFonts w:eastAsiaTheme="minorEastAsia" w:cstheme="majorBidi"/>
          <w:szCs w:val="24"/>
          <w:lang w:val="it-IT"/>
        </w:rPr>
        <w:t xml:space="preserve">  </w:t>
      </w:r>
      <w:r w:rsidRPr="00463B2C">
        <w:rPr>
          <w:rFonts w:eastAsiaTheme="minorEastAsia" w:cstheme="majorBidi"/>
          <w:szCs w:val="24"/>
        </w:rPr>
        <w:t xml:space="preserve">Cas d’un montage fixe, avec des </w:t>
      </w:r>
      <w:r w:rsidR="00E90346" w:rsidRPr="00463B2C">
        <w:rPr>
          <w:rFonts w:eastAsiaTheme="minorEastAsia" w:cstheme="majorBidi"/>
          <w:szCs w:val="24"/>
        </w:rPr>
        <w:t>mauvaise</w:t>
      </w:r>
      <w:r w:rsidR="00E90346">
        <w:rPr>
          <w:rFonts w:eastAsiaTheme="minorEastAsia" w:cstheme="majorBidi"/>
          <w:szCs w:val="24"/>
        </w:rPr>
        <w:t xml:space="preserve">s </w:t>
      </w:r>
      <w:r w:rsidRPr="00463B2C">
        <w:rPr>
          <w:rFonts w:eastAsiaTheme="minorEastAsia" w:cstheme="majorBidi"/>
          <w:szCs w:val="24"/>
        </w:rPr>
        <w:t>conditions de fonctionnement, adoptons</w:t>
      </w:r>
      <w:r w:rsidR="00E90346">
        <w:rPr>
          <w:rFonts w:eastAsiaTheme="minorEastAsia" w:cstheme="majorBidi"/>
          <w:szCs w:val="24"/>
        </w:rPr>
        <w:t> :</w:t>
      </w:r>
      <w:r w:rsidRPr="00463B2C">
        <w:rPr>
          <w:rFonts w:eastAsiaTheme="minorEastAsia" w:cstheme="majorBidi"/>
          <w:szCs w:val="24"/>
        </w:rPr>
        <w:t xml:space="preserve">  </w:t>
      </w:r>
      <m:oMath>
        <m:sSub>
          <m:sSubPr>
            <m:ctrlPr>
              <w:rPr>
                <w:rFonts w:ascii="Cambria Math" w:eastAsiaTheme="minorEastAsia" w:hAnsi="Cambria Math" w:cstheme="majorBidi"/>
                <w:b/>
                <w:bCs/>
                <w:szCs w:val="24"/>
              </w:rPr>
            </m:ctrlPr>
          </m:sSubPr>
          <m:e>
            <m:r>
              <m:rPr>
                <m:sty m:val="bi"/>
              </m:rPr>
              <w:rPr>
                <w:rFonts w:ascii="Cambria Math" w:eastAsiaTheme="minorEastAsia" w:hAnsi="Cambria Math" w:cstheme="majorBidi"/>
                <w:szCs w:val="24"/>
              </w:rPr>
              <m:t>ρ</m:t>
            </m:r>
          </m:e>
          <m:sub>
            <m:r>
              <m:rPr>
                <m:sty m:val="bi"/>
              </m:rPr>
              <w:rPr>
                <w:rFonts w:ascii="Cambria Math" w:eastAsiaTheme="minorEastAsia" w:hAnsi="Cambria Math" w:cstheme="majorBidi"/>
                <w:szCs w:val="24"/>
              </w:rPr>
              <m:t>adm</m:t>
            </m:r>
          </m:sub>
        </m:sSub>
        <m:r>
          <m:rPr>
            <m:sty m:val="bi"/>
          </m:rPr>
          <w:rPr>
            <w:rFonts w:ascii="Cambria Math" w:eastAsiaTheme="minorEastAsia" w:cstheme="majorBidi"/>
            <w:szCs w:val="24"/>
          </w:rPr>
          <m:t>=</m:t>
        </m:r>
        <m:r>
          <m:rPr>
            <m:sty m:val="bi"/>
          </m:rPr>
          <w:rPr>
            <w:rFonts w:ascii="Cambria Math" w:eastAsiaTheme="minorEastAsia" w:hAnsi="Cambria Math" w:cstheme="majorBidi"/>
            <w:szCs w:val="24"/>
          </w:rPr>
          <m:t>40</m:t>
        </m:r>
        <m:r>
          <m:rPr>
            <m:sty m:val="bi"/>
          </m:rPr>
          <w:rPr>
            <w:rFonts w:ascii="Cambria Math" w:eastAsiaTheme="minorEastAsia" w:cstheme="majorBidi"/>
            <w:szCs w:val="24"/>
          </w:rPr>
          <m:t xml:space="preserve"> </m:t>
        </m:r>
        <m:r>
          <m:rPr>
            <m:sty m:val="bi"/>
          </m:rPr>
          <w:rPr>
            <w:rFonts w:ascii="Cambria Math" w:eastAsiaTheme="minorEastAsia" w:hAnsi="Cambria Math" w:cstheme="majorBidi"/>
            <w:szCs w:val="24"/>
          </w:rPr>
          <m:t>MPa</m:t>
        </m:r>
      </m:oMath>
    </w:p>
    <w:p w:rsidR="00AF5B7B" w:rsidRPr="00D919AC" w:rsidRDefault="00973092" w:rsidP="00D141F1">
      <w:pPr>
        <w:pStyle w:val="Paragraphedeliste"/>
        <w:numPr>
          <w:ilvl w:val="0"/>
          <w:numId w:val="20"/>
        </w:numPr>
        <w:rPr>
          <w:b/>
          <w:bCs/>
        </w:rPr>
      </w:pPr>
      <w:bookmarkStart w:id="337" w:name="_Toc452275484"/>
      <w:bookmarkStart w:id="338" w:name="_Toc452381120"/>
      <w:bookmarkStart w:id="339" w:name="_Toc452381211"/>
      <w:bookmarkStart w:id="340" w:name="_Toc452410788"/>
      <w:r w:rsidRPr="00D919AC">
        <w:rPr>
          <w:b/>
          <w:bCs/>
        </w:rPr>
        <w:t>La condition de non ma</w:t>
      </w:r>
      <w:r w:rsidR="00AF5B7B" w:rsidRPr="00D919AC">
        <w:rPr>
          <w:b/>
          <w:bCs/>
        </w:rPr>
        <w:t>tage</w:t>
      </w:r>
      <w:bookmarkEnd w:id="337"/>
      <w:bookmarkEnd w:id="338"/>
      <w:bookmarkEnd w:id="339"/>
      <w:bookmarkEnd w:id="340"/>
      <w:r w:rsidR="00AF5B7B" w:rsidRPr="00D919AC">
        <w:rPr>
          <w:b/>
          <w:bCs/>
        </w:rPr>
        <w:t> </w:t>
      </w:r>
    </w:p>
    <w:p w:rsidR="00CB5318" w:rsidRPr="001C324B" w:rsidRDefault="00CB5318" w:rsidP="001C1081">
      <w:pPr>
        <w:spacing w:after="0" w:line="360" w:lineRule="auto"/>
        <w:jc w:val="both"/>
        <w:rPr>
          <w:rFonts w:eastAsiaTheme="minorEastAsia" w:cstheme="majorBidi"/>
          <w:b/>
          <w:bCs/>
          <w:szCs w:val="24"/>
        </w:rPr>
      </w:pPr>
      <m:oMath>
        <m:r>
          <m:rPr>
            <m:sty m:val="b"/>
          </m:rPr>
          <w:rPr>
            <w:rFonts w:ascii="Cambria Math" w:eastAsiaTheme="minorEastAsia" w:hAnsi="Cambria Math" w:cstheme="majorBidi"/>
            <w:szCs w:val="24"/>
            <w:lang w:val="en-US"/>
          </w:rPr>
          <m:t>P</m:t>
        </m:r>
        <m:r>
          <m:rPr>
            <m:sty m:val="b"/>
          </m:rPr>
          <w:rPr>
            <w:rFonts w:ascii="Cambria Math" w:eastAsiaTheme="minorEastAsia" w:cstheme="majorBidi"/>
            <w:szCs w:val="24"/>
          </w:rPr>
          <m:t>'</m:t>
        </m:r>
        <m:r>
          <w:rPr>
            <w:rFonts w:ascii="Cambria Math" w:eastAsiaTheme="minorEastAsia" w:cstheme="majorBidi"/>
            <w:szCs w:val="24"/>
          </w:rPr>
          <m:t xml:space="preserve">&lt; </m:t>
        </m:r>
        <m:sSub>
          <m:sSubPr>
            <m:ctrlPr>
              <w:rPr>
                <w:rFonts w:ascii="Cambria Math" w:eastAsiaTheme="minorEastAsia" w:hAnsi="Cambria Math" w:cstheme="majorBidi"/>
                <w:b/>
                <w:bCs/>
                <w:szCs w:val="24"/>
              </w:rPr>
            </m:ctrlPr>
          </m:sSubPr>
          <m:e>
            <m:r>
              <m:rPr>
                <m:sty m:val="bi"/>
              </m:rPr>
              <w:rPr>
                <w:rFonts w:ascii="Cambria Math" w:eastAsiaTheme="minorEastAsia" w:hAnsi="Cambria Math" w:cstheme="majorBidi"/>
                <w:szCs w:val="24"/>
              </w:rPr>
              <m:t>ρ</m:t>
            </m:r>
          </m:e>
          <m:sub>
            <m:r>
              <m:rPr>
                <m:sty m:val="bi"/>
              </m:rPr>
              <w:rPr>
                <w:rFonts w:ascii="Cambria Math" w:eastAsiaTheme="minorEastAsia" w:hAnsi="Cambria Math" w:cstheme="majorBidi"/>
                <w:szCs w:val="24"/>
              </w:rPr>
              <m:t>adm</m:t>
            </m:r>
          </m:sub>
        </m:sSub>
      </m:oMath>
      <w:r w:rsidRPr="001C324B">
        <w:rPr>
          <w:rFonts w:eastAsiaTheme="minorEastAsia" w:cstheme="majorBidi"/>
          <w:b/>
          <w:bCs/>
          <w:szCs w:val="24"/>
        </w:rPr>
        <w:t xml:space="preserve"> </w:t>
      </w:r>
    </w:p>
    <w:p w:rsidR="00CB5318" w:rsidRPr="001C324B" w:rsidRDefault="00CB5318" w:rsidP="001C1081">
      <w:pPr>
        <w:spacing w:after="0" w:line="360" w:lineRule="auto"/>
        <w:jc w:val="both"/>
        <w:rPr>
          <w:rFonts w:eastAsiaTheme="minorEastAsia" w:cstheme="majorBidi"/>
          <w:iCs/>
          <w:szCs w:val="24"/>
        </w:rPr>
      </w:pPr>
      <m:oMathPara>
        <m:oMathParaPr>
          <m:jc m:val="left"/>
        </m:oMathParaPr>
        <m:oMath>
          <m:r>
            <m:rPr>
              <m:sty m:val="p"/>
            </m:rPr>
            <w:rPr>
              <w:rFonts w:ascii="Cambria Math" w:eastAsiaTheme="minorEastAsia" w:cstheme="majorBidi"/>
              <w:szCs w:val="24"/>
            </w:rPr>
            <m:t xml:space="preserve"> </m:t>
          </m:r>
          <m:f>
            <m:fPr>
              <m:ctrlPr>
                <w:rPr>
                  <w:rFonts w:ascii="Cambria Math" w:eastAsiaTheme="minorEastAsia" w:hAnsi="Cambria Math" w:cstheme="majorBidi"/>
                  <w:iCs/>
                  <w:szCs w:val="24"/>
                </w:rPr>
              </m:ctrlPr>
            </m:fPr>
            <m:num>
              <m:r>
                <m:rPr>
                  <m:sty m:val="p"/>
                </m:rPr>
                <w:rPr>
                  <w:rFonts w:ascii="Cambria Math" w:eastAsiaTheme="minorEastAsia" w:cstheme="majorBidi"/>
                  <w:szCs w:val="24"/>
                  <w:lang w:val="en-US"/>
                </w:rPr>
                <m:t xml:space="preserve"> </m:t>
              </m:r>
              <m:acc>
                <m:accPr>
                  <m:chr m:val="⃗"/>
                  <m:ctrlPr>
                    <w:rPr>
                      <w:rFonts w:ascii="Cambria Math" w:hAnsi="Cambria Math" w:cstheme="majorBidi"/>
                      <w:iCs/>
                      <w:szCs w:val="24"/>
                    </w:rPr>
                  </m:ctrlPr>
                </m:accPr>
                <m:e>
                  <m:sSub>
                    <m:sSubPr>
                      <m:ctrlPr>
                        <w:rPr>
                          <w:rFonts w:ascii="Cambria Math" w:hAnsi="Cambria Math" w:cstheme="majorBidi"/>
                          <w:iCs/>
                          <w:szCs w:val="24"/>
                        </w:rPr>
                      </m:ctrlPr>
                    </m:sSubPr>
                    <m:e>
                      <m:r>
                        <m:rPr>
                          <m:sty m:val="p"/>
                        </m:rPr>
                        <w:rPr>
                          <w:rFonts w:ascii="Cambria Math" w:cstheme="majorBidi"/>
                          <w:szCs w:val="24"/>
                        </w:rPr>
                        <m:t>T</m:t>
                      </m:r>
                    </m:e>
                    <m:sub>
                      <m:r>
                        <m:rPr>
                          <m:sty m:val="p"/>
                        </m:rPr>
                        <w:rPr>
                          <w:rFonts w:ascii="Cambria Math" w:cstheme="majorBidi"/>
                          <w:szCs w:val="24"/>
                        </w:rPr>
                        <m:t>2</m:t>
                      </m:r>
                    </m:sub>
                  </m:sSub>
                </m:e>
              </m:acc>
              <m:r>
                <w:rPr>
                  <w:rFonts w:ascii="Cambria Math" w:cstheme="majorBidi"/>
                  <w:szCs w:val="24"/>
                </w:rPr>
                <m:t xml:space="preserve"> </m:t>
              </m:r>
            </m:num>
            <m:den>
              <m:r>
                <m:rPr>
                  <m:sty m:val="p"/>
                </m:rPr>
                <w:rPr>
                  <w:rFonts w:ascii="Cambria Math" w:eastAsiaTheme="minorEastAsia" w:cstheme="majorBidi"/>
                  <w:szCs w:val="24"/>
                  <w:lang w:val="en-US"/>
                </w:rPr>
                <m:t>l</m:t>
              </m:r>
              <m:r>
                <m:rPr>
                  <m:sty m:val="p"/>
                </m:rPr>
                <w:rPr>
                  <w:rFonts w:eastAsiaTheme="minorEastAsia" w:cstheme="majorBidi"/>
                  <w:szCs w:val="24"/>
                  <w:lang w:val="en-US"/>
                </w:rPr>
                <m:t>×</m:t>
              </m:r>
              <m:r>
                <m:rPr>
                  <m:sty m:val="p"/>
                </m:rPr>
                <w:rPr>
                  <w:rFonts w:ascii="Cambria Math" w:eastAsiaTheme="minorEastAsia" w:cstheme="majorBidi"/>
                  <w:szCs w:val="24"/>
                  <w:lang w:val="en-US"/>
                </w:rPr>
                <m:t xml:space="preserve"> 5,5</m:t>
              </m:r>
            </m:den>
          </m:f>
          <m:r>
            <w:rPr>
              <w:rFonts w:ascii="Cambria Math" w:eastAsiaTheme="minorEastAsia" w:cstheme="majorBidi"/>
              <w:szCs w:val="24"/>
              <w:lang w:val="en-US"/>
            </w:rPr>
            <m:t xml:space="preserve">&lt; </m:t>
          </m:r>
          <m:sSub>
            <m:sSubPr>
              <m:ctrlPr>
                <w:rPr>
                  <w:rFonts w:ascii="Cambria Math" w:eastAsiaTheme="minorEastAsia" w:hAnsi="Cambria Math" w:cstheme="majorBidi"/>
                  <w:b/>
                  <w:bCs/>
                  <w:szCs w:val="24"/>
                </w:rPr>
              </m:ctrlPr>
            </m:sSubPr>
            <m:e>
              <m:r>
                <m:rPr>
                  <m:sty m:val="bi"/>
                </m:rPr>
                <w:rPr>
                  <w:rFonts w:ascii="Cambria Math" w:eastAsiaTheme="minorEastAsia" w:hAnsi="Cambria Math" w:cstheme="majorBidi"/>
                  <w:szCs w:val="24"/>
                </w:rPr>
                <m:t>ρ</m:t>
              </m:r>
            </m:e>
            <m:sub>
              <m:r>
                <m:rPr>
                  <m:sty m:val="bi"/>
                </m:rPr>
                <w:rPr>
                  <w:rFonts w:ascii="Cambria Math" w:eastAsiaTheme="minorEastAsia" w:hAnsi="Cambria Math" w:cstheme="majorBidi"/>
                  <w:szCs w:val="24"/>
                </w:rPr>
                <m:t>adm</m:t>
              </m:r>
            </m:sub>
          </m:sSub>
        </m:oMath>
      </m:oMathPara>
    </w:p>
    <w:p w:rsidR="00CB5318" w:rsidRPr="001C324B" w:rsidRDefault="00CB5318" w:rsidP="001C1081">
      <w:pPr>
        <w:spacing w:after="0" w:line="360" w:lineRule="auto"/>
        <w:jc w:val="both"/>
        <w:rPr>
          <w:rFonts w:eastAsiaTheme="minorEastAsia" w:cstheme="majorBidi"/>
          <w:b/>
          <w:bCs/>
          <w:szCs w:val="24"/>
        </w:rPr>
      </w:pPr>
      <w:r w:rsidRPr="001C324B">
        <w:rPr>
          <w:rFonts w:eastAsiaTheme="minorEastAsia" w:cstheme="majorBidi"/>
          <w:iCs/>
          <w:szCs w:val="24"/>
        </w:rPr>
        <w:t xml:space="preserve">D’où   </w:t>
      </w:r>
      <m:oMath>
        <m:r>
          <m:rPr>
            <m:sty m:val="b"/>
          </m:rPr>
          <w:rPr>
            <w:rFonts w:ascii="Cambria Math" w:eastAsiaTheme="minorEastAsia" w:hAnsi="Cambria Math" w:cstheme="majorBidi"/>
            <w:szCs w:val="24"/>
          </w:rPr>
          <m:t>L</m:t>
        </m:r>
        <m:r>
          <w:rPr>
            <w:rFonts w:ascii="Cambria Math" w:eastAsiaTheme="minorEastAsia" w:cstheme="majorBidi"/>
            <w:szCs w:val="24"/>
          </w:rPr>
          <m:t xml:space="preserve">&gt; </m:t>
        </m:r>
        <m:f>
          <m:fPr>
            <m:ctrlPr>
              <w:rPr>
                <w:rFonts w:ascii="Cambria Math" w:eastAsiaTheme="minorEastAsia" w:hAnsi="Cambria Math" w:cstheme="majorBidi"/>
                <w:b/>
                <w:bCs/>
                <w:szCs w:val="24"/>
              </w:rPr>
            </m:ctrlPr>
          </m:fPr>
          <m:num>
            <m:acc>
              <m:accPr>
                <m:chr m:val="⃗"/>
                <m:ctrlPr>
                  <w:rPr>
                    <w:rFonts w:ascii="Cambria Math" w:hAnsi="Cambria Math" w:cstheme="majorBidi"/>
                    <w:iCs/>
                    <w:szCs w:val="24"/>
                  </w:rPr>
                </m:ctrlPr>
              </m:accPr>
              <m:e>
                <m:r>
                  <m:rPr>
                    <m:sty m:val="p"/>
                  </m:rPr>
                  <w:rPr>
                    <w:rFonts w:ascii="Cambria Math" w:hAnsi="Cambria Math" w:cstheme="majorBidi"/>
                    <w:szCs w:val="24"/>
                  </w:rPr>
                  <m:t>T2</m:t>
                </m:r>
              </m:e>
            </m:acc>
            <m:r>
              <w:rPr>
                <w:rFonts w:ascii="Cambria Math" w:cstheme="majorBidi"/>
                <w:szCs w:val="24"/>
              </w:rPr>
              <m:t xml:space="preserve"> </m:t>
            </m:r>
          </m:num>
          <m:den>
            <m:sSub>
              <m:sSubPr>
                <m:ctrlPr>
                  <w:rPr>
                    <w:rFonts w:ascii="Cambria Math" w:eastAsiaTheme="minorEastAsia" w:hAnsi="Cambria Math" w:cstheme="majorBidi"/>
                    <w:b/>
                    <w:bCs/>
                    <w:szCs w:val="24"/>
                  </w:rPr>
                </m:ctrlPr>
              </m:sSubPr>
              <m:e>
                <m:r>
                  <m:rPr>
                    <m:sty m:val="bi"/>
                  </m:rPr>
                  <w:rPr>
                    <w:rFonts w:ascii="Cambria Math" w:eastAsiaTheme="minorEastAsia" w:hAnsi="Cambria Math" w:cstheme="majorBidi"/>
                    <w:szCs w:val="24"/>
                  </w:rPr>
                  <m:t>ρ</m:t>
                </m:r>
              </m:e>
              <m:sub>
                <m:r>
                  <m:rPr>
                    <m:sty m:val="bi"/>
                  </m:rPr>
                  <w:rPr>
                    <w:rFonts w:ascii="Cambria Math" w:eastAsiaTheme="minorEastAsia" w:hAnsi="Cambria Math" w:cstheme="majorBidi"/>
                    <w:szCs w:val="24"/>
                  </w:rPr>
                  <m:t>adm</m:t>
                </m:r>
              </m:sub>
            </m:sSub>
            <m:r>
              <m:rPr>
                <m:sty m:val="p"/>
              </m:rPr>
              <w:rPr>
                <w:rFonts w:eastAsiaTheme="minorEastAsia" w:cstheme="majorBidi"/>
                <w:szCs w:val="24"/>
              </w:rPr>
              <m:t>×</m:t>
            </m:r>
            <m:r>
              <m:rPr>
                <m:sty m:val="b"/>
              </m:rPr>
              <w:rPr>
                <w:rFonts w:ascii="Cambria Math" w:eastAsiaTheme="minorEastAsia" w:hAnsi="Cambria Math" w:cstheme="majorBidi"/>
                <w:szCs w:val="24"/>
              </w:rPr>
              <m:t>5</m:t>
            </m:r>
            <m:r>
              <m:rPr>
                <m:sty m:val="b"/>
              </m:rPr>
              <w:rPr>
                <w:rFonts w:ascii="Cambria Math" w:eastAsiaTheme="minorEastAsia" w:cstheme="majorBidi"/>
                <w:szCs w:val="24"/>
              </w:rPr>
              <m:t>,</m:t>
            </m:r>
            <m:r>
              <m:rPr>
                <m:sty m:val="b"/>
              </m:rPr>
              <w:rPr>
                <w:rFonts w:ascii="Cambria Math" w:eastAsiaTheme="minorEastAsia" w:hAnsi="Cambria Math" w:cstheme="majorBidi"/>
                <w:szCs w:val="24"/>
              </w:rPr>
              <m:t>5</m:t>
            </m:r>
          </m:den>
        </m:f>
      </m:oMath>
    </w:p>
    <w:p w:rsidR="00CB5318" w:rsidRPr="00DF1D7C" w:rsidRDefault="00CB5318" w:rsidP="001C1081">
      <w:pPr>
        <w:spacing w:after="0" w:line="360" w:lineRule="auto"/>
        <w:jc w:val="both"/>
        <w:rPr>
          <w:rFonts w:eastAsiaTheme="minorEastAsia" w:cstheme="majorBidi"/>
          <w:b/>
          <w:bCs/>
          <w:szCs w:val="24"/>
          <w:lang w:val="en-US"/>
        </w:rPr>
      </w:pPr>
      <w:r w:rsidRPr="00DF1D7C">
        <w:rPr>
          <w:rFonts w:eastAsiaTheme="minorEastAsia" w:cstheme="majorBidi"/>
          <w:b/>
          <w:bCs/>
          <w:szCs w:val="24"/>
          <w:lang w:val="en-US"/>
        </w:rPr>
        <w:t>A.N:</w:t>
      </w:r>
    </w:p>
    <w:p w:rsidR="00CB5318" w:rsidRPr="00DF1D7C" w:rsidRDefault="00CB5318" w:rsidP="001C1081">
      <w:pPr>
        <w:spacing w:after="0" w:line="360" w:lineRule="auto"/>
        <w:jc w:val="both"/>
        <w:rPr>
          <w:rFonts w:eastAsiaTheme="minorEastAsia" w:cstheme="majorBidi"/>
          <w:szCs w:val="24"/>
          <w:lang w:val="en-US"/>
        </w:rPr>
      </w:pPr>
      <w:r w:rsidRPr="00DF1D7C">
        <w:rPr>
          <w:rFonts w:eastAsiaTheme="minorEastAsia" w:cstheme="majorBidi"/>
          <w:szCs w:val="24"/>
          <w:lang w:val="en-US"/>
        </w:rPr>
        <w:t xml:space="preserve"> </w:t>
      </w:r>
      <m:oMath>
        <m:r>
          <m:rPr>
            <m:sty m:val="p"/>
          </m:rPr>
          <w:rPr>
            <w:rFonts w:ascii="Cambria Math" w:eastAsiaTheme="minorEastAsia" w:cstheme="majorBidi"/>
            <w:szCs w:val="24"/>
            <w:lang w:val="en-US"/>
          </w:rPr>
          <m:t>L</m:t>
        </m:r>
        <m:r>
          <w:rPr>
            <w:rFonts w:ascii="Cambria Math" w:eastAsiaTheme="minorEastAsia" w:cstheme="majorBidi"/>
            <w:szCs w:val="24"/>
            <w:lang w:val="en-US"/>
          </w:rPr>
          <m:t>&gt;</m:t>
        </m:r>
        <m:f>
          <m:fPr>
            <m:ctrlPr>
              <w:rPr>
                <w:rFonts w:ascii="Cambria Math" w:eastAsiaTheme="minorEastAsia" w:hAnsi="Cambria Math" w:cstheme="majorBidi"/>
                <w:szCs w:val="24"/>
              </w:rPr>
            </m:ctrlPr>
          </m:fPr>
          <m:num>
            <m:r>
              <m:rPr>
                <m:sty m:val="p"/>
              </m:rPr>
              <w:rPr>
                <w:rFonts w:ascii="Cambria Math" w:eastAsiaTheme="minorEastAsia" w:cstheme="majorBidi"/>
                <w:szCs w:val="24"/>
                <w:lang w:val="en-US"/>
              </w:rPr>
              <m:t>7440</m:t>
            </m:r>
          </m:num>
          <m:den>
            <m:r>
              <m:rPr>
                <m:sty m:val="p"/>
              </m:rPr>
              <w:rPr>
                <w:rFonts w:ascii="Cambria Math" w:eastAsiaTheme="minorEastAsia" w:cstheme="majorBidi"/>
                <w:szCs w:val="24"/>
                <w:lang w:val="en-US"/>
              </w:rPr>
              <m:t>40</m:t>
            </m:r>
            <m:r>
              <m:rPr>
                <m:sty m:val="p"/>
              </m:rPr>
              <w:rPr>
                <w:rFonts w:ascii="Cambria Math" w:eastAsiaTheme="minorEastAsia" w:cstheme="majorBidi"/>
                <w:szCs w:val="24"/>
                <w:lang w:val="en-US"/>
              </w:rPr>
              <m:t>×</m:t>
            </m:r>
            <m:r>
              <m:rPr>
                <m:sty m:val="p"/>
              </m:rPr>
              <w:rPr>
                <w:rFonts w:ascii="Cambria Math" w:eastAsiaTheme="minorEastAsia" w:cstheme="majorBidi"/>
                <w:szCs w:val="24"/>
                <w:lang w:val="en-US"/>
              </w:rPr>
              <m:t>5,5</m:t>
            </m:r>
          </m:den>
        </m:f>
        <m:r>
          <m:rPr>
            <m:sty m:val="p"/>
          </m:rPr>
          <w:rPr>
            <w:rFonts w:ascii="Cambria Math" w:eastAsiaTheme="minorEastAsia" w:cstheme="majorBidi"/>
            <w:szCs w:val="24"/>
            <w:lang w:val="en-US"/>
          </w:rPr>
          <m:t xml:space="preserve">        alors               L</m:t>
        </m:r>
        <m:r>
          <w:rPr>
            <w:rFonts w:ascii="Cambria Math" w:eastAsiaTheme="minorEastAsia" w:cstheme="majorBidi"/>
            <w:szCs w:val="24"/>
            <w:lang w:val="en-US"/>
          </w:rPr>
          <m:t xml:space="preserve">&gt;33.8 </m:t>
        </m:r>
        <m:r>
          <w:rPr>
            <w:rFonts w:ascii="Cambria Math" w:eastAsiaTheme="minorEastAsia" w:cstheme="majorBidi"/>
            <w:szCs w:val="24"/>
          </w:rPr>
          <m:t>mm</m:t>
        </m:r>
      </m:oMath>
      <w:r w:rsidRPr="00DF1D7C">
        <w:rPr>
          <w:rFonts w:eastAsiaTheme="minorEastAsia" w:cstheme="majorBidi"/>
          <w:szCs w:val="24"/>
          <w:lang w:val="en-US"/>
        </w:rPr>
        <w:t xml:space="preserve"> </w:t>
      </w:r>
    </w:p>
    <w:p w:rsidR="00CB5318" w:rsidRPr="001C324B" w:rsidRDefault="00CB5318" w:rsidP="001C1081">
      <w:pPr>
        <w:spacing w:after="0" w:line="360" w:lineRule="auto"/>
        <w:jc w:val="both"/>
        <w:rPr>
          <w:rFonts w:eastAsiaTheme="minorEastAsia" w:cstheme="majorBidi"/>
          <w:b/>
          <w:bCs/>
          <w:szCs w:val="24"/>
        </w:rPr>
      </w:pPr>
      <w:r w:rsidRPr="001C324B">
        <w:rPr>
          <w:rFonts w:eastAsiaTheme="minorEastAsia" w:cstheme="majorBidi"/>
          <w:szCs w:val="24"/>
        </w:rPr>
        <w:t xml:space="preserve">Nous adoptons :  </w:t>
      </w:r>
      <m:oMath>
        <m:r>
          <w:rPr>
            <w:rFonts w:ascii="Cambria Math" w:eastAsiaTheme="minorEastAsia" w:hAnsi="Cambria Math" w:cstheme="majorBidi"/>
            <w:szCs w:val="24"/>
          </w:rPr>
          <m:t>L</m:t>
        </m:r>
        <m:r>
          <m:rPr>
            <m:sty m:val="bi"/>
          </m:rPr>
          <w:rPr>
            <w:rFonts w:ascii="Cambria Math" w:eastAsiaTheme="minorEastAsia" w:cstheme="majorBidi"/>
            <w:szCs w:val="24"/>
          </w:rPr>
          <m:t xml:space="preserve">= </m:t>
        </m:r>
        <m:r>
          <m:rPr>
            <m:sty m:val="bi"/>
          </m:rPr>
          <w:rPr>
            <w:rFonts w:ascii="Cambria Math" w:eastAsiaTheme="minorEastAsia" w:hAnsi="Cambria Math" w:cstheme="majorBidi"/>
            <w:szCs w:val="24"/>
          </w:rPr>
          <m:t>35</m:t>
        </m:r>
        <m:r>
          <m:rPr>
            <m:sty m:val="bi"/>
          </m:rPr>
          <w:rPr>
            <w:rFonts w:ascii="Cambria Math" w:eastAsiaTheme="minorEastAsia" w:cstheme="majorBidi"/>
            <w:szCs w:val="24"/>
          </w:rPr>
          <m:t xml:space="preserve"> </m:t>
        </m:r>
        <m:r>
          <m:rPr>
            <m:sty m:val="bi"/>
          </m:rPr>
          <w:rPr>
            <w:rFonts w:ascii="Cambria Math" w:eastAsiaTheme="minorEastAsia" w:hAnsi="Cambria Math" w:cstheme="majorBidi"/>
            <w:szCs w:val="24"/>
          </w:rPr>
          <m:t>mm</m:t>
        </m:r>
      </m:oMath>
      <w:r w:rsidRPr="001C324B">
        <w:rPr>
          <w:rFonts w:eastAsiaTheme="minorEastAsia" w:cstheme="majorBidi"/>
          <w:b/>
          <w:bCs/>
          <w:szCs w:val="24"/>
        </w:rPr>
        <w:t xml:space="preserve">  </w:t>
      </w:r>
    </w:p>
    <w:p w:rsidR="00856875" w:rsidRPr="000B2E74" w:rsidRDefault="00CB5318" w:rsidP="001C1081">
      <w:pPr>
        <w:pStyle w:val="Paragraphedeliste"/>
        <w:spacing w:after="0" w:line="360" w:lineRule="auto"/>
        <w:ind w:left="0"/>
        <w:jc w:val="both"/>
        <w:rPr>
          <w:rFonts w:eastAsiaTheme="minorEastAsia" w:cstheme="majorBidi"/>
          <w:b/>
          <w:bCs/>
          <w:szCs w:val="24"/>
        </w:rPr>
      </w:pPr>
      <w:r w:rsidRPr="001C324B">
        <w:rPr>
          <w:rFonts w:eastAsiaTheme="minorEastAsia" w:cstheme="majorBidi"/>
          <w:szCs w:val="24"/>
        </w:rPr>
        <w:t xml:space="preserve">Vérifier que </w:t>
      </w:r>
      <m:oMath>
        <m:f>
          <m:fPr>
            <m:ctrlPr>
              <w:rPr>
                <w:rFonts w:ascii="Cambria Math" w:eastAsiaTheme="minorEastAsia" w:hAnsi="Cambria Math" w:cstheme="majorBidi"/>
                <w:iCs/>
                <w:szCs w:val="24"/>
              </w:rPr>
            </m:ctrlPr>
          </m:fPr>
          <m:num>
            <m:r>
              <m:rPr>
                <m:sty m:val="p"/>
              </m:rPr>
              <w:rPr>
                <w:rFonts w:ascii="Cambria Math" w:eastAsiaTheme="minorEastAsia" w:cstheme="majorBidi"/>
                <w:szCs w:val="24"/>
              </w:rPr>
              <m:t>L</m:t>
            </m:r>
          </m:num>
          <m:den>
            <m:r>
              <m:rPr>
                <m:sty m:val="p"/>
              </m:rPr>
              <w:rPr>
                <w:rFonts w:ascii="Cambria Math" w:eastAsiaTheme="minorEastAsia" w:cstheme="majorBidi"/>
                <w:szCs w:val="24"/>
              </w:rPr>
              <m:t>D</m:t>
            </m:r>
          </m:den>
        </m:f>
        <m:r>
          <m:rPr>
            <m:sty m:val="p"/>
          </m:rPr>
          <w:rPr>
            <w:rFonts w:ascii="Cambria Math" w:eastAsiaTheme="minorEastAsia" w:cstheme="majorBidi"/>
            <w:szCs w:val="24"/>
          </w:rPr>
          <m:t>&lt;</m:t>
        </m:r>
        <m:r>
          <w:rPr>
            <w:rFonts w:ascii="Cambria Math" w:eastAsiaTheme="minorEastAsia" w:cstheme="majorBidi"/>
            <w:szCs w:val="24"/>
          </w:rPr>
          <m:t>2,5</m:t>
        </m:r>
      </m:oMath>
      <w:r w:rsidR="001C1081">
        <w:rPr>
          <w:rFonts w:eastAsiaTheme="minorEastAsia" w:cstheme="majorBidi"/>
          <w:szCs w:val="24"/>
        </w:rPr>
        <w:t xml:space="preserve">             </w:t>
      </w:r>
      <w:r w:rsidRPr="001C324B">
        <w:rPr>
          <w:rFonts w:eastAsiaTheme="minorEastAsia" w:cstheme="majorBidi"/>
          <w:szCs w:val="24"/>
        </w:rPr>
        <w:t xml:space="preserve">   </w:t>
      </w:r>
      <m:oMath>
        <m:f>
          <m:fPr>
            <m:ctrlPr>
              <w:rPr>
                <w:rFonts w:ascii="Cambria Math" w:eastAsiaTheme="minorEastAsia" w:hAnsi="Cambria Math" w:cstheme="majorBidi"/>
                <w:i/>
                <w:szCs w:val="24"/>
              </w:rPr>
            </m:ctrlPr>
          </m:fPr>
          <m:num>
            <m:r>
              <w:rPr>
                <w:rFonts w:ascii="Cambria Math" w:eastAsiaTheme="minorEastAsia" w:cstheme="majorBidi"/>
                <w:szCs w:val="24"/>
              </w:rPr>
              <m:t>35</m:t>
            </m:r>
          </m:num>
          <m:den>
            <m:r>
              <w:rPr>
                <w:rFonts w:ascii="Cambria Math" w:eastAsiaTheme="minorEastAsia" w:cstheme="majorBidi"/>
                <w:szCs w:val="24"/>
              </w:rPr>
              <m:t>60</m:t>
            </m:r>
          </m:den>
        </m:f>
        <m:r>
          <w:rPr>
            <w:rFonts w:ascii="Cambria Math" w:eastAsiaTheme="minorEastAsia" w:cstheme="majorBidi"/>
            <w:szCs w:val="24"/>
          </w:rPr>
          <m:t>=0,58</m:t>
        </m:r>
        <m:r>
          <w:rPr>
            <w:rFonts w:ascii="Cambria Math" w:eastAsiaTheme="minorEastAsia" w:hAnsi="Cambria Math" w:cstheme="majorBidi"/>
            <w:szCs w:val="24"/>
          </w:rPr>
          <m:t>≪</m:t>
        </m:r>
        <m:r>
          <w:rPr>
            <w:rFonts w:ascii="Cambria Math" w:eastAsiaTheme="minorEastAsia" w:cstheme="majorBidi"/>
            <w:szCs w:val="24"/>
          </w:rPr>
          <m:t>2.5</m:t>
        </m:r>
      </m:oMath>
    </w:p>
    <w:p w:rsidR="007B23FD" w:rsidRPr="0042292D" w:rsidRDefault="001C1081" w:rsidP="001C1081">
      <w:pPr>
        <w:pStyle w:val="Titre2"/>
        <w:rPr>
          <w:rFonts w:eastAsiaTheme="minorEastAsia"/>
        </w:rPr>
      </w:pPr>
      <w:r>
        <w:rPr>
          <w:rFonts w:eastAsiaTheme="minorEastAsia"/>
        </w:rPr>
        <w:t xml:space="preserve"> </w:t>
      </w:r>
      <w:bookmarkStart w:id="341" w:name="_Toc452488890"/>
      <w:r w:rsidR="00883B16" w:rsidRPr="007B23FD">
        <w:rPr>
          <w:rFonts w:eastAsiaTheme="minorEastAsia"/>
        </w:rPr>
        <w:t>Guidage en rotation</w:t>
      </w:r>
      <w:bookmarkEnd w:id="341"/>
      <w:r w:rsidR="00883B16" w:rsidRPr="007B23FD">
        <w:rPr>
          <w:rFonts w:eastAsiaTheme="minorEastAsia"/>
        </w:rPr>
        <w:t xml:space="preserve"> </w:t>
      </w:r>
    </w:p>
    <w:p w:rsidR="006B7F36" w:rsidRPr="001B6FCC" w:rsidRDefault="00AE4822" w:rsidP="001C1081">
      <w:pPr>
        <w:spacing w:after="0" w:line="360" w:lineRule="auto"/>
        <w:jc w:val="both"/>
        <w:rPr>
          <w:rFonts w:ascii="Times New Roman" w:eastAsiaTheme="minorEastAsia" w:hAnsi="Times New Roman" w:cs="Times New Roman"/>
          <w:szCs w:val="24"/>
        </w:rPr>
      </w:pPr>
      <w:r w:rsidRPr="001B6FCC">
        <w:rPr>
          <w:rFonts w:ascii="Times New Roman" w:eastAsiaTheme="minorEastAsia" w:hAnsi="Times New Roman" w:cs="Times New Roman"/>
          <w:szCs w:val="24"/>
        </w:rPr>
        <w:t>Un</w:t>
      </w:r>
      <w:r w:rsidR="006B7F36" w:rsidRPr="001B6FCC">
        <w:rPr>
          <w:rFonts w:ascii="Times New Roman" w:eastAsiaTheme="minorEastAsia" w:hAnsi="Times New Roman" w:cs="Times New Roman"/>
          <w:szCs w:val="24"/>
        </w:rPr>
        <w:t xml:space="preserve"> guidage en rotation est un </w:t>
      </w:r>
      <w:r w:rsidRPr="001B6FCC">
        <w:rPr>
          <w:rFonts w:ascii="Times New Roman" w:eastAsiaTheme="minorEastAsia" w:hAnsi="Times New Roman" w:cs="Times New Roman"/>
          <w:szCs w:val="24"/>
        </w:rPr>
        <w:t>assemblage</w:t>
      </w:r>
      <w:r w:rsidR="006B7F36" w:rsidRPr="001B6FCC">
        <w:rPr>
          <w:rFonts w:ascii="Times New Roman" w:eastAsiaTheme="minorEastAsia" w:hAnsi="Times New Roman" w:cs="Times New Roman"/>
          <w:szCs w:val="24"/>
        </w:rPr>
        <w:t xml:space="preserve"> de pièces permettant un mouvement de </w:t>
      </w:r>
      <w:r w:rsidR="00FB3462" w:rsidRPr="001B6FCC">
        <w:rPr>
          <w:rFonts w:ascii="Times New Roman" w:eastAsiaTheme="minorEastAsia" w:hAnsi="Times New Roman" w:cs="Times New Roman"/>
          <w:szCs w:val="24"/>
        </w:rPr>
        <w:t>rotation autour</w:t>
      </w:r>
      <w:r w:rsidR="006B7F36" w:rsidRPr="001B6FCC">
        <w:rPr>
          <w:rFonts w:ascii="Times New Roman" w:eastAsiaTheme="minorEastAsia" w:hAnsi="Times New Roman" w:cs="Times New Roman"/>
          <w:szCs w:val="24"/>
        </w:rPr>
        <w:t xml:space="preserve"> d’un axe que l’on retrouve dans des nombreux produits industriels : moteurs, </w:t>
      </w:r>
      <w:r w:rsidR="00FB3462" w:rsidRPr="001B6FCC">
        <w:rPr>
          <w:rFonts w:ascii="Times New Roman" w:eastAsiaTheme="minorEastAsia" w:hAnsi="Times New Roman" w:cs="Times New Roman"/>
          <w:szCs w:val="24"/>
        </w:rPr>
        <w:t>broches de</w:t>
      </w:r>
      <w:r w:rsidR="00E90346">
        <w:rPr>
          <w:rFonts w:ascii="Times New Roman" w:eastAsiaTheme="minorEastAsia" w:hAnsi="Times New Roman" w:cs="Times New Roman"/>
          <w:szCs w:val="24"/>
        </w:rPr>
        <w:t xml:space="preserve"> machines, boî</w:t>
      </w:r>
      <w:r w:rsidR="006B7F36" w:rsidRPr="001B6FCC">
        <w:rPr>
          <w:rFonts w:ascii="Times New Roman" w:eastAsiaTheme="minorEastAsia" w:hAnsi="Times New Roman" w:cs="Times New Roman"/>
          <w:szCs w:val="24"/>
        </w:rPr>
        <w:t>tes de vitess</w:t>
      </w:r>
      <w:r w:rsidR="00E90346">
        <w:rPr>
          <w:rFonts w:ascii="Times New Roman" w:eastAsiaTheme="minorEastAsia" w:hAnsi="Times New Roman" w:cs="Times New Roman"/>
          <w:szCs w:val="24"/>
        </w:rPr>
        <w:t>e, roues de véhicules, engrange</w:t>
      </w:r>
      <w:r w:rsidR="006B7F36" w:rsidRPr="001B6FCC">
        <w:rPr>
          <w:rFonts w:ascii="Times New Roman" w:eastAsiaTheme="minorEastAsia" w:hAnsi="Times New Roman" w:cs="Times New Roman"/>
          <w:szCs w:val="24"/>
        </w:rPr>
        <w:t xml:space="preserve"> …</w:t>
      </w:r>
    </w:p>
    <w:p w:rsidR="006B7F36" w:rsidRPr="001B6FCC" w:rsidRDefault="006B7F36" w:rsidP="0042292D">
      <w:pPr>
        <w:spacing w:after="0" w:line="360" w:lineRule="auto"/>
        <w:jc w:val="both"/>
        <w:rPr>
          <w:rFonts w:ascii="Times New Roman" w:eastAsiaTheme="minorEastAsia" w:hAnsi="Times New Roman" w:cs="Times New Roman"/>
          <w:szCs w:val="24"/>
        </w:rPr>
      </w:pPr>
      <w:r w:rsidRPr="001B6FCC">
        <w:rPr>
          <w:rFonts w:ascii="Times New Roman" w:eastAsiaTheme="minorEastAsia" w:hAnsi="Times New Roman" w:cs="Times New Roman"/>
          <w:szCs w:val="24"/>
        </w:rPr>
        <w:t>Un guidage en rotation est principalement constitué d’un arbre et d’un alésage.</w:t>
      </w:r>
    </w:p>
    <w:p w:rsidR="00844803" w:rsidRPr="001B6FCC" w:rsidRDefault="006B7F36" w:rsidP="0042292D">
      <w:pPr>
        <w:spacing w:after="0" w:line="360" w:lineRule="auto"/>
        <w:jc w:val="both"/>
        <w:rPr>
          <w:rFonts w:ascii="Times New Roman" w:eastAsiaTheme="minorEastAsia" w:hAnsi="Times New Roman" w:cs="Times New Roman"/>
          <w:szCs w:val="24"/>
        </w:rPr>
      </w:pPr>
      <w:r w:rsidRPr="001B6FCC">
        <w:rPr>
          <w:rFonts w:ascii="Times New Roman" w:eastAsiaTheme="minorEastAsia" w:hAnsi="Times New Roman" w:cs="Times New Roman"/>
          <w:szCs w:val="24"/>
        </w:rPr>
        <w:t>En mécanique, cette solution technique est modélisée par une liaison pivot</w:t>
      </w:r>
      <w:r w:rsidR="00FB3462" w:rsidRPr="001B6FCC">
        <w:rPr>
          <w:rFonts w:ascii="Times New Roman" w:eastAsiaTheme="minorEastAsia" w:hAnsi="Times New Roman" w:cs="Times New Roman"/>
          <w:szCs w:val="24"/>
        </w:rPr>
        <w:t>.</w:t>
      </w:r>
      <w:r w:rsidRPr="001B6FCC">
        <w:rPr>
          <w:rFonts w:ascii="Times New Roman" w:eastAsiaTheme="minorEastAsia" w:hAnsi="Times New Roman" w:cs="Times New Roman"/>
          <w:szCs w:val="24"/>
        </w:rPr>
        <w:t xml:space="preserve"> </w:t>
      </w:r>
      <w:r w:rsidR="00AC26D5">
        <w:rPr>
          <w:rFonts w:ascii="Times New Roman" w:eastAsiaTheme="minorEastAsia" w:hAnsi="Times New Roman" w:cs="Times New Roman"/>
          <w:szCs w:val="24"/>
        </w:rPr>
        <w:t>[5</w:t>
      </w:r>
      <w:r w:rsidR="00844803">
        <w:rPr>
          <w:rFonts w:ascii="Times New Roman" w:eastAsiaTheme="minorEastAsia" w:hAnsi="Times New Roman" w:cs="Times New Roman"/>
          <w:szCs w:val="24"/>
        </w:rPr>
        <w:t>]</w:t>
      </w:r>
    </w:p>
    <w:p w:rsidR="000B2E74" w:rsidRDefault="006B7F36" w:rsidP="000B2E74">
      <w:pPr>
        <w:keepNext/>
        <w:spacing w:line="360" w:lineRule="auto"/>
        <w:jc w:val="center"/>
      </w:pPr>
      <w:r w:rsidRPr="001B6FCC">
        <w:rPr>
          <w:rFonts w:ascii="Times New Roman" w:eastAsiaTheme="minorEastAsia" w:hAnsi="Times New Roman" w:cs="Times New Roman"/>
          <w:noProof/>
          <w:sz w:val="28"/>
          <w:szCs w:val="28"/>
          <w:lang w:eastAsia="fr-FR"/>
        </w:rPr>
        <w:drawing>
          <wp:inline distT="0" distB="0" distL="0" distR="0">
            <wp:extent cx="2085975" cy="1467521"/>
            <wp:effectExtent l="171450" t="133350" r="371475" b="304129"/>
            <wp:docPr id="21" name="Image 2" descr="C:\Users\USER\Desktop\piv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pivot.PNG"/>
                    <pic:cNvPicPr>
                      <a:picLocks noChangeAspect="1" noChangeArrowheads="1"/>
                    </pic:cNvPicPr>
                  </pic:nvPicPr>
                  <pic:blipFill>
                    <a:blip r:embed="rId50" cstate="print"/>
                    <a:srcRect/>
                    <a:stretch>
                      <a:fillRect/>
                    </a:stretch>
                  </pic:blipFill>
                  <pic:spPr bwMode="auto">
                    <a:xfrm>
                      <a:off x="0" y="0"/>
                      <a:ext cx="2085975" cy="1467521"/>
                    </a:xfrm>
                    <a:prstGeom prst="rect">
                      <a:avLst/>
                    </a:prstGeom>
                    <a:ln>
                      <a:noFill/>
                    </a:ln>
                    <a:effectLst>
                      <a:outerShdw blurRad="292100" dist="139700" dir="2700000" algn="tl" rotWithShape="0">
                        <a:srgbClr val="333333">
                          <a:alpha val="65000"/>
                        </a:srgbClr>
                      </a:outerShdw>
                    </a:effectLst>
                  </pic:spPr>
                </pic:pic>
              </a:graphicData>
            </a:graphic>
          </wp:inline>
        </w:drawing>
      </w:r>
    </w:p>
    <w:p w:rsidR="000B2E74" w:rsidRPr="001C1081" w:rsidRDefault="000B2E74" w:rsidP="001C1081">
      <w:pPr>
        <w:pStyle w:val="Lgende"/>
        <w:jc w:val="center"/>
        <w:rPr>
          <w:noProof/>
          <w:color w:val="auto"/>
          <w:sz w:val="24"/>
          <w:szCs w:val="24"/>
        </w:rPr>
      </w:pPr>
      <w:bookmarkStart w:id="342" w:name="_Toc452413407"/>
      <w:r w:rsidRPr="000B2E74">
        <w:rPr>
          <w:color w:val="auto"/>
          <w:sz w:val="24"/>
          <w:szCs w:val="24"/>
        </w:rPr>
        <w:t xml:space="preserve">Figure </w:t>
      </w:r>
      <w:r w:rsidR="00EE4D02" w:rsidRPr="000B2E74">
        <w:rPr>
          <w:color w:val="auto"/>
          <w:sz w:val="24"/>
          <w:szCs w:val="24"/>
        </w:rPr>
        <w:fldChar w:fldCharType="begin"/>
      </w:r>
      <w:r w:rsidRPr="000B2E74">
        <w:rPr>
          <w:color w:val="auto"/>
          <w:sz w:val="24"/>
          <w:szCs w:val="24"/>
        </w:rPr>
        <w:instrText xml:space="preserve"> SEQ Figure \* ARABIC </w:instrText>
      </w:r>
      <w:r w:rsidR="00EE4D02" w:rsidRPr="000B2E74">
        <w:rPr>
          <w:color w:val="auto"/>
          <w:sz w:val="24"/>
          <w:szCs w:val="24"/>
        </w:rPr>
        <w:fldChar w:fldCharType="separate"/>
      </w:r>
      <w:r w:rsidR="00716CE1">
        <w:rPr>
          <w:noProof/>
          <w:color w:val="auto"/>
          <w:sz w:val="24"/>
          <w:szCs w:val="24"/>
        </w:rPr>
        <w:t>2</w:t>
      </w:r>
      <w:r w:rsidR="007C11DD">
        <w:rPr>
          <w:noProof/>
          <w:color w:val="auto"/>
          <w:sz w:val="24"/>
          <w:szCs w:val="24"/>
        </w:rPr>
        <w:t>1</w:t>
      </w:r>
      <w:r w:rsidR="00EE4D02" w:rsidRPr="000B2E74">
        <w:rPr>
          <w:color w:val="auto"/>
          <w:sz w:val="24"/>
          <w:szCs w:val="24"/>
        </w:rPr>
        <w:fldChar w:fldCharType="end"/>
      </w:r>
      <w:r w:rsidRPr="000B2E74">
        <w:rPr>
          <w:noProof/>
          <w:color w:val="auto"/>
          <w:sz w:val="24"/>
          <w:szCs w:val="24"/>
        </w:rPr>
        <w:t xml:space="preserve">. </w:t>
      </w:r>
      <w:r w:rsidRPr="0018087D">
        <w:rPr>
          <w:bCs w:val="0"/>
          <w:iCs/>
          <w:noProof/>
          <w:color w:val="auto"/>
          <w:sz w:val="24"/>
          <w:szCs w:val="24"/>
        </w:rPr>
        <w:t>Symbole cinématique d’une liaison pivot</w:t>
      </w:r>
      <w:bookmarkEnd w:id="342"/>
    </w:p>
    <w:p w:rsidR="00746D87" w:rsidRPr="00A7686F" w:rsidRDefault="001C1081" w:rsidP="001C1081">
      <w:pPr>
        <w:pStyle w:val="Titre3"/>
        <w:spacing w:line="360" w:lineRule="auto"/>
        <w:rPr>
          <w:rFonts w:ascii="Times New Roman" w:hAnsi="Times New Roman"/>
        </w:rPr>
      </w:pPr>
      <w:bookmarkStart w:id="343" w:name="_Toc452381121"/>
      <w:bookmarkStart w:id="344" w:name="_Toc452381212"/>
      <w:bookmarkStart w:id="345" w:name="_Toc452410789"/>
      <w:r>
        <w:lastRenderedPageBreak/>
        <w:t xml:space="preserve"> </w:t>
      </w:r>
      <w:bookmarkStart w:id="346" w:name="_Toc452488891"/>
      <w:r w:rsidR="00097505" w:rsidRPr="00A7686F">
        <w:t>Composition</w:t>
      </w:r>
      <w:r w:rsidR="00746D87" w:rsidRPr="00A7686F">
        <w:t xml:space="preserve"> générale d’un roulement</w:t>
      </w:r>
      <w:bookmarkEnd w:id="343"/>
      <w:bookmarkEnd w:id="344"/>
      <w:bookmarkEnd w:id="345"/>
      <w:bookmarkEnd w:id="346"/>
    </w:p>
    <w:p w:rsidR="00746D87" w:rsidRPr="001B6FCC" w:rsidRDefault="00AE4822" w:rsidP="001C1081">
      <w:pPr>
        <w:spacing w:after="0" w:line="360" w:lineRule="auto"/>
        <w:jc w:val="both"/>
        <w:rPr>
          <w:rFonts w:ascii="Times New Roman" w:hAnsi="Times New Roman" w:cs="Times New Roman"/>
          <w:szCs w:val="24"/>
        </w:rPr>
      </w:pPr>
      <w:r w:rsidRPr="001B6FCC">
        <w:rPr>
          <w:rFonts w:ascii="Times New Roman" w:hAnsi="Times New Roman" w:cs="Times New Roman"/>
          <w:szCs w:val="24"/>
        </w:rPr>
        <w:t>Un</w:t>
      </w:r>
      <w:r w:rsidR="00746D87" w:rsidRPr="001B6FCC">
        <w:rPr>
          <w:rFonts w:ascii="Times New Roman" w:hAnsi="Times New Roman" w:cs="Times New Roman"/>
          <w:szCs w:val="24"/>
        </w:rPr>
        <w:t xml:space="preserve"> roulement est constitué d’éléments roulants (bille</w:t>
      </w:r>
      <w:r w:rsidR="00E90346">
        <w:rPr>
          <w:rFonts w:ascii="Times New Roman" w:hAnsi="Times New Roman" w:cs="Times New Roman"/>
          <w:szCs w:val="24"/>
        </w:rPr>
        <w:t>s</w:t>
      </w:r>
      <w:r w:rsidR="00746D87" w:rsidRPr="001B6FCC">
        <w:rPr>
          <w:rFonts w:ascii="Times New Roman" w:hAnsi="Times New Roman" w:cs="Times New Roman"/>
          <w:szCs w:val="24"/>
        </w:rPr>
        <w:t>, rouleaux, aiguilles) intercalés entre une bague intérieur</w:t>
      </w:r>
      <w:r w:rsidR="00E90346">
        <w:rPr>
          <w:rFonts w:ascii="Times New Roman" w:hAnsi="Times New Roman" w:cs="Times New Roman"/>
          <w:szCs w:val="24"/>
        </w:rPr>
        <w:t>e</w:t>
      </w:r>
      <w:r w:rsidR="00746D87" w:rsidRPr="001B6FCC">
        <w:rPr>
          <w:rFonts w:ascii="Times New Roman" w:hAnsi="Times New Roman" w:cs="Times New Roman"/>
          <w:szCs w:val="24"/>
        </w:rPr>
        <w:t xml:space="preserve"> ajusté</w:t>
      </w:r>
      <w:r w:rsidR="00E90346">
        <w:rPr>
          <w:rFonts w:ascii="Times New Roman" w:hAnsi="Times New Roman" w:cs="Times New Roman"/>
          <w:szCs w:val="24"/>
        </w:rPr>
        <w:t>e</w:t>
      </w:r>
      <w:r w:rsidR="00746D87" w:rsidRPr="001B6FCC">
        <w:rPr>
          <w:rFonts w:ascii="Times New Roman" w:hAnsi="Times New Roman" w:cs="Times New Roman"/>
          <w:szCs w:val="24"/>
        </w:rPr>
        <w:t xml:space="preserve"> sur l’arbre et une bague extérieure qui se positionne dans le logement</w:t>
      </w:r>
      <w:r w:rsidR="00FB3462" w:rsidRPr="001B6FCC">
        <w:rPr>
          <w:rFonts w:ascii="Times New Roman" w:hAnsi="Times New Roman" w:cs="Times New Roman"/>
          <w:szCs w:val="24"/>
        </w:rPr>
        <w:t>.</w:t>
      </w:r>
      <w:r w:rsidR="00856875" w:rsidRPr="00856875">
        <w:rPr>
          <w:rFonts w:ascii="Times New Roman" w:hAnsi="Times New Roman" w:cs="Times New Roman"/>
          <w:noProof/>
          <w:sz w:val="28"/>
          <w:szCs w:val="28"/>
          <w:lang w:eastAsia="fr-FR"/>
        </w:rPr>
        <w:t xml:space="preserve"> </w:t>
      </w:r>
    </w:p>
    <w:p w:rsidR="000B2E74" w:rsidRDefault="0042292D" w:rsidP="000B2E74">
      <w:pPr>
        <w:keepNext/>
        <w:spacing w:line="360" w:lineRule="auto"/>
        <w:jc w:val="center"/>
      </w:pPr>
      <w:r w:rsidRPr="001B6FCC">
        <w:rPr>
          <w:rFonts w:ascii="Times New Roman" w:hAnsi="Times New Roman" w:cs="Times New Roman"/>
          <w:noProof/>
          <w:sz w:val="28"/>
          <w:szCs w:val="28"/>
          <w:lang w:eastAsia="fr-FR"/>
        </w:rPr>
        <w:drawing>
          <wp:inline distT="0" distB="0" distL="0" distR="0">
            <wp:extent cx="2307478" cy="2362200"/>
            <wp:effectExtent l="171450" t="133350" r="359522" b="304800"/>
            <wp:docPr id="22" name="Image 9" descr="C:\Users\USER\Desktop\les ,annexes\roulemen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les ,annexes\roulements2.jpg"/>
                    <pic:cNvPicPr>
                      <a:picLocks noChangeAspect="1" noChangeArrowheads="1"/>
                    </pic:cNvPicPr>
                  </pic:nvPicPr>
                  <pic:blipFill>
                    <a:blip r:embed="rId51" cstate="print"/>
                    <a:srcRect/>
                    <a:stretch>
                      <a:fillRect/>
                    </a:stretch>
                  </pic:blipFill>
                  <pic:spPr bwMode="auto">
                    <a:xfrm>
                      <a:off x="0" y="0"/>
                      <a:ext cx="2306901" cy="2361610"/>
                    </a:xfrm>
                    <a:prstGeom prst="rect">
                      <a:avLst/>
                    </a:prstGeom>
                    <a:ln>
                      <a:noFill/>
                    </a:ln>
                    <a:effectLst>
                      <a:outerShdw blurRad="292100" dist="139700" dir="2700000" algn="tl" rotWithShape="0">
                        <a:srgbClr val="333333">
                          <a:alpha val="65000"/>
                        </a:srgbClr>
                      </a:outerShdw>
                    </a:effectLst>
                  </pic:spPr>
                </pic:pic>
              </a:graphicData>
            </a:graphic>
          </wp:inline>
        </w:drawing>
      </w:r>
    </w:p>
    <w:p w:rsidR="00746D87" w:rsidRPr="000B2E74" w:rsidRDefault="000B2E74" w:rsidP="00136DD4">
      <w:pPr>
        <w:pStyle w:val="Lgende"/>
        <w:jc w:val="center"/>
        <w:rPr>
          <w:rFonts w:ascii="Times New Roman" w:hAnsi="Times New Roman" w:cs="Times New Roman"/>
          <w:color w:val="auto"/>
          <w:sz w:val="40"/>
          <w:szCs w:val="40"/>
        </w:rPr>
      </w:pPr>
      <w:bookmarkStart w:id="347" w:name="_Toc452413408"/>
      <w:r w:rsidRPr="000B2E74">
        <w:rPr>
          <w:color w:val="auto"/>
          <w:sz w:val="24"/>
          <w:szCs w:val="24"/>
        </w:rPr>
        <w:t xml:space="preserve">Figure </w:t>
      </w:r>
      <w:r w:rsidR="00EE4D02" w:rsidRPr="000B2E74">
        <w:rPr>
          <w:color w:val="auto"/>
          <w:sz w:val="24"/>
          <w:szCs w:val="24"/>
        </w:rPr>
        <w:fldChar w:fldCharType="begin"/>
      </w:r>
      <w:r w:rsidRPr="000B2E74">
        <w:rPr>
          <w:color w:val="auto"/>
          <w:sz w:val="24"/>
          <w:szCs w:val="24"/>
        </w:rPr>
        <w:instrText xml:space="preserve"> SEQ Figure \* ARABIC </w:instrText>
      </w:r>
      <w:r w:rsidR="00EE4D02" w:rsidRPr="000B2E74">
        <w:rPr>
          <w:color w:val="auto"/>
          <w:sz w:val="24"/>
          <w:szCs w:val="24"/>
        </w:rPr>
        <w:fldChar w:fldCharType="separate"/>
      </w:r>
      <w:r w:rsidR="00716CE1">
        <w:rPr>
          <w:noProof/>
          <w:color w:val="auto"/>
          <w:sz w:val="24"/>
          <w:szCs w:val="24"/>
        </w:rPr>
        <w:t>2</w:t>
      </w:r>
      <w:r w:rsidR="00136DD4">
        <w:rPr>
          <w:noProof/>
          <w:color w:val="auto"/>
          <w:sz w:val="24"/>
          <w:szCs w:val="24"/>
        </w:rPr>
        <w:t>2</w:t>
      </w:r>
      <w:r w:rsidR="00EE4D02" w:rsidRPr="000B2E74">
        <w:rPr>
          <w:color w:val="auto"/>
          <w:sz w:val="24"/>
          <w:szCs w:val="24"/>
        </w:rPr>
        <w:fldChar w:fldCharType="end"/>
      </w:r>
      <w:r w:rsidRPr="0029727A">
        <w:rPr>
          <w:color w:val="auto"/>
          <w:sz w:val="24"/>
          <w:szCs w:val="24"/>
        </w:rPr>
        <w:t xml:space="preserve">. </w:t>
      </w:r>
      <w:r w:rsidRPr="0018087D">
        <w:rPr>
          <w:bCs w:val="0"/>
          <w:iCs/>
          <w:color w:val="auto"/>
          <w:sz w:val="24"/>
          <w:szCs w:val="24"/>
        </w:rPr>
        <w:t>Roulement</w:t>
      </w:r>
      <w:bookmarkEnd w:id="347"/>
    </w:p>
    <w:p w:rsidR="0015024A" w:rsidRPr="00113B3B" w:rsidRDefault="001C1081" w:rsidP="001C1081">
      <w:pPr>
        <w:pStyle w:val="Titre3"/>
        <w:spacing w:line="360" w:lineRule="auto"/>
      </w:pPr>
      <w:bookmarkStart w:id="348" w:name="_Toc452275487"/>
      <w:bookmarkStart w:id="349" w:name="_Toc452381122"/>
      <w:bookmarkStart w:id="350" w:name="_Toc452381213"/>
      <w:bookmarkStart w:id="351" w:name="_Toc452410790"/>
      <w:r>
        <w:t xml:space="preserve"> </w:t>
      </w:r>
      <w:bookmarkStart w:id="352" w:name="_Toc452488892"/>
      <w:r w:rsidR="003309F8" w:rsidRPr="00113B3B">
        <w:t xml:space="preserve">Choix des roulements </w:t>
      </w:r>
      <w:r w:rsidR="00FB3462" w:rsidRPr="00113B3B">
        <w:t>pour vis</w:t>
      </w:r>
      <w:r w:rsidR="003309F8" w:rsidRPr="00113B3B">
        <w:t xml:space="preserve"> sans fin</w:t>
      </w:r>
      <w:bookmarkEnd w:id="348"/>
      <w:bookmarkEnd w:id="349"/>
      <w:bookmarkEnd w:id="350"/>
      <w:bookmarkEnd w:id="351"/>
      <w:bookmarkEnd w:id="352"/>
      <w:r w:rsidR="003309F8" w:rsidRPr="00113B3B">
        <w:t> </w:t>
      </w:r>
    </w:p>
    <w:p w:rsidR="00337738" w:rsidRPr="00113B3B" w:rsidRDefault="00337738" w:rsidP="001C1081">
      <w:pPr>
        <w:spacing w:after="0" w:line="360" w:lineRule="auto"/>
        <w:jc w:val="both"/>
        <w:rPr>
          <w:rFonts w:cstheme="majorBidi"/>
          <w:color w:val="000000"/>
          <w:szCs w:val="24"/>
          <w:shd w:val="clear" w:color="auto" w:fill="FFFFFF"/>
        </w:rPr>
      </w:pPr>
      <w:r w:rsidRPr="00113B3B">
        <w:rPr>
          <w:rFonts w:cstheme="majorBidi"/>
          <w:color w:val="000000" w:themeColor="text1"/>
          <w:szCs w:val="24"/>
          <w:bdr w:val="none" w:sz="0" w:space="0" w:color="auto" w:frame="1"/>
        </w:rPr>
        <w:t>La vis</w:t>
      </w:r>
      <w:r w:rsidRPr="00113B3B">
        <w:rPr>
          <w:rStyle w:val="apple-converted-space"/>
          <w:rFonts w:cstheme="majorBidi"/>
          <w:color w:val="000000"/>
          <w:szCs w:val="24"/>
          <w:shd w:val="clear" w:color="auto" w:fill="FFFFFF"/>
        </w:rPr>
        <w:t> </w:t>
      </w:r>
      <w:r w:rsidRPr="00113B3B">
        <w:rPr>
          <w:rFonts w:cstheme="majorBidi"/>
          <w:color w:val="000000"/>
          <w:szCs w:val="24"/>
          <w:shd w:val="clear" w:color="auto" w:fill="FFFFFF"/>
        </w:rPr>
        <w:t xml:space="preserve">sans fin </w:t>
      </w:r>
      <w:r w:rsidR="00180AE2" w:rsidRPr="00113B3B">
        <w:rPr>
          <w:rFonts w:cstheme="majorBidi"/>
          <w:color w:val="000000"/>
          <w:szCs w:val="24"/>
          <w:shd w:val="clear" w:color="auto" w:fill="FFFFFF"/>
        </w:rPr>
        <w:t xml:space="preserve">subit une charge </w:t>
      </w:r>
      <w:r w:rsidRPr="00113B3B">
        <w:rPr>
          <w:rFonts w:cstheme="majorBidi"/>
          <w:color w:val="000000" w:themeColor="text1"/>
          <w:szCs w:val="24"/>
          <w:bdr w:val="none" w:sz="0" w:space="0" w:color="auto" w:frame="1"/>
        </w:rPr>
        <w:t>axiale radiale</w:t>
      </w:r>
      <w:r w:rsidRPr="00113B3B">
        <w:rPr>
          <w:rStyle w:val="apple-converted-space"/>
          <w:rFonts w:cstheme="majorBidi"/>
          <w:color w:val="000000"/>
          <w:szCs w:val="24"/>
          <w:shd w:val="clear" w:color="auto" w:fill="FFFFFF"/>
        </w:rPr>
        <w:t> </w:t>
      </w:r>
      <w:r w:rsidRPr="00113B3B">
        <w:rPr>
          <w:rFonts w:cstheme="majorBidi"/>
          <w:color w:val="000000"/>
          <w:szCs w:val="24"/>
          <w:shd w:val="clear" w:color="auto" w:fill="FFFFFF"/>
        </w:rPr>
        <w:t>très</w:t>
      </w:r>
      <w:r w:rsidRPr="00113B3B">
        <w:rPr>
          <w:rStyle w:val="apple-converted-space"/>
          <w:rFonts w:cstheme="majorBidi"/>
          <w:color w:val="000000"/>
          <w:szCs w:val="24"/>
          <w:shd w:val="clear" w:color="auto" w:fill="FFFFFF"/>
        </w:rPr>
        <w:t> </w:t>
      </w:r>
      <w:r w:rsidRPr="00113B3B">
        <w:rPr>
          <w:rFonts w:cstheme="majorBidi"/>
          <w:color w:val="000000" w:themeColor="text1"/>
          <w:szCs w:val="24"/>
          <w:bdr w:val="none" w:sz="0" w:space="0" w:color="auto" w:frame="1"/>
        </w:rPr>
        <w:t>importante</w:t>
      </w:r>
      <w:r w:rsidRPr="00113B3B">
        <w:rPr>
          <w:rFonts w:cstheme="majorBidi"/>
          <w:color w:val="000000"/>
          <w:szCs w:val="24"/>
          <w:shd w:val="clear" w:color="auto" w:fill="FFFFFF"/>
        </w:rPr>
        <w:t>, et par suite le type de roulement qu’il faut utiliser dans ce montage est le roulement à</w:t>
      </w:r>
      <w:r w:rsidRPr="00113B3B">
        <w:rPr>
          <w:rStyle w:val="apple-converted-space"/>
          <w:rFonts w:cstheme="majorBidi"/>
          <w:color w:val="000000"/>
          <w:szCs w:val="24"/>
          <w:shd w:val="clear" w:color="auto" w:fill="FFFFFF"/>
        </w:rPr>
        <w:t> </w:t>
      </w:r>
      <w:r w:rsidRPr="00113B3B">
        <w:rPr>
          <w:rFonts w:cstheme="majorBidi"/>
          <w:color w:val="000000" w:themeColor="text1"/>
          <w:szCs w:val="24"/>
          <w:bdr w:val="none" w:sz="0" w:space="0" w:color="auto" w:frame="1"/>
        </w:rPr>
        <w:t>rouleaux</w:t>
      </w:r>
      <w:r w:rsidRPr="00113B3B">
        <w:rPr>
          <w:rStyle w:val="apple-converted-space"/>
          <w:rFonts w:cstheme="majorBidi"/>
          <w:color w:val="000000"/>
          <w:szCs w:val="24"/>
          <w:shd w:val="clear" w:color="auto" w:fill="FFFFFF"/>
        </w:rPr>
        <w:t> </w:t>
      </w:r>
      <w:r w:rsidR="00AC26D5">
        <w:rPr>
          <w:rFonts w:cstheme="majorBidi"/>
          <w:color w:val="000000"/>
          <w:szCs w:val="24"/>
          <w:shd w:val="clear" w:color="auto" w:fill="FFFFFF"/>
        </w:rPr>
        <w:t>conique [4</w:t>
      </w:r>
      <w:r w:rsidRPr="00113B3B">
        <w:rPr>
          <w:rFonts w:cstheme="majorBidi"/>
          <w:color w:val="000000"/>
          <w:szCs w:val="24"/>
          <w:shd w:val="clear" w:color="auto" w:fill="FFFFFF"/>
        </w:rPr>
        <w:t>].</w:t>
      </w:r>
    </w:p>
    <w:p w:rsidR="00113B3B" w:rsidRPr="00113B3B" w:rsidRDefault="00337738" w:rsidP="001C1081">
      <w:pPr>
        <w:spacing w:after="0" w:line="360" w:lineRule="auto"/>
        <w:jc w:val="both"/>
        <w:rPr>
          <w:rFonts w:cstheme="majorBidi"/>
          <w:szCs w:val="24"/>
        </w:rPr>
      </w:pPr>
      <w:r w:rsidRPr="00113B3B">
        <w:rPr>
          <w:rFonts w:cstheme="majorBidi"/>
          <w:szCs w:val="24"/>
        </w:rPr>
        <w:sym w:font="Wingdings" w:char="F0E0"/>
      </w:r>
      <w:r w:rsidR="00E2757D" w:rsidRPr="00113B3B">
        <w:rPr>
          <w:rFonts w:cstheme="majorBidi"/>
          <w:szCs w:val="24"/>
        </w:rPr>
        <w:t xml:space="preserve"> </w:t>
      </w:r>
      <w:r w:rsidR="00113B3B" w:rsidRPr="00113B3B">
        <w:rPr>
          <w:rFonts w:cstheme="majorBidi"/>
          <w:szCs w:val="24"/>
        </w:rPr>
        <w:t>On</w:t>
      </w:r>
      <w:r w:rsidR="00E90346">
        <w:rPr>
          <w:rFonts w:cstheme="majorBidi"/>
          <w:szCs w:val="24"/>
        </w:rPr>
        <w:t xml:space="preserve"> a choisi</w:t>
      </w:r>
      <w:r w:rsidR="00E2757D" w:rsidRPr="00113B3B">
        <w:rPr>
          <w:rFonts w:cstheme="majorBidi"/>
          <w:szCs w:val="24"/>
        </w:rPr>
        <w:t xml:space="preserve"> deux </w:t>
      </w:r>
      <w:r w:rsidR="00FB3462" w:rsidRPr="00113B3B">
        <w:rPr>
          <w:rFonts w:cstheme="majorBidi"/>
          <w:szCs w:val="24"/>
        </w:rPr>
        <w:t xml:space="preserve">roulements </w:t>
      </w:r>
      <w:r w:rsidR="00FB3462" w:rsidRPr="00113B3B">
        <w:rPr>
          <w:rFonts w:cstheme="majorBidi"/>
          <w:b/>
          <w:bCs/>
          <w:szCs w:val="24"/>
        </w:rPr>
        <w:t>SKF</w:t>
      </w:r>
      <w:r w:rsidR="00E2757D" w:rsidRPr="00113B3B">
        <w:rPr>
          <w:rFonts w:cstheme="majorBidi"/>
          <w:b/>
          <w:bCs/>
          <w:szCs w:val="24"/>
        </w:rPr>
        <w:t xml:space="preserve"> 32007 X /Q   Ø35 H7 k6 </w:t>
      </w:r>
      <w:r w:rsidR="0042292D">
        <w:rPr>
          <w:rFonts w:cstheme="majorBidi"/>
          <w:szCs w:val="24"/>
        </w:rPr>
        <w:t>avec un</w:t>
      </w:r>
      <w:r w:rsidR="00E2757D" w:rsidRPr="00113B3B">
        <w:rPr>
          <w:rFonts w:cstheme="majorBidi"/>
          <w:szCs w:val="24"/>
        </w:rPr>
        <w:t xml:space="preserve"> </w:t>
      </w:r>
      <w:r w:rsidR="001C1081" w:rsidRPr="00113B3B">
        <w:rPr>
          <w:rFonts w:cstheme="majorBidi"/>
          <w:szCs w:val="24"/>
        </w:rPr>
        <w:t>montage en</w:t>
      </w:r>
      <w:r w:rsidR="00180AE2" w:rsidRPr="00113B3B">
        <w:rPr>
          <w:rFonts w:cstheme="majorBidi"/>
          <w:szCs w:val="24"/>
        </w:rPr>
        <w:t xml:space="preserve"> « </w:t>
      </w:r>
      <w:r w:rsidR="00E2757D" w:rsidRPr="00113B3B">
        <w:rPr>
          <w:rFonts w:cstheme="majorBidi"/>
          <w:szCs w:val="24"/>
        </w:rPr>
        <w:t>X</w:t>
      </w:r>
      <w:r w:rsidR="00180AE2" w:rsidRPr="00113B3B">
        <w:rPr>
          <w:rFonts w:cstheme="majorBidi"/>
          <w:szCs w:val="24"/>
        </w:rPr>
        <w:t> »</w:t>
      </w:r>
      <w:r w:rsidR="00B452FE">
        <w:rPr>
          <w:rFonts w:cstheme="majorBidi"/>
          <w:szCs w:val="24"/>
        </w:rPr>
        <w:t xml:space="preserve"> car la</w:t>
      </w:r>
      <w:r w:rsidR="00E2757D" w:rsidRPr="00113B3B">
        <w:rPr>
          <w:rFonts w:cstheme="majorBidi"/>
          <w:szCs w:val="24"/>
        </w:rPr>
        <w:t xml:space="preserve"> vis est tournant</w:t>
      </w:r>
      <w:r w:rsidR="00B452FE">
        <w:rPr>
          <w:rFonts w:cstheme="majorBidi"/>
          <w:szCs w:val="24"/>
        </w:rPr>
        <w:t>e</w:t>
      </w:r>
      <w:r w:rsidR="0042292D">
        <w:rPr>
          <w:rFonts w:cstheme="majorBidi"/>
          <w:szCs w:val="24"/>
        </w:rPr>
        <w:t xml:space="preserve"> </w:t>
      </w:r>
      <w:r w:rsidR="00AC26D5">
        <w:rPr>
          <w:rFonts w:cstheme="majorBidi"/>
          <w:color w:val="000000"/>
          <w:szCs w:val="24"/>
          <w:shd w:val="clear" w:color="auto" w:fill="FFFFFF"/>
        </w:rPr>
        <w:t>[6</w:t>
      </w:r>
      <w:r w:rsidR="00AC26D5" w:rsidRPr="00113B3B">
        <w:rPr>
          <w:rFonts w:cstheme="majorBidi"/>
          <w:color w:val="000000"/>
          <w:szCs w:val="24"/>
          <w:shd w:val="clear" w:color="auto" w:fill="FFFFFF"/>
        </w:rPr>
        <w:t>].</w:t>
      </w:r>
    </w:p>
    <w:p w:rsidR="00E2757D" w:rsidRPr="00113B3B" w:rsidRDefault="001C1081" w:rsidP="001C1081">
      <w:pPr>
        <w:pStyle w:val="Titre3"/>
        <w:spacing w:line="360" w:lineRule="auto"/>
      </w:pPr>
      <w:bookmarkStart w:id="353" w:name="_Toc452381123"/>
      <w:bookmarkStart w:id="354" w:name="_Toc452381214"/>
      <w:bookmarkStart w:id="355" w:name="_Toc452410791"/>
      <w:r>
        <w:t xml:space="preserve"> </w:t>
      </w:r>
      <w:bookmarkStart w:id="356" w:name="_Toc452488893"/>
      <w:r w:rsidR="00E2757D" w:rsidRPr="00113B3B">
        <w:t xml:space="preserve">Choix des roulements </w:t>
      </w:r>
      <w:r w:rsidR="00FB3462" w:rsidRPr="00113B3B">
        <w:t xml:space="preserve">pour </w:t>
      </w:r>
      <w:r w:rsidR="00F415D0">
        <w:t>l’arbre de transmission</w:t>
      </w:r>
      <w:bookmarkEnd w:id="353"/>
      <w:bookmarkEnd w:id="354"/>
      <w:bookmarkEnd w:id="355"/>
      <w:bookmarkEnd w:id="356"/>
    </w:p>
    <w:p w:rsidR="00E2757D" w:rsidRPr="00113B3B" w:rsidRDefault="00E2757D" w:rsidP="001C1081">
      <w:pPr>
        <w:spacing w:after="0" w:line="360" w:lineRule="auto"/>
        <w:jc w:val="both"/>
        <w:rPr>
          <w:rFonts w:cstheme="majorBidi"/>
          <w:szCs w:val="24"/>
        </w:rPr>
      </w:pPr>
      <w:r w:rsidRPr="00113B3B">
        <w:rPr>
          <w:rFonts w:cstheme="majorBidi"/>
          <w:szCs w:val="24"/>
        </w:rPr>
        <w:t xml:space="preserve">L’arbre </w:t>
      </w:r>
      <w:r w:rsidR="00180AE2" w:rsidRPr="00113B3B">
        <w:rPr>
          <w:rFonts w:cstheme="majorBidi"/>
          <w:szCs w:val="24"/>
        </w:rPr>
        <w:t>a comme</w:t>
      </w:r>
      <w:r w:rsidR="00113B3B" w:rsidRPr="00113B3B">
        <w:rPr>
          <w:rFonts w:cstheme="majorBidi"/>
          <w:szCs w:val="24"/>
        </w:rPr>
        <w:t xml:space="preserve"> un rôle de transférer le</w:t>
      </w:r>
      <w:r w:rsidR="006D30F2" w:rsidRPr="00113B3B">
        <w:rPr>
          <w:rFonts w:cstheme="majorBidi"/>
          <w:szCs w:val="24"/>
        </w:rPr>
        <w:t xml:space="preserve"> mouvement </w:t>
      </w:r>
      <w:r w:rsidR="00113B3B" w:rsidRPr="00113B3B">
        <w:rPr>
          <w:rFonts w:cstheme="majorBidi"/>
          <w:szCs w:val="24"/>
        </w:rPr>
        <w:t>de rotation</w:t>
      </w:r>
      <w:r w:rsidR="00AE4822" w:rsidRPr="00113B3B">
        <w:rPr>
          <w:rFonts w:cstheme="majorBidi"/>
          <w:szCs w:val="24"/>
        </w:rPr>
        <w:t xml:space="preserve"> de la roue vers</w:t>
      </w:r>
      <w:r w:rsidR="006D30F2" w:rsidRPr="00113B3B">
        <w:rPr>
          <w:rFonts w:cstheme="majorBidi"/>
          <w:szCs w:val="24"/>
        </w:rPr>
        <w:t xml:space="preserve"> </w:t>
      </w:r>
      <w:r w:rsidR="00FB3462" w:rsidRPr="00113B3B">
        <w:rPr>
          <w:rFonts w:cstheme="majorBidi"/>
          <w:szCs w:val="24"/>
        </w:rPr>
        <w:t>le</w:t>
      </w:r>
      <w:r w:rsidR="006D30F2" w:rsidRPr="00113B3B">
        <w:rPr>
          <w:rFonts w:cstheme="majorBidi"/>
          <w:szCs w:val="24"/>
        </w:rPr>
        <w:t xml:space="preserve"> plateau </w:t>
      </w:r>
      <w:r w:rsidR="00113B3B" w:rsidRPr="00113B3B">
        <w:rPr>
          <w:rFonts w:cstheme="majorBidi"/>
          <w:szCs w:val="24"/>
        </w:rPr>
        <w:t>excentrique</w:t>
      </w:r>
      <w:r w:rsidR="00113B3B">
        <w:rPr>
          <w:rFonts w:cstheme="majorBidi"/>
          <w:color w:val="1D2129"/>
          <w:szCs w:val="24"/>
          <w:shd w:val="clear" w:color="auto" w:fill="FFFFFF"/>
        </w:rPr>
        <w:t>.</w:t>
      </w:r>
      <w:r w:rsidR="00113B3B" w:rsidRPr="00113B3B">
        <w:rPr>
          <w:rFonts w:cstheme="majorBidi"/>
          <w:color w:val="1D2129"/>
          <w:szCs w:val="24"/>
          <w:shd w:val="clear" w:color="auto" w:fill="FFFFFF"/>
        </w:rPr>
        <w:t xml:space="preserve"> Il est alors so</w:t>
      </w:r>
      <w:r w:rsidR="00B452FE">
        <w:rPr>
          <w:rFonts w:cstheme="majorBidi"/>
          <w:color w:val="1D2129"/>
          <w:szCs w:val="24"/>
          <w:shd w:val="clear" w:color="auto" w:fill="FFFFFF"/>
        </w:rPr>
        <w:t>us contrainte radiale et axiale</w:t>
      </w:r>
      <w:r w:rsidR="00113B3B" w:rsidRPr="00113B3B">
        <w:rPr>
          <w:rFonts w:cstheme="majorBidi"/>
          <w:color w:val="1D2129"/>
          <w:szCs w:val="24"/>
          <w:shd w:val="clear" w:color="auto" w:fill="FFFFFF"/>
        </w:rPr>
        <w:t xml:space="preserve"> importantes</w:t>
      </w:r>
      <w:r w:rsidR="00113B3B">
        <w:rPr>
          <w:rFonts w:cstheme="majorBidi"/>
          <w:color w:val="1D2129"/>
          <w:szCs w:val="24"/>
          <w:shd w:val="clear" w:color="auto" w:fill="FFFFFF"/>
        </w:rPr>
        <w:t>.</w:t>
      </w:r>
      <w:r w:rsidR="00113B3B" w:rsidRPr="00113B3B">
        <w:rPr>
          <w:rFonts w:cstheme="majorBidi"/>
          <w:color w:val="1D2129"/>
          <w:szCs w:val="24"/>
          <w:shd w:val="clear" w:color="auto" w:fill="FFFFFF"/>
        </w:rPr>
        <w:t xml:space="preserve"> Dans ce cas le choix de roulement qu’il faut choisir est celui à rouleaux coniques</w:t>
      </w:r>
      <w:r w:rsidR="001C1081" w:rsidRPr="00113B3B">
        <w:rPr>
          <w:rFonts w:cstheme="majorBidi"/>
          <w:color w:val="1D2129"/>
          <w:szCs w:val="24"/>
          <w:shd w:val="clear" w:color="auto" w:fill="FFFFFF"/>
        </w:rPr>
        <w:t>.</w:t>
      </w:r>
      <w:r w:rsidR="001C1081">
        <w:rPr>
          <w:rFonts w:cstheme="majorBidi"/>
          <w:color w:val="1D2129"/>
          <w:szCs w:val="24"/>
          <w:shd w:val="clear" w:color="auto" w:fill="FFFFFF"/>
        </w:rPr>
        <w:t xml:space="preserve"> [</w:t>
      </w:r>
      <w:r w:rsidR="00AC26D5">
        <w:rPr>
          <w:rFonts w:cstheme="majorBidi"/>
          <w:color w:val="1D2129"/>
          <w:szCs w:val="24"/>
          <w:shd w:val="clear" w:color="auto" w:fill="FFFFFF"/>
        </w:rPr>
        <w:t>4</w:t>
      </w:r>
      <w:r w:rsidR="00113B3B">
        <w:rPr>
          <w:rFonts w:cstheme="majorBidi"/>
          <w:color w:val="1D2129"/>
          <w:szCs w:val="24"/>
          <w:shd w:val="clear" w:color="auto" w:fill="FFFFFF"/>
        </w:rPr>
        <w:t>]</w:t>
      </w:r>
    </w:p>
    <w:p w:rsidR="0042292D" w:rsidRPr="0042292D" w:rsidRDefault="00113B3B" w:rsidP="001C1081">
      <w:pPr>
        <w:spacing w:after="0" w:line="360" w:lineRule="auto"/>
        <w:jc w:val="both"/>
        <w:rPr>
          <w:rFonts w:cstheme="majorBidi"/>
          <w:color w:val="1D2129"/>
          <w:szCs w:val="24"/>
          <w:shd w:val="clear" w:color="auto" w:fill="FFFFFF"/>
        </w:rPr>
      </w:pPr>
      <w:r w:rsidRPr="00113B3B">
        <w:rPr>
          <w:rFonts w:cstheme="majorBidi"/>
          <w:color w:val="1D2129"/>
          <w:szCs w:val="24"/>
          <w:shd w:val="clear" w:color="auto" w:fill="FFFFFF"/>
        </w:rPr>
        <w:t>Al</w:t>
      </w:r>
      <w:r w:rsidR="00B452FE">
        <w:rPr>
          <w:rFonts w:cstheme="majorBidi"/>
          <w:color w:val="1D2129"/>
          <w:szCs w:val="24"/>
          <w:shd w:val="clear" w:color="auto" w:fill="FFFFFF"/>
        </w:rPr>
        <w:t>ors on a choisi</w:t>
      </w:r>
      <w:r w:rsidRPr="00113B3B">
        <w:rPr>
          <w:rFonts w:cstheme="majorBidi"/>
          <w:color w:val="1D2129"/>
          <w:szCs w:val="24"/>
          <w:shd w:val="clear" w:color="auto" w:fill="FFFFFF"/>
        </w:rPr>
        <w:t xml:space="preserve"> deux roulements </w:t>
      </w:r>
      <w:r w:rsidRPr="00113B3B">
        <w:rPr>
          <w:rFonts w:cstheme="majorBidi"/>
          <w:b/>
          <w:bCs/>
          <w:color w:val="1D2129"/>
          <w:szCs w:val="24"/>
          <w:shd w:val="clear" w:color="auto" w:fill="FFFFFF"/>
        </w:rPr>
        <w:t xml:space="preserve">SKF 32212J2/Q, Ø60H7 </w:t>
      </w:r>
      <w:r w:rsidR="001C1081" w:rsidRPr="00113B3B">
        <w:rPr>
          <w:rFonts w:cstheme="majorBidi"/>
          <w:b/>
          <w:bCs/>
          <w:color w:val="1D2129"/>
          <w:szCs w:val="24"/>
          <w:shd w:val="clear" w:color="auto" w:fill="FFFFFF"/>
        </w:rPr>
        <w:t>m6</w:t>
      </w:r>
      <w:r w:rsidR="001C1081" w:rsidRPr="00113B3B">
        <w:rPr>
          <w:rFonts w:cstheme="majorBidi"/>
          <w:color w:val="1D2129"/>
          <w:szCs w:val="24"/>
          <w:shd w:val="clear" w:color="auto" w:fill="FFFFFF"/>
        </w:rPr>
        <w:t xml:space="preserve"> </w:t>
      </w:r>
      <w:r w:rsidR="001C1081">
        <w:rPr>
          <w:rFonts w:cstheme="majorBidi"/>
          <w:color w:val="1D2129"/>
          <w:szCs w:val="24"/>
          <w:shd w:val="clear" w:color="auto" w:fill="FFFFFF"/>
        </w:rPr>
        <w:t>avec</w:t>
      </w:r>
      <w:r>
        <w:rPr>
          <w:rFonts w:cstheme="majorBidi"/>
          <w:color w:val="1D2129"/>
          <w:szCs w:val="24"/>
          <w:shd w:val="clear" w:color="auto" w:fill="FFFFFF"/>
        </w:rPr>
        <w:t xml:space="preserve"> un</w:t>
      </w:r>
      <w:r w:rsidRPr="00113B3B">
        <w:rPr>
          <w:rFonts w:cstheme="majorBidi"/>
          <w:color w:val="1D2129"/>
          <w:szCs w:val="24"/>
          <w:shd w:val="clear" w:color="auto" w:fill="FFFFFF"/>
        </w:rPr>
        <w:t xml:space="preserve"> montage</w:t>
      </w:r>
      <w:r>
        <w:rPr>
          <w:rFonts w:cstheme="majorBidi"/>
          <w:color w:val="1D2129"/>
          <w:szCs w:val="24"/>
          <w:shd w:val="clear" w:color="auto" w:fill="FFFFFF"/>
        </w:rPr>
        <w:t xml:space="preserve"> en «</w:t>
      </w:r>
      <w:r w:rsidR="001C1081">
        <w:rPr>
          <w:rFonts w:cstheme="majorBidi"/>
          <w:color w:val="1D2129"/>
          <w:szCs w:val="24"/>
          <w:shd w:val="clear" w:color="auto" w:fill="FFFFFF"/>
        </w:rPr>
        <w:t> </w:t>
      </w:r>
      <w:r w:rsidR="001C1081" w:rsidRPr="00113B3B">
        <w:rPr>
          <w:rFonts w:cstheme="majorBidi"/>
          <w:color w:val="1D2129"/>
          <w:szCs w:val="24"/>
          <w:shd w:val="clear" w:color="auto" w:fill="FFFFFF"/>
        </w:rPr>
        <w:t>X</w:t>
      </w:r>
      <w:r>
        <w:rPr>
          <w:rFonts w:cstheme="majorBidi"/>
          <w:color w:val="1D2129"/>
          <w:szCs w:val="24"/>
          <w:shd w:val="clear" w:color="auto" w:fill="FFFFFF"/>
        </w:rPr>
        <w:t> »</w:t>
      </w:r>
      <w:r w:rsidRPr="00113B3B">
        <w:rPr>
          <w:rFonts w:cstheme="majorBidi"/>
          <w:color w:val="1D2129"/>
          <w:szCs w:val="24"/>
          <w:shd w:val="clear" w:color="auto" w:fill="FFFFFF"/>
        </w:rPr>
        <w:t xml:space="preserve"> car l’arbre est </w:t>
      </w:r>
      <w:r w:rsidR="00AC26D5" w:rsidRPr="00113B3B">
        <w:rPr>
          <w:rFonts w:cstheme="majorBidi"/>
          <w:color w:val="1D2129"/>
          <w:szCs w:val="24"/>
          <w:shd w:val="clear" w:color="auto" w:fill="FFFFFF"/>
        </w:rPr>
        <w:t>tournant</w:t>
      </w:r>
      <w:r w:rsidR="00AC26D5">
        <w:rPr>
          <w:rFonts w:cstheme="majorBidi"/>
          <w:color w:val="1D2129"/>
          <w:szCs w:val="24"/>
          <w:shd w:val="clear" w:color="auto" w:fill="FFFFFF"/>
        </w:rPr>
        <w:t xml:space="preserve"> </w:t>
      </w:r>
      <w:r w:rsidR="00AC26D5">
        <w:rPr>
          <w:rFonts w:cstheme="majorBidi"/>
          <w:color w:val="000000"/>
          <w:szCs w:val="24"/>
          <w:shd w:val="clear" w:color="auto" w:fill="FFFFFF"/>
        </w:rPr>
        <w:t>[4</w:t>
      </w:r>
      <w:r w:rsidR="00AC26D5" w:rsidRPr="00113B3B">
        <w:rPr>
          <w:rFonts w:cstheme="majorBidi"/>
          <w:color w:val="000000"/>
          <w:szCs w:val="24"/>
          <w:shd w:val="clear" w:color="auto" w:fill="FFFFFF"/>
        </w:rPr>
        <w:t>].</w:t>
      </w:r>
    </w:p>
    <w:p w:rsidR="00712AD5" w:rsidRPr="007B23FD" w:rsidRDefault="00712AD5" w:rsidP="001C1081">
      <w:pPr>
        <w:pStyle w:val="Titre2"/>
      </w:pPr>
      <w:bookmarkStart w:id="357" w:name="_Toc452275488"/>
      <w:bookmarkStart w:id="358" w:name="_Toc452488894"/>
      <w:r w:rsidRPr="007B23FD">
        <w:t>Choix de l’accouplement</w:t>
      </w:r>
      <w:bookmarkEnd w:id="357"/>
      <w:bookmarkEnd w:id="358"/>
    </w:p>
    <w:p w:rsidR="00712AD5" w:rsidRPr="001B6FCC" w:rsidRDefault="00712AD5" w:rsidP="001C1081">
      <w:pPr>
        <w:spacing w:after="0" w:line="360" w:lineRule="auto"/>
        <w:jc w:val="both"/>
        <w:rPr>
          <w:rFonts w:ascii="Times New Roman" w:hAnsi="Times New Roman" w:cs="Times New Roman"/>
          <w:color w:val="252525"/>
          <w:szCs w:val="24"/>
          <w:shd w:val="clear" w:color="auto" w:fill="FFFFFF"/>
        </w:rPr>
      </w:pPr>
      <w:r w:rsidRPr="001B6FCC">
        <w:rPr>
          <w:rFonts w:ascii="Times New Roman" w:hAnsi="Times New Roman" w:cs="Times New Roman"/>
          <w:color w:val="252525"/>
          <w:szCs w:val="24"/>
          <w:shd w:val="clear" w:color="auto" w:fill="FFFFFF"/>
        </w:rPr>
        <w:t>En mécanique, un</w:t>
      </w:r>
      <w:r w:rsidRPr="001B6FCC">
        <w:rPr>
          <w:rStyle w:val="apple-converted-space"/>
          <w:rFonts w:ascii="Times New Roman" w:hAnsi="Times New Roman" w:cs="Times New Roman"/>
          <w:color w:val="252525"/>
          <w:szCs w:val="24"/>
          <w:shd w:val="clear" w:color="auto" w:fill="FFFFFF"/>
        </w:rPr>
        <w:t> </w:t>
      </w:r>
      <w:r w:rsidRPr="001B6FCC">
        <w:rPr>
          <w:rFonts w:ascii="Times New Roman" w:hAnsi="Times New Roman" w:cs="Times New Roman"/>
          <w:color w:val="252525"/>
          <w:szCs w:val="24"/>
          <w:shd w:val="clear" w:color="auto" w:fill="FFFFFF"/>
        </w:rPr>
        <w:t>accouplement</w:t>
      </w:r>
      <w:r w:rsidRPr="001B6FCC">
        <w:rPr>
          <w:rStyle w:val="apple-converted-space"/>
          <w:rFonts w:ascii="Times New Roman" w:hAnsi="Times New Roman" w:cs="Times New Roman"/>
          <w:color w:val="252525"/>
          <w:szCs w:val="24"/>
          <w:shd w:val="clear" w:color="auto" w:fill="FFFFFF"/>
        </w:rPr>
        <w:t> </w:t>
      </w:r>
      <w:r w:rsidRPr="001B6FCC">
        <w:rPr>
          <w:rFonts w:ascii="Times New Roman" w:hAnsi="Times New Roman" w:cs="Times New Roman"/>
          <w:color w:val="252525"/>
          <w:szCs w:val="24"/>
          <w:shd w:val="clear" w:color="auto" w:fill="FFFFFF"/>
        </w:rPr>
        <w:t>ou</w:t>
      </w:r>
      <w:r w:rsidRPr="001B6FCC">
        <w:rPr>
          <w:rStyle w:val="apple-converted-space"/>
          <w:rFonts w:ascii="Times New Roman" w:hAnsi="Times New Roman" w:cs="Times New Roman"/>
          <w:color w:val="252525"/>
          <w:szCs w:val="24"/>
          <w:shd w:val="clear" w:color="auto" w:fill="FFFFFF"/>
        </w:rPr>
        <w:t> </w:t>
      </w:r>
      <w:r w:rsidRPr="001B6FCC">
        <w:rPr>
          <w:rFonts w:ascii="Times New Roman" w:hAnsi="Times New Roman" w:cs="Times New Roman"/>
          <w:szCs w:val="24"/>
          <w:shd w:val="clear" w:color="auto" w:fill="FFFFFF"/>
        </w:rPr>
        <w:t>joint de transmission</w:t>
      </w:r>
      <w:r w:rsidRPr="001B6FCC">
        <w:rPr>
          <w:rStyle w:val="apple-converted-space"/>
          <w:rFonts w:ascii="Times New Roman" w:hAnsi="Times New Roman" w:cs="Times New Roman"/>
          <w:color w:val="252525"/>
          <w:szCs w:val="24"/>
          <w:shd w:val="clear" w:color="auto" w:fill="FFFFFF"/>
        </w:rPr>
        <w:t> </w:t>
      </w:r>
      <w:r w:rsidRPr="001B6FCC">
        <w:rPr>
          <w:rFonts w:ascii="Times New Roman" w:hAnsi="Times New Roman" w:cs="Times New Roman"/>
          <w:color w:val="252525"/>
          <w:szCs w:val="24"/>
          <w:shd w:val="clear" w:color="auto" w:fill="FFFFFF"/>
        </w:rPr>
        <w:t>est un dispositif de liaison entre deux</w:t>
      </w:r>
      <w:r w:rsidRPr="001B6FCC">
        <w:rPr>
          <w:rStyle w:val="apple-converted-space"/>
          <w:rFonts w:ascii="Times New Roman" w:hAnsi="Times New Roman" w:cs="Times New Roman"/>
          <w:color w:val="252525"/>
          <w:szCs w:val="24"/>
          <w:shd w:val="clear" w:color="auto" w:fill="FFFFFF"/>
        </w:rPr>
        <w:t> </w:t>
      </w:r>
      <w:r w:rsidRPr="001B6FCC">
        <w:rPr>
          <w:rFonts w:ascii="Times New Roman" w:hAnsi="Times New Roman" w:cs="Times New Roman"/>
          <w:szCs w:val="24"/>
          <w:shd w:val="clear" w:color="auto" w:fill="FFFFFF"/>
        </w:rPr>
        <w:t>arbres</w:t>
      </w:r>
      <w:r w:rsidRPr="001B6FCC">
        <w:rPr>
          <w:rStyle w:val="apple-converted-space"/>
          <w:rFonts w:ascii="Times New Roman" w:hAnsi="Times New Roman" w:cs="Times New Roman"/>
          <w:color w:val="252525"/>
          <w:szCs w:val="24"/>
          <w:shd w:val="clear" w:color="auto" w:fill="FFFFFF"/>
        </w:rPr>
        <w:t> </w:t>
      </w:r>
      <w:r w:rsidRPr="001B6FCC">
        <w:rPr>
          <w:rFonts w:ascii="Times New Roman" w:hAnsi="Times New Roman" w:cs="Times New Roman"/>
          <w:color w:val="252525"/>
          <w:szCs w:val="24"/>
          <w:shd w:val="clear" w:color="auto" w:fill="FFFFFF"/>
        </w:rPr>
        <w:t>en rotation, permettant la transmission du</w:t>
      </w:r>
      <w:r w:rsidRPr="001B6FCC">
        <w:rPr>
          <w:rStyle w:val="apple-converted-space"/>
          <w:rFonts w:ascii="Times New Roman" w:hAnsi="Times New Roman" w:cs="Times New Roman"/>
          <w:color w:val="252525"/>
          <w:szCs w:val="24"/>
          <w:shd w:val="clear" w:color="auto" w:fill="FFFFFF"/>
        </w:rPr>
        <w:t> </w:t>
      </w:r>
      <w:r w:rsidRPr="001B6FCC">
        <w:rPr>
          <w:rFonts w:ascii="Times New Roman" w:hAnsi="Times New Roman" w:cs="Times New Roman"/>
          <w:szCs w:val="24"/>
          <w:shd w:val="clear" w:color="auto" w:fill="FFFFFF"/>
        </w:rPr>
        <w:t>couple</w:t>
      </w:r>
      <w:r w:rsidRPr="001B6FCC">
        <w:rPr>
          <w:rFonts w:ascii="Times New Roman" w:hAnsi="Times New Roman" w:cs="Times New Roman"/>
          <w:color w:val="252525"/>
          <w:szCs w:val="24"/>
          <w:shd w:val="clear" w:color="auto" w:fill="FFFFFF"/>
        </w:rPr>
        <w:t>.</w:t>
      </w:r>
    </w:p>
    <w:p w:rsidR="009104D7" w:rsidRDefault="00712AD5" w:rsidP="001C1081">
      <w:pPr>
        <w:spacing w:after="0" w:line="360" w:lineRule="auto"/>
        <w:jc w:val="both"/>
        <w:rPr>
          <w:rFonts w:ascii="Times New Roman" w:hAnsi="Times New Roman" w:cs="Times New Roman"/>
          <w:color w:val="252525"/>
          <w:szCs w:val="24"/>
          <w:shd w:val="clear" w:color="auto" w:fill="FFFFFF"/>
        </w:rPr>
      </w:pPr>
      <w:r w:rsidRPr="001B6FCC">
        <w:rPr>
          <w:rFonts w:ascii="Times New Roman" w:hAnsi="Times New Roman" w:cs="Times New Roman"/>
          <w:color w:val="252525"/>
          <w:szCs w:val="24"/>
          <w:shd w:val="clear" w:color="auto" w:fill="FFFFFF"/>
        </w:rPr>
        <w:t>Un</w:t>
      </w:r>
      <w:r w:rsidRPr="001B6FCC">
        <w:rPr>
          <w:rStyle w:val="apple-converted-space"/>
          <w:rFonts w:ascii="Times New Roman" w:hAnsi="Times New Roman" w:cs="Times New Roman"/>
          <w:color w:val="252525"/>
          <w:szCs w:val="24"/>
          <w:shd w:val="clear" w:color="auto" w:fill="FFFFFF"/>
        </w:rPr>
        <w:t> </w:t>
      </w:r>
      <w:r w:rsidRPr="001B6FCC">
        <w:rPr>
          <w:rFonts w:ascii="Times New Roman" w:hAnsi="Times New Roman" w:cs="Times New Roman"/>
          <w:color w:val="252525"/>
          <w:szCs w:val="24"/>
          <w:shd w:val="clear" w:color="auto" w:fill="FFFFFF"/>
        </w:rPr>
        <w:t>accouplement mécanique</w:t>
      </w:r>
      <w:r w:rsidRPr="001B6FCC">
        <w:rPr>
          <w:rStyle w:val="apple-converted-space"/>
          <w:rFonts w:ascii="Times New Roman" w:hAnsi="Times New Roman" w:cs="Times New Roman"/>
          <w:color w:val="252525"/>
          <w:szCs w:val="24"/>
          <w:shd w:val="clear" w:color="auto" w:fill="FFFFFF"/>
        </w:rPr>
        <w:t> </w:t>
      </w:r>
      <w:r w:rsidRPr="001B6FCC">
        <w:rPr>
          <w:rFonts w:ascii="Times New Roman" w:hAnsi="Times New Roman" w:cs="Times New Roman"/>
          <w:color w:val="252525"/>
          <w:szCs w:val="24"/>
          <w:shd w:val="clear" w:color="auto" w:fill="FFFFFF"/>
        </w:rPr>
        <w:t>peut être un accouplement élastique, un accouplement à membranes, un accouplement à denture métallique ou encore un accouplement à soufflet.</w:t>
      </w:r>
    </w:p>
    <w:p w:rsidR="00F415D0" w:rsidRPr="00393B46" w:rsidRDefault="001C1081" w:rsidP="001C1081">
      <w:pPr>
        <w:pStyle w:val="Titre3"/>
        <w:spacing w:line="360" w:lineRule="auto"/>
        <w:rPr>
          <w:shd w:val="clear" w:color="auto" w:fill="FFFFFF"/>
        </w:rPr>
      </w:pPr>
      <w:bookmarkStart w:id="359" w:name="_Toc452381124"/>
      <w:bookmarkStart w:id="360" w:name="_Toc452381215"/>
      <w:bookmarkStart w:id="361" w:name="_Toc452410792"/>
      <w:r>
        <w:rPr>
          <w:shd w:val="clear" w:color="auto" w:fill="FFFFFF"/>
        </w:rPr>
        <w:lastRenderedPageBreak/>
        <w:t xml:space="preserve"> </w:t>
      </w:r>
      <w:bookmarkStart w:id="362" w:name="_Toc452488895"/>
      <w:r w:rsidR="00393B46">
        <w:rPr>
          <w:shd w:val="clear" w:color="auto" w:fill="FFFFFF"/>
        </w:rPr>
        <w:t>Détermination de type de l’accouplement</w:t>
      </w:r>
      <w:bookmarkEnd w:id="359"/>
      <w:bookmarkEnd w:id="360"/>
      <w:bookmarkEnd w:id="361"/>
      <w:bookmarkEnd w:id="362"/>
    </w:p>
    <w:p w:rsidR="009F52A4" w:rsidRDefault="00712AD5" w:rsidP="001C1081">
      <w:pPr>
        <w:spacing w:after="0" w:line="360" w:lineRule="auto"/>
        <w:jc w:val="both"/>
        <w:rPr>
          <w:rFonts w:ascii="Times New Roman" w:hAnsi="Times New Roman" w:cs="Times New Roman"/>
          <w:szCs w:val="24"/>
        </w:rPr>
      </w:pPr>
      <w:r w:rsidRPr="001B6FCC">
        <w:rPr>
          <w:rFonts w:ascii="Times New Roman" w:hAnsi="Times New Roman" w:cs="Times New Roman"/>
          <w:szCs w:val="24"/>
        </w:rPr>
        <w:t>Notre accouplement doit transmettre</w:t>
      </w:r>
      <w:r w:rsidR="009F52A4">
        <w:rPr>
          <w:rFonts w:ascii="Times New Roman" w:hAnsi="Times New Roman" w:cs="Times New Roman"/>
          <w:szCs w:val="24"/>
        </w:rPr>
        <w:t xml:space="preserve"> une vitesse égale à 1420 tr/min ainsi que le</w:t>
      </w:r>
      <w:r w:rsidRPr="001B6FCC">
        <w:rPr>
          <w:rFonts w:ascii="Times New Roman" w:hAnsi="Times New Roman" w:cs="Times New Roman"/>
          <w:szCs w:val="24"/>
        </w:rPr>
        <w:t xml:space="preserve"> couple </w:t>
      </w:r>
      <w:r w:rsidR="009F52A4">
        <w:rPr>
          <w:rFonts w:ascii="Times New Roman" w:hAnsi="Times New Roman" w:cs="Times New Roman"/>
          <w:szCs w:val="24"/>
        </w:rPr>
        <w:t>a transmis égale à 20</w:t>
      </w:r>
      <w:r w:rsidR="00B452FE">
        <w:rPr>
          <w:rFonts w:ascii="Times New Roman" w:hAnsi="Times New Roman" w:cs="Times New Roman"/>
          <w:szCs w:val="24"/>
        </w:rPr>
        <w:t xml:space="preserve"> </w:t>
      </w:r>
      <w:r w:rsidR="009F52A4">
        <w:rPr>
          <w:rFonts w:ascii="Times New Roman" w:hAnsi="Times New Roman" w:cs="Times New Roman"/>
          <w:szCs w:val="24"/>
        </w:rPr>
        <w:t xml:space="preserve">Nm </w:t>
      </w:r>
    </w:p>
    <w:p w:rsidR="00712AD5" w:rsidRDefault="009F52A4" w:rsidP="009F52A4">
      <w:pPr>
        <w:spacing w:after="0" w:line="360" w:lineRule="auto"/>
        <w:jc w:val="both"/>
        <w:rPr>
          <w:rFonts w:ascii="Times New Roman" w:hAnsi="Times New Roman" w:cs="Times New Roman"/>
          <w:szCs w:val="24"/>
        </w:rPr>
      </w:pPr>
      <w:r w:rsidRPr="009F52A4">
        <w:rPr>
          <w:rFonts w:ascii="Times New Roman" w:hAnsi="Times New Roman" w:cs="Times New Roman"/>
          <w:szCs w:val="24"/>
        </w:rPr>
        <w:sym w:font="Wingdings" w:char="F0E0"/>
      </w:r>
      <w:r>
        <w:rPr>
          <w:rFonts w:ascii="Times New Roman" w:hAnsi="Times New Roman" w:cs="Times New Roman"/>
          <w:szCs w:val="24"/>
        </w:rPr>
        <w:t xml:space="preserve"> L</w:t>
      </w:r>
      <w:r w:rsidR="00712AD5" w:rsidRPr="001B6FCC">
        <w:rPr>
          <w:rFonts w:ascii="Times New Roman" w:hAnsi="Times New Roman" w:cs="Times New Roman"/>
          <w:szCs w:val="24"/>
        </w:rPr>
        <w:t xml:space="preserve">’accouplement est </w:t>
      </w:r>
      <w:r w:rsidR="007453BE" w:rsidRPr="001B6FCC">
        <w:rPr>
          <w:rFonts w:ascii="Times New Roman" w:hAnsi="Times New Roman" w:cs="Times New Roman"/>
          <w:szCs w:val="24"/>
        </w:rPr>
        <w:t>rigide</w:t>
      </w:r>
      <w:r w:rsidR="00AC26D5">
        <w:rPr>
          <w:rFonts w:ascii="Times New Roman" w:hAnsi="Times New Roman" w:cs="Times New Roman"/>
          <w:szCs w:val="24"/>
        </w:rPr>
        <w:t xml:space="preserve"> [10</w:t>
      </w:r>
      <w:r w:rsidR="00393B46">
        <w:rPr>
          <w:rFonts w:ascii="Times New Roman" w:hAnsi="Times New Roman" w:cs="Times New Roman"/>
          <w:szCs w:val="24"/>
        </w:rPr>
        <w:t>]</w:t>
      </w:r>
      <w:r w:rsidR="00B452FE">
        <w:rPr>
          <w:rFonts w:ascii="Times New Roman" w:hAnsi="Times New Roman" w:cs="Times New Roman"/>
          <w:szCs w:val="24"/>
        </w:rPr>
        <w:t xml:space="preserve"> du</w:t>
      </w:r>
      <w:r w:rsidR="00712AD5" w:rsidRPr="001B6FCC">
        <w:rPr>
          <w:rFonts w:ascii="Times New Roman" w:hAnsi="Times New Roman" w:cs="Times New Roman"/>
          <w:szCs w:val="24"/>
        </w:rPr>
        <w:t xml:space="preserve"> </w:t>
      </w:r>
      <w:r w:rsidR="007453BE" w:rsidRPr="001B6FCC">
        <w:rPr>
          <w:rFonts w:ascii="Times New Roman" w:hAnsi="Times New Roman" w:cs="Times New Roman"/>
          <w:szCs w:val="24"/>
        </w:rPr>
        <w:t xml:space="preserve">type </w:t>
      </w:r>
      <w:r w:rsidR="007453BE" w:rsidRPr="001B6FCC">
        <w:rPr>
          <w:rFonts w:ascii="Times New Roman" w:hAnsi="Times New Roman" w:cs="Times New Roman"/>
          <w:b/>
          <w:bCs/>
          <w:szCs w:val="24"/>
        </w:rPr>
        <w:t>GAS</w:t>
      </w:r>
      <w:r w:rsidR="00712AD5" w:rsidRPr="001B6FCC">
        <w:rPr>
          <w:rFonts w:ascii="Times New Roman" w:eastAsia="Calibri-Bold" w:hAnsi="Times New Roman" w:cs="Times New Roman"/>
          <w:b/>
          <w:bCs/>
          <w:szCs w:val="24"/>
        </w:rPr>
        <w:t>/SG-</w:t>
      </w:r>
      <w:r w:rsidR="007453BE" w:rsidRPr="001B6FCC">
        <w:rPr>
          <w:rFonts w:ascii="Times New Roman" w:eastAsia="Calibri-Bold" w:hAnsi="Times New Roman" w:cs="Times New Roman"/>
          <w:b/>
          <w:bCs/>
          <w:szCs w:val="24"/>
        </w:rPr>
        <w:t>ST (</w:t>
      </w:r>
      <w:r w:rsidR="008A5025" w:rsidRPr="001B6FCC">
        <w:rPr>
          <w:rFonts w:ascii="Times New Roman" w:hAnsi="Times New Roman" w:cs="Times New Roman"/>
          <w:szCs w:val="24"/>
        </w:rPr>
        <w:t xml:space="preserve">Voir </w:t>
      </w:r>
      <w:r>
        <w:rPr>
          <w:rFonts w:ascii="Times New Roman" w:hAnsi="Times New Roman" w:cs="Times New Roman"/>
          <w:szCs w:val="24"/>
        </w:rPr>
        <w:t>l’annexe 2</w:t>
      </w:r>
      <w:r w:rsidR="00712AD5" w:rsidRPr="001B6FCC">
        <w:rPr>
          <w:rFonts w:ascii="Times New Roman" w:hAnsi="Times New Roman" w:cs="Times New Roman"/>
          <w:szCs w:val="24"/>
        </w:rPr>
        <w:t>).</w:t>
      </w:r>
    </w:p>
    <w:p w:rsidR="00FC00D9" w:rsidRPr="00FC00D9" w:rsidRDefault="00FC00D9" w:rsidP="00FC00D9">
      <w:pPr>
        <w:spacing w:after="0" w:line="360" w:lineRule="auto"/>
        <w:rPr>
          <w:rFonts w:ascii="Times New Roman" w:hAnsi="Times New Roman" w:cs="Times New Roman"/>
          <w:b/>
          <w:bCs/>
          <w:szCs w:val="24"/>
        </w:rPr>
      </w:pPr>
      <w:r w:rsidRPr="00FC00D9">
        <w:rPr>
          <w:rFonts w:ascii="Times New Roman" w:hAnsi="Times New Roman" w:cs="Times New Roman"/>
          <w:szCs w:val="24"/>
        </w:rPr>
        <w:t xml:space="preserve">L’ajustement manchon d’arbre moteur </w:t>
      </w:r>
      <w:r w:rsidRPr="00FC00D9">
        <w:rPr>
          <w:rFonts w:ascii="Times New Roman" w:hAnsi="Times New Roman" w:cs="Times New Roman"/>
          <w:b/>
          <w:bCs/>
          <w:szCs w:val="24"/>
        </w:rPr>
        <w:t>28H7m6</w:t>
      </w:r>
    </w:p>
    <w:p w:rsidR="009104D7" w:rsidRPr="00FC00D9" w:rsidRDefault="00FC00D9" w:rsidP="0042292D">
      <w:pPr>
        <w:spacing w:after="0" w:line="360" w:lineRule="auto"/>
        <w:rPr>
          <w:rFonts w:ascii="Times New Roman" w:hAnsi="Times New Roman" w:cs="Times New Roman"/>
          <w:b/>
          <w:bCs/>
          <w:szCs w:val="24"/>
        </w:rPr>
      </w:pPr>
      <w:r w:rsidRPr="00FC00D9">
        <w:rPr>
          <w:rFonts w:ascii="Times New Roman" w:hAnsi="Times New Roman" w:cs="Times New Roman"/>
          <w:szCs w:val="24"/>
        </w:rPr>
        <w:t xml:space="preserve">L’ajustement manchon d’arbre réducteur </w:t>
      </w:r>
      <w:r w:rsidRPr="00FC00D9">
        <w:rPr>
          <w:rFonts w:ascii="Times New Roman" w:hAnsi="Times New Roman" w:cs="Times New Roman"/>
          <w:b/>
          <w:bCs/>
          <w:szCs w:val="24"/>
        </w:rPr>
        <w:t>30H7m6</w:t>
      </w:r>
    </w:p>
    <w:p w:rsidR="009F52A4" w:rsidRPr="009F52A4" w:rsidRDefault="001C1081" w:rsidP="001C1081">
      <w:pPr>
        <w:pStyle w:val="Titre3"/>
        <w:spacing w:line="360" w:lineRule="auto"/>
      </w:pPr>
      <w:bookmarkStart w:id="363" w:name="_Toc452381125"/>
      <w:bookmarkStart w:id="364" w:name="_Toc452381216"/>
      <w:bookmarkStart w:id="365" w:name="_Toc452410793"/>
      <w:r>
        <w:t xml:space="preserve"> </w:t>
      </w:r>
      <w:bookmarkStart w:id="366" w:name="_Toc452488896"/>
      <w:r w:rsidR="009F52A4">
        <w:t>Déflecteur d’accouplement « L’élastomère »</w:t>
      </w:r>
      <w:bookmarkEnd w:id="363"/>
      <w:bookmarkEnd w:id="364"/>
      <w:bookmarkEnd w:id="365"/>
      <w:bookmarkEnd w:id="366"/>
    </w:p>
    <w:p w:rsidR="00267727" w:rsidRPr="001B6FCC" w:rsidRDefault="009F52A4" w:rsidP="00DA7F66">
      <w:pPr>
        <w:spacing w:after="0" w:line="360" w:lineRule="auto"/>
        <w:rPr>
          <w:rFonts w:ascii="Times New Roman" w:hAnsi="Times New Roman" w:cs="Times New Roman"/>
          <w:color w:val="212121"/>
          <w:szCs w:val="24"/>
          <w:shd w:val="clear" w:color="auto" w:fill="FFFFFF"/>
        </w:rPr>
      </w:pPr>
      <w:r>
        <w:rPr>
          <w:rFonts w:ascii="Times New Roman" w:hAnsi="Times New Roman" w:cs="Times New Roman"/>
          <w:szCs w:val="24"/>
        </w:rPr>
        <w:t xml:space="preserve">L’accouplement </w:t>
      </w:r>
      <w:r w:rsidR="00712AD5" w:rsidRPr="001B6FCC">
        <w:rPr>
          <w:rFonts w:ascii="Times New Roman" w:hAnsi="Times New Roman" w:cs="Times New Roman"/>
          <w:szCs w:val="24"/>
        </w:rPr>
        <w:t>est équipé par un élément intermédiaire en élastomère,</w:t>
      </w:r>
      <w:r w:rsidR="00DA7F66" w:rsidRPr="00DA7F66">
        <w:rPr>
          <w:rFonts w:ascii="Times New Roman" w:hAnsi="Times New Roman" w:cs="Times New Roman"/>
          <w:color w:val="212121"/>
          <w:szCs w:val="24"/>
          <w:shd w:val="clear" w:color="auto" w:fill="FFFFFF"/>
        </w:rPr>
        <w:t xml:space="preserve"> </w:t>
      </w:r>
      <w:r w:rsidR="00DA7F66" w:rsidRPr="001B6FCC">
        <w:rPr>
          <w:rFonts w:ascii="Times New Roman" w:hAnsi="Times New Roman" w:cs="Times New Roman"/>
          <w:color w:val="212121"/>
          <w:szCs w:val="24"/>
          <w:shd w:val="clear" w:color="auto" w:fill="FFFFFF"/>
        </w:rPr>
        <w:t>L'élément</w:t>
      </w:r>
      <w:r w:rsidR="00712AD5" w:rsidRPr="001B6FCC">
        <w:rPr>
          <w:rFonts w:ascii="Times New Roman" w:hAnsi="Times New Roman" w:cs="Times New Roman"/>
          <w:szCs w:val="24"/>
        </w:rPr>
        <w:t xml:space="preserve"> </w:t>
      </w:r>
      <w:r w:rsidR="00712AD5" w:rsidRPr="001B6FCC">
        <w:rPr>
          <w:rFonts w:ascii="Times New Roman" w:hAnsi="Times New Roman" w:cs="Times New Roman"/>
          <w:szCs w:val="24"/>
        </w:rPr>
        <w:br/>
      </w:r>
      <w:r w:rsidR="00712AD5" w:rsidRPr="001B6FCC">
        <w:rPr>
          <w:rFonts w:ascii="Times New Roman" w:hAnsi="Times New Roman" w:cs="Times New Roman"/>
          <w:color w:val="212121"/>
          <w:szCs w:val="24"/>
          <w:shd w:val="clear" w:color="auto" w:fill="FFFFFF"/>
        </w:rPr>
        <w:t xml:space="preserve"> fondamental de ce couplage, réalisé en différentes qualités de la dureté pour les </w:t>
      </w:r>
      <w:r w:rsidR="00DA7F66">
        <w:rPr>
          <w:rFonts w:ascii="Times New Roman" w:hAnsi="Times New Roman" w:cs="Times New Roman"/>
          <w:color w:val="212121"/>
          <w:szCs w:val="24"/>
          <w:shd w:val="clear" w:color="auto" w:fill="FFFFFF"/>
        </w:rPr>
        <w:t>d</w:t>
      </w:r>
      <w:r w:rsidR="00DA7F66" w:rsidRPr="001B6FCC">
        <w:rPr>
          <w:rFonts w:ascii="Times New Roman" w:hAnsi="Times New Roman" w:cs="Times New Roman"/>
          <w:color w:val="212121"/>
          <w:szCs w:val="24"/>
          <w:shd w:val="clear" w:color="auto" w:fill="FFFFFF"/>
        </w:rPr>
        <w:t>ifférents</w:t>
      </w:r>
    </w:p>
    <w:p w:rsidR="00712AD5" w:rsidRPr="001B6FCC" w:rsidRDefault="00712AD5" w:rsidP="001C1081">
      <w:pPr>
        <w:autoSpaceDE w:val="0"/>
        <w:autoSpaceDN w:val="0"/>
        <w:adjustRightInd w:val="0"/>
        <w:spacing w:after="0" w:line="360" w:lineRule="auto"/>
        <w:jc w:val="both"/>
        <w:rPr>
          <w:rFonts w:ascii="Times New Roman" w:hAnsi="Times New Roman" w:cs="Times New Roman"/>
          <w:szCs w:val="24"/>
        </w:rPr>
      </w:pPr>
      <w:proofErr w:type="gramStart"/>
      <w:r w:rsidRPr="001B6FCC">
        <w:rPr>
          <w:rFonts w:ascii="Times New Roman" w:hAnsi="Times New Roman" w:cs="Times New Roman"/>
          <w:color w:val="212121"/>
          <w:szCs w:val="24"/>
          <w:shd w:val="clear" w:color="auto" w:fill="FFFFFF"/>
        </w:rPr>
        <w:t>besoins</w:t>
      </w:r>
      <w:proofErr w:type="gramEnd"/>
      <w:r w:rsidRPr="001B6FCC">
        <w:rPr>
          <w:rFonts w:ascii="Times New Roman" w:hAnsi="Times New Roman" w:cs="Times New Roman"/>
          <w:color w:val="212121"/>
          <w:szCs w:val="24"/>
          <w:shd w:val="clear" w:color="auto" w:fill="FFFFFF"/>
        </w:rPr>
        <w:t xml:space="preserve"> et applications. L'élastomère est fabriqué à partir de</w:t>
      </w:r>
      <w:r w:rsidR="00B452FE">
        <w:rPr>
          <w:rFonts w:ascii="Times New Roman" w:hAnsi="Times New Roman" w:cs="Times New Roman"/>
          <w:color w:val="212121"/>
          <w:szCs w:val="24"/>
          <w:shd w:val="clear" w:color="auto" w:fill="FFFFFF"/>
        </w:rPr>
        <w:t>s</w:t>
      </w:r>
      <w:r w:rsidRPr="001B6FCC">
        <w:rPr>
          <w:rFonts w:ascii="Times New Roman" w:hAnsi="Times New Roman" w:cs="Times New Roman"/>
          <w:color w:val="212121"/>
          <w:szCs w:val="24"/>
          <w:shd w:val="clear" w:color="auto" w:fill="FFFFFF"/>
        </w:rPr>
        <w:t xml:space="preserve"> éléments pour résist</w:t>
      </w:r>
      <w:r w:rsidR="00DA7F66">
        <w:rPr>
          <w:rFonts w:ascii="Times New Roman" w:hAnsi="Times New Roman" w:cs="Times New Roman"/>
          <w:color w:val="212121"/>
          <w:szCs w:val="24"/>
          <w:shd w:val="clear" w:color="auto" w:fill="FFFFFF"/>
        </w:rPr>
        <w:t>er au vieillissement, notation, la fatigue</w:t>
      </w:r>
      <w:r w:rsidRPr="001B6FCC">
        <w:rPr>
          <w:rFonts w:ascii="Times New Roman" w:hAnsi="Times New Roman" w:cs="Times New Roman"/>
          <w:color w:val="212121"/>
          <w:szCs w:val="24"/>
          <w:shd w:val="clear" w:color="auto" w:fill="FFFFFF"/>
        </w:rPr>
        <w:t>, l</w:t>
      </w:r>
      <w:r w:rsidR="00DA7F66">
        <w:rPr>
          <w:rFonts w:ascii="Times New Roman" w:hAnsi="Times New Roman" w:cs="Times New Roman"/>
          <w:color w:val="212121"/>
          <w:szCs w:val="24"/>
          <w:shd w:val="clear" w:color="auto" w:fill="FFFFFF"/>
        </w:rPr>
        <w:t>'hydrolyse et aux UV radiations</w:t>
      </w:r>
      <w:r w:rsidRPr="001B6FCC">
        <w:rPr>
          <w:rFonts w:ascii="Times New Roman" w:hAnsi="Times New Roman" w:cs="Times New Roman"/>
          <w:color w:val="212121"/>
          <w:szCs w:val="24"/>
          <w:shd w:val="clear" w:color="auto" w:fill="FFFFFF"/>
        </w:rPr>
        <w:t xml:space="preserve">, la promotion de longue durée de vie principaux agents chimiques de fonctionnement et résistant , comme l'ozone , huiles, graisses et hydrocarbures </w:t>
      </w:r>
      <w:r w:rsidR="00AC26D5">
        <w:rPr>
          <w:rFonts w:ascii="Times New Roman" w:hAnsi="Times New Roman" w:cs="Times New Roman"/>
          <w:color w:val="212121"/>
          <w:szCs w:val="24"/>
          <w:shd w:val="clear" w:color="auto" w:fill="FFFFFF"/>
        </w:rPr>
        <w:t>[10</w:t>
      </w:r>
      <w:r w:rsidR="00FC00D9">
        <w:rPr>
          <w:rFonts w:ascii="Times New Roman" w:hAnsi="Times New Roman" w:cs="Times New Roman"/>
          <w:color w:val="212121"/>
          <w:szCs w:val="24"/>
          <w:shd w:val="clear" w:color="auto" w:fill="FFFFFF"/>
        </w:rPr>
        <w:t>]</w:t>
      </w:r>
      <w:r w:rsidRPr="001B6FCC">
        <w:rPr>
          <w:rFonts w:ascii="Times New Roman" w:hAnsi="Times New Roman" w:cs="Times New Roman"/>
          <w:color w:val="212121"/>
          <w:szCs w:val="24"/>
          <w:shd w:val="clear" w:color="auto" w:fill="FFFFFF"/>
        </w:rPr>
        <w:t>.</w:t>
      </w:r>
      <w:r w:rsidRPr="001B6FCC">
        <w:rPr>
          <w:rFonts w:ascii="Times New Roman" w:hAnsi="Times New Roman" w:cs="Times New Roman"/>
          <w:szCs w:val="24"/>
        </w:rPr>
        <w:t xml:space="preserve"> </w:t>
      </w:r>
    </w:p>
    <w:p w:rsidR="007453BE" w:rsidRPr="001B6FCC" w:rsidRDefault="007453BE" w:rsidP="00A57C29">
      <w:pPr>
        <w:autoSpaceDE w:val="0"/>
        <w:autoSpaceDN w:val="0"/>
        <w:adjustRightInd w:val="0"/>
        <w:spacing w:after="0" w:line="360" w:lineRule="auto"/>
        <w:rPr>
          <w:rFonts w:ascii="Times New Roman" w:hAnsi="Times New Roman" w:cs="Times New Roman"/>
          <w:szCs w:val="24"/>
        </w:rPr>
      </w:pPr>
    </w:p>
    <w:p w:rsidR="00716CE1" w:rsidRDefault="00FC00D9" w:rsidP="00716CE1">
      <w:pPr>
        <w:keepNext/>
        <w:autoSpaceDE w:val="0"/>
        <w:autoSpaceDN w:val="0"/>
        <w:adjustRightInd w:val="0"/>
        <w:spacing w:after="0" w:line="360" w:lineRule="auto"/>
        <w:jc w:val="center"/>
      </w:pPr>
      <w:r>
        <w:rPr>
          <w:rFonts w:ascii="Times New Roman" w:eastAsia="Calibri-Bold" w:hAnsi="Times New Roman" w:cs="Times New Roman"/>
          <w:b/>
          <w:bCs/>
          <w:noProof/>
          <w:sz w:val="28"/>
          <w:szCs w:val="28"/>
          <w:lang w:eastAsia="fr-FR"/>
        </w:rPr>
        <w:drawing>
          <wp:inline distT="0" distB="0" distL="0" distR="0">
            <wp:extent cx="4484370" cy="2562225"/>
            <wp:effectExtent l="152400" t="152400" r="335280" b="352425"/>
            <wp:docPr id="3" name="Image 2" descr="acc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p.PNG"/>
                    <pic:cNvPicPr/>
                  </pic:nvPicPr>
                  <pic:blipFill>
                    <a:blip r:embed="rId52" cstate="print"/>
                    <a:stretch>
                      <a:fillRect/>
                    </a:stretch>
                  </pic:blipFill>
                  <pic:spPr>
                    <a:xfrm>
                      <a:off x="0" y="0"/>
                      <a:ext cx="4490200" cy="2565556"/>
                    </a:xfrm>
                    <a:prstGeom prst="rect">
                      <a:avLst/>
                    </a:prstGeom>
                    <a:ln>
                      <a:noFill/>
                    </a:ln>
                    <a:effectLst>
                      <a:outerShdw blurRad="292100" dist="139700" dir="2700000" algn="tl" rotWithShape="0">
                        <a:srgbClr val="333333">
                          <a:alpha val="65000"/>
                        </a:srgbClr>
                      </a:outerShdw>
                    </a:effectLst>
                  </pic:spPr>
                </pic:pic>
              </a:graphicData>
            </a:graphic>
          </wp:inline>
        </w:drawing>
      </w:r>
    </w:p>
    <w:p w:rsidR="00DA7F66" w:rsidRPr="0018087D" w:rsidRDefault="00716CE1" w:rsidP="0018087D">
      <w:pPr>
        <w:pStyle w:val="Lgende"/>
        <w:jc w:val="center"/>
        <w:rPr>
          <w:b w:val="0"/>
          <w:bCs w:val="0"/>
          <w:i/>
          <w:iCs/>
          <w:color w:val="auto"/>
          <w:sz w:val="24"/>
          <w:szCs w:val="24"/>
        </w:rPr>
      </w:pPr>
      <w:bookmarkStart w:id="367" w:name="_Toc452413409"/>
      <w:r w:rsidRPr="00716CE1">
        <w:rPr>
          <w:color w:val="auto"/>
          <w:sz w:val="24"/>
          <w:szCs w:val="24"/>
        </w:rPr>
        <w:t xml:space="preserve">Figure </w:t>
      </w:r>
      <w:r w:rsidR="00EE4D02" w:rsidRPr="00716CE1">
        <w:rPr>
          <w:color w:val="auto"/>
          <w:sz w:val="24"/>
          <w:szCs w:val="24"/>
        </w:rPr>
        <w:fldChar w:fldCharType="begin"/>
      </w:r>
      <w:r w:rsidRPr="00716CE1">
        <w:rPr>
          <w:color w:val="auto"/>
          <w:sz w:val="24"/>
          <w:szCs w:val="24"/>
        </w:rPr>
        <w:instrText xml:space="preserve"> SEQ Figure \* ARABIC </w:instrText>
      </w:r>
      <w:r w:rsidR="00EE4D02" w:rsidRPr="00716CE1">
        <w:rPr>
          <w:color w:val="auto"/>
          <w:sz w:val="24"/>
          <w:szCs w:val="24"/>
        </w:rPr>
        <w:fldChar w:fldCharType="separate"/>
      </w:r>
      <w:r>
        <w:rPr>
          <w:noProof/>
          <w:color w:val="auto"/>
          <w:sz w:val="24"/>
          <w:szCs w:val="24"/>
        </w:rPr>
        <w:t>2</w:t>
      </w:r>
      <w:r w:rsidR="00136DD4">
        <w:rPr>
          <w:noProof/>
          <w:color w:val="auto"/>
          <w:sz w:val="24"/>
          <w:szCs w:val="24"/>
        </w:rPr>
        <w:t>3</w:t>
      </w:r>
      <w:r w:rsidR="00EE4D02" w:rsidRPr="00716CE1">
        <w:rPr>
          <w:color w:val="auto"/>
          <w:sz w:val="24"/>
          <w:szCs w:val="24"/>
        </w:rPr>
        <w:fldChar w:fldCharType="end"/>
      </w:r>
      <w:r w:rsidRPr="00716CE1">
        <w:rPr>
          <w:b w:val="0"/>
          <w:bCs w:val="0"/>
          <w:i/>
          <w:iCs/>
          <w:color w:val="auto"/>
          <w:sz w:val="24"/>
          <w:szCs w:val="24"/>
        </w:rPr>
        <w:t xml:space="preserve">. </w:t>
      </w:r>
      <w:r w:rsidRPr="0018087D">
        <w:rPr>
          <w:bCs w:val="0"/>
          <w:iCs/>
          <w:color w:val="auto"/>
          <w:sz w:val="24"/>
          <w:szCs w:val="24"/>
        </w:rPr>
        <w:t>Présentation d’accouplement</w:t>
      </w:r>
      <w:bookmarkEnd w:id="367"/>
    </w:p>
    <w:p w:rsidR="0042292D" w:rsidRPr="00DA7F66" w:rsidRDefault="00097505" w:rsidP="00DA7F66">
      <w:pPr>
        <w:pStyle w:val="Titre2"/>
      </w:pPr>
      <w:bookmarkStart w:id="368" w:name="_Toc452275489"/>
      <w:bookmarkStart w:id="369" w:name="_Toc452488897"/>
      <w:r w:rsidRPr="007B23FD">
        <w:t>C</w:t>
      </w:r>
      <w:r w:rsidR="00792FB9" w:rsidRPr="007B23FD">
        <w:t>hoix de pressostat</w:t>
      </w:r>
      <w:bookmarkEnd w:id="368"/>
      <w:bookmarkEnd w:id="369"/>
      <w:r w:rsidR="00792FB9" w:rsidRPr="007B23FD">
        <w:t> </w:t>
      </w:r>
    </w:p>
    <w:p w:rsidR="00792FB9" w:rsidRPr="001B6FCC" w:rsidRDefault="00792FB9" w:rsidP="00DA7F66">
      <w:pPr>
        <w:pStyle w:val="NormalWeb"/>
        <w:shd w:val="clear" w:color="auto" w:fill="FFFFFF"/>
        <w:spacing w:before="0" w:beforeAutospacing="0" w:after="0" w:afterAutospacing="0" w:line="360" w:lineRule="auto"/>
        <w:jc w:val="both"/>
        <w:rPr>
          <w:color w:val="252525"/>
        </w:rPr>
      </w:pPr>
      <w:r w:rsidRPr="001B6FCC">
        <w:rPr>
          <w:color w:val="252525"/>
        </w:rPr>
        <w:t>Un</w:t>
      </w:r>
      <w:r w:rsidRPr="001B6FCC">
        <w:rPr>
          <w:rStyle w:val="apple-converted-space"/>
          <w:color w:val="252525"/>
        </w:rPr>
        <w:t> </w:t>
      </w:r>
      <w:r w:rsidRPr="001B6FCC">
        <w:rPr>
          <w:color w:val="252525"/>
        </w:rPr>
        <w:t>pressostat</w:t>
      </w:r>
      <w:r w:rsidRPr="001B6FCC">
        <w:rPr>
          <w:rStyle w:val="apple-converted-space"/>
          <w:color w:val="252525"/>
        </w:rPr>
        <w:t> </w:t>
      </w:r>
      <w:r w:rsidRPr="001B6FCC">
        <w:rPr>
          <w:color w:val="252525"/>
        </w:rPr>
        <w:t>est un dispositif détectant le dépassement d'une valeur prédéterminée, de la</w:t>
      </w:r>
      <w:r w:rsidRPr="001B6FCC">
        <w:rPr>
          <w:rStyle w:val="apple-converted-space"/>
          <w:color w:val="252525"/>
        </w:rPr>
        <w:t> </w:t>
      </w:r>
      <w:hyperlink r:id="rId53" w:tooltip="Pression" w:history="1">
        <w:r w:rsidRPr="001B6FCC">
          <w:rPr>
            <w:rStyle w:val="Lienhypertexte"/>
            <w:color w:val="auto"/>
            <w:u w:val="none"/>
          </w:rPr>
          <w:t>pression</w:t>
        </w:r>
      </w:hyperlink>
      <w:r w:rsidRPr="001B6FCC">
        <w:rPr>
          <w:rStyle w:val="apple-converted-space"/>
          <w:color w:val="252525"/>
        </w:rPr>
        <w:t> </w:t>
      </w:r>
      <w:r w:rsidRPr="001B6FCC">
        <w:rPr>
          <w:color w:val="252525"/>
        </w:rPr>
        <w:t>d'un</w:t>
      </w:r>
      <w:r w:rsidRPr="001B6FCC">
        <w:rPr>
          <w:rStyle w:val="apple-converted-space"/>
          <w:color w:val="252525"/>
        </w:rPr>
        <w:t> </w:t>
      </w:r>
      <w:hyperlink r:id="rId54" w:tooltip="Fluide (matière)" w:history="1">
        <w:r w:rsidRPr="001B6FCC">
          <w:rPr>
            <w:rStyle w:val="Lienhypertexte"/>
            <w:color w:val="auto"/>
            <w:u w:val="none"/>
          </w:rPr>
          <w:t>fluide</w:t>
        </w:r>
      </w:hyperlink>
      <w:r w:rsidRPr="001B6FCC">
        <w:t>.</w:t>
      </w:r>
    </w:p>
    <w:p w:rsidR="00792FB9" w:rsidRPr="001B6FCC" w:rsidRDefault="00792FB9" w:rsidP="00C33EAA">
      <w:pPr>
        <w:pStyle w:val="NormalWeb"/>
        <w:shd w:val="clear" w:color="auto" w:fill="FFFFFF"/>
        <w:spacing w:before="0" w:beforeAutospacing="0" w:after="0" w:afterAutospacing="0" w:line="360" w:lineRule="auto"/>
        <w:jc w:val="both"/>
        <w:rPr>
          <w:color w:val="252525"/>
        </w:rPr>
      </w:pPr>
      <w:r w:rsidRPr="001B6FCC">
        <w:rPr>
          <w:color w:val="252525"/>
        </w:rPr>
        <w:t>L'information rendue peut être électrique, pneumatique, hydraulique, et électronique</w:t>
      </w:r>
      <w:r w:rsidR="00FE2A70">
        <w:rPr>
          <w:color w:val="252525"/>
        </w:rPr>
        <w:t xml:space="preserve"> </w:t>
      </w:r>
      <w:r w:rsidR="00AC26D5">
        <w:t>[</w:t>
      </w:r>
      <w:r w:rsidR="00DE347F">
        <w:t>12</w:t>
      </w:r>
      <w:r w:rsidR="00FE2A70">
        <w:t>]</w:t>
      </w:r>
    </w:p>
    <w:p w:rsidR="00DA7F66" w:rsidRDefault="00805EA1" w:rsidP="004F1DB9">
      <w:pPr>
        <w:spacing w:after="0" w:line="360" w:lineRule="auto"/>
        <w:jc w:val="both"/>
        <w:rPr>
          <w:rFonts w:ascii="Times New Roman" w:hAnsi="Times New Roman" w:cs="Times New Roman"/>
          <w:szCs w:val="24"/>
        </w:rPr>
      </w:pPr>
      <w:r w:rsidRPr="001B6FCC">
        <w:rPr>
          <w:rFonts w:ascii="Times New Roman" w:hAnsi="Times New Roman" w:cs="Times New Roman"/>
          <w:szCs w:val="24"/>
        </w:rPr>
        <w:t>Dans cette pompe le</w:t>
      </w:r>
      <w:r w:rsidR="00B452FE">
        <w:rPr>
          <w:rFonts w:ascii="Times New Roman" w:hAnsi="Times New Roman" w:cs="Times New Roman"/>
          <w:szCs w:val="24"/>
        </w:rPr>
        <w:t xml:space="preserve"> pressostat agi</w:t>
      </w:r>
      <w:r w:rsidR="00FE1F34" w:rsidRPr="001B6FCC">
        <w:rPr>
          <w:rFonts w:ascii="Times New Roman" w:hAnsi="Times New Roman" w:cs="Times New Roman"/>
          <w:szCs w:val="24"/>
        </w:rPr>
        <w:t xml:space="preserve"> comm</w:t>
      </w:r>
      <w:bookmarkStart w:id="370" w:name="_GoBack"/>
      <w:bookmarkEnd w:id="370"/>
      <w:r w:rsidR="00FE1F34" w:rsidRPr="001B6FCC">
        <w:rPr>
          <w:rFonts w:ascii="Times New Roman" w:hAnsi="Times New Roman" w:cs="Times New Roman"/>
          <w:szCs w:val="24"/>
        </w:rPr>
        <w:t>e un</w:t>
      </w:r>
      <w:r w:rsidRPr="001B6FCC">
        <w:rPr>
          <w:rFonts w:ascii="Times New Roman" w:hAnsi="Times New Roman" w:cs="Times New Roman"/>
          <w:szCs w:val="24"/>
        </w:rPr>
        <w:t xml:space="preserve"> interrupteur électrique, quand la pression de service a était atteint</w:t>
      </w:r>
      <w:r w:rsidR="007169E5" w:rsidRPr="001B6FCC">
        <w:rPr>
          <w:rFonts w:ascii="Times New Roman" w:hAnsi="Times New Roman" w:cs="Times New Roman"/>
          <w:szCs w:val="24"/>
        </w:rPr>
        <w:t> « maximum 120 bars »</w:t>
      </w:r>
      <w:r w:rsidRPr="001B6FCC">
        <w:rPr>
          <w:rFonts w:ascii="Times New Roman" w:hAnsi="Times New Roman" w:cs="Times New Roman"/>
          <w:szCs w:val="24"/>
        </w:rPr>
        <w:t>, cette dernière déc</w:t>
      </w:r>
      <w:r w:rsidR="00C33EAA">
        <w:rPr>
          <w:rFonts w:ascii="Times New Roman" w:hAnsi="Times New Roman" w:cs="Times New Roman"/>
          <w:szCs w:val="24"/>
        </w:rPr>
        <w:t>lenche le moteur électrique.</w:t>
      </w:r>
      <w:r w:rsidR="00B452FE">
        <w:rPr>
          <w:rFonts w:ascii="Times New Roman" w:hAnsi="Times New Roman" w:cs="Times New Roman"/>
          <w:szCs w:val="24"/>
        </w:rPr>
        <w:t xml:space="preserve"> </w:t>
      </w:r>
    </w:p>
    <w:p w:rsidR="004F1DB9" w:rsidRPr="004F1DB9" w:rsidRDefault="004F1DB9" w:rsidP="00D141F1">
      <w:pPr>
        <w:pStyle w:val="Paragraphedeliste"/>
        <w:numPr>
          <w:ilvl w:val="0"/>
          <w:numId w:val="22"/>
        </w:numPr>
        <w:spacing w:after="0" w:line="360" w:lineRule="auto"/>
        <w:jc w:val="both"/>
        <w:rPr>
          <w:rFonts w:ascii="Times New Roman" w:hAnsi="Times New Roman" w:cs="Times New Roman"/>
          <w:b/>
          <w:bCs/>
          <w:szCs w:val="24"/>
        </w:rPr>
      </w:pPr>
      <w:r w:rsidRPr="004F1DB9">
        <w:rPr>
          <w:rFonts w:ascii="Times New Roman" w:hAnsi="Times New Roman" w:cs="Times New Roman"/>
          <w:b/>
          <w:bCs/>
          <w:szCs w:val="24"/>
        </w:rPr>
        <w:lastRenderedPageBreak/>
        <w:t>La Pressostat à choisir est à Commande de pompe DSK-5.1</w:t>
      </w:r>
    </w:p>
    <w:p w:rsidR="00716CE1" w:rsidRDefault="00FE2A70" w:rsidP="00716CE1">
      <w:pPr>
        <w:pStyle w:val="Paragraphedeliste"/>
        <w:keepNext/>
        <w:ind w:left="360"/>
        <w:jc w:val="center"/>
      </w:pPr>
      <w:r>
        <w:rPr>
          <w:noProof/>
          <w:lang w:eastAsia="fr-FR"/>
        </w:rPr>
        <w:drawing>
          <wp:inline distT="0" distB="0" distL="0" distR="0">
            <wp:extent cx="3067050" cy="3067050"/>
            <wp:effectExtent l="152400" t="152400" r="342900" b="342900"/>
            <wp:docPr id="26" name="Image 1" descr="50704 - Pressostat Commande de pompe DSK-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0704 - Pressostat Commande de pompe DSK-5.1"/>
                    <pic:cNvPicPr>
                      <a:picLocks noChangeAspect="1" noChangeArrowheads="1"/>
                    </pic:cNvPicPr>
                  </pic:nvPicPr>
                  <pic:blipFill>
                    <a:blip r:embed="rId55" cstate="print"/>
                    <a:srcRect/>
                    <a:stretch>
                      <a:fillRect/>
                    </a:stretch>
                  </pic:blipFill>
                  <pic:spPr bwMode="auto">
                    <a:xfrm>
                      <a:off x="0" y="0"/>
                      <a:ext cx="3069309" cy="3069309"/>
                    </a:xfrm>
                    <a:prstGeom prst="rect">
                      <a:avLst/>
                    </a:prstGeom>
                    <a:ln>
                      <a:noFill/>
                    </a:ln>
                    <a:effectLst>
                      <a:outerShdw blurRad="292100" dist="139700" dir="2700000" algn="tl" rotWithShape="0">
                        <a:srgbClr val="333333">
                          <a:alpha val="65000"/>
                        </a:srgbClr>
                      </a:outerShdw>
                    </a:effectLst>
                  </pic:spPr>
                </pic:pic>
              </a:graphicData>
            </a:graphic>
          </wp:inline>
        </w:drawing>
      </w:r>
    </w:p>
    <w:p w:rsidR="00716CE1" w:rsidRPr="0018087D" w:rsidRDefault="00716CE1" w:rsidP="0018087D">
      <w:pPr>
        <w:pStyle w:val="Lgende"/>
        <w:jc w:val="center"/>
        <w:rPr>
          <w:color w:val="auto"/>
          <w:sz w:val="24"/>
          <w:szCs w:val="24"/>
        </w:rPr>
      </w:pPr>
      <w:bookmarkStart w:id="371" w:name="_Toc452413410"/>
      <w:r w:rsidRPr="00716CE1">
        <w:rPr>
          <w:color w:val="auto"/>
          <w:sz w:val="24"/>
          <w:szCs w:val="24"/>
        </w:rPr>
        <w:t xml:space="preserve">Figure </w:t>
      </w:r>
      <w:r w:rsidR="00EE4D02" w:rsidRPr="00716CE1">
        <w:rPr>
          <w:color w:val="auto"/>
          <w:sz w:val="24"/>
          <w:szCs w:val="24"/>
        </w:rPr>
        <w:fldChar w:fldCharType="begin"/>
      </w:r>
      <w:r w:rsidRPr="00716CE1">
        <w:rPr>
          <w:color w:val="auto"/>
          <w:sz w:val="24"/>
          <w:szCs w:val="24"/>
        </w:rPr>
        <w:instrText xml:space="preserve"> SEQ Figure \* ARABIC </w:instrText>
      </w:r>
      <w:r w:rsidR="00EE4D02" w:rsidRPr="00716CE1">
        <w:rPr>
          <w:color w:val="auto"/>
          <w:sz w:val="24"/>
          <w:szCs w:val="24"/>
        </w:rPr>
        <w:fldChar w:fldCharType="separate"/>
      </w:r>
      <w:r>
        <w:rPr>
          <w:noProof/>
          <w:color w:val="auto"/>
          <w:sz w:val="24"/>
          <w:szCs w:val="24"/>
        </w:rPr>
        <w:t>2</w:t>
      </w:r>
      <w:r w:rsidR="00136DD4">
        <w:rPr>
          <w:noProof/>
          <w:color w:val="auto"/>
          <w:sz w:val="24"/>
          <w:szCs w:val="24"/>
        </w:rPr>
        <w:t>4</w:t>
      </w:r>
      <w:r w:rsidR="00EE4D02" w:rsidRPr="00716CE1">
        <w:rPr>
          <w:color w:val="auto"/>
          <w:sz w:val="24"/>
          <w:szCs w:val="24"/>
        </w:rPr>
        <w:fldChar w:fldCharType="end"/>
      </w:r>
      <w:r w:rsidRPr="0029727A">
        <w:rPr>
          <w:color w:val="auto"/>
          <w:sz w:val="24"/>
          <w:szCs w:val="24"/>
        </w:rPr>
        <w:t xml:space="preserve">. </w:t>
      </w:r>
      <w:r w:rsidRPr="0018087D">
        <w:rPr>
          <w:bCs w:val="0"/>
          <w:iCs/>
          <w:color w:val="auto"/>
          <w:sz w:val="24"/>
          <w:szCs w:val="24"/>
        </w:rPr>
        <w:t>Pressostat DSK-5.1</w:t>
      </w:r>
      <w:bookmarkEnd w:id="371"/>
    </w:p>
    <w:p w:rsidR="007B23FD" w:rsidRPr="007B23FD" w:rsidRDefault="002E4C1B" w:rsidP="00DA7F66">
      <w:pPr>
        <w:pStyle w:val="Titre2"/>
      </w:pPr>
      <w:bookmarkStart w:id="372" w:name="_Toc452275491"/>
      <w:bookmarkStart w:id="373" w:name="_Toc452488898"/>
      <w:r w:rsidRPr="007B23FD">
        <w:t>Alimentation et contrôle de moteur</w:t>
      </w:r>
      <w:bookmarkEnd w:id="372"/>
      <w:bookmarkEnd w:id="373"/>
      <w:r w:rsidRPr="007B23FD">
        <w:t> </w:t>
      </w:r>
    </w:p>
    <w:p w:rsidR="007F1BDD" w:rsidRPr="00C33EAA" w:rsidRDefault="007F1BDD" w:rsidP="00DA7F66">
      <w:pPr>
        <w:spacing w:after="0" w:line="360" w:lineRule="auto"/>
        <w:jc w:val="both"/>
        <w:rPr>
          <w:rFonts w:cstheme="majorBidi"/>
          <w:szCs w:val="24"/>
        </w:rPr>
      </w:pPr>
      <w:r w:rsidRPr="00C33EAA">
        <w:rPr>
          <w:rFonts w:cstheme="majorBidi"/>
          <w:szCs w:val="24"/>
        </w:rPr>
        <w:t>Le</w:t>
      </w:r>
      <w:r w:rsidR="002E4C1B" w:rsidRPr="00C33EAA">
        <w:rPr>
          <w:rFonts w:cstheme="majorBidi"/>
          <w:szCs w:val="24"/>
        </w:rPr>
        <w:t xml:space="preserve"> moteur est alimenté par un </w:t>
      </w:r>
      <w:r w:rsidR="007453BE" w:rsidRPr="00C33EAA">
        <w:rPr>
          <w:rFonts w:cstheme="majorBidi"/>
          <w:szCs w:val="24"/>
        </w:rPr>
        <w:t xml:space="preserve">courant </w:t>
      </w:r>
      <w:r w:rsidR="007453BE" w:rsidRPr="00C33EAA">
        <w:rPr>
          <w:rFonts w:cstheme="majorBidi"/>
          <w:b/>
          <w:bCs/>
          <w:szCs w:val="24"/>
        </w:rPr>
        <w:t>230</w:t>
      </w:r>
      <w:r w:rsidRPr="00C33EAA">
        <w:rPr>
          <w:rFonts w:cstheme="majorBidi"/>
          <w:b/>
          <w:bCs/>
          <w:szCs w:val="24"/>
        </w:rPr>
        <w:t>/400V</w:t>
      </w:r>
      <w:r w:rsidR="009104D7">
        <w:rPr>
          <w:rFonts w:cstheme="majorBidi"/>
          <w:szCs w:val="24"/>
        </w:rPr>
        <w:t>.</w:t>
      </w:r>
    </w:p>
    <w:p w:rsidR="009104D7" w:rsidRPr="0018087D" w:rsidRDefault="007F1BDD" w:rsidP="0018087D">
      <w:pPr>
        <w:spacing w:after="0" w:line="360" w:lineRule="auto"/>
        <w:jc w:val="both"/>
        <w:rPr>
          <w:rFonts w:cstheme="majorBidi"/>
          <w:szCs w:val="24"/>
        </w:rPr>
      </w:pPr>
      <w:r w:rsidRPr="00C33EAA">
        <w:rPr>
          <w:rFonts w:cstheme="majorBidi"/>
          <w:szCs w:val="24"/>
        </w:rPr>
        <w:t xml:space="preserve">Le schéma ci-dessous représente le branchement de moteur avec </w:t>
      </w:r>
      <w:r w:rsidR="00B452FE">
        <w:rPr>
          <w:rFonts w:cstheme="majorBidi"/>
          <w:szCs w:val="24"/>
        </w:rPr>
        <w:t xml:space="preserve">une </w:t>
      </w:r>
      <w:r w:rsidRPr="00C33EAA">
        <w:rPr>
          <w:rFonts w:cstheme="majorBidi"/>
          <w:szCs w:val="24"/>
        </w:rPr>
        <w:t>commande marche avant et arrière, bouton d’arrêt d’</w:t>
      </w:r>
      <w:r w:rsidR="00D31F8C" w:rsidRPr="00C33EAA">
        <w:rPr>
          <w:rFonts w:cstheme="majorBidi"/>
          <w:szCs w:val="24"/>
        </w:rPr>
        <w:t xml:space="preserve">urgence et </w:t>
      </w:r>
      <w:r w:rsidR="00B452FE">
        <w:rPr>
          <w:rFonts w:cstheme="majorBidi"/>
          <w:szCs w:val="24"/>
        </w:rPr>
        <w:t xml:space="preserve">une </w:t>
      </w:r>
      <w:r w:rsidR="00D31F8C" w:rsidRPr="00C33EAA">
        <w:rPr>
          <w:rFonts w:cstheme="majorBidi"/>
          <w:szCs w:val="24"/>
        </w:rPr>
        <w:t>commande pressostat.</w:t>
      </w:r>
      <w:bookmarkStart w:id="374" w:name="_Toc451925402"/>
    </w:p>
    <w:p w:rsidR="00716CE1" w:rsidRDefault="009104D7" w:rsidP="00716CE1">
      <w:pPr>
        <w:keepNext/>
        <w:spacing w:line="360" w:lineRule="auto"/>
        <w:ind w:left="284" w:hanging="710"/>
        <w:jc w:val="center"/>
      </w:pPr>
      <w:r w:rsidRPr="001B6FCC">
        <w:rPr>
          <w:rFonts w:ascii="Times New Roman" w:hAnsi="Times New Roman" w:cs="Times New Roman"/>
          <w:noProof/>
          <w:sz w:val="28"/>
          <w:szCs w:val="28"/>
          <w:lang w:eastAsia="fr-FR"/>
        </w:rPr>
        <w:drawing>
          <wp:inline distT="0" distB="0" distL="0" distR="0">
            <wp:extent cx="5581650" cy="2505075"/>
            <wp:effectExtent l="171450" t="171450" r="381000" b="371475"/>
            <wp:docPr id="14" name="Image 5" descr="C:\Users\USER\Desktop\slide_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slide_27.jpg"/>
                    <pic:cNvPicPr>
                      <a:picLocks noChangeAspect="1" noChangeArrowheads="1"/>
                    </pic:cNvPicPr>
                  </pic:nvPicPr>
                  <pic:blipFill>
                    <a:blip r:embed="rId56" cstate="print"/>
                    <a:srcRect/>
                    <a:stretch>
                      <a:fillRect/>
                    </a:stretch>
                  </pic:blipFill>
                  <pic:spPr bwMode="auto">
                    <a:xfrm>
                      <a:off x="0" y="0"/>
                      <a:ext cx="5581650" cy="2505075"/>
                    </a:xfrm>
                    <a:prstGeom prst="rect">
                      <a:avLst/>
                    </a:prstGeom>
                    <a:ln>
                      <a:noFill/>
                    </a:ln>
                    <a:effectLst>
                      <a:outerShdw blurRad="292100" dist="139700" dir="2700000" algn="tl" rotWithShape="0">
                        <a:srgbClr val="333333">
                          <a:alpha val="65000"/>
                        </a:srgbClr>
                      </a:outerShdw>
                    </a:effectLst>
                  </pic:spPr>
                </pic:pic>
              </a:graphicData>
            </a:graphic>
          </wp:inline>
        </w:drawing>
      </w:r>
    </w:p>
    <w:p w:rsidR="00602077" w:rsidRPr="0018087D" w:rsidRDefault="00716CE1" w:rsidP="0018087D">
      <w:pPr>
        <w:pStyle w:val="Lgende"/>
        <w:tabs>
          <w:tab w:val="left" w:pos="5220"/>
        </w:tabs>
        <w:jc w:val="center"/>
        <w:rPr>
          <w:color w:val="auto"/>
          <w:sz w:val="24"/>
          <w:szCs w:val="24"/>
        </w:rPr>
      </w:pPr>
      <w:bookmarkStart w:id="375" w:name="_Toc452413411"/>
      <w:r w:rsidRPr="00716CE1">
        <w:rPr>
          <w:color w:val="auto"/>
          <w:sz w:val="24"/>
          <w:szCs w:val="24"/>
        </w:rPr>
        <w:t xml:space="preserve">Figure </w:t>
      </w:r>
      <w:r w:rsidR="00EE4D02" w:rsidRPr="00716CE1">
        <w:rPr>
          <w:color w:val="auto"/>
          <w:sz w:val="24"/>
          <w:szCs w:val="24"/>
        </w:rPr>
        <w:fldChar w:fldCharType="begin"/>
      </w:r>
      <w:r w:rsidRPr="00716CE1">
        <w:rPr>
          <w:color w:val="auto"/>
          <w:sz w:val="24"/>
          <w:szCs w:val="24"/>
        </w:rPr>
        <w:instrText xml:space="preserve"> SEQ Figure \* ARABIC </w:instrText>
      </w:r>
      <w:r w:rsidR="00EE4D02" w:rsidRPr="00716CE1">
        <w:rPr>
          <w:color w:val="auto"/>
          <w:sz w:val="24"/>
          <w:szCs w:val="24"/>
        </w:rPr>
        <w:fldChar w:fldCharType="separate"/>
      </w:r>
      <w:r w:rsidRPr="00716CE1">
        <w:rPr>
          <w:noProof/>
          <w:color w:val="auto"/>
          <w:sz w:val="24"/>
          <w:szCs w:val="24"/>
        </w:rPr>
        <w:t>2</w:t>
      </w:r>
      <w:r w:rsidR="00136DD4">
        <w:rPr>
          <w:noProof/>
          <w:color w:val="auto"/>
          <w:sz w:val="24"/>
          <w:szCs w:val="24"/>
        </w:rPr>
        <w:t>5</w:t>
      </w:r>
      <w:r w:rsidR="00EE4D02" w:rsidRPr="00716CE1">
        <w:rPr>
          <w:color w:val="auto"/>
          <w:sz w:val="24"/>
          <w:szCs w:val="24"/>
        </w:rPr>
        <w:fldChar w:fldCharType="end"/>
      </w:r>
      <w:r w:rsidRPr="0029727A">
        <w:rPr>
          <w:color w:val="auto"/>
          <w:sz w:val="24"/>
          <w:szCs w:val="24"/>
        </w:rPr>
        <w:t xml:space="preserve">. </w:t>
      </w:r>
      <w:r w:rsidRPr="0018087D">
        <w:rPr>
          <w:bCs w:val="0"/>
          <w:iCs/>
          <w:color w:val="auto"/>
          <w:sz w:val="24"/>
          <w:szCs w:val="24"/>
        </w:rPr>
        <w:t>Commande d’un moteur asynchrone</w:t>
      </w:r>
      <w:bookmarkEnd w:id="375"/>
    </w:p>
    <w:bookmarkEnd w:id="374"/>
    <w:p w:rsidR="00011703" w:rsidRPr="007B23FD" w:rsidRDefault="00DA7F66" w:rsidP="00DA7F66">
      <w:pPr>
        <w:pStyle w:val="Titre2"/>
        <w:rPr>
          <w:i/>
          <w:iCs/>
        </w:rPr>
      </w:pPr>
      <w:r>
        <w:lastRenderedPageBreak/>
        <w:t xml:space="preserve"> </w:t>
      </w:r>
      <w:bookmarkStart w:id="376" w:name="_Toc452488899"/>
      <w:r w:rsidR="00011703" w:rsidRPr="007B23FD">
        <w:t>Conclusion</w:t>
      </w:r>
      <w:bookmarkEnd w:id="376"/>
      <w:r w:rsidR="0028028B" w:rsidRPr="007B23FD">
        <w:t xml:space="preserve"> </w:t>
      </w:r>
    </w:p>
    <w:p w:rsidR="00011703" w:rsidRPr="00486B23" w:rsidRDefault="009104D7" w:rsidP="00DA7F66">
      <w:pPr>
        <w:tabs>
          <w:tab w:val="left" w:pos="3615"/>
        </w:tabs>
        <w:spacing w:line="360" w:lineRule="auto"/>
        <w:jc w:val="both"/>
        <w:rPr>
          <w:rFonts w:ascii="Times New Roman" w:hAnsi="Times New Roman" w:cs="Times New Roman"/>
          <w:i/>
          <w:iCs/>
          <w:szCs w:val="24"/>
        </w:rPr>
      </w:pPr>
      <w:r w:rsidRPr="00486B23">
        <w:rPr>
          <w:rFonts w:ascii="Times New Roman" w:hAnsi="Times New Roman" w:cs="Times New Roman"/>
          <w:color w:val="000000"/>
          <w:szCs w:val="24"/>
          <w:shd w:val="clear" w:color="auto" w:fill="FFFFFF"/>
        </w:rPr>
        <w:t>Tout au long de ce chapitre</w:t>
      </w:r>
      <w:r w:rsidRPr="00486B23">
        <w:rPr>
          <w:rFonts w:ascii="Times New Roman" w:hAnsi="Times New Roman" w:cs="Times New Roman"/>
          <w:color w:val="000000" w:themeColor="text1"/>
          <w:szCs w:val="24"/>
          <w:bdr w:val="none" w:sz="0" w:space="0" w:color="auto" w:frame="1"/>
        </w:rPr>
        <w:t>, on</w:t>
      </w:r>
      <w:r w:rsidRPr="00486B23">
        <w:rPr>
          <w:rStyle w:val="apple-converted-space"/>
          <w:rFonts w:ascii="Times New Roman" w:hAnsi="Times New Roman" w:cs="Times New Roman"/>
          <w:color w:val="000000"/>
          <w:szCs w:val="24"/>
          <w:shd w:val="clear" w:color="auto" w:fill="FFFFFF"/>
        </w:rPr>
        <w:t> </w:t>
      </w:r>
      <w:r w:rsidRPr="00486B23">
        <w:rPr>
          <w:rFonts w:ascii="Times New Roman" w:hAnsi="Times New Roman" w:cs="Times New Roman"/>
          <w:color w:val="000000"/>
          <w:szCs w:val="24"/>
          <w:shd w:val="clear" w:color="auto" w:fill="FFFFFF"/>
        </w:rPr>
        <w:t>a</w:t>
      </w:r>
      <w:r w:rsidRPr="00486B23">
        <w:rPr>
          <w:rStyle w:val="apple-converted-space"/>
          <w:rFonts w:ascii="Times New Roman" w:hAnsi="Times New Roman" w:cs="Times New Roman"/>
          <w:color w:val="000000"/>
          <w:szCs w:val="24"/>
          <w:shd w:val="clear" w:color="auto" w:fill="FFFFFF"/>
        </w:rPr>
        <w:t> </w:t>
      </w:r>
      <w:r w:rsidRPr="00486B23">
        <w:rPr>
          <w:rStyle w:val="sac"/>
          <w:rFonts w:ascii="Times New Roman" w:hAnsi="Times New Roman" w:cs="Times New Roman"/>
          <w:color w:val="000000" w:themeColor="text1"/>
          <w:szCs w:val="24"/>
          <w:bdr w:val="none" w:sz="0" w:space="0" w:color="auto" w:frame="1"/>
        </w:rPr>
        <w:t>décrit</w:t>
      </w:r>
      <w:r w:rsidRPr="00486B23">
        <w:rPr>
          <w:rStyle w:val="apple-converted-space"/>
          <w:rFonts w:ascii="Times New Roman" w:hAnsi="Times New Roman" w:cs="Times New Roman"/>
          <w:color w:val="000000" w:themeColor="text1"/>
          <w:szCs w:val="24"/>
          <w:shd w:val="clear" w:color="auto" w:fill="FFFFFF"/>
        </w:rPr>
        <w:t> </w:t>
      </w:r>
      <w:r w:rsidR="007C478A" w:rsidRPr="00486B23">
        <w:rPr>
          <w:rFonts w:ascii="Times New Roman" w:hAnsi="Times New Roman" w:cs="Times New Roman"/>
          <w:color w:val="000000" w:themeColor="text1"/>
          <w:szCs w:val="24"/>
          <w:bdr w:val="none" w:sz="0" w:space="0" w:color="auto" w:frame="1"/>
        </w:rPr>
        <w:t xml:space="preserve">les différentes parties mécaniques </w:t>
      </w:r>
      <w:r w:rsidRPr="00486B23">
        <w:rPr>
          <w:rFonts w:ascii="Times New Roman" w:hAnsi="Times New Roman" w:cs="Times New Roman"/>
          <w:color w:val="000000" w:themeColor="text1"/>
          <w:szCs w:val="24"/>
          <w:bdr w:val="none" w:sz="0" w:space="0" w:color="auto" w:frame="1"/>
        </w:rPr>
        <w:t>de notre pompe</w:t>
      </w:r>
      <w:r w:rsidR="007C478A" w:rsidRPr="00486B23">
        <w:rPr>
          <w:rFonts w:ascii="Times New Roman" w:hAnsi="Times New Roman" w:cs="Times New Roman"/>
          <w:color w:val="000000" w:themeColor="text1"/>
          <w:szCs w:val="24"/>
          <w:bdr w:val="none" w:sz="0" w:space="0" w:color="auto" w:frame="1"/>
        </w:rPr>
        <w:t>,</w:t>
      </w:r>
      <w:r w:rsidRPr="00486B23">
        <w:rPr>
          <w:rFonts w:ascii="Times New Roman" w:hAnsi="Times New Roman" w:cs="Times New Roman"/>
          <w:color w:val="000000" w:themeColor="text1"/>
          <w:szCs w:val="24"/>
          <w:bdr w:val="none" w:sz="0" w:space="0" w:color="auto" w:frame="1"/>
        </w:rPr>
        <w:t xml:space="preserve"> on</w:t>
      </w:r>
      <w:r w:rsidRPr="00486B23">
        <w:rPr>
          <w:rStyle w:val="apple-converted-space"/>
          <w:rFonts w:ascii="Times New Roman" w:hAnsi="Times New Roman" w:cs="Times New Roman"/>
          <w:color w:val="000000"/>
          <w:szCs w:val="24"/>
          <w:shd w:val="clear" w:color="auto" w:fill="FFFFFF"/>
        </w:rPr>
        <w:t> </w:t>
      </w:r>
      <w:r w:rsidRPr="00486B23">
        <w:rPr>
          <w:rFonts w:ascii="Times New Roman" w:hAnsi="Times New Roman" w:cs="Times New Roman"/>
          <w:color w:val="000000"/>
          <w:szCs w:val="24"/>
          <w:shd w:val="clear" w:color="auto" w:fill="FFFFFF"/>
        </w:rPr>
        <w:t>a essayé de</w:t>
      </w:r>
      <w:r w:rsidRPr="00486B23">
        <w:rPr>
          <w:rStyle w:val="apple-converted-space"/>
          <w:rFonts w:ascii="Times New Roman" w:hAnsi="Times New Roman" w:cs="Times New Roman"/>
          <w:color w:val="000000"/>
          <w:szCs w:val="24"/>
          <w:shd w:val="clear" w:color="auto" w:fill="FFFFFF"/>
        </w:rPr>
        <w:t> </w:t>
      </w:r>
      <w:r w:rsidRPr="00486B23">
        <w:rPr>
          <w:rFonts w:ascii="Times New Roman" w:hAnsi="Times New Roman" w:cs="Times New Roman"/>
          <w:color w:val="000000" w:themeColor="text1"/>
          <w:szCs w:val="24"/>
          <w:bdr w:val="none" w:sz="0" w:space="0" w:color="auto" w:frame="1"/>
        </w:rPr>
        <w:t>dimensionner</w:t>
      </w:r>
      <w:r w:rsidRPr="00486B23">
        <w:rPr>
          <w:rStyle w:val="apple-converted-space"/>
          <w:rFonts w:ascii="Times New Roman" w:hAnsi="Times New Roman" w:cs="Times New Roman"/>
          <w:color w:val="000000" w:themeColor="text1"/>
          <w:szCs w:val="24"/>
          <w:shd w:val="clear" w:color="auto" w:fill="FFFFFF"/>
        </w:rPr>
        <w:t> </w:t>
      </w:r>
      <w:r w:rsidRPr="00486B23">
        <w:rPr>
          <w:rFonts w:ascii="Times New Roman" w:hAnsi="Times New Roman" w:cs="Times New Roman"/>
          <w:color w:val="000000" w:themeColor="text1"/>
          <w:szCs w:val="24"/>
          <w:shd w:val="clear" w:color="auto" w:fill="FFFFFF"/>
        </w:rPr>
        <w:t>leurs</w:t>
      </w:r>
      <w:r w:rsidRPr="00486B23">
        <w:rPr>
          <w:rStyle w:val="apple-converted-space"/>
          <w:rFonts w:ascii="Times New Roman" w:hAnsi="Times New Roman" w:cs="Times New Roman"/>
          <w:color w:val="000000" w:themeColor="text1"/>
          <w:szCs w:val="24"/>
          <w:shd w:val="clear" w:color="auto" w:fill="FFFFFF"/>
        </w:rPr>
        <w:t> </w:t>
      </w:r>
      <w:r w:rsidRPr="00486B23">
        <w:rPr>
          <w:rStyle w:val="sac"/>
          <w:rFonts w:ascii="Times New Roman" w:hAnsi="Times New Roman" w:cs="Times New Roman"/>
          <w:color w:val="000000" w:themeColor="text1"/>
          <w:szCs w:val="24"/>
          <w:bdr w:val="none" w:sz="0" w:space="0" w:color="auto" w:frame="1"/>
        </w:rPr>
        <w:t xml:space="preserve">différents </w:t>
      </w:r>
      <w:r w:rsidRPr="00486B23">
        <w:rPr>
          <w:rFonts w:ascii="Times New Roman" w:hAnsi="Times New Roman" w:cs="Times New Roman"/>
          <w:color w:val="000000" w:themeColor="text1"/>
          <w:szCs w:val="24"/>
          <w:shd w:val="clear" w:color="auto" w:fill="FFFFFF"/>
        </w:rPr>
        <w:t>composants</w:t>
      </w:r>
      <w:r w:rsidR="007C478A" w:rsidRPr="00486B23">
        <w:rPr>
          <w:rFonts w:ascii="Times New Roman" w:hAnsi="Times New Roman" w:cs="Times New Roman"/>
          <w:color w:val="000000" w:themeColor="text1"/>
          <w:szCs w:val="24"/>
          <w:shd w:val="clear" w:color="auto" w:fill="FFFFFF"/>
        </w:rPr>
        <w:t>.</w:t>
      </w:r>
    </w:p>
    <w:p w:rsidR="00800B01" w:rsidRDefault="00800B01" w:rsidP="00A850FE">
      <w:pPr>
        <w:tabs>
          <w:tab w:val="left" w:pos="3615"/>
        </w:tabs>
        <w:spacing w:line="360" w:lineRule="auto"/>
        <w:rPr>
          <w:rFonts w:ascii="Times New Roman" w:hAnsi="Times New Roman" w:cs="Times New Roman"/>
          <w:i/>
          <w:iCs/>
          <w:sz w:val="52"/>
          <w:szCs w:val="52"/>
        </w:rPr>
        <w:sectPr w:rsidR="00800B01" w:rsidSect="003074B8">
          <w:headerReference w:type="default" r:id="rId57"/>
          <w:footerReference w:type="default" r:id="rId58"/>
          <w:pgSz w:w="11906" w:h="16838"/>
          <w:pgMar w:top="1440" w:right="1841" w:bottom="1440" w:left="1276" w:header="708" w:footer="708" w:gutter="0"/>
          <w:pgNumType w:start="14"/>
          <w:cols w:space="708"/>
          <w:bidi/>
          <w:rtlGutter/>
          <w:docGrid w:linePitch="360"/>
        </w:sectPr>
      </w:pPr>
    </w:p>
    <w:p w:rsidR="00602077" w:rsidRDefault="00602077" w:rsidP="00865D34">
      <w:pPr>
        <w:tabs>
          <w:tab w:val="left" w:pos="3135"/>
        </w:tabs>
        <w:spacing w:line="360" w:lineRule="auto"/>
        <w:rPr>
          <w:rFonts w:ascii="Times New Roman" w:hAnsi="Times New Roman" w:cs="Times New Roman"/>
          <w:b/>
          <w:iCs/>
          <w:sz w:val="44"/>
          <w:szCs w:val="44"/>
        </w:rPr>
      </w:pPr>
    </w:p>
    <w:p w:rsidR="00865D34" w:rsidRPr="00BF3DD9" w:rsidRDefault="002B02A6" w:rsidP="0018087D">
      <w:pPr>
        <w:pStyle w:val="Titre1"/>
        <w:rPr>
          <w:sz w:val="44"/>
          <w:szCs w:val="44"/>
        </w:rPr>
      </w:pPr>
      <w:bookmarkStart w:id="377" w:name="_Toc452488900"/>
      <w:r w:rsidRPr="00BF3DD9">
        <w:rPr>
          <w:sz w:val="44"/>
          <w:szCs w:val="44"/>
        </w:rPr>
        <w:t>Conclusion générale</w:t>
      </w:r>
      <w:bookmarkEnd w:id="377"/>
    </w:p>
    <w:p w:rsidR="002E5F96" w:rsidRDefault="002E5F96" w:rsidP="00E04A74">
      <w:pPr>
        <w:tabs>
          <w:tab w:val="left" w:pos="3135"/>
        </w:tabs>
        <w:spacing w:after="0" w:line="360" w:lineRule="auto"/>
        <w:jc w:val="both"/>
        <w:rPr>
          <w:rFonts w:ascii="Times New Roman" w:hAnsi="Times New Roman" w:cs="Times New Roman"/>
          <w:bCs/>
          <w:iCs/>
          <w:szCs w:val="24"/>
        </w:rPr>
      </w:pPr>
      <w:r w:rsidRPr="002E5F96">
        <w:rPr>
          <w:rFonts w:ascii="Times New Roman" w:hAnsi="Times New Roman" w:cs="Times New Roman"/>
          <w:bCs/>
          <w:iCs/>
          <w:szCs w:val="24"/>
        </w:rPr>
        <w:t xml:space="preserve">Ce </w:t>
      </w:r>
      <w:r>
        <w:rPr>
          <w:rFonts w:ascii="Times New Roman" w:hAnsi="Times New Roman" w:cs="Times New Roman"/>
          <w:bCs/>
          <w:iCs/>
          <w:szCs w:val="24"/>
        </w:rPr>
        <w:t>projet avait comme</w:t>
      </w:r>
      <w:r w:rsidR="00BD62EE">
        <w:rPr>
          <w:rFonts w:ascii="Times New Roman" w:hAnsi="Times New Roman" w:cs="Times New Roman"/>
          <w:bCs/>
          <w:iCs/>
          <w:szCs w:val="24"/>
        </w:rPr>
        <w:t xml:space="preserve"> un</w:t>
      </w:r>
      <w:r>
        <w:rPr>
          <w:rFonts w:ascii="Times New Roman" w:hAnsi="Times New Roman" w:cs="Times New Roman"/>
          <w:bCs/>
          <w:iCs/>
          <w:szCs w:val="24"/>
        </w:rPr>
        <w:t xml:space="preserve"> mandant d’étudier et conçu une pompe d’épreuve hydraulique à entrainement électrique qu’elle remplace la pompe précédente .Une pompe qu’elle génère la pression requis</w:t>
      </w:r>
      <w:r w:rsidR="007C1EAE">
        <w:rPr>
          <w:rFonts w:ascii="Times New Roman" w:hAnsi="Times New Roman" w:cs="Times New Roman"/>
          <w:bCs/>
          <w:iCs/>
          <w:szCs w:val="24"/>
        </w:rPr>
        <w:t>e</w:t>
      </w:r>
      <w:r>
        <w:rPr>
          <w:rFonts w:ascii="Times New Roman" w:hAnsi="Times New Roman" w:cs="Times New Roman"/>
          <w:bCs/>
          <w:iCs/>
          <w:szCs w:val="24"/>
        </w:rPr>
        <w:t xml:space="preserve"> dans une courte période sans effort </w:t>
      </w:r>
      <w:r w:rsidR="00EA3B61">
        <w:rPr>
          <w:rFonts w:ascii="Times New Roman" w:hAnsi="Times New Roman" w:cs="Times New Roman"/>
          <w:bCs/>
          <w:iCs/>
          <w:szCs w:val="24"/>
        </w:rPr>
        <w:t>humaine, un</w:t>
      </w:r>
      <w:r>
        <w:rPr>
          <w:rFonts w:ascii="Times New Roman" w:hAnsi="Times New Roman" w:cs="Times New Roman"/>
          <w:bCs/>
          <w:iCs/>
          <w:szCs w:val="24"/>
        </w:rPr>
        <w:t xml:space="preserve"> </w:t>
      </w:r>
      <w:r w:rsidR="00EA3B61">
        <w:rPr>
          <w:rFonts w:ascii="Times New Roman" w:hAnsi="Times New Roman" w:cs="Times New Roman"/>
          <w:bCs/>
          <w:iCs/>
          <w:szCs w:val="24"/>
        </w:rPr>
        <w:t>système</w:t>
      </w:r>
      <w:r>
        <w:rPr>
          <w:rFonts w:ascii="Times New Roman" w:hAnsi="Times New Roman" w:cs="Times New Roman"/>
          <w:bCs/>
          <w:iCs/>
          <w:szCs w:val="24"/>
        </w:rPr>
        <w:t xml:space="preserve"> fiable et </w:t>
      </w:r>
      <w:r w:rsidR="00EA3B61">
        <w:rPr>
          <w:rFonts w:ascii="Times New Roman" w:hAnsi="Times New Roman" w:cs="Times New Roman"/>
          <w:bCs/>
          <w:iCs/>
          <w:szCs w:val="24"/>
        </w:rPr>
        <w:t>sécurisé</w:t>
      </w:r>
      <w:r>
        <w:rPr>
          <w:rFonts w:ascii="Times New Roman" w:hAnsi="Times New Roman" w:cs="Times New Roman"/>
          <w:bCs/>
          <w:iCs/>
          <w:szCs w:val="24"/>
        </w:rPr>
        <w:t>.</w:t>
      </w:r>
    </w:p>
    <w:p w:rsidR="00BD62EE" w:rsidRDefault="00BD62EE" w:rsidP="00E04A74">
      <w:pPr>
        <w:tabs>
          <w:tab w:val="left" w:pos="3135"/>
        </w:tabs>
        <w:spacing w:after="0" w:line="360" w:lineRule="auto"/>
        <w:jc w:val="both"/>
        <w:rPr>
          <w:rFonts w:ascii="Times New Roman" w:hAnsi="Times New Roman" w:cs="Times New Roman"/>
          <w:bCs/>
          <w:iCs/>
          <w:szCs w:val="24"/>
        </w:rPr>
      </w:pPr>
      <w:r>
        <w:rPr>
          <w:rFonts w:ascii="Times New Roman" w:hAnsi="Times New Roman" w:cs="Times New Roman"/>
          <w:bCs/>
          <w:iCs/>
          <w:szCs w:val="24"/>
        </w:rPr>
        <w:t xml:space="preserve">Pour la </w:t>
      </w:r>
      <w:r w:rsidR="00EA3B61">
        <w:rPr>
          <w:rFonts w:ascii="Times New Roman" w:hAnsi="Times New Roman" w:cs="Times New Roman"/>
          <w:bCs/>
          <w:iCs/>
          <w:szCs w:val="24"/>
        </w:rPr>
        <w:t>faire, on</w:t>
      </w:r>
      <w:r>
        <w:rPr>
          <w:rFonts w:ascii="Times New Roman" w:hAnsi="Times New Roman" w:cs="Times New Roman"/>
          <w:bCs/>
          <w:iCs/>
          <w:szCs w:val="24"/>
        </w:rPr>
        <w:t xml:space="preserve"> a passé</w:t>
      </w:r>
      <w:r w:rsidR="00EA3B61">
        <w:rPr>
          <w:rFonts w:ascii="Times New Roman" w:hAnsi="Times New Roman" w:cs="Times New Roman"/>
          <w:bCs/>
          <w:iCs/>
          <w:szCs w:val="24"/>
        </w:rPr>
        <w:t xml:space="preserve"> tout d’abord </w:t>
      </w:r>
      <w:r>
        <w:rPr>
          <w:rFonts w:ascii="Times New Roman" w:hAnsi="Times New Roman" w:cs="Times New Roman"/>
          <w:bCs/>
          <w:iCs/>
          <w:szCs w:val="24"/>
        </w:rPr>
        <w:t xml:space="preserve"> par </w:t>
      </w:r>
      <w:r w:rsidR="007C1EAE">
        <w:rPr>
          <w:rFonts w:ascii="Times New Roman" w:hAnsi="Times New Roman" w:cs="Times New Roman"/>
          <w:bCs/>
          <w:iCs/>
          <w:szCs w:val="24"/>
        </w:rPr>
        <w:t>une</w:t>
      </w:r>
      <w:r>
        <w:rPr>
          <w:rFonts w:ascii="Times New Roman" w:hAnsi="Times New Roman" w:cs="Times New Roman"/>
          <w:bCs/>
          <w:iCs/>
          <w:szCs w:val="24"/>
        </w:rPr>
        <w:t xml:space="preserve"> étude sur les solutions proposer et finir par la solution </w:t>
      </w:r>
      <w:r w:rsidR="00EA3B61">
        <w:rPr>
          <w:rFonts w:ascii="Times New Roman" w:hAnsi="Times New Roman" w:cs="Times New Roman"/>
          <w:bCs/>
          <w:iCs/>
          <w:szCs w:val="24"/>
        </w:rPr>
        <w:t>convenable, après</w:t>
      </w:r>
      <w:r>
        <w:rPr>
          <w:rFonts w:ascii="Times New Roman" w:hAnsi="Times New Roman" w:cs="Times New Roman"/>
          <w:bCs/>
          <w:iCs/>
          <w:szCs w:val="24"/>
        </w:rPr>
        <w:t xml:space="preserve"> faire un</w:t>
      </w:r>
      <w:r w:rsidR="007C1EAE">
        <w:rPr>
          <w:rFonts w:ascii="Times New Roman" w:hAnsi="Times New Roman" w:cs="Times New Roman"/>
          <w:bCs/>
          <w:iCs/>
          <w:szCs w:val="24"/>
        </w:rPr>
        <w:t>e</w:t>
      </w:r>
      <w:r>
        <w:rPr>
          <w:rFonts w:ascii="Times New Roman" w:hAnsi="Times New Roman" w:cs="Times New Roman"/>
          <w:bCs/>
          <w:iCs/>
          <w:szCs w:val="24"/>
        </w:rPr>
        <w:t xml:space="preserve"> recherche sur la pompe manuelle existante et leur capacité de </w:t>
      </w:r>
      <w:r w:rsidR="007C1EAE">
        <w:rPr>
          <w:rFonts w:ascii="Times New Roman" w:hAnsi="Times New Roman" w:cs="Times New Roman"/>
          <w:bCs/>
          <w:iCs/>
          <w:szCs w:val="24"/>
        </w:rPr>
        <w:t>géné</w:t>
      </w:r>
      <w:r w:rsidR="00EA3B61">
        <w:rPr>
          <w:rFonts w:ascii="Times New Roman" w:hAnsi="Times New Roman" w:cs="Times New Roman"/>
          <w:bCs/>
          <w:iCs/>
          <w:szCs w:val="24"/>
        </w:rPr>
        <w:t>re</w:t>
      </w:r>
      <w:r w:rsidR="007C1EAE">
        <w:rPr>
          <w:rFonts w:ascii="Times New Roman" w:hAnsi="Times New Roman" w:cs="Times New Roman"/>
          <w:bCs/>
          <w:iCs/>
          <w:szCs w:val="24"/>
        </w:rPr>
        <w:t>r une pression souhaite</w:t>
      </w:r>
      <w:r w:rsidR="00EA3B61">
        <w:rPr>
          <w:rFonts w:ascii="Times New Roman" w:hAnsi="Times New Roman" w:cs="Times New Roman"/>
          <w:bCs/>
          <w:iCs/>
          <w:szCs w:val="24"/>
        </w:rPr>
        <w:t xml:space="preserve"> afin de déduire la puissance nécessaire pour la nouvelle pompe.</w:t>
      </w:r>
    </w:p>
    <w:p w:rsidR="00EA3B61" w:rsidRDefault="00EA3B61" w:rsidP="00E04A74">
      <w:pPr>
        <w:tabs>
          <w:tab w:val="left" w:pos="3135"/>
        </w:tabs>
        <w:spacing w:after="0" w:line="360" w:lineRule="auto"/>
        <w:jc w:val="both"/>
        <w:rPr>
          <w:rFonts w:ascii="Times New Roman" w:hAnsi="Times New Roman" w:cs="Times New Roman"/>
          <w:bCs/>
          <w:iCs/>
          <w:szCs w:val="24"/>
        </w:rPr>
      </w:pPr>
      <w:r>
        <w:rPr>
          <w:rFonts w:ascii="Times New Roman" w:hAnsi="Times New Roman" w:cs="Times New Roman"/>
          <w:bCs/>
          <w:iCs/>
          <w:szCs w:val="24"/>
        </w:rPr>
        <w:t xml:space="preserve">Finalement une nouvelle pompe hydraulique développée, former par un moteur électrique, un accouplement et </w:t>
      </w:r>
      <w:r w:rsidR="00CB6ED7">
        <w:rPr>
          <w:rFonts w:ascii="Times New Roman" w:hAnsi="Times New Roman" w:cs="Times New Roman"/>
          <w:bCs/>
          <w:iCs/>
          <w:szCs w:val="24"/>
        </w:rPr>
        <w:t xml:space="preserve">un </w:t>
      </w:r>
      <w:r w:rsidR="007C1EAE">
        <w:rPr>
          <w:rFonts w:ascii="Times New Roman" w:hAnsi="Times New Roman" w:cs="Times New Roman"/>
          <w:bCs/>
          <w:iCs/>
          <w:szCs w:val="24"/>
        </w:rPr>
        <w:t>réducteur</w:t>
      </w:r>
      <w:r w:rsidR="00CB6ED7">
        <w:rPr>
          <w:rFonts w:ascii="Times New Roman" w:hAnsi="Times New Roman" w:cs="Times New Roman"/>
          <w:bCs/>
          <w:iCs/>
          <w:szCs w:val="24"/>
        </w:rPr>
        <w:t xml:space="preserve"> de vitesse qu’il</w:t>
      </w:r>
      <w:r w:rsidR="007C1EAE">
        <w:rPr>
          <w:rFonts w:ascii="Times New Roman" w:hAnsi="Times New Roman" w:cs="Times New Roman"/>
          <w:bCs/>
          <w:iCs/>
          <w:szCs w:val="24"/>
        </w:rPr>
        <w:t xml:space="preserve"> a maitrisé</w:t>
      </w:r>
      <w:r w:rsidR="00CB6ED7">
        <w:rPr>
          <w:rFonts w:ascii="Times New Roman" w:hAnsi="Times New Roman" w:cs="Times New Roman"/>
          <w:bCs/>
          <w:iCs/>
          <w:szCs w:val="24"/>
        </w:rPr>
        <w:t xml:space="preserve"> bien </w:t>
      </w:r>
      <w:r w:rsidR="007C1EAE">
        <w:rPr>
          <w:rFonts w:ascii="Times New Roman" w:hAnsi="Times New Roman" w:cs="Times New Roman"/>
          <w:bCs/>
          <w:iCs/>
          <w:szCs w:val="24"/>
        </w:rPr>
        <w:t>le couple nécessaire a transmettre</w:t>
      </w:r>
      <w:r w:rsidR="00CB6ED7">
        <w:rPr>
          <w:rFonts w:ascii="Times New Roman" w:hAnsi="Times New Roman" w:cs="Times New Roman"/>
          <w:bCs/>
          <w:iCs/>
          <w:szCs w:val="24"/>
        </w:rPr>
        <w:t xml:space="preserve"> pour l’atteint une pression de service connue, cette </w:t>
      </w:r>
      <w:r w:rsidR="007C1EAE">
        <w:rPr>
          <w:rFonts w:ascii="Times New Roman" w:hAnsi="Times New Roman" w:cs="Times New Roman"/>
          <w:bCs/>
          <w:iCs/>
          <w:szCs w:val="24"/>
        </w:rPr>
        <w:t>dernière</w:t>
      </w:r>
      <w:r w:rsidR="00CB6ED7">
        <w:rPr>
          <w:rFonts w:ascii="Times New Roman" w:hAnsi="Times New Roman" w:cs="Times New Roman"/>
          <w:bCs/>
          <w:iCs/>
          <w:szCs w:val="24"/>
        </w:rPr>
        <w:t xml:space="preserve"> est une</w:t>
      </w:r>
      <w:r w:rsidR="007C1EAE">
        <w:rPr>
          <w:rFonts w:ascii="Times New Roman" w:hAnsi="Times New Roman" w:cs="Times New Roman"/>
          <w:bCs/>
          <w:iCs/>
          <w:szCs w:val="24"/>
        </w:rPr>
        <w:t xml:space="preserve"> solution choisie a</w:t>
      </w:r>
      <w:r w:rsidR="00CB6ED7">
        <w:rPr>
          <w:rFonts w:ascii="Times New Roman" w:hAnsi="Times New Roman" w:cs="Times New Roman"/>
          <w:bCs/>
          <w:iCs/>
          <w:szCs w:val="24"/>
        </w:rPr>
        <w:t xml:space="preserve"> raison de </w:t>
      </w:r>
      <w:r w:rsidR="007C1EAE">
        <w:rPr>
          <w:rFonts w:ascii="Times New Roman" w:hAnsi="Times New Roman" w:cs="Times New Roman"/>
          <w:bCs/>
          <w:iCs/>
          <w:szCs w:val="24"/>
        </w:rPr>
        <w:t>faciliter</w:t>
      </w:r>
      <w:r w:rsidR="00CB6ED7">
        <w:rPr>
          <w:rFonts w:ascii="Times New Roman" w:hAnsi="Times New Roman" w:cs="Times New Roman"/>
          <w:bCs/>
          <w:iCs/>
          <w:szCs w:val="24"/>
        </w:rPr>
        <w:t xml:space="preserve"> l’</w:t>
      </w:r>
      <w:r w:rsidR="007C1EAE">
        <w:rPr>
          <w:rFonts w:ascii="Times New Roman" w:hAnsi="Times New Roman" w:cs="Times New Roman"/>
          <w:bCs/>
          <w:iCs/>
          <w:szCs w:val="24"/>
        </w:rPr>
        <w:t>exaction</w:t>
      </w:r>
      <w:r w:rsidR="00CB6ED7">
        <w:rPr>
          <w:rFonts w:ascii="Times New Roman" w:hAnsi="Times New Roman" w:cs="Times New Roman"/>
          <w:bCs/>
          <w:iCs/>
          <w:szCs w:val="24"/>
        </w:rPr>
        <w:t xml:space="preserve"> du</w:t>
      </w:r>
      <w:r w:rsidR="007C1EAE">
        <w:rPr>
          <w:rFonts w:ascii="Times New Roman" w:hAnsi="Times New Roman" w:cs="Times New Roman"/>
          <w:bCs/>
          <w:iCs/>
          <w:szCs w:val="24"/>
        </w:rPr>
        <w:t xml:space="preserve"> tâche</w:t>
      </w:r>
      <w:r w:rsidR="00CB6ED7">
        <w:rPr>
          <w:rFonts w:ascii="Times New Roman" w:hAnsi="Times New Roman" w:cs="Times New Roman"/>
          <w:bCs/>
          <w:iCs/>
          <w:szCs w:val="24"/>
        </w:rPr>
        <w:t xml:space="preserve"> de l’</w:t>
      </w:r>
      <w:r w:rsidR="007C1EAE">
        <w:rPr>
          <w:rFonts w:ascii="Times New Roman" w:hAnsi="Times New Roman" w:cs="Times New Roman"/>
          <w:bCs/>
          <w:iCs/>
          <w:szCs w:val="24"/>
        </w:rPr>
        <w:t>épreuve</w:t>
      </w:r>
      <w:r w:rsidR="00CB6ED7">
        <w:rPr>
          <w:rFonts w:ascii="Times New Roman" w:hAnsi="Times New Roman" w:cs="Times New Roman"/>
          <w:bCs/>
          <w:iCs/>
          <w:szCs w:val="24"/>
        </w:rPr>
        <w:t xml:space="preserve"> hydraulique</w:t>
      </w:r>
    </w:p>
    <w:p w:rsidR="00CB6ED7" w:rsidRDefault="00CB6ED7" w:rsidP="00E04A74">
      <w:pPr>
        <w:tabs>
          <w:tab w:val="left" w:pos="3135"/>
        </w:tabs>
        <w:spacing w:after="0" w:line="360" w:lineRule="auto"/>
        <w:jc w:val="both"/>
        <w:rPr>
          <w:rFonts w:ascii="Times New Roman" w:hAnsi="Times New Roman" w:cs="Times New Roman"/>
          <w:bCs/>
          <w:iCs/>
          <w:szCs w:val="24"/>
        </w:rPr>
      </w:pPr>
      <w:r>
        <w:rPr>
          <w:rFonts w:ascii="Times New Roman" w:hAnsi="Times New Roman" w:cs="Times New Roman"/>
          <w:bCs/>
          <w:iCs/>
          <w:szCs w:val="24"/>
        </w:rPr>
        <w:t xml:space="preserve">Ce projet a été une </w:t>
      </w:r>
      <w:r w:rsidR="007C1EAE">
        <w:rPr>
          <w:rFonts w:ascii="Times New Roman" w:hAnsi="Times New Roman" w:cs="Times New Roman"/>
          <w:bCs/>
          <w:iCs/>
          <w:szCs w:val="24"/>
        </w:rPr>
        <w:t>expérience</w:t>
      </w:r>
      <w:r>
        <w:rPr>
          <w:rFonts w:ascii="Times New Roman" w:hAnsi="Times New Roman" w:cs="Times New Roman"/>
          <w:bCs/>
          <w:iCs/>
          <w:szCs w:val="24"/>
        </w:rPr>
        <w:t xml:space="preserve"> très enrichissante non seulement sur le plan personnel mais aussi sur le plan technique qui a permis de </w:t>
      </w:r>
      <w:r w:rsidR="007C1EAE">
        <w:rPr>
          <w:rFonts w:ascii="Times New Roman" w:hAnsi="Times New Roman" w:cs="Times New Roman"/>
          <w:bCs/>
          <w:iCs/>
          <w:szCs w:val="24"/>
        </w:rPr>
        <w:t>découvrir</w:t>
      </w:r>
      <w:r>
        <w:rPr>
          <w:rFonts w:ascii="Times New Roman" w:hAnsi="Times New Roman" w:cs="Times New Roman"/>
          <w:bCs/>
          <w:iCs/>
          <w:szCs w:val="24"/>
        </w:rPr>
        <w:t xml:space="preserve"> des méthodes </w:t>
      </w:r>
      <w:r w:rsidR="007C1EAE">
        <w:rPr>
          <w:rFonts w:ascii="Times New Roman" w:hAnsi="Times New Roman" w:cs="Times New Roman"/>
          <w:bCs/>
          <w:iCs/>
          <w:szCs w:val="24"/>
        </w:rPr>
        <w:t>utilisées</w:t>
      </w:r>
      <w:r>
        <w:rPr>
          <w:rFonts w:ascii="Times New Roman" w:hAnsi="Times New Roman" w:cs="Times New Roman"/>
          <w:bCs/>
          <w:iCs/>
          <w:szCs w:val="24"/>
        </w:rPr>
        <w:t xml:space="preserve"> en pratique</w:t>
      </w:r>
    </w:p>
    <w:p w:rsidR="00CB6ED7" w:rsidRDefault="00CB6ED7" w:rsidP="00E04A74">
      <w:pPr>
        <w:tabs>
          <w:tab w:val="left" w:pos="3135"/>
        </w:tabs>
        <w:spacing w:after="0" w:line="360" w:lineRule="auto"/>
        <w:jc w:val="both"/>
        <w:rPr>
          <w:rFonts w:ascii="Times New Roman" w:hAnsi="Times New Roman" w:cs="Times New Roman"/>
          <w:bCs/>
          <w:iCs/>
          <w:szCs w:val="24"/>
        </w:rPr>
      </w:pPr>
      <w:r>
        <w:rPr>
          <w:rFonts w:ascii="Times New Roman" w:hAnsi="Times New Roman" w:cs="Times New Roman"/>
          <w:bCs/>
          <w:iCs/>
          <w:szCs w:val="24"/>
        </w:rPr>
        <w:t xml:space="preserve">En </w:t>
      </w:r>
      <w:r w:rsidR="00E04A74">
        <w:rPr>
          <w:rFonts w:ascii="Times New Roman" w:hAnsi="Times New Roman" w:cs="Times New Roman"/>
          <w:bCs/>
          <w:iCs/>
          <w:szCs w:val="24"/>
        </w:rPr>
        <w:t>a</w:t>
      </w:r>
      <w:r>
        <w:rPr>
          <w:rFonts w:ascii="Times New Roman" w:hAnsi="Times New Roman" w:cs="Times New Roman"/>
          <w:bCs/>
          <w:iCs/>
          <w:szCs w:val="24"/>
        </w:rPr>
        <w:t>utre, l’</w:t>
      </w:r>
      <w:r w:rsidR="007C1EAE">
        <w:rPr>
          <w:rFonts w:ascii="Times New Roman" w:hAnsi="Times New Roman" w:cs="Times New Roman"/>
          <w:bCs/>
          <w:iCs/>
          <w:szCs w:val="24"/>
        </w:rPr>
        <w:t>accomplissement</w:t>
      </w:r>
      <w:r>
        <w:rPr>
          <w:rFonts w:ascii="Times New Roman" w:hAnsi="Times New Roman" w:cs="Times New Roman"/>
          <w:bCs/>
          <w:iCs/>
          <w:szCs w:val="24"/>
        </w:rPr>
        <w:t xml:space="preserve"> de ce travail a été une occasion pour améliorer des </w:t>
      </w:r>
      <w:r w:rsidR="007C1EAE">
        <w:rPr>
          <w:rFonts w:ascii="Times New Roman" w:hAnsi="Times New Roman" w:cs="Times New Roman"/>
          <w:bCs/>
          <w:iCs/>
          <w:szCs w:val="24"/>
        </w:rPr>
        <w:t>connaissances</w:t>
      </w:r>
      <w:r>
        <w:rPr>
          <w:rFonts w:ascii="Times New Roman" w:hAnsi="Times New Roman" w:cs="Times New Roman"/>
          <w:bCs/>
          <w:iCs/>
          <w:szCs w:val="24"/>
        </w:rPr>
        <w:t xml:space="preserve"> techniques dans le domaine de </w:t>
      </w:r>
      <w:r w:rsidR="007C1EAE">
        <w:rPr>
          <w:rFonts w:ascii="Times New Roman" w:hAnsi="Times New Roman" w:cs="Times New Roman"/>
          <w:bCs/>
          <w:iCs/>
          <w:szCs w:val="24"/>
        </w:rPr>
        <w:t>conception,</w:t>
      </w:r>
      <w:r>
        <w:rPr>
          <w:rFonts w:ascii="Times New Roman" w:hAnsi="Times New Roman" w:cs="Times New Roman"/>
          <w:bCs/>
          <w:iCs/>
          <w:szCs w:val="24"/>
        </w:rPr>
        <w:t xml:space="preserve"> des </w:t>
      </w:r>
      <w:r w:rsidR="007C1EAE">
        <w:rPr>
          <w:rFonts w:ascii="Times New Roman" w:hAnsi="Times New Roman" w:cs="Times New Roman"/>
          <w:bCs/>
          <w:iCs/>
          <w:szCs w:val="24"/>
        </w:rPr>
        <w:t>résistances</w:t>
      </w:r>
      <w:r>
        <w:rPr>
          <w:rFonts w:ascii="Times New Roman" w:hAnsi="Times New Roman" w:cs="Times New Roman"/>
          <w:bCs/>
          <w:iCs/>
          <w:szCs w:val="24"/>
        </w:rPr>
        <w:t xml:space="preserve"> de </w:t>
      </w:r>
      <w:r w:rsidR="007C1EAE">
        <w:rPr>
          <w:rFonts w:ascii="Times New Roman" w:hAnsi="Times New Roman" w:cs="Times New Roman"/>
          <w:bCs/>
          <w:iCs/>
          <w:szCs w:val="24"/>
        </w:rPr>
        <w:t>matériaux</w:t>
      </w:r>
      <w:r>
        <w:rPr>
          <w:rFonts w:ascii="Times New Roman" w:hAnsi="Times New Roman" w:cs="Times New Roman"/>
          <w:bCs/>
          <w:iCs/>
          <w:szCs w:val="24"/>
        </w:rPr>
        <w:t xml:space="preserve"> et l’</w:t>
      </w:r>
      <w:r w:rsidR="007C1EAE">
        <w:rPr>
          <w:rFonts w:ascii="Times New Roman" w:hAnsi="Times New Roman" w:cs="Times New Roman"/>
          <w:bCs/>
          <w:iCs/>
          <w:szCs w:val="24"/>
        </w:rPr>
        <w:t>utilisation de certains logiciels industriels.</w:t>
      </w:r>
    </w:p>
    <w:p w:rsidR="002E5F96" w:rsidRPr="002E5F96" w:rsidRDefault="002E5F96" w:rsidP="00602077">
      <w:pPr>
        <w:tabs>
          <w:tab w:val="left" w:pos="3135"/>
        </w:tabs>
        <w:spacing w:line="360" w:lineRule="auto"/>
        <w:jc w:val="both"/>
        <w:rPr>
          <w:rFonts w:ascii="Times New Roman" w:hAnsi="Times New Roman" w:cs="Times New Roman"/>
          <w:bCs/>
          <w:iCs/>
          <w:szCs w:val="24"/>
        </w:rPr>
      </w:pPr>
    </w:p>
    <w:p w:rsidR="00302046" w:rsidRDefault="00302046" w:rsidP="00602077">
      <w:pPr>
        <w:tabs>
          <w:tab w:val="left" w:pos="3135"/>
        </w:tabs>
        <w:spacing w:line="360" w:lineRule="auto"/>
        <w:jc w:val="both"/>
        <w:rPr>
          <w:rFonts w:ascii="Times New Roman" w:hAnsi="Times New Roman" w:cs="Times New Roman"/>
          <w:b/>
          <w:iCs/>
          <w:sz w:val="56"/>
          <w:szCs w:val="56"/>
        </w:rPr>
      </w:pPr>
    </w:p>
    <w:p w:rsidR="00302046" w:rsidRDefault="00302046" w:rsidP="00602077">
      <w:pPr>
        <w:tabs>
          <w:tab w:val="left" w:pos="3135"/>
        </w:tabs>
        <w:spacing w:line="360" w:lineRule="auto"/>
        <w:jc w:val="both"/>
        <w:rPr>
          <w:rFonts w:ascii="Times New Roman" w:hAnsi="Times New Roman" w:cs="Times New Roman"/>
          <w:b/>
          <w:iCs/>
          <w:sz w:val="56"/>
          <w:szCs w:val="56"/>
        </w:rPr>
      </w:pPr>
    </w:p>
    <w:p w:rsidR="00302046" w:rsidRDefault="00302046" w:rsidP="00865D34">
      <w:pPr>
        <w:tabs>
          <w:tab w:val="left" w:pos="3135"/>
        </w:tabs>
        <w:spacing w:line="360" w:lineRule="auto"/>
        <w:rPr>
          <w:rFonts w:ascii="Times New Roman" w:hAnsi="Times New Roman" w:cs="Times New Roman"/>
          <w:b/>
          <w:iCs/>
          <w:sz w:val="56"/>
          <w:szCs w:val="56"/>
        </w:rPr>
      </w:pPr>
    </w:p>
    <w:p w:rsidR="00302046" w:rsidRDefault="00302046" w:rsidP="00865D34">
      <w:pPr>
        <w:tabs>
          <w:tab w:val="left" w:pos="3135"/>
        </w:tabs>
        <w:spacing w:line="360" w:lineRule="auto"/>
        <w:rPr>
          <w:rFonts w:ascii="Times New Roman" w:hAnsi="Times New Roman" w:cs="Times New Roman"/>
          <w:b/>
          <w:iCs/>
          <w:sz w:val="56"/>
          <w:szCs w:val="56"/>
        </w:rPr>
      </w:pPr>
    </w:p>
    <w:p w:rsidR="00302046" w:rsidRDefault="00302046" w:rsidP="00865D34">
      <w:pPr>
        <w:tabs>
          <w:tab w:val="left" w:pos="3135"/>
        </w:tabs>
        <w:spacing w:line="360" w:lineRule="auto"/>
        <w:rPr>
          <w:rFonts w:ascii="Times New Roman" w:hAnsi="Times New Roman" w:cs="Times New Roman"/>
          <w:b/>
          <w:iCs/>
          <w:sz w:val="56"/>
          <w:szCs w:val="56"/>
        </w:rPr>
      </w:pPr>
    </w:p>
    <w:p w:rsidR="00302046" w:rsidRDefault="00302046" w:rsidP="00865D34">
      <w:pPr>
        <w:tabs>
          <w:tab w:val="left" w:pos="3135"/>
        </w:tabs>
        <w:spacing w:line="360" w:lineRule="auto"/>
        <w:rPr>
          <w:rFonts w:ascii="Times New Roman" w:hAnsi="Times New Roman" w:cs="Times New Roman"/>
          <w:b/>
          <w:iCs/>
          <w:sz w:val="56"/>
          <w:szCs w:val="56"/>
        </w:rPr>
      </w:pPr>
    </w:p>
    <w:p w:rsidR="002B02A6" w:rsidRDefault="002B02A6" w:rsidP="002B02A6">
      <w:pPr>
        <w:tabs>
          <w:tab w:val="left" w:pos="3135"/>
        </w:tabs>
        <w:spacing w:line="360" w:lineRule="auto"/>
        <w:rPr>
          <w:rFonts w:ascii="Times New Roman" w:hAnsi="Times New Roman" w:cs="Times New Roman"/>
          <w:b/>
          <w:iCs/>
          <w:sz w:val="56"/>
          <w:szCs w:val="56"/>
        </w:rPr>
      </w:pPr>
    </w:p>
    <w:p w:rsidR="00F25781" w:rsidRPr="00704643" w:rsidRDefault="00F25781" w:rsidP="002B02A6">
      <w:pPr>
        <w:tabs>
          <w:tab w:val="left" w:pos="3135"/>
        </w:tabs>
        <w:spacing w:line="360" w:lineRule="auto"/>
        <w:rPr>
          <w:rFonts w:cstheme="majorBidi"/>
          <w:b/>
          <w:bCs/>
          <w:color w:val="000000" w:themeColor="text1"/>
          <w:sz w:val="68"/>
          <w:szCs w:val="68"/>
        </w:rPr>
      </w:pPr>
    </w:p>
    <w:p w:rsidR="00302046" w:rsidRPr="00704643" w:rsidRDefault="002B02A6" w:rsidP="002B02A6">
      <w:pPr>
        <w:tabs>
          <w:tab w:val="left" w:pos="3135"/>
        </w:tabs>
        <w:spacing w:line="360" w:lineRule="auto"/>
        <w:rPr>
          <w:rFonts w:ascii="Times New Roman" w:hAnsi="Times New Roman" w:cs="Times New Roman"/>
          <w:b/>
          <w:iCs/>
          <w:sz w:val="68"/>
          <w:szCs w:val="68"/>
        </w:rPr>
      </w:pPr>
      <w:r w:rsidRPr="00704643">
        <w:rPr>
          <w:rFonts w:cstheme="majorBidi"/>
          <w:b/>
          <w:bCs/>
          <w:color w:val="000000" w:themeColor="text1"/>
          <w:sz w:val="68"/>
          <w:szCs w:val="68"/>
        </w:rPr>
        <w:t>Références Bibliographiques</w:t>
      </w:r>
    </w:p>
    <w:p w:rsidR="00302046" w:rsidRDefault="00302046" w:rsidP="00865D34">
      <w:pPr>
        <w:tabs>
          <w:tab w:val="left" w:pos="3135"/>
        </w:tabs>
        <w:spacing w:line="360" w:lineRule="auto"/>
        <w:rPr>
          <w:rFonts w:ascii="Times New Roman" w:hAnsi="Times New Roman" w:cs="Times New Roman"/>
          <w:b/>
          <w:iCs/>
          <w:sz w:val="56"/>
          <w:szCs w:val="56"/>
        </w:rPr>
      </w:pPr>
    </w:p>
    <w:p w:rsidR="00302046" w:rsidRDefault="00302046" w:rsidP="00865D34">
      <w:pPr>
        <w:tabs>
          <w:tab w:val="left" w:pos="3135"/>
        </w:tabs>
        <w:spacing w:line="360" w:lineRule="auto"/>
        <w:rPr>
          <w:rFonts w:ascii="Times New Roman" w:hAnsi="Times New Roman" w:cs="Times New Roman"/>
          <w:b/>
          <w:iCs/>
          <w:sz w:val="56"/>
          <w:szCs w:val="56"/>
        </w:rPr>
      </w:pPr>
    </w:p>
    <w:p w:rsidR="00302046" w:rsidRDefault="00302046" w:rsidP="00865D34">
      <w:pPr>
        <w:tabs>
          <w:tab w:val="left" w:pos="3135"/>
        </w:tabs>
        <w:spacing w:line="360" w:lineRule="auto"/>
        <w:rPr>
          <w:rFonts w:ascii="Times New Roman" w:hAnsi="Times New Roman" w:cs="Times New Roman"/>
          <w:b/>
          <w:iCs/>
          <w:sz w:val="56"/>
          <w:szCs w:val="56"/>
        </w:rPr>
      </w:pPr>
    </w:p>
    <w:p w:rsidR="00302046" w:rsidRDefault="00302046" w:rsidP="00865D34">
      <w:pPr>
        <w:tabs>
          <w:tab w:val="left" w:pos="3135"/>
        </w:tabs>
        <w:spacing w:line="360" w:lineRule="auto"/>
        <w:rPr>
          <w:rFonts w:ascii="Times New Roman" w:hAnsi="Times New Roman" w:cs="Times New Roman"/>
          <w:b/>
          <w:iCs/>
          <w:sz w:val="56"/>
          <w:szCs w:val="56"/>
        </w:rPr>
      </w:pPr>
    </w:p>
    <w:p w:rsidR="00302046" w:rsidRDefault="00302046" w:rsidP="00865D34">
      <w:pPr>
        <w:tabs>
          <w:tab w:val="left" w:pos="3135"/>
        </w:tabs>
        <w:spacing w:line="360" w:lineRule="auto"/>
        <w:rPr>
          <w:rFonts w:ascii="Times New Roman" w:hAnsi="Times New Roman" w:cs="Times New Roman"/>
          <w:b/>
          <w:iCs/>
          <w:sz w:val="56"/>
          <w:szCs w:val="56"/>
        </w:rPr>
        <w:sectPr w:rsidR="00302046" w:rsidSect="00213B52">
          <w:headerReference w:type="default" r:id="rId59"/>
          <w:footerReference w:type="default" r:id="rId60"/>
          <w:pgSz w:w="11906" w:h="16838"/>
          <w:pgMar w:top="1440" w:right="1841" w:bottom="1440" w:left="1276" w:header="708" w:footer="708" w:gutter="0"/>
          <w:cols w:space="708"/>
          <w:bidi/>
          <w:rtlGutter/>
          <w:docGrid w:linePitch="360"/>
        </w:sectPr>
      </w:pPr>
    </w:p>
    <w:p w:rsidR="00704643" w:rsidRPr="0018087D" w:rsidRDefault="002B02A6" w:rsidP="0018087D">
      <w:pPr>
        <w:pStyle w:val="Titre1"/>
        <w:jc w:val="center"/>
        <w:rPr>
          <w:sz w:val="48"/>
          <w:szCs w:val="48"/>
        </w:rPr>
      </w:pPr>
      <w:bookmarkStart w:id="378" w:name="_Toc452488901"/>
      <w:r w:rsidRPr="00BD5B09">
        <w:rPr>
          <w:sz w:val="48"/>
          <w:szCs w:val="48"/>
        </w:rPr>
        <w:lastRenderedPageBreak/>
        <w:t>Références Bibliographique</w:t>
      </w:r>
      <w:bookmarkEnd w:id="378"/>
    </w:p>
    <w:p w:rsidR="00CB5318" w:rsidRPr="002B05B9" w:rsidRDefault="00CB5318" w:rsidP="00704643">
      <w:pPr>
        <w:spacing w:after="0" w:line="360" w:lineRule="auto"/>
        <w:jc w:val="both"/>
        <w:rPr>
          <w:rFonts w:cstheme="majorBidi"/>
          <w:szCs w:val="24"/>
        </w:rPr>
      </w:pPr>
      <w:r w:rsidRPr="002B05B9">
        <w:rPr>
          <w:rFonts w:cstheme="majorBidi"/>
          <w:szCs w:val="24"/>
        </w:rPr>
        <w:t xml:space="preserve">[1] : </w:t>
      </w:r>
      <w:hyperlink r:id="rId61" w:history="1">
        <w:r w:rsidR="001D17DB" w:rsidRPr="007F207D">
          <w:rPr>
            <w:rStyle w:val="Lienhypertexte"/>
            <w:rFonts w:cstheme="majorBidi"/>
            <w:color w:val="auto"/>
            <w:szCs w:val="24"/>
            <w:u w:val="none"/>
          </w:rPr>
          <w:t>www.Steg.com.tn</w:t>
        </w:r>
      </w:hyperlink>
      <w:r w:rsidR="00AF51E3" w:rsidRPr="007F207D">
        <w:rPr>
          <w:rFonts w:cstheme="majorBidi"/>
          <w:szCs w:val="24"/>
        </w:rPr>
        <w:t>,</w:t>
      </w:r>
      <w:r w:rsidR="001D17DB">
        <w:rPr>
          <w:rFonts w:cstheme="majorBidi"/>
          <w:szCs w:val="24"/>
        </w:rPr>
        <w:t>12/03/2016</w:t>
      </w:r>
    </w:p>
    <w:p w:rsidR="001D17DB" w:rsidRDefault="00CB5318" w:rsidP="00704643">
      <w:pPr>
        <w:spacing w:after="0" w:line="360" w:lineRule="auto"/>
        <w:jc w:val="both"/>
        <w:rPr>
          <w:rFonts w:cstheme="majorBidi"/>
          <w:szCs w:val="24"/>
        </w:rPr>
      </w:pPr>
      <w:r w:rsidRPr="002B05B9">
        <w:rPr>
          <w:rFonts w:cstheme="majorBidi"/>
          <w:szCs w:val="24"/>
        </w:rPr>
        <w:t xml:space="preserve">[2] : </w:t>
      </w:r>
      <w:r w:rsidR="001D17DB" w:rsidRPr="002B05B9">
        <w:rPr>
          <w:rFonts w:cstheme="majorBidi"/>
          <w:szCs w:val="24"/>
        </w:rPr>
        <w:t>Station</w:t>
      </w:r>
      <w:r w:rsidR="001D17DB">
        <w:rPr>
          <w:rFonts w:cstheme="majorBidi"/>
          <w:szCs w:val="24"/>
        </w:rPr>
        <w:t xml:space="preserve"> STEG</w:t>
      </w:r>
      <w:r w:rsidR="001D17DB" w:rsidRPr="002B05B9">
        <w:rPr>
          <w:rFonts w:cstheme="majorBidi"/>
          <w:szCs w:val="24"/>
        </w:rPr>
        <w:t xml:space="preserve"> El Borma</w:t>
      </w:r>
      <w:r w:rsidR="001D17DB">
        <w:rPr>
          <w:rFonts w:cstheme="majorBidi"/>
          <w:szCs w:val="24"/>
        </w:rPr>
        <w:t>,</w:t>
      </w:r>
      <w:r w:rsidR="001D17DB" w:rsidRPr="002B05B9">
        <w:rPr>
          <w:rFonts w:cstheme="majorBidi"/>
          <w:szCs w:val="24"/>
        </w:rPr>
        <w:t xml:space="preserve"> </w:t>
      </w:r>
      <w:r w:rsidRPr="002B05B9">
        <w:rPr>
          <w:rFonts w:cstheme="majorBidi"/>
          <w:szCs w:val="24"/>
        </w:rPr>
        <w:t>bureau de méthode</w:t>
      </w:r>
      <w:r w:rsidR="001D17DB">
        <w:rPr>
          <w:rFonts w:cstheme="majorBidi"/>
          <w:szCs w:val="24"/>
        </w:rPr>
        <w:t>,</w:t>
      </w:r>
      <w:r w:rsidR="001D17DB" w:rsidRPr="001D17DB">
        <w:rPr>
          <w:rFonts w:cstheme="majorBidi"/>
          <w:szCs w:val="24"/>
        </w:rPr>
        <w:t xml:space="preserve"> </w:t>
      </w:r>
      <w:r w:rsidR="001D17DB" w:rsidRPr="002B05B9">
        <w:rPr>
          <w:rFonts w:cstheme="majorBidi"/>
          <w:szCs w:val="24"/>
        </w:rPr>
        <w:t>Flash station</w:t>
      </w:r>
    </w:p>
    <w:p w:rsidR="00CB5318" w:rsidRPr="002B05B9" w:rsidRDefault="00CB5318" w:rsidP="00704643">
      <w:pPr>
        <w:spacing w:after="0" w:line="360" w:lineRule="auto"/>
        <w:jc w:val="both"/>
        <w:rPr>
          <w:rFonts w:cstheme="majorBidi"/>
          <w:szCs w:val="24"/>
        </w:rPr>
      </w:pPr>
      <w:r w:rsidRPr="002B05B9">
        <w:rPr>
          <w:rFonts w:cstheme="majorBidi"/>
          <w:szCs w:val="24"/>
        </w:rPr>
        <w:t>[3] :</w:t>
      </w:r>
      <w:hyperlink r:id="rId62" w:history="1">
        <w:r w:rsidR="001D17DB" w:rsidRPr="007F207D">
          <w:rPr>
            <w:rStyle w:val="Lienhypertexte"/>
            <w:rFonts w:cstheme="majorBidi"/>
            <w:color w:val="auto"/>
            <w:szCs w:val="24"/>
            <w:u w:val="none"/>
          </w:rPr>
          <w:t>www.mascicours.com/Soutien-Scolaire/mécanique-industrielle/bac-pro/13450/html</w:t>
        </w:r>
      </w:hyperlink>
      <w:r w:rsidR="007F207D">
        <w:rPr>
          <w:rFonts w:cstheme="majorBidi"/>
          <w:szCs w:val="24"/>
        </w:rPr>
        <w:t>,</w:t>
      </w:r>
      <w:r w:rsidR="001D17DB">
        <w:rPr>
          <w:rFonts w:cstheme="majorBidi"/>
          <w:szCs w:val="24"/>
        </w:rPr>
        <w:t xml:space="preserve">           </w:t>
      </w:r>
      <w:r w:rsidR="00704643">
        <w:rPr>
          <w:rFonts w:cstheme="majorBidi"/>
          <w:szCs w:val="24"/>
        </w:rPr>
        <w:t xml:space="preserve">      </w:t>
      </w:r>
      <w:r w:rsidR="001D17DB">
        <w:rPr>
          <w:rFonts w:cstheme="majorBidi"/>
          <w:szCs w:val="24"/>
        </w:rPr>
        <w:t>08/04/2016</w:t>
      </w:r>
    </w:p>
    <w:p w:rsidR="00CB5318" w:rsidRPr="002B05B9" w:rsidRDefault="001D17DB" w:rsidP="00704643">
      <w:pPr>
        <w:spacing w:after="0" w:line="360" w:lineRule="auto"/>
        <w:jc w:val="both"/>
        <w:rPr>
          <w:rFonts w:cstheme="majorBidi"/>
          <w:szCs w:val="24"/>
        </w:rPr>
      </w:pPr>
      <w:r>
        <w:rPr>
          <w:rFonts w:cstheme="majorBidi"/>
          <w:szCs w:val="24"/>
        </w:rPr>
        <w:t xml:space="preserve">[4] : D. Bauer ; R. </w:t>
      </w:r>
      <w:r w:rsidR="00C53418">
        <w:rPr>
          <w:rFonts w:cstheme="majorBidi"/>
          <w:szCs w:val="24"/>
        </w:rPr>
        <w:t>Bourgeois,</w:t>
      </w:r>
      <w:r>
        <w:rPr>
          <w:rFonts w:cstheme="majorBidi"/>
          <w:szCs w:val="24"/>
        </w:rPr>
        <w:t xml:space="preserve"> M. </w:t>
      </w:r>
      <w:r w:rsidR="00C53418">
        <w:rPr>
          <w:rFonts w:cstheme="majorBidi"/>
          <w:szCs w:val="24"/>
        </w:rPr>
        <w:t>Jakubowicz,</w:t>
      </w:r>
      <w:r>
        <w:rPr>
          <w:rFonts w:cstheme="majorBidi"/>
          <w:szCs w:val="24"/>
        </w:rPr>
        <w:t xml:space="preserve"> </w:t>
      </w:r>
      <w:r w:rsidR="00C53418">
        <w:rPr>
          <w:rFonts w:cstheme="majorBidi"/>
          <w:szCs w:val="24"/>
        </w:rPr>
        <w:t>« </w:t>
      </w:r>
      <w:r>
        <w:rPr>
          <w:rFonts w:cstheme="majorBidi"/>
          <w:szCs w:val="24"/>
        </w:rPr>
        <w:t>memotech</w:t>
      </w:r>
      <w:r w:rsidR="00C53418">
        <w:rPr>
          <w:rFonts w:cstheme="majorBidi"/>
          <w:szCs w:val="24"/>
        </w:rPr>
        <w:t> »,</w:t>
      </w:r>
      <w:r>
        <w:rPr>
          <w:rFonts w:cstheme="majorBidi"/>
          <w:szCs w:val="24"/>
        </w:rPr>
        <w:t xml:space="preserve"> </w:t>
      </w:r>
      <w:r w:rsidRPr="007E5225">
        <w:rPr>
          <w:rFonts w:cstheme="majorBidi"/>
          <w:i/>
          <w:iCs/>
          <w:szCs w:val="24"/>
        </w:rPr>
        <w:t xml:space="preserve">Science de </w:t>
      </w:r>
      <w:r w:rsidR="00C53418" w:rsidRPr="007E5225">
        <w:rPr>
          <w:rFonts w:cstheme="majorBidi"/>
          <w:i/>
          <w:iCs/>
          <w:szCs w:val="24"/>
        </w:rPr>
        <w:t>l’ingénieur</w:t>
      </w:r>
      <w:r w:rsidR="00C53418">
        <w:rPr>
          <w:rFonts w:cstheme="majorBidi"/>
          <w:szCs w:val="24"/>
        </w:rPr>
        <w:t>,</w:t>
      </w:r>
      <w:r w:rsidR="00CB5318" w:rsidRPr="002B05B9">
        <w:rPr>
          <w:rFonts w:cstheme="majorBidi"/>
          <w:szCs w:val="24"/>
        </w:rPr>
        <w:t xml:space="preserve">          </w:t>
      </w:r>
    </w:p>
    <w:p w:rsidR="00CB5318" w:rsidRPr="002B05B9" w:rsidRDefault="001D17DB" w:rsidP="00704643">
      <w:pPr>
        <w:spacing w:after="0" w:line="360" w:lineRule="auto"/>
        <w:jc w:val="both"/>
        <w:rPr>
          <w:rFonts w:cstheme="majorBidi"/>
          <w:szCs w:val="24"/>
        </w:rPr>
      </w:pPr>
      <w:r>
        <w:rPr>
          <w:rFonts w:cstheme="majorBidi"/>
          <w:szCs w:val="24"/>
        </w:rPr>
        <w:t xml:space="preserve">Editions Casteilla, </w:t>
      </w:r>
      <w:r w:rsidR="00C53418">
        <w:rPr>
          <w:rFonts w:cstheme="majorBidi"/>
          <w:szCs w:val="24"/>
        </w:rPr>
        <w:t>25,</w:t>
      </w:r>
      <w:r w:rsidR="00C53418" w:rsidRPr="002B05B9">
        <w:rPr>
          <w:rFonts w:cstheme="majorBidi"/>
          <w:szCs w:val="24"/>
        </w:rPr>
        <w:t xml:space="preserve"> rue</w:t>
      </w:r>
      <w:r w:rsidR="00C53418">
        <w:rPr>
          <w:rFonts w:cstheme="majorBidi"/>
          <w:szCs w:val="24"/>
        </w:rPr>
        <w:t xml:space="preserve"> Monge-75005 Paris-2003, p.</w:t>
      </w:r>
      <w:r>
        <w:rPr>
          <w:rFonts w:cstheme="majorBidi"/>
          <w:szCs w:val="24"/>
        </w:rPr>
        <w:t xml:space="preserve"> 14</w:t>
      </w:r>
      <w:r w:rsidR="00C53418">
        <w:rPr>
          <w:rFonts w:cstheme="majorBidi"/>
          <w:szCs w:val="24"/>
        </w:rPr>
        <w:t xml:space="preserve"> -</w:t>
      </w:r>
      <w:r>
        <w:rPr>
          <w:rFonts w:cstheme="majorBidi"/>
          <w:szCs w:val="24"/>
        </w:rPr>
        <w:t xml:space="preserve"> 269. </w:t>
      </w:r>
    </w:p>
    <w:p w:rsidR="00704643" w:rsidRDefault="00CB5318" w:rsidP="00704643">
      <w:pPr>
        <w:spacing w:after="0" w:line="360" w:lineRule="auto"/>
        <w:jc w:val="both"/>
        <w:rPr>
          <w:rFonts w:cstheme="majorBidi"/>
          <w:szCs w:val="24"/>
        </w:rPr>
      </w:pPr>
      <w:r w:rsidRPr="002B05B9">
        <w:rPr>
          <w:rFonts w:cstheme="majorBidi"/>
          <w:szCs w:val="24"/>
        </w:rPr>
        <w:t xml:space="preserve">[5] : </w:t>
      </w:r>
      <w:r w:rsidR="00704643">
        <w:rPr>
          <w:rFonts w:cstheme="majorBidi"/>
          <w:szCs w:val="24"/>
        </w:rPr>
        <w:t>Pascal lussiez,</w:t>
      </w:r>
      <w:r w:rsidR="00704643" w:rsidRPr="002B05B9">
        <w:rPr>
          <w:rFonts w:cstheme="majorBidi"/>
          <w:szCs w:val="24"/>
        </w:rPr>
        <w:t xml:space="preserve"> Construction</w:t>
      </w:r>
      <w:r w:rsidR="00AF51E3" w:rsidRPr="002B05B9">
        <w:rPr>
          <w:rFonts w:cstheme="majorBidi"/>
          <w:szCs w:val="24"/>
        </w:rPr>
        <w:t xml:space="preserve"> mécanique et dessin industriel, Dunod, paris, 201</w:t>
      </w:r>
      <w:r w:rsidR="00AF51E3">
        <w:rPr>
          <w:rFonts w:cstheme="majorBidi"/>
          <w:szCs w:val="24"/>
        </w:rPr>
        <w:t>1</w:t>
      </w:r>
      <w:r w:rsidR="00704643">
        <w:rPr>
          <w:rFonts w:cstheme="majorBidi"/>
          <w:szCs w:val="24"/>
        </w:rPr>
        <w:t xml:space="preserve">, </w:t>
      </w:r>
    </w:p>
    <w:p w:rsidR="00DE347F" w:rsidRDefault="00704643" w:rsidP="00DE347F">
      <w:pPr>
        <w:spacing w:after="0" w:line="360" w:lineRule="auto"/>
        <w:jc w:val="both"/>
        <w:rPr>
          <w:rFonts w:cstheme="majorBidi"/>
          <w:szCs w:val="24"/>
        </w:rPr>
      </w:pPr>
      <w:r>
        <w:rPr>
          <w:rFonts w:cstheme="majorBidi"/>
          <w:szCs w:val="24"/>
        </w:rPr>
        <w:t>Page 111</w:t>
      </w:r>
      <w:r w:rsidR="001D17DB">
        <w:rPr>
          <w:rFonts w:cstheme="majorBidi"/>
          <w:szCs w:val="24"/>
        </w:rPr>
        <w:t xml:space="preserve">, </w:t>
      </w:r>
      <w:r>
        <w:rPr>
          <w:rFonts w:cstheme="majorBidi"/>
          <w:szCs w:val="24"/>
        </w:rPr>
        <w:t>P</w:t>
      </w:r>
      <w:r w:rsidR="001D17DB">
        <w:rPr>
          <w:rFonts w:cstheme="majorBidi"/>
          <w:szCs w:val="24"/>
        </w:rPr>
        <w:t>age 113</w:t>
      </w:r>
    </w:p>
    <w:p w:rsidR="00AF51E3" w:rsidRDefault="001D17DB" w:rsidP="00704643">
      <w:pPr>
        <w:spacing w:after="0" w:line="360" w:lineRule="auto"/>
        <w:jc w:val="both"/>
        <w:rPr>
          <w:rFonts w:cstheme="majorBidi"/>
          <w:szCs w:val="24"/>
        </w:rPr>
      </w:pPr>
      <w:r>
        <w:rPr>
          <w:rFonts w:cstheme="majorBidi"/>
          <w:szCs w:val="24"/>
        </w:rPr>
        <w:t>[6</w:t>
      </w:r>
      <w:r w:rsidR="00704643">
        <w:rPr>
          <w:rFonts w:cstheme="majorBidi"/>
          <w:szCs w:val="24"/>
        </w:rPr>
        <w:t>] Compagnie</w:t>
      </w:r>
      <w:r w:rsidRPr="002B05B9">
        <w:rPr>
          <w:rFonts w:cstheme="majorBidi"/>
          <w:szCs w:val="24"/>
        </w:rPr>
        <w:t xml:space="preserve"> d’Application Mécanique SKF, </w:t>
      </w:r>
      <w:r w:rsidRPr="00C53418">
        <w:rPr>
          <w:rFonts w:cstheme="majorBidi"/>
          <w:i/>
          <w:iCs/>
          <w:szCs w:val="24"/>
        </w:rPr>
        <w:t>N</w:t>
      </w:r>
      <w:r w:rsidR="00AF51E3" w:rsidRPr="00C53418">
        <w:rPr>
          <w:rFonts w:cstheme="majorBidi"/>
          <w:i/>
          <w:iCs/>
          <w:szCs w:val="24"/>
        </w:rPr>
        <w:t xml:space="preserve">omenclature </w:t>
      </w:r>
      <w:r w:rsidR="00C53418" w:rsidRPr="00C53418">
        <w:rPr>
          <w:rFonts w:cstheme="majorBidi"/>
          <w:i/>
          <w:iCs/>
          <w:szCs w:val="24"/>
        </w:rPr>
        <w:t>général</w:t>
      </w:r>
      <w:r w:rsidR="00C53418">
        <w:rPr>
          <w:rFonts w:cstheme="majorBidi"/>
          <w:szCs w:val="24"/>
        </w:rPr>
        <w:t>, 1973, p.</w:t>
      </w:r>
      <w:r w:rsidR="00AF51E3">
        <w:rPr>
          <w:rFonts w:cstheme="majorBidi"/>
          <w:szCs w:val="24"/>
        </w:rPr>
        <w:t xml:space="preserve"> 32</w:t>
      </w:r>
      <w:r w:rsidR="00C53418">
        <w:rPr>
          <w:rFonts w:cstheme="majorBidi"/>
          <w:szCs w:val="24"/>
        </w:rPr>
        <w:t xml:space="preserve"> – 104.</w:t>
      </w:r>
    </w:p>
    <w:p w:rsidR="00DE347F" w:rsidRDefault="00DE347F" w:rsidP="00DE347F">
      <w:pPr>
        <w:spacing w:after="0" w:line="360" w:lineRule="auto"/>
        <w:jc w:val="both"/>
        <w:rPr>
          <w:rFonts w:cstheme="majorBidi"/>
          <w:szCs w:val="24"/>
        </w:rPr>
      </w:pPr>
      <w:r>
        <w:rPr>
          <w:rFonts w:cstheme="majorBidi"/>
          <w:szCs w:val="24"/>
        </w:rPr>
        <w:t xml:space="preserve">[7]  </w:t>
      </w:r>
      <w:r w:rsidRPr="00DE347F">
        <w:rPr>
          <w:rFonts w:cstheme="majorBidi"/>
          <w:szCs w:val="24"/>
        </w:rPr>
        <w:t>www.solidworks.fr/sw/products/simulation/</w:t>
      </w:r>
      <w:proofErr w:type="gramStart"/>
      <w:r w:rsidRPr="00DE347F">
        <w:rPr>
          <w:rFonts w:cstheme="majorBidi"/>
          <w:szCs w:val="24"/>
        </w:rPr>
        <w:t>packages.htm</w:t>
      </w:r>
      <w:r>
        <w:rPr>
          <w:rFonts w:cstheme="majorBidi"/>
          <w:szCs w:val="24"/>
        </w:rPr>
        <w:t xml:space="preserve"> ,</w:t>
      </w:r>
      <w:proofErr w:type="gramEnd"/>
      <w:r>
        <w:rPr>
          <w:rFonts w:cstheme="majorBidi"/>
          <w:szCs w:val="24"/>
        </w:rPr>
        <w:t xml:space="preserve"> 26/05/2016</w:t>
      </w:r>
    </w:p>
    <w:p w:rsidR="00CB5318" w:rsidRPr="002B05B9" w:rsidRDefault="00CB5318" w:rsidP="00704643">
      <w:pPr>
        <w:spacing w:after="0" w:line="360" w:lineRule="auto"/>
        <w:jc w:val="both"/>
        <w:rPr>
          <w:rFonts w:cstheme="majorBidi"/>
          <w:szCs w:val="24"/>
        </w:rPr>
      </w:pPr>
      <w:r w:rsidRPr="002B05B9">
        <w:rPr>
          <w:rFonts w:cstheme="majorBidi"/>
          <w:szCs w:val="24"/>
        </w:rPr>
        <w:t xml:space="preserve">[8] : TROUVAV CAUVIN, </w:t>
      </w:r>
      <w:r w:rsidR="00C53418">
        <w:rPr>
          <w:rFonts w:cstheme="majorBidi"/>
          <w:i/>
          <w:iCs/>
          <w:szCs w:val="24"/>
        </w:rPr>
        <w:t xml:space="preserve">Pompe </w:t>
      </w:r>
      <w:r w:rsidR="007F207D">
        <w:rPr>
          <w:rFonts w:cstheme="majorBidi"/>
          <w:i/>
          <w:iCs/>
          <w:szCs w:val="24"/>
        </w:rPr>
        <w:t xml:space="preserve">d’épreuve manuelle </w:t>
      </w:r>
      <w:proofErr w:type="spellStart"/>
      <w:r w:rsidR="007F207D">
        <w:rPr>
          <w:rFonts w:cstheme="majorBidi"/>
          <w:i/>
          <w:iCs/>
          <w:szCs w:val="24"/>
        </w:rPr>
        <w:t>manuelle</w:t>
      </w:r>
      <w:proofErr w:type="spellEnd"/>
      <w:r w:rsidRPr="00C53418">
        <w:rPr>
          <w:rFonts w:cstheme="majorBidi"/>
          <w:i/>
          <w:iCs/>
          <w:szCs w:val="24"/>
        </w:rPr>
        <w:t xml:space="preserve"> test</w:t>
      </w:r>
      <w:r w:rsidRPr="002B05B9">
        <w:rPr>
          <w:rFonts w:cstheme="majorBidi"/>
          <w:szCs w:val="24"/>
        </w:rPr>
        <w:t>, Page 3</w:t>
      </w:r>
    </w:p>
    <w:p w:rsidR="00CB5318" w:rsidRPr="002B05B9" w:rsidRDefault="00CB5318" w:rsidP="00704643">
      <w:pPr>
        <w:spacing w:after="0" w:line="360" w:lineRule="auto"/>
        <w:contextualSpacing/>
        <w:jc w:val="both"/>
        <w:rPr>
          <w:rFonts w:cstheme="majorBidi"/>
          <w:szCs w:val="24"/>
        </w:rPr>
      </w:pPr>
      <w:r>
        <w:rPr>
          <w:rFonts w:cstheme="majorBidi"/>
          <w:szCs w:val="24"/>
        </w:rPr>
        <w:t xml:space="preserve">[9] : </w:t>
      </w:r>
      <w:r w:rsidR="00C53418">
        <w:rPr>
          <w:rFonts w:cstheme="majorBidi"/>
          <w:szCs w:val="24"/>
        </w:rPr>
        <w:t>D.spenlé, R.Gourhant</w:t>
      </w:r>
      <w:r w:rsidR="00AF51E3" w:rsidRPr="002B05B9">
        <w:rPr>
          <w:rFonts w:cstheme="majorBidi"/>
          <w:szCs w:val="24"/>
        </w:rPr>
        <w:t xml:space="preserve">, </w:t>
      </w:r>
      <w:r w:rsidR="00C53418">
        <w:rPr>
          <w:rFonts w:cstheme="majorBidi"/>
          <w:i/>
          <w:iCs/>
          <w:szCs w:val="24"/>
        </w:rPr>
        <w:t>G</w:t>
      </w:r>
      <w:r w:rsidR="00AF51E3" w:rsidRPr="00C53418">
        <w:rPr>
          <w:rFonts w:cstheme="majorBidi"/>
          <w:i/>
          <w:iCs/>
          <w:szCs w:val="24"/>
        </w:rPr>
        <w:t>uide de calcul mécanique</w:t>
      </w:r>
      <w:r w:rsidR="00AF51E3" w:rsidRPr="002B05B9">
        <w:rPr>
          <w:rFonts w:cstheme="majorBidi"/>
          <w:szCs w:val="24"/>
        </w:rPr>
        <w:t xml:space="preserve">, </w:t>
      </w:r>
      <w:r w:rsidR="00C53418">
        <w:rPr>
          <w:rFonts w:cstheme="majorBidi"/>
          <w:szCs w:val="24"/>
        </w:rPr>
        <w:t>Editions Hachette, 25,</w:t>
      </w:r>
      <w:r w:rsidR="00C53418" w:rsidRPr="002B05B9">
        <w:rPr>
          <w:rFonts w:cstheme="majorBidi"/>
          <w:szCs w:val="24"/>
        </w:rPr>
        <w:t xml:space="preserve"> rue</w:t>
      </w:r>
      <w:r w:rsidR="00C53418">
        <w:rPr>
          <w:rFonts w:cstheme="majorBidi"/>
          <w:szCs w:val="24"/>
        </w:rPr>
        <w:t xml:space="preserve"> Monge-75005 Paris-2003, p. 92-94.</w:t>
      </w:r>
    </w:p>
    <w:p w:rsidR="00AF51E3" w:rsidRDefault="00CB5318" w:rsidP="00704643">
      <w:pPr>
        <w:spacing w:after="0" w:line="360" w:lineRule="auto"/>
        <w:jc w:val="both"/>
        <w:rPr>
          <w:rFonts w:cstheme="majorBidi"/>
          <w:szCs w:val="24"/>
        </w:rPr>
      </w:pPr>
      <w:r w:rsidRPr="002B05B9">
        <w:rPr>
          <w:rFonts w:cstheme="majorBidi"/>
          <w:szCs w:val="24"/>
        </w:rPr>
        <w:t>[10] :</w:t>
      </w:r>
      <w:r w:rsidR="00AF51E3" w:rsidRPr="002B05B9">
        <w:rPr>
          <w:rFonts w:cstheme="majorBidi"/>
          <w:szCs w:val="24"/>
        </w:rPr>
        <w:t xml:space="preserve"> Pascal lussiez, </w:t>
      </w:r>
      <w:r w:rsidR="00AF51E3" w:rsidRPr="00C53418">
        <w:rPr>
          <w:rFonts w:cstheme="majorBidi"/>
          <w:i/>
          <w:iCs/>
          <w:szCs w:val="24"/>
        </w:rPr>
        <w:t>Construction mécanique et dessin industriel</w:t>
      </w:r>
      <w:r w:rsidR="00704643">
        <w:rPr>
          <w:rFonts w:cstheme="majorBidi"/>
          <w:szCs w:val="24"/>
        </w:rPr>
        <w:t xml:space="preserve">, Dunod, paris, 2012,    Page </w:t>
      </w:r>
      <w:r w:rsidR="00AF51E3" w:rsidRPr="002B05B9">
        <w:rPr>
          <w:rFonts w:cstheme="majorBidi"/>
          <w:szCs w:val="24"/>
        </w:rPr>
        <w:t>113</w:t>
      </w:r>
      <w:r w:rsidR="00C53418">
        <w:rPr>
          <w:rFonts w:cstheme="majorBidi"/>
          <w:szCs w:val="24"/>
        </w:rPr>
        <w:t>-121</w:t>
      </w:r>
    </w:p>
    <w:p w:rsidR="00CB5318" w:rsidRPr="00AF51E3" w:rsidRDefault="00CB5318" w:rsidP="00704643">
      <w:pPr>
        <w:spacing w:after="0" w:line="360" w:lineRule="auto"/>
        <w:jc w:val="both"/>
        <w:rPr>
          <w:rFonts w:cstheme="majorBidi"/>
          <w:szCs w:val="24"/>
          <w:lang w:val="en-US"/>
        </w:rPr>
      </w:pPr>
      <w:r w:rsidRPr="00AF51E3">
        <w:rPr>
          <w:rFonts w:cstheme="majorBidi"/>
          <w:szCs w:val="24"/>
          <w:lang w:val="en-US"/>
        </w:rPr>
        <w:t>[11</w:t>
      </w:r>
      <w:r w:rsidR="007F207D" w:rsidRPr="00AF51E3">
        <w:rPr>
          <w:rFonts w:cstheme="majorBidi"/>
          <w:szCs w:val="24"/>
          <w:lang w:val="en-US"/>
        </w:rPr>
        <w:t>]:</w:t>
      </w:r>
      <w:r w:rsidR="00AF51E3" w:rsidRPr="00AF51E3">
        <w:rPr>
          <w:rFonts w:cstheme="majorBidi"/>
          <w:szCs w:val="24"/>
          <w:lang w:val="en-US"/>
        </w:rPr>
        <w:t xml:space="preserve"> Comintec, </w:t>
      </w:r>
      <w:r w:rsidR="00AF51E3" w:rsidRPr="007F207D">
        <w:rPr>
          <w:rFonts w:cstheme="majorBidi"/>
          <w:i/>
          <w:iCs/>
          <w:szCs w:val="24"/>
          <w:lang w:val="en-US"/>
        </w:rPr>
        <w:t>BACLASH AND STANDARAJAW COUPLING GPS/</w:t>
      </w:r>
      <w:r w:rsidR="007F207D" w:rsidRPr="007F207D">
        <w:rPr>
          <w:rFonts w:cstheme="majorBidi"/>
          <w:i/>
          <w:iCs/>
          <w:szCs w:val="24"/>
          <w:lang w:val="en-US"/>
        </w:rPr>
        <w:t>SG</w:t>
      </w:r>
      <w:r w:rsidR="007F207D">
        <w:rPr>
          <w:rFonts w:cstheme="majorBidi"/>
          <w:szCs w:val="24"/>
          <w:lang w:val="en-US"/>
        </w:rPr>
        <w:t>, Edition</w:t>
      </w:r>
      <w:r w:rsidR="00AF51E3" w:rsidRPr="007F207D">
        <w:rPr>
          <w:rFonts w:cstheme="majorBidi"/>
          <w:szCs w:val="24"/>
          <w:lang w:val="en-US"/>
        </w:rPr>
        <w:t xml:space="preserve"> </w:t>
      </w:r>
      <w:r w:rsidR="00AF51E3" w:rsidRPr="00AF51E3">
        <w:rPr>
          <w:rFonts w:cstheme="majorBidi"/>
          <w:szCs w:val="24"/>
          <w:lang w:val="en-US"/>
        </w:rPr>
        <w:t>2012</w:t>
      </w:r>
      <w:r w:rsidR="00AF51E3">
        <w:rPr>
          <w:rFonts w:cstheme="majorBidi"/>
          <w:szCs w:val="24"/>
          <w:lang w:val="en-US"/>
        </w:rPr>
        <w:t xml:space="preserve">, </w:t>
      </w:r>
      <w:r w:rsidR="00704643">
        <w:rPr>
          <w:rFonts w:cstheme="majorBidi"/>
          <w:szCs w:val="24"/>
          <w:lang w:val="en-US"/>
        </w:rPr>
        <w:t xml:space="preserve">Page </w:t>
      </w:r>
      <w:r w:rsidR="00AF51E3" w:rsidRPr="00AF51E3">
        <w:rPr>
          <w:rFonts w:cstheme="majorBidi"/>
          <w:szCs w:val="24"/>
          <w:lang w:val="en-US"/>
        </w:rPr>
        <w:t>30</w:t>
      </w:r>
    </w:p>
    <w:p w:rsidR="00AF51E3" w:rsidRPr="00AF51E3" w:rsidRDefault="00CB5318" w:rsidP="00704643">
      <w:pPr>
        <w:spacing w:after="0" w:line="360" w:lineRule="auto"/>
        <w:jc w:val="both"/>
        <w:rPr>
          <w:rFonts w:cstheme="majorBidi"/>
          <w:szCs w:val="24"/>
          <w:lang w:val="en-US"/>
        </w:rPr>
      </w:pPr>
      <w:r w:rsidRPr="00AF51E3">
        <w:rPr>
          <w:rFonts w:cstheme="majorBidi"/>
          <w:szCs w:val="24"/>
          <w:lang w:val="en-US"/>
        </w:rPr>
        <w:t>[12]</w:t>
      </w:r>
      <w:r w:rsidR="007F207D">
        <w:rPr>
          <w:rFonts w:cstheme="majorBidi"/>
          <w:szCs w:val="24"/>
          <w:lang w:val="en-US"/>
        </w:rPr>
        <w:t>:</w:t>
      </w:r>
      <w:r w:rsidRPr="00AF51E3">
        <w:rPr>
          <w:rFonts w:cstheme="majorBidi"/>
          <w:szCs w:val="24"/>
          <w:lang w:val="en-US"/>
        </w:rPr>
        <w:t> </w:t>
      </w:r>
      <w:hyperlink r:id="rId63" w:history="1">
        <w:r w:rsidR="00AF51E3" w:rsidRPr="00AF51E3">
          <w:rPr>
            <w:rStyle w:val="Lienhypertexte"/>
            <w:rFonts w:cstheme="majorBidi"/>
            <w:color w:val="000000" w:themeColor="text1"/>
            <w:szCs w:val="24"/>
            <w:u w:val="none"/>
            <w:lang w:val="en-US"/>
          </w:rPr>
          <w:t>fr.academic.ru</w:t>
        </w:r>
      </w:hyperlink>
      <w:r w:rsidR="00AF51E3" w:rsidRPr="00AF51E3">
        <w:rPr>
          <w:rFonts w:cstheme="majorBidi"/>
          <w:szCs w:val="24"/>
          <w:lang w:val="en-US"/>
        </w:rPr>
        <w:t>/dic.nsf/frwiki/1367224/pressostat, 25/05/2016.</w:t>
      </w:r>
    </w:p>
    <w:p w:rsidR="002B02A6" w:rsidRPr="00AF51E3" w:rsidRDefault="002B02A6" w:rsidP="00704643">
      <w:pPr>
        <w:tabs>
          <w:tab w:val="left" w:pos="3615"/>
        </w:tabs>
        <w:spacing w:after="0" w:line="360" w:lineRule="auto"/>
        <w:jc w:val="both"/>
        <w:rPr>
          <w:rFonts w:ascii="Times New Roman" w:hAnsi="Times New Roman" w:cs="Times New Roman"/>
          <w:b/>
          <w:bCs/>
          <w:color w:val="000000" w:themeColor="text1"/>
          <w:sz w:val="72"/>
          <w:szCs w:val="72"/>
          <w:lang w:val="en-US"/>
        </w:rPr>
      </w:pPr>
    </w:p>
    <w:p w:rsidR="002B02A6" w:rsidRPr="00AF51E3" w:rsidRDefault="002B02A6" w:rsidP="00704643">
      <w:pPr>
        <w:tabs>
          <w:tab w:val="left" w:pos="3615"/>
        </w:tabs>
        <w:spacing w:after="0" w:line="360" w:lineRule="auto"/>
        <w:jc w:val="both"/>
        <w:rPr>
          <w:rFonts w:ascii="Times New Roman" w:hAnsi="Times New Roman" w:cs="Times New Roman"/>
          <w:b/>
          <w:bCs/>
          <w:color w:val="000000" w:themeColor="text1"/>
          <w:sz w:val="72"/>
          <w:szCs w:val="72"/>
          <w:lang w:val="en-US"/>
        </w:rPr>
      </w:pPr>
    </w:p>
    <w:p w:rsidR="002B02A6" w:rsidRPr="00AF51E3" w:rsidRDefault="002B02A6" w:rsidP="00704643">
      <w:pPr>
        <w:tabs>
          <w:tab w:val="left" w:pos="3615"/>
        </w:tabs>
        <w:spacing w:after="0" w:line="360" w:lineRule="auto"/>
        <w:jc w:val="both"/>
        <w:rPr>
          <w:rFonts w:ascii="Times New Roman" w:hAnsi="Times New Roman" w:cs="Times New Roman"/>
          <w:b/>
          <w:bCs/>
          <w:color w:val="000000" w:themeColor="text1"/>
          <w:sz w:val="72"/>
          <w:szCs w:val="72"/>
          <w:lang w:val="en-US"/>
        </w:rPr>
      </w:pPr>
    </w:p>
    <w:p w:rsidR="002B02A6" w:rsidRPr="00AF51E3" w:rsidRDefault="002B02A6" w:rsidP="004F0C79">
      <w:pPr>
        <w:tabs>
          <w:tab w:val="left" w:pos="3615"/>
        </w:tabs>
        <w:spacing w:line="360" w:lineRule="auto"/>
        <w:rPr>
          <w:rFonts w:ascii="Times New Roman" w:hAnsi="Times New Roman" w:cs="Times New Roman"/>
          <w:b/>
          <w:bCs/>
          <w:color w:val="000000" w:themeColor="text1"/>
          <w:sz w:val="72"/>
          <w:szCs w:val="72"/>
          <w:lang w:val="en-US"/>
        </w:rPr>
      </w:pPr>
    </w:p>
    <w:p w:rsidR="00704643" w:rsidRDefault="00704643" w:rsidP="004F0C79">
      <w:pPr>
        <w:tabs>
          <w:tab w:val="left" w:pos="3615"/>
        </w:tabs>
        <w:spacing w:line="360" w:lineRule="auto"/>
        <w:rPr>
          <w:rFonts w:ascii="Times New Roman" w:hAnsi="Times New Roman" w:cs="Times New Roman"/>
          <w:b/>
          <w:bCs/>
          <w:color w:val="000000" w:themeColor="text1"/>
          <w:sz w:val="72"/>
          <w:szCs w:val="72"/>
          <w:lang w:val="en-US"/>
        </w:rPr>
      </w:pPr>
    </w:p>
    <w:p w:rsidR="00704643" w:rsidRDefault="00704643" w:rsidP="004F0C79">
      <w:pPr>
        <w:tabs>
          <w:tab w:val="left" w:pos="3615"/>
        </w:tabs>
        <w:spacing w:line="360" w:lineRule="auto"/>
        <w:rPr>
          <w:rFonts w:ascii="Times New Roman" w:hAnsi="Times New Roman" w:cs="Times New Roman"/>
          <w:b/>
          <w:bCs/>
          <w:color w:val="000000" w:themeColor="text1"/>
          <w:sz w:val="72"/>
          <w:szCs w:val="72"/>
          <w:lang w:val="en-US"/>
        </w:rPr>
      </w:pPr>
    </w:p>
    <w:p w:rsidR="00704643" w:rsidRDefault="00704643" w:rsidP="004F0C79">
      <w:pPr>
        <w:tabs>
          <w:tab w:val="left" w:pos="3615"/>
        </w:tabs>
        <w:spacing w:line="360" w:lineRule="auto"/>
        <w:rPr>
          <w:rFonts w:ascii="Times New Roman" w:hAnsi="Times New Roman" w:cs="Times New Roman"/>
          <w:b/>
          <w:bCs/>
          <w:color w:val="000000" w:themeColor="text1"/>
          <w:sz w:val="72"/>
          <w:szCs w:val="72"/>
          <w:lang w:val="en-US"/>
        </w:rPr>
      </w:pPr>
    </w:p>
    <w:p w:rsidR="00704643" w:rsidRDefault="00704643" w:rsidP="004F0C79">
      <w:pPr>
        <w:tabs>
          <w:tab w:val="left" w:pos="3615"/>
        </w:tabs>
        <w:spacing w:line="360" w:lineRule="auto"/>
        <w:rPr>
          <w:rFonts w:ascii="Times New Roman" w:hAnsi="Times New Roman" w:cs="Times New Roman"/>
          <w:b/>
          <w:bCs/>
          <w:color w:val="000000" w:themeColor="text1"/>
          <w:sz w:val="72"/>
          <w:szCs w:val="72"/>
          <w:lang w:val="en-US"/>
        </w:rPr>
      </w:pPr>
    </w:p>
    <w:p w:rsidR="00800B01" w:rsidRPr="00BD5B09" w:rsidRDefault="00A36284" w:rsidP="00BD5B09">
      <w:pPr>
        <w:pStyle w:val="Titre1"/>
        <w:rPr>
          <w:sz w:val="72"/>
          <w:szCs w:val="72"/>
          <w:lang w:val="en-US"/>
        </w:rPr>
        <w:sectPr w:rsidR="00800B01" w:rsidRPr="00BD5B09" w:rsidSect="00213B52">
          <w:headerReference w:type="default" r:id="rId64"/>
          <w:footerReference w:type="default" r:id="rId65"/>
          <w:pgSz w:w="11906" w:h="16838"/>
          <w:pgMar w:top="1440" w:right="1841" w:bottom="1440" w:left="1276" w:header="708" w:footer="708" w:gutter="0"/>
          <w:cols w:space="708"/>
          <w:bidi/>
          <w:rtlGutter/>
          <w:docGrid w:linePitch="360"/>
        </w:sectPr>
      </w:pPr>
      <w:bookmarkStart w:id="379" w:name="_Toc452488902"/>
      <w:r w:rsidRPr="00BD5B09">
        <w:rPr>
          <w:sz w:val="72"/>
          <w:szCs w:val="72"/>
          <w:lang w:val="en-US"/>
        </w:rPr>
        <w:t>A</w:t>
      </w:r>
      <w:r w:rsidR="004F0C79" w:rsidRPr="00BD5B09">
        <w:rPr>
          <w:sz w:val="72"/>
          <w:szCs w:val="72"/>
          <w:lang w:val="en-US"/>
        </w:rPr>
        <w:t>nnexe</w:t>
      </w:r>
      <w:r w:rsidR="002B02A6" w:rsidRPr="00BD5B09">
        <w:rPr>
          <w:sz w:val="72"/>
          <w:szCs w:val="72"/>
          <w:lang w:val="en-US"/>
        </w:rPr>
        <w:t>s</w:t>
      </w:r>
      <w:bookmarkEnd w:id="379"/>
    </w:p>
    <w:p w:rsidR="00DE47F4" w:rsidRPr="004F0C79" w:rsidRDefault="00A36284" w:rsidP="00D141F1">
      <w:pPr>
        <w:pStyle w:val="Paragraphedeliste"/>
        <w:numPr>
          <w:ilvl w:val="0"/>
          <w:numId w:val="10"/>
        </w:numPr>
        <w:tabs>
          <w:tab w:val="left" w:pos="3615"/>
        </w:tabs>
        <w:spacing w:line="360" w:lineRule="auto"/>
        <w:rPr>
          <w:rFonts w:ascii="Times New Roman" w:hAnsi="Times New Roman" w:cs="Times New Roman"/>
          <w:b/>
          <w:color w:val="000000" w:themeColor="text1"/>
          <w:sz w:val="28"/>
          <w:szCs w:val="28"/>
        </w:rPr>
      </w:pPr>
      <w:r w:rsidRPr="004F0C79">
        <w:rPr>
          <w:rFonts w:ascii="Times New Roman" w:hAnsi="Times New Roman" w:cs="Times New Roman"/>
          <w:b/>
          <w:color w:val="000000" w:themeColor="text1"/>
          <w:sz w:val="28"/>
          <w:szCs w:val="28"/>
        </w:rPr>
        <w:lastRenderedPageBreak/>
        <w:t>Caractér</w:t>
      </w:r>
      <w:r w:rsidR="005E2D5D" w:rsidRPr="004F0C79">
        <w:rPr>
          <w:rFonts w:ascii="Times New Roman" w:hAnsi="Times New Roman" w:cs="Times New Roman"/>
          <w:b/>
          <w:color w:val="000000" w:themeColor="text1"/>
          <w:sz w:val="28"/>
          <w:szCs w:val="28"/>
        </w:rPr>
        <w:t>istiques de moteur Bonfiglioli BE</w:t>
      </w:r>
      <w:r w:rsidR="00213B52" w:rsidRPr="004F0C79">
        <w:rPr>
          <w:rFonts w:ascii="Times New Roman" w:hAnsi="Times New Roman" w:cs="Times New Roman"/>
          <w:b/>
          <w:color w:val="000000" w:themeColor="text1"/>
          <w:sz w:val="28"/>
          <w:szCs w:val="28"/>
        </w:rPr>
        <w:t xml:space="preserve"> 100</w:t>
      </w:r>
      <w:r w:rsidR="005E2D5D" w:rsidRPr="004F0C79">
        <w:rPr>
          <w:rFonts w:ascii="Times New Roman" w:hAnsi="Times New Roman" w:cs="Times New Roman"/>
          <w:b/>
          <w:color w:val="000000" w:themeColor="text1"/>
          <w:sz w:val="28"/>
          <w:szCs w:val="28"/>
        </w:rPr>
        <w:t xml:space="preserve"> LB</w:t>
      </w:r>
      <w:r w:rsidR="00767D0D" w:rsidRPr="004F0C79">
        <w:rPr>
          <w:rFonts w:ascii="Times New Roman" w:hAnsi="Times New Roman" w:cs="Times New Roman"/>
          <w:b/>
          <w:color w:val="000000" w:themeColor="text1"/>
          <w:sz w:val="28"/>
          <w:szCs w:val="28"/>
        </w:rPr>
        <w:t> </w:t>
      </w:r>
    </w:p>
    <w:p w:rsidR="004C140A" w:rsidRPr="001B6FCC" w:rsidRDefault="00EE4D02" w:rsidP="007C478A">
      <w:pPr>
        <w:tabs>
          <w:tab w:val="left" w:pos="3615"/>
        </w:tabs>
        <w:spacing w:line="360" w:lineRule="auto"/>
        <w:ind w:left="-284" w:hanging="992"/>
        <w:rPr>
          <w:rFonts w:ascii="Times New Roman" w:hAnsi="Times New Roman" w:cs="Times New Roman"/>
          <w:color w:val="C0504D" w:themeColor="accent2"/>
          <w:sz w:val="28"/>
          <w:szCs w:val="28"/>
        </w:rPr>
      </w:pPr>
      <w:r>
        <w:rPr>
          <w:rFonts w:ascii="Times New Roman" w:hAnsi="Times New Roman" w:cs="Times New Roman"/>
          <w:noProof/>
          <w:color w:val="C0504D" w:themeColor="accent2"/>
          <w:sz w:val="28"/>
          <w:szCs w:val="28"/>
          <w:lang w:eastAsia="fr-FR"/>
        </w:rPr>
        <w:pict>
          <v:rect id="Rectangle 201" o:spid="_x0000_s1072" style="position:absolute;left:0;text-align:left;margin-left:-24.05pt;margin-top:185.85pt;width:489.75pt;height:39.75pt;z-index:251778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" filled="f" strokecolor="red" strokeweight="1.5pt"/>
        </w:pict>
      </w:r>
      <w:r w:rsidR="004C140A" w:rsidRPr="001B6FCC">
        <w:rPr>
          <w:rFonts w:ascii="Times New Roman" w:hAnsi="Times New Roman" w:cs="Times New Roman"/>
          <w:noProof/>
          <w:color w:val="C0504D" w:themeColor="accent2"/>
          <w:sz w:val="28"/>
          <w:szCs w:val="28"/>
          <w:lang w:eastAsia="fr-FR"/>
        </w:rPr>
        <w:drawing>
          <wp:inline distT="0" distB="0" distL="0" distR="0">
            <wp:extent cx="6877050" cy="6334125"/>
            <wp:effectExtent l="323850" t="323850" r="323850" b="314325"/>
            <wp:docPr id="4" name="Image 2" descr="C:\Users\USER\Desktop\capture memotech\1500 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capture memotech\1500 tr.PNG"/>
                    <pic:cNvPicPr>
                      <a:picLocks noChangeAspect="1" noChangeArrowheads="1"/>
                    </pic:cNvPicPr>
                  </pic:nvPicPr>
                  <pic:blipFill>
                    <a:blip r:embed="rId66" cstate="print"/>
                    <a:srcRect/>
                    <a:stretch>
                      <a:fillRect/>
                    </a:stretch>
                  </pic:blipFill>
                  <pic:spPr bwMode="auto">
                    <a:xfrm>
                      <a:off x="0" y="0"/>
                      <a:ext cx="6874649" cy="6331913"/>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4C140A" w:rsidRPr="001B6FCC" w:rsidRDefault="004C140A" w:rsidP="00A57C29">
      <w:pPr>
        <w:tabs>
          <w:tab w:val="left" w:pos="0"/>
          <w:tab w:val="left" w:pos="3615"/>
        </w:tabs>
        <w:spacing w:line="360" w:lineRule="auto"/>
        <w:rPr>
          <w:rFonts w:ascii="Times New Roman" w:hAnsi="Times New Roman" w:cs="Times New Roman"/>
          <w:color w:val="C0504D" w:themeColor="accent2"/>
          <w:sz w:val="28"/>
          <w:szCs w:val="28"/>
        </w:rPr>
      </w:pPr>
      <w:r w:rsidRPr="001B6FCC">
        <w:rPr>
          <w:rFonts w:ascii="Times New Roman" w:hAnsi="Times New Roman" w:cs="Times New Roman"/>
          <w:noProof/>
          <w:color w:val="C0504D" w:themeColor="accent2"/>
          <w:sz w:val="28"/>
          <w:szCs w:val="28"/>
          <w:lang w:eastAsia="fr-FR"/>
        </w:rPr>
        <w:lastRenderedPageBreak/>
        <w:drawing>
          <wp:inline distT="0" distB="0" distL="0" distR="0">
            <wp:extent cx="5572125" cy="2647950"/>
            <wp:effectExtent l="323850" t="323850" r="333375" b="323850"/>
            <wp:docPr id="5" name="Image 3" descr="C:\Users\USER\Desktop\mo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moteur.PNG"/>
                    <pic:cNvPicPr>
                      <a:picLocks noChangeAspect="1" noChangeArrowheads="1"/>
                    </pic:cNvPicPr>
                  </pic:nvPicPr>
                  <pic:blipFill>
                    <a:blip r:embed="rId67" cstate="print"/>
                    <a:srcRect/>
                    <a:stretch>
                      <a:fillRect/>
                    </a:stretch>
                  </pic:blipFill>
                  <pic:spPr bwMode="auto">
                    <a:xfrm flipV="1">
                      <a:off x="0" y="0"/>
                      <a:ext cx="5572125" cy="264795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4C140A" w:rsidRPr="001B6FCC" w:rsidRDefault="004C140A" w:rsidP="00A57C29">
      <w:pPr>
        <w:tabs>
          <w:tab w:val="left" w:pos="0"/>
          <w:tab w:val="left" w:pos="3615"/>
        </w:tabs>
        <w:spacing w:line="360" w:lineRule="auto"/>
        <w:rPr>
          <w:rFonts w:ascii="Times New Roman" w:hAnsi="Times New Roman" w:cs="Times New Roman"/>
          <w:color w:val="C0504D" w:themeColor="accent2"/>
          <w:sz w:val="28"/>
          <w:szCs w:val="28"/>
        </w:rPr>
      </w:pPr>
    </w:p>
    <w:p w:rsidR="001B5BA8" w:rsidRPr="00DE47F4" w:rsidRDefault="00EE4D02" w:rsidP="00DE47F4">
      <w:pPr>
        <w:tabs>
          <w:tab w:val="left" w:pos="3615"/>
        </w:tabs>
        <w:spacing w:line="360" w:lineRule="auto"/>
        <w:ind w:hanging="1134"/>
        <w:jc w:val="center"/>
        <w:rPr>
          <w:rFonts w:ascii="Times New Roman" w:hAnsi="Times New Roman" w:cs="Times New Roman"/>
          <w:color w:val="C0504D" w:themeColor="accent2"/>
          <w:sz w:val="28"/>
          <w:szCs w:val="28"/>
        </w:rPr>
      </w:pPr>
      <w:r>
        <w:rPr>
          <w:rFonts w:ascii="Times New Roman" w:hAnsi="Times New Roman" w:cs="Times New Roman"/>
          <w:noProof/>
          <w:color w:val="C0504D" w:themeColor="accent2"/>
          <w:sz w:val="28"/>
          <w:szCs w:val="28"/>
          <w:lang w:eastAsia="fr-FR"/>
        </w:rPr>
        <w:pict>
          <v:shape id="AutoShape 228" o:spid="_x0000_s1071" type="#_x0000_t32" style="position:absolute;left:0;text-align:left;margin-left:398.95pt;margin-top:185.15pt;width:42pt;height:1.4pt;z-index:251803648;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" strokecolor="red" strokeweight="1.5pt"/>
        </w:pict>
      </w:r>
      <w:r>
        <w:rPr>
          <w:rFonts w:ascii="Times New Roman" w:hAnsi="Times New Roman" w:cs="Times New Roman"/>
          <w:noProof/>
          <w:color w:val="C0504D" w:themeColor="accent2"/>
          <w:sz w:val="28"/>
          <w:szCs w:val="28"/>
          <w:lang w:eastAsia="fr-FR"/>
        </w:rPr>
        <w:pict>
          <v:shape id="AutoShape 215" o:spid="_x0000_s1070" type="#_x0000_t32" style="position:absolute;left:0;text-align:left;margin-left:398.2pt;margin-top:167.05pt;width:0;height:19.45pt;flip:y;z-index:251792384;visibility:visible;mso-wrap-distance-left:3.17492mm;mso-wrap-distance-right:3.17492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" strokecolor="red" strokeweight="1.5pt"/>
        </w:pict>
      </w:r>
      <w:r>
        <w:rPr>
          <w:rFonts w:ascii="Times New Roman" w:hAnsi="Times New Roman" w:cs="Times New Roman"/>
          <w:noProof/>
          <w:color w:val="C0504D" w:themeColor="accent2"/>
          <w:sz w:val="28"/>
          <w:szCs w:val="28"/>
          <w:lang w:eastAsia="fr-FR"/>
        </w:rPr>
        <w:pict>
          <v:shape id="AutoShape 205" o:spid="_x0000_s1069" type="#_x0000_t32" style="position:absolute;left:0;text-align:left;margin-left:167.95pt;margin-top:108.55pt;width:0;height:38.25pt;z-index:251782144;visibility:visible;mso-wrap-distance-left:3.17492mm;mso-wrap-distance-right:3.17492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" strokecolor="red" strokeweight="1.5pt"/>
        </w:pict>
      </w:r>
      <w:r>
        <w:rPr>
          <w:rFonts w:ascii="Times New Roman" w:hAnsi="Times New Roman" w:cs="Times New Roman"/>
          <w:noProof/>
          <w:color w:val="C0504D" w:themeColor="accent2"/>
          <w:sz w:val="28"/>
          <w:szCs w:val="28"/>
          <w:lang w:eastAsia="fr-FR"/>
        </w:rPr>
        <w:pict>
          <v:shape id="AutoShape 206" o:spid="_x0000_s1068" type="#_x0000_t32" style="position:absolute;left:0;text-align:left;margin-left:167.95pt;margin-top:146.8pt;width:230.25pt;height:0;z-index:251783168;visibility:visible;mso-wrap-distance-top:-8e-5mm;mso-wrap-distance-bottom:-8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" strokecolor="red" strokeweight="1.5pt"/>
        </w:pict>
      </w:r>
      <w:r>
        <w:rPr>
          <w:rFonts w:ascii="Times New Roman" w:hAnsi="Times New Roman" w:cs="Times New Roman"/>
          <w:noProof/>
          <w:color w:val="C0504D" w:themeColor="accent2"/>
          <w:sz w:val="28"/>
          <w:szCs w:val="28"/>
          <w:lang w:eastAsia="fr-FR"/>
        </w:rPr>
        <w:pict>
          <v:shape id="AutoShape 203" o:spid="_x0000_s1067" type="#_x0000_t32" style="position:absolute;left:0;text-align:left;margin-left:143.2pt;margin-top:108.55pt;width:.75pt;height:38.25pt;flip:y;z-index:251780096;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" strokecolor="red" strokeweight="1.5pt"/>
        </w:pict>
      </w:r>
      <w:r>
        <w:rPr>
          <w:rFonts w:ascii="Times New Roman" w:hAnsi="Times New Roman" w:cs="Times New Roman"/>
          <w:noProof/>
          <w:color w:val="C0504D" w:themeColor="accent2"/>
          <w:sz w:val="28"/>
          <w:szCs w:val="28"/>
          <w:lang w:eastAsia="fr-FR"/>
        </w:rPr>
        <w:pict>
          <v:shape id="AutoShape 219" o:spid="_x0000_s1066" type="#_x0000_t32" style="position:absolute;left:0;text-align:left;margin-left:230.2pt;margin-top:185.05pt;width:0;height:56.95pt;flip:y;z-index:251796480;visibility:visible;mso-wrap-distance-left:3.17492mm;mso-wrap-distance-right:3.17492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" strokecolor="red" strokeweight="1.5pt"/>
        </w:pict>
      </w:r>
      <w:r>
        <w:rPr>
          <w:rFonts w:ascii="Times New Roman" w:hAnsi="Times New Roman" w:cs="Times New Roman"/>
          <w:noProof/>
          <w:color w:val="C0504D" w:themeColor="accent2"/>
          <w:sz w:val="28"/>
          <w:szCs w:val="28"/>
          <w:lang w:eastAsia="fr-FR"/>
        </w:rPr>
        <w:pict>
          <v:shape id="AutoShape 217" o:spid="_x0000_s1065" type="#_x0000_t32" style="position:absolute;left:0;text-align:left;margin-left:272.95pt;margin-top:164.8pt;width:0;height:77.25pt;z-index:251794432;visibility:visible;mso-wrap-distance-left:3.17492mm;mso-wrap-distance-right:3.17492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" strokecolor="red" strokeweight="1.5pt"/>
        </w:pict>
      </w:r>
      <w:r>
        <w:rPr>
          <w:rFonts w:ascii="Times New Roman" w:hAnsi="Times New Roman" w:cs="Times New Roman"/>
          <w:noProof/>
          <w:color w:val="C0504D" w:themeColor="accent2"/>
          <w:sz w:val="28"/>
          <w:szCs w:val="28"/>
          <w:lang w:eastAsia="fr-FR"/>
        </w:rPr>
        <w:pict>
          <v:shape id="AutoShape 218" o:spid="_x0000_s1064" type="#_x0000_t32" style="position:absolute;left:0;text-align:left;margin-left:231.7pt;margin-top:242pt;width:41.25pt;height:0;flip:x;z-index:251795456;visibility:visible;mso-wrap-distance-top:-8e-5mm;mso-wrap-distance-bottom:-8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" strokecolor="red" strokeweight="1.5pt"/>
        </w:pict>
      </w:r>
      <w:r>
        <w:rPr>
          <w:rFonts w:ascii="Times New Roman" w:hAnsi="Times New Roman" w:cs="Times New Roman"/>
          <w:noProof/>
          <w:color w:val="C0504D" w:themeColor="accent2"/>
          <w:sz w:val="28"/>
          <w:szCs w:val="28"/>
          <w:lang w:eastAsia="fr-FR"/>
        </w:rPr>
        <w:pict>
          <v:shape id="AutoShape 222" o:spid="_x0000_s1063" type="#_x0000_t32" style="position:absolute;left:0;text-align:left;margin-left:36.65pt;margin-top:164.8pt;width:0;height:20.35pt;flip:y;z-index:251798528;visibility:visible;mso-wrap-distance-left:3.17492mm;mso-wrap-distance-right:3.17492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" strokecolor="red" strokeweight="1.5pt"/>
        </w:pict>
      </w:r>
      <w:r>
        <w:rPr>
          <w:rFonts w:ascii="Times New Roman" w:hAnsi="Times New Roman" w:cs="Times New Roman"/>
          <w:noProof/>
          <w:color w:val="C0504D" w:themeColor="accent2"/>
          <w:sz w:val="28"/>
          <w:szCs w:val="28"/>
          <w:lang w:eastAsia="fr-FR"/>
        </w:rPr>
        <w:pict>
          <v:shape id="AutoShape 221" o:spid="_x0000_s1062" type="#_x0000_t32" style="position:absolute;left:0;text-align:left;margin-left:37.4pt;margin-top:186.3pt;width:192.75pt;height:.05pt;z-index:251797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" strokecolor="red" strokeweight="1.5pt"/>
        </w:pict>
      </w:r>
      <w:r>
        <w:rPr>
          <w:rFonts w:ascii="Times New Roman" w:hAnsi="Times New Roman" w:cs="Times New Roman"/>
          <w:noProof/>
          <w:color w:val="C0504D" w:themeColor="accent2"/>
          <w:sz w:val="28"/>
          <w:szCs w:val="28"/>
          <w:lang w:eastAsia="fr-FR"/>
        </w:rPr>
        <w:pict>
          <v:shape id="AutoShape 204" o:spid="_x0000_s1061" type="#_x0000_t32" style="position:absolute;left:0;text-align:left;margin-left:143.2pt;margin-top:109.3pt;width:24.75pt;height:0;z-index:251781120;visibility:visible;mso-wrap-distance-top:-8e-5mm;mso-wrap-distance-bottom:-8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" strokecolor="red" strokeweight="1.5pt"/>
        </w:pict>
      </w:r>
      <w:r>
        <w:rPr>
          <w:rFonts w:ascii="Times New Roman" w:hAnsi="Times New Roman" w:cs="Times New Roman"/>
          <w:noProof/>
          <w:color w:val="C0504D" w:themeColor="accent2"/>
          <w:sz w:val="28"/>
          <w:szCs w:val="28"/>
          <w:lang w:eastAsia="fr-FR"/>
        </w:rPr>
        <w:pict>
          <v:shape id="AutoShape 223" o:spid="_x0000_s1060" type="#_x0000_t32" style="position:absolute;left:0;text-align:left;margin-left:-14.3pt;margin-top:166.3pt;width:51.75pt;height:0;flip:x;z-index:251799552;visibility:visible;mso-wrap-distance-top:-8e-5mm;mso-wrap-distance-bottom:-8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" strokecolor="red" strokeweight="1.5pt"/>
        </w:pict>
      </w:r>
      <w:r>
        <w:rPr>
          <w:rFonts w:ascii="Times New Roman" w:hAnsi="Times New Roman" w:cs="Times New Roman"/>
          <w:noProof/>
          <w:color w:val="C0504D" w:themeColor="accent2"/>
          <w:sz w:val="28"/>
          <w:szCs w:val="28"/>
          <w:lang w:eastAsia="fr-FR"/>
        </w:rPr>
        <w:pict>
          <v:shape id="AutoShape 224" o:spid="_x0000_s1059" type="#_x0000_t32" style="position:absolute;left:0;text-align:left;margin-left:-14.3pt;margin-top:145.8pt;width:0;height:20.25pt;flip:y;z-index:251800576;visibility:visible;mso-wrap-distance-left:3.17492mm;mso-wrap-distance-right:3.17492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" strokecolor="red" strokeweight="1.5pt"/>
        </w:pict>
      </w:r>
      <w:r>
        <w:rPr>
          <w:rFonts w:ascii="Times New Roman" w:hAnsi="Times New Roman" w:cs="Times New Roman"/>
          <w:noProof/>
          <w:color w:val="C0504D" w:themeColor="accent2"/>
          <w:sz w:val="28"/>
          <w:szCs w:val="28"/>
          <w:lang w:eastAsia="fr-FR"/>
        </w:rPr>
        <w:pict>
          <v:shape id="AutoShape 202" o:spid="_x0000_s1058" type="#_x0000_t32" style="position:absolute;left:0;text-align:left;margin-left:-14.3pt;margin-top:146.8pt;width:158.25pt;height:0;z-index:251779072;visibility:visible;mso-wrap-distance-top:-8e-5mm;mso-wrap-distance-bottom:-8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" strokecolor="red" strokeweight="1.5pt"/>
        </w:pict>
      </w:r>
      <w:r>
        <w:rPr>
          <w:rFonts w:ascii="Times New Roman" w:hAnsi="Times New Roman" w:cs="Times New Roman"/>
          <w:noProof/>
          <w:color w:val="C0504D" w:themeColor="accent2"/>
          <w:sz w:val="28"/>
          <w:szCs w:val="28"/>
          <w:lang w:eastAsia="fr-FR"/>
        </w:rPr>
        <w:pict>
          <v:shape id="AutoShape 216" o:spid="_x0000_s1057" type="#_x0000_t32" style="position:absolute;left:0;text-align:left;margin-left:273pt;margin-top:164.8pt;width:125.2pt;height:2.25pt;flip:x y;z-index:251793408;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" strokecolor="red" strokeweight="1.5pt"/>
        </w:pict>
      </w:r>
      <w:r>
        <w:rPr>
          <w:rFonts w:ascii="Times New Roman" w:hAnsi="Times New Roman" w:cs="Times New Roman"/>
          <w:noProof/>
          <w:color w:val="C0504D" w:themeColor="accent2"/>
          <w:sz w:val="28"/>
          <w:szCs w:val="28"/>
          <w:lang w:eastAsia="fr-FR"/>
        </w:rPr>
        <w:pict>
          <v:shape id="AutoShape 207" o:spid="_x0000_s1056" type="#_x0000_t32" style="position:absolute;left:0;text-align:left;margin-left:398.15pt;margin-top:108.3pt;width:0;height:43.5pt;flip:y;z-index:251784192;visibility:visible;mso-wrap-distance-left:3.17492mm;mso-wrap-distance-right:3.17492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" strokecolor="red" strokeweight="1.5pt"/>
        </w:pict>
      </w:r>
      <w:r>
        <w:rPr>
          <w:rFonts w:ascii="Times New Roman" w:hAnsi="Times New Roman" w:cs="Times New Roman"/>
          <w:noProof/>
          <w:color w:val="C0504D" w:themeColor="accent2"/>
          <w:sz w:val="28"/>
          <w:szCs w:val="28"/>
          <w:lang w:eastAsia="fr-FR"/>
        </w:rPr>
        <w:pict>
          <v:shape id="AutoShape 208" o:spid="_x0000_s1055" type="#_x0000_t32" style="position:absolute;left:0;text-align:left;margin-left:398.2pt;margin-top:108.55pt;width:41.25pt;height:0;z-index:251785216;visibility:visible;mso-wrap-distance-top:-8e-5mm;mso-wrap-distance-bottom:-8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" strokecolor="red" strokeweight="1.5pt"/>
        </w:pict>
      </w:r>
      <w:r>
        <w:rPr>
          <w:rFonts w:ascii="Times New Roman" w:hAnsi="Times New Roman" w:cs="Times New Roman"/>
          <w:noProof/>
          <w:color w:val="C0504D" w:themeColor="accent2"/>
          <w:sz w:val="28"/>
          <w:szCs w:val="28"/>
          <w:lang w:eastAsia="fr-FR"/>
        </w:rPr>
        <w:pict>
          <v:shape id="AutoShape 209" o:spid="_x0000_s1054" type="#_x0000_t32" style="position:absolute;left:0;text-align:left;margin-left:439.45pt;margin-top:109.3pt;width:0;height:37.5pt;z-index:251786240;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" strokecolor="red" strokeweight="1.5pt"/>
        </w:pict>
      </w:r>
      <w:r>
        <w:rPr>
          <w:rFonts w:ascii="Times New Roman" w:hAnsi="Times New Roman" w:cs="Times New Roman"/>
          <w:noProof/>
          <w:color w:val="C0504D" w:themeColor="accent2"/>
          <w:sz w:val="28"/>
          <w:szCs w:val="28"/>
          <w:lang w:eastAsia="fr-FR"/>
        </w:rPr>
        <w:pict>
          <v:shape id="AutoShape 227" o:spid="_x0000_s1053" type="#_x0000_t32" style="position:absolute;left:0;text-align:left;margin-left:440.95pt;margin-top:166.3pt;width:0;height:20.95pt;z-index:251802624;visibility:visible;mso-wrap-distance-left:3.17492mm;mso-wrap-distance-right:3.17492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" strokecolor="red" strokeweight="1.5pt"/>
        </w:pict>
      </w:r>
      <w:r>
        <w:rPr>
          <w:rFonts w:ascii="Times New Roman" w:hAnsi="Times New Roman" w:cs="Times New Roman"/>
          <w:noProof/>
          <w:color w:val="C0504D" w:themeColor="accent2"/>
          <w:sz w:val="28"/>
          <w:szCs w:val="28"/>
          <w:lang w:eastAsia="fr-FR"/>
        </w:rPr>
        <w:pict>
          <v:shape id="AutoShape 226" o:spid="_x0000_s1052" type="#_x0000_t32" style="position:absolute;left:0;text-align:left;margin-left:440.95pt;margin-top:166.3pt;width:20.25pt;height:0;flip:y;z-index:251801600;visibility:visible;mso-wrap-distance-top:-8e-5mm;mso-wrap-distance-bottom:-8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" strokecolor="red" strokeweight="1.5pt"/>
        </w:pict>
      </w:r>
      <w:r>
        <w:rPr>
          <w:rFonts w:ascii="Times New Roman" w:hAnsi="Times New Roman" w:cs="Times New Roman"/>
          <w:noProof/>
          <w:color w:val="C0504D" w:themeColor="accent2"/>
          <w:sz w:val="28"/>
          <w:szCs w:val="28"/>
          <w:lang w:eastAsia="fr-FR"/>
        </w:rPr>
        <w:pict>
          <v:shape id="AutoShape 211" o:spid="_x0000_s1051" type="#_x0000_t32" style="position:absolute;left:0;text-align:left;margin-left:461.15pt;margin-top:146.55pt;width:0;height:20.25pt;z-index:251788288;visibility:visible;mso-wrap-distance-left:3.17492mm;mso-wrap-distance-right:3.17492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" strokecolor="red" strokeweight="1.5pt"/>
        </w:pict>
      </w:r>
      <w:r>
        <w:rPr>
          <w:rFonts w:ascii="Times New Roman" w:hAnsi="Times New Roman" w:cs="Times New Roman"/>
          <w:noProof/>
          <w:color w:val="C0504D" w:themeColor="accent2"/>
          <w:sz w:val="28"/>
          <w:szCs w:val="28"/>
          <w:lang w:eastAsia="fr-FR"/>
        </w:rPr>
        <w:pict>
          <v:shape id="AutoShape 210" o:spid="_x0000_s1050" type="#_x0000_t32" style="position:absolute;left:0;text-align:left;margin-left:437.95pt;margin-top:146.8pt;width:23.25pt;height:0;z-index:251787264;visibility:visible;mso-wrap-distance-top:-8e-5mm;mso-wrap-distance-bottom:-8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" strokecolor="red" strokeweight="1.5pt"/>
        </w:pict>
      </w:r>
      <w:r w:rsidR="004C140A" w:rsidRPr="001B6FCC">
        <w:rPr>
          <w:rFonts w:ascii="Times New Roman" w:hAnsi="Times New Roman" w:cs="Times New Roman"/>
          <w:noProof/>
          <w:color w:val="C0504D" w:themeColor="accent2"/>
          <w:sz w:val="28"/>
          <w:szCs w:val="28"/>
          <w:lang w:eastAsia="fr-FR"/>
        </w:rPr>
        <w:drawing>
          <wp:inline distT="0" distB="0" distL="0" distR="0">
            <wp:extent cx="6467475" cy="3943350"/>
            <wp:effectExtent l="323850" t="323850" r="333375" b="323850"/>
            <wp:docPr id="6" name="Image 4" descr="C:\Users\USER\Desktop\tableau dimens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tableau dimensio,.PNG"/>
                    <pic:cNvPicPr>
                      <a:picLocks noChangeAspect="1" noChangeArrowheads="1"/>
                    </pic:cNvPicPr>
                  </pic:nvPicPr>
                  <pic:blipFill>
                    <a:blip r:embed="rId68" cstate="print"/>
                    <a:srcRect/>
                    <a:stretch>
                      <a:fillRect/>
                    </a:stretch>
                  </pic:blipFill>
                  <pic:spPr bwMode="auto">
                    <a:xfrm>
                      <a:off x="0" y="0"/>
                      <a:ext cx="6469732" cy="3944726"/>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r w:rsidRPr="00EE4D02">
        <w:rPr>
          <w:rFonts w:ascii="Times New Roman" w:hAnsi="Times New Roman" w:cs="Times New Roman"/>
          <w:noProof/>
          <w:color w:val="C00000"/>
          <w:sz w:val="28"/>
          <w:szCs w:val="28"/>
          <w:lang w:eastAsia="fr-FR"/>
        </w:rPr>
        <w:pict>
          <v:rect id="Rectangle 284" o:spid="_x0000_s1049" style="position:absolute;left:0;text-align:left;margin-left:29.95pt;margin-top:478.5pt;width:389.25pt;height:46.5pt;z-index:2518138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" filled="f" strokecolor="red" strokeweight="1.5pt"/>
        </w:pict>
      </w:r>
      <w:r w:rsidRPr="00EE4D02">
        <w:rPr>
          <w:rFonts w:ascii="Times New Roman" w:hAnsi="Times New Roman" w:cs="Times New Roman"/>
          <w:noProof/>
          <w:color w:val="C00000"/>
          <w:sz w:val="28"/>
          <w:szCs w:val="28"/>
          <w:lang w:eastAsia="fr-FR"/>
        </w:rPr>
        <w:pict>
          <v:rect id="Rectangle 287" o:spid="_x0000_s1048" style="position:absolute;left:0;text-align:left;margin-left:82.45pt;margin-top:492.75pt;width:335.25pt;height:111pt;z-index:2518149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" filled="f" strokecolor="red" strokeweight="1.5pt"/>
        </w:pict>
      </w:r>
    </w:p>
    <w:p w:rsidR="00923AA1" w:rsidRPr="00DE47F4" w:rsidRDefault="00DE47F4" w:rsidP="00D141F1">
      <w:pPr>
        <w:pStyle w:val="Paragraphedeliste"/>
        <w:numPr>
          <w:ilvl w:val="0"/>
          <w:numId w:val="2"/>
        </w:numPr>
        <w:tabs>
          <w:tab w:val="left" w:pos="4950"/>
        </w:tabs>
        <w:spacing w:line="360" w:lineRule="auto"/>
        <w:rPr>
          <w:rFonts w:ascii="Times New Roman" w:hAnsi="Times New Roman" w:cs="Times New Roman"/>
          <w:b/>
          <w:color w:val="000000" w:themeColor="text1"/>
          <w:sz w:val="28"/>
          <w:szCs w:val="28"/>
        </w:rPr>
      </w:pPr>
      <w:r w:rsidRPr="00DE47F4">
        <w:rPr>
          <w:rFonts w:ascii="Times New Roman" w:hAnsi="Times New Roman" w:cs="Times New Roman"/>
          <w:b/>
          <w:color w:val="000000" w:themeColor="text1"/>
          <w:sz w:val="28"/>
          <w:szCs w:val="28"/>
        </w:rPr>
        <w:lastRenderedPageBreak/>
        <w:t>Désignations de l’accouplement </w:t>
      </w:r>
    </w:p>
    <w:p w:rsidR="00923AA1" w:rsidRPr="001B6FCC" w:rsidRDefault="00EE4D02" w:rsidP="00A57C29">
      <w:pPr>
        <w:tabs>
          <w:tab w:val="left" w:pos="4950"/>
        </w:tabs>
        <w:spacing w:line="360" w:lineRule="auto"/>
        <w:ind w:left="-426"/>
        <w:rPr>
          <w:rFonts w:ascii="Times New Roman" w:hAnsi="Times New Roman" w:cs="Times New Roman"/>
          <w:color w:val="C00000"/>
          <w:sz w:val="28"/>
          <w:szCs w:val="28"/>
        </w:rPr>
      </w:pPr>
      <w:r>
        <w:rPr>
          <w:rFonts w:ascii="Times New Roman" w:hAnsi="Times New Roman" w:cs="Times New Roman"/>
          <w:noProof/>
          <w:color w:val="C00000"/>
          <w:sz w:val="28"/>
          <w:szCs w:val="28"/>
          <w:lang w:eastAsia="fr-FR"/>
        </w:rPr>
        <w:pict>
          <v:rect id="Rectangle 283" o:spid="_x0000_s1047" style="position:absolute;left:0;text-align:left;margin-left:14.2pt;margin-top:491.25pt;width:435pt;height:8.25pt;z-index:251812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" filled="f" strokecolor="red" strokeweight="1.5pt"/>
        </w:pict>
      </w:r>
      <w:r>
        <w:rPr>
          <w:rFonts w:ascii="Times New Roman" w:hAnsi="Times New Roman" w:cs="Times New Roman"/>
          <w:noProof/>
          <w:color w:val="C00000"/>
          <w:sz w:val="28"/>
          <w:szCs w:val="28"/>
          <w:lang w:eastAsia="fr-FR"/>
        </w:rPr>
        <w:pict>
          <v:rect id="Rectangle 282" o:spid="_x0000_s1046" style="position:absolute;left:0;text-align:left;margin-left:14.2pt;margin-top:354.75pt;width:435pt;height:9pt;z-index:251811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" filled="f" strokecolor="red" strokeweight="1.5pt"/>
        </w:pict>
      </w:r>
      <w:r w:rsidR="00923AA1" w:rsidRPr="001B6FCC">
        <w:rPr>
          <w:rFonts w:ascii="Times New Roman" w:hAnsi="Times New Roman" w:cs="Times New Roman"/>
          <w:noProof/>
          <w:color w:val="C00000"/>
          <w:sz w:val="28"/>
          <w:szCs w:val="28"/>
          <w:lang w:eastAsia="fr-FR"/>
        </w:rPr>
        <w:drawing>
          <wp:inline distT="0" distB="0" distL="0" distR="0">
            <wp:extent cx="5581650" cy="2486025"/>
            <wp:effectExtent l="323850" t="323850" r="323850" b="333375"/>
            <wp:docPr id="39" name="Image 17" descr="C:\Users\USER\Desktop\aaaccc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aaacccpp.PNG"/>
                    <pic:cNvPicPr>
                      <a:picLocks noChangeAspect="1" noChangeArrowheads="1"/>
                    </pic:cNvPicPr>
                  </pic:nvPicPr>
                  <pic:blipFill>
                    <a:blip r:embed="rId69" cstate="print"/>
                    <a:srcRect/>
                    <a:stretch>
                      <a:fillRect/>
                    </a:stretch>
                  </pic:blipFill>
                  <pic:spPr bwMode="auto">
                    <a:xfrm>
                      <a:off x="0" y="0"/>
                      <a:ext cx="5581650" cy="248602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r w:rsidR="00923AA1" w:rsidRPr="001B6FCC">
        <w:rPr>
          <w:rFonts w:ascii="Times New Roman" w:hAnsi="Times New Roman" w:cs="Times New Roman"/>
          <w:noProof/>
          <w:color w:val="C00000"/>
          <w:sz w:val="28"/>
          <w:szCs w:val="28"/>
          <w:lang w:eastAsia="fr-FR"/>
        </w:rPr>
        <w:drawing>
          <wp:inline distT="0" distB="0" distL="0" distR="0">
            <wp:extent cx="5877058" cy="3600450"/>
            <wp:effectExtent l="323850" t="323850" r="333375" b="323850"/>
            <wp:docPr id="40" name="Image 18" descr="C:\Users\USER\Desktop\dim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dimmm.PNG"/>
                    <pic:cNvPicPr>
                      <a:picLocks noChangeAspect="1" noChangeArrowheads="1"/>
                    </pic:cNvPicPr>
                  </pic:nvPicPr>
                  <pic:blipFill>
                    <a:blip r:embed="rId70" cstate="print"/>
                    <a:srcRect/>
                    <a:stretch>
                      <a:fillRect/>
                    </a:stretch>
                  </pic:blipFill>
                  <pic:spPr bwMode="auto">
                    <a:xfrm>
                      <a:off x="0" y="0"/>
                      <a:ext cx="5877058" cy="360045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B94BB8" w:rsidRPr="001B6FCC" w:rsidRDefault="00B94BB8" w:rsidP="00A850FE">
      <w:pPr>
        <w:tabs>
          <w:tab w:val="left" w:pos="4950"/>
        </w:tabs>
        <w:spacing w:line="360" w:lineRule="auto"/>
        <w:rPr>
          <w:rFonts w:ascii="Times New Roman" w:hAnsi="Times New Roman" w:cs="Times New Roman"/>
          <w:i/>
          <w:iCs/>
          <w:color w:val="C00000"/>
          <w:sz w:val="48"/>
          <w:szCs w:val="48"/>
        </w:rPr>
      </w:pPr>
    </w:p>
    <w:p w:rsidR="00B94BB8" w:rsidRPr="001F2368" w:rsidRDefault="00085F42" w:rsidP="00A57C29">
      <w:pPr>
        <w:tabs>
          <w:tab w:val="left" w:pos="4950"/>
        </w:tabs>
        <w:spacing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3</w:t>
      </w:r>
      <w:r w:rsidR="00B94BB8" w:rsidRPr="001F2368">
        <w:rPr>
          <w:rFonts w:ascii="Times New Roman" w:hAnsi="Times New Roman" w:cs="Times New Roman"/>
          <w:b/>
          <w:color w:val="000000" w:themeColor="text1"/>
          <w:sz w:val="28"/>
          <w:szCs w:val="28"/>
        </w:rPr>
        <w:t>- Descri</w:t>
      </w:r>
      <w:r w:rsidR="001F2368" w:rsidRPr="001F2368">
        <w:rPr>
          <w:rFonts w:ascii="Times New Roman" w:hAnsi="Times New Roman" w:cs="Times New Roman"/>
          <w:b/>
          <w:color w:val="000000" w:themeColor="text1"/>
          <w:sz w:val="28"/>
          <w:szCs w:val="28"/>
        </w:rPr>
        <w:t>ption d’huile de lubrification </w:t>
      </w:r>
    </w:p>
    <w:p w:rsidR="00B94BB8" w:rsidRPr="001B6FCC" w:rsidRDefault="00EE4D02" w:rsidP="00A57C29">
      <w:pPr>
        <w:tabs>
          <w:tab w:val="left" w:pos="4950"/>
        </w:tabs>
        <w:spacing w:line="360" w:lineRule="auto"/>
        <w:ind w:left="-567"/>
        <w:rPr>
          <w:rFonts w:ascii="Times New Roman" w:hAnsi="Times New Roman" w:cs="Times New Roman"/>
          <w:color w:val="C00000"/>
          <w:sz w:val="28"/>
          <w:szCs w:val="28"/>
        </w:rPr>
      </w:pPr>
      <w:r>
        <w:rPr>
          <w:rFonts w:ascii="Times New Roman" w:hAnsi="Times New Roman" w:cs="Times New Roman"/>
          <w:noProof/>
          <w:color w:val="C00000"/>
          <w:sz w:val="28"/>
          <w:szCs w:val="28"/>
          <w:lang w:eastAsia="fr-FR"/>
        </w:rPr>
        <w:pict>
          <v:rect id="Rectangle 288" o:spid="_x0000_s1045" style="position:absolute;left:0;text-align:left;margin-left:-3.8pt;margin-top:137.85pt;width:460.5pt;height:54pt;z-index:251815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" filled="f" strokecolor="red" strokeweight="1.5pt"/>
        </w:pict>
      </w:r>
      <w:r w:rsidR="00B94BB8" w:rsidRPr="001B6FCC">
        <w:rPr>
          <w:rFonts w:ascii="Times New Roman" w:hAnsi="Times New Roman" w:cs="Times New Roman"/>
          <w:noProof/>
          <w:color w:val="C00000"/>
          <w:sz w:val="28"/>
          <w:szCs w:val="28"/>
          <w:lang w:eastAsia="fr-FR"/>
        </w:rPr>
        <w:drawing>
          <wp:inline distT="0" distB="0" distL="0" distR="0">
            <wp:extent cx="5905500" cy="4819650"/>
            <wp:effectExtent l="304800" t="323850" r="323850" b="323850"/>
            <wp:docPr id="74" name="Image 50" descr="C:\Users\USER\Desktop\omala 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USER\Desktop\omala S4.PNG"/>
                    <pic:cNvPicPr>
                      <a:picLocks noChangeAspect="1" noChangeArrowheads="1"/>
                    </pic:cNvPicPr>
                  </pic:nvPicPr>
                  <pic:blipFill>
                    <a:blip r:embed="rId71" cstate="print"/>
                    <a:srcRect/>
                    <a:stretch>
                      <a:fillRect/>
                    </a:stretch>
                  </pic:blipFill>
                  <pic:spPr bwMode="auto">
                    <a:xfrm>
                      <a:off x="0" y="0"/>
                      <a:ext cx="5905500" cy="481965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B94BB8" w:rsidRPr="001B6FCC" w:rsidRDefault="00B94BB8" w:rsidP="00A57C29">
      <w:pPr>
        <w:tabs>
          <w:tab w:val="left" w:pos="4950"/>
        </w:tabs>
        <w:spacing w:line="360" w:lineRule="auto"/>
        <w:rPr>
          <w:rFonts w:ascii="Times New Roman" w:hAnsi="Times New Roman" w:cs="Times New Roman"/>
          <w:color w:val="C00000"/>
          <w:sz w:val="28"/>
          <w:szCs w:val="28"/>
        </w:rPr>
      </w:pPr>
    </w:p>
    <w:p w:rsidR="00B94BB8" w:rsidRPr="001B6FCC" w:rsidRDefault="00B94BB8" w:rsidP="00A57C29">
      <w:pPr>
        <w:tabs>
          <w:tab w:val="left" w:pos="4950"/>
        </w:tabs>
        <w:spacing w:line="360" w:lineRule="auto"/>
        <w:jc w:val="center"/>
        <w:rPr>
          <w:rFonts w:ascii="Times New Roman" w:hAnsi="Times New Roman" w:cs="Times New Roman"/>
          <w:i/>
          <w:iCs/>
          <w:color w:val="C00000"/>
          <w:sz w:val="48"/>
          <w:szCs w:val="48"/>
        </w:rPr>
      </w:pPr>
    </w:p>
    <w:sectPr w:rsidR="00B94BB8" w:rsidRPr="001B6FCC" w:rsidSect="00213B52">
      <w:headerReference w:type="default" r:id="rId72"/>
      <w:footerReference w:type="default" r:id="rId73"/>
      <w:pgSz w:w="11906" w:h="16838"/>
      <w:pgMar w:top="1440" w:right="1841" w:bottom="1440" w:left="1276" w:header="708" w:footer="708" w:gutter="0"/>
      <w:cols w:space="708"/>
      <w:bidi/>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86B43" w:rsidRDefault="00C86B43" w:rsidP="009348CA">
      <w:pPr>
        <w:spacing w:after="0" w:line="240" w:lineRule="auto"/>
      </w:pPr>
      <w:r>
        <w:separator/>
      </w:r>
    </w:p>
  </w:endnote>
  <w:endnote w:type="continuationSeparator" w:id="0">
    <w:p w:rsidR="00C86B43" w:rsidRDefault="00C86B43" w:rsidP="009348C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Bold">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32C9" w:rsidRDefault="00EE4D02">
    <w:pPr>
      <w:pStyle w:val="Pieddepage"/>
      <w:pBdr>
        <w:top w:val="thinThickSmallGap" w:sz="24" w:space="1" w:color="622423" w:themeColor="accent2" w:themeShade="7F"/>
      </w:pBdr>
      <w:rPr>
        <w:rFonts w:asciiTheme="majorHAnsi" w:eastAsiaTheme="majorEastAsia" w:hAnsiTheme="majorHAnsi" w:cstheme="majorBidi"/>
      </w:rPr>
    </w:pPr>
    <w:sdt>
      <w:sdtPr>
        <w:rPr>
          <w:rFonts w:asciiTheme="majorHAnsi" w:eastAsiaTheme="majorEastAsia" w:hAnsiTheme="majorHAnsi" w:cstheme="majorBidi"/>
        </w:rPr>
        <w:id w:val="76027555"/>
        <w:placeholder>
          <w:docPart w:val="15B01124FF684D8AADC9415A17D4F595"/>
        </w:placeholder>
        <w:temporary/>
        <w:showingPlcHdr/>
      </w:sdtPr>
      <w:sdtContent>
        <w:r w:rsidR="001932C9">
          <w:rPr>
            <w:rFonts w:asciiTheme="majorHAnsi" w:eastAsiaTheme="majorEastAsia" w:hAnsiTheme="majorHAnsi" w:cstheme="majorBidi"/>
          </w:rPr>
          <w:t>[Texte]</w:t>
        </w:r>
      </w:sdtContent>
    </w:sdt>
    <w:r w:rsidR="001932C9">
      <w:rPr>
        <w:rFonts w:asciiTheme="majorHAnsi" w:eastAsiaTheme="majorEastAsia" w:hAnsiTheme="majorHAnsi" w:cstheme="majorBidi"/>
      </w:rPr>
      <w:ptab w:relativeTo="margin" w:alignment="right" w:leader="none"/>
    </w:r>
    <w:r w:rsidR="001932C9">
      <w:rPr>
        <w:rFonts w:asciiTheme="majorHAnsi" w:eastAsiaTheme="majorEastAsia" w:hAnsiTheme="majorHAnsi" w:cstheme="majorBidi"/>
      </w:rPr>
      <w:t xml:space="preserve">Page </w:t>
    </w:r>
    <w:r w:rsidRPr="00EE4D02">
      <w:rPr>
        <w:rFonts w:asciiTheme="minorHAnsi" w:eastAsiaTheme="minorEastAsia" w:hAnsiTheme="minorHAnsi"/>
      </w:rPr>
      <w:fldChar w:fldCharType="begin"/>
    </w:r>
    <w:r w:rsidR="001932C9">
      <w:instrText>PAGE   \* MERGEFORMAT</w:instrText>
    </w:r>
    <w:r w:rsidRPr="00EE4D02">
      <w:rPr>
        <w:rFonts w:asciiTheme="minorHAnsi" w:eastAsiaTheme="minorEastAsia" w:hAnsiTheme="minorHAnsi"/>
      </w:rPr>
      <w:fldChar w:fldCharType="separate"/>
    </w:r>
    <w:r w:rsidR="00DE347F" w:rsidRPr="00DE347F">
      <w:rPr>
        <w:rFonts w:asciiTheme="majorHAnsi" w:eastAsiaTheme="majorEastAsia" w:hAnsiTheme="majorHAnsi" w:cstheme="majorBidi"/>
        <w:noProof/>
      </w:rPr>
      <w:t>6</w:t>
    </w:r>
    <w:r>
      <w:rPr>
        <w:rFonts w:asciiTheme="majorHAnsi" w:eastAsiaTheme="majorEastAsia" w:hAnsiTheme="majorHAnsi" w:cstheme="majorBidi"/>
      </w:rPr>
      <w:fldChar w:fldCharType="end"/>
    </w:r>
  </w:p>
  <w:p w:rsidR="00030BC4" w:rsidRDefault="00030BC4">
    <w:pPr>
      <w:pStyle w:val="Pieddepage"/>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32211017"/>
      <w:docPartObj>
        <w:docPartGallery w:val="Page Numbers (Bottom of Page)"/>
        <w:docPartUnique/>
      </w:docPartObj>
    </w:sdtPr>
    <w:sdtContent>
      <w:p w:rsidR="00B14C8C" w:rsidRDefault="00EE4D02" w:rsidP="00BF3DD9">
        <w:pPr>
          <w:pStyle w:val="Pieddepage"/>
          <w:jc w:val="center"/>
        </w:pPr>
      </w:p>
    </w:sdtContent>
  </w:sdt>
  <w:p w:rsidR="00B14C8C" w:rsidRDefault="00B14C8C">
    <w:pPr>
      <w:pStyle w:val="Pieddepage"/>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4C8C" w:rsidRDefault="00B14C8C">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32C9" w:rsidRDefault="001932C9">
    <w:pPr>
      <w:pStyle w:val="Pieddepage"/>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ISSAT/STEG</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sidR="00EE4D02" w:rsidRPr="00EE4D02">
      <w:rPr>
        <w:rFonts w:asciiTheme="minorHAnsi" w:eastAsiaTheme="minorEastAsia" w:hAnsiTheme="minorHAnsi"/>
      </w:rPr>
      <w:fldChar w:fldCharType="begin"/>
    </w:r>
    <w:r>
      <w:instrText>PAGE   \* MERGEFORMAT</w:instrText>
    </w:r>
    <w:r w:rsidR="00EE4D02" w:rsidRPr="00EE4D02">
      <w:rPr>
        <w:rFonts w:asciiTheme="minorHAnsi" w:eastAsiaTheme="minorEastAsia" w:hAnsiTheme="minorHAnsi"/>
      </w:rPr>
      <w:fldChar w:fldCharType="separate"/>
    </w:r>
    <w:r w:rsidR="00DE347F" w:rsidRPr="00DE347F">
      <w:rPr>
        <w:rFonts w:asciiTheme="majorHAnsi" w:eastAsiaTheme="majorEastAsia" w:hAnsiTheme="majorHAnsi" w:cstheme="majorBidi"/>
        <w:noProof/>
      </w:rPr>
      <w:t>1</w:t>
    </w:r>
    <w:r w:rsidR="00EE4D02">
      <w:rPr>
        <w:rFonts w:asciiTheme="majorHAnsi" w:eastAsiaTheme="majorEastAsia" w:hAnsiTheme="majorHAnsi" w:cstheme="majorBidi"/>
      </w:rPr>
      <w:fldChar w:fldCharType="end"/>
    </w:r>
  </w:p>
  <w:p w:rsidR="00B14C8C" w:rsidRDefault="00B14C8C" w:rsidP="001932C9">
    <w:pPr>
      <w:pStyle w:val="Pieddepage"/>
      <w:pBdr>
        <w:top w:val="thinThickSmallGap" w:sz="24" w:space="1" w:color="622423" w:themeColor="accent2" w:themeShade="7F"/>
      </w:pBd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4C8C" w:rsidRDefault="00B14C8C">
    <w:pPr>
      <w:pStyle w:val="Pieddepage"/>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0BC4" w:rsidRDefault="00030BC4">
    <w:pPr>
      <w:pStyle w:val="Pieddepage"/>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ISSAT/STEG</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sidR="00EE4D02" w:rsidRPr="00EE4D02">
      <w:rPr>
        <w:rFonts w:asciiTheme="minorHAnsi" w:eastAsiaTheme="minorEastAsia" w:hAnsiTheme="minorHAnsi"/>
      </w:rPr>
      <w:fldChar w:fldCharType="begin"/>
    </w:r>
    <w:r>
      <w:instrText>PAGE   \* MERGEFORMAT</w:instrText>
    </w:r>
    <w:r w:rsidR="00EE4D02" w:rsidRPr="00EE4D02">
      <w:rPr>
        <w:rFonts w:asciiTheme="minorHAnsi" w:eastAsiaTheme="minorEastAsia" w:hAnsiTheme="minorHAnsi"/>
      </w:rPr>
      <w:fldChar w:fldCharType="separate"/>
    </w:r>
    <w:r w:rsidR="00DE347F" w:rsidRPr="00DE347F">
      <w:rPr>
        <w:rFonts w:asciiTheme="majorHAnsi" w:eastAsiaTheme="majorEastAsia" w:hAnsiTheme="majorHAnsi" w:cstheme="majorBidi"/>
        <w:noProof/>
      </w:rPr>
      <w:t>2</w:t>
    </w:r>
    <w:r w:rsidR="00EE4D02">
      <w:rPr>
        <w:rFonts w:asciiTheme="majorHAnsi" w:eastAsiaTheme="majorEastAsia" w:hAnsiTheme="majorHAnsi" w:cstheme="majorBidi"/>
      </w:rPr>
      <w:fldChar w:fldCharType="end"/>
    </w:r>
  </w:p>
  <w:p w:rsidR="00B14C8C" w:rsidRDefault="00B14C8C" w:rsidP="00030BC4">
    <w:pPr>
      <w:pStyle w:val="Pieddepage"/>
      <w:jc w:val="cen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4C8C" w:rsidRDefault="00B14C8C">
    <w:pPr>
      <w:pStyle w:val="Pieddepage"/>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32C9" w:rsidRDefault="001932C9">
    <w:pPr>
      <w:pStyle w:val="Pieddepage"/>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ISSAT/STEG</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sidR="00EE4D02" w:rsidRPr="00EE4D02">
      <w:rPr>
        <w:rFonts w:asciiTheme="minorHAnsi" w:eastAsiaTheme="minorEastAsia" w:hAnsiTheme="minorHAnsi"/>
      </w:rPr>
      <w:fldChar w:fldCharType="begin"/>
    </w:r>
    <w:r>
      <w:instrText>PAGE   \* MERGEFORMAT</w:instrText>
    </w:r>
    <w:r w:rsidR="00EE4D02" w:rsidRPr="00EE4D02">
      <w:rPr>
        <w:rFonts w:asciiTheme="minorHAnsi" w:eastAsiaTheme="minorEastAsia" w:hAnsiTheme="minorHAnsi"/>
      </w:rPr>
      <w:fldChar w:fldCharType="separate"/>
    </w:r>
    <w:r w:rsidR="00DE347F" w:rsidRPr="00DE347F">
      <w:rPr>
        <w:rFonts w:asciiTheme="majorHAnsi" w:eastAsiaTheme="majorEastAsia" w:hAnsiTheme="majorHAnsi" w:cstheme="majorBidi"/>
        <w:noProof/>
      </w:rPr>
      <w:t>12</w:t>
    </w:r>
    <w:r w:rsidR="00EE4D02">
      <w:rPr>
        <w:rFonts w:asciiTheme="majorHAnsi" w:eastAsiaTheme="majorEastAsia" w:hAnsiTheme="majorHAnsi" w:cstheme="majorBidi"/>
      </w:rPr>
      <w:fldChar w:fldCharType="end"/>
    </w:r>
  </w:p>
  <w:p w:rsidR="00B14C8C" w:rsidRPr="00F25781" w:rsidRDefault="00B14C8C" w:rsidP="00F25781">
    <w:pPr>
      <w:pStyle w:val="Pieddepage"/>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4C8C" w:rsidRDefault="00B14C8C">
    <w:pPr>
      <w:pStyle w:val="Pieddepage"/>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32C9" w:rsidRDefault="001932C9">
    <w:pPr>
      <w:pStyle w:val="Pieddepage"/>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ISSAT/STEG</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sidR="00EE4D02" w:rsidRPr="00EE4D02">
      <w:rPr>
        <w:rFonts w:asciiTheme="minorHAnsi" w:eastAsiaTheme="minorEastAsia" w:hAnsiTheme="minorHAnsi"/>
      </w:rPr>
      <w:fldChar w:fldCharType="begin"/>
    </w:r>
    <w:r>
      <w:instrText>PAGE   \* MERGEFORMAT</w:instrText>
    </w:r>
    <w:r w:rsidR="00EE4D02" w:rsidRPr="00EE4D02">
      <w:rPr>
        <w:rFonts w:asciiTheme="minorHAnsi" w:eastAsiaTheme="minorEastAsia" w:hAnsiTheme="minorHAnsi"/>
      </w:rPr>
      <w:fldChar w:fldCharType="separate"/>
    </w:r>
    <w:r w:rsidR="00DE347F" w:rsidRPr="00DE347F">
      <w:rPr>
        <w:rFonts w:asciiTheme="majorHAnsi" w:eastAsiaTheme="majorEastAsia" w:hAnsiTheme="majorHAnsi" w:cstheme="majorBidi"/>
        <w:noProof/>
      </w:rPr>
      <w:t>15</w:t>
    </w:r>
    <w:r w:rsidR="00EE4D02">
      <w:rPr>
        <w:rFonts w:asciiTheme="majorHAnsi" w:eastAsiaTheme="majorEastAsia" w:hAnsiTheme="majorHAnsi" w:cstheme="majorBidi"/>
      </w:rPr>
      <w:fldChar w:fldCharType="end"/>
    </w:r>
  </w:p>
  <w:p w:rsidR="00B14C8C" w:rsidRDefault="00B14C8C">
    <w:pPr>
      <w:pStyle w:val="Pieddepage"/>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6F14" w:rsidRDefault="00726F14">
    <w:pPr>
      <w:pStyle w:val="Pieddepage"/>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ISSAT/STEG</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sidR="00EE4D02" w:rsidRPr="00EE4D02">
      <w:rPr>
        <w:rFonts w:asciiTheme="minorHAnsi" w:eastAsiaTheme="minorEastAsia" w:hAnsiTheme="minorHAnsi"/>
      </w:rPr>
      <w:fldChar w:fldCharType="begin"/>
    </w:r>
    <w:r>
      <w:instrText>PAGE   \* MERGEFORMAT</w:instrText>
    </w:r>
    <w:r w:rsidR="00EE4D02" w:rsidRPr="00EE4D02">
      <w:rPr>
        <w:rFonts w:asciiTheme="minorHAnsi" w:eastAsiaTheme="minorEastAsia" w:hAnsiTheme="minorHAnsi"/>
      </w:rPr>
      <w:fldChar w:fldCharType="separate"/>
    </w:r>
    <w:r w:rsidR="00DE347F" w:rsidRPr="00DE347F">
      <w:rPr>
        <w:rFonts w:asciiTheme="majorHAnsi" w:eastAsiaTheme="majorEastAsia" w:hAnsiTheme="majorHAnsi" w:cstheme="majorBidi"/>
        <w:noProof/>
      </w:rPr>
      <w:t>38</w:t>
    </w:r>
    <w:r w:rsidR="00EE4D02">
      <w:rPr>
        <w:rFonts w:asciiTheme="majorHAnsi" w:eastAsiaTheme="majorEastAsia" w:hAnsiTheme="majorHAnsi" w:cstheme="majorBidi"/>
      </w:rPr>
      <w:fldChar w:fldCharType="end"/>
    </w:r>
  </w:p>
  <w:p w:rsidR="00B14C8C" w:rsidRDefault="00B14C8C">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86B43" w:rsidRDefault="00C86B43" w:rsidP="009348CA">
      <w:pPr>
        <w:spacing w:after="0" w:line="240" w:lineRule="auto"/>
      </w:pPr>
      <w:r>
        <w:separator/>
      </w:r>
    </w:p>
  </w:footnote>
  <w:footnote w:type="continuationSeparator" w:id="0">
    <w:p w:rsidR="00C86B43" w:rsidRDefault="00C86B43" w:rsidP="009348C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eastAsiaTheme="majorEastAsia" w:cstheme="majorBidi"/>
        <w:sz w:val="20"/>
        <w:szCs w:val="20"/>
      </w:rPr>
      <w:alias w:val="Titre"/>
      <w:id w:val="77738743"/>
      <w:placeholder>
        <w:docPart w:val="5C6A97E50BB24739B1850F5D936E84F4"/>
      </w:placeholder>
      <w:dataBinding w:prefixMappings="xmlns:ns0='http://schemas.openxmlformats.org/package/2006/metadata/core-properties' xmlns:ns1='http://purl.org/dc/elements/1.1/'" w:xpath="/ns0:coreProperties[1]/ns1:title[1]" w:storeItemID="{6C3C8BC8-F283-45AE-878A-BAB7291924A1}"/>
      <w:text/>
    </w:sdtPr>
    <w:sdtContent>
      <w:p w:rsidR="001932C9" w:rsidRDefault="001932C9">
        <w:pPr>
          <w:pStyle w:val="En-tte"/>
          <w:pBdr>
            <w:bottom w:val="thickThinSmallGap" w:sz="24" w:space="1" w:color="622423" w:themeColor="accent2" w:themeShade="7F"/>
          </w:pBdr>
          <w:jc w:val="center"/>
          <w:rPr>
            <w:rFonts w:asciiTheme="majorHAnsi" w:eastAsiaTheme="majorEastAsia" w:hAnsiTheme="majorHAnsi" w:cstheme="majorBidi"/>
            <w:sz w:val="32"/>
            <w:szCs w:val="32"/>
          </w:rPr>
        </w:pPr>
        <w:r>
          <w:rPr>
            <w:rFonts w:eastAsiaTheme="majorEastAsia" w:cstheme="majorBidi"/>
            <w:sz w:val="20"/>
            <w:szCs w:val="20"/>
          </w:rPr>
          <w:t>Etude et conception d’une pompe à épreuve hydraulique                                 Saameh BETTAIEB &amp; Omar BEN AMOR</w:t>
        </w:r>
      </w:p>
    </w:sdtContent>
  </w:sdt>
  <w:p w:rsidR="001932C9" w:rsidRDefault="001932C9">
    <w:pPr>
      <w:pStyle w:val="En-tte"/>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4C8C" w:rsidRPr="0063721B" w:rsidRDefault="00B14C8C" w:rsidP="00BF3DD9">
    <w:pPr>
      <w:pStyle w:val="En-tte"/>
      <w:pBdr>
        <w:bottom w:val="thickThinSmallGap" w:sz="24" w:space="1" w:color="622423" w:themeColor="accent2" w:themeShade="7F"/>
      </w:pBdr>
      <w:rPr>
        <w:rFonts w:eastAsiaTheme="majorEastAsia" w:cstheme="majorBidi"/>
        <w:sz w:val="20"/>
        <w:szCs w:val="20"/>
      </w:rPr>
    </w:pPr>
    <w:r>
      <w:rPr>
        <w:rFonts w:eastAsiaTheme="majorEastAsia" w:cstheme="majorBidi"/>
        <w:sz w:val="20"/>
        <w:szCs w:val="20"/>
      </w:rPr>
      <w:t xml:space="preserve">Etude et conception d’une pompe à épreuve hydraulique                  </w:t>
    </w:r>
    <w:proofErr w:type="spellStart"/>
    <w:r>
      <w:rPr>
        <w:rFonts w:eastAsiaTheme="majorEastAsia" w:cstheme="majorBidi"/>
        <w:sz w:val="20"/>
        <w:szCs w:val="20"/>
      </w:rPr>
      <w:t>Samah</w:t>
    </w:r>
    <w:proofErr w:type="spellEnd"/>
    <w:r>
      <w:rPr>
        <w:rFonts w:eastAsiaTheme="majorEastAsia" w:cstheme="majorBidi"/>
        <w:sz w:val="20"/>
        <w:szCs w:val="20"/>
      </w:rPr>
      <w:t xml:space="preserve"> BETTAIEB &amp;</w:t>
    </w:r>
    <w:r w:rsidRPr="00F25781">
      <w:rPr>
        <w:rFonts w:eastAsiaTheme="majorEastAsia" w:cstheme="majorBidi"/>
        <w:sz w:val="20"/>
        <w:szCs w:val="20"/>
      </w:rPr>
      <w:t xml:space="preserve"> </w:t>
    </w:r>
    <w:r>
      <w:rPr>
        <w:rFonts w:eastAsiaTheme="majorEastAsia" w:cstheme="majorBidi"/>
        <w:sz w:val="20"/>
        <w:szCs w:val="20"/>
      </w:rPr>
      <w:t>Omar BEN AMOR</w:t>
    </w:r>
  </w:p>
  <w:p w:rsidR="00B14C8C" w:rsidRDefault="00B14C8C" w:rsidP="009348CA">
    <w:pPr>
      <w:pStyle w:val="En-tte"/>
      <w:tabs>
        <w:tab w:val="clear" w:pos="4153"/>
        <w:tab w:val="clear" w:pos="8306"/>
        <w:tab w:val="left" w:pos="2580"/>
        <w:tab w:val="left" w:pos="2985"/>
        <w:tab w:val="left" w:pos="6918"/>
      </w:tabs>
      <w:spacing w:after="120" w:line="276" w:lineRule="auto"/>
      <w:rPr>
        <w:color w:val="4F81BD" w:themeColor="accent1"/>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4C8C" w:rsidRPr="0063721B" w:rsidRDefault="00B14C8C" w:rsidP="00BF3DD9">
    <w:pPr>
      <w:pStyle w:val="En-tte"/>
      <w:pBdr>
        <w:bottom w:val="thickThinSmallGap" w:sz="24" w:space="1" w:color="622423" w:themeColor="accent2" w:themeShade="7F"/>
      </w:pBdr>
      <w:rPr>
        <w:rFonts w:eastAsiaTheme="majorEastAsia" w:cstheme="majorBidi"/>
        <w:sz w:val="20"/>
        <w:szCs w:val="20"/>
      </w:rPr>
    </w:pPr>
    <w:r>
      <w:rPr>
        <w:rFonts w:eastAsiaTheme="majorEastAsia" w:cstheme="majorBidi"/>
        <w:sz w:val="20"/>
        <w:szCs w:val="20"/>
      </w:rPr>
      <w:t xml:space="preserve">Etude et conception d’une pompe à épreuve hydraulique                  </w:t>
    </w:r>
    <w:proofErr w:type="spellStart"/>
    <w:r>
      <w:rPr>
        <w:rFonts w:eastAsiaTheme="majorEastAsia" w:cstheme="majorBidi"/>
        <w:sz w:val="20"/>
        <w:szCs w:val="20"/>
      </w:rPr>
      <w:t>Samah</w:t>
    </w:r>
    <w:proofErr w:type="spellEnd"/>
    <w:r>
      <w:rPr>
        <w:rFonts w:eastAsiaTheme="majorEastAsia" w:cstheme="majorBidi"/>
        <w:sz w:val="20"/>
        <w:szCs w:val="20"/>
      </w:rPr>
      <w:t xml:space="preserve"> BETTAIEB &amp;</w:t>
    </w:r>
    <w:r w:rsidRPr="00F25781">
      <w:rPr>
        <w:rFonts w:eastAsiaTheme="majorEastAsia" w:cstheme="majorBidi"/>
        <w:sz w:val="20"/>
        <w:szCs w:val="20"/>
      </w:rPr>
      <w:t xml:space="preserve"> </w:t>
    </w:r>
    <w:r>
      <w:rPr>
        <w:rFonts w:eastAsiaTheme="majorEastAsia" w:cstheme="majorBidi"/>
        <w:sz w:val="20"/>
        <w:szCs w:val="20"/>
      </w:rPr>
      <w:t>Omar BEN AMOR</w:t>
    </w:r>
  </w:p>
  <w:p w:rsidR="00B14C8C" w:rsidRDefault="00B14C8C" w:rsidP="009348CA">
    <w:pPr>
      <w:pStyle w:val="En-tte"/>
      <w:tabs>
        <w:tab w:val="clear" w:pos="4153"/>
        <w:tab w:val="clear" w:pos="8306"/>
        <w:tab w:val="left" w:pos="2580"/>
        <w:tab w:val="left" w:pos="2985"/>
        <w:tab w:val="left" w:pos="6918"/>
      </w:tabs>
      <w:spacing w:after="120" w:line="276" w:lineRule="auto"/>
      <w:rPr>
        <w:color w:val="4F81BD" w:themeColor="accent1"/>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4C8C" w:rsidRPr="0063721B" w:rsidRDefault="00B14C8C" w:rsidP="0029727A">
    <w:pPr>
      <w:pStyle w:val="En-tte"/>
      <w:pBdr>
        <w:bottom w:val="thickThinSmallGap" w:sz="24" w:space="1" w:color="622423" w:themeColor="accent2" w:themeShade="7F"/>
      </w:pBdr>
      <w:rPr>
        <w:rFonts w:eastAsiaTheme="majorEastAsia" w:cstheme="majorBidi"/>
        <w:sz w:val="20"/>
        <w:szCs w:val="20"/>
      </w:rPr>
    </w:pPr>
    <w:r>
      <w:rPr>
        <w:rFonts w:eastAsiaTheme="majorEastAsia" w:cstheme="majorBidi"/>
        <w:sz w:val="20"/>
        <w:szCs w:val="20"/>
      </w:rPr>
      <w:t>Etude et conception d’une pompe à épreuve hydraulique                                Saameh BETTAIEB &amp; Omar BEN AMOR</w:t>
    </w:r>
  </w:p>
  <w:p w:rsidR="00B14C8C" w:rsidRPr="0029727A" w:rsidRDefault="00B14C8C" w:rsidP="0029727A">
    <w:pPr>
      <w:pStyle w:val="En-tt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4C8C" w:rsidRDefault="00B14C8C">
    <w:pPr>
      <w:pStyle w:val="En-tte"/>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4C8C" w:rsidRPr="0063721B" w:rsidRDefault="00B14C8C" w:rsidP="0063721B">
    <w:pPr>
      <w:pStyle w:val="En-tte"/>
      <w:pBdr>
        <w:bottom w:val="thickThinSmallGap" w:sz="24" w:space="1" w:color="622423" w:themeColor="accent2" w:themeShade="7F"/>
      </w:pBdr>
      <w:rPr>
        <w:rFonts w:eastAsiaTheme="majorEastAsia" w:cstheme="majorBidi"/>
        <w:sz w:val="20"/>
        <w:szCs w:val="20"/>
      </w:rPr>
    </w:pPr>
    <w:r>
      <w:rPr>
        <w:rFonts w:eastAsiaTheme="majorEastAsia" w:cstheme="majorBidi"/>
        <w:sz w:val="20"/>
        <w:szCs w:val="20"/>
      </w:rPr>
      <w:t>Etude et conception d’une pompe à épreuve hydraulique                                 Saameh BETTAIEB &amp; Omar BEN AMOR</w:t>
    </w:r>
  </w:p>
  <w:p w:rsidR="00B14C8C" w:rsidRDefault="00B14C8C">
    <w:pPr>
      <w:pStyle w:val="En-tte"/>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4C8C" w:rsidRDefault="00B14C8C">
    <w:pPr>
      <w:pStyle w:val="En-tte"/>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4C8C" w:rsidRPr="0063721B" w:rsidRDefault="00B14C8C" w:rsidP="0063721B">
    <w:pPr>
      <w:pStyle w:val="En-tte"/>
      <w:pBdr>
        <w:bottom w:val="thickThinSmallGap" w:sz="24" w:space="1" w:color="622423" w:themeColor="accent2" w:themeShade="7F"/>
      </w:pBdr>
      <w:rPr>
        <w:rFonts w:eastAsiaTheme="majorEastAsia" w:cstheme="majorBidi"/>
        <w:sz w:val="20"/>
        <w:szCs w:val="20"/>
      </w:rPr>
    </w:pPr>
    <w:r>
      <w:rPr>
        <w:rFonts w:eastAsiaTheme="majorEastAsia" w:cstheme="majorBidi"/>
        <w:sz w:val="20"/>
        <w:szCs w:val="20"/>
      </w:rPr>
      <w:t>Etude et conception d’une pompe à épreuve hydraulique                Saameh BETTAIEB &amp; Omar BEN AMOR</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4C8C" w:rsidRDefault="00B14C8C" w:rsidP="009348CA">
    <w:pPr>
      <w:pStyle w:val="En-tte"/>
      <w:tabs>
        <w:tab w:val="clear" w:pos="4153"/>
        <w:tab w:val="clear" w:pos="8306"/>
        <w:tab w:val="left" w:pos="2580"/>
        <w:tab w:val="left" w:pos="2985"/>
        <w:tab w:val="left" w:pos="6918"/>
      </w:tabs>
      <w:spacing w:after="120" w:line="276" w:lineRule="auto"/>
      <w:rPr>
        <w:color w:val="4F81BD" w:themeColor="accent1"/>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4C8C" w:rsidRPr="0063721B" w:rsidRDefault="00B14C8C" w:rsidP="0063721B">
    <w:pPr>
      <w:pStyle w:val="En-tte"/>
      <w:pBdr>
        <w:bottom w:val="thickThinSmallGap" w:sz="24" w:space="1" w:color="622423" w:themeColor="accent2" w:themeShade="7F"/>
      </w:pBdr>
      <w:rPr>
        <w:rFonts w:eastAsiaTheme="majorEastAsia" w:cstheme="majorBidi"/>
        <w:sz w:val="20"/>
        <w:szCs w:val="20"/>
      </w:rPr>
    </w:pPr>
    <w:r>
      <w:rPr>
        <w:rFonts w:eastAsiaTheme="majorEastAsia" w:cstheme="majorBidi"/>
        <w:sz w:val="20"/>
        <w:szCs w:val="20"/>
      </w:rPr>
      <w:t>Etude et conception d’une pompe à épreuve hydraulique                Saameh BETTAIEB &amp;</w:t>
    </w:r>
    <w:r w:rsidRPr="00F25781">
      <w:rPr>
        <w:rFonts w:eastAsiaTheme="majorEastAsia" w:cstheme="majorBidi"/>
        <w:sz w:val="20"/>
        <w:szCs w:val="20"/>
      </w:rPr>
      <w:t xml:space="preserve"> </w:t>
    </w:r>
    <w:r>
      <w:rPr>
        <w:rFonts w:eastAsiaTheme="majorEastAsia" w:cstheme="majorBidi"/>
        <w:sz w:val="20"/>
        <w:szCs w:val="20"/>
      </w:rPr>
      <w:t>Omar BEN AMOR</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4C8C" w:rsidRPr="0063721B" w:rsidRDefault="00B14C8C" w:rsidP="00BF3DD9">
    <w:pPr>
      <w:pStyle w:val="En-tte"/>
      <w:pBdr>
        <w:bottom w:val="thickThinSmallGap" w:sz="24" w:space="1" w:color="622423" w:themeColor="accent2" w:themeShade="7F"/>
      </w:pBdr>
      <w:rPr>
        <w:rFonts w:eastAsiaTheme="majorEastAsia" w:cstheme="majorBidi"/>
        <w:sz w:val="20"/>
        <w:szCs w:val="20"/>
      </w:rPr>
    </w:pPr>
    <w:r>
      <w:rPr>
        <w:rFonts w:eastAsiaTheme="majorEastAsia" w:cstheme="majorBidi"/>
        <w:sz w:val="20"/>
        <w:szCs w:val="20"/>
      </w:rPr>
      <w:t>Etude et conception d’une pompe à épre</w:t>
    </w:r>
    <w:r w:rsidR="00726F14">
      <w:rPr>
        <w:rFonts w:eastAsiaTheme="majorEastAsia" w:cstheme="majorBidi"/>
        <w:sz w:val="20"/>
        <w:szCs w:val="20"/>
      </w:rPr>
      <w:t xml:space="preserve">uve hydraulique               </w:t>
    </w:r>
    <w:r>
      <w:rPr>
        <w:rFonts w:eastAsiaTheme="majorEastAsia" w:cstheme="majorBidi"/>
        <w:sz w:val="20"/>
        <w:szCs w:val="20"/>
      </w:rPr>
      <w:t xml:space="preserve"> S</w:t>
    </w:r>
    <w:r w:rsidR="00726F14">
      <w:rPr>
        <w:rFonts w:eastAsiaTheme="majorEastAsia" w:cstheme="majorBidi"/>
        <w:sz w:val="20"/>
        <w:szCs w:val="20"/>
      </w:rPr>
      <w:t>aame</w:t>
    </w:r>
    <w:r>
      <w:rPr>
        <w:rFonts w:eastAsiaTheme="majorEastAsia" w:cstheme="majorBidi"/>
        <w:sz w:val="20"/>
        <w:szCs w:val="20"/>
      </w:rPr>
      <w:t>h BETTAIEB &amp;</w:t>
    </w:r>
    <w:r w:rsidRPr="00F25781">
      <w:rPr>
        <w:rFonts w:eastAsiaTheme="majorEastAsia" w:cstheme="majorBidi"/>
        <w:sz w:val="20"/>
        <w:szCs w:val="20"/>
      </w:rPr>
      <w:t xml:space="preserve"> </w:t>
    </w:r>
    <w:r>
      <w:rPr>
        <w:rFonts w:eastAsiaTheme="majorEastAsia" w:cstheme="majorBidi"/>
        <w:sz w:val="20"/>
        <w:szCs w:val="20"/>
      </w:rPr>
      <w:t>Omar BEN AMOR</w:t>
    </w:r>
  </w:p>
  <w:p w:rsidR="00B14C8C" w:rsidRPr="004F0C79" w:rsidRDefault="00B14C8C" w:rsidP="004F0C79">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83A48"/>
    <w:multiLevelType w:val="hybridMultilevel"/>
    <w:tmpl w:val="C204CF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3BA1C0C"/>
    <w:multiLevelType w:val="hybridMultilevel"/>
    <w:tmpl w:val="9A88DAA0"/>
    <w:lvl w:ilvl="0" w:tplc="A6A6C93A">
      <w:start w:val="1"/>
      <w:numFmt w:val="decimal"/>
      <w:lvlText w:val="%1."/>
      <w:lvlJc w:val="left"/>
      <w:pPr>
        <w:ind w:left="785" w:hanging="360"/>
      </w:pPr>
      <w:rPr>
        <w:rFonts w:hint="default"/>
        <w:b/>
        <w:bCs/>
        <w:color w:val="auto"/>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
    <w:nsid w:val="0B613D01"/>
    <w:multiLevelType w:val="hybridMultilevel"/>
    <w:tmpl w:val="F96C5FB8"/>
    <w:lvl w:ilvl="0" w:tplc="6036635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3D7482C"/>
    <w:multiLevelType w:val="hybridMultilevel"/>
    <w:tmpl w:val="2F2057BE"/>
    <w:lvl w:ilvl="0" w:tplc="8578CACE">
      <w:start w:val="1"/>
      <w:numFmt w:val="bullet"/>
      <w:lvlText w:val=""/>
      <w:lvlJc w:val="left"/>
      <w:pPr>
        <w:ind w:left="502" w:hanging="360"/>
      </w:pPr>
      <w:rPr>
        <w:rFonts w:ascii="Wingdings" w:hAnsi="Wingdings" w:hint="default"/>
        <w:sz w:val="24"/>
        <w:szCs w:val="24"/>
        <w:vertAlign w:val="baseline"/>
      </w:rPr>
    </w:lvl>
    <w:lvl w:ilvl="1" w:tplc="040C0003" w:tentative="1">
      <w:start w:val="1"/>
      <w:numFmt w:val="bullet"/>
      <w:lvlText w:val="o"/>
      <w:lvlJc w:val="left"/>
      <w:pPr>
        <w:ind w:left="1298" w:hanging="360"/>
      </w:pPr>
      <w:rPr>
        <w:rFonts w:ascii="Courier New" w:hAnsi="Courier New" w:cs="Courier New" w:hint="default"/>
      </w:rPr>
    </w:lvl>
    <w:lvl w:ilvl="2" w:tplc="040C0005" w:tentative="1">
      <w:start w:val="1"/>
      <w:numFmt w:val="bullet"/>
      <w:lvlText w:val=""/>
      <w:lvlJc w:val="left"/>
      <w:pPr>
        <w:ind w:left="2018" w:hanging="360"/>
      </w:pPr>
      <w:rPr>
        <w:rFonts w:ascii="Wingdings" w:hAnsi="Wingdings" w:hint="default"/>
      </w:rPr>
    </w:lvl>
    <w:lvl w:ilvl="3" w:tplc="040C0001" w:tentative="1">
      <w:start w:val="1"/>
      <w:numFmt w:val="bullet"/>
      <w:lvlText w:val=""/>
      <w:lvlJc w:val="left"/>
      <w:pPr>
        <w:ind w:left="2738" w:hanging="360"/>
      </w:pPr>
      <w:rPr>
        <w:rFonts w:ascii="Symbol" w:hAnsi="Symbol" w:hint="default"/>
      </w:rPr>
    </w:lvl>
    <w:lvl w:ilvl="4" w:tplc="040C0003" w:tentative="1">
      <w:start w:val="1"/>
      <w:numFmt w:val="bullet"/>
      <w:lvlText w:val="o"/>
      <w:lvlJc w:val="left"/>
      <w:pPr>
        <w:ind w:left="3458" w:hanging="360"/>
      </w:pPr>
      <w:rPr>
        <w:rFonts w:ascii="Courier New" w:hAnsi="Courier New" w:cs="Courier New" w:hint="default"/>
      </w:rPr>
    </w:lvl>
    <w:lvl w:ilvl="5" w:tplc="040C0005" w:tentative="1">
      <w:start w:val="1"/>
      <w:numFmt w:val="bullet"/>
      <w:lvlText w:val=""/>
      <w:lvlJc w:val="left"/>
      <w:pPr>
        <w:ind w:left="4178" w:hanging="360"/>
      </w:pPr>
      <w:rPr>
        <w:rFonts w:ascii="Wingdings" w:hAnsi="Wingdings" w:hint="default"/>
      </w:rPr>
    </w:lvl>
    <w:lvl w:ilvl="6" w:tplc="040C0001" w:tentative="1">
      <w:start w:val="1"/>
      <w:numFmt w:val="bullet"/>
      <w:lvlText w:val=""/>
      <w:lvlJc w:val="left"/>
      <w:pPr>
        <w:ind w:left="4898" w:hanging="360"/>
      </w:pPr>
      <w:rPr>
        <w:rFonts w:ascii="Symbol" w:hAnsi="Symbol" w:hint="default"/>
      </w:rPr>
    </w:lvl>
    <w:lvl w:ilvl="7" w:tplc="040C0003" w:tentative="1">
      <w:start w:val="1"/>
      <w:numFmt w:val="bullet"/>
      <w:lvlText w:val="o"/>
      <w:lvlJc w:val="left"/>
      <w:pPr>
        <w:ind w:left="5618" w:hanging="360"/>
      </w:pPr>
      <w:rPr>
        <w:rFonts w:ascii="Courier New" w:hAnsi="Courier New" w:cs="Courier New" w:hint="default"/>
      </w:rPr>
    </w:lvl>
    <w:lvl w:ilvl="8" w:tplc="040C0005" w:tentative="1">
      <w:start w:val="1"/>
      <w:numFmt w:val="bullet"/>
      <w:lvlText w:val=""/>
      <w:lvlJc w:val="left"/>
      <w:pPr>
        <w:ind w:left="6338" w:hanging="360"/>
      </w:pPr>
      <w:rPr>
        <w:rFonts w:ascii="Wingdings" w:hAnsi="Wingdings" w:hint="default"/>
      </w:rPr>
    </w:lvl>
  </w:abstractNum>
  <w:abstractNum w:abstractNumId="4">
    <w:nsid w:val="1B984E87"/>
    <w:multiLevelType w:val="hybridMultilevel"/>
    <w:tmpl w:val="85EE5BB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0A049FB"/>
    <w:multiLevelType w:val="hybridMultilevel"/>
    <w:tmpl w:val="DE389448"/>
    <w:lvl w:ilvl="0" w:tplc="3EACA444">
      <w:start w:val="3"/>
      <w:numFmt w:val="bullet"/>
      <w:lvlText w:val=""/>
      <w:lvlJc w:val="left"/>
      <w:pPr>
        <w:ind w:left="720" w:hanging="360"/>
      </w:pPr>
      <w:rPr>
        <w:rFonts w:ascii="Wingdings" w:eastAsiaTheme="minorEastAsia" w:hAnsi="Wingdings" w:cstheme="majorBidi" w:hint="default"/>
        <w:b/>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3FA6F2A"/>
    <w:multiLevelType w:val="hybridMultilevel"/>
    <w:tmpl w:val="CB4220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F976CF4"/>
    <w:multiLevelType w:val="hybridMultilevel"/>
    <w:tmpl w:val="15AA7B1E"/>
    <w:lvl w:ilvl="0" w:tplc="040C0009">
      <w:start w:val="1"/>
      <w:numFmt w:val="bullet"/>
      <w:lvlText w:val=""/>
      <w:lvlJc w:val="left"/>
      <w:pPr>
        <w:ind w:left="1211" w:hanging="360"/>
      </w:pPr>
      <w:rPr>
        <w:rFonts w:ascii="Wingdings" w:hAnsi="Wingdings" w:hint="default"/>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8">
    <w:nsid w:val="312D49DE"/>
    <w:multiLevelType w:val="hybridMultilevel"/>
    <w:tmpl w:val="FF18DAB8"/>
    <w:lvl w:ilvl="0" w:tplc="040C0009">
      <w:start w:val="1"/>
      <w:numFmt w:val="bullet"/>
      <w:lvlText w:val=""/>
      <w:lvlJc w:val="left"/>
      <w:pPr>
        <w:ind w:left="1211" w:hanging="360"/>
      </w:pPr>
      <w:rPr>
        <w:rFonts w:ascii="Wingdings" w:hAnsi="Wingdings" w:hint="default"/>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9">
    <w:nsid w:val="348A6057"/>
    <w:multiLevelType w:val="hybridMultilevel"/>
    <w:tmpl w:val="6F30F176"/>
    <w:lvl w:ilvl="0" w:tplc="040C000B">
      <w:start w:val="1"/>
      <w:numFmt w:val="bullet"/>
      <w:lvlText w:val=""/>
      <w:lvlJc w:val="left"/>
      <w:pPr>
        <w:ind w:left="502"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E9C1BA5"/>
    <w:multiLevelType w:val="hybridMultilevel"/>
    <w:tmpl w:val="D36453E2"/>
    <w:lvl w:ilvl="0" w:tplc="8C1A5AB0">
      <w:start w:val="1"/>
      <w:numFmt w:val="bullet"/>
      <w:lvlText w:val=""/>
      <w:lvlJc w:val="left"/>
      <w:pPr>
        <w:ind w:left="720" w:hanging="360"/>
      </w:pPr>
      <w:rPr>
        <w:rFonts w:ascii="Wingdings" w:hAnsi="Wingdings" w:hint="default"/>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0857721"/>
    <w:multiLevelType w:val="hybridMultilevel"/>
    <w:tmpl w:val="1C60F87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6AC7003"/>
    <w:multiLevelType w:val="hybridMultilevel"/>
    <w:tmpl w:val="D5C68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89D79A5"/>
    <w:multiLevelType w:val="hybridMultilevel"/>
    <w:tmpl w:val="C926343C"/>
    <w:lvl w:ilvl="0" w:tplc="D9203076">
      <w:start w:val="1"/>
      <w:numFmt w:val="bullet"/>
      <w:lvlText w:val=""/>
      <w:lvlJc w:val="left"/>
      <w:pPr>
        <w:ind w:left="2310" w:hanging="360"/>
      </w:pPr>
      <w:rPr>
        <w:rFonts w:ascii="Symbol" w:hAnsi="Symbol" w:hint="default"/>
      </w:rPr>
    </w:lvl>
    <w:lvl w:ilvl="1" w:tplc="040C0019" w:tentative="1">
      <w:start w:val="1"/>
      <w:numFmt w:val="bullet"/>
      <w:lvlText w:val="o"/>
      <w:lvlJc w:val="left"/>
      <w:pPr>
        <w:ind w:left="3030" w:hanging="360"/>
      </w:pPr>
      <w:rPr>
        <w:rFonts w:ascii="Courier New" w:hAnsi="Courier New" w:cs="Courier New" w:hint="default"/>
      </w:rPr>
    </w:lvl>
    <w:lvl w:ilvl="2" w:tplc="040C001B" w:tentative="1">
      <w:start w:val="1"/>
      <w:numFmt w:val="bullet"/>
      <w:lvlText w:val=""/>
      <w:lvlJc w:val="left"/>
      <w:pPr>
        <w:ind w:left="3750" w:hanging="360"/>
      </w:pPr>
      <w:rPr>
        <w:rFonts w:ascii="Wingdings" w:hAnsi="Wingdings" w:hint="default"/>
      </w:rPr>
    </w:lvl>
    <w:lvl w:ilvl="3" w:tplc="040C000F" w:tentative="1">
      <w:start w:val="1"/>
      <w:numFmt w:val="bullet"/>
      <w:lvlText w:val=""/>
      <w:lvlJc w:val="left"/>
      <w:pPr>
        <w:ind w:left="4470" w:hanging="360"/>
      </w:pPr>
      <w:rPr>
        <w:rFonts w:ascii="Symbol" w:hAnsi="Symbol" w:hint="default"/>
      </w:rPr>
    </w:lvl>
    <w:lvl w:ilvl="4" w:tplc="040C0019" w:tentative="1">
      <w:start w:val="1"/>
      <w:numFmt w:val="bullet"/>
      <w:lvlText w:val="o"/>
      <w:lvlJc w:val="left"/>
      <w:pPr>
        <w:ind w:left="5190" w:hanging="360"/>
      </w:pPr>
      <w:rPr>
        <w:rFonts w:ascii="Courier New" w:hAnsi="Courier New" w:cs="Courier New" w:hint="default"/>
      </w:rPr>
    </w:lvl>
    <w:lvl w:ilvl="5" w:tplc="040C001B" w:tentative="1">
      <w:start w:val="1"/>
      <w:numFmt w:val="bullet"/>
      <w:lvlText w:val=""/>
      <w:lvlJc w:val="left"/>
      <w:pPr>
        <w:ind w:left="5910" w:hanging="360"/>
      </w:pPr>
      <w:rPr>
        <w:rFonts w:ascii="Wingdings" w:hAnsi="Wingdings" w:hint="default"/>
      </w:rPr>
    </w:lvl>
    <w:lvl w:ilvl="6" w:tplc="040C000F" w:tentative="1">
      <w:start w:val="1"/>
      <w:numFmt w:val="bullet"/>
      <w:lvlText w:val=""/>
      <w:lvlJc w:val="left"/>
      <w:pPr>
        <w:ind w:left="6630" w:hanging="360"/>
      </w:pPr>
      <w:rPr>
        <w:rFonts w:ascii="Symbol" w:hAnsi="Symbol" w:hint="default"/>
      </w:rPr>
    </w:lvl>
    <w:lvl w:ilvl="7" w:tplc="040C0019" w:tentative="1">
      <w:start w:val="1"/>
      <w:numFmt w:val="bullet"/>
      <w:lvlText w:val="o"/>
      <w:lvlJc w:val="left"/>
      <w:pPr>
        <w:ind w:left="7350" w:hanging="360"/>
      </w:pPr>
      <w:rPr>
        <w:rFonts w:ascii="Courier New" w:hAnsi="Courier New" w:cs="Courier New" w:hint="default"/>
      </w:rPr>
    </w:lvl>
    <w:lvl w:ilvl="8" w:tplc="040C001B" w:tentative="1">
      <w:start w:val="1"/>
      <w:numFmt w:val="bullet"/>
      <w:lvlText w:val=""/>
      <w:lvlJc w:val="left"/>
      <w:pPr>
        <w:ind w:left="8070" w:hanging="360"/>
      </w:pPr>
      <w:rPr>
        <w:rFonts w:ascii="Wingdings" w:hAnsi="Wingdings" w:hint="default"/>
      </w:rPr>
    </w:lvl>
  </w:abstractNum>
  <w:abstractNum w:abstractNumId="14">
    <w:nsid w:val="4C896B6D"/>
    <w:multiLevelType w:val="hybridMultilevel"/>
    <w:tmpl w:val="E9EA75B6"/>
    <w:lvl w:ilvl="0" w:tplc="040C000B">
      <w:start w:val="1"/>
      <w:numFmt w:val="bullet"/>
      <w:lvlText w:val=""/>
      <w:lvlJc w:val="left"/>
      <w:pPr>
        <w:ind w:left="644" w:hanging="360"/>
      </w:pPr>
      <w:rPr>
        <w:rFonts w:ascii="Wingdings" w:hAnsi="Wingdings"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15">
    <w:nsid w:val="4CBE59AB"/>
    <w:multiLevelType w:val="hybridMultilevel"/>
    <w:tmpl w:val="AEA22738"/>
    <w:lvl w:ilvl="0" w:tplc="040C000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E1E0D32"/>
    <w:multiLevelType w:val="hybridMultilevel"/>
    <w:tmpl w:val="733EB5A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7871594"/>
    <w:multiLevelType w:val="hybridMultilevel"/>
    <w:tmpl w:val="677089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ACF0057"/>
    <w:multiLevelType w:val="hybridMultilevel"/>
    <w:tmpl w:val="166EF5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5B551984"/>
    <w:multiLevelType w:val="hybridMultilevel"/>
    <w:tmpl w:val="87E86B0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65344E3C"/>
    <w:multiLevelType w:val="hybridMultilevel"/>
    <w:tmpl w:val="2AD249B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667C7E7C"/>
    <w:multiLevelType w:val="hybridMultilevel"/>
    <w:tmpl w:val="84A673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85E22AB"/>
    <w:multiLevelType w:val="hybridMultilevel"/>
    <w:tmpl w:val="418627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A631E64"/>
    <w:multiLevelType w:val="hybridMultilevel"/>
    <w:tmpl w:val="4718FA28"/>
    <w:lvl w:ilvl="0" w:tplc="3EACA444">
      <w:start w:val="3"/>
      <w:numFmt w:val="bullet"/>
      <w:lvlText w:val=""/>
      <w:lvlJc w:val="left"/>
      <w:pPr>
        <w:ind w:left="360" w:hanging="360"/>
      </w:pPr>
      <w:rPr>
        <w:rFonts w:ascii="Wingdings" w:eastAsiaTheme="minorEastAsia" w:hAnsi="Wingdings" w:cstheme="majorBidi" w:hint="default"/>
        <w:b/>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6DB17FBB"/>
    <w:multiLevelType w:val="hybridMultilevel"/>
    <w:tmpl w:val="B9FC74CE"/>
    <w:lvl w:ilvl="0" w:tplc="040C000B">
      <w:start w:val="1"/>
      <w:numFmt w:val="bullet"/>
      <w:lvlText w:val=""/>
      <w:lvlJc w:val="left"/>
      <w:pPr>
        <w:ind w:left="502" w:hanging="360"/>
      </w:pPr>
      <w:rPr>
        <w:rFonts w:ascii="Wingdings" w:hAnsi="Wingdings" w:hint="default"/>
      </w:rPr>
    </w:lvl>
    <w:lvl w:ilvl="1" w:tplc="040C0003" w:tentative="1">
      <w:start w:val="1"/>
      <w:numFmt w:val="bullet"/>
      <w:lvlText w:val="o"/>
      <w:lvlJc w:val="left"/>
      <w:pPr>
        <w:ind w:left="1980" w:hanging="360"/>
      </w:pPr>
      <w:rPr>
        <w:rFonts w:ascii="Courier New" w:hAnsi="Courier New" w:cs="Courier New" w:hint="default"/>
      </w:rPr>
    </w:lvl>
    <w:lvl w:ilvl="2" w:tplc="040C0005" w:tentative="1">
      <w:start w:val="1"/>
      <w:numFmt w:val="bullet"/>
      <w:lvlText w:val=""/>
      <w:lvlJc w:val="left"/>
      <w:pPr>
        <w:ind w:left="2700" w:hanging="360"/>
      </w:pPr>
      <w:rPr>
        <w:rFonts w:ascii="Wingdings" w:hAnsi="Wingdings" w:hint="default"/>
      </w:rPr>
    </w:lvl>
    <w:lvl w:ilvl="3" w:tplc="040C0001" w:tentative="1">
      <w:start w:val="1"/>
      <w:numFmt w:val="bullet"/>
      <w:lvlText w:val=""/>
      <w:lvlJc w:val="left"/>
      <w:pPr>
        <w:ind w:left="3420" w:hanging="360"/>
      </w:pPr>
      <w:rPr>
        <w:rFonts w:ascii="Symbol" w:hAnsi="Symbol" w:hint="default"/>
      </w:rPr>
    </w:lvl>
    <w:lvl w:ilvl="4" w:tplc="040C0003" w:tentative="1">
      <w:start w:val="1"/>
      <w:numFmt w:val="bullet"/>
      <w:lvlText w:val="o"/>
      <w:lvlJc w:val="left"/>
      <w:pPr>
        <w:ind w:left="4140" w:hanging="360"/>
      </w:pPr>
      <w:rPr>
        <w:rFonts w:ascii="Courier New" w:hAnsi="Courier New" w:cs="Courier New" w:hint="default"/>
      </w:rPr>
    </w:lvl>
    <w:lvl w:ilvl="5" w:tplc="040C0005" w:tentative="1">
      <w:start w:val="1"/>
      <w:numFmt w:val="bullet"/>
      <w:lvlText w:val=""/>
      <w:lvlJc w:val="left"/>
      <w:pPr>
        <w:ind w:left="4860" w:hanging="360"/>
      </w:pPr>
      <w:rPr>
        <w:rFonts w:ascii="Wingdings" w:hAnsi="Wingdings" w:hint="default"/>
      </w:rPr>
    </w:lvl>
    <w:lvl w:ilvl="6" w:tplc="040C0001" w:tentative="1">
      <w:start w:val="1"/>
      <w:numFmt w:val="bullet"/>
      <w:lvlText w:val=""/>
      <w:lvlJc w:val="left"/>
      <w:pPr>
        <w:ind w:left="5580" w:hanging="360"/>
      </w:pPr>
      <w:rPr>
        <w:rFonts w:ascii="Symbol" w:hAnsi="Symbol" w:hint="default"/>
      </w:rPr>
    </w:lvl>
    <w:lvl w:ilvl="7" w:tplc="040C0003" w:tentative="1">
      <w:start w:val="1"/>
      <w:numFmt w:val="bullet"/>
      <w:lvlText w:val="o"/>
      <w:lvlJc w:val="left"/>
      <w:pPr>
        <w:ind w:left="6300" w:hanging="360"/>
      </w:pPr>
      <w:rPr>
        <w:rFonts w:ascii="Courier New" w:hAnsi="Courier New" w:cs="Courier New" w:hint="default"/>
      </w:rPr>
    </w:lvl>
    <w:lvl w:ilvl="8" w:tplc="040C0005" w:tentative="1">
      <w:start w:val="1"/>
      <w:numFmt w:val="bullet"/>
      <w:lvlText w:val=""/>
      <w:lvlJc w:val="left"/>
      <w:pPr>
        <w:ind w:left="7020" w:hanging="360"/>
      </w:pPr>
      <w:rPr>
        <w:rFonts w:ascii="Wingdings" w:hAnsi="Wingdings" w:hint="default"/>
      </w:rPr>
    </w:lvl>
  </w:abstractNum>
  <w:abstractNum w:abstractNumId="25">
    <w:nsid w:val="7073437D"/>
    <w:multiLevelType w:val="multilevel"/>
    <w:tmpl w:val="040C0025"/>
    <w:lvl w:ilvl="0">
      <w:start w:val="1"/>
      <w:numFmt w:val="decimal"/>
      <w:lvlText w:val="%1"/>
      <w:lvlJc w:val="left"/>
      <w:pPr>
        <w:ind w:left="432" w:hanging="432"/>
      </w:pPr>
      <w:rPr>
        <w:rFonts w:hint="default"/>
        <w:b/>
        <w:bCs/>
        <w:color w:val="auto"/>
      </w:r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6">
    <w:nsid w:val="771C39C3"/>
    <w:multiLevelType w:val="hybridMultilevel"/>
    <w:tmpl w:val="BCBAB1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78D54336"/>
    <w:multiLevelType w:val="hybridMultilevel"/>
    <w:tmpl w:val="E2545B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3"/>
  </w:num>
  <w:num w:numId="2">
    <w:abstractNumId w:val="2"/>
  </w:num>
  <w:num w:numId="3">
    <w:abstractNumId w:val="3"/>
  </w:num>
  <w:num w:numId="4">
    <w:abstractNumId w:val="15"/>
  </w:num>
  <w:num w:numId="5">
    <w:abstractNumId w:val="13"/>
  </w:num>
  <w:num w:numId="6">
    <w:abstractNumId w:val="27"/>
  </w:num>
  <w:num w:numId="7">
    <w:abstractNumId w:val="0"/>
  </w:num>
  <w:num w:numId="8">
    <w:abstractNumId w:val="26"/>
  </w:num>
  <w:num w:numId="9">
    <w:abstractNumId w:val="17"/>
  </w:num>
  <w:num w:numId="10">
    <w:abstractNumId w:val="1"/>
  </w:num>
  <w:num w:numId="11">
    <w:abstractNumId w:val="25"/>
  </w:num>
  <w:num w:numId="12">
    <w:abstractNumId w:val="8"/>
  </w:num>
  <w:num w:numId="13">
    <w:abstractNumId w:val="9"/>
  </w:num>
  <w:num w:numId="14">
    <w:abstractNumId w:val="10"/>
  </w:num>
  <w:num w:numId="15">
    <w:abstractNumId w:val="12"/>
  </w:num>
  <w:num w:numId="16">
    <w:abstractNumId w:val="20"/>
  </w:num>
  <w:num w:numId="17">
    <w:abstractNumId w:val="19"/>
  </w:num>
  <w:num w:numId="18">
    <w:abstractNumId w:val="14"/>
  </w:num>
  <w:num w:numId="19">
    <w:abstractNumId w:val="11"/>
  </w:num>
  <w:num w:numId="20">
    <w:abstractNumId w:val="4"/>
  </w:num>
  <w:num w:numId="21">
    <w:abstractNumId w:val="16"/>
  </w:num>
  <w:num w:numId="22">
    <w:abstractNumId w:val="5"/>
  </w:num>
  <w:num w:numId="23">
    <w:abstractNumId w:val="7"/>
  </w:num>
  <w:num w:numId="24">
    <w:abstractNumId w:val="24"/>
  </w:num>
  <w:num w:numId="25">
    <w:abstractNumId w:val="21"/>
  </w:num>
  <w:num w:numId="26">
    <w:abstractNumId w:val="18"/>
  </w:num>
  <w:num w:numId="27">
    <w:abstractNumId w:val="22"/>
  </w:num>
  <w:num w:numId="28">
    <w:abstractNumId w:val="6"/>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hyphenationZone w:val="425"/>
  <w:characterSpacingControl w:val="doNotCompress"/>
  <w:hdrShapeDefaults>
    <o:shapedefaults v:ext="edit" spidmax="5122"/>
  </w:hdrShapeDefaults>
  <w:footnotePr>
    <w:footnote w:id="-1"/>
    <w:footnote w:id="0"/>
  </w:footnotePr>
  <w:endnotePr>
    <w:endnote w:id="-1"/>
    <w:endnote w:id="0"/>
  </w:endnotePr>
  <w:compat/>
  <w:rsids>
    <w:rsidRoot w:val="009348CA"/>
    <w:rsid w:val="000010D8"/>
    <w:rsid w:val="000044F6"/>
    <w:rsid w:val="00011703"/>
    <w:rsid w:val="000178A2"/>
    <w:rsid w:val="00025291"/>
    <w:rsid w:val="00025CF3"/>
    <w:rsid w:val="00026866"/>
    <w:rsid w:val="0002787E"/>
    <w:rsid w:val="00030BC4"/>
    <w:rsid w:val="000312B9"/>
    <w:rsid w:val="00031613"/>
    <w:rsid w:val="000334D8"/>
    <w:rsid w:val="00043903"/>
    <w:rsid w:val="00052AD7"/>
    <w:rsid w:val="000744C9"/>
    <w:rsid w:val="00074BE2"/>
    <w:rsid w:val="00074EB7"/>
    <w:rsid w:val="00077C88"/>
    <w:rsid w:val="00085F42"/>
    <w:rsid w:val="00085FD6"/>
    <w:rsid w:val="00097505"/>
    <w:rsid w:val="000976BF"/>
    <w:rsid w:val="00097C80"/>
    <w:rsid w:val="000A038D"/>
    <w:rsid w:val="000A6B3C"/>
    <w:rsid w:val="000B0561"/>
    <w:rsid w:val="000B2BF1"/>
    <w:rsid w:val="000B2E74"/>
    <w:rsid w:val="000B4B6E"/>
    <w:rsid w:val="000B4FDC"/>
    <w:rsid w:val="000B6182"/>
    <w:rsid w:val="000C5A9C"/>
    <w:rsid w:val="000D11C1"/>
    <w:rsid w:val="000D267F"/>
    <w:rsid w:val="000E5CD0"/>
    <w:rsid w:val="000F5037"/>
    <w:rsid w:val="00100436"/>
    <w:rsid w:val="00105099"/>
    <w:rsid w:val="001055A6"/>
    <w:rsid w:val="00106C1D"/>
    <w:rsid w:val="00110C8F"/>
    <w:rsid w:val="00111863"/>
    <w:rsid w:val="00113B3B"/>
    <w:rsid w:val="001225CE"/>
    <w:rsid w:val="00122FCA"/>
    <w:rsid w:val="00123977"/>
    <w:rsid w:val="00124D1A"/>
    <w:rsid w:val="00127293"/>
    <w:rsid w:val="001303FE"/>
    <w:rsid w:val="00136DD4"/>
    <w:rsid w:val="0014325E"/>
    <w:rsid w:val="0014771C"/>
    <w:rsid w:val="0015024A"/>
    <w:rsid w:val="001558B9"/>
    <w:rsid w:val="0016405F"/>
    <w:rsid w:val="001657F6"/>
    <w:rsid w:val="0018087D"/>
    <w:rsid w:val="00180AE2"/>
    <w:rsid w:val="00183B51"/>
    <w:rsid w:val="00184EC7"/>
    <w:rsid w:val="001850B2"/>
    <w:rsid w:val="001932C9"/>
    <w:rsid w:val="001A1719"/>
    <w:rsid w:val="001A1C03"/>
    <w:rsid w:val="001B1386"/>
    <w:rsid w:val="001B5BA8"/>
    <w:rsid w:val="001B6FCC"/>
    <w:rsid w:val="001B7592"/>
    <w:rsid w:val="001C02B2"/>
    <w:rsid w:val="001C1081"/>
    <w:rsid w:val="001C324B"/>
    <w:rsid w:val="001C7BBF"/>
    <w:rsid w:val="001D17DB"/>
    <w:rsid w:val="001D19B8"/>
    <w:rsid w:val="001D1BEE"/>
    <w:rsid w:val="001D759E"/>
    <w:rsid w:val="001E25F6"/>
    <w:rsid w:val="001E46A1"/>
    <w:rsid w:val="001F2368"/>
    <w:rsid w:val="001F42C3"/>
    <w:rsid w:val="00200B46"/>
    <w:rsid w:val="002019D5"/>
    <w:rsid w:val="00202D37"/>
    <w:rsid w:val="00205726"/>
    <w:rsid w:val="00213703"/>
    <w:rsid w:val="00213B52"/>
    <w:rsid w:val="002152E1"/>
    <w:rsid w:val="00220563"/>
    <w:rsid w:val="002212D2"/>
    <w:rsid w:val="00221D6B"/>
    <w:rsid w:val="00227C71"/>
    <w:rsid w:val="0023058B"/>
    <w:rsid w:val="0023087E"/>
    <w:rsid w:val="0023287E"/>
    <w:rsid w:val="002342A3"/>
    <w:rsid w:val="00234A9E"/>
    <w:rsid w:val="00237C76"/>
    <w:rsid w:val="00240048"/>
    <w:rsid w:val="002506AE"/>
    <w:rsid w:val="00256D7B"/>
    <w:rsid w:val="00260005"/>
    <w:rsid w:val="00261317"/>
    <w:rsid w:val="0026203F"/>
    <w:rsid w:val="00266577"/>
    <w:rsid w:val="002669E1"/>
    <w:rsid w:val="00267727"/>
    <w:rsid w:val="00276DF2"/>
    <w:rsid w:val="0028028B"/>
    <w:rsid w:val="00283363"/>
    <w:rsid w:val="002864A0"/>
    <w:rsid w:val="00286702"/>
    <w:rsid w:val="002953D4"/>
    <w:rsid w:val="00295855"/>
    <w:rsid w:val="00296AD5"/>
    <w:rsid w:val="0029727A"/>
    <w:rsid w:val="002A17D1"/>
    <w:rsid w:val="002A4971"/>
    <w:rsid w:val="002A550B"/>
    <w:rsid w:val="002A55BA"/>
    <w:rsid w:val="002A67D0"/>
    <w:rsid w:val="002B02A6"/>
    <w:rsid w:val="002B05B9"/>
    <w:rsid w:val="002B4A89"/>
    <w:rsid w:val="002B778B"/>
    <w:rsid w:val="002C3DCF"/>
    <w:rsid w:val="002C6499"/>
    <w:rsid w:val="002C7898"/>
    <w:rsid w:val="002C7EFA"/>
    <w:rsid w:val="002C7F73"/>
    <w:rsid w:val="002D202D"/>
    <w:rsid w:val="002D40D9"/>
    <w:rsid w:val="002D74CC"/>
    <w:rsid w:val="002E4C1B"/>
    <w:rsid w:val="002E5F96"/>
    <w:rsid w:val="002E75D9"/>
    <w:rsid w:val="002F6D5B"/>
    <w:rsid w:val="00302046"/>
    <w:rsid w:val="00302396"/>
    <w:rsid w:val="003057F1"/>
    <w:rsid w:val="00306D4D"/>
    <w:rsid w:val="003074B8"/>
    <w:rsid w:val="003154C1"/>
    <w:rsid w:val="0032145C"/>
    <w:rsid w:val="00323388"/>
    <w:rsid w:val="003309F8"/>
    <w:rsid w:val="003338E5"/>
    <w:rsid w:val="00336A6C"/>
    <w:rsid w:val="00337738"/>
    <w:rsid w:val="00343B88"/>
    <w:rsid w:val="0034411D"/>
    <w:rsid w:val="00346D4E"/>
    <w:rsid w:val="00352E52"/>
    <w:rsid w:val="003544AB"/>
    <w:rsid w:val="00366741"/>
    <w:rsid w:val="00375335"/>
    <w:rsid w:val="003800A2"/>
    <w:rsid w:val="00380E12"/>
    <w:rsid w:val="003843EA"/>
    <w:rsid w:val="00387D56"/>
    <w:rsid w:val="00391F24"/>
    <w:rsid w:val="00393B46"/>
    <w:rsid w:val="003B590B"/>
    <w:rsid w:val="003C49BD"/>
    <w:rsid w:val="003C5C39"/>
    <w:rsid w:val="003C637D"/>
    <w:rsid w:val="003D03BD"/>
    <w:rsid w:val="003D08E6"/>
    <w:rsid w:val="003E208D"/>
    <w:rsid w:val="003E45E2"/>
    <w:rsid w:val="003E560B"/>
    <w:rsid w:val="003F58E7"/>
    <w:rsid w:val="003F7B5B"/>
    <w:rsid w:val="00400BE9"/>
    <w:rsid w:val="00402CF6"/>
    <w:rsid w:val="00402EC7"/>
    <w:rsid w:val="0041211D"/>
    <w:rsid w:val="004121F6"/>
    <w:rsid w:val="00416713"/>
    <w:rsid w:val="00416EAC"/>
    <w:rsid w:val="0042292D"/>
    <w:rsid w:val="0043034D"/>
    <w:rsid w:val="00440E41"/>
    <w:rsid w:val="00447180"/>
    <w:rsid w:val="00447EA8"/>
    <w:rsid w:val="004524CF"/>
    <w:rsid w:val="00463B2C"/>
    <w:rsid w:val="0046682C"/>
    <w:rsid w:val="0046767E"/>
    <w:rsid w:val="00471346"/>
    <w:rsid w:val="00471BF6"/>
    <w:rsid w:val="00474BF6"/>
    <w:rsid w:val="00477C3B"/>
    <w:rsid w:val="004833A1"/>
    <w:rsid w:val="00485A87"/>
    <w:rsid w:val="00486B23"/>
    <w:rsid w:val="0049008B"/>
    <w:rsid w:val="0049423A"/>
    <w:rsid w:val="004948F1"/>
    <w:rsid w:val="004A003F"/>
    <w:rsid w:val="004A2D83"/>
    <w:rsid w:val="004A5590"/>
    <w:rsid w:val="004A7219"/>
    <w:rsid w:val="004B1960"/>
    <w:rsid w:val="004B5567"/>
    <w:rsid w:val="004B5FD6"/>
    <w:rsid w:val="004C08AD"/>
    <w:rsid w:val="004C140A"/>
    <w:rsid w:val="004C1E06"/>
    <w:rsid w:val="004C3E6D"/>
    <w:rsid w:val="004C6DE3"/>
    <w:rsid w:val="004D68D9"/>
    <w:rsid w:val="004E049B"/>
    <w:rsid w:val="004E5CBC"/>
    <w:rsid w:val="004F0C79"/>
    <w:rsid w:val="004F1DB9"/>
    <w:rsid w:val="004F2860"/>
    <w:rsid w:val="00502179"/>
    <w:rsid w:val="00502A4E"/>
    <w:rsid w:val="00505BA9"/>
    <w:rsid w:val="00506A6A"/>
    <w:rsid w:val="005130FB"/>
    <w:rsid w:val="00522F0C"/>
    <w:rsid w:val="005417D3"/>
    <w:rsid w:val="0054696A"/>
    <w:rsid w:val="00550194"/>
    <w:rsid w:val="005553D3"/>
    <w:rsid w:val="005604E2"/>
    <w:rsid w:val="00564EF7"/>
    <w:rsid w:val="0057006A"/>
    <w:rsid w:val="005700E4"/>
    <w:rsid w:val="005849CB"/>
    <w:rsid w:val="0059395E"/>
    <w:rsid w:val="00593F8F"/>
    <w:rsid w:val="00597502"/>
    <w:rsid w:val="005A1EDC"/>
    <w:rsid w:val="005A4DA0"/>
    <w:rsid w:val="005A5EA3"/>
    <w:rsid w:val="005A7784"/>
    <w:rsid w:val="005B6E09"/>
    <w:rsid w:val="005C1A79"/>
    <w:rsid w:val="005C4048"/>
    <w:rsid w:val="005C7C3E"/>
    <w:rsid w:val="005D013F"/>
    <w:rsid w:val="005D3A43"/>
    <w:rsid w:val="005E29DD"/>
    <w:rsid w:val="005E2D5D"/>
    <w:rsid w:val="005E3FB0"/>
    <w:rsid w:val="005F2C68"/>
    <w:rsid w:val="005F5AF7"/>
    <w:rsid w:val="00602077"/>
    <w:rsid w:val="0060374B"/>
    <w:rsid w:val="00606206"/>
    <w:rsid w:val="006062C1"/>
    <w:rsid w:val="006076AC"/>
    <w:rsid w:val="006078DD"/>
    <w:rsid w:val="00614155"/>
    <w:rsid w:val="00617C8B"/>
    <w:rsid w:val="00620322"/>
    <w:rsid w:val="0062290E"/>
    <w:rsid w:val="0062749F"/>
    <w:rsid w:val="00627F72"/>
    <w:rsid w:val="00634E25"/>
    <w:rsid w:val="00635BA3"/>
    <w:rsid w:val="0063721B"/>
    <w:rsid w:val="00642BBF"/>
    <w:rsid w:val="00643157"/>
    <w:rsid w:val="006435EF"/>
    <w:rsid w:val="00644559"/>
    <w:rsid w:val="00651633"/>
    <w:rsid w:val="0065212E"/>
    <w:rsid w:val="006640B4"/>
    <w:rsid w:val="00675B00"/>
    <w:rsid w:val="00676CB2"/>
    <w:rsid w:val="00681F62"/>
    <w:rsid w:val="00684025"/>
    <w:rsid w:val="006851CE"/>
    <w:rsid w:val="006908DB"/>
    <w:rsid w:val="006A2B2A"/>
    <w:rsid w:val="006A6ECE"/>
    <w:rsid w:val="006B7F36"/>
    <w:rsid w:val="006C1BA4"/>
    <w:rsid w:val="006C3D45"/>
    <w:rsid w:val="006C4218"/>
    <w:rsid w:val="006C5CDF"/>
    <w:rsid w:val="006D30F2"/>
    <w:rsid w:val="006D7664"/>
    <w:rsid w:val="006E0086"/>
    <w:rsid w:val="006E1321"/>
    <w:rsid w:val="006E306E"/>
    <w:rsid w:val="006E4979"/>
    <w:rsid w:val="006E68BD"/>
    <w:rsid w:val="006E75EF"/>
    <w:rsid w:val="006E7902"/>
    <w:rsid w:val="006E7F61"/>
    <w:rsid w:val="00704643"/>
    <w:rsid w:val="00707B70"/>
    <w:rsid w:val="007119B3"/>
    <w:rsid w:val="00712AD5"/>
    <w:rsid w:val="00712C12"/>
    <w:rsid w:val="00714A85"/>
    <w:rsid w:val="007169E5"/>
    <w:rsid w:val="00716CE1"/>
    <w:rsid w:val="00720446"/>
    <w:rsid w:val="00720B92"/>
    <w:rsid w:val="007223D3"/>
    <w:rsid w:val="0072325F"/>
    <w:rsid w:val="00723D38"/>
    <w:rsid w:val="00726F14"/>
    <w:rsid w:val="00731266"/>
    <w:rsid w:val="00731941"/>
    <w:rsid w:val="0073292F"/>
    <w:rsid w:val="00734075"/>
    <w:rsid w:val="007370DC"/>
    <w:rsid w:val="007453BE"/>
    <w:rsid w:val="00746D87"/>
    <w:rsid w:val="0075348D"/>
    <w:rsid w:val="0075495C"/>
    <w:rsid w:val="00755ECC"/>
    <w:rsid w:val="007563D0"/>
    <w:rsid w:val="00756B48"/>
    <w:rsid w:val="0076242A"/>
    <w:rsid w:val="007667AC"/>
    <w:rsid w:val="00766E5D"/>
    <w:rsid w:val="00767D0D"/>
    <w:rsid w:val="0077094D"/>
    <w:rsid w:val="00771EA7"/>
    <w:rsid w:val="00771ED6"/>
    <w:rsid w:val="00783AFA"/>
    <w:rsid w:val="007840C6"/>
    <w:rsid w:val="007878A1"/>
    <w:rsid w:val="0079268B"/>
    <w:rsid w:val="00792FB9"/>
    <w:rsid w:val="00793E37"/>
    <w:rsid w:val="00796106"/>
    <w:rsid w:val="007A29E7"/>
    <w:rsid w:val="007A549F"/>
    <w:rsid w:val="007B23FD"/>
    <w:rsid w:val="007B4034"/>
    <w:rsid w:val="007C11DD"/>
    <w:rsid w:val="007C1EAE"/>
    <w:rsid w:val="007C478A"/>
    <w:rsid w:val="007D2DAB"/>
    <w:rsid w:val="007D7348"/>
    <w:rsid w:val="007E5225"/>
    <w:rsid w:val="007E59BA"/>
    <w:rsid w:val="007F1BDD"/>
    <w:rsid w:val="007F207D"/>
    <w:rsid w:val="007F3FEF"/>
    <w:rsid w:val="007F4FDE"/>
    <w:rsid w:val="0080051F"/>
    <w:rsid w:val="00800B01"/>
    <w:rsid w:val="0080412A"/>
    <w:rsid w:val="00805EA1"/>
    <w:rsid w:val="00807B87"/>
    <w:rsid w:val="00807CD7"/>
    <w:rsid w:val="00811774"/>
    <w:rsid w:val="008128C7"/>
    <w:rsid w:val="00814740"/>
    <w:rsid w:val="00831BC8"/>
    <w:rsid w:val="00840917"/>
    <w:rsid w:val="008428DA"/>
    <w:rsid w:val="00843B80"/>
    <w:rsid w:val="00844803"/>
    <w:rsid w:val="0085223D"/>
    <w:rsid w:val="00853DB5"/>
    <w:rsid w:val="00855E96"/>
    <w:rsid w:val="00856875"/>
    <w:rsid w:val="00862E6E"/>
    <w:rsid w:val="00863E49"/>
    <w:rsid w:val="00865A9E"/>
    <w:rsid w:val="00865D34"/>
    <w:rsid w:val="008712DE"/>
    <w:rsid w:val="0087350B"/>
    <w:rsid w:val="00873D94"/>
    <w:rsid w:val="0087686B"/>
    <w:rsid w:val="00883907"/>
    <w:rsid w:val="00883B16"/>
    <w:rsid w:val="00893387"/>
    <w:rsid w:val="008958FD"/>
    <w:rsid w:val="008972A0"/>
    <w:rsid w:val="008A0AAF"/>
    <w:rsid w:val="008A3E1B"/>
    <w:rsid w:val="008A5025"/>
    <w:rsid w:val="008A6DFB"/>
    <w:rsid w:val="008A71E9"/>
    <w:rsid w:val="008B14FC"/>
    <w:rsid w:val="008B6461"/>
    <w:rsid w:val="008B7B7C"/>
    <w:rsid w:val="008C1AF9"/>
    <w:rsid w:val="008C49C3"/>
    <w:rsid w:val="008C6CE2"/>
    <w:rsid w:val="008D10E3"/>
    <w:rsid w:val="008D76B5"/>
    <w:rsid w:val="008E07FE"/>
    <w:rsid w:val="008E3E51"/>
    <w:rsid w:val="008F186B"/>
    <w:rsid w:val="008F2270"/>
    <w:rsid w:val="008F64CE"/>
    <w:rsid w:val="009104D7"/>
    <w:rsid w:val="00915306"/>
    <w:rsid w:val="00917CDB"/>
    <w:rsid w:val="00923AA1"/>
    <w:rsid w:val="009301DA"/>
    <w:rsid w:val="0093055D"/>
    <w:rsid w:val="009318F8"/>
    <w:rsid w:val="00933003"/>
    <w:rsid w:val="009348CA"/>
    <w:rsid w:val="00940230"/>
    <w:rsid w:val="009437C1"/>
    <w:rsid w:val="009478AB"/>
    <w:rsid w:val="0096143C"/>
    <w:rsid w:val="009627BA"/>
    <w:rsid w:val="00962D47"/>
    <w:rsid w:val="00963013"/>
    <w:rsid w:val="009645AA"/>
    <w:rsid w:val="00973092"/>
    <w:rsid w:val="0097401E"/>
    <w:rsid w:val="00974E78"/>
    <w:rsid w:val="00975B08"/>
    <w:rsid w:val="00980180"/>
    <w:rsid w:val="009A04AF"/>
    <w:rsid w:val="009A4C99"/>
    <w:rsid w:val="009A5036"/>
    <w:rsid w:val="009A6D0B"/>
    <w:rsid w:val="009B07CA"/>
    <w:rsid w:val="009B22C8"/>
    <w:rsid w:val="009B3A4C"/>
    <w:rsid w:val="009B60F4"/>
    <w:rsid w:val="009C40E2"/>
    <w:rsid w:val="009C7AE4"/>
    <w:rsid w:val="009D0311"/>
    <w:rsid w:val="009D6138"/>
    <w:rsid w:val="009D6DA1"/>
    <w:rsid w:val="009D74A2"/>
    <w:rsid w:val="009E32CD"/>
    <w:rsid w:val="009E79C6"/>
    <w:rsid w:val="009F08E3"/>
    <w:rsid w:val="009F1220"/>
    <w:rsid w:val="009F28FD"/>
    <w:rsid w:val="009F52A4"/>
    <w:rsid w:val="009F5FC0"/>
    <w:rsid w:val="00A00F65"/>
    <w:rsid w:val="00A0145F"/>
    <w:rsid w:val="00A03525"/>
    <w:rsid w:val="00A0779E"/>
    <w:rsid w:val="00A11860"/>
    <w:rsid w:val="00A17D9D"/>
    <w:rsid w:val="00A256B4"/>
    <w:rsid w:val="00A342B1"/>
    <w:rsid w:val="00A36284"/>
    <w:rsid w:val="00A402DC"/>
    <w:rsid w:val="00A43445"/>
    <w:rsid w:val="00A5190D"/>
    <w:rsid w:val="00A55815"/>
    <w:rsid w:val="00A57658"/>
    <w:rsid w:val="00A57C29"/>
    <w:rsid w:val="00A6123A"/>
    <w:rsid w:val="00A65A2C"/>
    <w:rsid w:val="00A65F54"/>
    <w:rsid w:val="00A7062D"/>
    <w:rsid w:val="00A70A0F"/>
    <w:rsid w:val="00A7686F"/>
    <w:rsid w:val="00A76B6C"/>
    <w:rsid w:val="00A76F29"/>
    <w:rsid w:val="00A80A14"/>
    <w:rsid w:val="00A8117E"/>
    <w:rsid w:val="00A82D11"/>
    <w:rsid w:val="00A850FE"/>
    <w:rsid w:val="00A945F7"/>
    <w:rsid w:val="00AA3342"/>
    <w:rsid w:val="00AA6B1F"/>
    <w:rsid w:val="00AA7B21"/>
    <w:rsid w:val="00AB1330"/>
    <w:rsid w:val="00AB523B"/>
    <w:rsid w:val="00AB7367"/>
    <w:rsid w:val="00AC1C67"/>
    <w:rsid w:val="00AC26D5"/>
    <w:rsid w:val="00AC3DFF"/>
    <w:rsid w:val="00AC3E29"/>
    <w:rsid w:val="00AC3EDC"/>
    <w:rsid w:val="00AC6C2E"/>
    <w:rsid w:val="00AC7A29"/>
    <w:rsid w:val="00AD29F6"/>
    <w:rsid w:val="00AD77CD"/>
    <w:rsid w:val="00AD7B69"/>
    <w:rsid w:val="00AE4822"/>
    <w:rsid w:val="00AE4B64"/>
    <w:rsid w:val="00AE4E77"/>
    <w:rsid w:val="00AF2938"/>
    <w:rsid w:val="00AF51E3"/>
    <w:rsid w:val="00AF5B7B"/>
    <w:rsid w:val="00B01E16"/>
    <w:rsid w:val="00B0201C"/>
    <w:rsid w:val="00B07E68"/>
    <w:rsid w:val="00B14C8C"/>
    <w:rsid w:val="00B2072D"/>
    <w:rsid w:val="00B21FEB"/>
    <w:rsid w:val="00B25587"/>
    <w:rsid w:val="00B26A32"/>
    <w:rsid w:val="00B27BB3"/>
    <w:rsid w:val="00B452FE"/>
    <w:rsid w:val="00B508CE"/>
    <w:rsid w:val="00B55381"/>
    <w:rsid w:val="00B57FA2"/>
    <w:rsid w:val="00B60244"/>
    <w:rsid w:val="00B72B93"/>
    <w:rsid w:val="00B74420"/>
    <w:rsid w:val="00B771E9"/>
    <w:rsid w:val="00B8798C"/>
    <w:rsid w:val="00B94BB8"/>
    <w:rsid w:val="00B9646E"/>
    <w:rsid w:val="00B9757C"/>
    <w:rsid w:val="00BA1781"/>
    <w:rsid w:val="00BA7A44"/>
    <w:rsid w:val="00BB2797"/>
    <w:rsid w:val="00BC4303"/>
    <w:rsid w:val="00BD32C1"/>
    <w:rsid w:val="00BD5B09"/>
    <w:rsid w:val="00BD62EE"/>
    <w:rsid w:val="00BD6DA1"/>
    <w:rsid w:val="00BF1755"/>
    <w:rsid w:val="00BF3DD9"/>
    <w:rsid w:val="00BF42F6"/>
    <w:rsid w:val="00BF49A7"/>
    <w:rsid w:val="00BF606A"/>
    <w:rsid w:val="00C02B78"/>
    <w:rsid w:val="00C132E6"/>
    <w:rsid w:val="00C2621D"/>
    <w:rsid w:val="00C26D77"/>
    <w:rsid w:val="00C33EAA"/>
    <w:rsid w:val="00C356D9"/>
    <w:rsid w:val="00C37B09"/>
    <w:rsid w:val="00C404D7"/>
    <w:rsid w:val="00C40FA9"/>
    <w:rsid w:val="00C44B61"/>
    <w:rsid w:val="00C46B1C"/>
    <w:rsid w:val="00C519A3"/>
    <w:rsid w:val="00C53418"/>
    <w:rsid w:val="00C60582"/>
    <w:rsid w:val="00C6302C"/>
    <w:rsid w:val="00C70DDF"/>
    <w:rsid w:val="00C74AA8"/>
    <w:rsid w:val="00C85437"/>
    <w:rsid w:val="00C8550F"/>
    <w:rsid w:val="00C86B43"/>
    <w:rsid w:val="00C91355"/>
    <w:rsid w:val="00C941F0"/>
    <w:rsid w:val="00C96F4C"/>
    <w:rsid w:val="00C9771F"/>
    <w:rsid w:val="00CB1A8C"/>
    <w:rsid w:val="00CB3085"/>
    <w:rsid w:val="00CB5318"/>
    <w:rsid w:val="00CB6ED7"/>
    <w:rsid w:val="00CB729E"/>
    <w:rsid w:val="00CC0243"/>
    <w:rsid w:val="00CC4BCA"/>
    <w:rsid w:val="00CD0F69"/>
    <w:rsid w:val="00CD2330"/>
    <w:rsid w:val="00CD3FEE"/>
    <w:rsid w:val="00CD5BB1"/>
    <w:rsid w:val="00CE05DE"/>
    <w:rsid w:val="00CE21FD"/>
    <w:rsid w:val="00CE2F1C"/>
    <w:rsid w:val="00CF0C3D"/>
    <w:rsid w:val="00D0254D"/>
    <w:rsid w:val="00D02CF6"/>
    <w:rsid w:val="00D0784C"/>
    <w:rsid w:val="00D141F1"/>
    <w:rsid w:val="00D2062B"/>
    <w:rsid w:val="00D27184"/>
    <w:rsid w:val="00D31F8C"/>
    <w:rsid w:val="00D40951"/>
    <w:rsid w:val="00D410E6"/>
    <w:rsid w:val="00D44747"/>
    <w:rsid w:val="00D460BF"/>
    <w:rsid w:val="00D46B31"/>
    <w:rsid w:val="00D47934"/>
    <w:rsid w:val="00D51BBC"/>
    <w:rsid w:val="00D57934"/>
    <w:rsid w:val="00D57EC6"/>
    <w:rsid w:val="00D65446"/>
    <w:rsid w:val="00D65DFD"/>
    <w:rsid w:val="00D669DD"/>
    <w:rsid w:val="00D73358"/>
    <w:rsid w:val="00D7753E"/>
    <w:rsid w:val="00D85CE3"/>
    <w:rsid w:val="00D9049F"/>
    <w:rsid w:val="00D90E73"/>
    <w:rsid w:val="00D919AC"/>
    <w:rsid w:val="00D94D19"/>
    <w:rsid w:val="00DA5172"/>
    <w:rsid w:val="00DA67EC"/>
    <w:rsid w:val="00DA7F66"/>
    <w:rsid w:val="00DC1C30"/>
    <w:rsid w:val="00DC5037"/>
    <w:rsid w:val="00DC7C51"/>
    <w:rsid w:val="00DE0358"/>
    <w:rsid w:val="00DE16D3"/>
    <w:rsid w:val="00DE347F"/>
    <w:rsid w:val="00DE47F4"/>
    <w:rsid w:val="00DF0149"/>
    <w:rsid w:val="00DF3B40"/>
    <w:rsid w:val="00DF7C4D"/>
    <w:rsid w:val="00E0032A"/>
    <w:rsid w:val="00E01E11"/>
    <w:rsid w:val="00E04A74"/>
    <w:rsid w:val="00E07393"/>
    <w:rsid w:val="00E07870"/>
    <w:rsid w:val="00E244A0"/>
    <w:rsid w:val="00E256AC"/>
    <w:rsid w:val="00E2757D"/>
    <w:rsid w:val="00E35D6B"/>
    <w:rsid w:val="00E36FBC"/>
    <w:rsid w:val="00E40336"/>
    <w:rsid w:val="00E47868"/>
    <w:rsid w:val="00E545FF"/>
    <w:rsid w:val="00E60CD8"/>
    <w:rsid w:val="00E62F17"/>
    <w:rsid w:val="00E63942"/>
    <w:rsid w:val="00E668E1"/>
    <w:rsid w:val="00E67347"/>
    <w:rsid w:val="00E73A15"/>
    <w:rsid w:val="00E75A06"/>
    <w:rsid w:val="00E7766D"/>
    <w:rsid w:val="00E7790F"/>
    <w:rsid w:val="00E8214A"/>
    <w:rsid w:val="00E90346"/>
    <w:rsid w:val="00E9410E"/>
    <w:rsid w:val="00EA3B61"/>
    <w:rsid w:val="00EA496B"/>
    <w:rsid w:val="00EA6128"/>
    <w:rsid w:val="00EB2650"/>
    <w:rsid w:val="00EB390F"/>
    <w:rsid w:val="00EC1171"/>
    <w:rsid w:val="00EC469F"/>
    <w:rsid w:val="00EC4A7B"/>
    <w:rsid w:val="00EC7CAB"/>
    <w:rsid w:val="00ED0087"/>
    <w:rsid w:val="00ED69DE"/>
    <w:rsid w:val="00EE05E4"/>
    <w:rsid w:val="00EE31F8"/>
    <w:rsid w:val="00EE4D02"/>
    <w:rsid w:val="00F05AB3"/>
    <w:rsid w:val="00F07259"/>
    <w:rsid w:val="00F13286"/>
    <w:rsid w:val="00F21B3F"/>
    <w:rsid w:val="00F25052"/>
    <w:rsid w:val="00F25781"/>
    <w:rsid w:val="00F27353"/>
    <w:rsid w:val="00F415D0"/>
    <w:rsid w:val="00F47D8E"/>
    <w:rsid w:val="00F566DA"/>
    <w:rsid w:val="00F6393D"/>
    <w:rsid w:val="00F64772"/>
    <w:rsid w:val="00F73762"/>
    <w:rsid w:val="00F77585"/>
    <w:rsid w:val="00F80EF9"/>
    <w:rsid w:val="00F85AFE"/>
    <w:rsid w:val="00F86782"/>
    <w:rsid w:val="00F93D69"/>
    <w:rsid w:val="00F948F2"/>
    <w:rsid w:val="00FA14C3"/>
    <w:rsid w:val="00FA6C9D"/>
    <w:rsid w:val="00FA6FF8"/>
    <w:rsid w:val="00FB00D8"/>
    <w:rsid w:val="00FB2D3A"/>
    <w:rsid w:val="00FB3462"/>
    <w:rsid w:val="00FC00D9"/>
    <w:rsid w:val="00FC1B0B"/>
    <w:rsid w:val="00FD2A09"/>
    <w:rsid w:val="00FD408C"/>
    <w:rsid w:val="00FE1F34"/>
    <w:rsid w:val="00FE24E3"/>
    <w:rsid w:val="00FE2A70"/>
    <w:rsid w:val="00FE416E"/>
    <w:rsid w:val="00FF1837"/>
    <w:rsid w:val="00FF1F46"/>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5122"/>
    <o:shapelayout v:ext="edit">
      <o:idmap v:ext="edit" data="1"/>
      <o:rules v:ext="edit">
        <o:r id="V:Rule2" type="connector" idref="#AutoShape 319"/>
        <o:r id="V:Rule3" type="connector" idref="#AutoShape 160"/>
        <o:r id="V:Rule4" type="connector" idref="#AutoShape 163"/>
        <o:r id="V:Rule5" type="connector" idref="#AutoShape 165"/>
        <o:r id="V:Rule6" type="connector" idref="#AutoShape 166"/>
        <o:r id="V:Rule7" type="connector" idref="#AutoShape 305"/>
        <o:r id="V:Rule8" type="connector" idref="#AutoShape 307"/>
        <o:r id="V:Rule9" type="connector" idref="#AutoShape 309"/>
        <o:r id="V:Rule10" type="connector" idref="#AutoShape 322"/>
        <o:r id="V:Rule11" type="connector" idref="#AutoShape 323"/>
        <o:r id="V:Rule12" type="connector" idref="#AutoShape 150"/>
        <o:r id="V:Rule13" type="connector" idref="#AutoShape 151"/>
        <o:r id="V:Rule14" type="connector" idref="#AutoShape 149"/>
        <o:r id="V:Rule15" type="connector" idref="#AutoShape 152"/>
        <o:r id="V:Rule16" type="connector" idref="#AutoShape 155"/>
        <o:r id="V:Rule17" type="connector" idref="#AutoShape 154"/>
        <o:r id="V:Rule18" type="connector" idref="#AutoShape 156"/>
        <o:r id="V:Rule19" type="connector" idref="#AutoShape 153"/>
        <o:r id="V:Rule20" type="connector" idref="#AutoShape 228"/>
        <o:r id="V:Rule21" type="connector" idref="#AutoShape 215"/>
        <o:r id="V:Rule22" type="connector" idref="#AutoShape 205"/>
        <o:r id="V:Rule23" type="connector" idref="#AutoShape 206"/>
        <o:r id="V:Rule24" type="connector" idref="#AutoShape 203"/>
        <o:r id="V:Rule25" type="connector" idref="#AutoShape 219"/>
        <o:r id="V:Rule26" type="connector" idref="#AutoShape 217"/>
        <o:r id="V:Rule27" type="connector" idref="#AutoShape 218"/>
        <o:r id="V:Rule28" type="connector" idref="#AutoShape 222"/>
        <o:r id="V:Rule29" type="connector" idref="#AutoShape 221"/>
        <o:r id="V:Rule30" type="connector" idref="#AutoShape 204"/>
        <o:r id="V:Rule31" type="connector" idref="#AutoShape 223"/>
        <o:r id="V:Rule32" type="connector" idref="#AutoShape 224"/>
        <o:r id="V:Rule33" type="connector" idref="#AutoShape 202"/>
        <o:r id="V:Rule34" type="connector" idref="#AutoShape 216"/>
        <o:r id="V:Rule35" type="connector" idref="#AutoShape 207"/>
        <o:r id="V:Rule36" type="connector" idref="#AutoShape 208"/>
        <o:r id="V:Rule37" type="connector" idref="#AutoShape 209"/>
        <o:r id="V:Rule38" type="connector" idref="#AutoShape 227"/>
        <o:r id="V:Rule39" type="connector" idref="#AutoShape 226"/>
        <o:r id="V:Rule40" type="connector" idref="#AutoShape 211"/>
        <o:r id="V:Rule41" type="connector" idref="#AutoShape 210"/>
        <o:r id="V:Rule43" type="connector" idref="#_x0000_s109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1AF9"/>
    <w:rPr>
      <w:rFonts w:asciiTheme="majorBidi" w:hAnsiTheme="majorBidi"/>
      <w:sz w:val="24"/>
      <w:lang w:val="fr-FR"/>
    </w:rPr>
  </w:style>
  <w:style w:type="paragraph" w:styleId="Titre1">
    <w:name w:val="heading 1"/>
    <w:aliases w:val="sous titre"/>
    <w:basedOn w:val="Normal"/>
    <w:next w:val="Normal"/>
    <w:link w:val="Titre1Car"/>
    <w:uiPriority w:val="9"/>
    <w:rsid w:val="006C4218"/>
    <w:pPr>
      <w:keepNext/>
      <w:keepLines/>
      <w:spacing w:before="480" w:after="0" w:line="360" w:lineRule="auto"/>
      <w:jc w:val="both"/>
      <w:outlineLvl w:val="0"/>
    </w:pPr>
    <w:rPr>
      <w:rFonts w:ascii="Times New Roman" w:eastAsiaTheme="majorEastAsia" w:hAnsi="Times New Roman" w:cstheme="majorBidi"/>
      <w:b/>
      <w:bCs/>
      <w:szCs w:val="28"/>
    </w:rPr>
  </w:style>
  <w:style w:type="paragraph" w:styleId="Titre2">
    <w:name w:val="heading 2"/>
    <w:basedOn w:val="Normal"/>
    <w:next w:val="Normal"/>
    <w:link w:val="Titre2Car"/>
    <w:uiPriority w:val="9"/>
    <w:unhideWhenUsed/>
    <w:qFormat/>
    <w:rsid w:val="00FA6FF8"/>
    <w:pPr>
      <w:keepNext/>
      <w:keepLines/>
      <w:numPr>
        <w:ilvl w:val="1"/>
        <w:numId w:val="11"/>
      </w:numPr>
      <w:spacing w:before="200" w:after="0" w:line="360" w:lineRule="auto"/>
      <w:ind w:left="284" w:hanging="284"/>
      <w:outlineLvl w:val="1"/>
    </w:pPr>
    <w:rPr>
      <w:rFonts w:eastAsiaTheme="majorEastAsia" w:cstheme="majorBidi"/>
      <w:b/>
      <w:bCs/>
      <w:sz w:val="32"/>
      <w:szCs w:val="26"/>
      <w:lang w:val="it-IT"/>
    </w:rPr>
  </w:style>
  <w:style w:type="paragraph" w:styleId="Titre3">
    <w:name w:val="heading 3"/>
    <w:basedOn w:val="Normal"/>
    <w:next w:val="Normal"/>
    <w:link w:val="Titre3Car"/>
    <w:uiPriority w:val="9"/>
    <w:unhideWhenUsed/>
    <w:qFormat/>
    <w:rsid w:val="00CF0C3D"/>
    <w:pPr>
      <w:keepNext/>
      <w:keepLines/>
      <w:numPr>
        <w:ilvl w:val="2"/>
        <w:numId w:val="11"/>
      </w:numPr>
      <w:spacing w:before="40" w:after="0"/>
      <w:outlineLvl w:val="2"/>
    </w:pPr>
    <w:rPr>
      <w:rFonts w:eastAsiaTheme="majorEastAsia" w:cstheme="majorBidi"/>
      <w:b/>
      <w:sz w:val="28"/>
      <w:szCs w:val="24"/>
    </w:rPr>
  </w:style>
  <w:style w:type="paragraph" w:styleId="Titre4">
    <w:name w:val="heading 4"/>
    <w:basedOn w:val="Normal"/>
    <w:next w:val="Normal"/>
    <w:link w:val="Titre4Car"/>
    <w:uiPriority w:val="9"/>
    <w:semiHidden/>
    <w:unhideWhenUsed/>
    <w:qFormat/>
    <w:rsid w:val="00CE05DE"/>
    <w:pPr>
      <w:keepNext/>
      <w:keepLines/>
      <w:numPr>
        <w:ilvl w:val="3"/>
        <w:numId w:val="11"/>
      </w:numPr>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semiHidden/>
    <w:unhideWhenUsed/>
    <w:qFormat/>
    <w:rsid w:val="00CE05DE"/>
    <w:pPr>
      <w:keepNext/>
      <w:keepLines/>
      <w:numPr>
        <w:ilvl w:val="4"/>
        <w:numId w:val="11"/>
      </w:numPr>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semiHidden/>
    <w:unhideWhenUsed/>
    <w:qFormat/>
    <w:rsid w:val="00CE05DE"/>
    <w:pPr>
      <w:keepNext/>
      <w:keepLines/>
      <w:numPr>
        <w:ilvl w:val="5"/>
        <w:numId w:val="11"/>
      </w:numPr>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semiHidden/>
    <w:unhideWhenUsed/>
    <w:qFormat/>
    <w:rsid w:val="00CE05DE"/>
    <w:pPr>
      <w:keepNext/>
      <w:keepLines/>
      <w:numPr>
        <w:ilvl w:val="6"/>
        <w:numId w:val="11"/>
      </w:numPr>
      <w:spacing w:before="40" w:after="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semiHidden/>
    <w:unhideWhenUsed/>
    <w:qFormat/>
    <w:rsid w:val="00CE05DE"/>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CE05DE"/>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sous titre Car"/>
    <w:basedOn w:val="Policepardfaut"/>
    <w:link w:val="Titre1"/>
    <w:uiPriority w:val="9"/>
    <w:rsid w:val="009348CA"/>
    <w:rPr>
      <w:rFonts w:ascii="Times New Roman" w:eastAsiaTheme="majorEastAsia" w:hAnsi="Times New Roman" w:cstheme="majorBidi"/>
      <w:b/>
      <w:bCs/>
      <w:sz w:val="24"/>
      <w:szCs w:val="28"/>
      <w:lang w:val="fr-FR"/>
    </w:rPr>
  </w:style>
  <w:style w:type="paragraph" w:styleId="Paragraphedeliste">
    <w:name w:val="List Paragraph"/>
    <w:basedOn w:val="Normal"/>
    <w:link w:val="ParagraphedelisteCar"/>
    <w:uiPriority w:val="34"/>
    <w:qFormat/>
    <w:rsid w:val="009348CA"/>
    <w:pPr>
      <w:ind w:left="720"/>
      <w:contextualSpacing/>
    </w:pPr>
  </w:style>
  <w:style w:type="paragraph" w:styleId="Citationintense">
    <w:name w:val="Intense Quote"/>
    <w:basedOn w:val="Normal"/>
    <w:next w:val="Normal"/>
    <w:link w:val="CitationintenseCar"/>
    <w:uiPriority w:val="30"/>
    <w:qFormat/>
    <w:rsid w:val="009348CA"/>
    <w:pPr>
      <w:spacing w:before="200" w:after="280" w:line="360" w:lineRule="auto"/>
      <w:ind w:left="1656" w:right="936" w:hanging="360"/>
      <w:jc w:val="both"/>
    </w:pPr>
    <w:rPr>
      <w:rFonts w:ascii="Times New Roman" w:hAnsi="Times New Roman"/>
      <w:b/>
      <w:bCs/>
      <w:iCs/>
    </w:rPr>
  </w:style>
  <w:style w:type="character" w:customStyle="1" w:styleId="CitationintenseCar">
    <w:name w:val="Citation intense Car"/>
    <w:basedOn w:val="Policepardfaut"/>
    <w:link w:val="Citationintense"/>
    <w:uiPriority w:val="30"/>
    <w:rsid w:val="009348CA"/>
    <w:rPr>
      <w:rFonts w:ascii="Times New Roman" w:hAnsi="Times New Roman"/>
      <w:b/>
      <w:bCs/>
      <w:iCs/>
      <w:sz w:val="24"/>
      <w:lang w:val="fr-FR"/>
    </w:rPr>
  </w:style>
  <w:style w:type="paragraph" w:customStyle="1" w:styleId="jnormal10s">
    <w:name w:val="jnormal10_s"/>
    <w:basedOn w:val="Normal"/>
    <w:rsid w:val="009348CA"/>
    <w:pPr>
      <w:spacing w:before="100" w:beforeAutospacing="1" w:after="100" w:afterAutospacing="1" w:line="240" w:lineRule="auto"/>
    </w:pPr>
    <w:rPr>
      <w:rFonts w:ascii="Times New Roman" w:eastAsia="Times New Roman" w:hAnsi="Times New Roman" w:cs="Times New Roman"/>
      <w:szCs w:val="24"/>
      <w:lang w:eastAsia="fr-FR"/>
    </w:rPr>
  </w:style>
  <w:style w:type="character" w:styleId="Marquedecommentaire">
    <w:name w:val="annotation reference"/>
    <w:basedOn w:val="Policepardfaut"/>
    <w:uiPriority w:val="99"/>
    <w:semiHidden/>
    <w:unhideWhenUsed/>
    <w:rsid w:val="009348CA"/>
    <w:rPr>
      <w:sz w:val="16"/>
      <w:szCs w:val="16"/>
    </w:rPr>
  </w:style>
  <w:style w:type="paragraph" w:styleId="Commentaire">
    <w:name w:val="annotation text"/>
    <w:basedOn w:val="Normal"/>
    <w:link w:val="CommentaireCar"/>
    <w:uiPriority w:val="99"/>
    <w:semiHidden/>
    <w:unhideWhenUsed/>
    <w:rsid w:val="009348CA"/>
    <w:pPr>
      <w:spacing w:line="240" w:lineRule="auto"/>
    </w:pPr>
    <w:rPr>
      <w:sz w:val="20"/>
      <w:szCs w:val="20"/>
    </w:rPr>
  </w:style>
  <w:style w:type="character" w:customStyle="1" w:styleId="CommentaireCar">
    <w:name w:val="Commentaire Car"/>
    <w:basedOn w:val="Policepardfaut"/>
    <w:link w:val="Commentaire"/>
    <w:uiPriority w:val="99"/>
    <w:semiHidden/>
    <w:rsid w:val="009348CA"/>
    <w:rPr>
      <w:sz w:val="20"/>
      <w:szCs w:val="20"/>
      <w:lang w:val="fr-FR"/>
    </w:rPr>
  </w:style>
  <w:style w:type="character" w:customStyle="1" w:styleId="a">
    <w:name w:val="a"/>
    <w:basedOn w:val="Policepardfaut"/>
    <w:rsid w:val="009348CA"/>
  </w:style>
  <w:style w:type="paragraph" w:styleId="Textedebulles">
    <w:name w:val="Balloon Text"/>
    <w:basedOn w:val="Normal"/>
    <w:link w:val="TextedebullesCar"/>
    <w:uiPriority w:val="99"/>
    <w:semiHidden/>
    <w:unhideWhenUsed/>
    <w:rsid w:val="009348C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348CA"/>
    <w:rPr>
      <w:rFonts w:ascii="Tahoma" w:hAnsi="Tahoma" w:cs="Tahoma"/>
      <w:sz w:val="16"/>
      <w:szCs w:val="16"/>
      <w:lang w:val="fr-FR"/>
    </w:rPr>
  </w:style>
  <w:style w:type="paragraph" w:styleId="NormalWeb">
    <w:name w:val="Normal (Web)"/>
    <w:basedOn w:val="Normal"/>
    <w:uiPriority w:val="99"/>
    <w:unhideWhenUsed/>
    <w:rsid w:val="009348CA"/>
    <w:pPr>
      <w:spacing w:before="100" w:beforeAutospacing="1" w:after="100" w:afterAutospacing="1" w:line="240" w:lineRule="auto"/>
    </w:pPr>
    <w:rPr>
      <w:rFonts w:ascii="Times New Roman" w:eastAsia="Times New Roman" w:hAnsi="Times New Roman" w:cs="Times New Roman"/>
      <w:szCs w:val="24"/>
      <w:lang w:eastAsia="fr-FR"/>
    </w:rPr>
  </w:style>
  <w:style w:type="paragraph" w:styleId="Lgende">
    <w:name w:val="caption"/>
    <w:basedOn w:val="Normal"/>
    <w:next w:val="Normal"/>
    <w:uiPriority w:val="35"/>
    <w:unhideWhenUsed/>
    <w:qFormat/>
    <w:rsid w:val="009348CA"/>
    <w:pPr>
      <w:spacing w:line="240" w:lineRule="auto"/>
    </w:pPr>
    <w:rPr>
      <w:b/>
      <w:bCs/>
      <w:color w:val="4F81BD" w:themeColor="accent1"/>
      <w:sz w:val="18"/>
      <w:szCs w:val="18"/>
    </w:rPr>
  </w:style>
  <w:style w:type="character" w:customStyle="1" w:styleId="apple-converted-space">
    <w:name w:val="apple-converted-space"/>
    <w:basedOn w:val="Policepardfaut"/>
    <w:rsid w:val="009348CA"/>
  </w:style>
  <w:style w:type="paragraph" w:styleId="En-ttedetabledesmatires">
    <w:name w:val="TOC Heading"/>
    <w:basedOn w:val="Titre1"/>
    <w:next w:val="Normal"/>
    <w:uiPriority w:val="39"/>
    <w:unhideWhenUsed/>
    <w:qFormat/>
    <w:rsid w:val="009348CA"/>
    <w:pPr>
      <w:spacing w:line="276" w:lineRule="auto"/>
      <w:jc w:val="left"/>
      <w:outlineLvl w:val="9"/>
    </w:pPr>
    <w:rPr>
      <w:rFonts w:asciiTheme="majorHAnsi" w:hAnsiTheme="majorHAnsi"/>
      <w:color w:val="365F91" w:themeColor="accent1" w:themeShade="BF"/>
      <w:sz w:val="28"/>
    </w:rPr>
  </w:style>
  <w:style w:type="paragraph" w:styleId="TM1">
    <w:name w:val="toc 1"/>
    <w:basedOn w:val="Normal"/>
    <w:next w:val="Normal"/>
    <w:autoRedefine/>
    <w:uiPriority w:val="39"/>
    <w:unhideWhenUsed/>
    <w:qFormat/>
    <w:rsid w:val="00EE31F8"/>
    <w:pPr>
      <w:tabs>
        <w:tab w:val="left" w:pos="1320"/>
        <w:tab w:val="right" w:leader="dot" w:pos="8296"/>
      </w:tabs>
      <w:spacing w:after="100"/>
      <w:jc w:val="right"/>
    </w:pPr>
    <w:rPr>
      <w:noProof/>
      <w:lang w:val="en-US"/>
    </w:rPr>
  </w:style>
  <w:style w:type="character" w:styleId="Lienhypertexte">
    <w:name w:val="Hyperlink"/>
    <w:basedOn w:val="Policepardfaut"/>
    <w:uiPriority w:val="99"/>
    <w:unhideWhenUsed/>
    <w:rsid w:val="009348CA"/>
    <w:rPr>
      <w:color w:val="0000FF" w:themeColor="hyperlink"/>
      <w:u w:val="single"/>
    </w:rPr>
  </w:style>
  <w:style w:type="paragraph" w:styleId="En-tte">
    <w:name w:val="header"/>
    <w:basedOn w:val="Normal"/>
    <w:link w:val="En-tteCar"/>
    <w:uiPriority w:val="99"/>
    <w:unhideWhenUsed/>
    <w:rsid w:val="009348CA"/>
    <w:pPr>
      <w:tabs>
        <w:tab w:val="center" w:pos="4153"/>
        <w:tab w:val="right" w:pos="8306"/>
      </w:tabs>
      <w:spacing w:after="0" w:line="240" w:lineRule="auto"/>
    </w:pPr>
  </w:style>
  <w:style w:type="character" w:customStyle="1" w:styleId="En-tteCar">
    <w:name w:val="En-tête Car"/>
    <w:basedOn w:val="Policepardfaut"/>
    <w:link w:val="En-tte"/>
    <w:uiPriority w:val="99"/>
    <w:rsid w:val="009348CA"/>
    <w:rPr>
      <w:lang w:val="fr-FR"/>
    </w:rPr>
  </w:style>
  <w:style w:type="paragraph" w:styleId="Pieddepage">
    <w:name w:val="footer"/>
    <w:basedOn w:val="Normal"/>
    <w:link w:val="PieddepageCar"/>
    <w:uiPriority w:val="99"/>
    <w:unhideWhenUsed/>
    <w:rsid w:val="009348CA"/>
    <w:pPr>
      <w:tabs>
        <w:tab w:val="center" w:pos="4153"/>
        <w:tab w:val="right" w:pos="8306"/>
      </w:tabs>
      <w:spacing w:after="0" w:line="240" w:lineRule="auto"/>
    </w:pPr>
  </w:style>
  <w:style w:type="character" w:customStyle="1" w:styleId="PieddepageCar">
    <w:name w:val="Pied de page Car"/>
    <w:basedOn w:val="Policepardfaut"/>
    <w:link w:val="Pieddepage"/>
    <w:uiPriority w:val="99"/>
    <w:rsid w:val="009348CA"/>
    <w:rPr>
      <w:lang w:val="fr-FR"/>
    </w:rPr>
  </w:style>
  <w:style w:type="table" w:styleId="Grilledutableau">
    <w:name w:val="Table Grid"/>
    <w:basedOn w:val="TableauNormal"/>
    <w:uiPriority w:val="39"/>
    <w:rsid w:val="00295855"/>
    <w:pPr>
      <w:spacing w:after="0" w:line="240" w:lineRule="auto"/>
    </w:pPr>
    <w:rPr>
      <w:lang w:val="fr-F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2Car">
    <w:name w:val="Titre 2 Car"/>
    <w:basedOn w:val="Policepardfaut"/>
    <w:link w:val="Titre2"/>
    <w:uiPriority w:val="9"/>
    <w:rsid w:val="00FA6FF8"/>
    <w:rPr>
      <w:rFonts w:asciiTheme="majorBidi" w:eastAsiaTheme="majorEastAsia" w:hAnsiTheme="majorBidi" w:cstheme="majorBidi"/>
      <w:b/>
      <w:bCs/>
      <w:sz w:val="32"/>
      <w:szCs w:val="26"/>
      <w:lang w:val="it-IT"/>
    </w:rPr>
  </w:style>
  <w:style w:type="paragraph" w:styleId="TM2">
    <w:name w:val="toc 2"/>
    <w:basedOn w:val="Normal"/>
    <w:next w:val="Normal"/>
    <w:autoRedefine/>
    <w:uiPriority w:val="39"/>
    <w:unhideWhenUsed/>
    <w:qFormat/>
    <w:rsid w:val="00840917"/>
    <w:pPr>
      <w:spacing w:after="100"/>
      <w:ind w:left="220"/>
    </w:pPr>
  </w:style>
  <w:style w:type="character" w:styleId="Textedelespacerserv">
    <w:name w:val="Placeholder Text"/>
    <w:basedOn w:val="Policepardfaut"/>
    <w:uiPriority w:val="99"/>
    <w:semiHidden/>
    <w:rsid w:val="00A7062D"/>
    <w:rPr>
      <w:color w:val="808080"/>
    </w:rPr>
  </w:style>
  <w:style w:type="paragraph" w:styleId="Objetducommentaire">
    <w:name w:val="annotation subject"/>
    <w:basedOn w:val="Commentaire"/>
    <w:next w:val="Commentaire"/>
    <w:link w:val="ObjetducommentaireCar"/>
    <w:uiPriority w:val="99"/>
    <w:semiHidden/>
    <w:unhideWhenUsed/>
    <w:rsid w:val="001055A6"/>
    <w:rPr>
      <w:b/>
      <w:bCs/>
    </w:rPr>
  </w:style>
  <w:style w:type="character" w:customStyle="1" w:styleId="ObjetducommentaireCar">
    <w:name w:val="Objet du commentaire Car"/>
    <w:basedOn w:val="CommentaireCar"/>
    <w:link w:val="Objetducommentaire"/>
    <w:uiPriority w:val="99"/>
    <w:semiHidden/>
    <w:rsid w:val="001055A6"/>
    <w:rPr>
      <w:b/>
      <w:bCs/>
      <w:sz w:val="20"/>
      <w:szCs w:val="20"/>
      <w:lang w:val="fr-FR"/>
    </w:rPr>
  </w:style>
  <w:style w:type="character" w:customStyle="1" w:styleId="nowrap">
    <w:name w:val="nowrap"/>
    <w:basedOn w:val="Policepardfaut"/>
    <w:rsid w:val="006640B4"/>
  </w:style>
  <w:style w:type="paragraph" w:styleId="Sous-titre">
    <w:name w:val="Subtitle"/>
    <w:basedOn w:val="Normal"/>
    <w:next w:val="Normal"/>
    <w:link w:val="Sous-titreCar"/>
    <w:uiPriority w:val="11"/>
    <w:qFormat/>
    <w:rsid w:val="009F28FD"/>
    <w:pPr>
      <w:numPr>
        <w:ilvl w:val="1"/>
      </w:numPr>
      <w:spacing w:after="160"/>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9F28FD"/>
    <w:rPr>
      <w:rFonts w:asciiTheme="majorBidi" w:eastAsiaTheme="minorEastAsia" w:hAnsiTheme="majorBidi"/>
      <w:color w:val="5A5A5A" w:themeColor="text1" w:themeTint="A5"/>
      <w:spacing w:val="15"/>
      <w:sz w:val="24"/>
      <w:lang w:val="fr-FR"/>
    </w:rPr>
  </w:style>
  <w:style w:type="paragraph" w:styleId="Titre">
    <w:name w:val="Title"/>
    <w:aliases w:val="Titre1"/>
    <w:basedOn w:val="Normal"/>
    <w:next w:val="Normal"/>
    <w:link w:val="TitreCar"/>
    <w:qFormat/>
    <w:rsid w:val="00FB2D3A"/>
    <w:pPr>
      <w:spacing w:after="0" w:line="240" w:lineRule="auto"/>
      <w:contextualSpacing/>
    </w:pPr>
    <w:rPr>
      <w:rFonts w:asciiTheme="majorHAnsi" w:eastAsiaTheme="majorEastAsia" w:hAnsiTheme="majorHAnsi" w:cstheme="majorBidi"/>
      <w:b/>
      <w:spacing w:val="-10"/>
      <w:kern w:val="28"/>
      <w:sz w:val="36"/>
      <w:szCs w:val="56"/>
    </w:rPr>
  </w:style>
  <w:style w:type="character" w:customStyle="1" w:styleId="TitreCar">
    <w:name w:val="Titre Car"/>
    <w:aliases w:val="Titre1 Car"/>
    <w:basedOn w:val="Policepardfaut"/>
    <w:link w:val="Titre"/>
    <w:rsid w:val="00447EA8"/>
    <w:rPr>
      <w:rFonts w:asciiTheme="majorHAnsi" w:eastAsiaTheme="majorEastAsia" w:hAnsiTheme="majorHAnsi" w:cstheme="majorBidi"/>
      <w:b/>
      <w:spacing w:val="-10"/>
      <w:kern w:val="28"/>
      <w:sz w:val="36"/>
      <w:szCs w:val="56"/>
      <w:lang w:val="fr-FR"/>
    </w:rPr>
  </w:style>
  <w:style w:type="paragraph" w:styleId="Sansinterligne">
    <w:name w:val="No Spacing"/>
    <w:link w:val="SansinterligneCar"/>
    <w:uiPriority w:val="1"/>
    <w:qFormat/>
    <w:rsid w:val="009D0311"/>
    <w:pPr>
      <w:spacing w:after="0" w:line="240" w:lineRule="auto"/>
    </w:pPr>
    <w:rPr>
      <w:rFonts w:asciiTheme="majorBidi" w:hAnsiTheme="majorBidi"/>
      <w:sz w:val="24"/>
      <w:lang w:val="fr-FR"/>
    </w:rPr>
  </w:style>
  <w:style w:type="paragraph" w:styleId="Tabledesillustrations">
    <w:name w:val="table of figures"/>
    <w:basedOn w:val="Normal"/>
    <w:next w:val="Normal"/>
    <w:uiPriority w:val="99"/>
    <w:unhideWhenUsed/>
    <w:rsid w:val="00402CF6"/>
    <w:pPr>
      <w:spacing w:after="0"/>
    </w:pPr>
  </w:style>
  <w:style w:type="character" w:customStyle="1" w:styleId="SansinterligneCar">
    <w:name w:val="Sans interligne Car"/>
    <w:basedOn w:val="Policepardfaut"/>
    <w:link w:val="Sansinterligne"/>
    <w:uiPriority w:val="1"/>
    <w:rsid w:val="00D40951"/>
    <w:rPr>
      <w:rFonts w:asciiTheme="majorBidi" w:hAnsiTheme="majorBidi"/>
      <w:sz w:val="24"/>
      <w:lang w:val="fr-FR"/>
    </w:rPr>
  </w:style>
  <w:style w:type="character" w:customStyle="1" w:styleId="sac">
    <w:name w:val="sac"/>
    <w:basedOn w:val="Policepardfaut"/>
    <w:rsid w:val="009104D7"/>
  </w:style>
  <w:style w:type="paragraph" w:styleId="TM3">
    <w:name w:val="toc 3"/>
    <w:basedOn w:val="Normal"/>
    <w:next w:val="Normal"/>
    <w:autoRedefine/>
    <w:uiPriority w:val="39"/>
    <w:unhideWhenUsed/>
    <w:qFormat/>
    <w:rsid w:val="007D2DAB"/>
    <w:pPr>
      <w:spacing w:after="100"/>
      <w:ind w:left="440"/>
    </w:pPr>
    <w:rPr>
      <w:rFonts w:asciiTheme="minorHAnsi" w:eastAsiaTheme="minorEastAsia" w:hAnsiTheme="minorHAnsi"/>
      <w:sz w:val="22"/>
    </w:rPr>
  </w:style>
  <w:style w:type="character" w:customStyle="1" w:styleId="ParagraphedelisteCar">
    <w:name w:val="Paragraphe de liste Car"/>
    <w:basedOn w:val="Policepardfaut"/>
    <w:link w:val="Paragraphedeliste"/>
    <w:uiPriority w:val="34"/>
    <w:rsid w:val="00FE24E3"/>
    <w:rPr>
      <w:rFonts w:asciiTheme="majorBidi" w:hAnsiTheme="majorBidi"/>
      <w:sz w:val="24"/>
      <w:lang w:val="fr-FR"/>
    </w:rPr>
  </w:style>
  <w:style w:type="character" w:customStyle="1" w:styleId="Titre3Car">
    <w:name w:val="Titre 3 Car"/>
    <w:basedOn w:val="Policepardfaut"/>
    <w:link w:val="Titre3"/>
    <w:uiPriority w:val="9"/>
    <w:rsid w:val="00CF0C3D"/>
    <w:rPr>
      <w:rFonts w:asciiTheme="majorBidi" w:eastAsiaTheme="majorEastAsia" w:hAnsiTheme="majorBidi" w:cstheme="majorBidi"/>
      <w:b/>
      <w:sz w:val="28"/>
      <w:szCs w:val="24"/>
      <w:lang w:val="fr-FR"/>
    </w:rPr>
  </w:style>
  <w:style w:type="character" w:customStyle="1" w:styleId="Titre4Car">
    <w:name w:val="Titre 4 Car"/>
    <w:basedOn w:val="Policepardfaut"/>
    <w:link w:val="Titre4"/>
    <w:uiPriority w:val="9"/>
    <w:semiHidden/>
    <w:rsid w:val="00CE05DE"/>
    <w:rPr>
      <w:rFonts w:asciiTheme="majorHAnsi" w:eastAsiaTheme="majorEastAsia" w:hAnsiTheme="majorHAnsi" w:cstheme="majorBidi"/>
      <w:i/>
      <w:iCs/>
      <w:color w:val="365F91" w:themeColor="accent1" w:themeShade="BF"/>
      <w:sz w:val="24"/>
      <w:lang w:val="fr-FR"/>
    </w:rPr>
  </w:style>
  <w:style w:type="character" w:customStyle="1" w:styleId="Titre5Car">
    <w:name w:val="Titre 5 Car"/>
    <w:basedOn w:val="Policepardfaut"/>
    <w:link w:val="Titre5"/>
    <w:uiPriority w:val="9"/>
    <w:semiHidden/>
    <w:rsid w:val="00CE05DE"/>
    <w:rPr>
      <w:rFonts w:asciiTheme="majorHAnsi" w:eastAsiaTheme="majorEastAsia" w:hAnsiTheme="majorHAnsi" w:cstheme="majorBidi"/>
      <w:color w:val="365F91" w:themeColor="accent1" w:themeShade="BF"/>
      <w:sz w:val="24"/>
      <w:lang w:val="fr-FR"/>
    </w:rPr>
  </w:style>
  <w:style w:type="character" w:customStyle="1" w:styleId="Titre6Car">
    <w:name w:val="Titre 6 Car"/>
    <w:basedOn w:val="Policepardfaut"/>
    <w:link w:val="Titre6"/>
    <w:uiPriority w:val="9"/>
    <w:semiHidden/>
    <w:rsid w:val="00CE05DE"/>
    <w:rPr>
      <w:rFonts w:asciiTheme="majorHAnsi" w:eastAsiaTheme="majorEastAsia" w:hAnsiTheme="majorHAnsi" w:cstheme="majorBidi"/>
      <w:color w:val="243F60" w:themeColor="accent1" w:themeShade="7F"/>
      <w:sz w:val="24"/>
      <w:lang w:val="fr-FR"/>
    </w:rPr>
  </w:style>
  <w:style w:type="character" w:customStyle="1" w:styleId="Titre7Car">
    <w:name w:val="Titre 7 Car"/>
    <w:basedOn w:val="Policepardfaut"/>
    <w:link w:val="Titre7"/>
    <w:uiPriority w:val="9"/>
    <w:semiHidden/>
    <w:rsid w:val="00CE05DE"/>
    <w:rPr>
      <w:rFonts w:asciiTheme="majorHAnsi" w:eastAsiaTheme="majorEastAsia" w:hAnsiTheme="majorHAnsi" w:cstheme="majorBidi"/>
      <w:i/>
      <w:iCs/>
      <w:color w:val="243F60" w:themeColor="accent1" w:themeShade="7F"/>
      <w:sz w:val="24"/>
      <w:lang w:val="fr-FR"/>
    </w:rPr>
  </w:style>
  <w:style w:type="character" w:customStyle="1" w:styleId="Titre8Car">
    <w:name w:val="Titre 8 Car"/>
    <w:basedOn w:val="Policepardfaut"/>
    <w:link w:val="Titre8"/>
    <w:uiPriority w:val="9"/>
    <w:semiHidden/>
    <w:rsid w:val="00CE05DE"/>
    <w:rPr>
      <w:rFonts w:asciiTheme="majorHAnsi" w:eastAsiaTheme="majorEastAsia" w:hAnsiTheme="majorHAnsi" w:cstheme="majorBidi"/>
      <w:color w:val="272727" w:themeColor="text1" w:themeTint="D8"/>
      <w:sz w:val="21"/>
      <w:szCs w:val="21"/>
      <w:lang w:val="fr-FR"/>
    </w:rPr>
  </w:style>
  <w:style w:type="character" w:customStyle="1" w:styleId="Titre9Car">
    <w:name w:val="Titre 9 Car"/>
    <w:basedOn w:val="Policepardfaut"/>
    <w:link w:val="Titre9"/>
    <w:uiPriority w:val="9"/>
    <w:semiHidden/>
    <w:rsid w:val="00CE05DE"/>
    <w:rPr>
      <w:rFonts w:asciiTheme="majorHAnsi" w:eastAsiaTheme="majorEastAsia" w:hAnsiTheme="majorHAnsi" w:cstheme="majorBidi"/>
      <w:i/>
      <w:iCs/>
      <w:color w:val="272727" w:themeColor="text1" w:themeTint="D8"/>
      <w:sz w:val="21"/>
      <w:szCs w:val="21"/>
      <w:lang w:val="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1AF9"/>
    <w:rPr>
      <w:rFonts w:asciiTheme="majorBidi" w:hAnsiTheme="majorBidi"/>
      <w:sz w:val="24"/>
      <w:lang w:val="fr-FR"/>
    </w:rPr>
  </w:style>
  <w:style w:type="paragraph" w:styleId="Titre1">
    <w:name w:val="heading 1"/>
    <w:aliases w:val="sous titre"/>
    <w:basedOn w:val="Normal"/>
    <w:next w:val="Normal"/>
    <w:link w:val="Titre1Car"/>
    <w:uiPriority w:val="9"/>
    <w:rsid w:val="006C4218"/>
    <w:pPr>
      <w:keepNext/>
      <w:keepLines/>
      <w:spacing w:before="480" w:after="0" w:line="360" w:lineRule="auto"/>
      <w:jc w:val="both"/>
      <w:outlineLvl w:val="0"/>
    </w:pPr>
    <w:rPr>
      <w:rFonts w:ascii="Times New Roman" w:eastAsiaTheme="majorEastAsia" w:hAnsi="Times New Roman" w:cstheme="majorBidi"/>
      <w:b/>
      <w:bCs/>
      <w:szCs w:val="28"/>
    </w:rPr>
  </w:style>
  <w:style w:type="paragraph" w:styleId="Titre2">
    <w:name w:val="heading 2"/>
    <w:basedOn w:val="Normal"/>
    <w:next w:val="Normal"/>
    <w:link w:val="Titre2Car"/>
    <w:uiPriority w:val="9"/>
    <w:unhideWhenUsed/>
    <w:qFormat/>
    <w:rsid w:val="00FA6FF8"/>
    <w:pPr>
      <w:keepNext/>
      <w:keepLines/>
      <w:numPr>
        <w:ilvl w:val="1"/>
        <w:numId w:val="11"/>
      </w:numPr>
      <w:spacing w:before="200" w:after="0" w:line="360" w:lineRule="auto"/>
      <w:ind w:left="284" w:hanging="284"/>
      <w:outlineLvl w:val="1"/>
    </w:pPr>
    <w:rPr>
      <w:rFonts w:eastAsiaTheme="majorEastAsia" w:cstheme="majorBidi"/>
      <w:b/>
      <w:bCs/>
      <w:sz w:val="32"/>
      <w:szCs w:val="26"/>
      <w:lang w:val="it-IT"/>
    </w:rPr>
  </w:style>
  <w:style w:type="paragraph" w:styleId="Titre3">
    <w:name w:val="heading 3"/>
    <w:basedOn w:val="Normal"/>
    <w:next w:val="Normal"/>
    <w:link w:val="Titre3Car"/>
    <w:uiPriority w:val="9"/>
    <w:unhideWhenUsed/>
    <w:qFormat/>
    <w:rsid w:val="00CF0C3D"/>
    <w:pPr>
      <w:keepNext/>
      <w:keepLines/>
      <w:numPr>
        <w:ilvl w:val="2"/>
        <w:numId w:val="11"/>
      </w:numPr>
      <w:spacing w:before="40" w:after="0"/>
      <w:outlineLvl w:val="2"/>
    </w:pPr>
    <w:rPr>
      <w:rFonts w:eastAsiaTheme="majorEastAsia" w:cstheme="majorBidi"/>
      <w:b/>
      <w:sz w:val="28"/>
      <w:szCs w:val="24"/>
    </w:rPr>
  </w:style>
  <w:style w:type="paragraph" w:styleId="Titre4">
    <w:name w:val="heading 4"/>
    <w:basedOn w:val="Normal"/>
    <w:next w:val="Normal"/>
    <w:link w:val="Titre4Car"/>
    <w:uiPriority w:val="9"/>
    <w:semiHidden/>
    <w:unhideWhenUsed/>
    <w:qFormat/>
    <w:rsid w:val="00CE05DE"/>
    <w:pPr>
      <w:keepNext/>
      <w:keepLines/>
      <w:numPr>
        <w:ilvl w:val="3"/>
        <w:numId w:val="11"/>
      </w:numPr>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semiHidden/>
    <w:unhideWhenUsed/>
    <w:qFormat/>
    <w:rsid w:val="00CE05DE"/>
    <w:pPr>
      <w:keepNext/>
      <w:keepLines/>
      <w:numPr>
        <w:ilvl w:val="4"/>
        <w:numId w:val="11"/>
      </w:numPr>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semiHidden/>
    <w:unhideWhenUsed/>
    <w:qFormat/>
    <w:rsid w:val="00CE05DE"/>
    <w:pPr>
      <w:keepNext/>
      <w:keepLines/>
      <w:numPr>
        <w:ilvl w:val="5"/>
        <w:numId w:val="11"/>
      </w:numPr>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semiHidden/>
    <w:unhideWhenUsed/>
    <w:qFormat/>
    <w:rsid w:val="00CE05DE"/>
    <w:pPr>
      <w:keepNext/>
      <w:keepLines/>
      <w:numPr>
        <w:ilvl w:val="6"/>
        <w:numId w:val="11"/>
      </w:numPr>
      <w:spacing w:before="40" w:after="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semiHidden/>
    <w:unhideWhenUsed/>
    <w:qFormat/>
    <w:rsid w:val="00CE05DE"/>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CE05DE"/>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sous titre Car"/>
    <w:basedOn w:val="Policepardfaut"/>
    <w:link w:val="Titre1"/>
    <w:uiPriority w:val="9"/>
    <w:rsid w:val="009348CA"/>
    <w:rPr>
      <w:rFonts w:ascii="Times New Roman" w:eastAsiaTheme="majorEastAsia" w:hAnsi="Times New Roman" w:cstheme="majorBidi"/>
      <w:b/>
      <w:bCs/>
      <w:sz w:val="24"/>
      <w:szCs w:val="28"/>
      <w:lang w:val="fr-FR"/>
    </w:rPr>
  </w:style>
  <w:style w:type="paragraph" w:styleId="Paragraphedeliste">
    <w:name w:val="List Paragraph"/>
    <w:basedOn w:val="Normal"/>
    <w:link w:val="ParagraphedelisteCar"/>
    <w:uiPriority w:val="34"/>
    <w:qFormat/>
    <w:rsid w:val="009348CA"/>
    <w:pPr>
      <w:ind w:left="720"/>
      <w:contextualSpacing/>
    </w:pPr>
  </w:style>
  <w:style w:type="paragraph" w:styleId="Citationintense">
    <w:name w:val="Intense Quote"/>
    <w:basedOn w:val="Normal"/>
    <w:next w:val="Normal"/>
    <w:link w:val="CitationintenseCar"/>
    <w:uiPriority w:val="30"/>
    <w:qFormat/>
    <w:rsid w:val="009348CA"/>
    <w:pPr>
      <w:spacing w:before="200" w:after="280" w:line="360" w:lineRule="auto"/>
      <w:ind w:left="1656" w:right="936" w:hanging="360"/>
      <w:jc w:val="both"/>
    </w:pPr>
    <w:rPr>
      <w:rFonts w:ascii="Times New Roman" w:hAnsi="Times New Roman"/>
      <w:b/>
      <w:bCs/>
      <w:iCs/>
    </w:rPr>
  </w:style>
  <w:style w:type="character" w:customStyle="1" w:styleId="CitationintenseCar">
    <w:name w:val="Citation intense Car"/>
    <w:basedOn w:val="Policepardfaut"/>
    <w:link w:val="Citationintense"/>
    <w:uiPriority w:val="30"/>
    <w:rsid w:val="009348CA"/>
    <w:rPr>
      <w:rFonts w:ascii="Times New Roman" w:hAnsi="Times New Roman"/>
      <w:b/>
      <w:bCs/>
      <w:iCs/>
      <w:sz w:val="24"/>
      <w:lang w:val="fr-FR"/>
    </w:rPr>
  </w:style>
  <w:style w:type="paragraph" w:customStyle="1" w:styleId="jnormal10s">
    <w:name w:val="jnormal10_s"/>
    <w:basedOn w:val="Normal"/>
    <w:rsid w:val="009348CA"/>
    <w:pPr>
      <w:spacing w:before="100" w:beforeAutospacing="1" w:after="100" w:afterAutospacing="1" w:line="240" w:lineRule="auto"/>
    </w:pPr>
    <w:rPr>
      <w:rFonts w:ascii="Times New Roman" w:eastAsia="Times New Roman" w:hAnsi="Times New Roman" w:cs="Times New Roman"/>
      <w:szCs w:val="24"/>
      <w:lang w:eastAsia="fr-FR"/>
    </w:rPr>
  </w:style>
  <w:style w:type="character" w:styleId="Marquedecommentaire">
    <w:name w:val="annotation reference"/>
    <w:basedOn w:val="Policepardfaut"/>
    <w:uiPriority w:val="99"/>
    <w:semiHidden/>
    <w:unhideWhenUsed/>
    <w:rsid w:val="009348CA"/>
    <w:rPr>
      <w:sz w:val="16"/>
      <w:szCs w:val="16"/>
    </w:rPr>
  </w:style>
  <w:style w:type="paragraph" w:styleId="Commentaire">
    <w:name w:val="annotation text"/>
    <w:basedOn w:val="Normal"/>
    <w:link w:val="CommentaireCar"/>
    <w:uiPriority w:val="99"/>
    <w:semiHidden/>
    <w:unhideWhenUsed/>
    <w:rsid w:val="009348CA"/>
    <w:pPr>
      <w:spacing w:line="240" w:lineRule="auto"/>
    </w:pPr>
    <w:rPr>
      <w:sz w:val="20"/>
      <w:szCs w:val="20"/>
    </w:rPr>
  </w:style>
  <w:style w:type="character" w:customStyle="1" w:styleId="CommentaireCar">
    <w:name w:val="Commentaire Car"/>
    <w:basedOn w:val="Policepardfaut"/>
    <w:link w:val="Commentaire"/>
    <w:uiPriority w:val="99"/>
    <w:semiHidden/>
    <w:rsid w:val="009348CA"/>
    <w:rPr>
      <w:sz w:val="20"/>
      <w:szCs w:val="20"/>
      <w:lang w:val="fr-FR"/>
    </w:rPr>
  </w:style>
  <w:style w:type="character" w:customStyle="1" w:styleId="a">
    <w:name w:val="a"/>
    <w:basedOn w:val="Policepardfaut"/>
    <w:rsid w:val="009348CA"/>
  </w:style>
  <w:style w:type="paragraph" w:styleId="Textedebulles">
    <w:name w:val="Balloon Text"/>
    <w:basedOn w:val="Normal"/>
    <w:link w:val="TextedebullesCar"/>
    <w:uiPriority w:val="99"/>
    <w:semiHidden/>
    <w:unhideWhenUsed/>
    <w:rsid w:val="009348C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348CA"/>
    <w:rPr>
      <w:rFonts w:ascii="Tahoma" w:hAnsi="Tahoma" w:cs="Tahoma"/>
      <w:sz w:val="16"/>
      <w:szCs w:val="16"/>
      <w:lang w:val="fr-FR"/>
    </w:rPr>
  </w:style>
  <w:style w:type="paragraph" w:styleId="NormalWeb">
    <w:name w:val="Normal (Web)"/>
    <w:basedOn w:val="Normal"/>
    <w:uiPriority w:val="99"/>
    <w:unhideWhenUsed/>
    <w:rsid w:val="009348CA"/>
    <w:pPr>
      <w:spacing w:before="100" w:beforeAutospacing="1" w:after="100" w:afterAutospacing="1" w:line="240" w:lineRule="auto"/>
    </w:pPr>
    <w:rPr>
      <w:rFonts w:ascii="Times New Roman" w:eastAsia="Times New Roman" w:hAnsi="Times New Roman" w:cs="Times New Roman"/>
      <w:szCs w:val="24"/>
      <w:lang w:eastAsia="fr-FR"/>
    </w:rPr>
  </w:style>
  <w:style w:type="paragraph" w:styleId="Lgende">
    <w:name w:val="caption"/>
    <w:basedOn w:val="Normal"/>
    <w:next w:val="Normal"/>
    <w:uiPriority w:val="35"/>
    <w:unhideWhenUsed/>
    <w:qFormat/>
    <w:rsid w:val="009348CA"/>
    <w:pPr>
      <w:spacing w:line="240" w:lineRule="auto"/>
    </w:pPr>
    <w:rPr>
      <w:b/>
      <w:bCs/>
      <w:color w:val="4F81BD" w:themeColor="accent1"/>
      <w:sz w:val="18"/>
      <w:szCs w:val="18"/>
    </w:rPr>
  </w:style>
  <w:style w:type="character" w:customStyle="1" w:styleId="apple-converted-space">
    <w:name w:val="apple-converted-space"/>
    <w:basedOn w:val="Policepardfaut"/>
    <w:rsid w:val="009348CA"/>
  </w:style>
  <w:style w:type="paragraph" w:styleId="En-ttedetabledesmatires">
    <w:name w:val="TOC Heading"/>
    <w:basedOn w:val="Titre1"/>
    <w:next w:val="Normal"/>
    <w:uiPriority w:val="39"/>
    <w:unhideWhenUsed/>
    <w:qFormat/>
    <w:rsid w:val="009348CA"/>
    <w:pPr>
      <w:spacing w:line="276" w:lineRule="auto"/>
      <w:jc w:val="left"/>
      <w:outlineLvl w:val="9"/>
    </w:pPr>
    <w:rPr>
      <w:rFonts w:asciiTheme="majorHAnsi" w:hAnsiTheme="majorHAnsi"/>
      <w:color w:val="365F91" w:themeColor="accent1" w:themeShade="BF"/>
      <w:sz w:val="28"/>
    </w:rPr>
  </w:style>
  <w:style w:type="paragraph" w:styleId="TM1">
    <w:name w:val="toc 1"/>
    <w:basedOn w:val="Normal"/>
    <w:next w:val="Normal"/>
    <w:autoRedefine/>
    <w:uiPriority w:val="39"/>
    <w:unhideWhenUsed/>
    <w:qFormat/>
    <w:rsid w:val="00EE31F8"/>
    <w:pPr>
      <w:tabs>
        <w:tab w:val="left" w:pos="1320"/>
        <w:tab w:val="right" w:leader="dot" w:pos="8296"/>
      </w:tabs>
      <w:spacing w:after="100"/>
      <w:jc w:val="right"/>
    </w:pPr>
    <w:rPr>
      <w:noProof/>
      <w:lang w:val="en-US"/>
    </w:rPr>
  </w:style>
  <w:style w:type="character" w:styleId="Lienhypertexte">
    <w:name w:val="Hyperlink"/>
    <w:basedOn w:val="Policepardfaut"/>
    <w:uiPriority w:val="99"/>
    <w:unhideWhenUsed/>
    <w:rsid w:val="009348CA"/>
    <w:rPr>
      <w:color w:val="0000FF" w:themeColor="hyperlink"/>
      <w:u w:val="single"/>
    </w:rPr>
  </w:style>
  <w:style w:type="paragraph" w:styleId="En-tte">
    <w:name w:val="header"/>
    <w:basedOn w:val="Normal"/>
    <w:link w:val="En-tteCar"/>
    <w:uiPriority w:val="99"/>
    <w:unhideWhenUsed/>
    <w:rsid w:val="009348CA"/>
    <w:pPr>
      <w:tabs>
        <w:tab w:val="center" w:pos="4153"/>
        <w:tab w:val="right" w:pos="8306"/>
      </w:tabs>
      <w:spacing w:after="0" w:line="240" w:lineRule="auto"/>
    </w:pPr>
  </w:style>
  <w:style w:type="character" w:customStyle="1" w:styleId="En-tteCar">
    <w:name w:val="En-tête Car"/>
    <w:basedOn w:val="Policepardfaut"/>
    <w:link w:val="En-tte"/>
    <w:uiPriority w:val="99"/>
    <w:rsid w:val="009348CA"/>
    <w:rPr>
      <w:lang w:val="fr-FR"/>
    </w:rPr>
  </w:style>
  <w:style w:type="paragraph" w:styleId="Pieddepage">
    <w:name w:val="footer"/>
    <w:basedOn w:val="Normal"/>
    <w:link w:val="PieddepageCar"/>
    <w:uiPriority w:val="99"/>
    <w:unhideWhenUsed/>
    <w:rsid w:val="009348CA"/>
    <w:pPr>
      <w:tabs>
        <w:tab w:val="center" w:pos="4153"/>
        <w:tab w:val="right" w:pos="8306"/>
      </w:tabs>
      <w:spacing w:after="0" w:line="240" w:lineRule="auto"/>
    </w:pPr>
  </w:style>
  <w:style w:type="character" w:customStyle="1" w:styleId="PieddepageCar">
    <w:name w:val="Pied de page Car"/>
    <w:basedOn w:val="Policepardfaut"/>
    <w:link w:val="Pieddepage"/>
    <w:uiPriority w:val="99"/>
    <w:rsid w:val="009348CA"/>
    <w:rPr>
      <w:lang w:val="fr-FR"/>
    </w:rPr>
  </w:style>
  <w:style w:type="table" w:styleId="Grilledutableau">
    <w:name w:val="Table Grid"/>
    <w:basedOn w:val="TableauNormal"/>
    <w:uiPriority w:val="39"/>
    <w:rsid w:val="00295855"/>
    <w:pPr>
      <w:spacing w:after="0" w:line="240" w:lineRule="auto"/>
    </w:pPr>
    <w:rPr>
      <w:lang w:val="fr-F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2Car">
    <w:name w:val="Titre 2 Car"/>
    <w:basedOn w:val="Policepardfaut"/>
    <w:link w:val="Titre2"/>
    <w:uiPriority w:val="9"/>
    <w:rsid w:val="00FA6FF8"/>
    <w:rPr>
      <w:rFonts w:asciiTheme="majorBidi" w:eastAsiaTheme="majorEastAsia" w:hAnsiTheme="majorBidi" w:cstheme="majorBidi"/>
      <w:b/>
      <w:bCs/>
      <w:sz w:val="32"/>
      <w:szCs w:val="26"/>
      <w:lang w:val="it-IT"/>
    </w:rPr>
  </w:style>
  <w:style w:type="paragraph" w:styleId="TM2">
    <w:name w:val="toc 2"/>
    <w:basedOn w:val="Normal"/>
    <w:next w:val="Normal"/>
    <w:autoRedefine/>
    <w:uiPriority w:val="39"/>
    <w:unhideWhenUsed/>
    <w:qFormat/>
    <w:rsid w:val="00840917"/>
    <w:pPr>
      <w:spacing w:after="100"/>
      <w:ind w:left="220"/>
    </w:pPr>
  </w:style>
  <w:style w:type="character" w:styleId="Textedelespacerserv">
    <w:name w:val="Placeholder Text"/>
    <w:basedOn w:val="Policepardfaut"/>
    <w:uiPriority w:val="99"/>
    <w:semiHidden/>
    <w:rsid w:val="00A7062D"/>
    <w:rPr>
      <w:color w:val="808080"/>
    </w:rPr>
  </w:style>
  <w:style w:type="paragraph" w:styleId="Objetducommentaire">
    <w:name w:val="annotation subject"/>
    <w:basedOn w:val="Commentaire"/>
    <w:next w:val="Commentaire"/>
    <w:link w:val="ObjetducommentaireCar"/>
    <w:uiPriority w:val="99"/>
    <w:semiHidden/>
    <w:unhideWhenUsed/>
    <w:rsid w:val="001055A6"/>
    <w:rPr>
      <w:b/>
      <w:bCs/>
    </w:rPr>
  </w:style>
  <w:style w:type="character" w:customStyle="1" w:styleId="ObjetducommentaireCar">
    <w:name w:val="Objet du commentaire Car"/>
    <w:basedOn w:val="CommentaireCar"/>
    <w:link w:val="Objetducommentaire"/>
    <w:uiPriority w:val="99"/>
    <w:semiHidden/>
    <w:rsid w:val="001055A6"/>
    <w:rPr>
      <w:b/>
      <w:bCs/>
      <w:sz w:val="20"/>
      <w:szCs w:val="20"/>
      <w:lang w:val="fr-FR"/>
    </w:rPr>
  </w:style>
  <w:style w:type="character" w:customStyle="1" w:styleId="nowrap">
    <w:name w:val="nowrap"/>
    <w:basedOn w:val="Policepardfaut"/>
    <w:rsid w:val="006640B4"/>
  </w:style>
  <w:style w:type="paragraph" w:styleId="Sous-titre">
    <w:name w:val="Subtitle"/>
    <w:basedOn w:val="Normal"/>
    <w:next w:val="Normal"/>
    <w:link w:val="Sous-titreCar"/>
    <w:uiPriority w:val="11"/>
    <w:qFormat/>
    <w:rsid w:val="009F28FD"/>
    <w:pPr>
      <w:numPr>
        <w:ilvl w:val="1"/>
      </w:numPr>
      <w:spacing w:after="160"/>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9F28FD"/>
    <w:rPr>
      <w:rFonts w:asciiTheme="majorBidi" w:eastAsiaTheme="minorEastAsia" w:hAnsiTheme="majorBidi"/>
      <w:color w:val="5A5A5A" w:themeColor="text1" w:themeTint="A5"/>
      <w:spacing w:val="15"/>
      <w:sz w:val="24"/>
      <w:lang w:val="fr-FR"/>
    </w:rPr>
  </w:style>
  <w:style w:type="paragraph" w:styleId="Titre">
    <w:name w:val="Title"/>
    <w:aliases w:val="Titre1"/>
    <w:basedOn w:val="Normal"/>
    <w:next w:val="Normal"/>
    <w:link w:val="TitreCar"/>
    <w:qFormat/>
    <w:rsid w:val="00FB2D3A"/>
    <w:pPr>
      <w:spacing w:after="0" w:line="240" w:lineRule="auto"/>
      <w:contextualSpacing/>
    </w:pPr>
    <w:rPr>
      <w:rFonts w:asciiTheme="majorHAnsi" w:eastAsiaTheme="majorEastAsia" w:hAnsiTheme="majorHAnsi" w:cstheme="majorBidi"/>
      <w:b/>
      <w:spacing w:val="-10"/>
      <w:kern w:val="28"/>
      <w:sz w:val="36"/>
      <w:szCs w:val="56"/>
    </w:rPr>
  </w:style>
  <w:style w:type="character" w:customStyle="1" w:styleId="TitreCar">
    <w:name w:val="Titre Car"/>
    <w:aliases w:val="Titre1 Car"/>
    <w:basedOn w:val="Policepardfaut"/>
    <w:link w:val="Titre"/>
    <w:rsid w:val="00447EA8"/>
    <w:rPr>
      <w:rFonts w:asciiTheme="majorHAnsi" w:eastAsiaTheme="majorEastAsia" w:hAnsiTheme="majorHAnsi" w:cstheme="majorBidi"/>
      <w:b/>
      <w:spacing w:val="-10"/>
      <w:kern w:val="28"/>
      <w:sz w:val="36"/>
      <w:szCs w:val="56"/>
      <w:lang w:val="fr-FR"/>
    </w:rPr>
  </w:style>
  <w:style w:type="paragraph" w:styleId="Sansinterligne">
    <w:name w:val="No Spacing"/>
    <w:link w:val="SansinterligneCar"/>
    <w:uiPriority w:val="1"/>
    <w:qFormat/>
    <w:rsid w:val="009D0311"/>
    <w:pPr>
      <w:spacing w:after="0" w:line="240" w:lineRule="auto"/>
    </w:pPr>
    <w:rPr>
      <w:rFonts w:asciiTheme="majorBidi" w:hAnsiTheme="majorBidi"/>
      <w:sz w:val="24"/>
      <w:lang w:val="fr-FR"/>
    </w:rPr>
  </w:style>
  <w:style w:type="paragraph" w:styleId="Tabledesillustrations">
    <w:name w:val="table of figures"/>
    <w:basedOn w:val="Normal"/>
    <w:next w:val="Normal"/>
    <w:uiPriority w:val="99"/>
    <w:unhideWhenUsed/>
    <w:rsid w:val="00402CF6"/>
    <w:pPr>
      <w:spacing w:after="0"/>
    </w:pPr>
  </w:style>
  <w:style w:type="character" w:customStyle="1" w:styleId="SansinterligneCar">
    <w:name w:val="Sans interligne Car"/>
    <w:basedOn w:val="Policepardfaut"/>
    <w:link w:val="Sansinterligne"/>
    <w:uiPriority w:val="1"/>
    <w:rsid w:val="00D40951"/>
    <w:rPr>
      <w:rFonts w:asciiTheme="majorBidi" w:hAnsiTheme="majorBidi"/>
      <w:sz w:val="24"/>
      <w:lang w:val="fr-FR"/>
    </w:rPr>
  </w:style>
  <w:style w:type="character" w:customStyle="1" w:styleId="sac">
    <w:name w:val="sac"/>
    <w:basedOn w:val="Policepardfaut"/>
    <w:rsid w:val="009104D7"/>
  </w:style>
  <w:style w:type="paragraph" w:styleId="TM3">
    <w:name w:val="toc 3"/>
    <w:basedOn w:val="Normal"/>
    <w:next w:val="Normal"/>
    <w:autoRedefine/>
    <w:uiPriority w:val="39"/>
    <w:unhideWhenUsed/>
    <w:qFormat/>
    <w:rsid w:val="007D2DAB"/>
    <w:pPr>
      <w:spacing w:after="100"/>
      <w:ind w:left="440"/>
    </w:pPr>
    <w:rPr>
      <w:rFonts w:asciiTheme="minorHAnsi" w:eastAsiaTheme="minorEastAsia" w:hAnsiTheme="minorHAnsi"/>
      <w:sz w:val="22"/>
    </w:rPr>
  </w:style>
  <w:style w:type="character" w:customStyle="1" w:styleId="ParagraphedelisteCar">
    <w:name w:val="Paragraphe de liste Car"/>
    <w:basedOn w:val="Policepardfaut"/>
    <w:link w:val="Paragraphedeliste"/>
    <w:uiPriority w:val="34"/>
    <w:rsid w:val="00FE24E3"/>
    <w:rPr>
      <w:rFonts w:asciiTheme="majorBidi" w:hAnsiTheme="majorBidi"/>
      <w:sz w:val="24"/>
      <w:lang w:val="fr-FR"/>
    </w:rPr>
  </w:style>
  <w:style w:type="character" w:customStyle="1" w:styleId="Titre3Car">
    <w:name w:val="Titre 3 Car"/>
    <w:basedOn w:val="Policepardfaut"/>
    <w:link w:val="Titre3"/>
    <w:uiPriority w:val="9"/>
    <w:rsid w:val="00CF0C3D"/>
    <w:rPr>
      <w:rFonts w:asciiTheme="majorBidi" w:eastAsiaTheme="majorEastAsia" w:hAnsiTheme="majorBidi" w:cstheme="majorBidi"/>
      <w:b/>
      <w:sz w:val="28"/>
      <w:szCs w:val="24"/>
      <w:lang w:val="fr-FR"/>
    </w:rPr>
  </w:style>
  <w:style w:type="character" w:customStyle="1" w:styleId="Titre4Car">
    <w:name w:val="Titre 4 Car"/>
    <w:basedOn w:val="Policepardfaut"/>
    <w:link w:val="Titre4"/>
    <w:uiPriority w:val="9"/>
    <w:semiHidden/>
    <w:rsid w:val="00CE05DE"/>
    <w:rPr>
      <w:rFonts w:asciiTheme="majorHAnsi" w:eastAsiaTheme="majorEastAsia" w:hAnsiTheme="majorHAnsi" w:cstheme="majorBidi"/>
      <w:i/>
      <w:iCs/>
      <w:color w:val="365F91" w:themeColor="accent1" w:themeShade="BF"/>
      <w:sz w:val="24"/>
      <w:lang w:val="fr-FR"/>
    </w:rPr>
  </w:style>
  <w:style w:type="character" w:customStyle="1" w:styleId="Titre5Car">
    <w:name w:val="Titre 5 Car"/>
    <w:basedOn w:val="Policepardfaut"/>
    <w:link w:val="Titre5"/>
    <w:uiPriority w:val="9"/>
    <w:semiHidden/>
    <w:rsid w:val="00CE05DE"/>
    <w:rPr>
      <w:rFonts w:asciiTheme="majorHAnsi" w:eastAsiaTheme="majorEastAsia" w:hAnsiTheme="majorHAnsi" w:cstheme="majorBidi"/>
      <w:color w:val="365F91" w:themeColor="accent1" w:themeShade="BF"/>
      <w:sz w:val="24"/>
      <w:lang w:val="fr-FR"/>
    </w:rPr>
  </w:style>
  <w:style w:type="character" w:customStyle="1" w:styleId="Titre6Car">
    <w:name w:val="Titre 6 Car"/>
    <w:basedOn w:val="Policepardfaut"/>
    <w:link w:val="Titre6"/>
    <w:uiPriority w:val="9"/>
    <w:semiHidden/>
    <w:rsid w:val="00CE05DE"/>
    <w:rPr>
      <w:rFonts w:asciiTheme="majorHAnsi" w:eastAsiaTheme="majorEastAsia" w:hAnsiTheme="majorHAnsi" w:cstheme="majorBidi"/>
      <w:color w:val="243F60" w:themeColor="accent1" w:themeShade="7F"/>
      <w:sz w:val="24"/>
      <w:lang w:val="fr-FR"/>
    </w:rPr>
  </w:style>
  <w:style w:type="character" w:customStyle="1" w:styleId="Titre7Car">
    <w:name w:val="Titre 7 Car"/>
    <w:basedOn w:val="Policepardfaut"/>
    <w:link w:val="Titre7"/>
    <w:uiPriority w:val="9"/>
    <w:semiHidden/>
    <w:rsid w:val="00CE05DE"/>
    <w:rPr>
      <w:rFonts w:asciiTheme="majorHAnsi" w:eastAsiaTheme="majorEastAsia" w:hAnsiTheme="majorHAnsi" w:cstheme="majorBidi"/>
      <w:i/>
      <w:iCs/>
      <w:color w:val="243F60" w:themeColor="accent1" w:themeShade="7F"/>
      <w:sz w:val="24"/>
      <w:lang w:val="fr-FR"/>
    </w:rPr>
  </w:style>
  <w:style w:type="character" w:customStyle="1" w:styleId="Titre8Car">
    <w:name w:val="Titre 8 Car"/>
    <w:basedOn w:val="Policepardfaut"/>
    <w:link w:val="Titre8"/>
    <w:uiPriority w:val="9"/>
    <w:semiHidden/>
    <w:rsid w:val="00CE05DE"/>
    <w:rPr>
      <w:rFonts w:asciiTheme="majorHAnsi" w:eastAsiaTheme="majorEastAsia" w:hAnsiTheme="majorHAnsi" w:cstheme="majorBidi"/>
      <w:color w:val="272727" w:themeColor="text1" w:themeTint="D8"/>
      <w:sz w:val="21"/>
      <w:szCs w:val="21"/>
      <w:lang w:val="fr-FR"/>
    </w:rPr>
  </w:style>
  <w:style w:type="character" w:customStyle="1" w:styleId="Titre9Car">
    <w:name w:val="Titre 9 Car"/>
    <w:basedOn w:val="Policepardfaut"/>
    <w:link w:val="Titre9"/>
    <w:uiPriority w:val="9"/>
    <w:semiHidden/>
    <w:rsid w:val="00CE05DE"/>
    <w:rPr>
      <w:rFonts w:asciiTheme="majorHAnsi" w:eastAsiaTheme="majorEastAsia" w:hAnsiTheme="majorHAnsi" w:cstheme="majorBidi"/>
      <w:i/>
      <w:iCs/>
      <w:color w:val="272727" w:themeColor="text1" w:themeTint="D8"/>
      <w:sz w:val="21"/>
      <w:szCs w:val="21"/>
      <w:lang w:val="fr-FR"/>
    </w:rPr>
  </w:style>
</w:styles>
</file>

<file path=word/webSettings.xml><?xml version="1.0" encoding="utf-8"?>
<w:webSettings xmlns:r="http://schemas.openxmlformats.org/officeDocument/2006/relationships" xmlns:w="http://schemas.openxmlformats.org/wordprocessingml/2006/main">
  <w:divs>
    <w:div w:id="337196738">
      <w:bodyDiv w:val="1"/>
      <w:marLeft w:val="0"/>
      <w:marRight w:val="0"/>
      <w:marTop w:val="0"/>
      <w:marBottom w:val="0"/>
      <w:divBdr>
        <w:top w:val="none" w:sz="0" w:space="0" w:color="auto"/>
        <w:left w:val="none" w:sz="0" w:space="0" w:color="auto"/>
        <w:bottom w:val="none" w:sz="0" w:space="0" w:color="auto"/>
        <w:right w:val="none" w:sz="0" w:space="0" w:color="auto"/>
      </w:divBdr>
      <w:divsChild>
        <w:div w:id="994992346">
          <w:marLeft w:val="0"/>
          <w:marRight w:val="0"/>
          <w:marTop w:val="0"/>
          <w:marBottom w:val="0"/>
          <w:divBdr>
            <w:top w:val="none" w:sz="0" w:space="0" w:color="auto"/>
            <w:left w:val="none" w:sz="0" w:space="0" w:color="auto"/>
            <w:bottom w:val="none" w:sz="0" w:space="0" w:color="auto"/>
            <w:right w:val="none" w:sz="0" w:space="0" w:color="auto"/>
          </w:divBdr>
          <w:divsChild>
            <w:div w:id="1797673998">
              <w:marLeft w:val="0"/>
              <w:marRight w:val="-450"/>
              <w:marTop w:val="0"/>
              <w:marBottom w:val="0"/>
              <w:divBdr>
                <w:top w:val="none" w:sz="0" w:space="0" w:color="auto"/>
                <w:left w:val="none" w:sz="0" w:space="0" w:color="auto"/>
                <w:bottom w:val="none" w:sz="0" w:space="0" w:color="auto"/>
                <w:right w:val="none" w:sz="0" w:space="0" w:color="auto"/>
              </w:divBdr>
              <w:divsChild>
                <w:div w:id="462044247">
                  <w:marLeft w:val="0"/>
                  <w:marRight w:val="-255"/>
                  <w:marTop w:val="0"/>
                  <w:marBottom w:val="0"/>
                  <w:divBdr>
                    <w:top w:val="none" w:sz="0" w:space="0" w:color="auto"/>
                    <w:left w:val="none" w:sz="0" w:space="0" w:color="auto"/>
                    <w:bottom w:val="none" w:sz="0" w:space="0" w:color="auto"/>
                    <w:right w:val="none" w:sz="0" w:space="0" w:color="auto"/>
                  </w:divBdr>
                  <w:divsChild>
                    <w:div w:id="1773823401">
                      <w:marLeft w:val="0"/>
                      <w:marRight w:val="0"/>
                      <w:marTop w:val="0"/>
                      <w:marBottom w:val="0"/>
                      <w:divBdr>
                        <w:top w:val="none" w:sz="0" w:space="0" w:color="auto"/>
                        <w:left w:val="none" w:sz="0" w:space="0" w:color="auto"/>
                        <w:bottom w:val="none" w:sz="0" w:space="0" w:color="auto"/>
                        <w:right w:val="none" w:sz="0" w:space="0" w:color="auto"/>
                      </w:divBdr>
                      <w:divsChild>
                        <w:div w:id="1715351311">
                          <w:marLeft w:val="0"/>
                          <w:marRight w:val="0"/>
                          <w:marTop w:val="0"/>
                          <w:marBottom w:val="0"/>
                          <w:divBdr>
                            <w:top w:val="none" w:sz="0" w:space="0" w:color="auto"/>
                            <w:left w:val="none" w:sz="0" w:space="0" w:color="auto"/>
                            <w:bottom w:val="none" w:sz="0" w:space="0" w:color="auto"/>
                            <w:right w:val="none" w:sz="0" w:space="0" w:color="auto"/>
                          </w:divBdr>
                          <w:divsChild>
                            <w:div w:id="683557745">
                              <w:marLeft w:val="0"/>
                              <w:marRight w:val="0"/>
                              <w:marTop w:val="0"/>
                              <w:marBottom w:val="0"/>
                              <w:divBdr>
                                <w:top w:val="none" w:sz="0" w:space="0" w:color="auto"/>
                                <w:left w:val="none" w:sz="0" w:space="0" w:color="auto"/>
                                <w:bottom w:val="none" w:sz="0" w:space="0" w:color="auto"/>
                                <w:right w:val="none" w:sz="0" w:space="0" w:color="auto"/>
                              </w:divBdr>
                              <w:divsChild>
                                <w:div w:id="1691562178">
                                  <w:marLeft w:val="0"/>
                                  <w:marRight w:val="0"/>
                                  <w:marTop w:val="0"/>
                                  <w:marBottom w:val="0"/>
                                  <w:divBdr>
                                    <w:top w:val="none" w:sz="0" w:space="0" w:color="auto"/>
                                    <w:left w:val="none" w:sz="0" w:space="0" w:color="auto"/>
                                    <w:bottom w:val="none" w:sz="0" w:space="0" w:color="auto"/>
                                    <w:right w:val="none" w:sz="0" w:space="0" w:color="auto"/>
                                  </w:divBdr>
                                  <w:divsChild>
                                    <w:div w:id="1214582751">
                                      <w:marLeft w:val="0"/>
                                      <w:marRight w:val="0"/>
                                      <w:marTop w:val="0"/>
                                      <w:marBottom w:val="0"/>
                                      <w:divBdr>
                                        <w:top w:val="none" w:sz="0" w:space="0" w:color="auto"/>
                                        <w:left w:val="none" w:sz="0" w:space="0" w:color="auto"/>
                                        <w:bottom w:val="none" w:sz="0" w:space="0" w:color="auto"/>
                                        <w:right w:val="none" w:sz="0" w:space="0" w:color="auto"/>
                                      </w:divBdr>
                                      <w:divsChild>
                                        <w:div w:id="1392191456">
                                          <w:marLeft w:val="0"/>
                                          <w:marRight w:val="0"/>
                                          <w:marTop w:val="0"/>
                                          <w:marBottom w:val="0"/>
                                          <w:divBdr>
                                            <w:top w:val="none" w:sz="0" w:space="0" w:color="auto"/>
                                            <w:left w:val="none" w:sz="0" w:space="0" w:color="auto"/>
                                            <w:bottom w:val="none" w:sz="0" w:space="0" w:color="auto"/>
                                            <w:right w:val="none" w:sz="0" w:space="0" w:color="auto"/>
                                          </w:divBdr>
                                          <w:divsChild>
                                            <w:div w:id="316568589">
                                              <w:marLeft w:val="0"/>
                                              <w:marRight w:val="0"/>
                                              <w:marTop w:val="0"/>
                                              <w:marBottom w:val="0"/>
                                              <w:divBdr>
                                                <w:top w:val="none" w:sz="0" w:space="0" w:color="auto"/>
                                                <w:left w:val="none" w:sz="0" w:space="0" w:color="auto"/>
                                                <w:bottom w:val="none" w:sz="0" w:space="0" w:color="auto"/>
                                                <w:right w:val="none" w:sz="0" w:space="0" w:color="auto"/>
                                              </w:divBdr>
                                              <w:divsChild>
                                                <w:div w:id="1422876652">
                                                  <w:marLeft w:val="0"/>
                                                  <w:marRight w:val="0"/>
                                                  <w:marTop w:val="0"/>
                                                  <w:marBottom w:val="0"/>
                                                  <w:divBdr>
                                                    <w:top w:val="none" w:sz="0" w:space="0" w:color="auto"/>
                                                    <w:left w:val="none" w:sz="0" w:space="0" w:color="auto"/>
                                                    <w:bottom w:val="none" w:sz="0" w:space="0" w:color="auto"/>
                                                    <w:right w:val="none" w:sz="0" w:space="0" w:color="auto"/>
                                                  </w:divBdr>
                                                  <w:divsChild>
                                                    <w:div w:id="2084402643">
                                                      <w:marLeft w:val="0"/>
                                                      <w:marRight w:val="0"/>
                                                      <w:marTop w:val="0"/>
                                                      <w:marBottom w:val="0"/>
                                                      <w:divBdr>
                                                        <w:top w:val="none" w:sz="0" w:space="0" w:color="auto"/>
                                                        <w:left w:val="none" w:sz="0" w:space="0" w:color="auto"/>
                                                        <w:bottom w:val="none" w:sz="0" w:space="0" w:color="auto"/>
                                                        <w:right w:val="none" w:sz="0" w:space="0" w:color="auto"/>
                                                      </w:divBdr>
                                                      <w:divsChild>
                                                        <w:div w:id="945119459">
                                                          <w:marLeft w:val="0"/>
                                                          <w:marRight w:val="0"/>
                                                          <w:marTop w:val="0"/>
                                                          <w:marBottom w:val="0"/>
                                                          <w:divBdr>
                                                            <w:top w:val="none" w:sz="0" w:space="0" w:color="auto"/>
                                                            <w:left w:val="none" w:sz="0" w:space="0" w:color="auto"/>
                                                            <w:bottom w:val="none" w:sz="0" w:space="0" w:color="auto"/>
                                                            <w:right w:val="none" w:sz="0" w:space="0" w:color="auto"/>
                                                          </w:divBdr>
                                                          <w:divsChild>
                                                            <w:div w:id="1653480441">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84916527">
      <w:bodyDiv w:val="1"/>
      <w:marLeft w:val="0"/>
      <w:marRight w:val="0"/>
      <w:marTop w:val="0"/>
      <w:marBottom w:val="0"/>
      <w:divBdr>
        <w:top w:val="none" w:sz="0" w:space="0" w:color="auto"/>
        <w:left w:val="none" w:sz="0" w:space="0" w:color="auto"/>
        <w:bottom w:val="none" w:sz="0" w:space="0" w:color="auto"/>
        <w:right w:val="none" w:sz="0" w:space="0" w:color="auto"/>
      </w:divBdr>
    </w:div>
    <w:div w:id="647056010">
      <w:bodyDiv w:val="1"/>
      <w:marLeft w:val="0"/>
      <w:marRight w:val="0"/>
      <w:marTop w:val="0"/>
      <w:marBottom w:val="0"/>
      <w:divBdr>
        <w:top w:val="none" w:sz="0" w:space="0" w:color="auto"/>
        <w:left w:val="none" w:sz="0" w:space="0" w:color="auto"/>
        <w:bottom w:val="none" w:sz="0" w:space="0" w:color="auto"/>
        <w:right w:val="none" w:sz="0" w:space="0" w:color="auto"/>
      </w:divBdr>
    </w:div>
    <w:div w:id="895361156">
      <w:bodyDiv w:val="1"/>
      <w:marLeft w:val="0"/>
      <w:marRight w:val="0"/>
      <w:marTop w:val="0"/>
      <w:marBottom w:val="0"/>
      <w:divBdr>
        <w:top w:val="none" w:sz="0" w:space="0" w:color="auto"/>
        <w:left w:val="none" w:sz="0" w:space="0" w:color="auto"/>
        <w:bottom w:val="none" w:sz="0" w:space="0" w:color="auto"/>
        <w:right w:val="none" w:sz="0" w:space="0" w:color="auto"/>
      </w:divBdr>
    </w:div>
    <w:div w:id="1305505053">
      <w:bodyDiv w:val="1"/>
      <w:marLeft w:val="0"/>
      <w:marRight w:val="0"/>
      <w:marTop w:val="0"/>
      <w:marBottom w:val="0"/>
      <w:divBdr>
        <w:top w:val="none" w:sz="0" w:space="0" w:color="auto"/>
        <w:left w:val="none" w:sz="0" w:space="0" w:color="auto"/>
        <w:bottom w:val="none" w:sz="0" w:space="0" w:color="auto"/>
        <w:right w:val="none" w:sz="0" w:space="0" w:color="auto"/>
      </w:divBdr>
    </w:div>
    <w:div w:id="1352413038">
      <w:bodyDiv w:val="1"/>
      <w:marLeft w:val="0"/>
      <w:marRight w:val="0"/>
      <w:marTop w:val="0"/>
      <w:marBottom w:val="0"/>
      <w:divBdr>
        <w:top w:val="none" w:sz="0" w:space="0" w:color="auto"/>
        <w:left w:val="none" w:sz="0" w:space="0" w:color="auto"/>
        <w:bottom w:val="none" w:sz="0" w:space="0" w:color="auto"/>
        <w:right w:val="none" w:sz="0" w:space="0" w:color="auto"/>
      </w:divBdr>
    </w:div>
    <w:div w:id="1736120542">
      <w:bodyDiv w:val="1"/>
      <w:marLeft w:val="0"/>
      <w:marRight w:val="0"/>
      <w:marTop w:val="0"/>
      <w:marBottom w:val="0"/>
      <w:divBdr>
        <w:top w:val="none" w:sz="0" w:space="0" w:color="auto"/>
        <w:left w:val="none" w:sz="0" w:space="0" w:color="auto"/>
        <w:bottom w:val="none" w:sz="0" w:space="0" w:color="auto"/>
        <w:right w:val="none" w:sz="0" w:space="0" w:color="auto"/>
      </w:divBdr>
    </w:div>
    <w:div w:id="1789154042">
      <w:bodyDiv w:val="1"/>
      <w:marLeft w:val="0"/>
      <w:marRight w:val="0"/>
      <w:marTop w:val="0"/>
      <w:marBottom w:val="0"/>
      <w:divBdr>
        <w:top w:val="none" w:sz="0" w:space="0" w:color="auto"/>
        <w:left w:val="none" w:sz="0" w:space="0" w:color="auto"/>
        <w:bottom w:val="none" w:sz="0" w:space="0" w:color="auto"/>
        <w:right w:val="none" w:sz="0" w:space="0" w:color="auto"/>
      </w:divBdr>
    </w:div>
    <w:div w:id="1968394261">
      <w:bodyDiv w:val="1"/>
      <w:marLeft w:val="0"/>
      <w:marRight w:val="0"/>
      <w:marTop w:val="0"/>
      <w:marBottom w:val="0"/>
      <w:divBdr>
        <w:top w:val="none" w:sz="0" w:space="0" w:color="auto"/>
        <w:left w:val="none" w:sz="0" w:space="0" w:color="auto"/>
        <w:bottom w:val="none" w:sz="0" w:space="0" w:color="auto"/>
        <w:right w:val="none" w:sz="0" w:space="0" w:color="auto"/>
      </w:divBdr>
      <w:divsChild>
        <w:div w:id="425156504">
          <w:marLeft w:val="0"/>
          <w:marRight w:val="0"/>
          <w:marTop w:val="0"/>
          <w:marBottom w:val="0"/>
          <w:divBdr>
            <w:top w:val="none" w:sz="0" w:space="0" w:color="auto"/>
            <w:left w:val="none" w:sz="0" w:space="0" w:color="auto"/>
            <w:bottom w:val="none" w:sz="0" w:space="0" w:color="auto"/>
            <w:right w:val="none" w:sz="0" w:space="0" w:color="auto"/>
          </w:divBdr>
          <w:divsChild>
            <w:div w:id="140579185">
              <w:marLeft w:val="0"/>
              <w:marRight w:val="-450"/>
              <w:marTop w:val="0"/>
              <w:marBottom w:val="0"/>
              <w:divBdr>
                <w:top w:val="none" w:sz="0" w:space="0" w:color="auto"/>
                <w:left w:val="none" w:sz="0" w:space="0" w:color="auto"/>
                <w:bottom w:val="none" w:sz="0" w:space="0" w:color="auto"/>
                <w:right w:val="none" w:sz="0" w:space="0" w:color="auto"/>
              </w:divBdr>
              <w:divsChild>
                <w:div w:id="1432552852">
                  <w:marLeft w:val="0"/>
                  <w:marRight w:val="-255"/>
                  <w:marTop w:val="0"/>
                  <w:marBottom w:val="0"/>
                  <w:divBdr>
                    <w:top w:val="none" w:sz="0" w:space="0" w:color="auto"/>
                    <w:left w:val="none" w:sz="0" w:space="0" w:color="auto"/>
                    <w:bottom w:val="none" w:sz="0" w:space="0" w:color="auto"/>
                    <w:right w:val="none" w:sz="0" w:space="0" w:color="auto"/>
                  </w:divBdr>
                  <w:divsChild>
                    <w:div w:id="1566260304">
                      <w:marLeft w:val="0"/>
                      <w:marRight w:val="0"/>
                      <w:marTop w:val="0"/>
                      <w:marBottom w:val="0"/>
                      <w:divBdr>
                        <w:top w:val="none" w:sz="0" w:space="0" w:color="auto"/>
                        <w:left w:val="none" w:sz="0" w:space="0" w:color="auto"/>
                        <w:bottom w:val="none" w:sz="0" w:space="0" w:color="auto"/>
                        <w:right w:val="none" w:sz="0" w:space="0" w:color="auto"/>
                      </w:divBdr>
                      <w:divsChild>
                        <w:div w:id="1969167745">
                          <w:marLeft w:val="0"/>
                          <w:marRight w:val="0"/>
                          <w:marTop w:val="0"/>
                          <w:marBottom w:val="0"/>
                          <w:divBdr>
                            <w:top w:val="none" w:sz="0" w:space="0" w:color="auto"/>
                            <w:left w:val="none" w:sz="0" w:space="0" w:color="auto"/>
                            <w:bottom w:val="none" w:sz="0" w:space="0" w:color="auto"/>
                            <w:right w:val="none" w:sz="0" w:space="0" w:color="auto"/>
                          </w:divBdr>
                          <w:divsChild>
                            <w:div w:id="1690906877">
                              <w:marLeft w:val="0"/>
                              <w:marRight w:val="0"/>
                              <w:marTop w:val="0"/>
                              <w:marBottom w:val="0"/>
                              <w:divBdr>
                                <w:top w:val="none" w:sz="0" w:space="0" w:color="auto"/>
                                <w:left w:val="none" w:sz="0" w:space="0" w:color="auto"/>
                                <w:bottom w:val="none" w:sz="0" w:space="0" w:color="auto"/>
                                <w:right w:val="none" w:sz="0" w:space="0" w:color="auto"/>
                              </w:divBdr>
                              <w:divsChild>
                                <w:div w:id="121389677">
                                  <w:marLeft w:val="0"/>
                                  <w:marRight w:val="0"/>
                                  <w:marTop w:val="0"/>
                                  <w:marBottom w:val="0"/>
                                  <w:divBdr>
                                    <w:top w:val="none" w:sz="0" w:space="0" w:color="auto"/>
                                    <w:left w:val="none" w:sz="0" w:space="0" w:color="auto"/>
                                    <w:bottom w:val="none" w:sz="0" w:space="0" w:color="auto"/>
                                    <w:right w:val="none" w:sz="0" w:space="0" w:color="auto"/>
                                  </w:divBdr>
                                  <w:divsChild>
                                    <w:div w:id="890574096">
                                      <w:marLeft w:val="0"/>
                                      <w:marRight w:val="0"/>
                                      <w:marTop w:val="0"/>
                                      <w:marBottom w:val="0"/>
                                      <w:divBdr>
                                        <w:top w:val="none" w:sz="0" w:space="0" w:color="auto"/>
                                        <w:left w:val="none" w:sz="0" w:space="0" w:color="auto"/>
                                        <w:bottom w:val="none" w:sz="0" w:space="0" w:color="auto"/>
                                        <w:right w:val="none" w:sz="0" w:space="0" w:color="auto"/>
                                      </w:divBdr>
                                      <w:divsChild>
                                        <w:div w:id="1747607737">
                                          <w:marLeft w:val="0"/>
                                          <w:marRight w:val="0"/>
                                          <w:marTop w:val="0"/>
                                          <w:marBottom w:val="0"/>
                                          <w:divBdr>
                                            <w:top w:val="none" w:sz="0" w:space="0" w:color="auto"/>
                                            <w:left w:val="none" w:sz="0" w:space="0" w:color="auto"/>
                                            <w:bottom w:val="none" w:sz="0" w:space="0" w:color="auto"/>
                                            <w:right w:val="none" w:sz="0" w:space="0" w:color="auto"/>
                                          </w:divBdr>
                                          <w:divsChild>
                                            <w:div w:id="1044791700">
                                              <w:marLeft w:val="0"/>
                                              <w:marRight w:val="0"/>
                                              <w:marTop w:val="0"/>
                                              <w:marBottom w:val="0"/>
                                              <w:divBdr>
                                                <w:top w:val="none" w:sz="0" w:space="0" w:color="auto"/>
                                                <w:left w:val="none" w:sz="0" w:space="0" w:color="auto"/>
                                                <w:bottom w:val="none" w:sz="0" w:space="0" w:color="auto"/>
                                                <w:right w:val="none" w:sz="0" w:space="0" w:color="auto"/>
                                              </w:divBdr>
                                              <w:divsChild>
                                                <w:div w:id="1337346258">
                                                  <w:marLeft w:val="0"/>
                                                  <w:marRight w:val="0"/>
                                                  <w:marTop w:val="0"/>
                                                  <w:marBottom w:val="0"/>
                                                  <w:divBdr>
                                                    <w:top w:val="none" w:sz="0" w:space="0" w:color="auto"/>
                                                    <w:left w:val="none" w:sz="0" w:space="0" w:color="auto"/>
                                                    <w:bottom w:val="none" w:sz="0" w:space="0" w:color="auto"/>
                                                    <w:right w:val="none" w:sz="0" w:space="0" w:color="auto"/>
                                                  </w:divBdr>
                                                  <w:divsChild>
                                                    <w:div w:id="1957911147">
                                                      <w:marLeft w:val="0"/>
                                                      <w:marRight w:val="0"/>
                                                      <w:marTop w:val="0"/>
                                                      <w:marBottom w:val="0"/>
                                                      <w:divBdr>
                                                        <w:top w:val="none" w:sz="0" w:space="0" w:color="auto"/>
                                                        <w:left w:val="none" w:sz="0" w:space="0" w:color="auto"/>
                                                        <w:bottom w:val="none" w:sz="0" w:space="0" w:color="auto"/>
                                                        <w:right w:val="none" w:sz="0" w:space="0" w:color="auto"/>
                                                      </w:divBdr>
                                                      <w:divsChild>
                                                        <w:div w:id="276370770">
                                                          <w:marLeft w:val="0"/>
                                                          <w:marRight w:val="0"/>
                                                          <w:marTop w:val="0"/>
                                                          <w:marBottom w:val="0"/>
                                                          <w:divBdr>
                                                            <w:top w:val="none" w:sz="0" w:space="0" w:color="auto"/>
                                                            <w:left w:val="none" w:sz="0" w:space="0" w:color="auto"/>
                                                            <w:bottom w:val="none" w:sz="0" w:space="0" w:color="auto"/>
                                                            <w:right w:val="none" w:sz="0" w:space="0" w:color="auto"/>
                                                          </w:divBdr>
                                                          <w:divsChild>
                                                            <w:div w:id="1649475821">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76635747">
      <w:bodyDiv w:val="1"/>
      <w:marLeft w:val="0"/>
      <w:marRight w:val="0"/>
      <w:marTop w:val="0"/>
      <w:marBottom w:val="0"/>
      <w:divBdr>
        <w:top w:val="none" w:sz="0" w:space="0" w:color="auto"/>
        <w:left w:val="none" w:sz="0" w:space="0" w:color="auto"/>
        <w:bottom w:val="none" w:sz="0" w:space="0" w:color="auto"/>
        <w:right w:val="none" w:sz="0" w:space="0" w:color="auto"/>
      </w:divBdr>
    </w:div>
    <w:div w:id="2044206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fr.wikipedia.org/wiki/Chiffre_d%27affaires" TargetMode="External"/><Relationship Id="rId26" Type="http://schemas.openxmlformats.org/officeDocument/2006/relationships/footer" Target="footer4.xml"/><Relationship Id="rId39" Type="http://schemas.openxmlformats.org/officeDocument/2006/relationships/image" Target="media/image11.png"/><Relationship Id="rId21" Type="http://schemas.openxmlformats.org/officeDocument/2006/relationships/image" Target="media/image1.jpeg"/><Relationship Id="rId34" Type="http://schemas.openxmlformats.org/officeDocument/2006/relationships/image" Target="media/image10.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5.jpeg"/><Relationship Id="rId63" Type="http://schemas.openxmlformats.org/officeDocument/2006/relationships/hyperlink" Target="http://www.fr.academic.ru" TargetMode="External"/><Relationship Id="rId68" Type="http://schemas.openxmlformats.org/officeDocument/2006/relationships/image" Target="media/image29.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hyperlink" Target="http://fr.wikipedia.org/wiki/%C3%89lectricit%C3%A9" TargetMode="External"/><Relationship Id="rId29" Type="http://schemas.openxmlformats.org/officeDocument/2006/relationships/image" Target="media/image5.png"/><Relationship Id="rId11" Type="http://schemas.openxmlformats.org/officeDocument/2006/relationships/footer" Target="footer2.xml"/><Relationship Id="rId24" Type="http://schemas.openxmlformats.org/officeDocument/2006/relationships/image" Target="media/image4.jpeg"/><Relationship Id="rId32" Type="http://schemas.openxmlformats.org/officeDocument/2006/relationships/image" Target="media/image8.png"/><Relationship Id="rId37" Type="http://schemas.openxmlformats.org/officeDocument/2006/relationships/header" Target="header7.xml"/><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hyperlink" Target="https://fr.wikipedia.org/wiki/Pression" TargetMode="External"/><Relationship Id="rId58" Type="http://schemas.openxmlformats.org/officeDocument/2006/relationships/footer" Target="footer8.xml"/><Relationship Id="rId66" Type="http://schemas.openxmlformats.org/officeDocument/2006/relationships/image" Target="media/image27.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fr.wikipedia.org/wiki/1962" TargetMode="External"/><Relationship Id="rId23" Type="http://schemas.openxmlformats.org/officeDocument/2006/relationships/image" Target="media/image3.png"/><Relationship Id="rId28" Type="http://schemas.openxmlformats.org/officeDocument/2006/relationships/footer" Target="footer5.xml"/><Relationship Id="rId36" Type="http://schemas.openxmlformats.org/officeDocument/2006/relationships/footer" Target="footer6.xml"/><Relationship Id="rId49" Type="http://schemas.openxmlformats.org/officeDocument/2006/relationships/image" Target="media/image21.jpeg"/><Relationship Id="rId57" Type="http://schemas.openxmlformats.org/officeDocument/2006/relationships/header" Target="header8.xml"/><Relationship Id="rId61" Type="http://schemas.openxmlformats.org/officeDocument/2006/relationships/hyperlink" Target="http://www.Steg.com.tn" TargetMode="External"/><Relationship Id="rId10" Type="http://schemas.openxmlformats.org/officeDocument/2006/relationships/header" Target="header2.xml"/><Relationship Id="rId19" Type="http://schemas.openxmlformats.org/officeDocument/2006/relationships/hyperlink" Target="http://fr.wikipedia.org/wiki/2012" TargetMode="External"/><Relationship Id="rId31" Type="http://schemas.openxmlformats.org/officeDocument/2006/relationships/image" Target="media/image7.png"/><Relationship Id="rId44" Type="http://schemas.openxmlformats.org/officeDocument/2006/relationships/image" Target="media/image16.jpeg"/><Relationship Id="rId52" Type="http://schemas.openxmlformats.org/officeDocument/2006/relationships/image" Target="media/image24.png"/><Relationship Id="rId60" Type="http://schemas.openxmlformats.org/officeDocument/2006/relationships/footer" Target="footer9.xml"/><Relationship Id="rId65" Type="http://schemas.openxmlformats.org/officeDocument/2006/relationships/footer" Target="footer10.xml"/><Relationship Id="rId73"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fr.wikipedia.org/wiki/Droit_public" TargetMode="External"/><Relationship Id="rId22" Type="http://schemas.openxmlformats.org/officeDocument/2006/relationships/image" Target="media/image2.png"/><Relationship Id="rId27" Type="http://schemas.openxmlformats.org/officeDocument/2006/relationships/header" Target="header5.xml"/><Relationship Id="rId30" Type="http://schemas.openxmlformats.org/officeDocument/2006/relationships/image" Target="media/image6.png"/><Relationship Id="rId35" Type="http://schemas.openxmlformats.org/officeDocument/2006/relationships/header" Target="header6.xml"/><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6.jpeg"/><Relationship Id="rId64" Type="http://schemas.openxmlformats.org/officeDocument/2006/relationships/header" Target="header10.xml"/><Relationship Id="rId69" Type="http://schemas.openxmlformats.org/officeDocument/2006/relationships/image" Target="media/image30.png"/><Relationship Id="rId77" Type="http://schemas.microsoft.com/office/2007/relationships/stylesWithEffects" Target="stylesWithEffects.xml"/><Relationship Id="rId8" Type="http://schemas.openxmlformats.org/officeDocument/2006/relationships/header" Target="header1.xml"/><Relationship Id="rId51" Type="http://schemas.openxmlformats.org/officeDocument/2006/relationships/image" Target="media/image23.jpeg"/><Relationship Id="rId72" Type="http://schemas.openxmlformats.org/officeDocument/2006/relationships/header" Target="header1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fr.wikipedia.org/wiki/Gaz_naturel" TargetMode="External"/><Relationship Id="rId25" Type="http://schemas.openxmlformats.org/officeDocument/2006/relationships/header" Target="header4.xml"/><Relationship Id="rId33" Type="http://schemas.openxmlformats.org/officeDocument/2006/relationships/image" Target="media/image9.png"/><Relationship Id="rId38" Type="http://schemas.openxmlformats.org/officeDocument/2006/relationships/footer" Target="footer7.xml"/><Relationship Id="rId46" Type="http://schemas.openxmlformats.org/officeDocument/2006/relationships/image" Target="media/image18.png"/><Relationship Id="rId59" Type="http://schemas.openxmlformats.org/officeDocument/2006/relationships/header" Target="header9.xml"/><Relationship Id="rId67" Type="http://schemas.openxmlformats.org/officeDocument/2006/relationships/image" Target="media/image28.png"/><Relationship Id="rId20" Type="http://schemas.openxmlformats.org/officeDocument/2006/relationships/hyperlink" Target="https://fr.wikipedia.org/wiki/2011" TargetMode="External"/><Relationship Id="rId41" Type="http://schemas.openxmlformats.org/officeDocument/2006/relationships/image" Target="media/image13.png"/><Relationship Id="rId54" Type="http://schemas.openxmlformats.org/officeDocument/2006/relationships/hyperlink" Target="https://fr.wikipedia.org/wiki/Fluide_(mati%C3%A8re)" TargetMode="External"/><Relationship Id="rId62" Type="http://schemas.openxmlformats.org/officeDocument/2006/relationships/hyperlink" Target="http://www.mascicours.com/Soutien-Scolaire/m&#233;canique-industrielle/bac-pro/13450/html" TargetMode="External"/><Relationship Id="rId70" Type="http://schemas.openxmlformats.org/officeDocument/2006/relationships/image" Target="media/image31.png"/><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C6A97E50BB24739B1850F5D936E84F4"/>
        <w:category>
          <w:name w:val="Général"/>
          <w:gallery w:val="placeholder"/>
        </w:category>
        <w:types>
          <w:type w:val="bbPlcHdr"/>
        </w:types>
        <w:behaviors>
          <w:behavior w:val="content"/>
        </w:behaviors>
        <w:guid w:val="{BA3C27A0-9DCE-439E-9BF5-FAB52F0FD0F0}"/>
      </w:docPartPr>
      <w:docPartBody>
        <w:p w:rsidR="0073137C" w:rsidRDefault="003C2B50" w:rsidP="003C2B50">
          <w:pPr>
            <w:pStyle w:val="5C6A97E50BB24739B1850F5D936E84F4"/>
          </w:pPr>
          <w:r>
            <w:rPr>
              <w:rFonts w:asciiTheme="majorHAnsi" w:eastAsiaTheme="majorEastAsia" w:hAnsiTheme="majorHAnsi" w:cstheme="majorBidi"/>
              <w:sz w:val="32"/>
              <w:szCs w:val="32"/>
            </w:rPr>
            <w:t>[Titre du document]</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Bold">
    <w:altName w:val="MS Mincho"/>
    <w:panose1 w:val="00000000000000000000"/>
    <w:charset w:val="80"/>
    <w:family w:val="auto"/>
    <w:notTrueType/>
    <w:pitch w:val="default"/>
    <w:sig w:usb0="00000001" w:usb1="08070000" w:usb2="00000010" w:usb3="00000000" w:csb0="0002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3C2B50"/>
    <w:rsid w:val="003C2B50"/>
    <w:rsid w:val="00621E4F"/>
    <w:rsid w:val="0073137C"/>
    <w:rsid w:val="008127A9"/>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27A9"/>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CC58E177A05466D920CB2E309BFCBFE">
    <w:name w:val="2CC58E177A05466D920CB2E309BFCBFE"/>
    <w:rsid w:val="003C2B50"/>
  </w:style>
  <w:style w:type="paragraph" w:customStyle="1" w:styleId="5C6A97E50BB24739B1850F5D936E84F4">
    <w:name w:val="5C6A97E50BB24739B1850F5D936E84F4"/>
    <w:rsid w:val="003C2B50"/>
  </w:style>
  <w:style w:type="paragraph" w:customStyle="1" w:styleId="2508CEC0DCA74021908744F0ECAA7151">
    <w:name w:val="2508CEC0DCA74021908744F0ECAA7151"/>
    <w:rsid w:val="003C2B50"/>
  </w:style>
  <w:style w:type="paragraph" w:customStyle="1" w:styleId="4BD6235D6B9E4EF68DAE6D8CF5417AEA">
    <w:name w:val="4BD6235D6B9E4EF68DAE6D8CF5417AEA"/>
    <w:rsid w:val="003C2B50"/>
  </w:style>
  <w:style w:type="paragraph" w:customStyle="1" w:styleId="453EDE9FDF99401BAD67903F95F220DD">
    <w:name w:val="453EDE9FDF99401BAD67903F95F220DD"/>
    <w:rsid w:val="003C2B50"/>
  </w:style>
  <w:style w:type="paragraph" w:customStyle="1" w:styleId="0F44695CEF9E4D71AA6E193E5E8FA86E">
    <w:name w:val="0F44695CEF9E4D71AA6E193E5E8FA86E"/>
    <w:rsid w:val="003C2B50"/>
  </w:style>
  <w:style w:type="paragraph" w:customStyle="1" w:styleId="27ADE998DCA14642AB3B32EAC3626C57">
    <w:name w:val="27ADE998DCA14642AB3B32EAC3626C57"/>
    <w:rsid w:val="0073137C"/>
  </w:style>
  <w:style w:type="paragraph" w:customStyle="1" w:styleId="D3D6AB7869B94C299821C4D819CB6D09">
    <w:name w:val="D3D6AB7869B94C299821C4D819CB6D09"/>
    <w:rsid w:val="0073137C"/>
  </w:style>
  <w:style w:type="paragraph" w:customStyle="1" w:styleId="FEB33851D4C34EC1A58EEDFF99D8ADE8">
    <w:name w:val="FEB33851D4C34EC1A58EEDFF99D8ADE8"/>
    <w:rsid w:val="0073137C"/>
  </w:style>
  <w:style w:type="paragraph" w:customStyle="1" w:styleId="7675B6E53CEB4E87BDEA9B19AC2FD198">
    <w:name w:val="7675B6E53CEB4E87BDEA9B19AC2FD198"/>
    <w:rsid w:val="0073137C"/>
  </w:style>
  <w:style w:type="paragraph" w:customStyle="1" w:styleId="9FF7F749F34A4728A7674FC57671422F">
    <w:name w:val="9FF7F749F34A4728A7674FC57671422F"/>
    <w:rsid w:val="0073137C"/>
  </w:style>
  <w:style w:type="paragraph" w:customStyle="1" w:styleId="DB30651045224B7A89319A4AD23FBF44">
    <w:name w:val="DB30651045224B7A89319A4AD23FBF44"/>
    <w:rsid w:val="0073137C"/>
  </w:style>
  <w:style w:type="paragraph" w:customStyle="1" w:styleId="85AEDED7AE2846EAB58542DB851E0727">
    <w:name w:val="85AEDED7AE2846EAB58542DB851E0727"/>
    <w:rsid w:val="0073137C"/>
  </w:style>
  <w:style w:type="paragraph" w:customStyle="1" w:styleId="2A7F913FF6E74817AABDDA7086CC6E17">
    <w:name w:val="2A7F913FF6E74817AABDDA7086CC6E17"/>
    <w:rsid w:val="0073137C"/>
  </w:style>
  <w:style w:type="paragraph" w:customStyle="1" w:styleId="15B01124FF684D8AADC9415A17D4F595">
    <w:name w:val="15B01124FF684D8AADC9415A17D4F595"/>
    <w:rsid w:val="0073137C"/>
  </w:style>
  <w:style w:type="paragraph" w:customStyle="1" w:styleId="38635D6DEC6A463D84FCC5E5DDB63E43">
    <w:name w:val="38635D6DEC6A463D84FCC5E5DDB63E43"/>
    <w:rsid w:val="0073137C"/>
  </w:style>
  <w:style w:type="paragraph" w:customStyle="1" w:styleId="D80F57434F764B67B32FB59FFD09BD3C">
    <w:name w:val="D80F57434F764B67B32FB59FFD09BD3C"/>
    <w:rsid w:val="0073137C"/>
  </w:style>
  <w:style w:type="paragraph" w:customStyle="1" w:styleId="2512D6B1E1304B29B6858CEAC3CEA823">
    <w:name w:val="2512D6B1E1304B29B6858CEAC3CEA823"/>
    <w:rsid w:val="0073137C"/>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A6670C8-9DA8-4AE7-B184-D17BD00702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52</Pages>
  <Words>8192</Words>
  <Characters>45061</Characters>
  <Application>Microsoft Office Word</Application>
  <DocSecurity>0</DocSecurity>
  <Lines>375</Lines>
  <Paragraphs>106</Paragraphs>
  <ScaleCrop>false</ScaleCrop>
  <HeadingPairs>
    <vt:vector size="2" baseType="variant">
      <vt:variant>
        <vt:lpstr>Titre</vt:lpstr>
      </vt:variant>
      <vt:variant>
        <vt:i4>1</vt:i4>
      </vt:variant>
    </vt:vector>
  </HeadingPairs>
  <TitlesOfParts>
    <vt:vector size="1" baseType="lpstr">
      <vt:lpstr>Etude et conception d’une pompe à épreuve hydraulique                                 Saameh BETTAIEB &amp; Omar BEN AMOR</vt:lpstr>
    </vt:vector>
  </TitlesOfParts>
  <Company>Microsoft</Company>
  <LinksUpToDate>false</LinksUpToDate>
  <CharactersWithSpaces>53147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Etude et conception d’une pompe à épreuve hydraulique                                 Saameh BETTAIEB &amp; Omar BEN AMOR</dc:title>
  <dc:creator>ISSIG</dc:creator>
  <cp:lastModifiedBy>USER</cp:lastModifiedBy>
  <cp:revision>3</cp:revision>
  <dcterms:created xsi:type="dcterms:W3CDTF">2016-05-31T22:26:00Z</dcterms:created>
  <dcterms:modified xsi:type="dcterms:W3CDTF">2016-05-31T22:41:00Z</dcterms:modified>
</cp:coreProperties>
</file>