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6456A7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CRIAÇÃO DE BANCO DE DADOS E </w:t>
      </w:r>
      <w:r w:rsidR="0089732E" w:rsidRPr="006456A7">
        <w:rPr>
          <w:b/>
          <w:bCs/>
          <w:lang w:val="pt-BR"/>
        </w:rPr>
        <w:t>IMPORTAÇÃO DO EXEL PARA BANCO DE DADOS SQL SERVER</w:t>
      </w:r>
      <w:r>
        <w:rPr>
          <w:b/>
          <w:bCs/>
          <w:lang w:val="pt-BR"/>
        </w:rPr>
        <w:t xml:space="preserve"> </w:t>
      </w:r>
    </w:p>
    <w:p w:rsidR="00C47452" w:rsidRDefault="00C47452">
      <w:pPr>
        <w:rPr>
          <w:b/>
          <w:bCs/>
          <w:lang w:val="pt-BR"/>
        </w:rPr>
      </w:pPr>
    </w:p>
    <w:p w:rsidR="00C47452" w:rsidRPr="006456A7" w:rsidRDefault="00C47452">
      <w:pPr>
        <w:rPr>
          <w:b/>
          <w:bCs/>
          <w:lang w:val="pt-BR"/>
        </w:rPr>
      </w:pPr>
      <w:r>
        <w:rPr>
          <w:b/>
          <w:bCs/>
          <w:lang w:val="pt-BR"/>
        </w:rPr>
        <w:t>CRIAÇÃO BANCO DE DADOS:</w:t>
      </w:r>
    </w:p>
    <w:p w:rsidR="0089732E" w:rsidRDefault="0089732E">
      <w:pPr>
        <w:rPr>
          <w:lang w:val="pt-BR"/>
        </w:rPr>
      </w:pPr>
    </w:p>
    <w:p w:rsidR="0089732E" w:rsidRDefault="006456A7" w:rsidP="006456A7">
      <w:pPr>
        <w:ind w:firstLine="720"/>
        <w:rPr>
          <w:lang w:val="pt-BR"/>
        </w:rPr>
      </w:pPr>
      <w:r w:rsidRPr="006456A7">
        <w:rPr>
          <w:b/>
          <w:bCs/>
          <w:color w:val="FF0000"/>
          <w:lang w:val="pt-BR"/>
        </w:rPr>
        <w:t>PASSO 1</w:t>
      </w:r>
      <w:r>
        <w:rPr>
          <w:lang w:val="pt-BR"/>
        </w:rPr>
        <w:t>: No primeiro passo devemos clicar com botão direito na tabela “Banco de Dados”, em seguida iremos na opção “Novo Banco de Dados”</w:t>
      </w:r>
    </w:p>
    <w:p w:rsidR="006456A7" w:rsidRDefault="006456A7">
      <w:pPr>
        <w:rPr>
          <w:lang w:val="pt-BR"/>
        </w:rPr>
      </w:pPr>
    </w:p>
    <w:p w:rsidR="0089732E" w:rsidRDefault="0089732E" w:rsidP="006456A7">
      <w:pPr>
        <w:ind w:firstLine="720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838450" cy="241512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332" cy="24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7" w:rsidRDefault="006456A7" w:rsidP="006456A7">
      <w:pPr>
        <w:ind w:firstLine="720"/>
        <w:rPr>
          <w:b/>
          <w:bCs/>
          <w:color w:val="FF0000"/>
          <w:lang w:val="pt-BR"/>
        </w:rPr>
      </w:pPr>
    </w:p>
    <w:p w:rsidR="006456A7" w:rsidRDefault="006456A7" w:rsidP="006456A7">
      <w:pPr>
        <w:ind w:firstLine="720"/>
        <w:rPr>
          <w:color w:val="000000" w:themeColor="text1"/>
          <w:lang w:val="pt-BR"/>
        </w:rPr>
      </w:pPr>
      <w:r w:rsidRPr="006456A7">
        <w:rPr>
          <w:b/>
          <w:bCs/>
          <w:color w:val="FF0000"/>
          <w:lang w:val="pt-BR"/>
        </w:rPr>
        <w:t>PASSO 2</w:t>
      </w:r>
      <w:r w:rsidRPr="006456A7">
        <w:rPr>
          <w:color w:val="000000" w:themeColor="text1"/>
          <w:lang w:val="pt-BR"/>
        </w:rPr>
        <w:t xml:space="preserve">: </w:t>
      </w:r>
      <w:r>
        <w:rPr>
          <w:color w:val="000000" w:themeColor="text1"/>
          <w:lang w:val="pt-BR"/>
        </w:rPr>
        <w:t>N</w:t>
      </w:r>
      <w:r w:rsidRPr="006456A7">
        <w:rPr>
          <w:color w:val="000000" w:themeColor="text1"/>
          <w:lang w:val="pt-BR"/>
        </w:rPr>
        <w:t>o segundo passo iremos dar nome ao Banco de dados</w:t>
      </w:r>
      <w:r>
        <w:rPr>
          <w:color w:val="000000" w:themeColor="text1"/>
          <w:lang w:val="pt-BR"/>
        </w:rPr>
        <w:t xml:space="preserve"> na opção “Nome do banco de dados”. No exemplo foi nomeado como “BANCO_PROD</w:t>
      </w:r>
      <w:proofErr w:type="gramStart"/>
      <w:r>
        <w:rPr>
          <w:color w:val="000000" w:themeColor="text1"/>
          <w:lang w:val="pt-BR"/>
        </w:rPr>
        <w:t>”</w:t>
      </w:r>
      <w:r w:rsidR="00C47452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.</w:t>
      </w:r>
      <w:proofErr w:type="gramEnd"/>
      <w:r>
        <w:rPr>
          <w:color w:val="000000" w:themeColor="text1"/>
          <w:lang w:val="pt-BR"/>
        </w:rPr>
        <w:t xml:space="preserve"> </w:t>
      </w:r>
    </w:p>
    <w:p w:rsidR="006456A7" w:rsidRDefault="006456A7" w:rsidP="006456A7">
      <w:pPr>
        <w:ind w:firstLine="720"/>
        <w:rPr>
          <w:color w:val="000000" w:themeColor="text1"/>
          <w:lang w:val="pt-BR"/>
        </w:rPr>
      </w:pPr>
    </w:p>
    <w:p w:rsidR="006456A7" w:rsidRDefault="006456A7" w:rsidP="006456A7">
      <w:pPr>
        <w:ind w:firstLine="720"/>
        <w:rPr>
          <w:color w:val="000000" w:themeColor="text1"/>
          <w:lang w:val="pt-BR"/>
        </w:rPr>
      </w:pPr>
      <w:r>
        <w:rPr>
          <w:b/>
          <w:bCs/>
          <w:noProof/>
          <w:color w:val="FF0000"/>
          <w:lang w:val="pt-BR"/>
        </w:rPr>
        <w:drawing>
          <wp:inline distT="0" distB="0" distL="0" distR="0">
            <wp:extent cx="2800350" cy="26141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SO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25" cy="266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52" w:rsidRDefault="00C47452" w:rsidP="006456A7">
      <w:pPr>
        <w:ind w:firstLine="720"/>
        <w:rPr>
          <w:color w:val="000000" w:themeColor="text1"/>
          <w:lang w:val="pt-BR"/>
        </w:rPr>
      </w:pPr>
    </w:p>
    <w:p w:rsidR="00C47452" w:rsidRDefault="00C47452" w:rsidP="00C47452">
      <w:pPr>
        <w:rPr>
          <w:b/>
          <w:bCs/>
          <w:color w:val="000000" w:themeColor="text1"/>
          <w:lang w:val="pt-BR"/>
        </w:rPr>
      </w:pPr>
      <w:r w:rsidRPr="00C47452">
        <w:rPr>
          <w:b/>
          <w:bCs/>
          <w:color w:val="000000" w:themeColor="text1"/>
          <w:lang w:val="pt-BR"/>
        </w:rPr>
        <w:t>Depois de executar o “PASSO 2” só clicar em “OK” e o Banco estará Criado</w:t>
      </w:r>
    </w:p>
    <w:p w:rsidR="0054751C" w:rsidRPr="00C47452" w:rsidRDefault="0054751C" w:rsidP="00C47452">
      <w:pPr>
        <w:rPr>
          <w:b/>
          <w:bCs/>
          <w:color w:val="000000" w:themeColor="text1"/>
          <w:lang w:val="pt-BR"/>
        </w:rPr>
      </w:pPr>
    </w:p>
    <w:p w:rsidR="00C47452" w:rsidRDefault="00C47452" w:rsidP="00C47452">
      <w:pPr>
        <w:ind w:firstLine="720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>
            <wp:extent cx="2105025" cy="1408509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o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62" cy="142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pt-BR"/>
        </w:rPr>
        <w:t xml:space="preserve"> </w:t>
      </w:r>
    </w:p>
    <w:p w:rsidR="0054751C" w:rsidRDefault="0054751C" w:rsidP="00C47452">
      <w:pPr>
        <w:ind w:firstLine="720"/>
        <w:rPr>
          <w:b/>
          <w:bCs/>
          <w:lang w:val="pt-BR"/>
        </w:rPr>
      </w:pPr>
      <w:r w:rsidRPr="006456A7">
        <w:rPr>
          <w:b/>
          <w:bCs/>
          <w:lang w:val="pt-BR"/>
        </w:rPr>
        <w:lastRenderedPageBreak/>
        <w:t>IMPORTA</w:t>
      </w:r>
      <w:r>
        <w:rPr>
          <w:b/>
          <w:bCs/>
          <w:lang w:val="pt-BR"/>
        </w:rPr>
        <w:t>NDO</w:t>
      </w:r>
      <w:r w:rsidRPr="006456A7">
        <w:rPr>
          <w:b/>
          <w:bCs/>
          <w:lang w:val="pt-BR"/>
        </w:rPr>
        <w:t xml:space="preserve"> DO EXEL PARA BANCO DE DADOS SQL SERVER</w:t>
      </w:r>
    </w:p>
    <w:p w:rsidR="0054751C" w:rsidRDefault="0054751C" w:rsidP="00C47452">
      <w:pPr>
        <w:ind w:firstLine="720"/>
        <w:rPr>
          <w:b/>
          <w:bCs/>
          <w:lang w:val="pt-BR"/>
        </w:rPr>
      </w:pPr>
    </w:p>
    <w:p w:rsidR="0054751C" w:rsidRDefault="0054751C" w:rsidP="00C47452">
      <w:pPr>
        <w:ind w:firstLine="720"/>
        <w:rPr>
          <w:b/>
          <w:bCs/>
          <w:lang w:val="pt-BR"/>
        </w:rPr>
      </w:pPr>
      <w:r>
        <w:rPr>
          <w:b/>
          <w:bCs/>
          <w:lang w:val="pt-BR"/>
        </w:rPr>
        <w:tab/>
      </w:r>
      <w:r w:rsidRPr="0054751C">
        <w:rPr>
          <w:b/>
          <w:bCs/>
          <w:color w:val="FF0000"/>
          <w:lang w:val="pt-BR"/>
        </w:rPr>
        <w:t>PASSO 1</w:t>
      </w:r>
      <w:r w:rsidRPr="0054751C">
        <w:rPr>
          <w:lang w:val="pt-BR"/>
        </w:rPr>
        <w:t>: No primeiro Passo devemos clicar com botão direito no “</w:t>
      </w:r>
      <w:r w:rsidRPr="002C4DE4">
        <w:rPr>
          <w:b/>
          <w:bCs/>
          <w:lang w:val="pt-BR"/>
        </w:rPr>
        <w:t>BANCO_PROD</w:t>
      </w:r>
      <w:r w:rsidRPr="0054751C">
        <w:rPr>
          <w:lang w:val="pt-BR"/>
        </w:rPr>
        <w:t>” em seguida ir na opção “</w:t>
      </w:r>
      <w:r w:rsidRPr="002C4DE4">
        <w:rPr>
          <w:b/>
          <w:bCs/>
          <w:lang w:val="pt-BR"/>
        </w:rPr>
        <w:t>Tarefas</w:t>
      </w:r>
      <w:r w:rsidRPr="0054751C">
        <w:rPr>
          <w:lang w:val="pt-BR"/>
        </w:rPr>
        <w:t xml:space="preserve">” e depois </w:t>
      </w:r>
      <w:r w:rsidR="002C4DE4">
        <w:rPr>
          <w:lang w:val="pt-BR"/>
        </w:rPr>
        <w:t>na opção</w:t>
      </w:r>
      <w:r w:rsidRPr="0054751C">
        <w:rPr>
          <w:lang w:val="pt-BR"/>
        </w:rPr>
        <w:t xml:space="preserve"> “</w:t>
      </w:r>
      <w:r w:rsidRPr="002C4DE4">
        <w:rPr>
          <w:b/>
          <w:bCs/>
          <w:lang w:val="pt-BR"/>
        </w:rPr>
        <w:t>importar Dados</w:t>
      </w:r>
      <w:r w:rsidRPr="0054751C">
        <w:rPr>
          <w:lang w:val="pt-BR"/>
        </w:rPr>
        <w:t>”</w:t>
      </w:r>
      <w:r w:rsidR="002C4DE4">
        <w:rPr>
          <w:lang w:val="pt-BR"/>
        </w:rPr>
        <w:t>.</w:t>
      </w:r>
    </w:p>
    <w:p w:rsidR="0054751C" w:rsidRDefault="0054751C" w:rsidP="00C47452">
      <w:pPr>
        <w:ind w:firstLine="720"/>
        <w:rPr>
          <w:b/>
          <w:bCs/>
          <w:lang w:val="pt-BR"/>
        </w:rPr>
      </w:pPr>
    </w:p>
    <w:p w:rsidR="0054751C" w:rsidRDefault="0054751C" w:rsidP="00C47452">
      <w:pPr>
        <w:ind w:firstLine="720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>
            <wp:extent cx="3257550" cy="2493869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o 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85" cy="25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E4" w:rsidRDefault="002C4DE4" w:rsidP="00C47452">
      <w:pPr>
        <w:ind w:firstLine="720"/>
        <w:rPr>
          <w:color w:val="000000" w:themeColor="text1"/>
          <w:lang w:val="pt-BR"/>
        </w:rPr>
      </w:pPr>
    </w:p>
    <w:p w:rsidR="002C4DE4" w:rsidRDefault="002C4DE4" w:rsidP="00C47452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Pr="002C4DE4">
        <w:rPr>
          <w:b/>
          <w:bCs/>
          <w:color w:val="FF0000"/>
          <w:lang w:val="pt-BR"/>
        </w:rPr>
        <w:t>PASSO 2</w:t>
      </w:r>
      <w:r>
        <w:rPr>
          <w:color w:val="000000" w:themeColor="text1"/>
          <w:lang w:val="pt-BR"/>
        </w:rPr>
        <w:t>: Clicar em “</w:t>
      </w:r>
      <w:r w:rsidRPr="002C4DE4">
        <w:rPr>
          <w:b/>
          <w:bCs/>
          <w:color w:val="000000" w:themeColor="text1"/>
          <w:lang w:val="pt-BR"/>
        </w:rPr>
        <w:t>NEXT&gt;</w:t>
      </w:r>
      <w:r>
        <w:rPr>
          <w:color w:val="000000" w:themeColor="text1"/>
          <w:lang w:val="pt-BR"/>
        </w:rPr>
        <w:t>”</w:t>
      </w:r>
    </w:p>
    <w:p w:rsidR="002C4DE4" w:rsidRDefault="002C4DE4" w:rsidP="00C47452">
      <w:pPr>
        <w:ind w:firstLine="720"/>
        <w:rPr>
          <w:color w:val="000000" w:themeColor="text1"/>
          <w:lang w:val="pt-BR"/>
        </w:rPr>
      </w:pPr>
    </w:p>
    <w:p w:rsidR="002C4DE4" w:rsidRDefault="002C4DE4" w:rsidP="00C47452">
      <w:pPr>
        <w:ind w:firstLine="720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>
            <wp:extent cx="3209925" cy="2108977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o 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437" cy="21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E4" w:rsidRDefault="002C4DE4" w:rsidP="00C47452">
      <w:pPr>
        <w:ind w:firstLine="720"/>
        <w:rPr>
          <w:color w:val="000000" w:themeColor="text1"/>
          <w:lang w:val="pt-BR"/>
        </w:rPr>
      </w:pPr>
    </w:p>
    <w:p w:rsidR="00A36FF9" w:rsidRDefault="002C4DE4" w:rsidP="00A36FF9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Pr="002C4DE4">
        <w:rPr>
          <w:b/>
          <w:bCs/>
          <w:color w:val="FF0000"/>
          <w:lang w:val="pt-BR"/>
        </w:rPr>
        <w:t>PASSO 3</w:t>
      </w:r>
      <w:r>
        <w:rPr>
          <w:color w:val="000000" w:themeColor="text1"/>
          <w:lang w:val="pt-BR"/>
        </w:rPr>
        <w:t>:   Na opção “</w:t>
      </w:r>
      <w:r w:rsidRPr="00821346">
        <w:rPr>
          <w:b/>
          <w:bCs/>
          <w:color w:val="000000" w:themeColor="text1"/>
          <w:lang w:val="pt-BR"/>
        </w:rPr>
        <w:t>FONTE DE DADOS</w:t>
      </w:r>
      <w:r>
        <w:rPr>
          <w:color w:val="000000" w:themeColor="text1"/>
          <w:lang w:val="pt-BR"/>
        </w:rPr>
        <w:t xml:space="preserve">” </w:t>
      </w:r>
      <w:r w:rsidR="00821346">
        <w:rPr>
          <w:color w:val="000000" w:themeColor="text1"/>
          <w:lang w:val="pt-BR"/>
        </w:rPr>
        <w:t>utilizaremos a opção “</w:t>
      </w:r>
      <w:r w:rsidR="00790880">
        <w:rPr>
          <w:b/>
          <w:bCs/>
          <w:color w:val="000000" w:themeColor="text1"/>
          <w:lang w:val="pt-BR"/>
        </w:rPr>
        <w:t>MICROSOFT EXEL</w:t>
      </w:r>
      <w:r w:rsidR="00821346">
        <w:rPr>
          <w:color w:val="000000" w:themeColor="text1"/>
          <w:lang w:val="pt-BR"/>
        </w:rPr>
        <w:t>”</w:t>
      </w:r>
      <w:r w:rsidR="00790880">
        <w:rPr>
          <w:color w:val="000000" w:themeColor="text1"/>
          <w:lang w:val="pt-BR"/>
        </w:rPr>
        <w:t xml:space="preserve"> e em seguida “</w:t>
      </w:r>
      <w:bookmarkStart w:id="0" w:name="_GoBack"/>
      <w:r w:rsidR="00790880" w:rsidRPr="00AD4E6C">
        <w:rPr>
          <w:b/>
          <w:bCs/>
          <w:color w:val="000000" w:themeColor="text1"/>
          <w:lang w:val="pt-BR"/>
        </w:rPr>
        <w:t>PROCURAR</w:t>
      </w:r>
      <w:bookmarkEnd w:id="0"/>
      <w:r w:rsidR="00790880">
        <w:rPr>
          <w:color w:val="000000" w:themeColor="text1"/>
          <w:lang w:val="pt-BR"/>
        </w:rPr>
        <w:t>” onde se procura o arquivo que queremos abrir e depois disso em “</w:t>
      </w:r>
      <w:r w:rsidR="00790880" w:rsidRPr="00790880">
        <w:rPr>
          <w:b/>
          <w:bCs/>
          <w:color w:val="000000" w:themeColor="text1"/>
          <w:lang w:val="pt-BR"/>
        </w:rPr>
        <w:t>NEXT&gt;</w:t>
      </w:r>
      <w:r w:rsidR="00790880">
        <w:rPr>
          <w:color w:val="000000" w:themeColor="text1"/>
          <w:lang w:val="pt-BR"/>
        </w:rPr>
        <w:t>”</w:t>
      </w:r>
    </w:p>
    <w:p w:rsidR="00821346" w:rsidRPr="00A36FF9" w:rsidRDefault="00790880" w:rsidP="00A36FF9">
      <w:pPr>
        <w:ind w:firstLine="720"/>
        <w:rPr>
          <w:b/>
          <w:bCs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</w:t>
      </w:r>
    </w:p>
    <w:p w:rsidR="002C4DE4" w:rsidRDefault="00790880" w:rsidP="00C47452">
      <w:pPr>
        <w:ind w:firstLine="720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>
            <wp:extent cx="2851481" cy="19145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2-06-08 07482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4" cy="20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80" w:rsidRDefault="00790880" w:rsidP="00C47452">
      <w:pPr>
        <w:ind w:firstLine="720"/>
        <w:rPr>
          <w:color w:val="000000" w:themeColor="text1"/>
          <w:lang w:val="pt-BR"/>
        </w:rPr>
      </w:pPr>
    </w:p>
    <w:p w:rsidR="00790880" w:rsidRDefault="00790880" w:rsidP="003C511F">
      <w:pPr>
        <w:ind w:left="720" w:firstLine="720"/>
        <w:rPr>
          <w:color w:val="000000" w:themeColor="text1"/>
          <w:lang w:val="pt-BR"/>
        </w:rPr>
      </w:pPr>
      <w:r w:rsidRPr="00790880">
        <w:rPr>
          <w:b/>
          <w:bCs/>
          <w:color w:val="FF0000"/>
          <w:lang w:val="pt-BR"/>
        </w:rPr>
        <w:lastRenderedPageBreak/>
        <w:t>PASSO 4</w:t>
      </w:r>
      <w:r>
        <w:rPr>
          <w:color w:val="000000" w:themeColor="text1"/>
          <w:lang w:val="pt-BR"/>
        </w:rPr>
        <w:t>: Em “</w:t>
      </w:r>
      <w:r w:rsidRPr="00790880">
        <w:rPr>
          <w:b/>
          <w:bCs/>
          <w:color w:val="000000" w:themeColor="text1"/>
          <w:lang w:val="pt-BR"/>
        </w:rPr>
        <w:t>escolher um destino</w:t>
      </w:r>
      <w:r>
        <w:rPr>
          <w:color w:val="000000" w:themeColor="text1"/>
          <w:lang w:val="pt-BR"/>
        </w:rPr>
        <w:t>” iremos selecionar em “</w:t>
      </w:r>
      <w:r w:rsidR="003C511F" w:rsidRPr="00CE65DB">
        <w:rPr>
          <w:b/>
          <w:bCs/>
          <w:color w:val="000000" w:themeColor="text1"/>
          <w:lang w:val="pt-BR"/>
        </w:rPr>
        <w:t xml:space="preserve">SQL Server </w:t>
      </w:r>
      <w:proofErr w:type="spellStart"/>
      <w:r w:rsidR="003C511F" w:rsidRPr="00CE65DB">
        <w:rPr>
          <w:b/>
          <w:bCs/>
          <w:color w:val="000000" w:themeColor="text1"/>
          <w:lang w:val="pt-BR"/>
        </w:rPr>
        <w:t>Native</w:t>
      </w:r>
      <w:proofErr w:type="spellEnd"/>
      <w:r w:rsidR="003C511F" w:rsidRPr="00CE65DB">
        <w:rPr>
          <w:b/>
          <w:bCs/>
          <w:color w:val="000000" w:themeColor="text1"/>
          <w:lang w:val="pt-BR"/>
        </w:rPr>
        <w:t xml:space="preserve"> </w:t>
      </w:r>
      <w:proofErr w:type="spellStart"/>
      <w:r w:rsidR="003C511F" w:rsidRPr="00CE65DB">
        <w:rPr>
          <w:b/>
          <w:bCs/>
          <w:color w:val="000000" w:themeColor="text1"/>
          <w:lang w:val="pt-BR"/>
        </w:rPr>
        <w:t>Client</w:t>
      </w:r>
      <w:proofErr w:type="spellEnd"/>
      <w:r w:rsidR="003C511F" w:rsidRPr="00CE65DB">
        <w:rPr>
          <w:b/>
          <w:bCs/>
          <w:color w:val="000000" w:themeColor="text1"/>
          <w:lang w:val="pt-BR"/>
        </w:rPr>
        <w:t xml:space="preserve"> 11.0</w:t>
      </w:r>
      <w:r>
        <w:rPr>
          <w:color w:val="000000" w:themeColor="text1"/>
          <w:lang w:val="pt-BR"/>
        </w:rPr>
        <w:t>”</w:t>
      </w:r>
      <w:r w:rsidR="003C511F">
        <w:rPr>
          <w:color w:val="000000" w:themeColor="text1"/>
          <w:lang w:val="pt-BR"/>
        </w:rPr>
        <w:t xml:space="preserve"> e em seguida </w:t>
      </w:r>
      <w:r w:rsidR="003C511F">
        <w:rPr>
          <w:color w:val="000000" w:themeColor="text1"/>
          <w:lang w:val="pt-BR"/>
        </w:rPr>
        <w:t>“</w:t>
      </w:r>
      <w:r w:rsidR="003C511F" w:rsidRPr="00790880">
        <w:rPr>
          <w:b/>
          <w:bCs/>
          <w:color w:val="000000" w:themeColor="text1"/>
          <w:lang w:val="pt-BR"/>
        </w:rPr>
        <w:t>NEXT&gt;</w:t>
      </w:r>
      <w:r w:rsidR="003C511F">
        <w:rPr>
          <w:color w:val="000000" w:themeColor="text1"/>
          <w:lang w:val="pt-BR"/>
        </w:rPr>
        <w:t>”</w:t>
      </w:r>
    </w:p>
    <w:p w:rsidR="003C511F" w:rsidRDefault="003C511F" w:rsidP="00C47452">
      <w:pPr>
        <w:ind w:firstLine="720"/>
        <w:rPr>
          <w:color w:val="000000" w:themeColor="text1"/>
          <w:lang w:val="pt-BR"/>
        </w:rPr>
      </w:pPr>
    </w:p>
    <w:p w:rsidR="003C511F" w:rsidRDefault="003C511F" w:rsidP="00C47452">
      <w:pPr>
        <w:ind w:firstLine="720"/>
        <w:rPr>
          <w:color w:val="000000" w:themeColor="text1"/>
          <w:lang w:val="pt-BR"/>
        </w:rPr>
      </w:pPr>
      <w:r w:rsidRPr="003C511F">
        <w:rPr>
          <w:color w:val="000000" w:themeColor="text1"/>
          <w:lang w:val="pt-BR"/>
        </w:rPr>
        <w:drawing>
          <wp:inline distT="0" distB="0" distL="0" distR="0" wp14:anchorId="7584CADD" wp14:editId="434C653D">
            <wp:extent cx="4029075" cy="35273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120" cy="35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1F" w:rsidRDefault="003C511F" w:rsidP="00C47452">
      <w:pPr>
        <w:ind w:firstLine="720"/>
        <w:rPr>
          <w:color w:val="000000" w:themeColor="text1"/>
          <w:lang w:val="pt-BR"/>
        </w:rPr>
      </w:pPr>
    </w:p>
    <w:p w:rsidR="00790880" w:rsidRDefault="003C511F" w:rsidP="003C511F">
      <w:pPr>
        <w:ind w:left="720" w:firstLine="720"/>
        <w:rPr>
          <w:color w:val="000000" w:themeColor="text1"/>
          <w:lang w:val="pt-BR"/>
        </w:rPr>
      </w:pPr>
      <w:r w:rsidRPr="003C511F">
        <w:rPr>
          <w:b/>
          <w:bCs/>
          <w:color w:val="FF0000"/>
          <w:lang w:val="pt-BR"/>
        </w:rPr>
        <w:t>PASSO 5</w:t>
      </w:r>
      <w:r>
        <w:rPr>
          <w:color w:val="000000" w:themeColor="text1"/>
          <w:lang w:val="pt-BR"/>
        </w:rPr>
        <w:t>: Em “</w:t>
      </w:r>
      <w:r w:rsidRPr="003C511F">
        <w:rPr>
          <w:b/>
          <w:bCs/>
          <w:color w:val="000000" w:themeColor="text1"/>
          <w:lang w:val="pt-BR"/>
        </w:rPr>
        <w:t>Especificar Copia ou Consulta de Tabela</w:t>
      </w:r>
      <w:r>
        <w:rPr>
          <w:color w:val="000000" w:themeColor="text1"/>
          <w:lang w:val="pt-BR"/>
        </w:rPr>
        <w:t>” iremos selecionar a opção “</w:t>
      </w:r>
      <w:r w:rsidRPr="003C511F">
        <w:rPr>
          <w:b/>
          <w:bCs/>
          <w:color w:val="000000" w:themeColor="text1"/>
          <w:lang w:val="pt-BR"/>
        </w:rPr>
        <w:t>Copiar dados de uma ou mais tabelas ou exibições</w:t>
      </w:r>
      <w:r>
        <w:rPr>
          <w:color w:val="000000" w:themeColor="text1"/>
          <w:lang w:val="pt-BR"/>
        </w:rPr>
        <w:t>”</w:t>
      </w:r>
    </w:p>
    <w:p w:rsidR="003C511F" w:rsidRDefault="003C511F" w:rsidP="00A36FF9">
      <w:pPr>
        <w:rPr>
          <w:color w:val="000000" w:themeColor="text1"/>
          <w:lang w:val="pt-BR"/>
        </w:rPr>
      </w:pPr>
    </w:p>
    <w:p w:rsidR="003C511F" w:rsidRDefault="003C511F" w:rsidP="00C47452">
      <w:pPr>
        <w:ind w:firstLine="720"/>
        <w:rPr>
          <w:color w:val="000000" w:themeColor="text1"/>
          <w:lang w:val="pt-BR"/>
        </w:rPr>
      </w:pPr>
      <w:r w:rsidRPr="003C511F">
        <w:rPr>
          <w:color w:val="000000" w:themeColor="text1"/>
          <w:lang w:val="pt-BR"/>
        </w:rPr>
        <w:drawing>
          <wp:inline distT="0" distB="0" distL="0" distR="0" wp14:anchorId="2EB47603" wp14:editId="0A0ADE91">
            <wp:extent cx="4458006" cy="3810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1306" cy="38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29" w:rsidRDefault="00EB5329" w:rsidP="002730ED">
      <w:pPr>
        <w:rPr>
          <w:color w:val="000000" w:themeColor="text1"/>
          <w:lang w:val="pt-BR"/>
        </w:rPr>
      </w:pPr>
    </w:p>
    <w:p w:rsidR="00EB5329" w:rsidRDefault="00EB5329" w:rsidP="00C47452">
      <w:pPr>
        <w:ind w:firstLine="720"/>
        <w:rPr>
          <w:color w:val="000000" w:themeColor="text1"/>
          <w:lang w:val="pt-BR"/>
        </w:rPr>
      </w:pPr>
    </w:p>
    <w:p w:rsidR="00EB5329" w:rsidRDefault="00EB5329" w:rsidP="00CE65DB">
      <w:pPr>
        <w:ind w:left="720" w:firstLine="720"/>
        <w:rPr>
          <w:color w:val="000000" w:themeColor="text1"/>
          <w:lang w:val="pt-BR"/>
        </w:rPr>
      </w:pPr>
      <w:r w:rsidRPr="00EB5329">
        <w:rPr>
          <w:b/>
          <w:bCs/>
          <w:color w:val="FF0000"/>
          <w:lang w:val="pt-BR"/>
        </w:rPr>
        <w:t>PASSO 6</w:t>
      </w:r>
      <w:r>
        <w:rPr>
          <w:color w:val="000000" w:themeColor="text1"/>
          <w:lang w:val="pt-BR"/>
        </w:rPr>
        <w:t>: Em selecionar “</w:t>
      </w:r>
      <w:r w:rsidRPr="00EB5329">
        <w:rPr>
          <w:b/>
          <w:bCs/>
          <w:color w:val="000000" w:themeColor="text1"/>
          <w:lang w:val="pt-BR"/>
        </w:rPr>
        <w:t xml:space="preserve">Tabelas e </w:t>
      </w:r>
      <w:proofErr w:type="gramStart"/>
      <w:r w:rsidRPr="00EB5329">
        <w:rPr>
          <w:b/>
          <w:bCs/>
          <w:color w:val="000000" w:themeColor="text1"/>
          <w:lang w:val="pt-BR"/>
        </w:rPr>
        <w:t>Exibições  de</w:t>
      </w:r>
      <w:proofErr w:type="gramEnd"/>
      <w:r w:rsidRPr="00EB5329">
        <w:rPr>
          <w:b/>
          <w:bCs/>
          <w:color w:val="000000" w:themeColor="text1"/>
          <w:lang w:val="pt-BR"/>
        </w:rPr>
        <w:t xml:space="preserve"> Origem</w:t>
      </w:r>
      <w:r>
        <w:rPr>
          <w:color w:val="000000" w:themeColor="text1"/>
          <w:lang w:val="pt-BR"/>
        </w:rPr>
        <w:t>” vamos Renomear no “</w:t>
      </w:r>
      <w:r w:rsidRPr="00EB5329">
        <w:rPr>
          <w:b/>
          <w:bCs/>
          <w:color w:val="000000" w:themeColor="text1"/>
          <w:lang w:val="pt-BR"/>
        </w:rPr>
        <w:t>DESTINO</w:t>
      </w:r>
      <w:r>
        <w:rPr>
          <w:color w:val="000000" w:themeColor="text1"/>
          <w:lang w:val="pt-BR"/>
        </w:rPr>
        <w:t>” onde diz “[</w:t>
      </w:r>
      <w:proofErr w:type="spellStart"/>
      <w:r w:rsidRPr="00EB5329">
        <w:rPr>
          <w:b/>
          <w:bCs/>
          <w:color w:val="000000" w:themeColor="text1"/>
          <w:lang w:val="pt-BR"/>
        </w:rPr>
        <w:t>dbo</w:t>
      </w:r>
      <w:proofErr w:type="spellEnd"/>
      <w:r>
        <w:rPr>
          <w:color w:val="000000" w:themeColor="text1"/>
          <w:lang w:val="pt-BR"/>
        </w:rPr>
        <w:t xml:space="preserve">] </w:t>
      </w:r>
      <w:r w:rsidRPr="00EB5329">
        <w:rPr>
          <w:b/>
          <w:bCs/>
          <w:color w:val="000000" w:themeColor="text1"/>
          <w:lang w:val="pt-BR"/>
        </w:rPr>
        <w:t>[Planilha 1$]</w:t>
      </w:r>
      <w:r>
        <w:rPr>
          <w:b/>
          <w:bCs/>
          <w:color w:val="000000" w:themeColor="text1"/>
          <w:lang w:val="pt-BR"/>
        </w:rPr>
        <w:t xml:space="preserve">” </w:t>
      </w:r>
      <w:r>
        <w:rPr>
          <w:color w:val="000000" w:themeColor="text1"/>
          <w:lang w:val="pt-BR"/>
        </w:rPr>
        <w:t>para o nome da pasta que queremos</w:t>
      </w:r>
    </w:p>
    <w:p w:rsidR="00EB5329" w:rsidRDefault="00EB5329" w:rsidP="00C47452">
      <w:pPr>
        <w:ind w:firstLine="720"/>
        <w:rPr>
          <w:color w:val="000000" w:themeColor="text1"/>
          <w:lang w:val="pt-BR"/>
        </w:rPr>
      </w:pPr>
    </w:p>
    <w:p w:rsidR="003C511F" w:rsidRDefault="00EB5329" w:rsidP="00C47452">
      <w:pPr>
        <w:ind w:firstLine="720"/>
        <w:rPr>
          <w:color w:val="000000" w:themeColor="text1"/>
          <w:lang w:val="pt-BR"/>
        </w:rPr>
      </w:pPr>
      <w:r w:rsidRPr="003C511F">
        <w:rPr>
          <w:color w:val="000000" w:themeColor="text1"/>
          <w:lang w:val="pt-BR"/>
        </w:rPr>
        <w:drawing>
          <wp:inline distT="0" distB="0" distL="0" distR="0" wp14:anchorId="338FDD7A" wp14:editId="31305DD3">
            <wp:extent cx="4610100" cy="3934878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4777" cy="39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Pr="00CE65DB">
        <w:rPr>
          <w:b/>
          <w:bCs/>
          <w:color w:val="FF0000"/>
          <w:lang w:val="pt-BR"/>
        </w:rPr>
        <w:t>PASSO 7</w:t>
      </w:r>
      <w:r>
        <w:rPr>
          <w:color w:val="000000" w:themeColor="text1"/>
          <w:lang w:val="pt-BR"/>
        </w:rPr>
        <w:t>: Em “</w:t>
      </w:r>
      <w:r w:rsidRPr="00CE65DB">
        <w:rPr>
          <w:b/>
          <w:bCs/>
          <w:color w:val="000000" w:themeColor="text1"/>
          <w:lang w:val="pt-BR"/>
        </w:rPr>
        <w:t>Salvar e Executar Pacote</w:t>
      </w:r>
      <w:r>
        <w:rPr>
          <w:color w:val="000000" w:themeColor="text1"/>
          <w:lang w:val="pt-BR"/>
        </w:rPr>
        <w:t>” clicaremos em “</w:t>
      </w:r>
      <w:r w:rsidRPr="00CE65DB">
        <w:rPr>
          <w:b/>
          <w:bCs/>
          <w:color w:val="000000" w:themeColor="text1"/>
          <w:lang w:val="pt-BR"/>
        </w:rPr>
        <w:t>NEXT&gt;</w:t>
      </w:r>
      <w:r>
        <w:rPr>
          <w:color w:val="000000" w:themeColor="text1"/>
          <w:lang w:val="pt-BR"/>
        </w:rPr>
        <w:t>”</w:t>
      </w:r>
    </w:p>
    <w:p w:rsidR="002730ED" w:rsidRDefault="002730ED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  <w:r w:rsidRPr="003C511F">
        <w:rPr>
          <w:color w:val="000000" w:themeColor="text1"/>
          <w:lang w:val="pt-BR"/>
        </w:rPr>
        <w:drawing>
          <wp:inline distT="0" distB="0" distL="0" distR="0" wp14:anchorId="61309DCC" wp14:editId="21227B05">
            <wp:extent cx="4610100" cy="35526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4232" cy="36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E65DB">
      <w:pPr>
        <w:ind w:left="720" w:firstLine="720"/>
        <w:rPr>
          <w:color w:val="000000" w:themeColor="text1"/>
          <w:lang w:val="pt-BR"/>
        </w:rPr>
      </w:pPr>
      <w:r w:rsidRPr="00CE65DB">
        <w:rPr>
          <w:b/>
          <w:bCs/>
          <w:color w:val="FF0000"/>
          <w:lang w:val="pt-BR"/>
        </w:rPr>
        <w:t xml:space="preserve">PASSO </w:t>
      </w:r>
      <w:r>
        <w:rPr>
          <w:b/>
          <w:bCs/>
          <w:color w:val="FF0000"/>
          <w:lang w:val="pt-BR"/>
        </w:rPr>
        <w:t>8</w:t>
      </w:r>
      <w:r>
        <w:rPr>
          <w:color w:val="000000" w:themeColor="text1"/>
          <w:lang w:val="pt-BR"/>
        </w:rPr>
        <w:t>: Em “</w:t>
      </w:r>
      <w:r>
        <w:rPr>
          <w:b/>
          <w:bCs/>
          <w:color w:val="000000" w:themeColor="text1"/>
          <w:lang w:val="pt-BR"/>
        </w:rPr>
        <w:t xml:space="preserve">Complete </w:t>
      </w:r>
      <w:proofErr w:type="spellStart"/>
      <w:r>
        <w:rPr>
          <w:b/>
          <w:bCs/>
          <w:color w:val="000000" w:themeColor="text1"/>
          <w:lang w:val="pt-BR"/>
        </w:rPr>
        <w:t>the</w:t>
      </w:r>
      <w:proofErr w:type="spellEnd"/>
      <w:r>
        <w:rPr>
          <w:b/>
          <w:bCs/>
          <w:color w:val="000000" w:themeColor="text1"/>
          <w:lang w:val="pt-BR"/>
        </w:rPr>
        <w:t xml:space="preserve"> </w:t>
      </w:r>
      <w:proofErr w:type="spellStart"/>
      <w:r>
        <w:rPr>
          <w:b/>
          <w:bCs/>
          <w:color w:val="000000" w:themeColor="text1"/>
          <w:lang w:val="pt-BR"/>
        </w:rPr>
        <w:t>Wizard</w:t>
      </w:r>
      <w:proofErr w:type="spellEnd"/>
      <w:r>
        <w:rPr>
          <w:color w:val="000000" w:themeColor="text1"/>
          <w:lang w:val="pt-BR"/>
        </w:rPr>
        <w:t>” clicaremos em “</w:t>
      </w:r>
      <w:proofErr w:type="spellStart"/>
      <w:r>
        <w:rPr>
          <w:b/>
          <w:bCs/>
          <w:color w:val="000000" w:themeColor="text1"/>
          <w:lang w:val="pt-BR"/>
        </w:rPr>
        <w:t>Finish</w:t>
      </w:r>
      <w:proofErr w:type="spellEnd"/>
      <w:r>
        <w:rPr>
          <w:color w:val="000000" w:themeColor="text1"/>
          <w:lang w:val="pt-BR"/>
        </w:rPr>
        <w:t>”</w:t>
      </w: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3C511F" w:rsidRDefault="003C511F" w:rsidP="00C47452">
      <w:pPr>
        <w:ind w:firstLine="720"/>
        <w:rPr>
          <w:color w:val="000000" w:themeColor="text1"/>
          <w:lang w:val="pt-BR"/>
        </w:rPr>
      </w:pPr>
      <w:r w:rsidRPr="003C511F">
        <w:rPr>
          <w:color w:val="000000" w:themeColor="text1"/>
          <w:lang w:val="pt-BR"/>
        </w:rPr>
        <w:drawing>
          <wp:inline distT="0" distB="0" distL="0" distR="0" wp14:anchorId="27005039" wp14:editId="2771D61D">
            <wp:extent cx="3581400" cy="308620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538" cy="31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CA" w:rsidRDefault="00403CCA" w:rsidP="00C47452">
      <w:pPr>
        <w:ind w:firstLine="720"/>
        <w:rPr>
          <w:color w:val="000000" w:themeColor="text1"/>
          <w:lang w:val="pt-BR"/>
        </w:rPr>
      </w:pPr>
    </w:p>
    <w:p w:rsidR="00403CCA" w:rsidRDefault="00403CCA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E65DB">
      <w:pPr>
        <w:ind w:firstLine="720"/>
        <w:jc w:val="center"/>
        <w:rPr>
          <w:b/>
          <w:bCs/>
          <w:color w:val="000000" w:themeColor="text1"/>
          <w:lang w:val="pt-BR"/>
        </w:rPr>
      </w:pPr>
      <w:r w:rsidRPr="00403CCA">
        <w:rPr>
          <w:b/>
          <w:bCs/>
          <w:color w:val="000000" w:themeColor="text1"/>
          <w:lang w:val="pt-BR"/>
        </w:rPr>
        <w:t xml:space="preserve">AGUARDAR </w:t>
      </w:r>
      <w:r w:rsidR="00403CCA">
        <w:rPr>
          <w:b/>
          <w:bCs/>
          <w:color w:val="000000" w:themeColor="text1"/>
          <w:lang w:val="pt-BR"/>
        </w:rPr>
        <w:t>A</w:t>
      </w:r>
      <w:r w:rsidRPr="00403CCA">
        <w:rPr>
          <w:b/>
          <w:bCs/>
          <w:color w:val="000000" w:themeColor="text1"/>
          <w:lang w:val="pt-BR"/>
        </w:rPr>
        <w:t xml:space="preserve"> EXECUÇÃO </w:t>
      </w:r>
      <w:r w:rsidR="00403CCA" w:rsidRPr="00403CCA">
        <w:rPr>
          <w:b/>
          <w:bCs/>
          <w:color w:val="000000" w:themeColor="text1"/>
          <w:lang w:val="pt-BR"/>
        </w:rPr>
        <w:t>CONCLUIR COM EXITO E CLICAR EM “</w:t>
      </w:r>
      <w:r w:rsidR="00403CCA" w:rsidRPr="00E7730A">
        <w:rPr>
          <w:b/>
          <w:bCs/>
          <w:color w:val="FF0000"/>
          <w:lang w:val="pt-BR"/>
        </w:rPr>
        <w:t>CLOSE</w:t>
      </w:r>
      <w:r w:rsidR="00403CCA" w:rsidRPr="00403CCA">
        <w:rPr>
          <w:b/>
          <w:bCs/>
          <w:color w:val="000000" w:themeColor="text1"/>
          <w:lang w:val="pt-BR"/>
        </w:rPr>
        <w:t>”</w:t>
      </w:r>
      <w:r w:rsidR="00403CCA">
        <w:rPr>
          <w:b/>
          <w:bCs/>
          <w:color w:val="000000" w:themeColor="text1"/>
          <w:lang w:val="pt-BR"/>
        </w:rPr>
        <w:t xml:space="preserve"> </w:t>
      </w:r>
    </w:p>
    <w:p w:rsidR="00403CCA" w:rsidRDefault="00403CCA" w:rsidP="00CE65DB">
      <w:pPr>
        <w:ind w:firstLine="720"/>
        <w:jc w:val="center"/>
        <w:rPr>
          <w:b/>
          <w:bCs/>
          <w:color w:val="000000" w:themeColor="text1"/>
          <w:lang w:val="pt-BR"/>
        </w:rPr>
      </w:pPr>
    </w:p>
    <w:p w:rsidR="00403CCA" w:rsidRPr="00403CCA" w:rsidRDefault="00403CCA" w:rsidP="00403CCA">
      <w:pPr>
        <w:ind w:firstLine="720"/>
        <w:rPr>
          <w:b/>
          <w:bCs/>
          <w:color w:val="000000" w:themeColor="text1"/>
          <w:lang w:val="pt-BR"/>
        </w:rPr>
      </w:pPr>
      <w:r w:rsidRPr="00EB5329">
        <w:rPr>
          <w:color w:val="000000" w:themeColor="text1"/>
          <w:lang w:val="pt-BR"/>
        </w:rPr>
        <w:drawing>
          <wp:inline distT="0" distB="0" distL="0" distR="0" wp14:anchorId="364EBAE2" wp14:editId="05643BB5">
            <wp:extent cx="5063731" cy="4352925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215" cy="43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CA" w:rsidRDefault="00403CCA" w:rsidP="00CE65DB">
      <w:pPr>
        <w:ind w:firstLine="720"/>
        <w:jc w:val="center"/>
        <w:rPr>
          <w:color w:val="000000" w:themeColor="text1"/>
          <w:lang w:val="pt-BR"/>
        </w:rPr>
      </w:pPr>
    </w:p>
    <w:p w:rsidR="00403CCA" w:rsidRPr="00A36FF9" w:rsidRDefault="00403CCA" w:rsidP="00CE65DB">
      <w:pPr>
        <w:ind w:firstLine="720"/>
        <w:jc w:val="center"/>
        <w:rPr>
          <w:b/>
          <w:bCs/>
          <w:color w:val="000000" w:themeColor="text1"/>
          <w:lang w:val="pt-BR"/>
        </w:rPr>
      </w:pPr>
      <w:r w:rsidRPr="00A36FF9">
        <w:rPr>
          <w:b/>
          <w:bCs/>
          <w:color w:val="000000" w:themeColor="text1"/>
          <w:lang w:val="pt-BR"/>
        </w:rPr>
        <w:t>APÓS ENCERRAR ESSE PROCESSO</w:t>
      </w:r>
      <w:r w:rsidR="00A36FF9" w:rsidRPr="00A36FF9">
        <w:rPr>
          <w:b/>
          <w:bCs/>
          <w:color w:val="000000" w:themeColor="text1"/>
          <w:lang w:val="pt-BR"/>
        </w:rPr>
        <w:t xml:space="preserve"> VOLTAR PARA O BANCO DE DADOS “</w:t>
      </w:r>
      <w:r w:rsidR="00A36FF9" w:rsidRPr="00E7730A">
        <w:rPr>
          <w:b/>
          <w:bCs/>
          <w:color w:val="FF0000"/>
          <w:lang w:val="pt-BR"/>
        </w:rPr>
        <w:t>PROD</w:t>
      </w:r>
      <w:r w:rsidR="00A36FF9" w:rsidRPr="00A36FF9">
        <w:rPr>
          <w:b/>
          <w:bCs/>
          <w:color w:val="000000" w:themeColor="text1"/>
          <w:lang w:val="pt-BR"/>
        </w:rPr>
        <w:t xml:space="preserve">” E COM BOTÃO DIREITO CLICAR EM </w:t>
      </w:r>
      <w:r w:rsidR="00E7730A">
        <w:rPr>
          <w:b/>
          <w:bCs/>
          <w:color w:val="000000" w:themeColor="text1"/>
          <w:lang w:val="pt-BR"/>
        </w:rPr>
        <w:t>“</w:t>
      </w:r>
      <w:r w:rsidR="00A36FF9" w:rsidRPr="00E7730A">
        <w:rPr>
          <w:b/>
          <w:bCs/>
          <w:color w:val="FF0000"/>
          <w:lang w:val="pt-BR"/>
        </w:rPr>
        <w:t>ATUALIZAR</w:t>
      </w:r>
      <w:r w:rsidR="00E7730A">
        <w:rPr>
          <w:b/>
          <w:bCs/>
          <w:color w:val="000000" w:themeColor="text1"/>
          <w:lang w:val="pt-BR"/>
        </w:rPr>
        <w:t>”</w:t>
      </w:r>
    </w:p>
    <w:p w:rsidR="00403CCA" w:rsidRDefault="00403CCA" w:rsidP="00CE65DB">
      <w:pPr>
        <w:ind w:firstLine="720"/>
        <w:jc w:val="center"/>
        <w:rPr>
          <w:color w:val="000000" w:themeColor="text1"/>
          <w:lang w:val="pt-BR"/>
        </w:rPr>
      </w:pPr>
    </w:p>
    <w:p w:rsidR="00403CCA" w:rsidRDefault="00403CCA" w:rsidP="00E7730A">
      <w:pPr>
        <w:rPr>
          <w:color w:val="000000" w:themeColor="text1"/>
          <w:lang w:val="pt-BR"/>
        </w:rPr>
      </w:pPr>
    </w:p>
    <w:p w:rsidR="00403CCA" w:rsidRDefault="00403CCA" w:rsidP="00CE65DB">
      <w:pPr>
        <w:ind w:firstLine="720"/>
        <w:jc w:val="center"/>
        <w:rPr>
          <w:color w:val="000000" w:themeColor="text1"/>
          <w:lang w:val="pt-BR"/>
        </w:rPr>
      </w:pP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  <w:r w:rsidRPr="00CE65DB">
        <w:rPr>
          <w:color w:val="000000" w:themeColor="text1"/>
          <w:lang w:val="pt-BR"/>
        </w:rPr>
        <w:drawing>
          <wp:inline distT="0" distB="0" distL="0" distR="0" wp14:anchorId="25B8670B" wp14:editId="2F68ABD3">
            <wp:extent cx="1695450" cy="2242989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0227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A36FF9" w:rsidRDefault="00A36FF9" w:rsidP="00403CCA">
      <w:pPr>
        <w:ind w:firstLine="720"/>
        <w:jc w:val="center"/>
        <w:rPr>
          <w:b/>
          <w:bCs/>
          <w:color w:val="000000" w:themeColor="text1"/>
          <w:lang w:val="pt-BR"/>
        </w:rPr>
      </w:pPr>
    </w:p>
    <w:p w:rsidR="00A36FF9" w:rsidRDefault="00A36FF9" w:rsidP="00403CCA">
      <w:pPr>
        <w:ind w:firstLine="720"/>
        <w:jc w:val="center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APÓS ISSO</w:t>
      </w:r>
      <w:r w:rsidR="00403CCA" w:rsidRPr="00403CCA">
        <w:rPr>
          <w:b/>
          <w:bCs/>
          <w:color w:val="000000" w:themeColor="text1"/>
          <w:lang w:val="pt-BR"/>
        </w:rPr>
        <w:t xml:space="preserve"> CONFERIR PARA VER SE ENTROU NO BANCO DE DADOS</w:t>
      </w:r>
    </w:p>
    <w:p w:rsidR="00403CCA" w:rsidRPr="00403CCA" w:rsidRDefault="00403CCA" w:rsidP="00403CCA">
      <w:pPr>
        <w:ind w:firstLine="720"/>
        <w:jc w:val="center"/>
        <w:rPr>
          <w:b/>
          <w:bCs/>
          <w:color w:val="000000" w:themeColor="text1"/>
          <w:lang w:val="pt-BR"/>
        </w:rPr>
      </w:pPr>
      <w:r w:rsidRPr="00403CCA">
        <w:rPr>
          <w:b/>
          <w:bCs/>
          <w:color w:val="000000" w:themeColor="text1"/>
          <w:lang w:val="pt-BR"/>
        </w:rPr>
        <w:t xml:space="preserve">  </w:t>
      </w: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</w:p>
    <w:p w:rsidR="00CE65DB" w:rsidRDefault="00CE65DB" w:rsidP="00C47452">
      <w:pPr>
        <w:ind w:firstLine="720"/>
        <w:rPr>
          <w:color w:val="000000" w:themeColor="text1"/>
          <w:lang w:val="pt-BR"/>
        </w:rPr>
      </w:pPr>
      <w:r w:rsidRPr="00CE65DB">
        <w:rPr>
          <w:color w:val="000000" w:themeColor="text1"/>
          <w:lang w:val="pt-BR"/>
        </w:rPr>
        <w:drawing>
          <wp:inline distT="0" distB="0" distL="0" distR="0" wp14:anchorId="6157A028" wp14:editId="518AB5FF">
            <wp:extent cx="2076740" cy="1952898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0A" w:rsidRDefault="00E7730A" w:rsidP="00C47452">
      <w:pPr>
        <w:ind w:firstLine="720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E7730A" w:rsidRDefault="00E7730A" w:rsidP="00C47452">
      <w:pPr>
        <w:ind w:firstLine="720"/>
        <w:rPr>
          <w:color w:val="000000" w:themeColor="text1"/>
          <w:lang w:val="pt-BR"/>
        </w:rPr>
      </w:pPr>
    </w:p>
    <w:p w:rsidR="003C511F" w:rsidRDefault="00E7730A" w:rsidP="00E7730A">
      <w:pPr>
        <w:ind w:firstLine="720"/>
        <w:jc w:val="center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Caso tenha entrado o serviço está: </w:t>
      </w:r>
    </w:p>
    <w:p w:rsidR="00A36FF9" w:rsidRPr="00A36FF9" w:rsidRDefault="00A36FF9" w:rsidP="00A36FF9">
      <w:pPr>
        <w:ind w:firstLine="720"/>
        <w:jc w:val="center"/>
        <w:rPr>
          <w:b/>
          <w:bCs/>
          <w:color w:val="000000" w:themeColor="text1"/>
          <w:sz w:val="48"/>
          <w:szCs w:val="48"/>
          <w:lang w:val="pt-BR"/>
        </w:rPr>
      </w:pPr>
      <w:r w:rsidRPr="00A36FF9">
        <w:rPr>
          <w:b/>
          <w:bCs/>
          <w:color w:val="000000" w:themeColor="text1"/>
          <w:sz w:val="48"/>
          <w:szCs w:val="48"/>
          <w:lang w:val="pt-BR"/>
        </w:rPr>
        <w:t>CONCLUIDO!</w:t>
      </w:r>
    </w:p>
    <w:sectPr w:rsidR="00A36FF9" w:rsidRPr="00A36FF9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21D" w:rsidRDefault="005D221D" w:rsidP="00D766DE">
      <w:r>
        <w:separator/>
      </w:r>
    </w:p>
  </w:endnote>
  <w:endnote w:type="continuationSeparator" w:id="0">
    <w:p w:rsidR="005D221D" w:rsidRDefault="005D221D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21D" w:rsidRDefault="005D221D" w:rsidP="00D766DE">
      <w:r>
        <w:separator/>
      </w:r>
    </w:p>
  </w:footnote>
  <w:footnote w:type="continuationSeparator" w:id="0">
    <w:p w:rsidR="005D221D" w:rsidRDefault="005D221D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2E"/>
    <w:rsid w:val="001C4242"/>
    <w:rsid w:val="00204DC8"/>
    <w:rsid w:val="00215B8F"/>
    <w:rsid w:val="002730ED"/>
    <w:rsid w:val="002C4DE4"/>
    <w:rsid w:val="003C511F"/>
    <w:rsid w:val="00403CCA"/>
    <w:rsid w:val="00426E57"/>
    <w:rsid w:val="004C55DB"/>
    <w:rsid w:val="004E108E"/>
    <w:rsid w:val="0054751C"/>
    <w:rsid w:val="005D221D"/>
    <w:rsid w:val="00645252"/>
    <w:rsid w:val="006456A7"/>
    <w:rsid w:val="006D3D74"/>
    <w:rsid w:val="00790880"/>
    <w:rsid w:val="00821346"/>
    <w:rsid w:val="0083569A"/>
    <w:rsid w:val="0089732E"/>
    <w:rsid w:val="00A36FF9"/>
    <w:rsid w:val="00A9204E"/>
    <w:rsid w:val="00AD4E6C"/>
    <w:rsid w:val="00C47452"/>
    <w:rsid w:val="00CE65DB"/>
    <w:rsid w:val="00D72E08"/>
    <w:rsid w:val="00D766DE"/>
    <w:rsid w:val="00E7730A"/>
    <w:rsid w:val="00EB5329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745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D4E3AF-6FC3-4286-8C05-2385A27F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</Template>
  <TotalTime>0</TotalTime>
  <Pages>6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2022-06-07T21:56:00Z</dcterms:created>
  <dcterms:modified xsi:type="dcterms:W3CDTF">2022-06-08T11:54:00Z</dcterms:modified>
</cp:coreProperties>
</file>