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PLANTEAMIENTO CRÍTICO DEL PROBLEMA</w:t>
      </w:r>
    </w:p>
    <w:p>
      <w:pPr>
        <w:jc w:val="center"/>
      </w:pPr>
      <w:r>
        <w:rPr>
          <w:b w:val="0"/>
          <w:sz w:val="22"/>
        </w:rPr>
        <w:t>Sistema de gestión de información para el inventario de un restaurante</w:t>
      </w:r>
    </w:p>
    <w:p>
      <w:pPr>
        <w:jc w:val="center"/>
      </w:pPr>
      <w:r>
        <w:rPr>
          <w:b w:val="0"/>
          <w:sz w:val="18"/>
        </w:rPr>
        <w:t>Proyecto Integrador — Base de Datos I</w:t>
      </w:r>
    </w:p>
    <w:p>
      <w:pPr>
        <w:jc w:val="center"/>
      </w:pPr>
      <w:r>
        <w:rPr>
          <w:b/>
          <w:sz w:val="18"/>
        </w:rPr>
        <w:t>Caso de estudio: Restaurante Sabor &amp; Stock</w:t>
      </w:r>
    </w:p>
    <w:p>
      <w:pPr>
        <w:jc w:val="center"/>
      </w:pPr>
      <w:r>
        <w:rPr>
          <w:b w:val="0"/>
          <w:sz w:val="18"/>
        </w:rPr>
        <w:t>Base de datos relacional y programación con PostgreSQL</w:t>
      </w:r>
    </w:p>
    <w:p>
      <w:pPr>
        <w:spacing w:before="100" w:after="40"/>
      </w:pPr>
      <w:r>
        <w:rPr>
          <w:b/>
          <w:sz w:val="21"/>
        </w:rPr>
        <w:t>1. Descripción del problema</w:t>
      </w:r>
    </w:p>
    <w:p>
      <w:pPr>
        <w:spacing w:after="60" w:line="240" w:lineRule="auto"/>
      </w:pPr>
      <w:r>
        <w:rPr>
          <w:sz w:val="17"/>
        </w:rPr>
        <w:t>Los restaurantes manejan diariamente información sobre ingredientes, productos, proveedores, compras y movimientos de inventario. Cuando estos datos se registran en hojas de cálculo, documentos o archivos independientes, se dificulta mantenerlos organizados, actualizados y disponibles. Esto puede ocasionar pérdidas, duplicidad de información y errores en el control de existencias.</w:t>
      </w:r>
    </w:p>
    <w:p>
      <w:pPr>
        <w:spacing w:after="60" w:line="240" w:lineRule="auto"/>
      </w:pPr>
      <w:r>
        <w:rPr>
          <w:sz w:val="17"/>
        </w:rPr>
      </w:r>
    </w:p>
    <w:p>
      <w:pPr>
        <w:spacing w:after="60" w:line="240" w:lineRule="auto"/>
      </w:pPr>
      <w:r>
        <w:rPr>
          <w:sz w:val="17"/>
        </w:rPr>
        <w:t>Para este proyecto se plantea el caso del Restaurante Sabor &amp; Stock, que necesita controlar los ingredientes utilizados para preparar sus productos, las compras realizadas a proveedores y las entradas y salidas del inventario. El problema principal es la falta de centralización y relación de los datos, lo que dificulta conocer con precisión qué existe, qué debe comprarse y cómo se ha utilizado cada insumo.</w:t>
      </w:r>
    </w:p>
    <w:p>
      <w:pPr>
        <w:spacing w:after="60" w:line="240" w:lineRule="auto"/>
      </w:pPr>
      <w:r>
        <w:rPr>
          <w:sz w:val="17"/>
        </w:rPr>
      </w:r>
    </w:p>
    <w:p>
      <w:pPr>
        <w:spacing w:after="60" w:line="240" w:lineRule="auto"/>
      </w:pPr>
      <w:r>
        <w:rPr>
          <w:sz w:val="17"/>
        </w:rPr>
        <w:t>Desde el punto de vista de Bases de Datos, es necesario representar correctamente las relaciones entre proveedores, ingredientes, productos, recetas, compras y movimientos de inventario. Por ejemplo, un proveedor puede realizar varias compras; una compra puede contener varios ingredientes; y un producto puede requerir varios ingredientes. Una estructura relacional permitirá reducir duplicidades, inconsistencias y pérdida de información.</w:t>
      </w:r>
    </w:p>
    <w:p>
      <w:pPr>
        <w:spacing w:before="100" w:after="40"/>
      </w:pPr>
      <w:r>
        <w:rPr>
          <w:b/>
          <w:sz w:val="21"/>
        </w:rPr>
        <w:t>2. Problema central</w:t>
      </w:r>
    </w:p>
    <w:p>
      <w:pPr>
        <w:spacing w:after="60" w:line="240" w:lineRule="auto"/>
      </w:pPr>
      <w:r>
        <w:rPr>
          <w:sz w:val="17"/>
        </w:rPr>
        <w:t>El problema central es la deficiente administración y control de la información del inventario del restaurante debido al manejo disperso y manual de los datos.</w:t>
      </w:r>
    </w:p>
    <w:p>
      <w:pPr>
        <w:spacing w:after="60" w:line="240" w:lineRule="auto"/>
      </w:pPr>
      <w:r>
        <w:rPr>
          <w:sz w:val="17"/>
        </w:rPr>
      </w:r>
    </w:p>
    <w:p>
      <w:pPr>
        <w:spacing w:after="60" w:line="240" w:lineRule="auto"/>
      </w:pPr>
      <w:r>
        <w:rPr>
          <w:sz w:val="17"/>
        </w:rPr>
        <w:t>Entre los principales problemas se encuentran:</w:t>
      </w:r>
    </w:p>
    <w:p>
      <w:pPr>
        <w:spacing w:after="60" w:line="240" w:lineRule="auto"/>
      </w:pPr>
      <w:r>
        <w:rPr>
          <w:sz w:val="17"/>
        </w:rPr>
        <w:t>• Dificultad para conocer el stock real de cada ingrediente.</w:t>
      </w:r>
    </w:p>
    <w:p>
      <w:pPr>
        <w:spacing w:after="60" w:line="240" w:lineRule="auto"/>
      </w:pPr>
      <w:r>
        <w:rPr>
          <w:sz w:val="17"/>
        </w:rPr>
        <w:t>• Riesgo de registrar información duplicada o inconsistente.</w:t>
      </w:r>
    </w:p>
    <w:p>
      <w:pPr>
        <w:spacing w:after="60" w:line="240" w:lineRule="auto"/>
      </w:pPr>
      <w:r>
        <w:rPr>
          <w:sz w:val="17"/>
        </w:rPr>
        <w:t>• Falta de control sobre entradas, salidas y ajustes de inventario.</w:t>
      </w:r>
    </w:p>
    <w:p>
      <w:pPr>
        <w:spacing w:after="60" w:line="240" w:lineRule="auto"/>
      </w:pPr>
      <w:r>
        <w:rPr>
          <w:sz w:val="17"/>
        </w:rPr>
        <w:t>• Dificultad para identificar ingredientes con stock bajo.</w:t>
      </w:r>
    </w:p>
    <w:p>
      <w:pPr>
        <w:spacing w:after="60" w:line="240" w:lineRule="auto"/>
      </w:pPr>
      <w:r>
        <w:rPr>
          <w:sz w:val="17"/>
        </w:rPr>
        <w:t>• Complicaciones para consultar compras, proveedores y costos.</w:t>
      </w:r>
    </w:p>
    <w:p>
      <w:pPr>
        <w:spacing w:after="60" w:line="240" w:lineRule="auto"/>
      </w:pPr>
      <w:r>
        <w:rPr>
          <w:sz w:val="17"/>
        </w:rPr>
        <w:t>• Riesgo de registrar cantidades o movimientos inválidos.</w:t>
      </w:r>
    </w:p>
    <w:p>
      <w:pPr>
        <w:spacing w:before="100" w:after="40"/>
      </w:pPr>
      <w:r>
        <w:rPr>
          <w:b/>
          <w:sz w:val="21"/>
        </w:rPr>
        <w:t>3. Problemática desde la programación</w:t>
      </w:r>
    </w:p>
    <w:p>
      <w:pPr>
        <w:spacing w:after="60" w:line="240" w:lineRule="auto"/>
      </w:pPr>
      <w:r>
        <w:rPr>
          <w:sz w:val="17"/>
        </w:rPr>
        <w:t>La solución no debe limitarse a almacenar registros; también debe controlar reglas de negocio. Por ejemplo, no debería ser posible registrar stock negativo, cantidades menores o iguales a cero, códigos duplicados o una salida superior a la existencia disponible.</w:t>
      </w:r>
    </w:p>
    <w:p>
      <w:pPr>
        <w:spacing w:after="60" w:line="240" w:lineRule="auto"/>
      </w:pPr>
      <w:r>
        <w:rPr>
          <w:sz w:val="17"/>
        </w:rPr>
      </w:r>
    </w:p>
    <w:p>
      <w:pPr>
        <w:spacing w:after="60" w:line="240" w:lineRule="auto"/>
      </w:pPr>
      <w:r>
        <w:rPr>
          <w:sz w:val="17"/>
        </w:rPr>
        <w:t>PostgreSQL permitirá aplicar PRIMARY KEY, FOREIGN KEY, NOT NULL, UNIQUE y CHECK para garantizar la integridad de los datos. Además, funciones y triggers podrán automatizar operaciones como la actualización del stock y el cálculo de totales de compra. La aplicación permitirá registrar y consultar la información, mientras la base de datos se encargará de relacionarla, validarla y mantenerla consistente.</w:t>
      </w:r>
    </w:p>
    <w:p>
      <w:pPr>
        <w:spacing w:before="100" w:after="40"/>
      </w:pPr>
      <w:r>
        <w:rPr>
          <w:b/>
          <w:sz w:val="21"/>
        </w:rPr>
        <w:t>4. Necesidad de una solución basada en datos</w:t>
      </w:r>
    </w:p>
    <w:p>
      <w:pPr>
        <w:spacing w:after="60" w:line="240" w:lineRule="auto"/>
      </w:pPr>
      <w:r>
        <w:rPr>
          <w:sz w:val="17"/>
        </w:rPr>
        <w:t>Se propone desarrollar una base de datos relacional en PostgreSQL que centralice la información del restaurante y permita controlar el inventario de forma segura y organizada.</w:t>
      </w:r>
    </w:p>
    <w:p>
      <w:pPr>
        <w:spacing w:after="60" w:line="240" w:lineRule="auto"/>
      </w:pPr>
      <w:r>
        <w:rPr>
          <w:sz w:val="17"/>
        </w:rPr>
      </w:r>
    </w:p>
    <w:p>
      <w:pPr>
        <w:spacing w:after="60" w:line="240" w:lineRule="auto"/>
      </w:pPr>
      <w:r>
        <w:rPr>
          <w:sz w:val="17"/>
        </w:rPr>
        <w:t>La estructura contempla principalmente:</w:t>
      </w:r>
    </w:p>
    <w:p>
      <w:pPr>
        <w:spacing w:after="60" w:line="240" w:lineRule="auto"/>
      </w:pPr>
      <w:r>
        <w:rPr>
          <w:sz w:val="17"/>
        </w:rPr>
        <w:t>PROVEEDOR → COMPRA → DETALLE_COMPRA → INGREDIENTE</w:t>
      </w:r>
    </w:p>
    <w:p>
      <w:pPr>
        <w:spacing w:after="60" w:line="240" w:lineRule="auto"/>
      </w:pPr>
      <w:r>
        <w:rPr>
          <w:sz w:val="17"/>
        </w:rPr>
        <w:t>PRODUCTO → RECETA → INGREDIENTE</w:t>
      </w:r>
    </w:p>
    <w:p>
      <w:pPr>
        <w:spacing w:after="60" w:line="240" w:lineRule="auto"/>
      </w:pPr>
      <w:r>
        <w:rPr>
          <w:sz w:val="17"/>
        </w:rPr>
        <w:t>INGREDIENTE → MOVIMIENTO_INVENTARIO</w:t>
      </w:r>
    </w:p>
    <w:p>
      <w:pPr>
        <w:spacing w:after="60" w:line="240" w:lineRule="auto"/>
      </w:pPr>
      <w:r>
        <w:rPr>
          <w:sz w:val="17"/>
        </w:rPr>
        <w:t>CATEGORIA → PRODUCTO</w:t>
      </w:r>
    </w:p>
    <w:p>
      <w:pPr>
        <w:spacing w:after="60" w:line="240" w:lineRule="auto"/>
      </w:pPr>
      <w:r>
        <w:rPr>
          <w:sz w:val="17"/>
        </w:rPr>
      </w:r>
    </w:p>
    <w:p>
      <w:pPr>
        <w:spacing w:after="60" w:line="240" w:lineRule="auto"/>
      </w:pPr>
      <w:r>
        <w:rPr>
          <w:sz w:val="17"/>
        </w:rPr>
        <w:t>La relación entre productos e ingredientes se resolverá mediante la tabla RECETA, mientras que las compras y sus ingredientes se manejarán mediante DETALLE_COMPRA. De esta manera se podrán conservar cantidades y precios históricos sin repetir información.</w:t>
      </w:r>
    </w:p>
    <w:p>
      <w:pPr>
        <w:spacing w:before="100" w:after="40"/>
      </w:pPr>
      <w:r>
        <w:rPr>
          <w:b/>
          <w:sz w:val="21"/>
        </w:rPr>
        <w:t>5. Preguntas del negocio</w:t>
      </w:r>
    </w:p>
    <w:p>
      <w:pPr>
        <w:spacing w:after="60" w:line="240" w:lineRule="auto"/>
      </w:pPr>
      <w:r>
        <w:rPr>
          <w:sz w:val="17"/>
        </w:rPr>
        <w:t>• ¿Qué ingredientes están disponibles actualmente?</w:t>
      </w:r>
    </w:p>
    <w:p>
      <w:pPr>
        <w:spacing w:after="60" w:line="240" w:lineRule="auto"/>
      </w:pPr>
      <w:r>
        <w:rPr>
          <w:sz w:val="17"/>
        </w:rPr>
        <w:t>• ¿Qué ingredientes tienen stock bajo?</w:t>
      </w:r>
    </w:p>
    <w:p>
      <w:pPr>
        <w:spacing w:after="60" w:line="240" w:lineRule="auto"/>
      </w:pPr>
      <w:r>
        <w:rPr>
          <w:sz w:val="17"/>
        </w:rPr>
        <w:t>• ¿Qué proveedores suministran cada ingrediente?</w:t>
      </w:r>
    </w:p>
    <w:p>
      <w:pPr>
        <w:spacing w:after="60" w:line="240" w:lineRule="auto"/>
      </w:pPr>
      <w:r>
        <w:rPr>
          <w:sz w:val="17"/>
        </w:rPr>
        <w:t>• ¿Cuánto se ha comprado durante un período?</w:t>
      </w:r>
    </w:p>
    <w:p>
      <w:pPr>
        <w:spacing w:after="60" w:line="240" w:lineRule="auto"/>
      </w:pPr>
      <w:r>
        <w:rPr>
          <w:sz w:val="17"/>
        </w:rPr>
        <w:t>• ¿Qué ingredientes se utilizan con mayor frecuencia?</w:t>
      </w:r>
    </w:p>
    <w:p>
      <w:pPr>
        <w:spacing w:after="60" w:line="240" w:lineRule="auto"/>
      </w:pPr>
      <w:r>
        <w:rPr>
          <w:sz w:val="17"/>
        </w:rPr>
        <w:t>• ¿Qué productos utilizan un determinado ingrediente?</w:t>
      </w:r>
    </w:p>
    <w:p>
      <w:pPr>
        <w:spacing w:after="60" w:line="240" w:lineRule="auto"/>
      </w:pPr>
      <w:r>
        <w:rPr>
          <w:sz w:val="17"/>
        </w:rPr>
        <w:t>• ¿Cuánto cuesta producir un producto según su receta?</w:t>
      </w:r>
    </w:p>
    <w:p>
      <w:pPr>
        <w:spacing w:after="60" w:line="240" w:lineRule="auto"/>
      </w:pPr>
      <w:r>
        <w:rPr>
          <w:sz w:val="17"/>
        </w:rPr>
        <w:t>• ¿Qué movimientos de inventario se realizaron en un período?</w:t>
      </w:r>
    </w:p>
    <w:p>
      <w:pPr>
        <w:spacing w:after="60" w:line="240" w:lineRule="auto"/>
      </w:pPr>
      <w:r>
        <w:rPr>
          <w:sz w:val="17"/>
        </w:rPr>
        <w:t>• ¿Qué compras tienen un costo superior al promedio?</w:t>
      </w:r>
    </w:p>
    <w:p>
      <w:pPr>
        <w:spacing w:before="100" w:after="40"/>
      </w:pPr>
      <w:r>
        <w:rPr>
          <w:b/>
          <w:sz w:val="21"/>
        </w:rPr>
        <w:t>6. Requisitos y supuestos principales</w:t>
      </w:r>
    </w:p>
    <w:p>
      <w:pPr>
        <w:spacing w:after="60" w:line="240" w:lineRule="auto"/>
      </w:pPr>
      <w:r>
        <w:rPr>
          <w:sz w:val="17"/>
        </w:rPr>
        <w:t>El sistema deberá manejar proveedores, categorías, unidades de medida, ingredientes, productos, recetas, compras, detalles de compra y movimientos de inventario. Cada ingrediente tendrá un código único, unidad de medida, stock y stock mínimo. Los productos pertenecerán a una categoría y podrán utilizar varios ingredientes.</w:t>
      </w:r>
    </w:p>
    <w:p>
      <w:pPr>
        <w:spacing w:after="60" w:line="240" w:lineRule="auto"/>
      </w:pPr>
      <w:r>
        <w:rPr>
          <w:sz w:val="17"/>
        </w:rPr>
      </w:r>
    </w:p>
    <w:p>
      <w:pPr>
        <w:spacing w:after="60" w:line="240" w:lineRule="auto"/>
      </w:pPr>
      <w:r>
        <w:rPr>
          <w:sz w:val="17"/>
        </w:rPr>
        <w:t>Se asume que un proveedor puede realizar varias compras, una compra puede contener varios ingredientes y un ingrediente puede participar en diferentes compras y recetas. Las cantidades deberán ser mayores que cero, los precios no podrán ser negativos y una salida de inventario no deberá permitir que el stock quede por debajo de cero. Los precios aplicados en las compras deberán conservarse históricamente.</w:t>
      </w:r>
    </w:p>
    <w:p>
      <w:pPr>
        <w:spacing w:before="100" w:after="40"/>
      </w:pPr>
      <w:r>
        <w:rPr>
          <w:b/>
          <w:sz w:val="21"/>
        </w:rPr>
        <w:t>7. Justificación y conclusión</w:t>
      </w:r>
    </w:p>
    <w:p>
      <w:pPr>
        <w:spacing w:after="60" w:line="240" w:lineRule="auto"/>
      </w:pPr>
      <w:r>
        <w:rPr>
          <w:sz w:val="17"/>
        </w:rPr>
        <w:t>El proyecto permite aplicar conceptos fundamentales de Base de Datos I y programación sobre una situación real: la administración del inventario de un restaurante. Se trabajarán entidades, relaciones, cardinalidades, claves primarias y foráneas, restricciones, normalización, consultas SQL, vistas, funciones, triggers, transacciones, roles y mecanismos de respaldo.</w:t>
      </w:r>
    </w:p>
    <w:p>
      <w:pPr>
        <w:spacing w:after="60" w:line="240" w:lineRule="auto"/>
      </w:pPr>
      <w:r>
        <w:rPr>
          <w:sz w:val="17"/>
        </w:rPr>
      </w:r>
    </w:p>
    <w:p>
      <w:pPr>
        <w:spacing w:after="60" w:line="240" w:lineRule="auto"/>
      </w:pPr>
      <w:r>
        <w:rPr>
          <w:sz w:val="17"/>
        </w:rPr>
        <w:t>En conclusión, una base de datos relacional permitirá transformar un manejo disperso del inventario en una estructura organizada, donde la información pueda consultarse y controlarse de manera confiable. La solución no solo almacenará datos, sino que aplicará reglas de negocio y generará información útil para controlar existencias, compras y abastecimiento del restaurante.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Restaurante Sabor &amp; Stock — Proyecto Integrador — Base de Datos 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