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09" w:rsidRPr="00192627" w:rsidRDefault="00662981" w:rsidP="006629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2627">
        <w:rPr>
          <w:rFonts w:ascii="Times New Roman" w:hAnsi="Times New Roman" w:cs="Times New Roman"/>
          <w:b/>
          <w:sz w:val="32"/>
          <w:szCs w:val="28"/>
        </w:rPr>
        <w:t xml:space="preserve">SUNLIGHT APP 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>維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>護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>合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="004B0909" w:rsidRPr="00192627">
        <w:rPr>
          <w:rFonts w:ascii="Times New Roman" w:hAnsi="Times New Roman" w:cs="Times New Roman"/>
          <w:b/>
          <w:sz w:val="32"/>
          <w:szCs w:val="28"/>
        </w:rPr>
        <w:t>約</w:t>
      </w:r>
    </w:p>
    <w:p w:rsidR="004B0909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909" w:rsidRPr="00192627" w:rsidRDefault="00662981" w:rsidP="000D6D74">
      <w:pPr>
        <w:pStyle w:val="a3"/>
        <w:snapToGrid w:val="0"/>
        <w:spacing w:line="0" w:lineRule="atLeast"/>
        <w:ind w:left="0" w:firstLine="0"/>
        <w:rPr>
          <w:rFonts w:eastAsiaTheme="minorEastAsia"/>
          <w:sz w:val="28"/>
          <w:szCs w:val="28"/>
        </w:rPr>
      </w:pPr>
      <w:r w:rsidRPr="00192627">
        <w:rPr>
          <w:rFonts w:eastAsiaTheme="minorEastAsia"/>
          <w:sz w:val="28"/>
          <w:szCs w:val="28"/>
        </w:rPr>
        <w:t>黃昱峯</w:t>
      </w:r>
      <w:r w:rsidRPr="00192627">
        <w:rPr>
          <w:rFonts w:eastAsiaTheme="minorEastAsia"/>
          <w:sz w:val="28"/>
          <w:szCs w:val="28"/>
          <w:lang w:eastAsia="zh-TW"/>
        </w:rPr>
        <w:t xml:space="preserve"> </w:t>
      </w:r>
      <w:r w:rsidR="004B0909" w:rsidRPr="00192627">
        <w:rPr>
          <w:rFonts w:eastAsiaTheme="minorEastAsia"/>
          <w:sz w:val="28"/>
          <w:szCs w:val="28"/>
        </w:rPr>
        <w:t>(</w:t>
      </w:r>
      <w:r w:rsidR="004B0909" w:rsidRPr="00192627">
        <w:rPr>
          <w:rFonts w:eastAsiaTheme="minorEastAsia"/>
          <w:sz w:val="28"/>
          <w:szCs w:val="28"/>
        </w:rPr>
        <w:t>以下稱乙方</w:t>
      </w:r>
      <w:r w:rsidR="004B0909" w:rsidRPr="00192627">
        <w:rPr>
          <w:rFonts w:eastAsiaTheme="minorEastAsia"/>
          <w:sz w:val="28"/>
          <w:szCs w:val="28"/>
        </w:rPr>
        <w:t xml:space="preserve">) </w:t>
      </w:r>
      <w:r w:rsidRPr="00192627">
        <w:rPr>
          <w:rFonts w:eastAsiaTheme="minorEastAsia"/>
          <w:sz w:val="28"/>
          <w:szCs w:val="28"/>
        </w:rPr>
        <w:t>自</w:t>
      </w:r>
      <w:r w:rsidRPr="008A71AB">
        <w:rPr>
          <w:rFonts w:eastAsiaTheme="minorEastAsia"/>
          <w:color w:val="FF0000"/>
          <w:sz w:val="28"/>
          <w:szCs w:val="28"/>
        </w:rPr>
        <w:t>SUNLIGHT APP</w:t>
      </w:r>
      <w:r w:rsidRPr="008A71AB">
        <w:rPr>
          <w:rFonts w:eastAsiaTheme="minorEastAsia"/>
          <w:color w:val="FF0000"/>
          <w:sz w:val="28"/>
          <w:szCs w:val="28"/>
        </w:rPr>
        <w:t>產品販售之始</w:t>
      </w:r>
      <w:r w:rsidR="004B0909" w:rsidRPr="008A71AB">
        <w:rPr>
          <w:rFonts w:eastAsiaTheme="minorEastAsia"/>
          <w:color w:val="FF0000"/>
          <w:sz w:val="28"/>
          <w:szCs w:val="28"/>
        </w:rPr>
        <w:t>至民國</w:t>
      </w:r>
      <w:r w:rsidRPr="008A71AB">
        <w:rPr>
          <w:rFonts w:eastAsiaTheme="minorEastAsia"/>
          <w:color w:val="FF0000"/>
          <w:sz w:val="28"/>
          <w:szCs w:val="28"/>
        </w:rPr>
        <w:t>1</w:t>
      </w:r>
      <w:r w:rsidRPr="008A71AB">
        <w:rPr>
          <w:rFonts w:eastAsiaTheme="minorEastAsia"/>
          <w:color w:val="FF0000"/>
          <w:sz w:val="28"/>
          <w:szCs w:val="28"/>
          <w:lang w:eastAsia="zh-TW"/>
        </w:rPr>
        <w:t>10</w:t>
      </w:r>
      <w:r w:rsidR="004B0909" w:rsidRPr="008A71AB">
        <w:rPr>
          <w:rFonts w:eastAsiaTheme="minorEastAsia"/>
          <w:color w:val="FF0000"/>
          <w:sz w:val="28"/>
          <w:szCs w:val="28"/>
        </w:rPr>
        <w:t>年</w:t>
      </w:r>
      <w:r w:rsidRPr="008A71AB">
        <w:rPr>
          <w:rFonts w:eastAsiaTheme="minorEastAsia"/>
          <w:color w:val="FF0000"/>
          <w:sz w:val="28"/>
          <w:szCs w:val="28"/>
          <w:lang w:eastAsia="zh-TW"/>
        </w:rPr>
        <w:t>4</w:t>
      </w:r>
      <w:r w:rsidR="004B0909" w:rsidRPr="008A71AB">
        <w:rPr>
          <w:rFonts w:eastAsiaTheme="minorEastAsia"/>
          <w:color w:val="FF0000"/>
          <w:sz w:val="28"/>
          <w:szCs w:val="28"/>
        </w:rPr>
        <w:t>月</w:t>
      </w:r>
      <w:r w:rsidR="004B0909" w:rsidRPr="008A71AB">
        <w:rPr>
          <w:rFonts w:eastAsiaTheme="minorEastAsia"/>
          <w:color w:val="FF0000"/>
          <w:sz w:val="28"/>
          <w:szCs w:val="28"/>
        </w:rPr>
        <w:t xml:space="preserve"> </w:t>
      </w:r>
      <w:r w:rsidRPr="008A71AB">
        <w:rPr>
          <w:rFonts w:eastAsiaTheme="minorEastAsia"/>
          <w:color w:val="FF0000"/>
          <w:sz w:val="28"/>
          <w:szCs w:val="28"/>
          <w:lang w:eastAsia="zh-TW"/>
        </w:rPr>
        <w:t>31</w:t>
      </w:r>
      <w:r w:rsidR="004B0909" w:rsidRPr="008A71AB">
        <w:rPr>
          <w:rFonts w:eastAsiaTheme="minorEastAsia"/>
          <w:color w:val="FF0000"/>
          <w:sz w:val="28"/>
          <w:szCs w:val="28"/>
        </w:rPr>
        <w:t>日止</w:t>
      </w:r>
      <w:r w:rsidR="004B0909" w:rsidRPr="00192627">
        <w:rPr>
          <w:rFonts w:eastAsiaTheme="minorEastAsia"/>
          <w:sz w:val="28"/>
          <w:szCs w:val="28"/>
        </w:rPr>
        <w:t>為</w:t>
      </w:r>
      <w:r w:rsidRPr="00192627">
        <w:rPr>
          <w:rFonts w:eastAsiaTheme="minorEastAsia"/>
          <w:sz w:val="28"/>
          <w:szCs w:val="28"/>
        </w:rPr>
        <w:t>福興洋股份有限公司</w:t>
      </w:r>
      <w:r w:rsidRPr="00192627">
        <w:rPr>
          <w:rFonts w:eastAsiaTheme="minorEastAsia"/>
          <w:sz w:val="28"/>
          <w:szCs w:val="28"/>
        </w:rPr>
        <w:t xml:space="preserve"> </w:t>
      </w:r>
      <w:r w:rsidR="004B0909" w:rsidRPr="00192627">
        <w:rPr>
          <w:rFonts w:eastAsiaTheme="minorEastAsia"/>
          <w:sz w:val="28"/>
          <w:szCs w:val="28"/>
        </w:rPr>
        <w:t>(</w:t>
      </w:r>
      <w:r w:rsidR="004B0909" w:rsidRPr="00192627">
        <w:rPr>
          <w:rFonts w:eastAsiaTheme="minorEastAsia"/>
          <w:sz w:val="28"/>
          <w:szCs w:val="28"/>
        </w:rPr>
        <w:t>以下稱甲方</w:t>
      </w:r>
      <w:r w:rsidR="004B0909" w:rsidRPr="00192627">
        <w:rPr>
          <w:rFonts w:eastAsiaTheme="minorEastAsia"/>
          <w:sz w:val="28"/>
          <w:szCs w:val="28"/>
        </w:rPr>
        <w:t>)</w:t>
      </w:r>
      <w:r w:rsidRPr="00192627">
        <w:rPr>
          <w:rFonts w:eastAsiaTheme="minorEastAsia"/>
          <w:sz w:val="28"/>
          <w:szCs w:val="28"/>
        </w:rPr>
        <w:t xml:space="preserve"> </w:t>
      </w:r>
      <w:r w:rsidRPr="00192627">
        <w:rPr>
          <w:rFonts w:eastAsiaTheme="minorEastAsia"/>
          <w:sz w:val="28"/>
          <w:szCs w:val="28"/>
        </w:rPr>
        <w:t>所販賣之</w:t>
      </w:r>
      <w:r w:rsidRPr="00192627">
        <w:rPr>
          <w:rFonts w:eastAsiaTheme="minorEastAsia"/>
          <w:sz w:val="28"/>
          <w:szCs w:val="28"/>
        </w:rPr>
        <w:t>SUNLIGHT</w:t>
      </w:r>
      <w:r w:rsidRPr="00192627">
        <w:rPr>
          <w:rFonts w:eastAsiaTheme="minorEastAsia"/>
          <w:sz w:val="28"/>
          <w:szCs w:val="28"/>
        </w:rPr>
        <w:t>燈</w:t>
      </w:r>
      <w:r w:rsidR="000D6D74" w:rsidRPr="00192627">
        <w:rPr>
          <w:rFonts w:eastAsiaTheme="minorEastAsia"/>
          <w:sz w:val="28"/>
          <w:szCs w:val="28"/>
          <w:lang w:eastAsia="zh-TW"/>
        </w:rPr>
        <w:t>之</w:t>
      </w:r>
      <w:r w:rsidR="000D6D74" w:rsidRPr="00192627">
        <w:rPr>
          <w:rFonts w:eastAsiaTheme="minorEastAsia"/>
          <w:sz w:val="28"/>
          <w:szCs w:val="28"/>
        </w:rPr>
        <w:t>APP</w:t>
      </w:r>
      <w:r w:rsidR="000D6D74" w:rsidRPr="00192627">
        <w:rPr>
          <w:rFonts w:eastAsiaTheme="minorEastAsia"/>
          <w:sz w:val="28"/>
          <w:szCs w:val="28"/>
        </w:rPr>
        <w:t>﹝以下簡稱設備﹞提供維護</w:t>
      </w:r>
      <w:r w:rsidR="000D6D74" w:rsidRPr="00192627">
        <w:rPr>
          <w:rFonts w:eastAsiaTheme="minorEastAsia"/>
          <w:sz w:val="28"/>
          <w:szCs w:val="28"/>
          <w:lang w:eastAsia="zh-TW"/>
        </w:rPr>
        <w:t>更新調整之</w:t>
      </w:r>
      <w:r w:rsidR="004B0909" w:rsidRPr="00192627">
        <w:rPr>
          <w:rFonts w:eastAsiaTheme="minorEastAsia"/>
          <w:sz w:val="28"/>
          <w:szCs w:val="28"/>
        </w:rPr>
        <w:t>工作，期滿後另行協議訂立合約。</w:t>
      </w:r>
      <w:r w:rsidR="004B0909" w:rsidRPr="00192627">
        <w:rPr>
          <w:rFonts w:eastAsiaTheme="minorEastAsia"/>
          <w:sz w:val="28"/>
          <w:szCs w:val="28"/>
        </w:rPr>
        <w:t xml:space="preserve">       </w:t>
      </w:r>
    </w:p>
    <w:p w:rsidR="004B0909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981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2627">
        <w:rPr>
          <w:rFonts w:ascii="Times New Roman" w:hAnsi="Times New Roman" w:cs="Times New Roman"/>
          <w:sz w:val="28"/>
          <w:szCs w:val="28"/>
        </w:rPr>
        <w:t>茲經雙方</w:t>
      </w:r>
      <w:proofErr w:type="gramEnd"/>
      <w:r w:rsidRPr="00192627">
        <w:rPr>
          <w:rFonts w:ascii="Times New Roman" w:hAnsi="Times New Roman" w:cs="Times New Roman"/>
          <w:sz w:val="28"/>
          <w:szCs w:val="28"/>
        </w:rPr>
        <w:t>協議同意遵守下列條款：</w:t>
      </w:r>
      <w:r w:rsidRPr="0019262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662981" w:rsidRPr="00192627" w:rsidRDefault="00662981" w:rsidP="004B0909">
      <w:pPr>
        <w:rPr>
          <w:rFonts w:ascii="Times New Roman" w:hAnsi="Times New Roman" w:cs="Times New Roman"/>
          <w:sz w:val="28"/>
          <w:szCs w:val="28"/>
        </w:rPr>
      </w:pPr>
    </w:p>
    <w:p w:rsidR="00662981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>第一條：乙方依本合約提供之維護包括設備之維護、</w:t>
      </w:r>
      <w:r w:rsidR="00662981" w:rsidRPr="00192627">
        <w:rPr>
          <w:rFonts w:ascii="Times New Roman" w:hAnsi="Times New Roman" w:cs="Times New Roman"/>
          <w:sz w:val="28"/>
          <w:szCs w:val="28"/>
        </w:rPr>
        <w:t>版本更新及調整</w:t>
      </w:r>
      <w:r w:rsidRPr="00192627">
        <w:rPr>
          <w:rFonts w:ascii="Times New Roman" w:hAnsi="Times New Roman" w:cs="Times New Roman"/>
          <w:sz w:val="28"/>
          <w:szCs w:val="28"/>
        </w:rPr>
        <w:t>，以</w:t>
      </w:r>
      <w:r w:rsidR="00662981" w:rsidRPr="00192627">
        <w:rPr>
          <w:rFonts w:ascii="Times New Roman" w:hAnsi="Times New Roman" w:cs="Times New Roman"/>
          <w:sz w:val="28"/>
          <w:szCs w:val="28"/>
        </w:rPr>
        <w:t>使該設備能</w:t>
      </w:r>
      <w:r w:rsidR="00990EA3" w:rsidRPr="00192627">
        <w:rPr>
          <w:rFonts w:ascii="Times New Roman" w:hAnsi="Times New Roman" w:cs="Times New Roman"/>
          <w:sz w:val="28"/>
          <w:szCs w:val="28"/>
        </w:rPr>
        <w:t>以</w:t>
      </w:r>
      <w:r w:rsidR="000D6D74" w:rsidRPr="00192627">
        <w:rPr>
          <w:rFonts w:ascii="Times New Roman" w:hAnsi="Times New Roman" w:cs="Times New Roman"/>
          <w:sz w:val="28"/>
          <w:szCs w:val="28"/>
        </w:rPr>
        <w:t>藍芽連接配對</w:t>
      </w:r>
      <w:r w:rsidR="00662981" w:rsidRPr="00192627">
        <w:rPr>
          <w:rFonts w:ascii="Times New Roman" w:hAnsi="Times New Roman" w:cs="Times New Roman"/>
          <w:sz w:val="28"/>
          <w:szCs w:val="28"/>
        </w:rPr>
        <w:t>市售之手機以操作</w:t>
      </w:r>
      <w:r w:rsidR="00990EA3" w:rsidRPr="00192627">
        <w:rPr>
          <w:rFonts w:ascii="Times New Roman" w:hAnsi="Times New Roman" w:cs="Times New Roman"/>
          <w:sz w:val="28"/>
          <w:szCs w:val="28"/>
        </w:rPr>
        <w:t>使用</w:t>
      </w:r>
      <w:r w:rsidR="00662981" w:rsidRPr="00192627">
        <w:rPr>
          <w:rFonts w:ascii="Times New Roman" w:hAnsi="Times New Roman" w:cs="Times New Roman"/>
          <w:sz w:val="28"/>
          <w:szCs w:val="28"/>
        </w:rPr>
        <w:t>SUNLIGHT APP</w:t>
      </w:r>
      <w:r w:rsidRPr="00192627">
        <w:rPr>
          <w:rFonts w:ascii="Times New Roman" w:hAnsi="Times New Roman" w:cs="Times New Roman"/>
          <w:sz w:val="28"/>
          <w:szCs w:val="28"/>
        </w:rPr>
        <w:t>。</w:t>
      </w:r>
      <w:r w:rsidRPr="0019262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D6D74" w:rsidRPr="00192627" w:rsidRDefault="000D6D74" w:rsidP="004B0909">
      <w:pPr>
        <w:rPr>
          <w:rFonts w:ascii="Times New Roman" w:hAnsi="Times New Roman" w:cs="Times New Roman"/>
          <w:sz w:val="28"/>
          <w:szCs w:val="28"/>
        </w:rPr>
      </w:pPr>
    </w:p>
    <w:p w:rsidR="00192627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="000D6D74" w:rsidRPr="00192627">
        <w:rPr>
          <w:rFonts w:ascii="Times New Roman" w:hAnsi="Times New Roman" w:cs="Times New Roman"/>
          <w:sz w:val="28"/>
          <w:szCs w:val="28"/>
        </w:rPr>
        <w:t>第二</w:t>
      </w:r>
      <w:r w:rsidR="00990EA3" w:rsidRPr="00192627">
        <w:rPr>
          <w:rFonts w:ascii="Times New Roman" w:hAnsi="Times New Roman" w:cs="Times New Roman"/>
          <w:sz w:val="28"/>
          <w:szCs w:val="28"/>
        </w:rPr>
        <w:t>條：維護服務細節與要求</w:t>
      </w:r>
    </w:p>
    <w:p w:rsidR="00192627" w:rsidRPr="00192627" w:rsidRDefault="00192627" w:rsidP="001926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乙方須每</w:t>
      </w:r>
      <w:r w:rsidR="006A4A34">
        <w:rPr>
          <w:rFonts w:ascii="Times New Roman" w:hAnsi="Times New Roman" w:cs="Times New Roman" w:hint="eastAsia"/>
          <w:sz w:val="28"/>
          <w:szCs w:val="28"/>
        </w:rPr>
        <w:t>週</w:t>
      </w:r>
      <w:bookmarkStart w:id="0" w:name="_GoBack"/>
      <w:bookmarkEnd w:id="0"/>
      <w:r w:rsidRPr="00192627">
        <w:rPr>
          <w:rFonts w:ascii="Times New Roman" w:hAnsi="Times New Roman" w:cs="Times New Roman"/>
          <w:sz w:val="28"/>
          <w:szCs w:val="28"/>
        </w:rPr>
        <w:t>查詢市售</w:t>
      </w:r>
      <w:r w:rsidRPr="00192627">
        <w:rPr>
          <w:rFonts w:ascii="Times New Roman" w:hAnsi="Times New Roman" w:cs="Times New Roman"/>
          <w:sz w:val="28"/>
          <w:szCs w:val="28"/>
        </w:rPr>
        <w:t>IOS</w:t>
      </w:r>
      <w:r w:rsidRPr="00192627">
        <w:rPr>
          <w:rFonts w:ascii="Times New Roman" w:hAnsi="Times New Roman" w:cs="Times New Roman"/>
          <w:sz w:val="28"/>
          <w:szCs w:val="28"/>
        </w:rPr>
        <w:t>或</w:t>
      </w:r>
      <w:r w:rsidRPr="00192627">
        <w:rPr>
          <w:rFonts w:ascii="Times New Roman" w:hAnsi="Times New Roman" w:cs="Times New Roman"/>
          <w:sz w:val="28"/>
          <w:szCs w:val="28"/>
        </w:rPr>
        <w:t>Android</w:t>
      </w:r>
      <w:r w:rsidRPr="00192627">
        <w:rPr>
          <w:rFonts w:ascii="Times New Roman" w:hAnsi="Times New Roman" w:cs="Times New Roman"/>
          <w:sz w:val="28"/>
          <w:szCs w:val="28"/>
        </w:rPr>
        <w:t>系統是否有更新版。</w:t>
      </w:r>
    </w:p>
    <w:p w:rsidR="00192627" w:rsidRPr="00192627" w:rsidRDefault="00192627" w:rsidP="000D6D74">
      <w:pPr>
        <w:rPr>
          <w:rFonts w:ascii="Times New Roman" w:hAnsi="Times New Roman" w:cs="Times New Roman"/>
          <w:sz w:val="28"/>
          <w:szCs w:val="28"/>
        </w:rPr>
      </w:pPr>
    </w:p>
    <w:p w:rsidR="000D6D74" w:rsidRPr="00192627" w:rsidRDefault="00990EA3" w:rsidP="000D6D74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(</w:t>
      </w:r>
      <w:r w:rsidR="00192627" w:rsidRPr="00192627">
        <w:rPr>
          <w:rFonts w:ascii="Times New Roman" w:hAnsi="Times New Roman" w:cs="Times New Roman"/>
          <w:sz w:val="28"/>
          <w:szCs w:val="28"/>
        </w:rPr>
        <w:t>二</w:t>
      </w:r>
      <w:r w:rsidRPr="00192627">
        <w:rPr>
          <w:rFonts w:ascii="Times New Roman" w:hAnsi="Times New Roman" w:cs="Times New Roman"/>
          <w:sz w:val="28"/>
          <w:szCs w:val="28"/>
        </w:rPr>
        <w:t>)</w:t>
      </w:r>
      <w:r w:rsidR="00192627" w:rsidRPr="00192627">
        <w:rPr>
          <w:rFonts w:ascii="Times New Roman" w:hAnsi="Times New Roman" w:cs="Times New Roman"/>
          <w:sz w:val="28"/>
          <w:szCs w:val="28"/>
        </w:rPr>
        <w:t>當</w:t>
      </w:r>
      <w:r w:rsidR="00192627"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="00192627" w:rsidRPr="00192627">
        <w:rPr>
          <w:rFonts w:ascii="Times New Roman" w:hAnsi="Times New Roman" w:cs="Times New Roman"/>
          <w:sz w:val="28"/>
          <w:szCs w:val="28"/>
        </w:rPr>
        <w:t>乙方發現</w:t>
      </w:r>
      <w:r w:rsidR="00192627"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="00192627" w:rsidRPr="00192627">
        <w:rPr>
          <w:rFonts w:ascii="Times New Roman" w:hAnsi="Times New Roman" w:cs="Times New Roman"/>
          <w:sz w:val="28"/>
          <w:szCs w:val="28"/>
        </w:rPr>
        <w:t>或</w:t>
      </w:r>
      <w:r w:rsidR="00192627"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="00832EF2" w:rsidRPr="00192627">
        <w:rPr>
          <w:rFonts w:ascii="Times New Roman" w:hAnsi="Times New Roman" w:cs="Times New Roman"/>
          <w:sz w:val="28"/>
          <w:szCs w:val="28"/>
        </w:rPr>
        <w:t>甲方告知乙方</w:t>
      </w:r>
      <w:r w:rsidR="00832EF2"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="000D6D74" w:rsidRPr="00192627">
        <w:rPr>
          <w:rFonts w:ascii="Times New Roman" w:hAnsi="Times New Roman" w:cs="Times New Roman"/>
          <w:sz w:val="28"/>
          <w:szCs w:val="28"/>
        </w:rPr>
        <w:t>IOS</w:t>
      </w:r>
      <w:r w:rsidR="000D6D74" w:rsidRPr="00192627">
        <w:rPr>
          <w:rFonts w:ascii="Times New Roman" w:hAnsi="Times New Roman" w:cs="Times New Roman"/>
          <w:sz w:val="28"/>
          <w:szCs w:val="28"/>
        </w:rPr>
        <w:t>或</w:t>
      </w:r>
      <w:r w:rsidR="000D6D74" w:rsidRPr="00192627">
        <w:rPr>
          <w:rFonts w:ascii="Times New Roman" w:hAnsi="Times New Roman" w:cs="Times New Roman"/>
          <w:sz w:val="28"/>
          <w:szCs w:val="28"/>
        </w:rPr>
        <w:t>Android</w:t>
      </w:r>
      <w:r w:rsidR="000D6D74" w:rsidRPr="00192627">
        <w:rPr>
          <w:rFonts w:ascii="Times New Roman" w:hAnsi="Times New Roman" w:cs="Times New Roman"/>
          <w:sz w:val="28"/>
          <w:szCs w:val="28"/>
        </w:rPr>
        <w:t>有更新版，</w:t>
      </w:r>
      <w:r w:rsidR="00192627" w:rsidRPr="00192627">
        <w:rPr>
          <w:rFonts w:ascii="Times New Roman" w:hAnsi="Times New Roman" w:cs="Times New Roman"/>
          <w:sz w:val="28"/>
          <w:szCs w:val="28"/>
        </w:rPr>
        <w:t>乙方</w:t>
      </w:r>
      <w:r w:rsidR="000D6D74" w:rsidRPr="00192627">
        <w:rPr>
          <w:rFonts w:ascii="Times New Roman" w:hAnsi="Times New Roman" w:cs="Times New Roman"/>
          <w:sz w:val="28"/>
          <w:szCs w:val="28"/>
        </w:rPr>
        <w:t>就要用</w:t>
      </w:r>
      <w:r w:rsidR="000D6D74" w:rsidRPr="00192627">
        <w:rPr>
          <w:rFonts w:ascii="Times New Roman" w:hAnsi="Times New Roman" w:cs="Times New Roman"/>
          <w:sz w:val="28"/>
          <w:szCs w:val="28"/>
        </w:rPr>
        <w:t>app</w:t>
      </w:r>
      <w:r w:rsidR="000D6D74" w:rsidRPr="00192627">
        <w:rPr>
          <w:rFonts w:ascii="Times New Roman" w:hAnsi="Times New Roman" w:cs="Times New Roman"/>
          <w:sz w:val="28"/>
          <w:szCs w:val="28"/>
        </w:rPr>
        <w:t>測試</w:t>
      </w:r>
      <w:r w:rsidRPr="00192627">
        <w:rPr>
          <w:rFonts w:ascii="Times New Roman" w:hAnsi="Times New Roman" w:cs="Times New Roman"/>
          <w:sz w:val="28"/>
          <w:szCs w:val="28"/>
        </w:rPr>
        <w:t>藍芽</w:t>
      </w:r>
      <w:r w:rsidR="000D6D74" w:rsidRPr="00192627">
        <w:rPr>
          <w:rFonts w:ascii="Times New Roman" w:hAnsi="Times New Roman" w:cs="Times New Roman"/>
          <w:sz w:val="28"/>
          <w:szCs w:val="28"/>
        </w:rPr>
        <w:t>能否</w:t>
      </w:r>
      <w:r w:rsidRPr="00192627">
        <w:rPr>
          <w:rFonts w:ascii="Times New Roman" w:hAnsi="Times New Roman" w:cs="Times New Roman"/>
          <w:sz w:val="28"/>
          <w:szCs w:val="28"/>
        </w:rPr>
        <w:t>連接配對新手機並操控</w:t>
      </w:r>
      <w:r w:rsidRPr="00192627">
        <w:rPr>
          <w:rFonts w:ascii="Times New Roman" w:hAnsi="Times New Roman" w:cs="Times New Roman"/>
          <w:sz w:val="28"/>
          <w:szCs w:val="28"/>
        </w:rPr>
        <w:t>app</w:t>
      </w:r>
      <w:r w:rsidR="00192627" w:rsidRPr="00192627">
        <w:rPr>
          <w:rFonts w:ascii="Times New Roman" w:hAnsi="Times New Roman" w:cs="Times New Roman"/>
          <w:sz w:val="28"/>
          <w:szCs w:val="28"/>
        </w:rPr>
        <w:t>；</w:t>
      </w:r>
      <w:r w:rsidR="000D6D74" w:rsidRPr="00192627">
        <w:rPr>
          <w:rFonts w:ascii="Times New Roman" w:hAnsi="Times New Roman" w:cs="Times New Roman"/>
          <w:sz w:val="28"/>
          <w:szCs w:val="28"/>
        </w:rPr>
        <w:t>若可以，就</w:t>
      </w:r>
      <w:r w:rsidRPr="00192627">
        <w:rPr>
          <w:rFonts w:ascii="Times New Roman" w:hAnsi="Times New Roman" w:cs="Times New Roman"/>
          <w:sz w:val="28"/>
          <w:szCs w:val="28"/>
        </w:rPr>
        <w:t>無須</w:t>
      </w:r>
      <w:r w:rsidR="000D6D74" w:rsidRPr="00192627">
        <w:rPr>
          <w:rFonts w:ascii="Times New Roman" w:hAnsi="Times New Roman" w:cs="Times New Roman"/>
          <w:sz w:val="28"/>
          <w:szCs w:val="28"/>
        </w:rPr>
        <w:t>更新</w:t>
      </w:r>
      <w:r w:rsidR="000D6D74" w:rsidRPr="00192627">
        <w:rPr>
          <w:rFonts w:ascii="Times New Roman" w:hAnsi="Times New Roman" w:cs="Times New Roman"/>
          <w:sz w:val="28"/>
          <w:szCs w:val="28"/>
        </w:rPr>
        <w:t>app</w:t>
      </w:r>
      <w:r w:rsidR="000D6D74" w:rsidRPr="00192627">
        <w:rPr>
          <w:rFonts w:ascii="Times New Roman" w:hAnsi="Times New Roman" w:cs="Times New Roman"/>
          <w:sz w:val="28"/>
          <w:szCs w:val="28"/>
        </w:rPr>
        <w:t>，若發現無法</w:t>
      </w:r>
      <w:r w:rsidRPr="00192627">
        <w:rPr>
          <w:rFonts w:ascii="Times New Roman" w:hAnsi="Times New Roman" w:cs="Times New Roman"/>
          <w:sz w:val="28"/>
          <w:szCs w:val="28"/>
        </w:rPr>
        <w:t>使用，就必須更新</w:t>
      </w:r>
      <w:r w:rsidRPr="00192627">
        <w:rPr>
          <w:rFonts w:ascii="Times New Roman" w:hAnsi="Times New Roman" w:cs="Times New Roman"/>
          <w:sz w:val="28"/>
          <w:szCs w:val="28"/>
        </w:rPr>
        <w:t>app</w:t>
      </w:r>
      <w:r w:rsidRPr="00192627">
        <w:rPr>
          <w:rFonts w:ascii="Times New Roman" w:hAnsi="Times New Roman" w:cs="Times New Roman"/>
          <w:sz w:val="28"/>
          <w:szCs w:val="28"/>
        </w:rPr>
        <w:t>，直到可以配對操控該手機</w:t>
      </w:r>
      <w:r w:rsidRPr="00192627">
        <w:rPr>
          <w:rFonts w:ascii="Times New Roman" w:hAnsi="Times New Roman" w:cs="Times New Roman"/>
          <w:sz w:val="28"/>
          <w:szCs w:val="28"/>
        </w:rPr>
        <w:t>app</w:t>
      </w:r>
      <w:r w:rsidRPr="00192627">
        <w:rPr>
          <w:rFonts w:ascii="Times New Roman" w:hAnsi="Times New Roman" w:cs="Times New Roman"/>
          <w:sz w:val="28"/>
          <w:szCs w:val="28"/>
        </w:rPr>
        <w:t>。</w:t>
      </w:r>
    </w:p>
    <w:p w:rsidR="000D6D74" w:rsidRPr="00192627" w:rsidRDefault="000D6D74" w:rsidP="000D6D74">
      <w:pPr>
        <w:rPr>
          <w:rFonts w:ascii="Times New Roman" w:hAnsi="Times New Roman" w:cs="Times New Roman"/>
          <w:sz w:val="28"/>
          <w:szCs w:val="28"/>
        </w:rPr>
      </w:pPr>
    </w:p>
    <w:p w:rsidR="004B0909" w:rsidRPr="00192627" w:rsidRDefault="00990EA3" w:rsidP="00990EA3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(</w:t>
      </w:r>
      <w:r w:rsidR="00192627" w:rsidRPr="00192627">
        <w:rPr>
          <w:rFonts w:ascii="Times New Roman" w:hAnsi="Times New Roman" w:cs="Times New Roman"/>
          <w:sz w:val="28"/>
          <w:szCs w:val="28"/>
        </w:rPr>
        <w:t>三</w:t>
      </w:r>
      <w:r w:rsidRPr="00192627">
        <w:rPr>
          <w:rFonts w:ascii="Times New Roman" w:hAnsi="Times New Roman" w:cs="Times New Roman"/>
          <w:sz w:val="28"/>
          <w:szCs w:val="28"/>
        </w:rPr>
        <w:t xml:space="preserve">) </w:t>
      </w:r>
      <w:r w:rsidRPr="00192627">
        <w:rPr>
          <w:rFonts w:ascii="Times New Roman" w:hAnsi="Times New Roman" w:cs="Times New Roman"/>
          <w:sz w:val="28"/>
          <w:szCs w:val="28"/>
        </w:rPr>
        <w:t>乙方應於得知出了新</w:t>
      </w:r>
      <w:r w:rsidRPr="00192627">
        <w:rPr>
          <w:rFonts w:ascii="Times New Roman" w:hAnsi="Times New Roman" w:cs="Times New Roman"/>
          <w:sz w:val="28"/>
          <w:szCs w:val="28"/>
        </w:rPr>
        <w:t>IOS</w:t>
      </w:r>
      <w:r w:rsidRPr="00192627">
        <w:rPr>
          <w:rFonts w:ascii="Times New Roman" w:hAnsi="Times New Roman" w:cs="Times New Roman"/>
          <w:sz w:val="28"/>
          <w:szCs w:val="28"/>
        </w:rPr>
        <w:t>或</w:t>
      </w:r>
      <w:r w:rsidRPr="00192627">
        <w:rPr>
          <w:rFonts w:ascii="Times New Roman" w:hAnsi="Times New Roman" w:cs="Times New Roman"/>
          <w:sz w:val="28"/>
          <w:szCs w:val="28"/>
        </w:rPr>
        <w:t>Android</w:t>
      </w:r>
      <w:r w:rsidRPr="00192627">
        <w:rPr>
          <w:rFonts w:ascii="Times New Roman" w:hAnsi="Times New Roman" w:cs="Times New Roman"/>
          <w:sz w:val="28"/>
          <w:szCs w:val="28"/>
        </w:rPr>
        <w:t>後之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工作天內</w:t>
      </w:r>
      <w:r w:rsidRPr="00192627">
        <w:rPr>
          <w:rFonts w:ascii="Times New Roman" w:hAnsi="Times New Roman" w:cs="Times New Roman"/>
          <w:sz w:val="28"/>
          <w:szCs w:val="28"/>
        </w:rPr>
        <w:t>開始處理</w:t>
      </w:r>
      <w:r w:rsidR="004B0909" w:rsidRPr="00192627">
        <w:rPr>
          <w:rFonts w:ascii="Times New Roman" w:hAnsi="Times New Roman" w:cs="Times New Roman"/>
          <w:sz w:val="28"/>
          <w:szCs w:val="28"/>
        </w:rPr>
        <w:t>，並於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 xml:space="preserve"> 3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工作天內</w:t>
      </w:r>
      <w:r w:rsidRPr="00192627">
        <w:rPr>
          <w:rFonts w:ascii="Times New Roman" w:hAnsi="Times New Roman" w:cs="Times New Roman"/>
          <w:sz w:val="28"/>
          <w:szCs w:val="28"/>
        </w:rPr>
        <w:t>完成維護更新工作</w:t>
      </w:r>
      <w:r w:rsidR="004B0909" w:rsidRPr="00192627">
        <w:rPr>
          <w:rFonts w:ascii="Times New Roman" w:hAnsi="Times New Roman" w:cs="Times New Roman"/>
          <w:sz w:val="28"/>
          <w:szCs w:val="28"/>
        </w:rPr>
        <w:t>。</w:t>
      </w:r>
      <w:r w:rsidR="004B0909" w:rsidRPr="00192627">
        <w:rPr>
          <w:rFonts w:ascii="Times New Roman" w:hAnsi="Times New Roman" w:cs="Times New Roman"/>
          <w:sz w:val="28"/>
          <w:szCs w:val="28"/>
        </w:rPr>
        <w:t>(</w:t>
      </w:r>
      <w:r w:rsidR="004B0909" w:rsidRPr="00192627">
        <w:rPr>
          <w:rFonts w:ascii="Times New Roman" w:hAnsi="Times New Roman" w:cs="Times New Roman"/>
          <w:sz w:val="28"/>
          <w:szCs w:val="28"/>
        </w:rPr>
        <w:t>若發生人力不可抗拒之原因</w:t>
      </w:r>
      <w:r w:rsidR="004B0909" w:rsidRPr="00192627">
        <w:rPr>
          <w:rFonts w:ascii="Times New Roman" w:hAnsi="Times New Roman" w:cs="Times New Roman"/>
          <w:sz w:val="28"/>
          <w:szCs w:val="28"/>
        </w:rPr>
        <w:t>,</w:t>
      </w:r>
      <w:r w:rsidR="004B0909" w:rsidRPr="00192627">
        <w:rPr>
          <w:rFonts w:ascii="Times New Roman" w:hAnsi="Times New Roman" w:cs="Times New Roman"/>
          <w:sz w:val="28"/>
          <w:szCs w:val="28"/>
        </w:rPr>
        <w:t>如交通中斷、戰爭、</w:t>
      </w:r>
      <w:r w:rsidR="004B0909"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="004B0909" w:rsidRPr="00192627">
        <w:rPr>
          <w:rFonts w:ascii="Times New Roman" w:hAnsi="Times New Roman" w:cs="Times New Roman"/>
          <w:sz w:val="28"/>
          <w:szCs w:val="28"/>
        </w:rPr>
        <w:t>天災</w:t>
      </w:r>
      <w:r w:rsidR="004B0909" w:rsidRPr="00192627">
        <w:rPr>
          <w:rFonts w:ascii="Times New Roman" w:hAnsi="Times New Roman" w:cs="Times New Roman"/>
          <w:sz w:val="28"/>
          <w:szCs w:val="28"/>
        </w:rPr>
        <w:t>…</w:t>
      </w:r>
      <w:r w:rsidR="004B0909" w:rsidRPr="00192627">
        <w:rPr>
          <w:rFonts w:ascii="Times New Roman" w:hAnsi="Times New Roman" w:cs="Times New Roman"/>
          <w:sz w:val="28"/>
          <w:szCs w:val="28"/>
        </w:rPr>
        <w:t>等，不在此限</w:t>
      </w:r>
      <w:r w:rsidR="004B0909" w:rsidRPr="0019262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90EA3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4B0909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第</w:t>
      </w:r>
      <w:r w:rsidR="00990EA3" w:rsidRPr="00192627">
        <w:rPr>
          <w:rFonts w:ascii="Times New Roman" w:hAnsi="Times New Roman" w:cs="Times New Roman"/>
          <w:sz w:val="28"/>
          <w:szCs w:val="28"/>
        </w:rPr>
        <w:t>三</w:t>
      </w:r>
      <w:r w:rsidRPr="00192627">
        <w:rPr>
          <w:rFonts w:ascii="Times New Roman" w:hAnsi="Times New Roman" w:cs="Times New Roman"/>
          <w:sz w:val="28"/>
          <w:szCs w:val="28"/>
        </w:rPr>
        <w:t>條：費用</w:t>
      </w:r>
      <w:r w:rsidRPr="0019262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B0909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EA3" w:rsidRPr="008A71AB" w:rsidRDefault="004B0909" w:rsidP="00990EA3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color w:val="FF0000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本合約之維護費用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分</w:t>
      </w:r>
      <w:r w:rsidR="00990EA3" w:rsidRPr="008A71AB">
        <w:rPr>
          <w:rFonts w:ascii="Times New Roman" w:hAnsi="Times New Roman" w:cs="Times New Roman"/>
          <w:color w:val="FF0000"/>
          <w:sz w:val="28"/>
          <w:szCs w:val="28"/>
        </w:rPr>
        <w:t>頭尾款支付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，總計新台幣</w:t>
      </w:r>
      <w:r w:rsidR="00990EA3" w:rsidRPr="008A71AB">
        <w:rPr>
          <w:rFonts w:ascii="Times New Roman" w:hAnsi="Times New Roman" w:cs="Times New Roman"/>
          <w:color w:val="FF0000"/>
          <w:sz w:val="28"/>
          <w:szCs w:val="28"/>
        </w:rPr>
        <w:t>兩萬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元整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含稅</w:t>
      </w:r>
      <w:r w:rsidRPr="008A71AB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832EF2" w:rsidRPr="008A71AB">
        <w:rPr>
          <w:rFonts w:ascii="Times New Roman" w:hAnsi="Times New Roman" w:cs="Times New Roman"/>
          <w:color w:val="FF0000"/>
          <w:sz w:val="28"/>
          <w:szCs w:val="28"/>
        </w:rPr>
        <w:t>。</w:t>
      </w:r>
      <w:r w:rsidR="00990EA3" w:rsidRPr="008A71AB">
        <w:rPr>
          <w:rFonts w:ascii="Times New Roman" w:hAnsi="Times New Roman" w:cs="Times New Roman"/>
          <w:color w:val="FF0000"/>
          <w:sz w:val="28"/>
          <w:szCs w:val="28"/>
        </w:rPr>
        <w:t>頭款五千元</w:t>
      </w:r>
      <w:r w:rsidR="00832EF2" w:rsidRPr="008A71AB">
        <w:rPr>
          <w:rFonts w:ascii="Times New Roman" w:hAnsi="Times New Roman" w:cs="Times New Roman"/>
          <w:color w:val="FF0000"/>
          <w:sz w:val="28"/>
          <w:szCs w:val="28"/>
        </w:rPr>
        <w:t>，</w:t>
      </w:r>
      <w:proofErr w:type="gramStart"/>
      <w:r w:rsidR="00832EF2" w:rsidRPr="008A71AB">
        <w:rPr>
          <w:rFonts w:ascii="Times New Roman" w:hAnsi="Times New Roman" w:cs="Times New Roman"/>
          <w:color w:val="FF0000"/>
          <w:sz w:val="28"/>
          <w:szCs w:val="28"/>
        </w:rPr>
        <w:t>若乙方</w:t>
      </w:r>
      <w:proofErr w:type="gramEnd"/>
      <w:r w:rsidR="00832EF2" w:rsidRPr="008A71AB">
        <w:rPr>
          <w:rFonts w:ascii="Times New Roman" w:hAnsi="Times New Roman" w:cs="Times New Roman"/>
          <w:color w:val="FF0000"/>
          <w:sz w:val="28"/>
          <w:szCs w:val="28"/>
        </w:rPr>
        <w:t>遵守合約規範做好每次維護，合約到期將附尾款一萬五千元整；乙方如未能按第二條之約定期限執行維修，每逾一日，應依維護總價千分之一計算逾期違約金；甲方得自尾款應付價金中扣抵。</w:t>
      </w:r>
    </w:p>
    <w:p w:rsidR="00192627" w:rsidRPr="00192627" w:rsidRDefault="00192627" w:rsidP="00192627">
      <w:pPr>
        <w:pStyle w:val="a4"/>
        <w:ind w:leftChars="0" w:left="600"/>
        <w:rPr>
          <w:rFonts w:ascii="Times New Roman" w:hAnsi="Times New Roman" w:cs="Times New Roman"/>
          <w:sz w:val="28"/>
          <w:szCs w:val="28"/>
        </w:rPr>
      </w:pPr>
    </w:p>
    <w:p w:rsidR="00832EF2" w:rsidRPr="00192627" w:rsidRDefault="004B0909" w:rsidP="00832EF2">
      <w:pPr>
        <w:ind w:left="12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(</w:t>
      </w:r>
      <w:r w:rsidRPr="00192627">
        <w:rPr>
          <w:rFonts w:ascii="Times New Roman" w:hAnsi="Times New Roman" w:cs="Times New Roman"/>
          <w:sz w:val="28"/>
          <w:szCs w:val="28"/>
        </w:rPr>
        <w:t>二</w:t>
      </w:r>
      <w:r w:rsidRPr="00192627">
        <w:rPr>
          <w:rFonts w:ascii="Times New Roman" w:hAnsi="Times New Roman" w:cs="Times New Roman"/>
          <w:sz w:val="28"/>
          <w:szCs w:val="28"/>
        </w:rPr>
        <w:t>)</w:t>
      </w:r>
      <w:r w:rsidRPr="00192627">
        <w:rPr>
          <w:rFonts w:ascii="Times New Roman" w:hAnsi="Times New Roman" w:cs="Times New Roman"/>
          <w:sz w:val="28"/>
          <w:szCs w:val="28"/>
        </w:rPr>
        <w:t>乙方於合約有效期間內不得任意調整維護費用，並保證繼續提供維護。</w:t>
      </w:r>
      <w:r w:rsidRPr="0019262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32EF2" w:rsidRPr="00192627" w:rsidRDefault="00832EF2" w:rsidP="004B0909">
      <w:pPr>
        <w:rPr>
          <w:rFonts w:ascii="Times New Roman" w:hAnsi="Times New Roman" w:cs="Times New Roman"/>
          <w:sz w:val="28"/>
          <w:szCs w:val="28"/>
        </w:rPr>
      </w:pPr>
    </w:p>
    <w:p w:rsid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第</w:t>
      </w:r>
      <w:r w:rsidR="00832EF2" w:rsidRPr="00192627">
        <w:rPr>
          <w:rFonts w:ascii="Times New Roman" w:hAnsi="Times New Roman" w:cs="Times New Roman"/>
          <w:sz w:val="28"/>
          <w:szCs w:val="28"/>
        </w:rPr>
        <w:t>四</w:t>
      </w:r>
      <w:r w:rsidRPr="00192627">
        <w:rPr>
          <w:rFonts w:ascii="Times New Roman" w:hAnsi="Times New Roman" w:cs="Times New Roman"/>
          <w:sz w:val="28"/>
          <w:szCs w:val="28"/>
        </w:rPr>
        <w:t>條：因有關本合約之事由而涉訟時，以</w:t>
      </w:r>
      <w:r w:rsidR="00832EF2" w:rsidRPr="00192627">
        <w:rPr>
          <w:rFonts w:ascii="Times New Roman" w:hAnsi="Times New Roman" w:cs="Times New Roman"/>
          <w:sz w:val="28"/>
          <w:szCs w:val="28"/>
        </w:rPr>
        <w:t>台南</w:t>
      </w:r>
      <w:r w:rsidRPr="00192627">
        <w:rPr>
          <w:rFonts w:ascii="Times New Roman" w:hAnsi="Times New Roman" w:cs="Times New Roman"/>
          <w:sz w:val="28"/>
          <w:szCs w:val="28"/>
        </w:rPr>
        <w:t>地方法院為第一審管轄法院。</w:t>
      </w:r>
      <w:r w:rsidRPr="00192627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EF2FAD" w:rsidRPr="00192627" w:rsidRDefault="00832EF2" w:rsidP="004B0909">
      <w:pPr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第五條：本合約壹式兩份，甲</w:t>
      </w:r>
      <w:proofErr w:type="gramStart"/>
      <w:r w:rsidRPr="00192627">
        <w:rPr>
          <w:rFonts w:ascii="Times New Roman" w:hAnsi="Times New Roman" w:cs="Times New Roman"/>
          <w:sz w:val="28"/>
          <w:szCs w:val="28"/>
        </w:rPr>
        <w:t>方執正本壹份</w:t>
      </w:r>
      <w:proofErr w:type="gramEnd"/>
      <w:r w:rsidR="004B0909" w:rsidRPr="00192627">
        <w:rPr>
          <w:rFonts w:ascii="Times New Roman" w:hAnsi="Times New Roman" w:cs="Times New Roman"/>
          <w:sz w:val="28"/>
          <w:szCs w:val="28"/>
        </w:rPr>
        <w:t>；乙</w:t>
      </w:r>
      <w:proofErr w:type="gramStart"/>
      <w:r w:rsidR="004B0909" w:rsidRPr="00192627">
        <w:rPr>
          <w:rFonts w:ascii="Times New Roman" w:hAnsi="Times New Roman" w:cs="Times New Roman"/>
          <w:sz w:val="28"/>
          <w:szCs w:val="28"/>
        </w:rPr>
        <w:t>方執正本壹份，俾</w:t>
      </w:r>
      <w:proofErr w:type="gramEnd"/>
      <w:r w:rsidR="004B0909" w:rsidRPr="00192627">
        <w:rPr>
          <w:rFonts w:ascii="Times New Roman" w:hAnsi="Times New Roman" w:cs="Times New Roman"/>
          <w:sz w:val="28"/>
          <w:szCs w:val="28"/>
        </w:rPr>
        <w:t>資信守。</w:t>
      </w:r>
      <w:r w:rsidR="004B0909" w:rsidRPr="0019262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B0909" w:rsidRPr="00192627" w:rsidRDefault="004B0909" w:rsidP="004B0909">
      <w:pPr>
        <w:rPr>
          <w:rFonts w:ascii="Times New Roman" w:hAnsi="Times New Roman" w:cs="Times New Roman"/>
          <w:sz w:val="28"/>
          <w:szCs w:val="28"/>
        </w:rPr>
      </w:pPr>
    </w:p>
    <w:p w:rsidR="00832EF2" w:rsidRPr="00192627" w:rsidRDefault="00832EF2" w:rsidP="00832EF2">
      <w:pPr>
        <w:rPr>
          <w:rFonts w:ascii="Times New Roman" w:hAnsi="Times New Roman" w:cs="Times New Roman"/>
          <w:sz w:val="28"/>
          <w:szCs w:val="28"/>
        </w:rPr>
      </w:pPr>
    </w:p>
    <w:p w:rsidR="00832EF2" w:rsidRPr="00192627" w:rsidRDefault="00832EF2" w:rsidP="00832EF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立合約人：</w:t>
      </w:r>
    </w:p>
    <w:p w:rsidR="00832EF2" w:rsidRPr="00192627" w:rsidRDefault="00832EF2" w:rsidP="00832EF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832EF2" w:rsidRPr="00192627" w:rsidRDefault="00832EF2" w:rsidP="00832EF2">
      <w:pPr>
        <w:pStyle w:val="a3"/>
        <w:snapToGrid w:val="0"/>
        <w:spacing w:line="0" w:lineRule="atLeast"/>
        <w:ind w:left="1202" w:hanging="842"/>
        <w:rPr>
          <w:rFonts w:eastAsiaTheme="minorEastAsia"/>
          <w:sz w:val="28"/>
          <w:szCs w:val="28"/>
        </w:rPr>
      </w:pPr>
      <w:r w:rsidRPr="00192627">
        <w:rPr>
          <w:rFonts w:eastAsiaTheme="minorEastAsia"/>
          <w:sz w:val="28"/>
          <w:szCs w:val="28"/>
          <w:lang w:eastAsia="zh-TW"/>
        </w:rPr>
        <w:t>甲</w:t>
      </w:r>
      <w:r w:rsidRPr="00192627">
        <w:rPr>
          <w:rFonts w:eastAsiaTheme="minorEastAsia"/>
          <w:sz w:val="28"/>
          <w:szCs w:val="28"/>
        </w:rPr>
        <w:t>方：福興洋股份有限公司</w:t>
      </w:r>
    </w:p>
    <w:p w:rsidR="00832EF2" w:rsidRPr="00192627" w:rsidRDefault="00832EF2" w:rsidP="00832EF2">
      <w:pPr>
        <w:pStyle w:val="a3"/>
        <w:snapToGrid w:val="0"/>
        <w:spacing w:line="0" w:lineRule="atLeast"/>
        <w:ind w:left="1202" w:hanging="842"/>
        <w:rPr>
          <w:rFonts w:eastAsiaTheme="minorEastAsia"/>
          <w:sz w:val="28"/>
          <w:szCs w:val="28"/>
        </w:rPr>
      </w:pPr>
      <w:r w:rsidRPr="00192627">
        <w:rPr>
          <w:rFonts w:eastAsiaTheme="minorEastAsia"/>
          <w:sz w:val="28"/>
          <w:szCs w:val="28"/>
        </w:rPr>
        <w:t>負責人：黃昱文</w:t>
      </w:r>
    </w:p>
    <w:p w:rsidR="00832EF2" w:rsidRPr="00192627" w:rsidRDefault="00832EF2" w:rsidP="00832EF2">
      <w:pPr>
        <w:pStyle w:val="a3"/>
        <w:snapToGrid w:val="0"/>
        <w:spacing w:line="0" w:lineRule="atLeast"/>
        <w:ind w:left="1202" w:hanging="842"/>
        <w:rPr>
          <w:rFonts w:eastAsiaTheme="minorEastAsia"/>
          <w:sz w:val="28"/>
          <w:szCs w:val="28"/>
        </w:rPr>
      </w:pPr>
      <w:r w:rsidRPr="00192627">
        <w:rPr>
          <w:rFonts w:eastAsiaTheme="minorEastAsia"/>
          <w:sz w:val="28"/>
          <w:szCs w:val="28"/>
        </w:rPr>
        <w:t>地址：台南市永康區大灣東路</w:t>
      </w:r>
      <w:r w:rsidRPr="00192627">
        <w:rPr>
          <w:rFonts w:eastAsiaTheme="minorEastAsia"/>
          <w:sz w:val="28"/>
          <w:szCs w:val="28"/>
        </w:rPr>
        <w:t>158</w:t>
      </w:r>
      <w:r w:rsidRPr="00192627">
        <w:rPr>
          <w:rFonts w:eastAsiaTheme="minorEastAsia"/>
          <w:sz w:val="28"/>
          <w:szCs w:val="28"/>
        </w:rPr>
        <w:t>號</w:t>
      </w:r>
    </w:p>
    <w:p w:rsidR="00832EF2" w:rsidRPr="00192627" w:rsidRDefault="00832EF2" w:rsidP="00832EF2">
      <w:pPr>
        <w:pStyle w:val="a3"/>
        <w:snapToGrid w:val="0"/>
        <w:spacing w:line="0" w:lineRule="atLeast"/>
        <w:ind w:left="1202" w:hanging="842"/>
        <w:rPr>
          <w:rFonts w:eastAsiaTheme="minorEastAsia"/>
          <w:sz w:val="28"/>
          <w:szCs w:val="28"/>
          <w:lang w:eastAsia="zh-TW"/>
        </w:rPr>
      </w:pPr>
      <w:r w:rsidRPr="00192627">
        <w:rPr>
          <w:rFonts w:eastAsiaTheme="minorEastAsia"/>
          <w:sz w:val="28"/>
          <w:szCs w:val="28"/>
        </w:rPr>
        <w:t>連絡</w:t>
      </w:r>
      <w:r w:rsidRPr="00192627">
        <w:rPr>
          <w:rFonts w:eastAsiaTheme="minorEastAsia"/>
          <w:sz w:val="28"/>
          <w:szCs w:val="28"/>
          <w:lang w:eastAsia="zh-TW"/>
        </w:rPr>
        <w:t>人</w:t>
      </w:r>
      <w:r w:rsidRPr="00192627">
        <w:rPr>
          <w:rFonts w:eastAsiaTheme="minorEastAsia"/>
          <w:sz w:val="28"/>
          <w:szCs w:val="28"/>
        </w:rPr>
        <w:t>：</w:t>
      </w:r>
      <w:r w:rsidRPr="00192627">
        <w:rPr>
          <w:rFonts w:eastAsiaTheme="minorEastAsia"/>
          <w:sz w:val="28"/>
          <w:szCs w:val="28"/>
          <w:lang w:eastAsia="zh-TW"/>
        </w:rPr>
        <w:t>丁初</w:t>
      </w:r>
      <w:proofErr w:type="gramStart"/>
      <w:r w:rsidRPr="00192627">
        <w:rPr>
          <w:rFonts w:eastAsiaTheme="minorEastAsia"/>
          <w:sz w:val="28"/>
          <w:szCs w:val="28"/>
          <w:lang w:eastAsia="zh-TW"/>
        </w:rPr>
        <w:t>稷</w:t>
      </w:r>
      <w:proofErr w:type="gramEnd"/>
    </w:p>
    <w:p w:rsidR="00832EF2" w:rsidRPr="00192627" w:rsidRDefault="00832EF2" w:rsidP="00832EF2">
      <w:pPr>
        <w:pStyle w:val="a3"/>
        <w:snapToGrid w:val="0"/>
        <w:spacing w:line="0" w:lineRule="atLeast"/>
        <w:ind w:left="1202" w:hanging="842"/>
        <w:rPr>
          <w:rFonts w:eastAsiaTheme="minorEastAsia"/>
          <w:sz w:val="28"/>
          <w:szCs w:val="28"/>
        </w:rPr>
      </w:pPr>
      <w:r w:rsidRPr="00192627">
        <w:rPr>
          <w:rFonts w:eastAsiaTheme="minorEastAsia"/>
          <w:sz w:val="28"/>
          <w:szCs w:val="28"/>
        </w:rPr>
        <w:t>電話：</w:t>
      </w:r>
      <w:r w:rsidRPr="00192627">
        <w:rPr>
          <w:rFonts w:eastAsiaTheme="minorEastAsia"/>
          <w:sz w:val="28"/>
          <w:szCs w:val="28"/>
        </w:rPr>
        <w:t>05-2720411 #</w:t>
      </w:r>
      <w:r w:rsidRPr="00192627">
        <w:rPr>
          <w:rFonts w:eastAsiaTheme="minorEastAsia"/>
          <w:sz w:val="28"/>
          <w:szCs w:val="28"/>
          <w:lang w:eastAsia="zh-TW"/>
        </w:rPr>
        <w:t>33602</w:t>
      </w:r>
      <w:r w:rsidRPr="00192627">
        <w:rPr>
          <w:rFonts w:eastAsiaTheme="minorEastAsia"/>
          <w:sz w:val="28"/>
          <w:szCs w:val="28"/>
          <w:lang w:eastAsia="zh-TW"/>
        </w:rPr>
        <w:t>、</w:t>
      </w:r>
      <w:r w:rsidRPr="00192627">
        <w:rPr>
          <w:rFonts w:eastAsiaTheme="minorEastAsia"/>
          <w:sz w:val="28"/>
          <w:szCs w:val="28"/>
          <w:lang w:eastAsia="zh-TW"/>
        </w:rPr>
        <w:t>23633</w:t>
      </w:r>
    </w:p>
    <w:p w:rsidR="00832EF2" w:rsidRPr="00192627" w:rsidRDefault="00832EF2" w:rsidP="00832EF2">
      <w:pPr>
        <w:spacing w:line="0" w:lineRule="atLeast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電子信箱：</w:t>
      </w:r>
      <w:hyperlink r:id="rId5" w:history="1">
        <w:r w:rsidRPr="00192627">
          <w:rPr>
            <w:rStyle w:val="a5"/>
            <w:rFonts w:ascii="Times New Roman" w:hAnsi="Times New Roman" w:cs="Times New Roman"/>
            <w:sz w:val="28"/>
            <w:szCs w:val="28"/>
          </w:rPr>
          <w:t>louiscccccting@gmail.com</w:t>
        </w:r>
        <w:r w:rsidRPr="00192627">
          <w:rPr>
            <w:rStyle w:val="a5"/>
            <w:rFonts w:ascii="Times New Roman" w:hAnsi="Times New Roman" w:cs="Times New Roman"/>
            <w:sz w:val="28"/>
            <w:szCs w:val="28"/>
          </w:rPr>
          <w:t>、</w:t>
        </w:r>
        <w:r w:rsidRPr="00192627">
          <w:rPr>
            <w:rStyle w:val="a5"/>
            <w:rFonts w:ascii="Times New Roman" w:hAnsi="Times New Roman" w:cs="Times New Roman"/>
            <w:sz w:val="28"/>
            <w:szCs w:val="28"/>
          </w:rPr>
          <w:t>awaking127@gmail.com</w:t>
        </w:r>
      </w:hyperlink>
      <w:r w:rsidRPr="00192627">
        <w:rPr>
          <w:rFonts w:ascii="Times New Roman" w:hAnsi="Times New Roman" w:cs="Times New Roman"/>
          <w:sz w:val="28"/>
          <w:szCs w:val="28"/>
        </w:rPr>
        <w:t>、</w:t>
      </w:r>
      <w:r w:rsidRPr="00192627">
        <w:rPr>
          <w:rFonts w:ascii="Times New Roman" w:hAnsi="Times New Roman" w:cs="Times New Roman"/>
          <w:sz w:val="28"/>
          <w:szCs w:val="28"/>
        </w:rPr>
        <w:lastRenderedPageBreak/>
        <w:t>ncyuamy2015@gmail.com</w:t>
      </w:r>
    </w:p>
    <w:p w:rsidR="00832EF2" w:rsidRPr="00192627" w:rsidRDefault="00832EF2" w:rsidP="00832EF2">
      <w:pPr>
        <w:spacing w:line="0" w:lineRule="atLeast"/>
        <w:ind w:leftChars="200" w:left="480"/>
        <w:rPr>
          <w:rFonts w:ascii="Times New Roman" w:hAnsi="Times New Roman" w:cs="Times New Roman"/>
          <w:sz w:val="28"/>
          <w:szCs w:val="28"/>
        </w:rPr>
      </w:pPr>
    </w:p>
    <w:p w:rsidR="00832EF2" w:rsidRPr="00192627" w:rsidRDefault="00832EF2" w:rsidP="00832EF2">
      <w:pPr>
        <w:spacing w:line="0" w:lineRule="atLeast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乙方：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EF2" w:rsidRPr="00192627" w:rsidRDefault="00832EF2" w:rsidP="00832EF2">
      <w:pPr>
        <w:spacing w:line="0" w:lineRule="atLeast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負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>責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>人：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EF2" w:rsidRPr="00192627" w:rsidRDefault="00832EF2" w:rsidP="00832EF2">
      <w:pPr>
        <w:spacing w:line="0" w:lineRule="atLeast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地</w:t>
      </w:r>
      <w:r w:rsidRPr="00192627">
        <w:rPr>
          <w:rFonts w:ascii="Times New Roman" w:hAnsi="Times New Roman" w:cs="Times New Roman"/>
          <w:sz w:val="28"/>
          <w:szCs w:val="28"/>
        </w:rPr>
        <w:t xml:space="preserve">    </w:t>
      </w:r>
      <w:r w:rsidRPr="00192627">
        <w:rPr>
          <w:rFonts w:ascii="Times New Roman" w:hAnsi="Times New Roman" w:cs="Times New Roman"/>
          <w:sz w:val="28"/>
          <w:szCs w:val="28"/>
        </w:rPr>
        <w:t>址：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EF2" w:rsidRPr="00192627" w:rsidRDefault="00832EF2" w:rsidP="00832EF2">
      <w:pPr>
        <w:spacing w:line="0" w:lineRule="atLeast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統一編號</w:t>
      </w:r>
      <w:r w:rsidRPr="00192627">
        <w:rPr>
          <w:rFonts w:ascii="Times New Roman" w:hAnsi="Times New Roman" w:cs="Times New Roman"/>
          <w:sz w:val="28"/>
          <w:szCs w:val="28"/>
        </w:rPr>
        <w:t>(</w:t>
      </w:r>
      <w:r w:rsidRPr="00192627">
        <w:rPr>
          <w:rFonts w:ascii="Times New Roman" w:hAnsi="Times New Roman" w:cs="Times New Roman"/>
          <w:sz w:val="28"/>
          <w:szCs w:val="28"/>
        </w:rPr>
        <w:t>身分證號</w:t>
      </w:r>
      <w:r w:rsidRPr="00192627">
        <w:rPr>
          <w:rFonts w:ascii="Times New Roman" w:hAnsi="Times New Roman" w:cs="Times New Roman"/>
          <w:sz w:val="28"/>
          <w:szCs w:val="28"/>
        </w:rPr>
        <w:t>)</w:t>
      </w:r>
      <w:r w:rsidRPr="00192627">
        <w:rPr>
          <w:rFonts w:ascii="Times New Roman" w:hAnsi="Times New Roman" w:cs="Times New Roman"/>
          <w:sz w:val="28"/>
          <w:szCs w:val="28"/>
        </w:rPr>
        <w:t>：</w:t>
      </w:r>
    </w:p>
    <w:p w:rsidR="00832EF2" w:rsidRPr="00192627" w:rsidRDefault="00832EF2" w:rsidP="00832EF2">
      <w:pPr>
        <w:spacing w:line="0" w:lineRule="atLeast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電</w:t>
      </w:r>
      <w:r w:rsidRPr="00192627">
        <w:rPr>
          <w:rFonts w:ascii="Times New Roman" w:hAnsi="Times New Roman" w:cs="Times New Roman"/>
          <w:sz w:val="28"/>
          <w:szCs w:val="28"/>
        </w:rPr>
        <w:t xml:space="preserve">    </w:t>
      </w:r>
      <w:r w:rsidRPr="00192627">
        <w:rPr>
          <w:rFonts w:ascii="Times New Roman" w:hAnsi="Times New Roman" w:cs="Times New Roman"/>
          <w:sz w:val="28"/>
          <w:szCs w:val="28"/>
        </w:rPr>
        <w:t>話：</w:t>
      </w:r>
    </w:p>
    <w:p w:rsidR="00832EF2" w:rsidRPr="00192627" w:rsidRDefault="00832EF2" w:rsidP="00832EF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832EF2" w:rsidRPr="00192627" w:rsidRDefault="00832EF2" w:rsidP="00832EF2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192627">
        <w:rPr>
          <w:rFonts w:ascii="Times New Roman" w:hAnsi="Times New Roman" w:cs="Times New Roman"/>
          <w:sz w:val="28"/>
          <w:szCs w:val="28"/>
        </w:rPr>
        <w:t>中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 xml:space="preserve">　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>華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 xml:space="preserve">　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>民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 xml:space="preserve">　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>國</w:t>
      </w:r>
      <w:r w:rsidRPr="00192627">
        <w:rPr>
          <w:rFonts w:ascii="Times New Roman" w:hAnsi="Times New Roman" w:cs="Times New Roman"/>
          <w:sz w:val="28"/>
          <w:szCs w:val="28"/>
        </w:rPr>
        <w:t xml:space="preserve"> </w:t>
      </w:r>
      <w:r w:rsidRPr="00192627">
        <w:rPr>
          <w:rFonts w:ascii="Times New Roman" w:hAnsi="Times New Roman" w:cs="Times New Roman"/>
          <w:sz w:val="28"/>
          <w:szCs w:val="28"/>
        </w:rPr>
        <w:t xml:space="preserve">　</w:t>
      </w:r>
      <w:r w:rsidRPr="00192627">
        <w:rPr>
          <w:rFonts w:ascii="Times New Roman" w:hAnsi="Times New Roman" w:cs="Times New Roman"/>
          <w:sz w:val="28"/>
          <w:szCs w:val="28"/>
        </w:rPr>
        <w:t xml:space="preserve">107 </w:t>
      </w:r>
      <w:r w:rsidRPr="00192627">
        <w:rPr>
          <w:rFonts w:ascii="Times New Roman" w:hAnsi="Times New Roman" w:cs="Times New Roman"/>
          <w:sz w:val="28"/>
          <w:szCs w:val="28"/>
        </w:rPr>
        <w:t>年</w:t>
      </w:r>
      <w:r w:rsidRPr="00192627">
        <w:rPr>
          <w:rFonts w:ascii="Times New Roman" w:hAnsi="Times New Roman" w:cs="Times New Roman"/>
          <w:sz w:val="28"/>
          <w:szCs w:val="28"/>
        </w:rPr>
        <w:t xml:space="preserve"> 1</w:t>
      </w:r>
      <w:r w:rsidRPr="00192627">
        <w:rPr>
          <w:rFonts w:ascii="Times New Roman" w:hAnsi="Times New Roman" w:cs="Times New Roman"/>
          <w:sz w:val="28"/>
          <w:szCs w:val="28"/>
        </w:rPr>
        <w:t>月</w:t>
      </w:r>
      <w:r w:rsidRPr="00192627">
        <w:rPr>
          <w:rFonts w:ascii="Times New Roman" w:hAnsi="Times New Roman" w:cs="Times New Roman"/>
          <w:sz w:val="28"/>
          <w:szCs w:val="28"/>
        </w:rPr>
        <w:t>11</w:t>
      </w:r>
      <w:r w:rsidRPr="00192627">
        <w:rPr>
          <w:rFonts w:ascii="Times New Roman" w:hAnsi="Times New Roman" w:cs="Times New Roman"/>
          <w:sz w:val="28"/>
          <w:szCs w:val="28"/>
        </w:rPr>
        <w:t xml:space="preserve">　日</w:t>
      </w:r>
    </w:p>
    <w:p w:rsidR="004B0909" w:rsidRPr="00832EF2" w:rsidRDefault="004B0909" w:rsidP="00832EF2">
      <w:pPr>
        <w:rPr>
          <w:rFonts w:ascii="標楷體" w:eastAsia="標楷體" w:hAnsi="標楷體"/>
          <w:szCs w:val="24"/>
        </w:rPr>
      </w:pPr>
    </w:p>
    <w:sectPr w:rsidR="004B0909" w:rsidRPr="00832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2A7"/>
    <w:multiLevelType w:val="hybridMultilevel"/>
    <w:tmpl w:val="FA6CAFD2"/>
    <w:lvl w:ilvl="0" w:tplc="EB18BBD8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E347E7"/>
    <w:multiLevelType w:val="hybridMultilevel"/>
    <w:tmpl w:val="DF623D84"/>
    <w:lvl w:ilvl="0" w:tplc="5C9C4A04">
      <w:start w:val="1"/>
      <w:numFmt w:val="taiwaneseCountingThousand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09"/>
    <w:rsid w:val="000D6D74"/>
    <w:rsid w:val="00192627"/>
    <w:rsid w:val="004B0909"/>
    <w:rsid w:val="00662981"/>
    <w:rsid w:val="006A4A34"/>
    <w:rsid w:val="00832EF2"/>
    <w:rsid w:val="008A71AB"/>
    <w:rsid w:val="00990EA3"/>
    <w:rsid w:val="00E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ECDE3-9220-406B-940D-27FE363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"/>
    <w:basedOn w:val="a"/>
    <w:rsid w:val="00662981"/>
    <w:pPr>
      <w:tabs>
        <w:tab w:val="left" w:pos="460"/>
        <w:tab w:val="left" w:pos="1720"/>
      </w:tabs>
      <w:suppressAutoHyphens/>
      <w:spacing w:line="300" w:lineRule="atLeast"/>
      <w:ind w:left="1200" w:hanging="1200"/>
      <w:jc w:val="both"/>
      <w:textAlignment w:val="baseline"/>
    </w:pPr>
    <w:rPr>
      <w:rFonts w:ascii="Times New Roman" w:eastAsia="標楷體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990EA3"/>
    <w:pPr>
      <w:ind w:leftChars="200" w:left="480"/>
    </w:pPr>
  </w:style>
  <w:style w:type="character" w:styleId="a5">
    <w:name w:val="Hyperlink"/>
    <w:rsid w:val="00832E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iscccccting@gmail.com&#12289;awaking1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ccting</dc:creator>
  <cp:keywords/>
  <dc:description/>
  <cp:lastModifiedBy>ccting</cp:lastModifiedBy>
  <cp:revision>6</cp:revision>
  <dcterms:created xsi:type="dcterms:W3CDTF">2018-01-11T06:15:00Z</dcterms:created>
  <dcterms:modified xsi:type="dcterms:W3CDTF">2018-01-11T07:21:00Z</dcterms:modified>
</cp:coreProperties>
</file>