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0" w:rsidRDefault="00D85C6E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GUIDED </w:t>
      </w:r>
      <w:r w:rsidR="007A084D">
        <w:rPr>
          <w:rFonts w:ascii="Century Gothic" w:hAnsi="Century Gothic"/>
          <w:b/>
          <w:sz w:val="24"/>
          <w:szCs w:val="24"/>
        </w:rPr>
        <w:t>PROBLEM SOLVING</w:t>
      </w:r>
    </w:p>
    <w:p w:rsidR="00D85C6E" w:rsidRDefault="00E12B89" w:rsidP="00D85C6E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GP1) </w:t>
      </w:r>
      <w:proofErr w:type="gramStart"/>
      <w:r w:rsidR="00CA79FF">
        <w:rPr>
          <w:rFonts w:ascii="Century Gothic" w:hAnsi="Century Gothic"/>
          <w:sz w:val="24"/>
          <w:szCs w:val="24"/>
        </w:rPr>
        <w:t>A</w:t>
      </w:r>
      <w:proofErr w:type="gramEnd"/>
      <w:r w:rsidR="00CA79FF">
        <w:rPr>
          <w:rFonts w:ascii="Century Gothic" w:hAnsi="Century Gothic"/>
          <w:sz w:val="24"/>
          <w:szCs w:val="24"/>
        </w:rPr>
        <w:t xml:space="preserve"> conversion guide provides that following information: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quart=8 ounces</m:t>
        </m:r>
      </m:oMath>
    </w:p>
    <w:p w:rsidR="00D85C6E" w:rsidRDefault="00D85C6E" w:rsidP="00D85C6E">
      <w:pPr>
        <w:spacing w:after="0"/>
        <w:rPr>
          <w:rFonts w:ascii="Century Gothic" w:hAnsi="Century Gothic"/>
          <w:sz w:val="24"/>
          <w:szCs w:val="24"/>
        </w:rPr>
      </w:pPr>
    </w:p>
    <w:p w:rsidR="00D85C6E" w:rsidRPr="00F50AB1" w:rsidRDefault="005B10FC" w:rsidP="00F50AB1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B21567">
        <w:rPr>
          <w:rFonts w:ascii="Century Gothic" w:hAnsi="Century Gothic"/>
          <w:sz w:val="24"/>
          <w:szCs w:val="24"/>
        </w:rPr>
        <w:t xml:space="preserve">Complete </w:t>
      </w:r>
      <w:r w:rsidR="00F50AB1">
        <w:rPr>
          <w:rFonts w:ascii="Century Gothic" w:hAnsi="Century Gothic"/>
          <w:sz w:val="24"/>
          <w:szCs w:val="24"/>
        </w:rPr>
        <w:t>a double number line to find the unit rate of ounces per quart.</w:t>
      </w:r>
    </w:p>
    <w:p w:rsidR="00F50AB1" w:rsidRDefault="00F50AB1" w:rsidP="00F50AB1">
      <w:pPr>
        <w:pStyle w:val="ListParagraph"/>
        <w:spacing w:after="0"/>
        <w:ind w:left="1080"/>
        <w:rPr>
          <w:rFonts w:ascii="Century Gothic" w:hAnsi="Century Gothic" w:cs="Times New Roman"/>
          <w:sz w:val="24"/>
          <w:szCs w:val="24"/>
        </w:rPr>
      </w:pPr>
    </w:p>
    <w:p w:rsidR="00F50AB1" w:rsidRDefault="00F50AB1" w:rsidP="00F50AB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F50AB1" w:rsidRDefault="00EB08F9" w:rsidP="00F50AB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49.55pt;margin-top:9.05pt;width:380.4pt;height:0;z-index:251677696" o:connectortype="straight" strokeweight="3pt">
            <v:stroke endarrow="block" endarrowwidth="wide" endarrowlength="long"/>
          </v:shape>
        </w:pict>
      </w:r>
    </w:p>
    <w:p w:rsidR="00F50AB1" w:rsidRDefault="00F50AB1" w:rsidP="00F50AB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F50AB1" w:rsidRPr="005532F5" w:rsidRDefault="00F50AB1" w:rsidP="00F50AB1">
      <w:pPr>
        <w:pStyle w:val="ListParagraph"/>
        <w:spacing w:after="0"/>
        <w:ind w:left="108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 w:cs="Times New Roman"/>
          <w:sz w:val="24"/>
          <w:szCs w:val="24"/>
        </w:rPr>
        <w:t xml:space="preserve">       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</w:t>
      </w:r>
    </w:p>
    <w:p w:rsidR="00F50AB1" w:rsidRDefault="00EB08F9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noProof/>
          <w:sz w:val="24"/>
          <w:szCs w:val="24"/>
        </w:rPr>
        <w:pict>
          <v:shape id="_x0000_s1044" type="#_x0000_t32" style="position:absolute;margin-left:49.55pt;margin-top:1.25pt;width:380.4pt;height:0;z-index:251678720" o:connectortype="straight" strokeweight="3pt">
            <v:stroke endarrow="block" endarrowwidth="wide" endarrowlength="long"/>
          </v:shape>
        </w:pict>
      </w:r>
      <w:r w:rsidR="00F50AB1">
        <w:rPr>
          <w:rFonts w:ascii="Century Gothic" w:hAnsi="Century Gothic" w:cs="Times New Roman"/>
          <w:sz w:val="24"/>
          <w:szCs w:val="24"/>
        </w:rPr>
        <w:t xml:space="preserve">   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</w:p>
    <w:p w:rsidR="00F50AB1" w:rsidRDefault="00F50AB1" w:rsidP="00F50AB1">
      <w:pPr>
        <w:pStyle w:val="ListParagraph"/>
        <w:spacing w:after="0"/>
        <w:ind w:left="1080"/>
        <w:rPr>
          <w:rFonts w:ascii="Century Gothic" w:hAnsi="Century Gothic" w:cs="Times New Roman"/>
          <w:sz w:val="24"/>
          <w:szCs w:val="24"/>
        </w:rPr>
      </w:pPr>
    </w:p>
    <w:p w:rsidR="00D85C6E" w:rsidRDefault="00CA79FF" w:rsidP="005B23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is the unit rate of </w:t>
      </w:r>
      <w:r w:rsidR="00F50AB1">
        <w:rPr>
          <w:rFonts w:ascii="Century Gothic" w:hAnsi="Century Gothic"/>
          <w:sz w:val="24"/>
          <w:szCs w:val="24"/>
        </w:rPr>
        <w:t>ounces per quart</w:t>
      </w:r>
      <w:r w:rsidR="0050736F">
        <w:rPr>
          <w:rFonts w:ascii="Century Gothic" w:hAnsi="Century Gothic"/>
          <w:sz w:val="24"/>
          <w:szCs w:val="24"/>
        </w:rPr>
        <w:t>?</w:t>
      </w:r>
    </w:p>
    <w:p w:rsidR="00D85C6E" w:rsidRDefault="00D85C6E" w:rsidP="00D85C6E">
      <w:pPr>
        <w:spacing w:after="0"/>
        <w:ind w:left="360"/>
        <w:rPr>
          <w:rFonts w:ascii="Century Gothic" w:hAnsi="Century Gothic"/>
          <w:sz w:val="24"/>
          <w:szCs w:val="24"/>
        </w:rPr>
      </w:pPr>
    </w:p>
    <w:p w:rsidR="00D85C6E" w:rsidRDefault="00D85C6E" w:rsidP="00D85C6E">
      <w:pPr>
        <w:spacing w:after="0"/>
        <w:ind w:left="360"/>
        <w:rPr>
          <w:rFonts w:ascii="Century Gothic" w:hAnsi="Century Gothic"/>
          <w:sz w:val="24"/>
          <w:szCs w:val="24"/>
        </w:rPr>
      </w:pPr>
    </w:p>
    <w:p w:rsidR="001E3C83" w:rsidRDefault="00CA79FF" w:rsidP="005B23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</w:t>
      </w:r>
      <w:r w:rsidR="00F50AB1">
        <w:rPr>
          <w:rFonts w:ascii="Century Gothic" w:hAnsi="Century Gothic"/>
          <w:sz w:val="24"/>
          <w:szCs w:val="24"/>
        </w:rPr>
        <w:t xml:space="preserve">many multiples of the given </w:t>
      </w:r>
      <w:proofErr w:type="gramStart"/>
      <w:r w:rsidR="00F50AB1">
        <w:rPr>
          <w:rFonts w:ascii="Century Gothic" w:hAnsi="Century Gothic"/>
          <w:sz w:val="24"/>
          <w:szCs w:val="24"/>
        </w:rPr>
        <w:t>rate</w:t>
      </w:r>
      <w:proofErr w:type="gramEnd"/>
      <w:r w:rsidR="00F50AB1">
        <w:rPr>
          <w:rFonts w:ascii="Century Gothic" w:hAnsi="Century Gothic"/>
          <w:sz w:val="24"/>
          <w:szCs w:val="24"/>
        </w:rPr>
        <w:t xml:space="preserve"> were needed to find the unit rate?</w:t>
      </w:r>
    </w:p>
    <w:p w:rsidR="00B728DC" w:rsidRDefault="001E3C83" w:rsidP="001E3C83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  <w:r w:rsidRPr="001E3C83">
        <w:rPr>
          <w:rFonts w:ascii="Century Gothic" w:hAnsi="Century Gothic"/>
          <w:sz w:val="24"/>
          <w:szCs w:val="24"/>
        </w:rPr>
        <w:t xml:space="preserve"> </w:t>
      </w:r>
    </w:p>
    <w:p w:rsidR="00B728DC" w:rsidRDefault="00B728DC" w:rsidP="00B728D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B728DC" w:rsidRDefault="004144CA" w:rsidP="005B23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can multiplication be used to find the</w:t>
      </w:r>
      <w:r w:rsidR="00F50AB1">
        <w:rPr>
          <w:rFonts w:ascii="Century Gothic" w:hAnsi="Century Gothic"/>
          <w:sz w:val="24"/>
          <w:szCs w:val="24"/>
        </w:rPr>
        <w:t xml:space="preserve"> unit rate?</w:t>
      </w:r>
    </w:p>
    <w:p w:rsidR="00E12B89" w:rsidRDefault="00E12B89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E12B89" w:rsidRDefault="00E12B89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E12B89" w:rsidRDefault="00E12B89" w:rsidP="00E12B89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GP2) </w:t>
      </w:r>
      <w:r w:rsidR="00F50AB1">
        <w:rPr>
          <w:rFonts w:ascii="Century Gothic" w:hAnsi="Century Gothic"/>
          <w:sz w:val="24"/>
          <w:szCs w:val="24"/>
        </w:rPr>
        <w:t>Jermaine placed a bucket outsi</w:t>
      </w:r>
      <w:r w:rsidR="004F7A6B">
        <w:rPr>
          <w:rFonts w:ascii="Century Gothic" w:hAnsi="Century Gothic"/>
          <w:sz w:val="24"/>
          <w:szCs w:val="24"/>
        </w:rPr>
        <w:t>de to measure the rainfall.  After</w:t>
      </w:r>
      <w:r w:rsidR="00F50AB1">
        <w:rPr>
          <w:rFonts w:ascii="Century Gothic" w:hAnsi="Century Gothic"/>
          <w:sz w:val="24"/>
          <w:szCs w:val="24"/>
        </w:rPr>
        <w:t xml:space="preserve"> </w:t>
      </w:r>
      <w:r w:rsidR="004F7A6B">
        <w:rPr>
          <w:rFonts w:ascii="Century Gothic" w:hAnsi="Century Gothic"/>
          <w:sz w:val="24"/>
          <w:szCs w:val="24"/>
        </w:rPr>
        <w:t>one-</w:t>
      </w:r>
      <w:r w:rsidR="00F50AB1">
        <w:rPr>
          <w:rFonts w:ascii="Century Gothic" w:hAnsi="Century Gothic"/>
          <w:sz w:val="24"/>
          <w:szCs w:val="24"/>
        </w:rPr>
        <w:t>half hour the bucket is 1/5 of the way full.</w:t>
      </w:r>
      <w:r w:rsidR="005B10FC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 xml:space="preserve">  </w:t>
      </w:r>
    </w:p>
    <w:p w:rsidR="00E12B89" w:rsidRDefault="00E12B89" w:rsidP="00E12B89">
      <w:pPr>
        <w:spacing w:after="0"/>
        <w:rPr>
          <w:rFonts w:ascii="Century Gothic" w:hAnsi="Century Gothic"/>
          <w:sz w:val="24"/>
          <w:szCs w:val="24"/>
        </w:rPr>
      </w:pPr>
    </w:p>
    <w:p w:rsidR="00F50AB1" w:rsidRPr="00645998" w:rsidRDefault="00645998" w:rsidP="00F50AB1">
      <w:pPr>
        <w:pStyle w:val="ListParagraph"/>
        <w:numPr>
          <w:ilvl w:val="0"/>
          <w:numId w:val="3"/>
        </w:num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Complete a</w:t>
      </w:r>
      <w:r w:rsidR="005B10FC" w:rsidRPr="00645998">
        <w:rPr>
          <w:rFonts w:ascii="Century Gothic" w:hAnsi="Century Gothic"/>
          <w:sz w:val="24"/>
          <w:szCs w:val="24"/>
        </w:rPr>
        <w:t xml:space="preserve"> double number line to determine </w:t>
      </w:r>
      <w:r w:rsidR="00F50AB1" w:rsidRPr="00645998">
        <w:rPr>
          <w:rFonts w:ascii="Century Gothic" w:hAnsi="Century Gothic"/>
          <w:sz w:val="24"/>
          <w:szCs w:val="24"/>
        </w:rPr>
        <w:t>the unit rate in terms of buckets per hour</w:t>
      </w:r>
      <w:r w:rsidR="005B10FC" w:rsidRPr="00645998">
        <w:rPr>
          <w:rFonts w:ascii="Century Gothic" w:hAnsi="Century Gothic"/>
          <w:sz w:val="24"/>
          <w:szCs w:val="24"/>
        </w:rPr>
        <w:t>.</w:t>
      </w:r>
      <w:r w:rsidR="00F50AB1" w:rsidRPr="00645998">
        <w:rPr>
          <w:rFonts w:ascii="Century Gothic" w:hAnsi="Century Gothic" w:cs="Times New Roman"/>
          <w:sz w:val="24"/>
          <w:szCs w:val="24"/>
        </w:rPr>
        <w:t xml:space="preserve">     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</w:t>
      </w:r>
    </w:p>
    <w:p w:rsidR="00F50AB1" w:rsidRDefault="00E12B89" w:rsidP="00F50AB1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    </w:t>
      </w:r>
    </w:p>
    <w:p w:rsidR="00F50AB1" w:rsidRPr="005532F5" w:rsidRDefault="00F50AB1" w:rsidP="00F50AB1">
      <w:pPr>
        <w:pStyle w:val="ListParagraph"/>
        <w:spacing w:after="0"/>
        <w:ind w:left="108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</w:t>
      </w:r>
    </w:p>
    <w:p w:rsidR="00F50AB1" w:rsidRDefault="00F50AB1" w:rsidP="00F50AB1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</w:t>
      </w:r>
    </w:p>
    <w:p w:rsidR="00E12B89" w:rsidRDefault="00E12B89" w:rsidP="00645998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                </w:t>
      </w:r>
    </w:p>
    <w:p w:rsidR="005B10FC" w:rsidRDefault="00645998" w:rsidP="005B232C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the unit rate in bucket per hour.</w:t>
      </w:r>
    </w:p>
    <w:p w:rsidR="005B10FC" w:rsidRDefault="005B10FC" w:rsidP="005B10F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45998" w:rsidRDefault="00645998" w:rsidP="005B10FC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E12B89" w:rsidRDefault="00645998" w:rsidP="005B232C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many multiples of the given </w:t>
      </w:r>
      <w:proofErr w:type="gramStart"/>
      <w:r>
        <w:rPr>
          <w:rFonts w:ascii="Century Gothic" w:hAnsi="Century Gothic"/>
          <w:sz w:val="24"/>
          <w:szCs w:val="24"/>
        </w:rPr>
        <w:t>rate</w:t>
      </w:r>
      <w:proofErr w:type="gramEnd"/>
      <w:r>
        <w:rPr>
          <w:rFonts w:ascii="Century Gothic" w:hAnsi="Century Gothic"/>
          <w:sz w:val="24"/>
          <w:szCs w:val="24"/>
        </w:rPr>
        <w:t xml:space="preserve"> were needed to find the unit rate?</w:t>
      </w:r>
      <w:r w:rsidR="005B10FC">
        <w:rPr>
          <w:rFonts w:ascii="Century Gothic" w:hAnsi="Century Gothic"/>
          <w:sz w:val="24"/>
          <w:szCs w:val="24"/>
        </w:rPr>
        <w:t xml:space="preserve"> </w:t>
      </w:r>
    </w:p>
    <w:p w:rsidR="00E12B89" w:rsidRDefault="00E12B89" w:rsidP="00E12B89">
      <w:pPr>
        <w:spacing w:after="0"/>
        <w:ind w:left="360"/>
        <w:rPr>
          <w:rFonts w:ascii="Century Gothic" w:hAnsi="Century Gothic"/>
          <w:sz w:val="24"/>
          <w:szCs w:val="24"/>
        </w:rPr>
      </w:pPr>
    </w:p>
    <w:p w:rsidR="00E12B89" w:rsidRDefault="004144CA" w:rsidP="005B232C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can multiplication be used to find the</w:t>
      </w:r>
      <w:r w:rsidR="00645998">
        <w:rPr>
          <w:rFonts w:ascii="Century Gothic" w:hAnsi="Century Gothic"/>
          <w:sz w:val="24"/>
          <w:szCs w:val="24"/>
        </w:rPr>
        <w:t xml:space="preserve"> unit rate?</w:t>
      </w:r>
    </w:p>
    <w:p w:rsidR="001532AB" w:rsidRDefault="001532AB" w:rsidP="001532AB">
      <w:pPr>
        <w:spacing w:after="0"/>
        <w:rPr>
          <w:rFonts w:ascii="Century Gothic" w:hAnsi="Century Gothic"/>
          <w:b/>
          <w:sz w:val="24"/>
          <w:szCs w:val="24"/>
        </w:rPr>
      </w:pPr>
    </w:p>
    <w:p w:rsidR="00D5378A" w:rsidRPr="00D5378A" w:rsidRDefault="00D5378A" w:rsidP="00D5378A">
      <w:pPr>
        <w:pStyle w:val="ListParagraph"/>
        <w:rPr>
          <w:rFonts w:ascii="Century Gothic" w:hAnsi="Century Gothic"/>
          <w:b/>
          <w:sz w:val="24"/>
          <w:szCs w:val="24"/>
        </w:rPr>
      </w:pPr>
    </w:p>
    <w:sectPr w:rsidR="00D5378A" w:rsidRPr="00D5378A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62EDF"/>
    <w:rsid w:val="0008050F"/>
    <w:rsid w:val="00080924"/>
    <w:rsid w:val="00081A05"/>
    <w:rsid w:val="000875C7"/>
    <w:rsid w:val="000A2516"/>
    <w:rsid w:val="000B73E3"/>
    <w:rsid w:val="000D0768"/>
    <w:rsid w:val="000D5406"/>
    <w:rsid w:val="000E1D43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73D7"/>
    <w:rsid w:val="001B0580"/>
    <w:rsid w:val="001C48A6"/>
    <w:rsid w:val="001D6117"/>
    <w:rsid w:val="001E3C83"/>
    <w:rsid w:val="002019AE"/>
    <w:rsid w:val="0020419A"/>
    <w:rsid w:val="00206815"/>
    <w:rsid w:val="00212216"/>
    <w:rsid w:val="00214136"/>
    <w:rsid w:val="002268B7"/>
    <w:rsid w:val="002379EA"/>
    <w:rsid w:val="00267E4D"/>
    <w:rsid w:val="00276159"/>
    <w:rsid w:val="00290FEC"/>
    <w:rsid w:val="00293456"/>
    <w:rsid w:val="0029523D"/>
    <w:rsid w:val="002972BA"/>
    <w:rsid w:val="002B310F"/>
    <w:rsid w:val="002C0400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7D25"/>
    <w:rsid w:val="00331686"/>
    <w:rsid w:val="00336149"/>
    <w:rsid w:val="00337704"/>
    <w:rsid w:val="003563F9"/>
    <w:rsid w:val="00362457"/>
    <w:rsid w:val="00370AFC"/>
    <w:rsid w:val="0038143D"/>
    <w:rsid w:val="00386E52"/>
    <w:rsid w:val="00394646"/>
    <w:rsid w:val="003970A4"/>
    <w:rsid w:val="003A5E8F"/>
    <w:rsid w:val="003B2E1A"/>
    <w:rsid w:val="003B6363"/>
    <w:rsid w:val="003D203F"/>
    <w:rsid w:val="003E494D"/>
    <w:rsid w:val="003E7353"/>
    <w:rsid w:val="00402FE6"/>
    <w:rsid w:val="004119A8"/>
    <w:rsid w:val="004144CA"/>
    <w:rsid w:val="00417C12"/>
    <w:rsid w:val="004255F8"/>
    <w:rsid w:val="0042784B"/>
    <w:rsid w:val="0044219A"/>
    <w:rsid w:val="00460D29"/>
    <w:rsid w:val="004610D2"/>
    <w:rsid w:val="004671D9"/>
    <w:rsid w:val="0047063E"/>
    <w:rsid w:val="00474CE2"/>
    <w:rsid w:val="004765E2"/>
    <w:rsid w:val="00483421"/>
    <w:rsid w:val="00484556"/>
    <w:rsid w:val="004866FA"/>
    <w:rsid w:val="004947D8"/>
    <w:rsid w:val="00496DC4"/>
    <w:rsid w:val="004A5824"/>
    <w:rsid w:val="004D5C78"/>
    <w:rsid w:val="004D79A9"/>
    <w:rsid w:val="004F398E"/>
    <w:rsid w:val="004F4A33"/>
    <w:rsid w:val="004F7A6B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84317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452CE"/>
    <w:rsid w:val="00645998"/>
    <w:rsid w:val="0066302D"/>
    <w:rsid w:val="00663676"/>
    <w:rsid w:val="00667A87"/>
    <w:rsid w:val="006A6F60"/>
    <w:rsid w:val="006B4B46"/>
    <w:rsid w:val="006C2380"/>
    <w:rsid w:val="006C499B"/>
    <w:rsid w:val="006D08F2"/>
    <w:rsid w:val="006D7569"/>
    <w:rsid w:val="006E5329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618C"/>
    <w:rsid w:val="007D5288"/>
    <w:rsid w:val="007E0265"/>
    <w:rsid w:val="00800C6C"/>
    <w:rsid w:val="008017FB"/>
    <w:rsid w:val="00804496"/>
    <w:rsid w:val="008070AE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7B9A"/>
    <w:rsid w:val="00A477B4"/>
    <w:rsid w:val="00A52026"/>
    <w:rsid w:val="00A77FF9"/>
    <w:rsid w:val="00A837F9"/>
    <w:rsid w:val="00AC0449"/>
    <w:rsid w:val="00AC1E5E"/>
    <w:rsid w:val="00AC2277"/>
    <w:rsid w:val="00AD433D"/>
    <w:rsid w:val="00AD58B8"/>
    <w:rsid w:val="00AE1A7C"/>
    <w:rsid w:val="00AF409C"/>
    <w:rsid w:val="00B01549"/>
    <w:rsid w:val="00B0444D"/>
    <w:rsid w:val="00B04B08"/>
    <w:rsid w:val="00B21567"/>
    <w:rsid w:val="00B32690"/>
    <w:rsid w:val="00B32F27"/>
    <w:rsid w:val="00B46ECF"/>
    <w:rsid w:val="00B63B41"/>
    <w:rsid w:val="00B63DBC"/>
    <w:rsid w:val="00B728DC"/>
    <w:rsid w:val="00B7721E"/>
    <w:rsid w:val="00B8055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3EC1"/>
    <w:rsid w:val="00D043A0"/>
    <w:rsid w:val="00D07835"/>
    <w:rsid w:val="00D12542"/>
    <w:rsid w:val="00D22E66"/>
    <w:rsid w:val="00D23DE9"/>
    <w:rsid w:val="00D27D51"/>
    <w:rsid w:val="00D3434B"/>
    <w:rsid w:val="00D35467"/>
    <w:rsid w:val="00D5005A"/>
    <w:rsid w:val="00D5378A"/>
    <w:rsid w:val="00D727A3"/>
    <w:rsid w:val="00D750AC"/>
    <w:rsid w:val="00D8129C"/>
    <w:rsid w:val="00D827DD"/>
    <w:rsid w:val="00D85C6E"/>
    <w:rsid w:val="00D94F4E"/>
    <w:rsid w:val="00DC535E"/>
    <w:rsid w:val="00DF4C93"/>
    <w:rsid w:val="00E104C2"/>
    <w:rsid w:val="00E12B89"/>
    <w:rsid w:val="00E1428A"/>
    <w:rsid w:val="00E15050"/>
    <w:rsid w:val="00E16B2E"/>
    <w:rsid w:val="00E17250"/>
    <w:rsid w:val="00E174BE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B08F9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2853"/>
    <w:rsid w:val="00F23B3C"/>
    <w:rsid w:val="00F359B7"/>
    <w:rsid w:val="00F41FEE"/>
    <w:rsid w:val="00F50AB1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/>
    </o:shapedefaults>
    <o:shapelayout v:ext="edit">
      <o:idmap v:ext="edit" data="1"/>
      <o:rules v:ext="edit">
        <o:r id="V:Rule7" type="connector" idref="#_x0000_s1043"/>
        <o:r id="V:Rule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01512-210C-4093-B9D5-986C4F51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2013-10-26T22:57:00Z</dcterms:created>
  <dcterms:modified xsi:type="dcterms:W3CDTF">2013-10-26T22:57:00Z</dcterms:modified>
</cp:coreProperties>
</file>