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Connecting the UI to the Logic Layer</w:t>
      </w:r>
    </w:p>
    <w:p>
      <w:r>
        <w:rPr>
          <w:i/>
          <w:color w:val="666666"/>
          <w:sz w:val="22"/>
        </w:rPr>
        <w:t>Module 2 Project  ·  Step 1: Establish the Connection (import statement)</w:t>
      </w:r>
    </w:p>
    <w:p>
      <w:r>
        <w:t>Up to this point the logic layer (pawpal_system.py) and the user interface (app.py) have lived in separate worlds. The logic layer knows how to model pets and build schedules, but it has no screen; the Streamlit app has buttons and inputs, but no real logic behind them. This phase begins wiring the two together so that clicking a button in the app actually runs the Python classes. Step 1 is establishing the connection with an import statement.</w:t>
      </w:r>
    </w:p>
    <w:p>
      <w:pPr>
        <w:pStyle w:val="Heading1"/>
      </w:pPr>
      <w:r>
        <w:t>The Problem: Two Separate Files</w:t>
      </w:r>
    </w:p>
    <w:p>
      <w:r>
        <w:t>In Python, code in one file cannot use classes defined in another file unless it explicitly imports them. app.py cannot create an Owner, Pet, or Task on its own, because those classes are defined in pawpal_system.py. Before any button can build a schedule, app.py needs access to those class definitions.</w:t>
      </w:r>
    </w:p>
    <w:p>
      <w:pPr>
        <w:pStyle w:val="Heading1"/>
      </w:pPr>
      <w:r>
        <w:t>What an Import Statement Does</w:t>
      </w:r>
    </w:p>
    <w:p>
      <w:r>
        <w:t>An import statement makes names defined in one module available in another. Python has two common forms:</w:t>
      </w:r>
    </w:p>
    <w:p>
      <w:r>
        <w:rPr>
          <w:rFonts w:ascii="Consolas" w:hAnsi="Consolas"/>
          <w:sz w:val="18"/>
        </w:rPr>
        <w:t># Form A - import the whole module, then use a prefix:</w:t>
        <w:br/>
        <w:t>import pawpal_system</w:t>
        <w:br/>
        <w:t>owner = pawpal_system.Owner("Jordan")</w:t>
        <w:br/>
        <w:br/>
        <w:t># Form B - import specific names directly (used here):</w:t>
        <w:br/>
        <w:t>from pawpal_system import Owner, Pet, Task</w:t>
        <w:br/>
        <w:t>owner = Owner("Jordan")</w:t>
      </w:r>
    </w:p>
    <w:p>
      <w:r>
        <w:t>Form B (the 'from ... import ...' style) was chosen because it lets the app reference the classes by their short names (Owner, Pet, Task) without the pawpal_system. prefix every time, which keeps the UI code clean and readable.</w:t>
      </w:r>
    </w:p>
    <w:p>
      <w:pPr>
        <w:pStyle w:val="Heading1"/>
      </w:pPr>
      <w:r>
        <w:t>The Change Made in app.py</w:t>
      </w:r>
    </w:p>
    <w:p>
      <w:r>
        <w:t>The following import was added near the top of app.py, right after the Streamlit import:</w:t>
      </w:r>
    </w:p>
    <w:p>
      <w:r>
        <w:rPr>
          <w:rFonts w:ascii="Consolas" w:hAnsi="Consolas"/>
          <w:sz w:val="18"/>
        </w:rPr>
        <w:t>import streamlit as st</w:t>
        <w:br/>
        <w:br/>
        <w:t># Step 1 - Establish the connection between the UI and the logic layer.</w:t>
        <w:br/>
        <w:t># Bring the backend classes from pawpal_system.py into this Streamlit</w:t>
        <w:br/>
        <w:t># script so button clicks can create and drive real Owner / Pet / Task</w:t>
        <w:br/>
        <w:t># objects.</w:t>
        <w:br/>
        <w:t>from pawpal_system import DailySchedule, Owner, Pet, Scheduler, Task</w:t>
      </w:r>
    </w:p>
    <w:p>
      <w:pPr>
        <w:pStyle w:val="Heading2"/>
      </w:pPr>
      <w:r>
        <w:t>What each imported class is for</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Role in the app</w:t>
            </w:r>
          </w:p>
        </w:tc>
      </w:tr>
      <w:tr>
        <w:tc>
          <w:tcPr>
            <w:tcW w:type="dxa" w:w="4320"/>
          </w:tcPr>
          <w:p>
            <w:r>
              <w:t>Owner</w:t>
            </w:r>
          </w:p>
        </w:tc>
        <w:tc>
          <w:tcPr>
            <w:tcW w:type="dxa" w:w="4320"/>
          </w:tcPr>
          <w:p>
            <w:r>
              <w:t>Represents the user; holds availability, preferences, and the list of pets.</w:t>
            </w:r>
          </w:p>
        </w:tc>
      </w:tr>
      <w:tr>
        <w:tc>
          <w:tcPr>
            <w:tcW w:type="dxa" w:w="4320"/>
          </w:tcPr>
          <w:p>
            <w:r>
              <w:t>Pet</w:t>
            </w:r>
          </w:p>
        </w:tc>
        <w:tc>
          <w:tcPr>
            <w:tcW w:type="dxa" w:w="4320"/>
          </w:tcPr>
          <w:p>
            <w:r>
              <w:t>Represents each pet and its list of care tasks.</w:t>
            </w:r>
          </w:p>
        </w:tc>
      </w:tr>
      <w:tr>
        <w:tc>
          <w:tcPr>
            <w:tcW w:type="dxa" w:w="4320"/>
          </w:tcPr>
          <w:p>
            <w:r>
              <w:t>Task</w:t>
            </w:r>
          </w:p>
        </w:tc>
        <w:tc>
          <w:tcPr>
            <w:tcW w:type="dxa" w:w="4320"/>
          </w:tcPr>
          <w:p>
            <w:r>
              <w:t>Represents a single care activity (title, duration, priority, preferred time).</w:t>
            </w:r>
          </w:p>
        </w:tc>
      </w:tr>
      <w:tr>
        <w:tc>
          <w:tcPr>
            <w:tcW w:type="dxa" w:w="4320"/>
          </w:tcPr>
          <w:p>
            <w:r>
              <w:t>Scheduler</w:t>
            </w:r>
          </w:p>
        </w:tc>
        <w:tc>
          <w:tcPr>
            <w:tcW w:type="dxa" w:w="4320"/>
          </w:tcPr>
          <w:p>
            <w:r>
              <w:t>The 'brain' that pools all tasks and builds the daily plan.</w:t>
            </w:r>
          </w:p>
        </w:tc>
      </w:tr>
      <w:tr>
        <w:tc>
          <w:tcPr>
            <w:tcW w:type="dxa" w:w="4320"/>
          </w:tcPr>
          <w:p>
            <w:r>
              <w:t>DailySchedule</w:t>
            </w:r>
          </w:p>
        </w:tc>
        <w:tc>
          <w:tcPr>
            <w:tcW w:type="dxa" w:w="4320"/>
          </w:tcPr>
          <w:p>
            <w:r>
              <w:t>Holds the finished plan and can display it and explain its reasoning.</w:t>
            </w:r>
          </w:p>
        </w:tc>
      </w:tr>
    </w:tbl>
    <w:p/>
    <w:p>
      <w:r>
        <w:t>All five classes are imported now so the rest of the wiring (creating an owner and pets from the form inputs, building a schedule when the button is clicked, and displaying the result) can use them without adding more imports later.</w:t>
      </w:r>
    </w:p>
    <w:p>
      <w:pPr>
        <w:pStyle w:val="Heading1"/>
      </w:pPr>
      <w:r>
        <w:t>Why the Import Works</w:t>
      </w:r>
    </w:p>
    <w:p>
      <w:pPr>
        <w:pStyle w:val="ListBullet"/>
      </w:pPr>
      <w:r>
        <w:t>Both files live in the same folder, so Python can find pawpal_system when app.py imports it.</w:t>
      </w:r>
    </w:p>
    <w:p>
      <w:pPr>
        <w:pStyle w:val="ListBullet"/>
      </w:pPr>
      <w:r>
        <w:t>The module name in the import (pawpal_system) matches the file name (pawpal_system.py) without the .py extension.</w:t>
      </w:r>
    </w:p>
    <w:p>
      <w:pPr>
        <w:pStyle w:val="ListBullet"/>
      </w:pPr>
      <w:r>
        <w:t>The names listed after 'import' (Owner, Pet, Task, Scheduler, DailySchedule) exactly match the class names defined in pawpal_system.py.</w:t>
      </w:r>
    </w:p>
    <w:p>
      <w:pPr>
        <w:pStyle w:val="Heading1"/>
      </w:pPr>
      <w:r>
        <w:t>How to Verify the Connection</w:t>
      </w:r>
    </w:p>
    <w:p>
      <w:r>
        <w:t>Confirm the import resolves without error before continuing:</w:t>
      </w:r>
    </w:p>
    <w:p>
      <w:r>
        <w:rPr>
          <w:rFonts w:ascii="Consolas" w:hAnsi="Consolas"/>
          <w:sz w:val="18"/>
        </w:rPr>
        <w:t># Quick check from the project folder:</w:t>
        <w:br/>
        <w:t>python -c "from pawpal_system import Owner, Pet, Task; print('import OK')"</w:t>
        <w:br/>
        <w:br/>
        <w:t># Or run the app and confirm it starts without an ImportError:</w:t>
        <w:br/>
        <w:t>streamlit run app.py</w:t>
      </w:r>
    </w:p>
    <w:p>
      <w:r>
        <w:t>If the app launches without an ImportError, the connection is established. At this stage the buttons still show placeholder messages; the next steps will make them build and display a real schedule using these classes.</w:t>
      </w:r>
    </w:p>
    <w:p>
      <w:pPr>
        <w:pStyle w:val="Heading1"/>
      </w:pPr>
      <w:r>
        <w:t>Next Steps</w:t>
      </w:r>
    </w:p>
    <w:p>
      <w:pPr>
        <w:pStyle w:val="ListNumber"/>
      </w:pPr>
      <w:r>
        <w:t>Create an Owner and Pet objects from the form inputs (owner name, pet name, species).</w:t>
      </w:r>
    </w:p>
    <w:p>
      <w:pPr>
        <w:pStyle w:val="ListNumber"/>
      </w:pPr>
      <w:r>
        <w:t>Convert each added task row into a Task and attach it to the pet with add_task().</w:t>
      </w:r>
    </w:p>
    <w:p>
      <w:pPr>
        <w:pStyle w:val="ListNumber"/>
      </w:pPr>
      <w:r>
        <w:t>On 'Generate schedule', run the Scheduler and display the DailySchedule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