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63962E7" w14:textId="7D06718C" w:rsidR="005D3838" w:rsidRDefault="004D42AE">
      <w:pPr>
        <w:pStyle w:val="Title"/>
      </w:pPr>
      <w:r>
        <w:t>Packaging and Delivery</w:t>
      </w:r>
    </w:p>
    <w:p w14:paraId="7F293445" w14:textId="31E3F799" w:rsidR="008327E5" w:rsidRDefault="008327E5" w:rsidP="008327E5">
      <w:pPr>
        <w:pStyle w:val="Subtitle"/>
      </w:pPr>
      <w:r>
        <w:t>Best Practice</w:t>
      </w:r>
      <w:r w:rsidR="00687676">
        <w:t>s</w:t>
      </w:r>
    </w:p>
    <w:p w14:paraId="5D560EE8" w14:textId="1BD4A1B2" w:rsidR="005D3838" w:rsidRDefault="00A674A0" w:rsidP="003C1006">
      <w:pPr>
        <w:pStyle w:val="Heading1"/>
      </w:pPr>
      <w:bookmarkStart w:id="0" w:name="_pg8k9mr1lx2v" w:colFirst="0" w:colLast="0"/>
      <w:bookmarkEnd w:id="0"/>
      <w:r>
        <w:t>Scope</w:t>
      </w:r>
    </w:p>
    <w:p w14:paraId="4986D577" w14:textId="2ED059B5" w:rsidR="005D3838" w:rsidRDefault="00A674A0">
      <w:r>
        <w:t>This</w:t>
      </w:r>
      <w:r w:rsidR="004D42AE" w:rsidRPr="004D42AE">
        <w:t xml:space="preserve"> best practice defines terms used in IMF workflows.</w:t>
      </w:r>
    </w:p>
    <w:p w14:paraId="483ECAB3" w14:textId="76BA679C" w:rsidR="00331E5D" w:rsidRDefault="00331E5D" w:rsidP="00331E5D">
      <w:pPr>
        <w:pStyle w:val="Heading1"/>
      </w:pPr>
      <w:r>
        <w:t>Status of this Document</w:t>
      </w:r>
    </w:p>
    <w:p w14:paraId="6343074E" w14:textId="3D1CF169" w:rsidR="000F4C61" w:rsidRDefault="00331E5D" w:rsidP="00903434">
      <w:r>
        <w:t xml:space="preserve">This </w:t>
      </w:r>
      <w:r w:rsidR="00D12FD7">
        <w:t>Best Practice</w:t>
      </w:r>
      <w:r>
        <w:t xml:space="preserve"> is </w:t>
      </w:r>
      <w:r w:rsidR="0091011A">
        <w:t>published</w:t>
      </w:r>
      <w:r>
        <w:t xml:space="preserve"> by the IMF User Group</w:t>
      </w:r>
      <w:r w:rsidR="000F4C61">
        <w:rPr>
          <w:rStyle w:val="EndnoteReference"/>
        </w:rPr>
        <w:endnoteReference w:id="1"/>
      </w:r>
      <w:r w:rsidR="000F4C61">
        <w:t>.</w:t>
      </w:r>
      <w:r w:rsidR="00903434">
        <w:t xml:space="preserve"> </w:t>
      </w:r>
      <w:r w:rsidR="00B904FB">
        <w:t>I</w:t>
      </w:r>
      <w:r w:rsidR="000F4C61">
        <w:t>t may be updated, replaced or obsoleted by other documents at any time. Readers are encouraged to consult the following for a list of current issues, to which they are invited to contribute.</w:t>
      </w:r>
    </w:p>
    <w:p w14:paraId="65F8F0F4" w14:textId="1BC1E899" w:rsidR="000F4C61" w:rsidRPr="00A42536" w:rsidRDefault="000F4C61" w:rsidP="00A42536">
      <w:pPr>
        <w:ind w:left="720"/>
        <w:rPr>
          <w:rStyle w:val="Keyword"/>
        </w:rPr>
      </w:pPr>
      <w:r w:rsidRPr="00A42536">
        <w:rPr>
          <w:rStyle w:val="Keyword"/>
        </w:rPr>
        <w:t>https://github.com/imfug/</w:t>
      </w:r>
      <w:r w:rsidR="004D42AE" w:rsidRPr="004D42AE">
        <w:rPr>
          <w:rStyle w:val="Keyword"/>
        </w:rPr>
        <w:t>002-pkg-and-delivery</w:t>
      </w:r>
    </w:p>
    <w:p w14:paraId="19693F11" w14:textId="62CBF57D" w:rsidR="00D12FD7" w:rsidRDefault="000F4C61" w:rsidP="00D12FD7">
      <w:r w:rsidRPr="00D12FD7">
        <w:t xml:space="preserve">This work </w:t>
      </w:r>
      <w:r>
        <w:t>is © 2018</w:t>
      </w:r>
      <w:r w:rsidRPr="00D12FD7">
        <w:t xml:space="preserve"> Hollywood Professional Association </w:t>
      </w:r>
      <w:r>
        <w:t xml:space="preserve">and </w:t>
      </w:r>
      <w:r w:rsidRPr="00D12FD7">
        <w:t xml:space="preserve">licensed under </w:t>
      </w:r>
      <w:r>
        <w:t xml:space="preserve">the </w:t>
      </w:r>
      <w:r w:rsidRPr="00D12FD7">
        <w:t>Creative Commons Attribution-</w:t>
      </w:r>
      <w:proofErr w:type="spellStart"/>
      <w:r w:rsidR="005C3B4C" w:rsidRPr="00D12FD7">
        <w:t>NoDerivatives</w:t>
      </w:r>
      <w:proofErr w:type="spellEnd"/>
      <w:r w:rsidRPr="00D12FD7">
        <w:t xml:space="preserve"> 4.0 International License</w:t>
      </w:r>
      <w:r>
        <w:rPr>
          <w:rStyle w:val="EndnoteReference"/>
        </w:rPr>
        <w:endnoteReference w:id="2"/>
      </w:r>
      <w:r w:rsidRPr="00D12FD7">
        <w:t>.</w:t>
      </w:r>
    </w:p>
    <w:p w14:paraId="54B80162" w14:textId="100A3D13" w:rsidR="005D3838" w:rsidRDefault="00A674A0" w:rsidP="003C1006">
      <w:pPr>
        <w:pStyle w:val="Heading1"/>
      </w:pPr>
      <w:r w:rsidRPr="003C1006">
        <w:t>Background</w:t>
      </w:r>
    </w:p>
    <w:p w14:paraId="04C802BA" w14:textId="5D45BB3D" w:rsidR="00105D6B" w:rsidRDefault="004D42AE" w:rsidP="004D42AE">
      <w:r>
        <w:t xml:space="preserve">The </w:t>
      </w:r>
      <w:r w:rsidRPr="004D42AE">
        <w:t>current nomenclature pertinent to the packaging and delivery requirements of the Interoperable Master Format can lead to misinterpretation, confusion and present a number of challenges for service vendors and content owners who facilitate the mastering and version control of Composition Playlist instances and their respective assets. The recommendations outlined in this document are intended to mitigate such confusion and act as an industry reference for the version control and business-to-business interchange of IMF packages and delivery of their contained and/or newly created Composition Playlist instances.</w:t>
      </w:r>
    </w:p>
    <w:p w14:paraId="762D3563" w14:textId="77777777" w:rsidR="004D42AE" w:rsidRDefault="004D42AE" w:rsidP="00472130"/>
    <w:p w14:paraId="6F2F974D" w14:textId="78612EFC" w:rsidR="00472130" w:rsidRDefault="004D42AE" w:rsidP="004D42AE">
      <w:pPr>
        <w:pStyle w:val="Heading1"/>
      </w:pPr>
      <w:r>
        <w:t>Definitions</w:t>
      </w:r>
    </w:p>
    <w:p w14:paraId="435484B0" w14:textId="399FE154" w:rsidR="004D42AE" w:rsidRPr="004D42AE" w:rsidRDefault="004D42AE" w:rsidP="004D42AE">
      <w:r w:rsidRPr="004D42AE">
        <w:t>Below are some of the most commonly used terms and agreed upon definitions currently in use. There may be slight variances for day-to-day usage, but this list is provided to reduce confusion across multiple varying workflow creators and users.</w:t>
      </w:r>
    </w:p>
    <w:p w14:paraId="1652C878" w14:textId="097BBF54" w:rsidR="004D42AE" w:rsidRPr="004D42AE" w:rsidRDefault="004D42AE" w:rsidP="004D42AE">
      <w:pPr>
        <w:rPr>
          <w:rStyle w:val="IntenseReference"/>
        </w:rPr>
      </w:pPr>
      <w:r w:rsidRPr="004D42AE">
        <w:rPr>
          <w:rStyle w:val="IntenseReference"/>
        </w:rPr>
        <w:t>Complete Package</w:t>
      </w:r>
    </w:p>
    <w:p w14:paraId="00E161DD" w14:textId="77777777" w:rsidR="004D42AE" w:rsidRDefault="004D42AE" w:rsidP="004D42AE">
      <w:r>
        <w:t xml:space="preserve">An IMF Package that references one or more CPL(s) from its Packing List as well as all track files </w:t>
      </w:r>
      <w:r>
        <w:lastRenderedPageBreak/>
        <w:t>referenced by said CPL(s).</w:t>
      </w:r>
    </w:p>
    <w:p w14:paraId="61740C96" w14:textId="77777777" w:rsidR="004D42AE" w:rsidRDefault="004D42AE" w:rsidP="004D42AE"/>
    <w:p w14:paraId="3C13C444" w14:textId="77777777" w:rsidR="004D42AE" w:rsidRPr="004D42AE" w:rsidRDefault="004D42AE" w:rsidP="004D42AE">
      <w:pPr>
        <w:rPr>
          <w:rStyle w:val="IntenseReference"/>
        </w:rPr>
      </w:pPr>
      <w:r w:rsidRPr="004D42AE">
        <w:rPr>
          <w:rStyle w:val="IntenseReference"/>
        </w:rPr>
        <w:t>Component-based Workflows</w:t>
      </w:r>
    </w:p>
    <w:p w14:paraId="5D5D279D" w14:textId="77777777" w:rsidR="004D42AE" w:rsidRDefault="004D42AE" w:rsidP="004D42AE">
      <w:r>
        <w:t>Workflows where the elements of a presentation (audio, video, timed text, etc.) are stored and processed individually, to be assembled just in time to meet the specific needs of each distribution channel.</w:t>
      </w:r>
    </w:p>
    <w:p w14:paraId="59C593BE" w14:textId="77777777" w:rsidR="004D42AE" w:rsidRDefault="004D42AE" w:rsidP="004D42AE"/>
    <w:p w14:paraId="0BC1B479" w14:textId="77777777" w:rsidR="004D42AE" w:rsidRPr="004D42AE" w:rsidRDefault="004D42AE" w:rsidP="004D42AE">
      <w:pPr>
        <w:rPr>
          <w:rStyle w:val="IntenseReference"/>
        </w:rPr>
      </w:pPr>
      <w:r w:rsidRPr="004D42AE">
        <w:rPr>
          <w:rStyle w:val="IntenseReference"/>
        </w:rPr>
        <w:t>Composition</w:t>
      </w:r>
    </w:p>
    <w:p w14:paraId="21352E45" w14:textId="77777777" w:rsidR="004D42AE" w:rsidRDefault="004D42AE" w:rsidP="004D42AE">
      <w:r>
        <w:t>A Composition is a concrete technical manifestation of the work, combining metadata and essence files contained and referenced within a single CPL file. Often a Composition will be referred to as a CPL, however, a CPL is only referring to an XML file.</w:t>
      </w:r>
    </w:p>
    <w:p w14:paraId="3028648F" w14:textId="031101B3" w:rsidR="004D42AE" w:rsidRDefault="004D42AE" w:rsidP="004D42AE">
      <w:r>
        <w:t>A Composition is not the same as an IMP, as a Composition only describes how the essences are to be combined to a single experience and does not require an ASSETMAP or PKL.</w:t>
      </w:r>
    </w:p>
    <w:p w14:paraId="3E7AE78D" w14:textId="77777777" w:rsidR="004D42AE" w:rsidRDefault="004D42AE" w:rsidP="004D42AE"/>
    <w:p w14:paraId="18A68157" w14:textId="77777777" w:rsidR="004D42AE" w:rsidRPr="004D42AE" w:rsidRDefault="004D42AE" w:rsidP="004D42AE">
      <w:pPr>
        <w:rPr>
          <w:rStyle w:val="IntenseReference"/>
        </w:rPr>
      </w:pPr>
      <w:r w:rsidRPr="004D42AE">
        <w:rPr>
          <w:rStyle w:val="IntenseReference"/>
        </w:rPr>
        <w:t>Consolidation</w:t>
      </w:r>
    </w:p>
    <w:p w14:paraId="46BCB3B5" w14:textId="77777777" w:rsidR="004D42AE" w:rsidRDefault="004D42AE" w:rsidP="004D42AE">
      <w:r>
        <w:t>A mastering workflow step where the resources of each virtual track within a Composition are merged, and the underlying assets are re-wrapped, such that each Virtual Track of the resulting Composition references a single Resource.</w:t>
      </w:r>
    </w:p>
    <w:p w14:paraId="5046FD12" w14:textId="77777777" w:rsidR="004D42AE" w:rsidRDefault="004D42AE" w:rsidP="004D42AE"/>
    <w:p w14:paraId="4E677EF8" w14:textId="77777777" w:rsidR="004D42AE" w:rsidRPr="004D42AE" w:rsidRDefault="004D42AE" w:rsidP="004D42AE">
      <w:pPr>
        <w:rPr>
          <w:rStyle w:val="IntenseReference"/>
        </w:rPr>
      </w:pPr>
      <w:r w:rsidRPr="004D42AE">
        <w:rPr>
          <w:rStyle w:val="IntenseReference"/>
        </w:rPr>
        <w:t>Consolidated Composition</w:t>
      </w:r>
    </w:p>
    <w:p w14:paraId="737ECB5B" w14:textId="77777777" w:rsidR="004D42AE" w:rsidRDefault="004D42AE" w:rsidP="004D42AE">
      <w:r>
        <w:t>A Composition resulting from Consolidation. This term is synonymous to flattened composition.</w:t>
      </w:r>
    </w:p>
    <w:p w14:paraId="624C4509" w14:textId="77777777" w:rsidR="004D42AE" w:rsidRDefault="004D42AE" w:rsidP="004D42AE"/>
    <w:p w14:paraId="23016887" w14:textId="77777777" w:rsidR="004D42AE" w:rsidRPr="004D42AE" w:rsidRDefault="004D42AE" w:rsidP="004D42AE">
      <w:pPr>
        <w:rPr>
          <w:rStyle w:val="IntenseReference"/>
        </w:rPr>
      </w:pPr>
      <w:r w:rsidRPr="004D42AE">
        <w:rPr>
          <w:rStyle w:val="IntenseReference"/>
        </w:rPr>
        <w:t>Content Author</w:t>
      </w:r>
    </w:p>
    <w:p w14:paraId="0813B8FF" w14:textId="77777777" w:rsidR="004D42AE" w:rsidRDefault="004D42AE" w:rsidP="004D42AE">
      <w:r>
        <w:t>The person or persons who were responsible for the authorial decisions expressed in the composition, e.g., shot selection, editing, color and sound adjustment, etc. The Content Author may or may not be the rights holder of the composition in any particular context.</w:t>
      </w:r>
    </w:p>
    <w:p w14:paraId="77ACB9B8" w14:textId="77777777" w:rsidR="004D42AE" w:rsidRDefault="004D42AE" w:rsidP="004D42AE"/>
    <w:p w14:paraId="54168974" w14:textId="77777777" w:rsidR="0089703A" w:rsidRDefault="0089703A">
      <w:pPr>
        <w:rPr>
          <w:rStyle w:val="IntenseReference"/>
        </w:rPr>
      </w:pPr>
      <w:r>
        <w:rPr>
          <w:rStyle w:val="IntenseReference"/>
        </w:rPr>
        <w:br w:type="page"/>
      </w:r>
    </w:p>
    <w:p w14:paraId="385DB2B1" w14:textId="2749C4FB" w:rsidR="004D42AE" w:rsidRPr="004D42AE" w:rsidRDefault="004D42AE" w:rsidP="004D42AE">
      <w:pPr>
        <w:rPr>
          <w:rStyle w:val="IntenseReference"/>
        </w:rPr>
      </w:pPr>
      <w:r w:rsidRPr="004D42AE">
        <w:rPr>
          <w:rStyle w:val="IntenseReference"/>
        </w:rPr>
        <w:lastRenderedPageBreak/>
        <w:t>Flattened Composition</w:t>
      </w:r>
    </w:p>
    <w:p w14:paraId="7D9D0B09" w14:textId="77777777" w:rsidR="004D42AE" w:rsidRDefault="004D42AE" w:rsidP="004D42AE">
      <w:r>
        <w:t>A flattened composition is a composition where each virtual track consists of a single resource. This term is synonymous to consolidated composition.</w:t>
      </w:r>
    </w:p>
    <w:p w14:paraId="0CBD5734" w14:textId="77777777" w:rsidR="004D42AE" w:rsidRDefault="004D42AE" w:rsidP="004D42AE"/>
    <w:p w14:paraId="56C70DFA" w14:textId="77777777" w:rsidR="004D42AE" w:rsidRPr="004D42AE" w:rsidRDefault="004D42AE" w:rsidP="004D42AE">
      <w:pPr>
        <w:rPr>
          <w:rStyle w:val="IntenseReference"/>
        </w:rPr>
      </w:pPr>
      <w:r w:rsidRPr="004D42AE">
        <w:rPr>
          <w:rStyle w:val="IntenseReference"/>
        </w:rPr>
        <w:t>Full Package</w:t>
      </w:r>
    </w:p>
    <w:p w14:paraId="2D70107B" w14:textId="77777777" w:rsidR="004D42AE" w:rsidRDefault="004D42AE" w:rsidP="004D42AE">
      <w:r>
        <w:t>Assumes the same meaning as Complete Package.</w:t>
      </w:r>
    </w:p>
    <w:p w14:paraId="3F34FE4C" w14:textId="77777777" w:rsidR="004D42AE" w:rsidRDefault="004D42AE" w:rsidP="004D42AE"/>
    <w:p w14:paraId="6F0C8B9D" w14:textId="77777777" w:rsidR="004D42AE" w:rsidRPr="004D42AE" w:rsidRDefault="004D42AE" w:rsidP="004D42AE">
      <w:pPr>
        <w:rPr>
          <w:rStyle w:val="IntenseReference"/>
        </w:rPr>
      </w:pPr>
      <w:r w:rsidRPr="004D42AE">
        <w:rPr>
          <w:rStyle w:val="IntenseReference"/>
        </w:rPr>
        <w:t>Supplemental Package</w:t>
      </w:r>
    </w:p>
    <w:p w14:paraId="65302E33" w14:textId="0C11D68F" w:rsidR="004D42AE" w:rsidRDefault="004D42AE" w:rsidP="004D42AE">
      <w:r>
        <w:t>An IMF Package that references one or more CPL(s) from its Packing List and missing one or more track files referenced by said CPL(s). The Packing List must not reference any track files not referenced from included CPL(s).</w:t>
      </w:r>
    </w:p>
    <w:p w14:paraId="2360D743" w14:textId="49206D37" w:rsidR="004D42AE" w:rsidRDefault="004D42AE" w:rsidP="004D42AE">
      <w:pPr>
        <w:pStyle w:val="Heading1"/>
      </w:pPr>
      <w:r>
        <w:t>Anti-Definitions</w:t>
      </w:r>
    </w:p>
    <w:p w14:paraId="7C0AC1D3" w14:textId="2F9BFC09" w:rsidR="004D42AE" w:rsidRDefault="004D42AE" w:rsidP="004D42AE">
      <w:r w:rsidRPr="004D42AE">
        <w:t>The following are definitions of existing terms in use by the industry that should not be adopted by IMF users e.g., the use of certain Digital Cinema terms, such as Original Version (OV). These terms have multiple interpretations depending upon the context and business entity and, as such, do not necessarily fit well within the IMF ecosystem.</w:t>
      </w:r>
    </w:p>
    <w:p w14:paraId="0F296347" w14:textId="77777777" w:rsidR="004D42AE" w:rsidRPr="004D42AE" w:rsidRDefault="004D42AE" w:rsidP="004D42AE">
      <w:pPr>
        <w:rPr>
          <w:rStyle w:val="IntenseReference"/>
        </w:rPr>
      </w:pPr>
      <w:r w:rsidRPr="004D42AE">
        <w:rPr>
          <w:rStyle w:val="IntenseReference"/>
        </w:rPr>
        <w:t>Branched Assembly</w:t>
      </w:r>
    </w:p>
    <w:p w14:paraId="41D254A3" w14:textId="140E5461" w:rsidR="004D42AE" w:rsidRDefault="004D42AE" w:rsidP="004D42AE">
      <w:r>
        <w:t>Branched assembly is a mastering workflow that uses additional track files, entry points, and durations within the CPL to create a composition that plays back differently when compared to a 'flattened' original version. Often, the purpose of using this method is to add 'insert' shots (textless titles, replacement shots, localized content) in the middle of an already existing contiguous track file asset - whereas the original track file plays, the insert track file(s), and the original track file resume at the temporal point of the CPL after the duration of the insert (removing the overlapped section of the original track file from playback).</w:t>
      </w:r>
    </w:p>
    <w:p w14:paraId="23991AC2" w14:textId="7CDD2DCC" w:rsidR="004D42AE" w:rsidRDefault="004D42AE" w:rsidP="004D42AE">
      <w:r>
        <w:t>A simplified example for demonstration using a single-track file and single branched insert assembly:</w:t>
      </w:r>
    </w:p>
    <w:p w14:paraId="110B7A66" w14:textId="608E3D42" w:rsidR="004D42AE" w:rsidRDefault="004D42AE" w:rsidP="004D42AE">
      <w:pPr>
        <w:pStyle w:val="ListParagraph"/>
        <w:numPr>
          <w:ilvl w:val="0"/>
          <w:numId w:val="22"/>
        </w:numPr>
      </w:pPr>
      <w:r>
        <w:t>'Flattened' CPL and playback: Original track file (1-100)</w:t>
      </w:r>
    </w:p>
    <w:p w14:paraId="00634DEF" w14:textId="2D721534" w:rsidR="004D42AE" w:rsidRDefault="004D42AE" w:rsidP="004D42AE">
      <w:pPr>
        <w:pStyle w:val="ListParagraph"/>
        <w:numPr>
          <w:ilvl w:val="0"/>
          <w:numId w:val="22"/>
        </w:numPr>
      </w:pPr>
      <w:r>
        <w:t>'Branched' CPL and playback: Original track file (1-49) &gt; Insert track file (1-10) &gt; Original track file (60-100)</w:t>
      </w:r>
    </w:p>
    <w:p w14:paraId="7CB18A1C" w14:textId="77777777" w:rsidR="004D42AE" w:rsidRDefault="004D42AE" w:rsidP="004D42AE"/>
    <w:p w14:paraId="5424F391" w14:textId="77777777" w:rsidR="0089703A" w:rsidRDefault="0089703A">
      <w:pPr>
        <w:rPr>
          <w:rStyle w:val="IntenseReference"/>
        </w:rPr>
      </w:pPr>
      <w:r>
        <w:rPr>
          <w:rStyle w:val="IntenseReference"/>
        </w:rPr>
        <w:br w:type="page"/>
      </w:r>
    </w:p>
    <w:p w14:paraId="420C4E88" w14:textId="7FA410C9" w:rsidR="004D42AE" w:rsidRPr="004D42AE" w:rsidRDefault="004D42AE" w:rsidP="004D42AE">
      <w:pPr>
        <w:rPr>
          <w:rStyle w:val="IntenseReference"/>
        </w:rPr>
      </w:pPr>
      <w:r w:rsidRPr="004D42AE">
        <w:rPr>
          <w:rStyle w:val="IntenseReference"/>
        </w:rPr>
        <w:lastRenderedPageBreak/>
        <w:t>Differential Package</w:t>
      </w:r>
    </w:p>
    <w:p w14:paraId="6D2D9118" w14:textId="77777777" w:rsidR="004D42AE" w:rsidRDefault="004D42AE" w:rsidP="004D42AE">
      <w:r>
        <w:t>Is a synonym of Supplemental Package.</w:t>
      </w:r>
    </w:p>
    <w:p w14:paraId="6F4B468E" w14:textId="28EAAFBA" w:rsidR="004D42AE" w:rsidRPr="004D42AE" w:rsidRDefault="004D42AE" w:rsidP="004D42AE">
      <w:pPr>
        <w:rPr>
          <w:rStyle w:val="IntenseReference"/>
        </w:rPr>
      </w:pPr>
      <w:r w:rsidRPr="004D42AE">
        <w:rPr>
          <w:rStyle w:val="IntenseReference"/>
        </w:rPr>
        <w:t>Original Version</w:t>
      </w:r>
    </w:p>
    <w:p w14:paraId="35DEA96D" w14:textId="7BC2DBED" w:rsidR="004D42AE" w:rsidRDefault="004D42AE" w:rsidP="004D42AE">
      <w:r>
        <w:t>When used in IMF, the term Original Version (OV) can result in multiple interpretations. Four (4) of the main interpretations are as follows.</w:t>
      </w:r>
    </w:p>
    <w:p w14:paraId="0E40EA43" w14:textId="1A9ACBCA" w:rsidR="004D42AE" w:rsidRDefault="004D42AE" w:rsidP="004D42AE">
      <w:pPr>
        <w:pStyle w:val="ListParagraph"/>
        <w:numPr>
          <w:ilvl w:val="0"/>
          <w:numId w:val="20"/>
        </w:numPr>
      </w:pPr>
      <w:r>
        <w:t>An EIDR Level 2 Description that indicates it is the original cut of the content. To be a true original version, it should also have the original spoken language and original subtitles.</w:t>
      </w:r>
    </w:p>
    <w:p w14:paraId="6B67BADE" w14:textId="3AAE03E9" w:rsidR="004D42AE" w:rsidRDefault="004D42AE" w:rsidP="004D42AE">
      <w:pPr>
        <w:pStyle w:val="ListParagraph"/>
        <w:numPr>
          <w:ilvl w:val="0"/>
          <w:numId w:val="20"/>
        </w:numPr>
      </w:pPr>
      <w:r>
        <w:t>A D-Cinema Original Version (i.e., the PKL) containing a CPL that plays a composition representing the content as originally created by the Content Author. This can be referenced by supplemental packages to create additional versions.</w:t>
      </w:r>
    </w:p>
    <w:p w14:paraId="0578CF23" w14:textId="79B80102" w:rsidR="004D42AE" w:rsidRDefault="004D42AE" w:rsidP="004D42AE">
      <w:pPr>
        <w:pStyle w:val="ListParagraph"/>
        <w:numPr>
          <w:ilvl w:val="0"/>
          <w:numId w:val="20"/>
        </w:numPr>
      </w:pPr>
      <w:r>
        <w:t>An IMF Composition representing the content as originally created by the Content Author.</w:t>
      </w:r>
    </w:p>
    <w:p w14:paraId="06AF2831" w14:textId="19802074" w:rsidR="004D42AE" w:rsidRDefault="004D42AE" w:rsidP="004D42AE">
      <w:pPr>
        <w:pStyle w:val="ListParagraph"/>
        <w:numPr>
          <w:ilvl w:val="0"/>
          <w:numId w:val="20"/>
        </w:numPr>
      </w:pPr>
      <w:r>
        <w:t>An IMP original version (i.e., the PKL) containing a CPL that plays a composition representing the content as originally created by the Content Author. This can be referenced by supplemental packages to create additional versions.</w:t>
      </w:r>
    </w:p>
    <w:p w14:paraId="535D78F9" w14:textId="77777777" w:rsidR="004D42AE" w:rsidRDefault="004D42AE" w:rsidP="004D42AE">
      <w:r>
        <w:t>A user should be explicit as to which interpretation represents their intention.</w:t>
      </w:r>
    </w:p>
    <w:p w14:paraId="43F6C5AB" w14:textId="77777777" w:rsidR="004D42AE" w:rsidRDefault="004D42AE" w:rsidP="004D42AE"/>
    <w:p w14:paraId="6D0A0976" w14:textId="77777777" w:rsidR="004D42AE" w:rsidRPr="004D42AE" w:rsidRDefault="004D42AE" w:rsidP="004D42AE">
      <w:pPr>
        <w:rPr>
          <w:rStyle w:val="IntenseReference"/>
        </w:rPr>
      </w:pPr>
      <w:proofErr w:type="spellStart"/>
      <w:r w:rsidRPr="004D42AE">
        <w:rPr>
          <w:rStyle w:val="IntenseReference"/>
        </w:rPr>
        <w:t>Transwrap</w:t>
      </w:r>
      <w:proofErr w:type="spellEnd"/>
    </w:p>
    <w:p w14:paraId="27763EF1" w14:textId="72DF064E" w:rsidR="004D42AE" w:rsidDel="00136F93" w:rsidRDefault="004D42AE" w:rsidP="004D42AE">
      <w:pPr>
        <w:rPr>
          <w:del w:id="1" w:author="Jack Watts" w:date="2021-04-09T20:42:00Z"/>
        </w:rPr>
      </w:pPr>
      <w:r>
        <w:t>A term used to describe the process of re-wrapping essence from one MXF track file to another without any change occurring to said essence. This term has explicit meaning outside IMF and is therefore discouraged for use within IMF.</w:t>
      </w:r>
    </w:p>
    <w:p w14:paraId="7101D3AC" w14:textId="351BF64B" w:rsidR="000E081A" w:rsidRDefault="000E081A" w:rsidP="004D42AE">
      <w:pPr>
        <w:rPr>
          <w:ins w:id="2" w:author="Jack Watts" w:date="2021-04-09T20:42:00Z"/>
        </w:rPr>
      </w:pPr>
    </w:p>
    <w:p w14:paraId="0CC47BFB" w14:textId="6E4EBBB3" w:rsidR="00136F93" w:rsidRDefault="00136F93" w:rsidP="00136F93">
      <w:pPr>
        <w:pStyle w:val="Heading1"/>
        <w:pPrChange w:id="3" w:author="Jack Watts" w:date="2021-04-09T20:42:00Z">
          <w:pPr/>
        </w:pPrChange>
      </w:pPr>
      <w:ins w:id="4" w:author="Jack Watts" w:date="2021-04-09T20:42:00Z">
        <w:r>
          <w:t>Section 6.0 Use Cases</w:t>
        </w:r>
      </w:ins>
    </w:p>
    <w:p w14:paraId="21D55708" w14:textId="77777777" w:rsidR="00136F93" w:rsidRPr="00136F93" w:rsidRDefault="00136F93" w:rsidP="00136F93">
      <w:pPr>
        <w:rPr>
          <w:ins w:id="5" w:author="Jack Watts" w:date="2021-04-09T20:42:00Z"/>
          <w:rFonts w:ascii="Times New Roman" w:hAnsi="Times New Roman" w:cs="Times New Roman"/>
          <w:sz w:val="24"/>
          <w:szCs w:val="24"/>
          <w:lang w:eastAsia="en-GB"/>
        </w:rPr>
        <w:pPrChange w:id="6" w:author="Jack Watts" w:date="2021-04-09T20:42:00Z">
          <w:pPr>
            <w:widowControl/>
            <w:spacing w:before="0" w:line="240" w:lineRule="auto"/>
          </w:pPr>
        </w:pPrChange>
      </w:pPr>
      <w:ins w:id="7" w:author="Jack Watts" w:date="2021-04-09T20:42:00Z">
        <w:r w:rsidRPr="00136F93">
          <w:rPr>
            <w:lang w:eastAsia="en-GB"/>
          </w:rPr>
          <w:t>The following section documents common uses cases surrounding the exchange and/or delivery of IMF Packages. Such exchange is based on human, user driven processes.</w:t>
        </w:r>
      </w:ins>
    </w:p>
    <w:p w14:paraId="36B1EEE5" w14:textId="22425DBF" w:rsidR="000E081A" w:rsidRDefault="00136F93" w:rsidP="00136F93">
      <w:pPr>
        <w:pStyle w:val="Note"/>
        <w:rPr>
          <w:ins w:id="8" w:author="Jack Watts" w:date="2021-04-09T20:46:00Z"/>
          <w:lang w:eastAsia="en-GB"/>
        </w:rPr>
      </w:pPr>
      <w:ins w:id="9" w:author="Jack Watts" w:date="2021-04-09T20:42:00Z">
        <w:r w:rsidRPr="00136F93">
          <w:rPr>
            <w:lang w:eastAsia="en-GB"/>
          </w:rPr>
          <w:t xml:space="preserve">NOTE: IMF can be machine driven </w:t>
        </w:r>
        <w:proofErr w:type="gramStart"/>
        <w:r w:rsidRPr="00136F93">
          <w:rPr>
            <w:lang w:eastAsia="en-GB"/>
          </w:rPr>
          <w:t>through the use of</w:t>
        </w:r>
        <w:proofErr w:type="gramEnd"/>
        <w:r w:rsidRPr="00136F93">
          <w:rPr>
            <w:lang w:eastAsia="en-GB"/>
          </w:rPr>
          <w:t xml:space="preserve"> Application Programming Interfaces</w:t>
        </w:r>
      </w:ins>
      <w:ins w:id="10" w:author="Jack Watts" w:date="2021-04-09T20:43:00Z">
        <w:r>
          <w:rPr>
            <w:rStyle w:val="EndnoteReference"/>
            <w:lang w:eastAsia="en-GB"/>
          </w:rPr>
          <w:endnoteReference w:id="3"/>
        </w:r>
      </w:ins>
      <w:ins w:id="14" w:author="Jack Watts" w:date="2021-04-09T20:42:00Z">
        <w:r w:rsidRPr="00136F93">
          <w:rPr>
            <w:lang w:eastAsia="en-GB"/>
          </w:rPr>
          <w:t xml:space="preserve"> (APIs) and Media Asset Management Systems</w:t>
        </w:r>
      </w:ins>
      <w:ins w:id="15" w:author="Jack Watts" w:date="2021-04-09T20:44:00Z">
        <w:r>
          <w:rPr>
            <w:rStyle w:val="EndnoteReference"/>
            <w:lang w:eastAsia="en-GB"/>
          </w:rPr>
          <w:endnoteReference w:id="4"/>
        </w:r>
      </w:ins>
      <w:ins w:id="18" w:author="Jack Watts" w:date="2021-04-09T20:42:00Z">
        <w:r w:rsidRPr="00136F93">
          <w:rPr>
            <w:lang w:eastAsia="en-GB"/>
          </w:rPr>
          <w:t xml:space="preserve"> (MAMS). Recommendations for such an implementation is out of scope for this document.</w:t>
        </w:r>
      </w:ins>
    </w:p>
    <w:p w14:paraId="67132364" w14:textId="0E196FB7" w:rsidR="00B532EE" w:rsidRDefault="00B532EE" w:rsidP="00B532EE">
      <w:pPr>
        <w:pStyle w:val="Heading2"/>
        <w:pPrChange w:id="19" w:author="Jack Watts" w:date="2021-04-09T20:46:00Z">
          <w:pPr/>
        </w:pPrChange>
      </w:pPr>
      <w:ins w:id="20" w:author="Jack Watts" w:date="2021-04-09T20:46:00Z">
        <w:r>
          <w:t>Handling Supplemental Files a</w:t>
        </w:r>
      </w:ins>
      <w:ins w:id="21" w:author="Jack Watts" w:date="2021-04-09T20:47:00Z">
        <w:r>
          <w:t>t Rest</w:t>
        </w:r>
      </w:ins>
    </w:p>
    <w:p w14:paraId="073A52E3" w14:textId="77777777" w:rsidR="00B532EE" w:rsidRDefault="00B532EE" w:rsidP="00B532EE">
      <w:pPr>
        <w:rPr>
          <w:ins w:id="22" w:author="Jack Watts" w:date="2021-04-09T20:47:00Z"/>
        </w:rPr>
      </w:pPr>
      <w:ins w:id="23" w:author="Jack Watts" w:date="2021-04-09T20:47:00Z">
        <w:r>
          <w:t xml:space="preserve">Packing List and Asset Map files exist to facilitate asset transfer between systems using store-and-forward methodologies such as filesystems on physical media, and file transfer schemes such as FTP or basic file transfer via HTTP. While effective, this form of inter-system transfer can be very inefficient in cases where the assembled package contains more assets than the receiver needs or when additional resources are engaged to construct the minimal (most efficient) package for a particular use case. The </w:t>
        </w:r>
        <w:r>
          <w:lastRenderedPageBreak/>
          <w:t>entire subject of supplemental packages is a useful introduction to the many issues that may arise when attempting to package material for efficient distribution.</w:t>
        </w:r>
      </w:ins>
    </w:p>
    <w:p w14:paraId="5D6C7106" w14:textId="05B1E60E" w:rsidR="000E081A" w:rsidRDefault="00B532EE" w:rsidP="00B532EE">
      <w:pPr>
        <w:rPr>
          <w:ins w:id="24" w:author="Jack Watts" w:date="2021-04-09T20:51:00Z"/>
        </w:rPr>
      </w:pPr>
      <w:ins w:id="25" w:author="Jack Watts" w:date="2021-04-09T20:47:00Z">
        <w:r>
          <w:t xml:space="preserve"> In the alternative, transfer between systems can be performed using an API to allow the receiver to indicate those assets to be transferred. This approach is more easily made efficient since there are no Packing List or Asset Map files to be created or interpreted. The sender can transmit, e.g., a CPL to the recipient, and the recipient can then compare the CPL Resource identifiers to its local database to create a list of items that are not locally </w:t>
        </w:r>
        <w:r>
          <w:t>available,</w:t>
        </w:r>
        <w:r>
          <w:t xml:space="preserve"> and which must be requested from the sender. The recipient can then supplement its inventory with the requested items to complete the composition in the local </w:t>
        </w:r>
        <w:r>
          <w:t>system.</w:t>
        </w:r>
      </w:ins>
    </w:p>
    <w:p w14:paraId="14D34E34" w14:textId="6F2976AD" w:rsidR="002E17C8" w:rsidRDefault="002E17C8" w:rsidP="002E17C8">
      <w:pPr>
        <w:pStyle w:val="Heading2"/>
        <w:pPrChange w:id="26" w:author="Jack Watts" w:date="2021-04-09T20:51:00Z">
          <w:pPr/>
        </w:pPrChange>
      </w:pPr>
      <w:ins w:id="27" w:author="Jack Watts" w:date="2021-04-09T20:51:00Z">
        <w:r>
          <w:t>CPL Revisions</w:t>
        </w:r>
      </w:ins>
    </w:p>
    <w:p w14:paraId="337CBAB6" w14:textId="7EE244B2" w:rsidR="000E081A" w:rsidRDefault="002E17C8" w:rsidP="004D42AE">
      <w:pPr>
        <w:rPr>
          <w:ins w:id="28" w:author="Jack Watts" w:date="2021-04-09T20:52:00Z"/>
        </w:rPr>
      </w:pPr>
      <w:ins w:id="29" w:author="Jack Watts" w:date="2021-04-09T20:52:00Z">
        <w:r w:rsidRPr="002E17C8">
          <w:t xml:space="preserve">There are </w:t>
        </w:r>
        <w:proofErr w:type="gramStart"/>
        <w:r w:rsidRPr="002E17C8">
          <w:t>a number of</w:t>
        </w:r>
        <w:proofErr w:type="gramEnd"/>
        <w:r w:rsidRPr="002E17C8">
          <w:t xml:space="preserve"> situations that may require a CPL to be revised. This section defines what parameters </w:t>
        </w:r>
        <w:proofErr w:type="gramStart"/>
        <w:r w:rsidRPr="002E17C8">
          <w:t>are allowed to</w:t>
        </w:r>
        <w:proofErr w:type="gramEnd"/>
        <w:r w:rsidRPr="002E17C8">
          <w:t xml:space="preserve"> be edited/changed by an operator and those which are dependent on referenced resources and should be populated by the system used to assemble the CPL file.</w:t>
        </w:r>
      </w:ins>
    </w:p>
    <w:p w14:paraId="49726044" w14:textId="20060748" w:rsidR="002E17C8" w:rsidRDefault="002E17C8" w:rsidP="002E17C8">
      <w:pPr>
        <w:pStyle w:val="Heading3"/>
        <w:pPrChange w:id="30" w:author="Jack Watts" w:date="2021-04-09T20:52:00Z">
          <w:pPr/>
        </w:pPrChange>
      </w:pPr>
      <w:ins w:id="31" w:author="Jack Watts" w:date="2021-04-09T20:52:00Z">
        <w:r>
          <w:t>CPL Metadata Changes</w:t>
        </w:r>
      </w:ins>
    </w:p>
    <w:p w14:paraId="67C60A8E" w14:textId="77777777" w:rsidR="002E17C8" w:rsidRPr="002E17C8" w:rsidRDefault="002E17C8" w:rsidP="002E17C8">
      <w:pPr>
        <w:pStyle w:val="Heading3"/>
        <w:numPr>
          <w:ilvl w:val="0"/>
          <w:numId w:val="0"/>
        </w:numPr>
        <w:rPr>
          <w:ins w:id="32" w:author="Jack Watts" w:date="2021-04-09T20:53:00Z"/>
          <w:rFonts w:ascii="Calibri" w:eastAsia="Calibri" w:hAnsi="Calibri" w:cs="Calibri"/>
          <w:b w:val="0"/>
          <w:color w:val="auto"/>
        </w:rPr>
        <w:pPrChange w:id="33" w:author="Jack Watts" w:date="2021-04-09T20:53:00Z">
          <w:pPr>
            <w:pStyle w:val="Heading3"/>
          </w:pPr>
        </w:pPrChange>
      </w:pPr>
      <w:ins w:id="34" w:author="Jack Watts" w:date="2021-04-09T20:53:00Z">
        <w:r w:rsidRPr="002E17C8">
          <w:rPr>
            <w:rFonts w:ascii="Calibri" w:eastAsia="Calibri" w:hAnsi="Calibri" w:cs="Calibri"/>
            <w:b w:val="0"/>
            <w:color w:val="auto"/>
          </w:rPr>
          <w:t xml:space="preserve">A CPL has </w:t>
        </w:r>
        <w:proofErr w:type="gramStart"/>
        <w:r w:rsidRPr="002E17C8">
          <w:rPr>
            <w:rFonts w:ascii="Calibri" w:eastAsia="Calibri" w:hAnsi="Calibri" w:cs="Calibri"/>
            <w:b w:val="0"/>
            <w:color w:val="auto"/>
          </w:rPr>
          <w:t>a number of</w:t>
        </w:r>
        <w:proofErr w:type="gramEnd"/>
        <w:r w:rsidRPr="002E17C8">
          <w:rPr>
            <w:rFonts w:ascii="Calibri" w:eastAsia="Calibri" w:hAnsi="Calibri" w:cs="Calibri"/>
            <w:b w:val="0"/>
            <w:color w:val="auto"/>
          </w:rPr>
          <w:t xml:space="preserve"> descriptive metadata fields that are not derived from underlying essence files. As such, these fields are prone to human error which can lead to a revision being necessary. </w:t>
        </w:r>
        <w:proofErr w:type="gramStart"/>
        <w:r w:rsidRPr="002E17C8">
          <w:rPr>
            <w:rFonts w:ascii="Calibri" w:eastAsia="Calibri" w:hAnsi="Calibri" w:cs="Calibri"/>
            <w:b w:val="0"/>
            <w:color w:val="auto"/>
          </w:rPr>
          <w:t>In order to</w:t>
        </w:r>
        <w:proofErr w:type="gramEnd"/>
        <w:r w:rsidRPr="002E17C8">
          <w:rPr>
            <w:rFonts w:ascii="Calibri" w:eastAsia="Calibri" w:hAnsi="Calibri" w:cs="Calibri"/>
            <w:b w:val="0"/>
            <w:color w:val="auto"/>
          </w:rPr>
          <w:t xml:space="preserve"> avoid editing structural metadata derived from referenced essence, a table is provided for reference in Section 6.3.2, Table 1 - User Editable Metadata Fields. This table depicts the fields that are permitted to be directly edited by a user after or during the creation of a CPL file.</w:t>
        </w:r>
      </w:ins>
    </w:p>
    <w:p w14:paraId="2C170F9C" w14:textId="77777777" w:rsidR="006B3567" w:rsidRDefault="002E17C8">
      <w:pPr>
        <w:rPr>
          <w:ins w:id="35" w:author="Jack Watts" w:date="2021-04-09T21:00:00Z"/>
        </w:rPr>
        <w:sectPr w:rsidR="006B3567" w:rsidSect="006B3567">
          <w:headerReference w:type="default" r:id="rId8"/>
          <w:footerReference w:type="default" r:id="rId9"/>
          <w:endnotePr>
            <w:numFmt w:val="decimal"/>
          </w:endnotePr>
          <w:pgSz w:w="12240" w:h="15840"/>
          <w:pgMar w:top="1440" w:right="1440" w:bottom="1440" w:left="1440" w:header="360" w:footer="360" w:gutter="0"/>
          <w:pgNumType w:start="1"/>
          <w:cols w:space="720"/>
          <w:docGrid w:linePitch="299"/>
        </w:sectPr>
      </w:pPr>
      <w:ins w:id="43" w:author="Jack Watts" w:date="2021-04-09T20:53:00Z">
        <w:r w:rsidRPr="002E17C8">
          <w:t>NOTE: It is required that for changes made to a CPL, a new document instance is created. It is also</w:t>
        </w:r>
        <w:r>
          <w:rPr>
            <w:b/>
          </w:rPr>
          <w:t xml:space="preserve"> </w:t>
        </w:r>
        <w:r w:rsidRPr="002E17C8">
          <w:t xml:space="preserve">required that the new document instance has a new random value for the Id property, and that the </w:t>
        </w:r>
        <w:proofErr w:type="spellStart"/>
        <w:r w:rsidRPr="002E17C8">
          <w:t>IssueDate</w:t>
        </w:r>
        <w:proofErr w:type="spellEnd"/>
        <w:r w:rsidRPr="002E17C8">
          <w:t xml:space="preserve"> and Creator properties are also updated.</w:t>
        </w:r>
      </w:ins>
    </w:p>
    <w:p w14:paraId="19924262" w14:textId="02AF80B1" w:rsidR="006B3567" w:rsidRPr="006B3567" w:rsidRDefault="006B3567" w:rsidP="006B3567">
      <w:pPr>
        <w:widowControl/>
        <w:spacing w:before="0" w:line="240" w:lineRule="auto"/>
        <w:jc w:val="center"/>
        <w:rPr>
          <w:ins w:id="44" w:author="Jack Watts" w:date="2021-04-09T21:00:00Z"/>
          <w:rFonts w:ascii="Times New Roman" w:eastAsia="Times New Roman" w:hAnsi="Times New Roman" w:cs="Times New Roman"/>
          <w:sz w:val="24"/>
          <w:szCs w:val="24"/>
          <w:lang w:val="en-GB" w:eastAsia="en-GB"/>
        </w:rPr>
      </w:pPr>
      <w:ins w:id="45" w:author="Jack Watts" w:date="2021-04-09T21:00:00Z">
        <w:r>
          <w:rPr>
            <w:rFonts w:ascii="Arial" w:eastAsia="Times New Roman" w:hAnsi="Arial" w:cs="Arial"/>
            <w:b/>
            <w:bCs/>
            <w:color w:val="000000"/>
            <w:lang w:val="en-GB" w:eastAsia="en-GB"/>
          </w:rPr>
          <w:lastRenderedPageBreak/>
          <w:t>T</w:t>
        </w:r>
        <w:r w:rsidRPr="006B3567">
          <w:rPr>
            <w:rFonts w:ascii="Arial" w:eastAsia="Times New Roman" w:hAnsi="Arial" w:cs="Arial"/>
            <w:b/>
            <w:bCs/>
            <w:color w:val="000000"/>
            <w:lang w:val="en-GB" w:eastAsia="en-GB"/>
          </w:rPr>
          <w:t>able 1-- User Editable Metadata Fields</w:t>
        </w:r>
      </w:ins>
    </w:p>
    <w:p w14:paraId="1B096ADE" w14:textId="77777777" w:rsidR="006B3567" w:rsidRPr="006B3567" w:rsidRDefault="006B3567" w:rsidP="006B3567">
      <w:pPr>
        <w:widowControl/>
        <w:spacing w:before="0" w:line="240" w:lineRule="auto"/>
        <w:rPr>
          <w:ins w:id="46" w:author="Jack Watts" w:date="2021-04-09T21:00:00Z"/>
          <w:rFonts w:ascii="Times New Roman" w:eastAsia="Times New Roman" w:hAnsi="Times New Roman" w:cs="Times New Roman"/>
          <w:sz w:val="24"/>
          <w:szCs w:val="24"/>
          <w:lang w:val="en-GB" w:eastAsia="en-GB"/>
        </w:rPr>
      </w:pPr>
    </w:p>
    <w:tbl>
      <w:tblPr>
        <w:tblW w:w="14459" w:type="dxa"/>
        <w:tblInd w:w="-719" w:type="dxa"/>
        <w:tblCellMar>
          <w:top w:w="15" w:type="dxa"/>
          <w:left w:w="15" w:type="dxa"/>
          <w:bottom w:w="15" w:type="dxa"/>
          <w:right w:w="15" w:type="dxa"/>
        </w:tblCellMar>
        <w:tblLook w:val="04A0" w:firstRow="1" w:lastRow="0" w:firstColumn="1" w:lastColumn="0" w:noHBand="0" w:noVBand="1"/>
        <w:tblPrChange w:id="47" w:author="Jack Watts" w:date="2021-04-09T21:02:00Z">
          <w:tblPr>
            <w:tblW w:w="0" w:type="auto"/>
            <w:tblCellMar>
              <w:top w:w="15" w:type="dxa"/>
              <w:left w:w="15" w:type="dxa"/>
              <w:bottom w:w="15" w:type="dxa"/>
              <w:right w:w="15" w:type="dxa"/>
            </w:tblCellMar>
            <w:tblLook w:val="04A0" w:firstRow="1" w:lastRow="0" w:firstColumn="1" w:lastColumn="0" w:noHBand="0" w:noVBand="1"/>
          </w:tblPr>
        </w:tblPrChange>
      </w:tblPr>
      <w:tblGrid>
        <w:gridCol w:w="2182"/>
        <w:gridCol w:w="867"/>
        <w:gridCol w:w="939"/>
        <w:gridCol w:w="1997"/>
        <w:gridCol w:w="5421"/>
        <w:gridCol w:w="3053"/>
        <w:tblGridChange w:id="48">
          <w:tblGrid>
            <w:gridCol w:w="1463"/>
            <w:gridCol w:w="867"/>
            <w:gridCol w:w="939"/>
            <w:gridCol w:w="1997"/>
            <w:gridCol w:w="5421"/>
            <w:gridCol w:w="1161"/>
          </w:tblGrid>
        </w:tblGridChange>
      </w:tblGrid>
      <w:tr w:rsidR="006B3567" w:rsidRPr="006B3567" w14:paraId="26B245E6" w14:textId="77777777" w:rsidTr="006B3567">
        <w:trPr>
          <w:ins w:id="49"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50"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3558224" w14:textId="77777777" w:rsidR="006B3567" w:rsidRPr="006B3567" w:rsidRDefault="006B3567" w:rsidP="006B3567">
            <w:pPr>
              <w:widowControl/>
              <w:spacing w:before="0" w:line="240" w:lineRule="auto"/>
              <w:rPr>
                <w:ins w:id="51" w:author="Jack Watts" w:date="2021-04-09T21:00:00Z"/>
                <w:rFonts w:ascii="Times New Roman" w:eastAsia="Times New Roman" w:hAnsi="Times New Roman" w:cs="Times New Roman"/>
                <w:sz w:val="24"/>
                <w:szCs w:val="24"/>
                <w:lang w:val="en-GB" w:eastAsia="en-GB"/>
              </w:rPr>
            </w:pPr>
            <w:ins w:id="52" w:author="Jack Watts" w:date="2021-04-09T21:00:00Z">
              <w:r w:rsidRPr="006B3567">
                <w:rPr>
                  <w:rFonts w:ascii="Arial" w:eastAsia="Times New Roman" w:hAnsi="Arial" w:cs="Arial"/>
                  <w:b/>
                  <w:bCs/>
                  <w:color w:val="000000"/>
                  <w:sz w:val="16"/>
                  <w:szCs w:val="16"/>
                  <w:lang w:val="en-GB" w:eastAsia="en-GB"/>
                </w:rPr>
                <w:t>Element Name</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53"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26E8176" w14:textId="77777777" w:rsidR="006B3567" w:rsidRPr="006B3567" w:rsidRDefault="006B3567" w:rsidP="006B3567">
            <w:pPr>
              <w:widowControl/>
              <w:spacing w:before="0" w:line="240" w:lineRule="auto"/>
              <w:jc w:val="center"/>
              <w:rPr>
                <w:ins w:id="54" w:author="Jack Watts" w:date="2021-04-09T21:00:00Z"/>
                <w:rFonts w:ascii="Times New Roman" w:eastAsia="Times New Roman" w:hAnsi="Times New Roman" w:cs="Times New Roman"/>
                <w:sz w:val="24"/>
                <w:szCs w:val="24"/>
                <w:lang w:val="en-GB" w:eastAsia="en-GB"/>
              </w:rPr>
            </w:pPr>
            <w:ins w:id="55" w:author="Jack Watts" w:date="2021-04-09T21:00:00Z">
              <w:r w:rsidRPr="006B3567">
                <w:rPr>
                  <w:rFonts w:ascii="Arial" w:eastAsia="Times New Roman" w:hAnsi="Arial" w:cs="Arial"/>
                  <w:b/>
                  <w:bCs/>
                  <w:color w:val="000000"/>
                  <w:sz w:val="16"/>
                  <w:szCs w:val="16"/>
                  <w:lang w:val="en-GB" w:eastAsia="en-GB"/>
                </w:rPr>
                <w:t>Attribute</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56"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469524D" w14:textId="77777777" w:rsidR="006B3567" w:rsidRPr="006B3567" w:rsidRDefault="006B3567" w:rsidP="006B3567">
            <w:pPr>
              <w:widowControl/>
              <w:spacing w:before="0" w:line="240" w:lineRule="auto"/>
              <w:jc w:val="center"/>
              <w:rPr>
                <w:ins w:id="57" w:author="Jack Watts" w:date="2021-04-09T21:00:00Z"/>
                <w:rFonts w:ascii="Times New Roman" w:eastAsia="Times New Roman" w:hAnsi="Times New Roman" w:cs="Times New Roman"/>
                <w:sz w:val="24"/>
                <w:szCs w:val="24"/>
                <w:lang w:val="en-GB" w:eastAsia="en-GB"/>
              </w:rPr>
            </w:pPr>
            <w:ins w:id="58" w:author="Jack Watts" w:date="2021-04-09T21:00:00Z">
              <w:r w:rsidRPr="006B3567">
                <w:rPr>
                  <w:rFonts w:ascii="Arial" w:eastAsia="Times New Roman" w:hAnsi="Arial" w:cs="Arial"/>
                  <w:b/>
                  <w:bCs/>
                  <w:color w:val="000000"/>
                  <w:sz w:val="16"/>
                  <w:szCs w:val="16"/>
                  <w:lang w:val="en-GB" w:eastAsia="en-GB"/>
                </w:rPr>
                <w:t>Type</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59"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78723EC" w14:textId="77777777" w:rsidR="006B3567" w:rsidRPr="006B3567" w:rsidRDefault="006B3567" w:rsidP="006B3567">
            <w:pPr>
              <w:widowControl/>
              <w:spacing w:before="0" w:line="240" w:lineRule="auto"/>
              <w:rPr>
                <w:ins w:id="60" w:author="Jack Watts" w:date="2021-04-09T21:00:00Z"/>
                <w:rFonts w:ascii="Times New Roman" w:eastAsia="Times New Roman" w:hAnsi="Times New Roman" w:cs="Times New Roman"/>
                <w:sz w:val="24"/>
                <w:szCs w:val="24"/>
                <w:lang w:val="en-GB" w:eastAsia="en-GB"/>
              </w:rPr>
            </w:pPr>
            <w:ins w:id="61" w:author="Jack Watts" w:date="2021-04-09T21:00:00Z">
              <w:r w:rsidRPr="006B3567">
                <w:rPr>
                  <w:rFonts w:ascii="Arial" w:eastAsia="Times New Roman" w:hAnsi="Arial" w:cs="Arial"/>
                  <w:b/>
                  <w:bCs/>
                  <w:color w:val="000000"/>
                  <w:sz w:val="16"/>
                  <w:szCs w:val="16"/>
                  <w:lang w:val="en-GB" w:eastAsia="en-GB"/>
                </w:rPr>
                <w:t>Parent Element</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62"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679E74F" w14:textId="77777777" w:rsidR="006B3567" w:rsidRPr="006B3567" w:rsidRDefault="006B3567" w:rsidP="006B3567">
            <w:pPr>
              <w:widowControl/>
              <w:spacing w:before="0" w:line="240" w:lineRule="auto"/>
              <w:jc w:val="center"/>
              <w:rPr>
                <w:ins w:id="63" w:author="Jack Watts" w:date="2021-04-09T21:00:00Z"/>
                <w:rFonts w:ascii="Times New Roman" w:eastAsia="Times New Roman" w:hAnsi="Times New Roman" w:cs="Times New Roman"/>
                <w:sz w:val="24"/>
                <w:szCs w:val="24"/>
                <w:lang w:val="en-GB" w:eastAsia="en-GB"/>
              </w:rPr>
            </w:pPr>
            <w:ins w:id="64" w:author="Jack Watts" w:date="2021-04-09T21:00:00Z">
              <w:r w:rsidRPr="006B3567">
                <w:rPr>
                  <w:rFonts w:ascii="Arial" w:eastAsia="Times New Roman" w:hAnsi="Arial" w:cs="Arial"/>
                  <w:b/>
                  <w:bCs/>
                  <w:color w:val="000000"/>
                  <w:sz w:val="16"/>
                  <w:szCs w:val="16"/>
                  <w:lang w:val="en-GB" w:eastAsia="en-GB"/>
                </w:rPr>
                <w:t>Issue</w:t>
              </w:r>
            </w:ins>
          </w:p>
        </w:tc>
        <w:tc>
          <w:tcPr>
            <w:tcW w:w="30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65"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DAB7B9F" w14:textId="77777777" w:rsidR="006B3567" w:rsidRPr="006B3567" w:rsidRDefault="006B3567" w:rsidP="006B3567">
            <w:pPr>
              <w:widowControl/>
              <w:spacing w:before="0" w:line="240" w:lineRule="auto"/>
              <w:jc w:val="center"/>
              <w:rPr>
                <w:ins w:id="66" w:author="Jack Watts" w:date="2021-04-09T21:00:00Z"/>
                <w:rFonts w:ascii="Times New Roman" w:eastAsia="Times New Roman" w:hAnsi="Times New Roman" w:cs="Times New Roman"/>
                <w:sz w:val="24"/>
                <w:szCs w:val="24"/>
                <w:lang w:val="en-GB" w:eastAsia="en-GB"/>
              </w:rPr>
            </w:pPr>
            <w:ins w:id="67" w:author="Jack Watts" w:date="2021-04-09T21:00:00Z">
              <w:r w:rsidRPr="006B3567">
                <w:rPr>
                  <w:rFonts w:ascii="Arial" w:eastAsia="Times New Roman" w:hAnsi="Arial" w:cs="Arial"/>
                  <w:b/>
                  <w:bCs/>
                  <w:color w:val="000000"/>
                  <w:sz w:val="16"/>
                  <w:szCs w:val="16"/>
                  <w:lang w:val="en-GB" w:eastAsia="en-GB"/>
                </w:rPr>
                <w:t>Remediation</w:t>
              </w:r>
            </w:ins>
          </w:p>
        </w:tc>
      </w:tr>
      <w:tr w:rsidR="006B3567" w:rsidRPr="006B3567" w14:paraId="33E3F08B" w14:textId="77777777" w:rsidTr="006B3567">
        <w:trPr>
          <w:ins w:id="68"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69"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03058CE" w14:textId="77777777" w:rsidR="006B3567" w:rsidRPr="006B3567" w:rsidRDefault="006B3567" w:rsidP="006B3567">
            <w:pPr>
              <w:widowControl/>
              <w:spacing w:before="0" w:line="240" w:lineRule="auto"/>
              <w:rPr>
                <w:ins w:id="70" w:author="Jack Watts" w:date="2021-04-09T21:00:00Z"/>
                <w:rFonts w:ascii="Times New Roman" w:eastAsia="Times New Roman" w:hAnsi="Times New Roman" w:cs="Times New Roman"/>
                <w:sz w:val="24"/>
                <w:szCs w:val="24"/>
                <w:lang w:val="en-GB" w:eastAsia="en-GB"/>
              </w:rPr>
            </w:pPr>
            <w:proofErr w:type="spellStart"/>
            <w:ins w:id="71" w:author="Jack Watts" w:date="2021-04-09T21:00:00Z">
              <w:r w:rsidRPr="006B3567">
                <w:rPr>
                  <w:rFonts w:ascii="Arial" w:eastAsia="Times New Roman" w:hAnsi="Arial" w:cs="Arial"/>
                  <w:color w:val="000000"/>
                  <w:sz w:val="16"/>
                  <w:szCs w:val="16"/>
                  <w:lang w:val="en-GB" w:eastAsia="en-GB"/>
                </w:rPr>
                <w:t>ContentTitle</w:t>
              </w:r>
              <w:proofErr w:type="spellEnd"/>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72"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9CB9EEA" w14:textId="77777777" w:rsidR="006B3567" w:rsidRPr="006B3567" w:rsidRDefault="006B3567" w:rsidP="006B3567">
            <w:pPr>
              <w:widowControl/>
              <w:spacing w:before="0" w:line="240" w:lineRule="auto"/>
              <w:jc w:val="center"/>
              <w:rPr>
                <w:ins w:id="73" w:author="Jack Watts" w:date="2021-04-09T21:00:00Z"/>
                <w:rFonts w:ascii="Times New Roman" w:eastAsia="Times New Roman" w:hAnsi="Times New Roman" w:cs="Times New Roman"/>
                <w:sz w:val="24"/>
                <w:szCs w:val="24"/>
                <w:lang w:val="en-GB" w:eastAsia="en-GB"/>
              </w:rPr>
            </w:pPr>
            <w:ins w:id="74" w:author="Jack Watts" w:date="2021-04-09T21:00:00Z">
              <w:r w:rsidRPr="006B3567">
                <w:rPr>
                  <w:rFonts w:ascii="Arial" w:eastAsia="Times New Roman" w:hAnsi="Arial" w:cs="Arial"/>
                  <w:color w:val="000000"/>
                  <w:sz w:val="16"/>
                  <w:szCs w:val="16"/>
                  <w:lang w:val="en-GB" w:eastAsia="en-GB"/>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75"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39C6D2C" w14:textId="77777777" w:rsidR="006B3567" w:rsidRPr="006B3567" w:rsidRDefault="006B3567" w:rsidP="006B3567">
            <w:pPr>
              <w:widowControl/>
              <w:spacing w:before="0" w:line="240" w:lineRule="auto"/>
              <w:jc w:val="center"/>
              <w:rPr>
                <w:ins w:id="76" w:author="Jack Watts" w:date="2021-04-09T21:00:00Z"/>
                <w:rFonts w:ascii="Times New Roman" w:eastAsia="Times New Roman" w:hAnsi="Times New Roman" w:cs="Times New Roman"/>
                <w:sz w:val="24"/>
                <w:szCs w:val="24"/>
                <w:lang w:val="en-GB" w:eastAsia="en-GB"/>
              </w:rPr>
            </w:pPr>
            <w:ins w:id="77" w:author="Jack Watts" w:date="2021-04-09T21:00:00Z">
              <w:r w:rsidRPr="006B3567">
                <w:rPr>
                  <w:rFonts w:ascii="Arial" w:eastAsia="Times New Roman" w:hAnsi="Arial" w:cs="Arial"/>
                  <w:color w:val="000000"/>
                  <w:sz w:val="16"/>
                  <w:szCs w:val="16"/>
                  <w:lang w:val="en-GB" w:eastAsia="en-GB"/>
                </w:rPr>
                <w:t>string</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78"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314F5B1" w14:textId="77777777" w:rsidR="006B3567" w:rsidRPr="006B3567" w:rsidRDefault="006B3567" w:rsidP="006B3567">
            <w:pPr>
              <w:widowControl/>
              <w:spacing w:before="0" w:line="240" w:lineRule="auto"/>
              <w:rPr>
                <w:ins w:id="79" w:author="Jack Watts" w:date="2021-04-09T21:00:00Z"/>
                <w:rFonts w:ascii="Times New Roman" w:eastAsia="Times New Roman" w:hAnsi="Times New Roman" w:cs="Times New Roman"/>
                <w:sz w:val="24"/>
                <w:szCs w:val="24"/>
                <w:lang w:val="en-GB" w:eastAsia="en-GB"/>
              </w:rPr>
            </w:pPr>
            <w:proofErr w:type="spellStart"/>
            <w:ins w:id="80" w:author="Jack Watts" w:date="2021-04-09T21:00:00Z">
              <w:r w:rsidRPr="006B3567">
                <w:rPr>
                  <w:rFonts w:ascii="Arial" w:eastAsia="Times New Roman" w:hAnsi="Arial" w:cs="Arial"/>
                  <w:color w:val="000000"/>
                  <w:sz w:val="16"/>
                  <w:szCs w:val="16"/>
                  <w:lang w:val="en-GB" w:eastAsia="en-GB"/>
                </w:rPr>
                <w:t>CompositionPlaylist</w:t>
              </w:r>
              <w:proofErr w:type="spellEnd"/>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81"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62276CC" w14:textId="77777777" w:rsidR="006B3567" w:rsidRPr="006B3567" w:rsidRDefault="006B3567" w:rsidP="006B3567">
            <w:pPr>
              <w:widowControl/>
              <w:spacing w:before="0" w:line="240" w:lineRule="auto"/>
              <w:rPr>
                <w:ins w:id="82" w:author="Jack Watts" w:date="2021-04-09T21:00:00Z"/>
                <w:rFonts w:ascii="Times New Roman" w:eastAsia="Times New Roman" w:hAnsi="Times New Roman" w:cs="Times New Roman"/>
                <w:sz w:val="24"/>
                <w:szCs w:val="24"/>
                <w:lang w:val="en-GB" w:eastAsia="en-GB"/>
              </w:rPr>
            </w:pPr>
            <w:ins w:id="83" w:author="Jack Watts" w:date="2021-04-09T21:00:00Z">
              <w:r w:rsidRPr="006B3567">
                <w:rPr>
                  <w:rFonts w:ascii="Arial" w:eastAsia="Times New Roman" w:hAnsi="Arial" w:cs="Arial"/>
                  <w:color w:val="000000"/>
                  <w:sz w:val="16"/>
                  <w:szCs w:val="16"/>
                  <w:lang w:val="en-GB" w:eastAsia="en-GB"/>
                </w:rPr>
                <w:t>Unable to properly identify the title of the content.</w:t>
              </w:r>
            </w:ins>
          </w:p>
        </w:tc>
        <w:tc>
          <w:tcPr>
            <w:tcW w:w="30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84"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3342E5F" w14:textId="77777777" w:rsidR="006B3567" w:rsidRPr="006B3567" w:rsidRDefault="006B3567" w:rsidP="006B3567">
            <w:pPr>
              <w:widowControl/>
              <w:spacing w:before="0" w:line="240" w:lineRule="auto"/>
              <w:rPr>
                <w:ins w:id="85" w:author="Jack Watts" w:date="2021-04-09T21:00:00Z"/>
                <w:rFonts w:ascii="Times New Roman" w:eastAsia="Times New Roman" w:hAnsi="Times New Roman" w:cs="Times New Roman"/>
                <w:sz w:val="24"/>
                <w:szCs w:val="24"/>
                <w:lang w:val="en-GB" w:eastAsia="en-GB"/>
              </w:rPr>
            </w:pPr>
          </w:p>
        </w:tc>
      </w:tr>
      <w:tr w:rsidR="006B3567" w:rsidRPr="006B3567" w14:paraId="136C78F6" w14:textId="77777777" w:rsidTr="006B3567">
        <w:trPr>
          <w:ins w:id="86"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87"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A8FCC0D" w14:textId="77777777" w:rsidR="006B3567" w:rsidRPr="006B3567" w:rsidRDefault="006B3567" w:rsidP="006B3567">
            <w:pPr>
              <w:widowControl/>
              <w:spacing w:before="0" w:line="240" w:lineRule="auto"/>
              <w:rPr>
                <w:ins w:id="88" w:author="Jack Watts" w:date="2021-04-09T21:00:00Z"/>
                <w:rFonts w:ascii="Times New Roman" w:eastAsia="Times New Roman" w:hAnsi="Times New Roman" w:cs="Times New Roman"/>
                <w:sz w:val="24"/>
                <w:szCs w:val="24"/>
                <w:lang w:val="en-GB" w:eastAsia="en-GB"/>
              </w:rPr>
            </w:pPr>
            <w:ins w:id="89" w:author="Jack Watts" w:date="2021-04-09T21:00:00Z">
              <w:r w:rsidRPr="006B3567">
                <w:rPr>
                  <w:rFonts w:ascii="Arial" w:eastAsia="Times New Roman" w:hAnsi="Arial" w:cs="Arial"/>
                  <w:color w:val="000000"/>
                  <w:sz w:val="16"/>
                  <w:szCs w:val="16"/>
                  <w:lang w:val="en-GB" w:eastAsia="en-GB"/>
                </w:rPr>
                <w:t>Issuer</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90"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993FA79" w14:textId="77777777" w:rsidR="006B3567" w:rsidRPr="006B3567" w:rsidRDefault="006B3567" w:rsidP="006B3567">
            <w:pPr>
              <w:widowControl/>
              <w:spacing w:before="0" w:line="240" w:lineRule="auto"/>
              <w:jc w:val="center"/>
              <w:rPr>
                <w:ins w:id="91" w:author="Jack Watts" w:date="2021-04-09T21:00:00Z"/>
                <w:rFonts w:ascii="Times New Roman" w:eastAsia="Times New Roman" w:hAnsi="Times New Roman" w:cs="Times New Roman"/>
                <w:sz w:val="24"/>
                <w:szCs w:val="24"/>
                <w:lang w:val="en-GB" w:eastAsia="en-GB"/>
              </w:rPr>
            </w:pPr>
            <w:ins w:id="92" w:author="Jack Watts" w:date="2021-04-09T21:00:00Z">
              <w:r w:rsidRPr="006B3567">
                <w:rPr>
                  <w:rFonts w:ascii="Arial" w:eastAsia="Times New Roman" w:hAnsi="Arial" w:cs="Arial"/>
                  <w:color w:val="000000"/>
                  <w:sz w:val="16"/>
                  <w:szCs w:val="16"/>
                  <w:lang w:val="en-GB" w:eastAsia="en-GB"/>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93"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CFCAF14" w14:textId="77777777" w:rsidR="006B3567" w:rsidRPr="006B3567" w:rsidRDefault="006B3567" w:rsidP="006B3567">
            <w:pPr>
              <w:widowControl/>
              <w:spacing w:before="0" w:line="240" w:lineRule="auto"/>
              <w:jc w:val="center"/>
              <w:rPr>
                <w:ins w:id="94" w:author="Jack Watts" w:date="2021-04-09T21:00:00Z"/>
                <w:rFonts w:ascii="Times New Roman" w:eastAsia="Times New Roman" w:hAnsi="Times New Roman" w:cs="Times New Roman"/>
                <w:sz w:val="24"/>
                <w:szCs w:val="24"/>
                <w:lang w:val="en-GB" w:eastAsia="en-GB"/>
              </w:rPr>
            </w:pPr>
            <w:ins w:id="95" w:author="Jack Watts" w:date="2021-04-09T21:00:00Z">
              <w:r w:rsidRPr="006B3567">
                <w:rPr>
                  <w:rFonts w:ascii="Arial" w:eastAsia="Times New Roman" w:hAnsi="Arial" w:cs="Arial"/>
                  <w:color w:val="000000"/>
                  <w:sz w:val="16"/>
                  <w:szCs w:val="16"/>
                  <w:lang w:val="en-GB" w:eastAsia="en-GB"/>
                </w:rPr>
                <w:t>string</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96"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4D551CE" w14:textId="77777777" w:rsidR="006B3567" w:rsidRPr="006B3567" w:rsidRDefault="006B3567" w:rsidP="006B3567">
            <w:pPr>
              <w:widowControl/>
              <w:spacing w:before="0" w:line="240" w:lineRule="auto"/>
              <w:rPr>
                <w:ins w:id="97" w:author="Jack Watts" w:date="2021-04-09T21:00:00Z"/>
                <w:rFonts w:ascii="Times New Roman" w:eastAsia="Times New Roman" w:hAnsi="Times New Roman" w:cs="Times New Roman"/>
                <w:sz w:val="24"/>
                <w:szCs w:val="24"/>
                <w:lang w:val="en-GB" w:eastAsia="en-GB"/>
              </w:rPr>
            </w:pPr>
            <w:proofErr w:type="spellStart"/>
            <w:ins w:id="98" w:author="Jack Watts" w:date="2021-04-09T21:00:00Z">
              <w:r w:rsidRPr="006B3567">
                <w:rPr>
                  <w:rFonts w:ascii="Arial" w:eastAsia="Times New Roman" w:hAnsi="Arial" w:cs="Arial"/>
                  <w:color w:val="000000"/>
                  <w:sz w:val="16"/>
                  <w:szCs w:val="16"/>
                  <w:lang w:val="en-GB" w:eastAsia="en-GB"/>
                </w:rPr>
                <w:t>CompositionPlaylist</w:t>
              </w:r>
              <w:proofErr w:type="spellEnd"/>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99"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6B026E0" w14:textId="77777777" w:rsidR="006B3567" w:rsidRPr="006B3567" w:rsidRDefault="006B3567" w:rsidP="006B3567">
            <w:pPr>
              <w:widowControl/>
              <w:spacing w:before="0" w:line="240" w:lineRule="auto"/>
              <w:rPr>
                <w:ins w:id="100" w:author="Jack Watts" w:date="2021-04-09T21:00:00Z"/>
                <w:rFonts w:ascii="Times New Roman" w:eastAsia="Times New Roman" w:hAnsi="Times New Roman" w:cs="Times New Roman"/>
                <w:sz w:val="24"/>
                <w:szCs w:val="24"/>
                <w:lang w:val="en-GB" w:eastAsia="en-GB"/>
              </w:rPr>
            </w:pPr>
            <w:ins w:id="101" w:author="Jack Watts" w:date="2021-04-09T21:00:00Z">
              <w:r w:rsidRPr="006B3567">
                <w:rPr>
                  <w:rFonts w:ascii="Arial" w:eastAsia="Times New Roman" w:hAnsi="Arial" w:cs="Arial"/>
                  <w:color w:val="000000"/>
                  <w:sz w:val="16"/>
                  <w:szCs w:val="16"/>
                  <w:lang w:val="en-GB" w:eastAsia="en-GB"/>
                </w:rPr>
                <w:t>Unable to properly identify issuing identity.</w:t>
              </w:r>
            </w:ins>
          </w:p>
        </w:tc>
        <w:tc>
          <w:tcPr>
            <w:tcW w:w="30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02"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ED02D72" w14:textId="77777777" w:rsidR="006B3567" w:rsidRPr="006B3567" w:rsidRDefault="006B3567" w:rsidP="006B3567">
            <w:pPr>
              <w:widowControl/>
              <w:spacing w:before="0" w:line="240" w:lineRule="auto"/>
              <w:rPr>
                <w:ins w:id="103" w:author="Jack Watts" w:date="2021-04-09T21:00:00Z"/>
                <w:rFonts w:ascii="Times New Roman" w:eastAsia="Times New Roman" w:hAnsi="Times New Roman" w:cs="Times New Roman"/>
                <w:sz w:val="24"/>
                <w:szCs w:val="24"/>
                <w:lang w:val="en-GB" w:eastAsia="en-GB"/>
              </w:rPr>
            </w:pPr>
          </w:p>
        </w:tc>
      </w:tr>
      <w:tr w:rsidR="006B3567" w:rsidRPr="006B3567" w14:paraId="767FF9E8" w14:textId="77777777" w:rsidTr="006B3567">
        <w:trPr>
          <w:ins w:id="104"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05"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369234C" w14:textId="77777777" w:rsidR="006B3567" w:rsidRPr="006B3567" w:rsidRDefault="006B3567" w:rsidP="006B3567">
            <w:pPr>
              <w:widowControl/>
              <w:spacing w:before="0" w:line="240" w:lineRule="auto"/>
              <w:rPr>
                <w:ins w:id="106" w:author="Jack Watts" w:date="2021-04-09T21:00:00Z"/>
                <w:rFonts w:ascii="Times New Roman" w:eastAsia="Times New Roman" w:hAnsi="Times New Roman" w:cs="Times New Roman"/>
                <w:sz w:val="24"/>
                <w:szCs w:val="24"/>
                <w:lang w:val="en-GB" w:eastAsia="en-GB"/>
              </w:rPr>
            </w:pPr>
            <w:proofErr w:type="spellStart"/>
            <w:ins w:id="107" w:author="Jack Watts" w:date="2021-04-09T21:00:00Z">
              <w:r w:rsidRPr="006B3567">
                <w:rPr>
                  <w:rFonts w:ascii="Arial" w:eastAsia="Times New Roman" w:hAnsi="Arial" w:cs="Arial"/>
                  <w:color w:val="000000"/>
                  <w:sz w:val="16"/>
                  <w:szCs w:val="16"/>
                  <w:lang w:val="en-GB" w:eastAsia="en-GB"/>
                </w:rPr>
                <w:t>ContentOriginator</w:t>
              </w:r>
              <w:proofErr w:type="spellEnd"/>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08"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37C01B6" w14:textId="77777777" w:rsidR="006B3567" w:rsidRPr="006B3567" w:rsidRDefault="006B3567" w:rsidP="006B3567">
            <w:pPr>
              <w:widowControl/>
              <w:spacing w:before="0" w:line="240" w:lineRule="auto"/>
              <w:jc w:val="center"/>
              <w:rPr>
                <w:ins w:id="109" w:author="Jack Watts" w:date="2021-04-09T21:00:00Z"/>
                <w:rFonts w:ascii="Times New Roman" w:eastAsia="Times New Roman" w:hAnsi="Times New Roman" w:cs="Times New Roman"/>
                <w:sz w:val="24"/>
                <w:szCs w:val="24"/>
                <w:lang w:val="en-GB" w:eastAsia="en-GB"/>
              </w:rPr>
            </w:pPr>
            <w:ins w:id="110" w:author="Jack Watts" w:date="2021-04-09T21:00:00Z">
              <w:r w:rsidRPr="006B3567">
                <w:rPr>
                  <w:rFonts w:ascii="Arial" w:eastAsia="Times New Roman" w:hAnsi="Arial" w:cs="Arial"/>
                  <w:color w:val="000000"/>
                  <w:sz w:val="16"/>
                  <w:szCs w:val="16"/>
                  <w:lang w:val="en-GB" w:eastAsia="en-GB"/>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11"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75A7A8F" w14:textId="77777777" w:rsidR="006B3567" w:rsidRPr="006B3567" w:rsidRDefault="006B3567" w:rsidP="006B3567">
            <w:pPr>
              <w:widowControl/>
              <w:spacing w:before="0" w:line="240" w:lineRule="auto"/>
              <w:jc w:val="center"/>
              <w:rPr>
                <w:ins w:id="112" w:author="Jack Watts" w:date="2021-04-09T21:00:00Z"/>
                <w:rFonts w:ascii="Times New Roman" w:eastAsia="Times New Roman" w:hAnsi="Times New Roman" w:cs="Times New Roman"/>
                <w:sz w:val="24"/>
                <w:szCs w:val="24"/>
                <w:lang w:val="en-GB" w:eastAsia="en-GB"/>
              </w:rPr>
            </w:pPr>
            <w:ins w:id="113" w:author="Jack Watts" w:date="2021-04-09T21:00:00Z">
              <w:r w:rsidRPr="006B3567">
                <w:rPr>
                  <w:rFonts w:ascii="Arial" w:eastAsia="Times New Roman" w:hAnsi="Arial" w:cs="Arial"/>
                  <w:color w:val="000000"/>
                  <w:sz w:val="16"/>
                  <w:szCs w:val="16"/>
                  <w:lang w:val="en-GB" w:eastAsia="en-GB"/>
                </w:rPr>
                <w:t>string</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14"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51C98D1" w14:textId="77777777" w:rsidR="006B3567" w:rsidRPr="006B3567" w:rsidRDefault="006B3567" w:rsidP="006B3567">
            <w:pPr>
              <w:widowControl/>
              <w:spacing w:before="0" w:line="240" w:lineRule="auto"/>
              <w:rPr>
                <w:ins w:id="115" w:author="Jack Watts" w:date="2021-04-09T21:00:00Z"/>
                <w:rFonts w:ascii="Times New Roman" w:eastAsia="Times New Roman" w:hAnsi="Times New Roman" w:cs="Times New Roman"/>
                <w:sz w:val="24"/>
                <w:szCs w:val="24"/>
                <w:lang w:val="en-GB" w:eastAsia="en-GB"/>
              </w:rPr>
            </w:pPr>
            <w:proofErr w:type="spellStart"/>
            <w:ins w:id="116" w:author="Jack Watts" w:date="2021-04-09T21:00:00Z">
              <w:r w:rsidRPr="006B3567">
                <w:rPr>
                  <w:rFonts w:ascii="Arial" w:eastAsia="Times New Roman" w:hAnsi="Arial" w:cs="Arial"/>
                  <w:color w:val="000000"/>
                  <w:sz w:val="16"/>
                  <w:szCs w:val="16"/>
                  <w:lang w:val="en-GB" w:eastAsia="en-GB"/>
                </w:rPr>
                <w:t>CompositionPlaylist</w:t>
              </w:r>
              <w:proofErr w:type="spellEnd"/>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17"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51F4DBC" w14:textId="77777777" w:rsidR="006B3567" w:rsidRPr="006B3567" w:rsidRDefault="006B3567" w:rsidP="006B3567">
            <w:pPr>
              <w:widowControl/>
              <w:spacing w:before="0" w:line="240" w:lineRule="auto"/>
              <w:rPr>
                <w:ins w:id="118" w:author="Jack Watts" w:date="2021-04-09T21:00:00Z"/>
                <w:rFonts w:ascii="Times New Roman" w:eastAsia="Times New Roman" w:hAnsi="Times New Roman" w:cs="Times New Roman"/>
                <w:sz w:val="24"/>
                <w:szCs w:val="24"/>
                <w:lang w:val="en-GB" w:eastAsia="en-GB"/>
              </w:rPr>
            </w:pPr>
            <w:ins w:id="119" w:author="Jack Watts" w:date="2021-04-09T21:00:00Z">
              <w:r w:rsidRPr="006B3567">
                <w:rPr>
                  <w:rFonts w:ascii="Arial" w:eastAsia="Times New Roman" w:hAnsi="Arial" w:cs="Arial"/>
                  <w:color w:val="000000"/>
                  <w:sz w:val="16"/>
                  <w:szCs w:val="16"/>
                  <w:lang w:val="en-GB" w:eastAsia="en-GB"/>
                </w:rPr>
                <w:t>Unable to properly identify the origin of the content.</w:t>
              </w:r>
            </w:ins>
          </w:p>
        </w:tc>
        <w:tc>
          <w:tcPr>
            <w:tcW w:w="30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20"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CF60DE6" w14:textId="77777777" w:rsidR="006B3567" w:rsidRPr="006B3567" w:rsidRDefault="006B3567" w:rsidP="006B3567">
            <w:pPr>
              <w:widowControl/>
              <w:spacing w:before="0" w:line="240" w:lineRule="auto"/>
              <w:rPr>
                <w:ins w:id="121" w:author="Jack Watts" w:date="2021-04-09T21:00:00Z"/>
                <w:rFonts w:ascii="Times New Roman" w:eastAsia="Times New Roman" w:hAnsi="Times New Roman" w:cs="Times New Roman"/>
                <w:sz w:val="24"/>
                <w:szCs w:val="24"/>
                <w:lang w:val="en-GB" w:eastAsia="en-GB"/>
              </w:rPr>
            </w:pPr>
          </w:p>
        </w:tc>
      </w:tr>
      <w:tr w:rsidR="006B3567" w:rsidRPr="006B3567" w14:paraId="047A1D6D" w14:textId="77777777" w:rsidTr="006B3567">
        <w:trPr>
          <w:ins w:id="122"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23"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6A332D1" w14:textId="77777777" w:rsidR="006B3567" w:rsidRPr="006B3567" w:rsidRDefault="006B3567" w:rsidP="006B3567">
            <w:pPr>
              <w:widowControl/>
              <w:spacing w:before="0" w:line="240" w:lineRule="auto"/>
              <w:rPr>
                <w:ins w:id="124" w:author="Jack Watts" w:date="2021-04-09T21:00:00Z"/>
                <w:rFonts w:ascii="Times New Roman" w:eastAsia="Times New Roman" w:hAnsi="Times New Roman" w:cs="Times New Roman"/>
                <w:sz w:val="24"/>
                <w:szCs w:val="24"/>
                <w:lang w:val="en-GB" w:eastAsia="en-GB"/>
              </w:rPr>
            </w:pPr>
            <w:proofErr w:type="spellStart"/>
            <w:ins w:id="125" w:author="Jack Watts" w:date="2021-04-09T21:00:00Z">
              <w:r w:rsidRPr="006B3567">
                <w:rPr>
                  <w:rFonts w:ascii="Arial" w:eastAsia="Times New Roman" w:hAnsi="Arial" w:cs="Arial"/>
                  <w:color w:val="000000"/>
                  <w:sz w:val="16"/>
                  <w:szCs w:val="16"/>
                  <w:lang w:val="en-GB" w:eastAsia="en-GB"/>
                </w:rPr>
                <w:t>ContentKind</w:t>
              </w:r>
              <w:proofErr w:type="spellEnd"/>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26"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DE14761" w14:textId="77777777" w:rsidR="006B3567" w:rsidRPr="006B3567" w:rsidRDefault="006B3567" w:rsidP="006B3567">
            <w:pPr>
              <w:widowControl/>
              <w:spacing w:before="0" w:line="240" w:lineRule="auto"/>
              <w:jc w:val="center"/>
              <w:rPr>
                <w:ins w:id="127" w:author="Jack Watts" w:date="2021-04-09T21:00:00Z"/>
                <w:rFonts w:ascii="Times New Roman" w:eastAsia="Times New Roman" w:hAnsi="Times New Roman" w:cs="Times New Roman"/>
                <w:sz w:val="24"/>
                <w:szCs w:val="24"/>
                <w:lang w:val="en-GB" w:eastAsia="en-GB"/>
              </w:rPr>
            </w:pPr>
            <w:ins w:id="128" w:author="Jack Watts" w:date="2021-04-09T21:00:00Z">
              <w:r w:rsidRPr="006B3567">
                <w:rPr>
                  <w:rFonts w:ascii="Arial" w:eastAsia="Times New Roman" w:hAnsi="Arial" w:cs="Arial"/>
                  <w:color w:val="000000"/>
                  <w:sz w:val="16"/>
                  <w:szCs w:val="16"/>
                  <w:lang w:val="en-GB" w:eastAsia="en-GB"/>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29"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67C2AB5" w14:textId="77777777" w:rsidR="006B3567" w:rsidRPr="006B3567" w:rsidRDefault="006B3567" w:rsidP="006B3567">
            <w:pPr>
              <w:widowControl/>
              <w:spacing w:before="0" w:line="240" w:lineRule="auto"/>
              <w:jc w:val="center"/>
              <w:rPr>
                <w:ins w:id="130" w:author="Jack Watts" w:date="2021-04-09T21:00:00Z"/>
                <w:rFonts w:ascii="Times New Roman" w:eastAsia="Times New Roman" w:hAnsi="Times New Roman" w:cs="Times New Roman"/>
                <w:sz w:val="24"/>
                <w:szCs w:val="24"/>
                <w:lang w:val="en-GB" w:eastAsia="en-GB"/>
              </w:rPr>
            </w:pPr>
            <w:ins w:id="131" w:author="Jack Watts" w:date="2021-04-09T21:00:00Z">
              <w:r w:rsidRPr="006B3567">
                <w:rPr>
                  <w:rFonts w:ascii="Arial" w:eastAsia="Times New Roman" w:hAnsi="Arial" w:cs="Arial"/>
                  <w:color w:val="000000"/>
                  <w:sz w:val="16"/>
                  <w:szCs w:val="16"/>
                  <w:lang w:val="en-GB" w:eastAsia="en-GB"/>
                </w:rPr>
                <w:t>string</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32"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47F2CC3" w14:textId="77777777" w:rsidR="006B3567" w:rsidRPr="006B3567" w:rsidRDefault="006B3567" w:rsidP="006B3567">
            <w:pPr>
              <w:widowControl/>
              <w:spacing w:before="0" w:line="240" w:lineRule="auto"/>
              <w:rPr>
                <w:ins w:id="133" w:author="Jack Watts" w:date="2021-04-09T21:00:00Z"/>
                <w:rFonts w:ascii="Times New Roman" w:eastAsia="Times New Roman" w:hAnsi="Times New Roman" w:cs="Times New Roman"/>
                <w:sz w:val="24"/>
                <w:szCs w:val="24"/>
                <w:lang w:val="en-GB" w:eastAsia="en-GB"/>
              </w:rPr>
            </w:pPr>
            <w:proofErr w:type="spellStart"/>
            <w:ins w:id="134" w:author="Jack Watts" w:date="2021-04-09T21:00:00Z">
              <w:r w:rsidRPr="006B3567">
                <w:rPr>
                  <w:rFonts w:ascii="Arial" w:eastAsia="Times New Roman" w:hAnsi="Arial" w:cs="Arial"/>
                  <w:color w:val="000000"/>
                  <w:sz w:val="16"/>
                  <w:szCs w:val="16"/>
                  <w:lang w:val="en-GB" w:eastAsia="en-GB"/>
                </w:rPr>
                <w:t>CompositionPlaylist</w:t>
              </w:r>
              <w:proofErr w:type="spellEnd"/>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35"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DE4E180" w14:textId="77777777" w:rsidR="006B3567" w:rsidRPr="006B3567" w:rsidRDefault="006B3567" w:rsidP="006B3567">
            <w:pPr>
              <w:widowControl/>
              <w:spacing w:before="0" w:line="240" w:lineRule="auto"/>
              <w:rPr>
                <w:ins w:id="136" w:author="Jack Watts" w:date="2021-04-09T21:00:00Z"/>
                <w:rFonts w:ascii="Times New Roman" w:eastAsia="Times New Roman" w:hAnsi="Times New Roman" w:cs="Times New Roman"/>
                <w:sz w:val="24"/>
                <w:szCs w:val="24"/>
                <w:lang w:val="en-GB" w:eastAsia="en-GB"/>
              </w:rPr>
            </w:pPr>
            <w:ins w:id="137" w:author="Jack Watts" w:date="2021-04-09T21:00:00Z">
              <w:r w:rsidRPr="006B3567">
                <w:rPr>
                  <w:rFonts w:ascii="Arial" w:eastAsia="Times New Roman" w:hAnsi="Arial" w:cs="Arial"/>
                  <w:color w:val="000000"/>
                  <w:sz w:val="16"/>
                  <w:szCs w:val="16"/>
                  <w:lang w:val="en-GB" w:eastAsia="en-GB"/>
                </w:rPr>
                <w:t>Unable to correctly categorize the content.</w:t>
              </w:r>
            </w:ins>
          </w:p>
        </w:tc>
        <w:tc>
          <w:tcPr>
            <w:tcW w:w="30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38"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0ABA8DD" w14:textId="77777777" w:rsidR="006B3567" w:rsidRPr="006B3567" w:rsidRDefault="006B3567" w:rsidP="006B3567">
            <w:pPr>
              <w:widowControl/>
              <w:spacing w:before="0" w:line="240" w:lineRule="auto"/>
              <w:rPr>
                <w:ins w:id="139" w:author="Jack Watts" w:date="2021-04-09T21:00:00Z"/>
                <w:rFonts w:ascii="Times New Roman" w:eastAsia="Times New Roman" w:hAnsi="Times New Roman" w:cs="Times New Roman"/>
                <w:sz w:val="24"/>
                <w:szCs w:val="24"/>
                <w:lang w:val="en-GB" w:eastAsia="en-GB"/>
              </w:rPr>
            </w:pPr>
          </w:p>
        </w:tc>
      </w:tr>
      <w:tr w:rsidR="006B3567" w:rsidRPr="006B3567" w14:paraId="2916AD6D" w14:textId="77777777" w:rsidTr="006B3567">
        <w:trPr>
          <w:ins w:id="140"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41"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BC78AE1" w14:textId="77777777" w:rsidR="006B3567" w:rsidRPr="006B3567" w:rsidRDefault="006B3567" w:rsidP="006B3567">
            <w:pPr>
              <w:widowControl/>
              <w:spacing w:before="0" w:line="240" w:lineRule="auto"/>
              <w:rPr>
                <w:ins w:id="142" w:author="Jack Watts" w:date="2021-04-09T21:00:00Z"/>
                <w:rFonts w:ascii="Times New Roman" w:eastAsia="Times New Roman" w:hAnsi="Times New Roman" w:cs="Times New Roman"/>
                <w:sz w:val="24"/>
                <w:szCs w:val="24"/>
                <w:lang w:val="en-GB" w:eastAsia="en-GB"/>
              </w:rPr>
            </w:pPr>
            <w:ins w:id="143" w:author="Jack Watts" w:date="2021-04-09T21:00:00Z">
              <w:r w:rsidRPr="006B3567">
                <w:rPr>
                  <w:rFonts w:ascii="Arial" w:eastAsia="Times New Roman" w:hAnsi="Arial" w:cs="Arial"/>
                  <w:color w:val="000000"/>
                  <w:sz w:val="16"/>
                  <w:szCs w:val="16"/>
                  <w:lang w:val="en-GB" w:eastAsia="en-GB"/>
                </w:rPr>
                <w:t>Annotation</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44"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127C0FE" w14:textId="77777777" w:rsidR="006B3567" w:rsidRPr="006B3567" w:rsidRDefault="006B3567" w:rsidP="006B3567">
            <w:pPr>
              <w:widowControl/>
              <w:spacing w:before="0" w:line="240" w:lineRule="auto"/>
              <w:jc w:val="center"/>
              <w:rPr>
                <w:ins w:id="145" w:author="Jack Watts" w:date="2021-04-09T21:00:00Z"/>
                <w:rFonts w:ascii="Times New Roman" w:eastAsia="Times New Roman" w:hAnsi="Times New Roman" w:cs="Times New Roman"/>
                <w:sz w:val="24"/>
                <w:szCs w:val="24"/>
                <w:lang w:val="en-GB" w:eastAsia="en-GB"/>
              </w:rPr>
            </w:pPr>
            <w:ins w:id="146" w:author="Jack Watts" w:date="2021-04-09T21:00:00Z">
              <w:r w:rsidRPr="006B3567">
                <w:rPr>
                  <w:rFonts w:ascii="Arial" w:eastAsia="Times New Roman" w:hAnsi="Arial" w:cs="Arial"/>
                  <w:color w:val="000000"/>
                  <w:sz w:val="16"/>
                  <w:szCs w:val="16"/>
                  <w:lang w:val="en-GB" w:eastAsia="en-GB"/>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47"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D238F4A" w14:textId="77777777" w:rsidR="006B3567" w:rsidRPr="006B3567" w:rsidRDefault="006B3567" w:rsidP="006B3567">
            <w:pPr>
              <w:widowControl/>
              <w:spacing w:before="0" w:line="240" w:lineRule="auto"/>
              <w:jc w:val="center"/>
              <w:rPr>
                <w:ins w:id="148" w:author="Jack Watts" w:date="2021-04-09T21:00:00Z"/>
                <w:rFonts w:ascii="Times New Roman" w:eastAsia="Times New Roman" w:hAnsi="Times New Roman" w:cs="Times New Roman"/>
                <w:sz w:val="24"/>
                <w:szCs w:val="24"/>
                <w:lang w:val="en-GB" w:eastAsia="en-GB"/>
              </w:rPr>
            </w:pPr>
            <w:ins w:id="149" w:author="Jack Watts" w:date="2021-04-09T21:00:00Z">
              <w:r w:rsidRPr="006B3567">
                <w:rPr>
                  <w:rFonts w:ascii="Arial" w:eastAsia="Times New Roman" w:hAnsi="Arial" w:cs="Arial"/>
                  <w:color w:val="000000"/>
                  <w:sz w:val="16"/>
                  <w:szCs w:val="16"/>
                  <w:lang w:val="en-GB" w:eastAsia="en-GB"/>
                </w:rPr>
                <w:t>string</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50"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83CDA82" w14:textId="77777777" w:rsidR="006B3567" w:rsidRPr="006B3567" w:rsidRDefault="006B3567" w:rsidP="006B3567">
            <w:pPr>
              <w:widowControl/>
              <w:spacing w:before="0" w:line="240" w:lineRule="auto"/>
              <w:rPr>
                <w:ins w:id="151" w:author="Jack Watts" w:date="2021-04-09T21:00:00Z"/>
                <w:rFonts w:ascii="Times New Roman" w:eastAsia="Times New Roman" w:hAnsi="Times New Roman" w:cs="Times New Roman"/>
                <w:sz w:val="24"/>
                <w:szCs w:val="24"/>
                <w:lang w:val="en-GB" w:eastAsia="en-GB"/>
              </w:rPr>
            </w:pPr>
            <w:proofErr w:type="spellStart"/>
            <w:ins w:id="152" w:author="Jack Watts" w:date="2021-04-09T21:00:00Z">
              <w:r w:rsidRPr="006B3567">
                <w:rPr>
                  <w:rFonts w:ascii="Arial" w:eastAsia="Times New Roman" w:hAnsi="Arial" w:cs="Arial"/>
                  <w:color w:val="000000"/>
                  <w:sz w:val="16"/>
                  <w:szCs w:val="16"/>
                  <w:lang w:val="en-GB" w:eastAsia="en-GB"/>
                </w:rPr>
                <w:t>CompositionPlaylist</w:t>
              </w:r>
              <w:proofErr w:type="spellEnd"/>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53"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19771C9" w14:textId="77777777" w:rsidR="006B3567" w:rsidRPr="006B3567" w:rsidRDefault="006B3567" w:rsidP="006B3567">
            <w:pPr>
              <w:widowControl/>
              <w:spacing w:before="0" w:line="240" w:lineRule="auto"/>
              <w:rPr>
                <w:ins w:id="154" w:author="Jack Watts" w:date="2021-04-09T21:00:00Z"/>
                <w:rFonts w:ascii="Times New Roman" w:eastAsia="Times New Roman" w:hAnsi="Times New Roman" w:cs="Times New Roman"/>
                <w:sz w:val="24"/>
                <w:szCs w:val="24"/>
                <w:lang w:val="en-GB" w:eastAsia="en-GB"/>
              </w:rPr>
            </w:pPr>
            <w:ins w:id="155" w:author="Jack Watts" w:date="2021-04-09T21:00:00Z">
              <w:r w:rsidRPr="006B3567">
                <w:rPr>
                  <w:rFonts w:ascii="Arial" w:eastAsia="Times New Roman" w:hAnsi="Arial" w:cs="Arial"/>
                  <w:color w:val="000000"/>
                  <w:sz w:val="16"/>
                  <w:szCs w:val="16"/>
                  <w:lang w:val="en-GB" w:eastAsia="en-GB"/>
                </w:rPr>
                <w:t>Incorrect description of the composition.</w:t>
              </w:r>
            </w:ins>
          </w:p>
        </w:tc>
        <w:tc>
          <w:tcPr>
            <w:tcW w:w="30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56"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9F50D93" w14:textId="77777777" w:rsidR="006B3567" w:rsidRPr="006B3567" w:rsidRDefault="006B3567" w:rsidP="006B3567">
            <w:pPr>
              <w:widowControl/>
              <w:spacing w:before="0" w:line="240" w:lineRule="auto"/>
              <w:rPr>
                <w:ins w:id="157" w:author="Jack Watts" w:date="2021-04-09T21:00:00Z"/>
                <w:rFonts w:ascii="Times New Roman" w:eastAsia="Times New Roman" w:hAnsi="Times New Roman" w:cs="Times New Roman"/>
                <w:sz w:val="24"/>
                <w:szCs w:val="24"/>
                <w:lang w:val="en-GB" w:eastAsia="en-GB"/>
              </w:rPr>
            </w:pPr>
          </w:p>
        </w:tc>
      </w:tr>
      <w:tr w:rsidR="006B3567" w:rsidRPr="006B3567" w14:paraId="4F10E2E1" w14:textId="77777777" w:rsidTr="006B3567">
        <w:trPr>
          <w:ins w:id="158"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59"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607ED16" w14:textId="77777777" w:rsidR="006B3567" w:rsidRPr="006B3567" w:rsidRDefault="006B3567" w:rsidP="006B3567">
            <w:pPr>
              <w:widowControl/>
              <w:spacing w:before="0" w:line="240" w:lineRule="auto"/>
              <w:rPr>
                <w:ins w:id="160" w:author="Jack Watts" w:date="2021-04-09T21:00:00Z"/>
                <w:rFonts w:ascii="Times New Roman" w:eastAsia="Times New Roman" w:hAnsi="Times New Roman" w:cs="Times New Roman"/>
                <w:sz w:val="24"/>
                <w:szCs w:val="24"/>
                <w:lang w:val="en-GB" w:eastAsia="en-GB"/>
              </w:rPr>
            </w:pPr>
            <w:ins w:id="161" w:author="Jack Watts" w:date="2021-04-09T21:00:00Z">
              <w:r w:rsidRPr="006B3567">
                <w:rPr>
                  <w:rFonts w:ascii="Arial" w:eastAsia="Times New Roman" w:hAnsi="Arial" w:cs="Arial"/>
                  <w:color w:val="000000"/>
                  <w:sz w:val="16"/>
                  <w:szCs w:val="16"/>
                  <w:lang w:val="en-GB" w:eastAsia="en-GB"/>
                </w:rPr>
                <w:t>Id</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62"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91F5190" w14:textId="77777777" w:rsidR="006B3567" w:rsidRPr="006B3567" w:rsidRDefault="006B3567" w:rsidP="006B3567">
            <w:pPr>
              <w:widowControl/>
              <w:spacing w:before="0" w:line="240" w:lineRule="auto"/>
              <w:jc w:val="center"/>
              <w:rPr>
                <w:ins w:id="163" w:author="Jack Watts" w:date="2021-04-09T21:00:00Z"/>
                <w:rFonts w:ascii="Times New Roman" w:eastAsia="Times New Roman" w:hAnsi="Times New Roman" w:cs="Times New Roman"/>
                <w:sz w:val="24"/>
                <w:szCs w:val="24"/>
                <w:lang w:val="en-GB" w:eastAsia="en-GB"/>
              </w:rPr>
            </w:pPr>
            <w:ins w:id="164" w:author="Jack Watts" w:date="2021-04-09T21:00:00Z">
              <w:r w:rsidRPr="006B3567">
                <w:rPr>
                  <w:rFonts w:ascii="Arial" w:eastAsia="Times New Roman" w:hAnsi="Arial" w:cs="Arial"/>
                  <w:color w:val="000000"/>
                  <w:sz w:val="16"/>
                  <w:szCs w:val="16"/>
                  <w:lang w:val="en-GB" w:eastAsia="en-GB"/>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65"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188E2B9" w14:textId="77777777" w:rsidR="006B3567" w:rsidRPr="006B3567" w:rsidRDefault="006B3567" w:rsidP="006B3567">
            <w:pPr>
              <w:widowControl/>
              <w:spacing w:before="0" w:line="240" w:lineRule="auto"/>
              <w:jc w:val="center"/>
              <w:rPr>
                <w:ins w:id="166" w:author="Jack Watts" w:date="2021-04-09T21:00:00Z"/>
                <w:rFonts w:ascii="Times New Roman" w:eastAsia="Times New Roman" w:hAnsi="Times New Roman" w:cs="Times New Roman"/>
                <w:sz w:val="24"/>
                <w:szCs w:val="24"/>
                <w:lang w:val="en-GB" w:eastAsia="en-GB"/>
              </w:rPr>
            </w:pPr>
            <w:ins w:id="167" w:author="Jack Watts" w:date="2021-04-09T21:00:00Z">
              <w:r w:rsidRPr="006B3567">
                <w:rPr>
                  <w:rFonts w:ascii="Arial" w:eastAsia="Times New Roman" w:hAnsi="Arial" w:cs="Arial"/>
                  <w:color w:val="000000"/>
                  <w:sz w:val="16"/>
                  <w:szCs w:val="16"/>
                  <w:lang w:val="en-GB" w:eastAsia="en-GB"/>
                </w:rPr>
                <w:t>string</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68"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B6E8BC8" w14:textId="77777777" w:rsidR="006B3567" w:rsidRPr="006B3567" w:rsidRDefault="006B3567" w:rsidP="006B3567">
            <w:pPr>
              <w:widowControl/>
              <w:spacing w:before="0" w:line="240" w:lineRule="auto"/>
              <w:rPr>
                <w:ins w:id="169" w:author="Jack Watts" w:date="2021-04-09T21:00:00Z"/>
                <w:rFonts w:ascii="Times New Roman" w:eastAsia="Times New Roman" w:hAnsi="Times New Roman" w:cs="Times New Roman"/>
                <w:sz w:val="24"/>
                <w:szCs w:val="24"/>
                <w:lang w:val="en-GB" w:eastAsia="en-GB"/>
              </w:rPr>
            </w:pPr>
            <w:proofErr w:type="spellStart"/>
            <w:ins w:id="170" w:author="Jack Watts" w:date="2021-04-09T21:00:00Z">
              <w:r w:rsidRPr="006B3567">
                <w:rPr>
                  <w:rFonts w:ascii="Arial" w:eastAsia="Times New Roman" w:hAnsi="Arial" w:cs="Arial"/>
                  <w:color w:val="000000"/>
                  <w:sz w:val="16"/>
                  <w:szCs w:val="16"/>
                  <w:lang w:val="en-GB" w:eastAsia="en-GB"/>
                </w:rPr>
                <w:t>ContentVersion</w:t>
              </w:r>
              <w:proofErr w:type="spellEnd"/>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71"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AF53073" w14:textId="77777777" w:rsidR="006B3567" w:rsidRPr="006B3567" w:rsidRDefault="006B3567" w:rsidP="006B3567">
            <w:pPr>
              <w:widowControl/>
              <w:spacing w:before="0" w:line="240" w:lineRule="auto"/>
              <w:rPr>
                <w:ins w:id="172" w:author="Jack Watts" w:date="2021-04-09T21:00:00Z"/>
                <w:rFonts w:ascii="Times New Roman" w:eastAsia="Times New Roman" w:hAnsi="Times New Roman" w:cs="Times New Roman"/>
                <w:sz w:val="24"/>
                <w:szCs w:val="24"/>
                <w:lang w:val="en-GB" w:eastAsia="en-GB"/>
              </w:rPr>
            </w:pPr>
            <w:ins w:id="173" w:author="Jack Watts" w:date="2021-04-09T21:00:00Z">
              <w:r w:rsidRPr="006B3567">
                <w:rPr>
                  <w:rFonts w:ascii="Arial" w:eastAsia="Times New Roman" w:hAnsi="Arial" w:cs="Arial"/>
                  <w:color w:val="000000"/>
                  <w:sz w:val="16"/>
                  <w:szCs w:val="16"/>
                  <w:lang w:val="en-GB" w:eastAsia="en-GB"/>
                </w:rPr>
                <w:t>Unable to properly identify the content of the composition.</w:t>
              </w:r>
            </w:ins>
          </w:p>
        </w:tc>
        <w:tc>
          <w:tcPr>
            <w:tcW w:w="30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74"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B509FD8" w14:textId="77777777" w:rsidR="006B3567" w:rsidRPr="006B3567" w:rsidRDefault="006B3567" w:rsidP="006B3567">
            <w:pPr>
              <w:widowControl/>
              <w:spacing w:before="0" w:line="240" w:lineRule="auto"/>
              <w:rPr>
                <w:ins w:id="175" w:author="Jack Watts" w:date="2021-04-09T21:00:00Z"/>
                <w:rFonts w:ascii="Times New Roman" w:eastAsia="Times New Roman" w:hAnsi="Times New Roman" w:cs="Times New Roman"/>
                <w:sz w:val="24"/>
                <w:szCs w:val="24"/>
                <w:lang w:val="en-GB" w:eastAsia="en-GB"/>
              </w:rPr>
            </w:pPr>
          </w:p>
        </w:tc>
      </w:tr>
      <w:tr w:rsidR="006B3567" w:rsidRPr="006B3567" w14:paraId="4C6BF6F4" w14:textId="77777777" w:rsidTr="006B3567">
        <w:trPr>
          <w:ins w:id="176"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77"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5DCC188" w14:textId="77777777" w:rsidR="006B3567" w:rsidRPr="006B3567" w:rsidRDefault="006B3567" w:rsidP="006B3567">
            <w:pPr>
              <w:widowControl/>
              <w:spacing w:before="0" w:line="240" w:lineRule="auto"/>
              <w:rPr>
                <w:ins w:id="178" w:author="Jack Watts" w:date="2021-04-09T21:00:00Z"/>
                <w:rFonts w:ascii="Times New Roman" w:eastAsia="Times New Roman" w:hAnsi="Times New Roman" w:cs="Times New Roman"/>
                <w:sz w:val="24"/>
                <w:szCs w:val="24"/>
                <w:lang w:val="en-GB" w:eastAsia="en-GB"/>
              </w:rPr>
            </w:pPr>
            <w:proofErr w:type="spellStart"/>
            <w:ins w:id="179" w:author="Jack Watts" w:date="2021-04-09T21:00:00Z">
              <w:r w:rsidRPr="006B3567">
                <w:rPr>
                  <w:rFonts w:ascii="Arial" w:eastAsia="Times New Roman" w:hAnsi="Arial" w:cs="Arial"/>
                  <w:color w:val="000000"/>
                  <w:sz w:val="16"/>
                  <w:szCs w:val="16"/>
                  <w:lang w:val="en-GB" w:eastAsia="en-GB"/>
                </w:rPr>
                <w:t>LabelText</w:t>
              </w:r>
              <w:proofErr w:type="spellEnd"/>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80"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0F9588C" w14:textId="77777777" w:rsidR="006B3567" w:rsidRPr="006B3567" w:rsidRDefault="006B3567" w:rsidP="006B3567">
            <w:pPr>
              <w:widowControl/>
              <w:spacing w:before="0" w:line="240" w:lineRule="auto"/>
              <w:jc w:val="center"/>
              <w:rPr>
                <w:ins w:id="181" w:author="Jack Watts" w:date="2021-04-09T21:00:00Z"/>
                <w:rFonts w:ascii="Times New Roman" w:eastAsia="Times New Roman" w:hAnsi="Times New Roman" w:cs="Times New Roman"/>
                <w:sz w:val="24"/>
                <w:szCs w:val="24"/>
                <w:lang w:val="en-GB" w:eastAsia="en-GB"/>
              </w:rPr>
            </w:pPr>
            <w:ins w:id="182" w:author="Jack Watts" w:date="2021-04-09T21:00:00Z">
              <w:r w:rsidRPr="006B3567">
                <w:rPr>
                  <w:rFonts w:ascii="Arial" w:eastAsia="Times New Roman" w:hAnsi="Arial" w:cs="Arial"/>
                  <w:color w:val="000000"/>
                  <w:sz w:val="16"/>
                  <w:szCs w:val="16"/>
                  <w:lang w:val="en-GB" w:eastAsia="en-GB"/>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83"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8C6BA0B" w14:textId="77777777" w:rsidR="006B3567" w:rsidRPr="006B3567" w:rsidRDefault="006B3567" w:rsidP="006B3567">
            <w:pPr>
              <w:widowControl/>
              <w:spacing w:before="0" w:line="240" w:lineRule="auto"/>
              <w:jc w:val="center"/>
              <w:rPr>
                <w:ins w:id="184" w:author="Jack Watts" w:date="2021-04-09T21:00:00Z"/>
                <w:rFonts w:ascii="Times New Roman" w:eastAsia="Times New Roman" w:hAnsi="Times New Roman" w:cs="Times New Roman"/>
                <w:sz w:val="24"/>
                <w:szCs w:val="24"/>
                <w:lang w:val="en-GB" w:eastAsia="en-GB"/>
              </w:rPr>
            </w:pPr>
            <w:ins w:id="185" w:author="Jack Watts" w:date="2021-04-09T21:00:00Z">
              <w:r w:rsidRPr="006B3567">
                <w:rPr>
                  <w:rFonts w:ascii="Arial" w:eastAsia="Times New Roman" w:hAnsi="Arial" w:cs="Arial"/>
                  <w:color w:val="000000"/>
                  <w:sz w:val="16"/>
                  <w:szCs w:val="16"/>
                  <w:lang w:val="en-GB" w:eastAsia="en-GB"/>
                </w:rPr>
                <w:t>string</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86"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ADC00E8" w14:textId="77777777" w:rsidR="006B3567" w:rsidRPr="006B3567" w:rsidRDefault="006B3567" w:rsidP="006B3567">
            <w:pPr>
              <w:widowControl/>
              <w:spacing w:before="0" w:line="240" w:lineRule="auto"/>
              <w:rPr>
                <w:ins w:id="187" w:author="Jack Watts" w:date="2021-04-09T21:00:00Z"/>
                <w:rFonts w:ascii="Times New Roman" w:eastAsia="Times New Roman" w:hAnsi="Times New Roman" w:cs="Times New Roman"/>
                <w:sz w:val="24"/>
                <w:szCs w:val="24"/>
                <w:lang w:val="en-GB" w:eastAsia="en-GB"/>
              </w:rPr>
            </w:pPr>
            <w:proofErr w:type="spellStart"/>
            <w:ins w:id="188" w:author="Jack Watts" w:date="2021-04-09T21:00:00Z">
              <w:r w:rsidRPr="006B3567">
                <w:rPr>
                  <w:rFonts w:ascii="Arial" w:eastAsia="Times New Roman" w:hAnsi="Arial" w:cs="Arial"/>
                  <w:color w:val="000000"/>
                  <w:sz w:val="16"/>
                  <w:szCs w:val="16"/>
                  <w:lang w:val="en-GB" w:eastAsia="en-GB"/>
                </w:rPr>
                <w:t>ContentVersion</w:t>
              </w:r>
              <w:proofErr w:type="spellEnd"/>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89"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51B6DA5" w14:textId="77777777" w:rsidR="006B3567" w:rsidRPr="006B3567" w:rsidRDefault="006B3567" w:rsidP="006B3567">
            <w:pPr>
              <w:widowControl/>
              <w:spacing w:before="0" w:line="240" w:lineRule="auto"/>
              <w:rPr>
                <w:ins w:id="190" w:author="Jack Watts" w:date="2021-04-09T21:00:00Z"/>
                <w:rFonts w:ascii="Times New Roman" w:eastAsia="Times New Roman" w:hAnsi="Times New Roman" w:cs="Times New Roman"/>
                <w:sz w:val="24"/>
                <w:szCs w:val="24"/>
                <w:lang w:val="en-GB" w:eastAsia="en-GB"/>
              </w:rPr>
            </w:pPr>
            <w:ins w:id="191" w:author="Jack Watts" w:date="2021-04-09T21:00:00Z">
              <w:r w:rsidRPr="006B3567">
                <w:rPr>
                  <w:rFonts w:ascii="Arial" w:eastAsia="Times New Roman" w:hAnsi="Arial" w:cs="Arial"/>
                  <w:color w:val="000000"/>
                  <w:sz w:val="16"/>
                  <w:szCs w:val="16"/>
                  <w:lang w:val="en-GB" w:eastAsia="en-GB"/>
                </w:rPr>
                <w:t>Inaccurate description of the content.</w:t>
              </w:r>
            </w:ins>
          </w:p>
        </w:tc>
        <w:tc>
          <w:tcPr>
            <w:tcW w:w="30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92"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84A109B" w14:textId="77777777" w:rsidR="006B3567" w:rsidRPr="006B3567" w:rsidRDefault="006B3567" w:rsidP="006B3567">
            <w:pPr>
              <w:widowControl/>
              <w:spacing w:before="0" w:line="240" w:lineRule="auto"/>
              <w:rPr>
                <w:ins w:id="193" w:author="Jack Watts" w:date="2021-04-09T21:00:00Z"/>
                <w:rFonts w:ascii="Times New Roman" w:eastAsia="Times New Roman" w:hAnsi="Times New Roman" w:cs="Times New Roman"/>
                <w:sz w:val="24"/>
                <w:szCs w:val="24"/>
                <w:lang w:val="en-GB" w:eastAsia="en-GB"/>
              </w:rPr>
            </w:pPr>
          </w:p>
        </w:tc>
      </w:tr>
      <w:tr w:rsidR="006B3567" w:rsidRPr="006B3567" w14:paraId="21B9AA88" w14:textId="77777777" w:rsidTr="006B3567">
        <w:trPr>
          <w:ins w:id="194"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95"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4EDD72A" w14:textId="77777777" w:rsidR="006B3567" w:rsidRPr="006B3567" w:rsidRDefault="006B3567" w:rsidP="006B3567">
            <w:pPr>
              <w:widowControl/>
              <w:spacing w:before="0" w:line="240" w:lineRule="auto"/>
              <w:rPr>
                <w:ins w:id="196" w:author="Jack Watts" w:date="2021-04-09T21:00:00Z"/>
                <w:rFonts w:ascii="Times New Roman" w:eastAsia="Times New Roman" w:hAnsi="Times New Roman" w:cs="Times New Roman"/>
                <w:sz w:val="24"/>
                <w:szCs w:val="24"/>
                <w:lang w:val="en-GB" w:eastAsia="en-GB"/>
              </w:rPr>
            </w:pPr>
            <w:ins w:id="197" w:author="Jack Watts" w:date="2021-04-09T21:00:00Z">
              <w:r w:rsidRPr="006B3567">
                <w:rPr>
                  <w:rFonts w:ascii="Arial" w:eastAsia="Times New Roman" w:hAnsi="Arial" w:cs="Arial"/>
                  <w:color w:val="000000"/>
                  <w:sz w:val="16"/>
                  <w:szCs w:val="16"/>
                  <w:lang w:val="en-GB" w:eastAsia="en-GB"/>
                </w:rPr>
                <w:t>Annotation</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98"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3644F03" w14:textId="77777777" w:rsidR="006B3567" w:rsidRPr="006B3567" w:rsidRDefault="006B3567" w:rsidP="006B3567">
            <w:pPr>
              <w:widowControl/>
              <w:spacing w:before="0" w:line="240" w:lineRule="auto"/>
              <w:jc w:val="center"/>
              <w:rPr>
                <w:ins w:id="199" w:author="Jack Watts" w:date="2021-04-09T21:00:00Z"/>
                <w:rFonts w:ascii="Times New Roman" w:eastAsia="Times New Roman" w:hAnsi="Times New Roman" w:cs="Times New Roman"/>
                <w:sz w:val="24"/>
                <w:szCs w:val="24"/>
                <w:lang w:val="en-GB" w:eastAsia="en-GB"/>
              </w:rPr>
            </w:pPr>
            <w:ins w:id="200" w:author="Jack Watts" w:date="2021-04-09T21:00:00Z">
              <w:r w:rsidRPr="006B3567">
                <w:rPr>
                  <w:rFonts w:ascii="Arial" w:eastAsia="Times New Roman" w:hAnsi="Arial" w:cs="Arial"/>
                  <w:color w:val="000000"/>
                  <w:sz w:val="16"/>
                  <w:szCs w:val="16"/>
                  <w:lang w:val="en-GB" w:eastAsia="en-GB"/>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01"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A37D706" w14:textId="77777777" w:rsidR="006B3567" w:rsidRPr="006B3567" w:rsidRDefault="006B3567" w:rsidP="006B3567">
            <w:pPr>
              <w:widowControl/>
              <w:spacing w:before="0" w:line="240" w:lineRule="auto"/>
              <w:jc w:val="center"/>
              <w:rPr>
                <w:ins w:id="202" w:author="Jack Watts" w:date="2021-04-09T21:00:00Z"/>
                <w:rFonts w:ascii="Times New Roman" w:eastAsia="Times New Roman" w:hAnsi="Times New Roman" w:cs="Times New Roman"/>
                <w:sz w:val="24"/>
                <w:szCs w:val="24"/>
                <w:lang w:val="en-GB" w:eastAsia="en-GB"/>
              </w:rPr>
            </w:pPr>
            <w:ins w:id="203" w:author="Jack Watts" w:date="2021-04-09T21:00:00Z">
              <w:r w:rsidRPr="006B3567">
                <w:rPr>
                  <w:rFonts w:ascii="Arial" w:eastAsia="Times New Roman" w:hAnsi="Arial" w:cs="Arial"/>
                  <w:color w:val="000000"/>
                  <w:sz w:val="16"/>
                  <w:szCs w:val="16"/>
                  <w:lang w:val="en-GB" w:eastAsia="en-GB"/>
                </w:rPr>
                <w:t>string</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04"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B40A5BF" w14:textId="77777777" w:rsidR="006B3567" w:rsidRPr="006B3567" w:rsidRDefault="006B3567" w:rsidP="006B3567">
            <w:pPr>
              <w:widowControl/>
              <w:spacing w:before="0" w:line="240" w:lineRule="auto"/>
              <w:rPr>
                <w:ins w:id="205" w:author="Jack Watts" w:date="2021-04-09T21:00:00Z"/>
                <w:rFonts w:ascii="Times New Roman" w:eastAsia="Times New Roman" w:hAnsi="Times New Roman" w:cs="Times New Roman"/>
                <w:sz w:val="24"/>
                <w:szCs w:val="24"/>
                <w:lang w:val="en-GB" w:eastAsia="en-GB"/>
              </w:rPr>
            </w:pPr>
            <w:ins w:id="206" w:author="Jack Watts" w:date="2021-04-09T21:00:00Z">
              <w:r w:rsidRPr="006B3567">
                <w:rPr>
                  <w:rFonts w:ascii="Arial" w:eastAsia="Times New Roman" w:hAnsi="Arial" w:cs="Arial"/>
                  <w:color w:val="000000"/>
                  <w:sz w:val="16"/>
                  <w:szCs w:val="16"/>
                  <w:lang w:val="en-GB" w:eastAsia="en-GB"/>
                </w:rPr>
                <w:t>Locale</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07"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A235C71" w14:textId="77777777" w:rsidR="006B3567" w:rsidRPr="006B3567" w:rsidRDefault="006B3567" w:rsidP="006B3567">
            <w:pPr>
              <w:widowControl/>
              <w:spacing w:before="0" w:line="240" w:lineRule="auto"/>
              <w:rPr>
                <w:ins w:id="208" w:author="Jack Watts" w:date="2021-04-09T21:00:00Z"/>
                <w:rFonts w:ascii="Times New Roman" w:eastAsia="Times New Roman" w:hAnsi="Times New Roman" w:cs="Times New Roman"/>
                <w:sz w:val="24"/>
                <w:szCs w:val="24"/>
                <w:lang w:val="en-GB" w:eastAsia="en-GB"/>
              </w:rPr>
            </w:pPr>
            <w:ins w:id="209" w:author="Jack Watts" w:date="2021-04-09T21:00:00Z">
              <w:r w:rsidRPr="006B3567">
                <w:rPr>
                  <w:rFonts w:ascii="Arial" w:eastAsia="Times New Roman" w:hAnsi="Arial" w:cs="Arial"/>
                  <w:color w:val="000000"/>
                  <w:sz w:val="16"/>
                  <w:szCs w:val="16"/>
                  <w:lang w:val="en-GB" w:eastAsia="en-GB"/>
                </w:rPr>
                <w:t>Incorrect description of the locale.</w:t>
              </w:r>
            </w:ins>
          </w:p>
        </w:tc>
        <w:tc>
          <w:tcPr>
            <w:tcW w:w="30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10"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99E1C89" w14:textId="77777777" w:rsidR="006B3567" w:rsidRPr="006B3567" w:rsidRDefault="006B3567" w:rsidP="006B3567">
            <w:pPr>
              <w:widowControl/>
              <w:spacing w:before="0" w:line="240" w:lineRule="auto"/>
              <w:rPr>
                <w:ins w:id="211" w:author="Jack Watts" w:date="2021-04-09T21:00:00Z"/>
                <w:rFonts w:ascii="Times New Roman" w:eastAsia="Times New Roman" w:hAnsi="Times New Roman" w:cs="Times New Roman"/>
                <w:sz w:val="24"/>
                <w:szCs w:val="24"/>
                <w:lang w:val="en-GB" w:eastAsia="en-GB"/>
              </w:rPr>
            </w:pPr>
          </w:p>
        </w:tc>
      </w:tr>
      <w:tr w:rsidR="006B3567" w:rsidRPr="006B3567" w14:paraId="3BAF368B" w14:textId="77777777" w:rsidTr="006B3567">
        <w:trPr>
          <w:ins w:id="212"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13"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ACFF96C" w14:textId="21E8BB34" w:rsidR="006B3567" w:rsidRPr="006B3567" w:rsidRDefault="006B3567" w:rsidP="006B3567">
            <w:pPr>
              <w:widowControl/>
              <w:spacing w:before="0" w:line="240" w:lineRule="auto"/>
              <w:rPr>
                <w:ins w:id="214" w:author="Jack Watts" w:date="2021-04-09T21:00:00Z"/>
                <w:rFonts w:ascii="Times New Roman" w:eastAsia="Times New Roman" w:hAnsi="Times New Roman" w:cs="Times New Roman"/>
                <w:sz w:val="24"/>
                <w:szCs w:val="24"/>
                <w:lang w:val="en-GB" w:eastAsia="en-GB"/>
              </w:rPr>
            </w:pPr>
            <w:ins w:id="215" w:author="Jack Watts" w:date="2021-04-09T21:00:00Z">
              <w:r w:rsidRPr="006B3567">
                <w:rPr>
                  <w:rFonts w:ascii="Arial" w:eastAsia="Times New Roman" w:hAnsi="Arial" w:cs="Arial"/>
                  <w:color w:val="000000"/>
                  <w:sz w:val="16"/>
                  <w:szCs w:val="16"/>
                  <w:lang w:val="en-GB" w:eastAsia="en-GB"/>
                </w:rPr>
                <w:t>Language</w:t>
              </w:r>
              <w:r>
                <w:rPr>
                  <w:rStyle w:val="FootnoteReference"/>
                  <w:rFonts w:ascii="Times New Roman" w:eastAsia="Times New Roman" w:hAnsi="Times New Roman" w:cs="Times New Roman"/>
                  <w:sz w:val="24"/>
                  <w:szCs w:val="24"/>
                  <w:lang w:val="en-GB" w:eastAsia="en-GB"/>
                </w:rPr>
                <w:footnoteReference w:id="1"/>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19"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7A09227" w14:textId="77777777" w:rsidR="006B3567" w:rsidRPr="006B3567" w:rsidRDefault="006B3567" w:rsidP="006B3567">
            <w:pPr>
              <w:widowControl/>
              <w:spacing w:before="0" w:line="240" w:lineRule="auto"/>
              <w:jc w:val="center"/>
              <w:rPr>
                <w:ins w:id="220" w:author="Jack Watts" w:date="2021-04-09T21:00:00Z"/>
                <w:rFonts w:ascii="Times New Roman" w:eastAsia="Times New Roman" w:hAnsi="Times New Roman" w:cs="Times New Roman"/>
                <w:sz w:val="24"/>
                <w:szCs w:val="24"/>
                <w:lang w:val="en-GB" w:eastAsia="en-GB"/>
              </w:rPr>
            </w:pPr>
            <w:ins w:id="221" w:author="Jack Watts" w:date="2021-04-09T21:00:00Z">
              <w:r w:rsidRPr="006B3567">
                <w:rPr>
                  <w:rFonts w:ascii="Arial" w:eastAsia="Times New Roman" w:hAnsi="Arial" w:cs="Arial"/>
                  <w:color w:val="000000"/>
                  <w:sz w:val="16"/>
                  <w:szCs w:val="16"/>
                  <w:lang w:val="en-GB" w:eastAsia="en-GB"/>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22"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613CDFD" w14:textId="77777777" w:rsidR="006B3567" w:rsidRPr="006B3567" w:rsidRDefault="006B3567" w:rsidP="006B3567">
            <w:pPr>
              <w:widowControl/>
              <w:spacing w:before="0" w:line="240" w:lineRule="auto"/>
              <w:jc w:val="center"/>
              <w:rPr>
                <w:ins w:id="223" w:author="Jack Watts" w:date="2021-04-09T21:00:00Z"/>
                <w:rFonts w:ascii="Times New Roman" w:eastAsia="Times New Roman" w:hAnsi="Times New Roman" w:cs="Times New Roman"/>
                <w:sz w:val="24"/>
                <w:szCs w:val="24"/>
                <w:lang w:val="en-GB" w:eastAsia="en-GB"/>
              </w:rPr>
            </w:pPr>
            <w:proofErr w:type="spellStart"/>
            <w:ins w:id="224" w:author="Jack Watts" w:date="2021-04-09T21:00:00Z">
              <w:r w:rsidRPr="006B3567">
                <w:rPr>
                  <w:rFonts w:ascii="Arial" w:eastAsia="Times New Roman" w:hAnsi="Arial" w:cs="Arial"/>
                  <w:color w:val="000000"/>
                  <w:sz w:val="16"/>
                  <w:szCs w:val="16"/>
                  <w:lang w:val="en-GB" w:eastAsia="en-GB"/>
                </w:rPr>
                <w:t>subtag</w:t>
              </w:r>
              <w:proofErr w:type="spellEnd"/>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25"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0D24B5C" w14:textId="77777777" w:rsidR="006B3567" w:rsidRPr="006B3567" w:rsidRDefault="006B3567" w:rsidP="006B3567">
            <w:pPr>
              <w:widowControl/>
              <w:spacing w:before="0" w:line="240" w:lineRule="auto"/>
              <w:rPr>
                <w:ins w:id="226" w:author="Jack Watts" w:date="2021-04-09T21:00:00Z"/>
                <w:rFonts w:ascii="Times New Roman" w:eastAsia="Times New Roman" w:hAnsi="Times New Roman" w:cs="Times New Roman"/>
                <w:sz w:val="24"/>
                <w:szCs w:val="24"/>
                <w:lang w:val="en-GB" w:eastAsia="en-GB"/>
              </w:rPr>
            </w:pPr>
            <w:proofErr w:type="spellStart"/>
            <w:ins w:id="227" w:author="Jack Watts" w:date="2021-04-09T21:00:00Z">
              <w:r w:rsidRPr="006B3567">
                <w:rPr>
                  <w:rFonts w:ascii="Arial" w:eastAsia="Times New Roman" w:hAnsi="Arial" w:cs="Arial"/>
                  <w:color w:val="000000"/>
                  <w:sz w:val="16"/>
                  <w:szCs w:val="16"/>
                  <w:lang w:val="en-GB" w:eastAsia="en-GB"/>
                </w:rPr>
                <w:t>LanguageList</w:t>
              </w:r>
              <w:proofErr w:type="spellEnd"/>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28"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EA1EA5A" w14:textId="77777777" w:rsidR="006B3567" w:rsidRPr="006B3567" w:rsidRDefault="006B3567" w:rsidP="006B3567">
            <w:pPr>
              <w:widowControl/>
              <w:spacing w:before="0" w:line="240" w:lineRule="auto"/>
              <w:rPr>
                <w:ins w:id="229" w:author="Jack Watts" w:date="2021-04-09T21:00:00Z"/>
                <w:rFonts w:ascii="Times New Roman" w:eastAsia="Times New Roman" w:hAnsi="Times New Roman" w:cs="Times New Roman"/>
                <w:sz w:val="24"/>
                <w:szCs w:val="24"/>
                <w:lang w:val="en-GB" w:eastAsia="en-GB"/>
              </w:rPr>
            </w:pPr>
            <w:ins w:id="230" w:author="Jack Watts" w:date="2021-04-09T21:00:00Z">
              <w:r w:rsidRPr="006B3567">
                <w:rPr>
                  <w:rFonts w:ascii="Arial" w:eastAsia="Times New Roman" w:hAnsi="Arial" w:cs="Arial"/>
                  <w:color w:val="000000"/>
                  <w:sz w:val="16"/>
                  <w:szCs w:val="16"/>
                  <w:lang w:val="en-GB" w:eastAsia="en-GB"/>
                </w:rPr>
                <w:t>Incorrect language for the target locale. Could impact rights management.</w:t>
              </w:r>
            </w:ins>
          </w:p>
        </w:tc>
        <w:tc>
          <w:tcPr>
            <w:tcW w:w="30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31"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4A8681F" w14:textId="77777777" w:rsidR="006B3567" w:rsidRPr="006B3567" w:rsidRDefault="006B3567" w:rsidP="006B3567">
            <w:pPr>
              <w:widowControl/>
              <w:spacing w:before="0" w:line="240" w:lineRule="auto"/>
              <w:rPr>
                <w:ins w:id="232" w:author="Jack Watts" w:date="2021-04-09T21:00:00Z"/>
                <w:rFonts w:ascii="Times New Roman" w:eastAsia="Times New Roman" w:hAnsi="Times New Roman" w:cs="Times New Roman"/>
                <w:sz w:val="24"/>
                <w:szCs w:val="24"/>
                <w:lang w:val="en-GB" w:eastAsia="en-GB"/>
              </w:rPr>
            </w:pPr>
          </w:p>
        </w:tc>
      </w:tr>
      <w:tr w:rsidR="006B3567" w:rsidRPr="006B3567" w14:paraId="440610BC" w14:textId="77777777" w:rsidTr="006B3567">
        <w:trPr>
          <w:ins w:id="233"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34"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BCC3EB3" w14:textId="77777777" w:rsidR="006B3567" w:rsidRPr="006B3567" w:rsidRDefault="006B3567" w:rsidP="006B3567">
            <w:pPr>
              <w:widowControl/>
              <w:spacing w:before="0" w:line="240" w:lineRule="auto"/>
              <w:rPr>
                <w:ins w:id="235" w:author="Jack Watts" w:date="2021-04-09T21:00:00Z"/>
                <w:rFonts w:ascii="Times New Roman" w:eastAsia="Times New Roman" w:hAnsi="Times New Roman" w:cs="Times New Roman"/>
                <w:sz w:val="24"/>
                <w:szCs w:val="24"/>
                <w:lang w:val="en-GB" w:eastAsia="en-GB"/>
              </w:rPr>
            </w:pPr>
            <w:ins w:id="236" w:author="Jack Watts" w:date="2021-04-09T21:00:00Z">
              <w:r w:rsidRPr="006B3567">
                <w:rPr>
                  <w:rFonts w:ascii="Arial" w:eastAsia="Times New Roman" w:hAnsi="Arial" w:cs="Arial"/>
                  <w:color w:val="000000"/>
                  <w:sz w:val="16"/>
                  <w:szCs w:val="16"/>
                  <w:lang w:val="en-GB" w:eastAsia="en-GB"/>
                </w:rPr>
                <w:t>Region</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37"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58E2873" w14:textId="77777777" w:rsidR="006B3567" w:rsidRPr="006B3567" w:rsidRDefault="006B3567" w:rsidP="006B3567">
            <w:pPr>
              <w:widowControl/>
              <w:spacing w:before="0" w:line="240" w:lineRule="auto"/>
              <w:jc w:val="center"/>
              <w:rPr>
                <w:ins w:id="238" w:author="Jack Watts" w:date="2021-04-09T21:00:00Z"/>
                <w:rFonts w:ascii="Times New Roman" w:eastAsia="Times New Roman" w:hAnsi="Times New Roman" w:cs="Times New Roman"/>
                <w:sz w:val="24"/>
                <w:szCs w:val="24"/>
                <w:lang w:val="en-GB" w:eastAsia="en-GB"/>
              </w:rPr>
            </w:pPr>
            <w:ins w:id="239" w:author="Jack Watts" w:date="2021-04-09T21:00:00Z">
              <w:r w:rsidRPr="006B3567">
                <w:rPr>
                  <w:rFonts w:ascii="Arial" w:eastAsia="Times New Roman" w:hAnsi="Arial" w:cs="Arial"/>
                  <w:color w:val="000000"/>
                  <w:sz w:val="16"/>
                  <w:szCs w:val="16"/>
                  <w:lang w:val="en-GB" w:eastAsia="en-GB"/>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40"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9B2B24B" w14:textId="77777777" w:rsidR="006B3567" w:rsidRPr="006B3567" w:rsidRDefault="006B3567" w:rsidP="006B3567">
            <w:pPr>
              <w:widowControl/>
              <w:spacing w:before="0" w:line="240" w:lineRule="auto"/>
              <w:jc w:val="center"/>
              <w:rPr>
                <w:ins w:id="241" w:author="Jack Watts" w:date="2021-04-09T21:00:00Z"/>
                <w:rFonts w:ascii="Times New Roman" w:eastAsia="Times New Roman" w:hAnsi="Times New Roman" w:cs="Times New Roman"/>
                <w:sz w:val="24"/>
                <w:szCs w:val="24"/>
                <w:lang w:val="en-GB" w:eastAsia="en-GB"/>
              </w:rPr>
            </w:pPr>
            <w:ins w:id="242" w:author="Jack Watts" w:date="2021-04-09T21:00:00Z">
              <w:r w:rsidRPr="006B3567">
                <w:rPr>
                  <w:rFonts w:ascii="Arial" w:eastAsia="Times New Roman" w:hAnsi="Arial" w:cs="Arial"/>
                  <w:color w:val="000000"/>
                  <w:sz w:val="16"/>
                  <w:szCs w:val="16"/>
                  <w:lang w:val="en-GB" w:eastAsia="en-GB"/>
                </w:rPr>
                <w:t>M49 Code</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43"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76EE474" w14:textId="77777777" w:rsidR="006B3567" w:rsidRPr="006B3567" w:rsidRDefault="006B3567" w:rsidP="006B3567">
            <w:pPr>
              <w:widowControl/>
              <w:spacing w:before="0" w:line="240" w:lineRule="auto"/>
              <w:rPr>
                <w:ins w:id="244" w:author="Jack Watts" w:date="2021-04-09T21:00:00Z"/>
                <w:rFonts w:ascii="Times New Roman" w:eastAsia="Times New Roman" w:hAnsi="Times New Roman" w:cs="Times New Roman"/>
                <w:sz w:val="24"/>
                <w:szCs w:val="24"/>
                <w:lang w:val="en-GB" w:eastAsia="en-GB"/>
              </w:rPr>
            </w:pPr>
            <w:proofErr w:type="spellStart"/>
            <w:ins w:id="245" w:author="Jack Watts" w:date="2021-04-09T21:00:00Z">
              <w:r w:rsidRPr="006B3567">
                <w:rPr>
                  <w:rFonts w:ascii="Arial" w:eastAsia="Times New Roman" w:hAnsi="Arial" w:cs="Arial"/>
                  <w:color w:val="000000"/>
                  <w:sz w:val="16"/>
                  <w:szCs w:val="16"/>
                  <w:lang w:val="en-GB" w:eastAsia="en-GB"/>
                </w:rPr>
                <w:t>RegionList</w:t>
              </w:r>
              <w:proofErr w:type="spellEnd"/>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46"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43EFD9F" w14:textId="77777777" w:rsidR="006B3567" w:rsidRPr="006B3567" w:rsidRDefault="006B3567" w:rsidP="006B3567">
            <w:pPr>
              <w:widowControl/>
              <w:spacing w:before="0" w:line="240" w:lineRule="auto"/>
              <w:rPr>
                <w:ins w:id="247" w:author="Jack Watts" w:date="2021-04-09T21:00:00Z"/>
                <w:rFonts w:ascii="Times New Roman" w:eastAsia="Times New Roman" w:hAnsi="Times New Roman" w:cs="Times New Roman"/>
                <w:sz w:val="24"/>
                <w:szCs w:val="24"/>
                <w:lang w:val="en-GB" w:eastAsia="en-GB"/>
              </w:rPr>
            </w:pPr>
            <w:ins w:id="248" w:author="Jack Watts" w:date="2021-04-09T21:00:00Z">
              <w:r w:rsidRPr="006B3567">
                <w:rPr>
                  <w:rFonts w:ascii="Arial" w:eastAsia="Times New Roman" w:hAnsi="Arial" w:cs="Arial"/>
                  <w:color w:val="000000"/>
                  <w:sz w:val="16"/>
                  <w:szCs w:val="16"/>
                  <w:lang w:val="en-GB" w:eastAsia="en-GB"/>
                </w:rPr>
                <w:t>Incorrect locale identifier. Could impact rights management.</w:t>
              </w:r>
            </w:ins>
          </w:p>
        </w:tc>
        <w:tc>
          <w:tcPr>
            <w:tcW w:w="30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49"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F94A18A" w14:textId="77777777" w:rsidR="006B3567" w:rsidRPr="006B3567" w:rsidRDefault="006B3567" w:rsidP="006B3567">
            <w:pPr>
              <w:widowControl/>
              <w:spacing w:before="0" w:line="240" w:lineRule="auto"/>
              <w:rPr>
                <w:ins w:id="250" w:author="Jack Watts" w:date="2021-04-09T21:00:00Z"/>
                <w:rFonts w:ascii="Times New Roman" w:eastAsia="Times New Roman" w:hAnsi="Times New Roman" w:cs="Times New Roman"/>
                <w:sz w:val="24"/>
                <w:szCs w:val="24"/>
                <w:lang w:val="en-GB" w:eastAsia="en-GB"/>
              </w:rPr>
            </w:pPr>
          </w:p>
        </w:tc>
      </w:tr>
      <w:tr w:rsidR="006B3567" w:rsidRPr="006B3567" w14:paraId="301479C3" w14:textId="77777777" w:rsidTr="006B3567">
        <w:trPr>
          <w:ins w:id="251"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52"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7BCE1D3" w14:textId="77777777" w:rsidR="006B3567" w:rsidRPr="006B3567" w:rsidRDefault="006B3567" w:rsidP="006B3567">
            <w:pPr>
              <w:widowControl/>
              <w:spacing w:before="0" w:line="240" w:lineRule="auto"/>
              <w:rPr>
                <w:ins w:id="253" w:author="Jack Watts" w:date="2021-04-09T21:00:00Z"/>
                <w:rFonts w:ascii="Times New Roman" w:eastAsia="Times New Roman" w:hAnsi="Times New Roman" w:cs="Times New Roman"/>
                <w:sz w:val="24"/>
                <w:szCs w:val="24"/>
                <w:lang w:val="en-GB" w:eastAsia="en-GB"/>
              </w:rPr>
            </w:pPr>
            <w:ins w:id="254" w:author="Jack Watts" w:date="2021-04-09T21:00:00Z">
              <w:r w:rsidRPr="006B3567">
                <w:rPr>
                  <w:rFonts w:ascii="Arial" w:eastAsia="Times New Roman" w:hAnsi="Arial" w:cs="Arial"/>
                  <w:color w:val="000000"/>
                  <w:sz w:val="16"/>
                  <w:szCs w:val="16"/>
                  <w:lang w:val="en-GB" w:eastAsia="en-GB"/>
                </w:rPr>
                <w:t>Agency</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55"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4303A36" w14:textId="77777777" w:rsidR="006B3567" w:rsidRPr="006B3567" w:rsidRDefault="006B3567" w:rsidP="006B3567">
            <w:pPr>
              <w:widowControl/>
              <w:spacing w:before="0" w:line="240" w:lineRule="auto"/>
              <w:jc w:val="center"/>
              <w:rPr>
                <w:ins w:id="256" w:author="Jack Watts" w:date="2021-04-09T21:00:00Z"/>
                <w:rFonts w:ascii="Times New Roman" w:eastAsia="Times New Roman" w:hAnsi="Times New Roman" w:cs="Times New Roman"/>
                <w:sz w:val="24"/>
                <w:szCs w:val="24"/>
                <w:lang w:val="en-GB" w:eastAsia="en-GB"/>
              </w:rPr>
            </w:pPr>
            <w:ins w:id="257" w:author="Jack Watts" w:date="2021-04-09T21:00:00Z">
              <w:r w:rsidRPr="006B3567">
                <w:rPr>
                  <w:rFonts w:ascii="Arial" w:eastAsia="Times New Roman" w:hAnsi="Arial" w:cs="Arial"/>
                  <w:color w:val="000000"/>
                  <w:sz w:val="16"/>
                  <w:szCs w:val="16"/>
                  <w:lang w:val="en-GB" w:eastAsia="en-GB"/>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58"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9360C4D" w14:textId="77777777" w:rsidR="006B3567" w:rsidRPr="006B3567" w:rsidRDefault="006B3567" w:rsidP="006B3567">
            <w:pPr>
              <w:widowControl/>
              <w:spacing w:before="0" w:line="240" w:lineRule="auto"/>
              <w:jc w:val="center"/>
              <w:rPr>
                <w:ins w:id="259" w:author="Jack Watts" w:date="2021-04-09T21:00:00Z"/>
                <w:rFonts w:ascii="Times New Roman" w:eastAsia="Times New Roman" w:hAnsi="Times New Roman" w:cs="Times New Roman"/>
                <w:sz w:val="24"/>
                <w:szCs w:val="24"/>
                <w:lang w:val="en-GB" w:eastAsia="en-GB"/>
              </w:rPr>
            </w:pPr>
            <w:proofErr w:type="spellStart"/>
            <w:ins w:id="260" w:author="Jack Watts" w:date="2021-04-09T21:00:00Z">
              <w:r w:rsidRPr="006B3567">
                <w:rPr>
                  <w:rFonts w:ascii="Arial" w:eastAsia="Times New Roman" w:hAnsi="Arial" w:cs="Arial"/>
                  <w:color w:val="000000"/>
                  <w:sz w:val="16"/>
                  <w:szCs w:val="16"/>
                  <w:lang w:val="en-GB" w:eastAsia="en-GB"/>
                </w:rPr>
                <w:t>anyURI</w:t>
              </w:r>
              <w:proofErr w:type="spellEnd"/>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61"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982A1EB" w14:textId="77777777" w:rsidR="006B3567" w:rsidRPr="006B3567" w:rsidRDefault="006B3567" w:rsidP="006B3567">
            <w:pPr>
              <w:widowControl/>
              <w:spacing w:before="0" w:line="240" w:lineRule="auto"/>
              <w:rPr>
                <w:ins w:id="262" w:author="Jack Watts" w:date="2021-04-09T21:00:00Z"/>
                <w:rFonts w:ascii="Times New Roman" w:eastAsia="Times New Roman" w:hAnsi="Times New Roman" w:cs="Times New Roman"/>
                <w:sz w:val="24"/>
                <w:szCs w:val="24"/>
                <w:lang w:val="en-GB" w:eastAsia="en-GB"/>
              </w:rPr>
            </w:pPr>
            <w:proofErr w:type="spellStart"/>
            <w:ins w:id="263" w:author="Jack Watts" w:date="2021-04-09T21:00:00Z">
              <w:r w:rsidRPr="006B3567">
                <w:rPr>
                  <w:rFonts w:ascii="Arial" w:eastAsia="Times New Roman" w:hAnsi="Arial" w:cs="Arial"/>
                  <w:color w:val="000000"/>
                  <w:sz w:val="16"/>
                  <w:szCs w:val="16"/>
                  <w:lang w:val="en-GB" w:eastAsia="en-GB"/>
                </w:rPr>
                <w:t>ContentMaturityRaingList</w:t>
              </w:r>
              <w:proofErr w:type="spellEnd"/>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64"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38A73D6" w14:textId="77777777" w:rsidR="006B3567" w:rsidRPr="006B3567" w:rsidRDefault="006B3567" w:rsidP="006B3567">
            <w:pPr>
              <w:widowControl/>
              <w:spacing w:before="0" w:line="240" w:lineRule="auto"/>
              <w:rPr>
                <w:ins w:id="265" w:author="Jack Watts" w:date="2021-04-09T21:00:00Z"/>
                <w:rFonts w:ascii="Times New Roman" w:eastAsia="Times New Roman" w:hAnsi="Times New Roman" w:cs="Times New Roman"/>
                <w:sz w:val="24"/>
                <w:szCs w:val="24"/>
                <w:lang w:val="en-GB" w:eastAsia="en-GB"/>
              </w:rPr>
            </w:pPr>
            <w:ins w:id="266" w:author="Jack Watts" w:date="2021-04-09T21:00:00Z">
              <w:r w:rsidRPr="006B3567">
                <w:rPr>
                  <w:rFonts w:ascii="Arial" w:eastAsia="Times New Roman" w:hAnsi="Arial" w:cs="Arial"/>
                  <w:color w:val="000000"/>
                  <w:sz w:val="16"/>
                  <w:szCs w:val="16"/>
                  <w:lang w:val="en-GB" w:eastAsia="en-GB"/>
                </w:rPr>
                <w:t>Incorrect value allows access to an unintended audience.</w:t>
              </w:r>
            </w:ins>
          </w:p>
        </w:tc>
        <w:tc>
          <w:tcPr>
            <w:tcW w:w="30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67"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18AACD0" w14:textId="77777777" w:rsidR="006B3567" w:rsidRPr="006B3567" w:rsidRDefault="006B3567" w:rsidP="006B3567">
            <w:pPr>
              <w:widowControl/>
              <w:spacing w:before="0" w:line="240" w:lineRule="auto"/>
              <w:rPr>
                <w:ins w:id="268" w:author="Jack Watts" w:date="2021-04-09T21:00:00Z"/>
                <w:rFonts w:ascii="Times New Roman" w:eastAsia="Times New Roman" w:hAnsi="Times New Roman" w:cs="Times New Roman"/>
                <w:sz w:val="24"/>
                <w:szCs w:val="24"/>
                <w:lang w:val="en-GB" w:eastAsia="en-GB"/>
              </w:rPr>
            </w:pPr>
          </w:p>
        </w:tc>
      </w:tr>
      <w:tr w:rsidR="006B3567" w:rsidRPr="006B3567" w14:paraId="58151797" w14:textId="77777777" w:rsidTr="006B3567">
        <w:trPr>
          <w:trHeight w:val="379"/>
          <w:ins w:id="269" w:author="Jack Watts" w:date="2021-04-09T21:00:00Z"/>
          <w:trPrChange w:id="270" w:author="Jack Watts" w:date="2021-04-09T21:02:00Z">
            <w:trPr>
              <w:trHeight w:val="379"/>
            </w:trPr>
          </w:trPrChange>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71"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C8FEB49" w14:textId="77777777" w:rsidR="006B3567" w:rsidRPr="006B3567" w:rsidRDefault="006B3567" w:rsidP="006B3567">
            <w:pPr>
              <w:widowControl/>
              <w:spacing w:before="0" w:line="240" w:lineRule="auto"/>
              <w:rPr>
                <w:ins w:id="272" w:author="Jack Watts" w:date="2021-04-09T21:00:00Z"/>
                <w:rFonts w:ascii="Times New Roman" w:eastAsia="Times New Roman" w:hAnsi="Times New Roman" w:cs="Times New Roman"/>
                <w:sz w:val="24"/>
                <w:szCs w:val="24"/>
                <w:lang w:val="en-GB" w:eastAsia="en-GB"/>
              </w:rPr>
            </w:pPr>
            <w:ins w:id="273" w:author="Jack Watts" w:date="2021-04-09T21:00:00Z">
              <w:r w:rsidRPr="006B3567">
                <w:rPr>
                  <w:rFonts w:ascii="Arial" w:eastAsia="Times New Roman" w:hAnsi="Arial" w:cs="Arial"/>
                  <w:color w:val="000000"/>
                  <w:sz w:val="16"/>
                  <w:szCs w:val="16"/>
                  <w:lang w:val="en-GB" w:eastAsia="en-GB"/>
                </w:rPr>
                <w:t>Rating</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74"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84200E5" w14:textId="77777777" w:rsidR="006B3567" w:rsidRPr="006B3567" w:rsidRDefault="006B3567" w:rsidP="006B3567">
            <w:pPr>
              <w:widowControl/>
              <w:spacing w:before="0" w:line="240" w:lineRule="auto"/>
              <w:jc w:val="center"/>
              <w:rPr>
                <w:ins w:id="275" w:author="Jack Watts" w:date="2021-04-09T21:00:00Z"/>
                <w:rFonts w:ascii="Times New Roman" w:eastAsia="Times New Roman" w:hAnsi="Times New Roman" w:cs="Times New Roman"/>
                <w:sz w:val="24"/>
                <w:szCs w:val="24"/>
                <w:lang w:val="en-GB" w:eastAsia="en-GB"/>
              </w:rPr>
            </w:pPr>
            <w:ins w:id="276" w:author="Jack Watts" w:date="2021-04-09T21:00:00Z">
              <w:r w:rsidRPr="006B3567">
                <w:rPr>
                  <w:rFonts w:ascii="Arial" w:eastAsia="Times New Roman" w:hAnsi="Arial" w:cs="Arial"/>
                  <w:color w:val="000000"/>
                  <w:sz w:val="16"/>
                  <w:szCs w:val="16"/>
                  <w:lang w:val="en-GB" w:eastAsia="en-GB"/>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77"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72945ED" w14:textId="77777777" w:rsidR="006B3567" w:rsidRPr="006B3567" w:rsidRDefault="006B3567" w:rsidP="006B3567">
            <w:pPr>
              <w:widowControl/>
              <w:spacing w:before="0" w:line="240" w:lineRule="auto"/>
              <w:jc w:val="center"/>
              <w:rPr>
                <w:ins w:id="278" w:author="Jack Watts" w:date="2021-04-09T21:00:00Z"/>
                <w:rFonts w:ascii="Times New Roman" w:eastAsia="Times New Roman" w:hAnsi="Times New Roman" w:cs="Times New Roman"/>
                <w:sz w:val="24"/>
                <w:szCs w:val="24"/>
                <w:lang w:val="en-GB" w:eastAsia="en-GB"/>
              </w:rPr>
            </w:pPr>
            <w:ins w:id="279" w:author="Jack Watts" w:date="2021-04-09T21:00:00Z">
              <w:r w:rsidRPr="006B3567">
                <w:rPr>
                  <w:rFonts w:ascii="Arial" w:eastAsia="Times New Roman" w:hAnsi="Arial" w:cs="Arial"/>
                  <w:color w:val="000000"/>
                  <w:sz w:val="16"/>
                  <w:szCs w:val="16"/>
                  <w:lang w:val="en-GB" w:eastAsia="en-GB"/>
                </w:rPr>
                <w:t>string</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80"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56C9527" w14:textId="77777777" w:rsidR="006B3567" w:rsidRPr="006B3567" w:rsidRDefault="006B3567" w:rsidP="006B3567">
            <w:pPr>
              <w:widowControl/>
              <w:spacing w:before="0" w:line="240" w:lineRule="auto"/>
              <w:rPr>
                <w:ins w:id="281" w:author="Jack Watts" w:date="2021-04-09T21:00:00Z"/>
                <w:rFonts w:ascii="Times New Roman" w:eastAsia="Times New Roman" w:hAnsi="Times New Roman" w:cs="Times New Roman"/>
                <w:sz w:val="24"/>
                <w:szCs w:val="24"/>
                <w:lang w:val="en-GB" w:eastAsia="en-GB"/>
              </w:rPr>
            </w:pPr>
            <w:proofErr w:type="spellStart"/>
            <w:ins w:id="282" w:author="Jack Watts" w:date="2021-04-09T21:00:00Z">
              <w:r w:rsidRPr="006B3567">
                <w:rPr>
                  <w:rFonts w:ascii="Arial" w:eastAsia="Times New Roman" w:hAnsi="Arial" w:cs="Arial"/>
                  <w:color w:val="000000"/>
                  <w:sz w:val="16"/>
                  <w:szCs w:val="16"/>
                  <w:lang w:val="en-GB" w:eastAsia="en-GB"/>
                </w:rPr>
                <w:t>ContentMaturityRaingList</w:t>
              </w:r>
              <w:proofErr w:type="spellEnd"/>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83"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1A2BCFB" w14:textId="77777777" w:rsidR="006B3567" w:rsidRPr="006B3567" w:rsidRDefault="006B3567" w:rsidP="006B3567">
            <w:pPr>
              <w:widowControl/>
              <w:spacing w:before="0" w:line="240" w:lineRule="auto"/>
              <w:rPr>
                <w:ins w:id="284" w:author="Jack Watts" w:date="2021-04-09T21:00:00Z"/>
                <w:rFonts w:ascii="Times New Roman" w:eastAsia="Times New Roman" w:hAnsi="Times New Roman" w:cs="Times New Roman"/>
                <w:sz w:val="24"/>
                <w:szCs w:val="24"/>
                <w:lang w:val="en-GB" w:eastAsia="en-GB"/>
              </w:rPr>
            </w:pPr>
            <w:ins w:id="285" w:author="Jack Watts" w:date="2021-04-09T21:00:00Z">
              <w:r w:rsidRPr="006B3567">
                <w:rPr>
                  <w:rFonts w:ascii="Arial" w:eastAsia="Times New Roman" w:hAnsi="Arial" w:cs="Arial"/>
                  <w:color w:val="000000"/>
                  <w:sz w:val="16"/>
                  <w:szCs w:val="16"/>
                  <w:lang w:val="en-GB" w:eastAsia="en-GB"/>
                </w:rPr>
                <w:t>Incorrect value allows access to an unintended audience.</w:t>
              </w:r>
            </w:ins>
          </w:p>
        </w:tc>
        <w:tc>
          <w:tcPr>
            <w:tcW w:w="30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86"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B38AB6B" w14:textId="77777777" w:rsidR="006B3567" w:rsidRPr="006B3567" w:rsidRDefault="006B3567" w:rsidP="006B3567">
            <w:pPr>
              <w:widowControl/>
              <w:spacing w:before="0" w:line="240" w:lineRule="auto"/>
              <w:rPr>
                <w:ins w:id="287" w:author="Jack Watts" w:date="2021-04-09T21:00:00Z"/>
                <w:rFonts w:ascii="Times New Roman" w:eastAsia="Times New Roman" w:hAnsi="Times New Roman" w:cs="Times New Roman"/>
                <w:sz w:val="24"/>
                <w:szCs w:val="24"/>
                <w:lang w:val="en-GB" w:eastAsia="en-GB"/>
              </w:rPr>
            </w:pPr>
          </w:p>
        </w:tc>
      </w:tr>
      <w:tr w:rsidR="006B3567" w:rsidRPr="006B3567" w14:paraId="2E11B8E2" w14:textId="77777777" w:rsidTr="006B3567">
        <w:trPr>
          <w:ins w:id="288"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89"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C36CF07" w14:textId="77777777" w:rsidR="006B3567" w:rsidRPr="006B3567" w:rsidRDefault="006B3567" w:rsidP="006B3567">
            <w:pPr>
              <w:widowControl/>
              <w:spacing w:before="0" w:line="240" w:lineRule="auto"/>
              <w:rPr>
                <w:ins w:id="290" w:author="Jack Watts" w:date="2021-04-09T21:00:00Z"/>
                <w:rFonts w:ascii="Times New Roman" w:eastAsia="Times New Roman" w:hAnsi="Times New Roman" w:cs="Times New Roman"/>
                <w:sz w:val="24"/>
                <w:szCs w:val="24"/>
                <w:lang w:val="en-GB" w:eastAsia="en-GB"/>
              </w:rPr>
            </w:pPr>
            <w:ins w:id="291" w:author="Jack Watts" w:date="2021-04-09T21:00:00Z">
              <w:r w:rsidRPr="006B3567">
                <w:rPr>
                  <w:rFonts w:ascii="Arial" w:eastAsia="Times New Roman" w:hAnsi="Arial" w:cs="Arial"/>
                  <w:color w:val="000000"/>
                  <w:sz w:val="16"/>
                  <w:szCs w:val="16"/>
                  <w:lang w:val="en-GB" w:eastAsia="en-GB"/>
                </w:rPr>
                <w:t>Audience</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92"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DB10AD9" w14:textId="77777777" w:rsidR="006B3567" w:rsidRPr="006B3567" w:rsidRDefault="006B3567" w:rsidP="006B3567">
            <w:pPr>
              <w:widowControl/>
              <w:spacing w:before="0" w:line="240" w:lineRule="auto"/>
              <w:jc w:val="center"/>
              <w:rPr>
                <w:ins w:id="293" w:author="Jack Watts" w:date="2021-04-09T21:00:00Z"/>
                <w:rFonts w:ascii="Times New Roman" w:eastAsia="Times New Roman" w:hAnsi="Times New Roman" w:cs="Times New Roman"/>
                <w:sz w:val="24"/>
                <w:szCs w:val="24"/>
                <w:lang w:val="en-GB" w:eastAsia="en-GB"/>
              </w:rPr>
            </w:pPr>
            <w:ins w:id="294" w:author="Jack Watts" w:date="2021-04-09T21:00:00Z">
              <w:r w:rsidRPr="006B3567">
                <w:rPr>
                  <w:rFonts w:ascii="Arial" w:eastAsia="Times New Roman" w:hAnsi="Arial" w:cs="Arial"/>
                  <w:color w:val="000000"/>
                  <w:sz w:val="16"/>
                  <w:szCs w:val="16"/>
                  <w:lang w:val="en-GB" w:eastAsia="en-GB"/>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95"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BF9EF5D" w14:textId="77777777" w:rsidR="006B3567" w:rsidRPr="006B3567" w:rsidRDefault="006B3567" w:rsidP="006B3567">
            <w:pPr>
              <w:widowControl/>
              <w:spacing w:before="0" w:line="240" w:lineRule="auto"/>
              <w:jc w:val="center"/>
              <w:rPr>
                <w:ins w:id="296" w:author="Jack Watts" w:date="2021-04-09T21:00:00Z"/>
                <w:rFonts w:ascii="Times New Roman" w:eastAsia="Times New Roman" w:hAnsi="Times New Roman" w:cs="Times New Roman"/>
                <w:sz w:val="24"/>
                <w:szCs w:val="24"/>
                <w:lang w:val="en-GB" w:eastAsia="en-GB"/>
              </w:rPr>
            </w:pPr>
            <w:ins w:id="297" w:author="Jack Watts" w:date="2021-04-09T21:00:00Z">
              <w:r w:rsidRPr="006B3567">
                <w:rPr>
                  <w:rFonts w:ascii="Arial" w:eastAsia="Times New Roman" w:hAnsi="Arial" w:cs="Arial"/>
                  <w:color w:val="000000"/>
                  <w:sz w:val="16"/>
                  <w:szCs w:val="16"/>
                  <w:lang w:val="en-GB" w:eastAsia="en-GB"/>
                </w:rPr>
                <w:t>string</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98"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E609608" w14:textId="77777777" w:rsidR="006B3567" w:rsidRPr="006B3567" w:rsidRDefault="006B3567" w:rsidP="006B3567">
            <w:pPr>
              <w:widowControl/>
              <w:spacing w:before="0" w:line="240" w:lineRule="auto"/>
              <w:rPr>
                <w:ins w:id="299" w:author="Jack Watts" w:date="2021-04-09T21:00:00Z"/>
                <w:rFonts w:ascii="Times New Roman" w:eastAsia="Times New Roman" w:hAnsi="Times New Roman" w:cs="Times New Roman"/>
                <w:sz w:val="24"/>
                <w:szCs w:val="24"/>
                <w:lang w:val="en-GB" w:eastAsia="en-GB"/>
              </w:rPr>
            </w:pPr>
            <w:proofErr w:type="spellStart"/>
            <w:ins w:id="300" w:author="Jack Watts" w:date="2021-04-09T21:00:00Z">
              <w:r w:rsidRPr="006B3567">
                <w:rPr>
                  <w:rFonts w:ascii="Arial" w:eastAsia="Times New Roman" w:hAnsi="Arial" w:cs="Arial"/>
                  <w:color w:val="000000"/>
                  <w:sz w:val="16"/>
                  <w:szCs w:val="16"/>
                  <w:lang w:val="en-GB" w:eastAsia="en-GB"/>
                </w:rPr>
                <w:t>ContentMaturityRaingList</w:t>
              </w:r>
              <w:proofErr w:type="spellEnd"/>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01"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A68832D" w14:textId="77777777" w:rsidR="006B3567" w:rsidRPr="006B3567" w:rsidRDefault="006B3567" w:rsidP="006B3567">
            <w:pPr>
              <w:widowControl/>
              <w:spacing w:before="0" w:line="240" w:lineRule="auto"/>
              <w:rPr>
                <w:ins w:id="302" w:author="Jack Watts" w:date="2021-04-09T21:00:00Z"/>
                <w:rFonts w:ascii="Times New Roman" w:eastAsia="Times New Roman" w:hAnsi="Times New Roman" w:cs="Times New Roman"/>
                <w:sz w:val="24"/>
                <w:szCs w:val="24"/>
                <w:lang w:val="en-GB" w:eastAsia="en-GB"/>
              </w:rPr>
            </w:pPr>
            <w:ins w:id="303" w:author="Jack Watts" w:date="2021-04-09T21:00:00Z">
              <w:r w:rsidRPr="006B3567">
                <w:rPr>
                  <w:rFonts w:ascii="Arial" w:eastAsia="Times New Roman" w:hAnsi="Arial" w:cs="Arial"/>
                  <w:color w:val="000000"/>
                  <w:sz w:val="16"/>
                  <w:szCs w:val="16"/>
                  <w:lang w:val="en-GB" w:eastAsia="en-GB"/>
                </w:rPr>
                <w:t>Incorrect value allows access to an unintended audience.</w:t>
              </w:r>
            </w:ins>
          </w:p>
        </w:tc>
        <w:tc>
          <w:tcPr>
            <w:tcW w:w="30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04"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67D401F" w14:textId="77777777" w:rsidR="006B3567" w:rsidRPr="006B3567" w:rsidRDefault="006B3567" w:rsidP="006B3567">
            <w:pPr>
              <w:widowControl/>
              <w:spacing w:before="0" w:line="240" w:lineRule="auto"/>
              <w:rPr>
                <w:ins w:id="305" w:author="Jack Watts" w:date="2021-04-09T21:00:00Z"/>
                <w:rFonts w:ascii="Times New Roman" w:eastAsia="Times New Roman" w:hAnsi="Times New Roman" w:cs="Times New Roman"/>
                <w:sz w:val="24"/>
                <w:szCs w:val="24"/>
                <w:lang w:val="en-GB" w:eastAsia="en-GB"/>
              </w:rPr>
            </w:pPr>
          </w:p>
        </w:tc>
      </w:tr>
      <w:tr w:rsidR="006B3567" w:rsidRPr="006B3567" w14:paraId="0CD6CEF1" w14:textId="77777777" w:rsidTr="006B3567">
        <w:trPr>
          <w:ins w:id="306"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07"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8EE84D9" w14:textId="77777777" w:rsidR="006B3567" w:rsidRPr="006B3567" w:rsidRDefault="006B3567" w:rsidP="006B3567">
            <w:pPr>
              <w:widowControl/>
              <w:spacing w:before="0" w:line="240" w:lineRule="auto"/>
              <w:rPr>
                <w:ins w:id="308" w:author="Jack Watts" w:date="2021-04-09T21:00:00Z"/>
                <w:rFonts w:ascii="Times New Roman" w:eastAsia="Times New Roman" w:hAnsi="Times New Roman" w:cs="Times New Roman"/>
                <w:sz w:val="24"/>
                <w:szCs w:val="24"/>
                <w:lang w:val="en-GB" w:eastAsia="en-GB"/>
              </w:rPr>
            </w:pPr>
            <w:ins w:id="309" w:author="Jack Watts" w:date="2021-04-09T21:00:00Z">
              <w:r w:rsidRPr="006B3567">
                <w:rPr>
                  <w:rFonts w:ascii="Arial" w:eastAsia="Times New Roman" w:hAnsi="Arial" w:cs="Arial"/>
                  <w:color w:val="000000"/>
                  <w:sz w:val="16"/>
                  <w:szCs w:val="16"/>
                  <w:lang w:val="en-GB" w:eastAsia="en-GB"/>
                </w:rPr>
                <w:t>Scope</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10"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16B755C" w14:textId="77777777" w:rsidR="006B3567" w:rsidRPr="006B3567" w:rsidRDefault="006B3567" w:rsidP="006B3567">
            <w:pPr>
              <w:widowControl/>
              <w:spacing w:before="0" w:line="240" w:lineRule="auto"/>
              <w:jc w:val="center"/>
              <w:rPr>
                <w:ins w:id="311" w:author="Jack Watts" w:date="2021-04-09T21:00:00Z"/>
                <w:rFonts w:ascii="Times New Roman" w:eastAsia="Times New Roman" w:hAnsi="Times New Roman" w:cs="Times New Roman"/>
                <w:sz w:val="24"/>
                <w:szCs w:val="24"/>
                <w:lang w:val="en-GB" w:eastAsia="en-GB"/>
              </w:rPr>
            </w:pPr>
            <w:ins w:id="312" w:author="Jack Watts" w:date="2021-04-09T21:00:00Z">
              <w:r w:rsidRPr="006B3567">
                <w:rPr>
                  <w:rFonts w:ascii="Arial" w:eastAsia="Times New Roman" w:hAnsi="Arial" w:cs="Arial"/>
                  <w:color w:val="000000"/>
                  <w:sz w:val="16"/>
                  <w:szCs w:val="16"/>
                  <w:lang w:val="en-GB" w:eastAsia="en-GB"/>
                </w:rPr>
                <w:t>Yes</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13"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282466E" w14:textId="77777777" w:rsidR="006B3567" w:rsidRPr="006B3567" w:rsidRDefault="006B3567" w:rsidP="006B3567">
            <w:pPr>
              <w:widowControl/>
              <w:spacing w:before="0" w:line="240" w:lineRule="auto"/>
              <w:jc w:val="center"/>
              <w:rPr>
                <w:ins w:id="314" w:author="Jack Watts" w:date="2021-04-09T21:00:00Z"/>
                <w:rFonts w:ascii="Times New Roman" w:eastAsia="Times New Roman" w:hAnsi="Times New Roman" w:cs="Times New Roman"/>
                <w:sz w:val="24"/>
                <w:szCs w:val="24"/>
                <w:lang w:val="en-GB" w:eastAsia="en-GB"/>
              </w:rPr>
            </w:pPr>
            <w:proofErr w:type="spellStart"/>
            <w:ins w:id="315" w:author="Jack Watts" w:date="2021-04-09T21:00:00Z">
              <w:r w:rsidRPr="006B3567">
                <w:rPr>
                  <w:rFonts w:ascii="Arial" w:eastAsia="Times New Roman" w:hAnsi="Arial" w:cs="Arial"/>
                  <w:color w:val="000000"/>
                  <w:sz w:val="16"/>
                  <w:szCs w:val="16"/>
                  <w:lang w:val="en-GB" w:eastAsia="en-GB"/>
                </w:rPr>
                <w:t>anyURI</w:t>
              </w:r>
              <w:proofErr w:type="spellEnd"/>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16"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AD4B51E" w14:textId="77777777" w:rsidR="006B3567" w:rsidRPr="006B3567" w:rsidRDefault="006B3567" w:rsidP="006B3567">
            <w:pPr>
              <w:widowControl/>
              <w:spacing w:before="0" w:line="240" w:lineRule="auto"/>
              <w:rPr>
                <w:ins w:id="317" w:author="Jack Watts" w:date="2021-04-09T21:00:00Z"/>
                <w:rFonts w:ascii="Times New Roman" w:eastAsia="Times New Roman" w:hAnsi="Times New Roman" w:cs="Times New Roman"/>
                <w:sz w:val="24"/>
                <w:szCs w:val="24"/>
                <w:lang w:val="en-GB" w:eastAsia="en-GB"/>
              </w:rPr>
            </w:pPr>
            <w:ins w:id="318" w:author="Jack Watts" w:date="2021-04-09T21:00:00Z">
              <w:r w:rsidRPr="006B3567">
                <w:rPr>
                  <w:rFonts w:ascii="Arial" w:eastAsia="Times New Roman" w:hAnsi="Arial" w:cs="Arial"/>
                  <w:color w:val="000000"/>
                  <w:sz w:val="16"/>
                  <w:szCs w:val="16"/>
                  <w:lang w:val="en-GB" w:eastAsia="en-GB"/>
                </w:rPr>
                <w:t>Audience</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19"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D34FA7D" w14:textId="77777777" w:rsidR="006B3567" w:rsidRPr="006B3567" w:rsidRDefault="006B3567" w:rsidP="006B3567">
            <w:pPr>
              <w:widowControl/>
              <w:spacing w:before="0" w:line="240" w:lineRule="auto"/>
              <w:rPr>
                <w:ins w:id="320" w:author="Jack Watts" w:date="2021-04-09T21:00:00Z"/>
                <w:rFonts w:ascii="Times New Roman" w:eastAsia="Times New Roman" w:hAnsi="Times New Roman" w:cs="Times New Roman"/>
                <w:sz w:val="24"/>
                <w:szCs w:val="24"/>
                <w:lang w:val="en-GB" w:eastAsia="en-GB"/>
              </w:rPr>
            </w:pPr>
            <w:ins w:id="321" w:author="Jack Watts" w:date="2021-04-09T21:00:00Z">
              <w:r w:rsidRPr="006B3567">
                <w:rPr>
                  <w:rFonts w:ascii="Arial" w:eastAsia="Times New Roman" w:hAnsi="Arial" w:cs="Arial"/>
                  <w:color w:val="000000"/>
                  <w:sz w:val="16"/>
                  <w:szCs w:val="16"/>
                  <w:lang w:val="en-GB" w:eastAsia="en-GB"/>
                </w:rPr>
                <w:t>Incorrect value allows access to an unintended audience.</w:t>
              </w:r>
            </w:ins>
          </w:p>
        </w:tc>
        <w:tc>
          <w:tcPr>
            <w:tcW w:w="30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22"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47A8F43" w14:textId="77777777" w:rsidR="006B3567" w:rsidRPr="006B3567" w:rsidRDefault="006B3567" w:rsidP="006B3567">
            <w:pPr>
              <w:widowControl/>
              <w:spacing w:before="0" w:line="240" w:lineRule="auto"/>
              <w:rPr>
                <w:ins w:id="323" w:author="Jack Watts" w:date="2021-04-09T21:00:00Z"/>
                <w:rFonts w:ascii="Times New Roman" w:eastAsia="Times New Roman" w:hAnsi="Times New Roman" w:cs="Times New Roman"/>
                <w:sz w:val="24"/>
                <w:szCs w:val="24"/>
                <w:lang w:val="en-GB" w:eastAsia="en-GB"/>
              </w:rPr>
            </w:pPr>
          </w:p>
        </w:tc>
      </w:tr>
      <w:tr w:rsidR="006B3567" w:rsidRPr="006B3567" w14:paraId="683AB8A3" w14:textId="77777777" w:rsidTr="006B3567">
        <w:trPr>
          <w:ins w:id="324"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25"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7CD9F9C" w14:textId="77777777" w:rsidR="006B3567" w:rsidRPr="006B3567" w:rsidRDefault="006B3567" w:rsidP="006B3567">
            <w:pPr>
              <w:widowControl/>
              <w:spacing w:before="0" w:line="240" w:lineRule="auto"/>
              <w:rPr>
                <w:ins w:id="326" w:author="Jack Watts" w:date="2021-04-09T21:00:00Z"/>
                <w:rFonts w:ascii="Times New Roman" w:eastAsia="Times New Roman" w:hAnsi="Times New Roman" w:cs="Times New Roman"/>
                <w:sz w:val="24"/>
                <w:szCs w:val="24"/>
                <w:lang w:val="en-GB" w:eastAsia="en-GB"/>
              </w:rPr>
            </w:pPr>
            <w:ins w:id="327" w:author="Jack Watts" w:date="2021-04-09T21:00:00Z">
              <w:r w:rsidRPr="006B3567">
                <w:rPr>
                  <w:rFonts w:ascii="Arial" w:eastAsia="Times New Roman" w:hAnsi="Arial" w:cs="Arial"/>
                  <w:color w:val="000000"/>
                  <w:sz w:val="16"/>
                  <w:szCs w:val="16"/>
                  <w:lang w:val="en-GB" w:eastAsia="en-GB"/>
                </w:rPr>
                <w:t>Annotation</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28"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670F605" w14:textId="77777777" w:rsidR="006B3567" w:rsidRPr="006B3567" w:rsidRDefault="006B3567" w:rsidP="006B3567">
            <w:pPr>
              <w:widowControl/>
              <w:spacing w:before="0" w:line="240" w:lineRule="auto"/>
              <w:jc w:val="center"/>
              <w:rPr>
                <w:ins w:id="329" w:author="Jack Watts" w:date="2021-04-09T21:00:00Z"/>
                <w:rFonts w:ascii="Times New Roman" w:eastAsia="Times New Roman" w:hAnsi="Times New Roman" w:cs="Times New Roman"/>
                <w:sz w:val="24"/>
                <w:szCs w:val="24"/>
                <w:lang w:val="en-GB" w:eastAsia="en-GB"/>
              </w:rPr>
            </w:pPr>
            <w:ins w:id="330" w:author="Jack Watts" w:date="2021-04-09T21:00:00Z">
              <w:r w:rsidRPr="006B3567">
                <w:rPr>
                  <w:rFonts w:ascii="Arial" w:eastAsia="Times New Roman" w:hAnsi="Arial" w:cs="Arial"/>
                  <w:color w:val="000000"/>
                  <w:sz w:val="16"/>
                  <w:szCs w:val="16"/>
                  <w:lang w:val="en-GB" w:eastAsia="en-GB"/>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31"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69AE933" w14:textId="77777777" w:rsidR="006B3567" w:rsidRPr="006B3567" w:rsidRDefault="006B3567" w:rsidP="006B3567">
            <w:pPr>
              <w:widowControl/>
              <w:spacing w:before="0" w:line="240" w:lineRule="auto"/>
              <w:jc w:val="center"/>
              <w:rPr>
                <w:ins w:id="332" w:author="Jack Watts" w:date="2021-04-09T21:00:00Z"/>
                <w:rFonts w:ascii="Times New Roman" w:eastAsia="Times New Roman" w:hAnsi="Times New Roman" w:cs="Times New Roman"/>
                <w:sz w:val="24"/>
                <w:szCs w:val="24"/>
                <w:lang w:val="en-GB" w:eastAsia="en-GB"/>
              </w:rPr>
            </w:pPr>
            <w:ins w:id="333" w:author="Jack Watts" w:date="2021-04-09T21:00:00Z">
              <w:r w:rsidRPr="006B3567">
                <w:rPr>
                  <w:rFonts w:ascii="Arial" w:eastAsia="Times New Roman" w:hAnsi="Arial" w:cs="Arial"/>
                  <w:color w:val="000000"/>
                  <w:sz w:val="16"/>
                  <w:szCs w:val="16"/>
                  <w:lang w:val="en-GB" w:eastAsia="en-GB"/>
                </w:rPr>
                <w:t>string</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34"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FF0F2A9" w14:textId="77777777" w:rsidR="006B3567" w:rsidRPr="006B3567" w:rsidRDefault="006B3567" w:rsidP="006B3567">
            <w:pPr>
              <w:widowControl/>
              <w:spacing w:before="0" w:line="240" w:lineRule="auto"/>
              <w:rPr>
                <w:ins w:id="335" w:author="Jack Watts" w:date="2021-04-09T21:00:00Z"/>
                <w:rFonts w:ascii="Times New Roman" w:eastAsia="Times New Roman" w:hAnsi="Times New Roman" w:cs="Times New Roman"/>
                <w:sz w:val="24"/>
                <w:szCs w:val="24"/>
                <w:lang w:val="en-GB" w:eastAsia="en-GB"/>
              </w:rPr>
            </w:pPr>
            <w:ins w:id="336" w:author="Jack Watts" w:date="2021-04-09T21:00:00Z">
              <w:r w:rsidRPr="006B3567">
                <w:rPr>
                  <w:rFonts w:ascii="Arial" w:eastAsia="Times New Roman" w:hAnsi="Arial" w:cs="Arial"/>
                  <w:color w:val="000000"/>
                  <w:sz w:val="16"/>
                  <w:szCs w:val="16"/>
                  <w:lang w:val="en-GB" w:eastAsia="en-GB"/>
                </w:rPr>
                <w:t>Resource</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37"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99A32E1" w14:textId="77777777" w:rsidR="006B3567" w:rsidRPr="006B3567" w:rsidRDefault="006B3567" w:rsidP="006B3567">
            <w:pPr>
              <w:widowControl/>
              <w:spacing w:before="0" w:line="240" w:lineRule="auto"/>
              <w:rPr>
                <w:ins w:id="338" w:author="Jack Watts" w:date="2021-04-09T21:00:00Z"/>
                <w:rFonts w:ascii="Times New Roman" w:eastAsia="Times New Roman" w:hAnsi="Times New Roman" w:cs="Times New Roman"/>
                <w:sz w:val="24"/>
                <w:szCs w:val="24"/>
                <w:lang w:val="en-GB" w:eastAsia="en-GB"/>
              </w:rPr>
            </w:pPr>
          </w:p>
        </w:tc>
        <w:tc>
          <w:tcPr>
            <w:tcW w:w="30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39"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B9EDAC0" w14:textId="77777777" w:rsidR="006B3567" w:rsidRPr="006B3567" w:rsidRDefault="006B3567" w:rsidP="006B3567">
            <w:pPr>
              <w:widowControl/>
              <w:spacing w:before="0" w:line="240" w:lineRule="auto"/>
              <w:rPr>
                <w:ins w:id="340" w:author="Jack Watts" w:date="2021-04-09T21:00:00Z"/>
                <w:rFonts w:ascii="Times New Roman" w:eastAsia="Times New Roman" w:hAnsi="Times New Roman" w:cs="Times New Roman"/>
                <w:sz w:val="24"/>
                <w:szCs w:val="24"/>
                <w:lang w:val="en-GB" w:eastAsia="en-GB"/>
              </w:rPr>
            </w:pPr>
          </w:p>
        </w:tc>
      </w:tr>
      <w:tr w:rsidR="006B3567" w:rsidRPr="006B3567" w14:paraId="67D9589A" w14:textId="77777777" w:rsidTr="006B3567">
        <w:trPr>
          <w:ins w:id="341"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42"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FCA2A98" w14:textId="77777777" w:rsidR="006B3567" w:rsidRPr="006B3567" w:rsidRDefault="006B3567" w:rsidP="006B3567">
            <w:pPr>
              <w:widowControl/>
              <w:spacing w:before="0" w:line="240" w:lineRule="auto"/>
              <w:rPr>
                <w:ins w:id="343" w:author="Jack Watts" w:date="2021-04-09T21:00:00Z"/>
                <w:rFonts w:ascii="Times New Roman" w:eastAsia="Times New Roman" w:hAnsi="Times New Roman" w:cs="Times New Roman"/>
                <w:sz w:val="24"/>
                <w:szCs w:val="24"/>
                <w:lang w:val="en-GB" w:eastAsia="en-GB"/>
              </w:rPr>
            </w:pPr>
            <w:proofErr w:type="spellStart"/>
            <w:ins w:id="344" w:author="Jack Watts" w:date="2021-04-09T21:00:00Z">
              <w:r w:rsidRPr="006B3567">
                <w:rPr>
                  <w:rFonts w:ascii="Arial" w:eastAsia="Times New Roman" w:hAnsi="Arial" w:cs="Arial"/>
                  <w:color w:val="000000"/>
                  <w:sz w:val="16"/>
                  <w:szCs w:val="16"/>
                  <w:lang w:val="en-GB" w:eastAsia="en-GB"/>
                </w:rPr>
                <w:t>EntryPoint</w:t>
              </w:r>
              <w:proofErr w:type="spellEnd"/>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45"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9D0D9D7" w14:textId="77777777" w:rsidR="006B3567" w:rsidRPr="006B3567" w:rsidRDefault="006B3567" w:rsidP="006B3567">
            <w:pPr>
              <w:widowControl/>
              <w:spacing w:before="0" w:line="240" w:lineRule="auto"/>
              <w:jc w:val="center"/>
              <w:rPr>
                <w:ins w:id="346" w:author="Jack Watts" w:date="2021-04-09T21:00:00Z"/>
                <w:rFonts w:ascii="Times New Roman" w:eastAsia="Times New Roman" w:hAnsi="Times New Roman" w:cs="Times New Roman"/>
                <w:sz w:val="24"/>
                <w:szCs w:val="24"/>
                <w:lang w:val="en-GB" w:eastAsia="en-GB"/>
              </w:rPr>
            </w:pPr>
            <w:ins w:id="347" w:author="Jack Watts" w:date="2021-04-09T21:00:00Z">
              <w:r w:rsidRPr="006B3567">
                <w:rPr>
                  <w:rFonts w:ascii="Arial" w:eastAsia="Times New Roman" w:hAnsi="Arial" w:cs="Arial"/>
                  <w:color w:val="000000"/>
                  <w:sz w:val="16"/>
                  <w:szCs w:val="16"/>
                  <w:lang w:val="en-GB" w:eastAsia="en-GB"/>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48"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C41F807" w14:textId="77777777" w:rsidR="006B3567" w:rsidRPr="006B3567" w:rsidRDefault="006B3567" w:rsidP="006B3567">
            <w:pPr>
              <w:widowControl/>
              <w:spacing w:before="0" w:line="240" w:lineRule="auto"/>
              <w:jc w:val="center"/>
              <w:rPr>
                <w:ins w:id="349" w:author="Jack Watts" w:date="2021-04-09T21:00:00Z"/>
                <w:rFonts w:ascii="Times New Roman" w:eastAsia="Times New Roman" w:hAnsi="Times New Roman" w:cs="Times New Roman"/>
                <w:sz w:val="24"/>
                <w:szCs w:val="24"/>
                <w:lang w:val="en-GB" w:eastAsia="en-GB"/>
              </w:rPr>
            </w:pPr>
            <w:ins w:id="350" w:author="Jack Watts" w:date="2021-04-09T21:00:00Z">
              <w:r w:rsidRPr="006B3567">
                <w:rPr>
                  <w:rFonts w:ascii="Arial" w:eastAsia="Times New Roman" w:hAnsi="Arial" w:cs="Arial"/>
                  <w:color w:val="000000"/>
                  <w:sz w:val="16"/>
                  <w:szCs w:val="16"/>
                  <w:lang w:val="en-GB" w:eastAsia="en-GB"/>
                </w:rPr>
                <w:t>int</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51"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9D5062C" w14:textId="77777777" w:rsidR="006B3567" w:rsidRPr="006B3567" w:rsidRDefault="006B3567" w:rsidP="006B3567">
            <w:pPr>
              <w:widowControl/>
              <w:spacing w:before="0" w:line="240" w:lineRule="auto"/>
              <w:rPr>
                <w:ins w:id="352" w:author="Jack Watts" w:date="2021-04-09T21:00:00Z"/>
                <w:rFonts w:ascii="Times New Roman" w:eastAsia="Times New Roman" w:hAnsi="Times New Roman" w:cs="Times New Roman"/>
                <w:sz w:val="24"/>
                <w:szCs w:val="24"/>
                <w:lang w:val="en-GB" w:eastAsia="en-GB"/>
              </w:rPr>
            </w:pPr>
            <w:ins w:id="353" w:author="Jack Watts" w:date="2021-04-09T21:00:00Z">
              <w:r w:rsidRPr="006B3567">
                <w:rPr>
                  <w:rFonts w:ascii="Arial" w:eastAsia="Times New Roman" w:hAnsi="Arial" w:cs="Arial"/>
                  <w:color w:val="000000"/>
                  <w:sz w:val="16"/>
                  <w:szCs w:val="16"/>
                  <w:lang w:val="en-GB" w:eastAsia="en-GB"/>
                </w:rPr>
                <w:t>Resource</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54"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C5AB9D3" w14:textId="77777777" w:rsidR="006B3567" w:rsidRPr="006B3567" w:rsidRDefault="006B3567" w:rsidP="006B3567">
            <w:pPr>
              <w:widowControl/>
              <w:spacing w:before="0" w:line="240" w:lineRule="auto"/>
              <w:rPr>
                <w:ins w:id="355" w:author="Jack Watts" w:date="2021-04-09T21:00:00Z"/>
                <w:rFonts w:ascii="Times New Roman" w:eastAsia="Times New Roman" w:hAnsi="Times New Roman" w:cs="Times New Roman"/>
                <w:sz w:val="24"/>
                <w:szCs w:val="24"/>
                <w:lang w:val="en-GB" w:eastAsia="en-GB"/>
              </w:rPr>
            </w:pPr>
            <w:ins w:id="356" w:author="Jack Watts" w:date="2021-04-09T21:00:00Z">
              <w:r w:rsidRPr="006B3567">
                <w:rPr>
                  <w:rFonts w:ascii="Arial" w:eastAsia="Times New Roman" w:hAnsi="Arial" w:cs="Arial"/>
                  <w:color w:val="000000"/>
                  <w:sz w:val="16"/>
                  <w:szCs w:val="16"/>
                  <w:lang w:val="en-GB" w:eastAsia="en-GB"/>
                </w:rPr>
                <w:t>Unintended content representation.</w:t>
              </w:r>
            </w:ins>
          </w:p>
        </w:tc>
        <w:tc>
          <w:tcPr>
            <w:tcW w:w="30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57"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F97A673" w14:textId="77777777" w:rsidR="006B3567" w:rsidRPr="006B3567" w:rsidRDefault="006B3567" w:rsidP="006B3567">
            <w:pPr>
              <w:widowControl/>
              <w:spacing w:before="0" w:line="240" w:lineRule="auto"/>
              <w:rPr>
                <w:ins w:id="358" w:author="Jack Watts" w:date="2021-04-09T21:00:00Z"/>
                <w:rFonts w:ascii="Times New Roman" w:eastAsia="Times New Roman" w:hAnsi="Times New Roman" w:cs="Times New Roman"/>
                <w:sz w:val="24"/>
                <w:szCs w:val="24"/>
                <w:lang w:val="en-GB" w:eastAsia="en-GB"/>
              </w:rPr>
            </w:pPr>
          </w:p>
        </w:tc>
      </w:tr>
      <w:tr w:rsidR="006B3567" w:rsidRPr="006B3567" w14:paraId="7ACF1FDF" w14:textId="77777777" w:rsidTr="006B3567">
        <w:trPr>
          <w:ins w:id="359"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60"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828E915" w14:textId="77777777" w:rsidR="006B3567" w:rsidRPr="006B3567" w:rsidRDefault="006B3567" w:rsidP="006B3567">
            <w:pPr>
              <w:widowControl/>
              <w:spacing w:before="0" w:line="240" w:lineRule="auto"/>
              <w:rPr>
                <w:ins w:id="361" w:author="Jack Watts" w:date="2021-04-09T21:00:00Z"/>
                <w:rFonts w:ascii="Times New Roman" w:eastAsia="Times New Roman" w:hAnsi="Times New Roman" w:cs="Times New Roman"/>
                <w:sz w:val="24"/>
                <w:szCs w:val="24"/>
                <w:lang w:val="en-GB" w:eastAsia="en-GB"/>
              </w:rPr>
            </w:pPr>
            <w:proofErr w:type="spellStart"/>
            <w:ins w:id="362" w:author="Jack Watts" w:date="2021-04-09T21:00:00Z">
              <w:r w:rsidRPr="006B3567">
                <w:rPr>
                  <w:rFonts w:ascii="Arial" w:eastAsia="Times New Roman" w:hAnsi="Arial" w:cs="Arial"/>
                  <w:color w:val="000000"/>
                  <w:sz w:val="16"/>
                  <w:szCs w:val="16"/>
                  <w:lang w:val="en-GB" w:eastAsia="en-GB"/>
                </w:rPr>
                <w:t>SourceDuration</w:t>
              </w:r>
              <w:proofErr w:type="spellEnd"/>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63"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4829C00" w14:textId="77777777" w:rsidR="006B3567" w:rsidRPr="006B3567" w:rsidRDefault="006B3567" w:rsidP="006B3567">
            <w:pPr>
              <w:widowControl/>
              <w:spacing w:before="0" w:line="240" w:lineRule="auto"/>
              <w:jc w:val="center"/>
              <w:rPr>
                <w:ins w:id="364" w:author="Jack Watts" w:date="2021-04-09T21:00:00Z"/>
                <w:rFonts w:ascii="Times New Roman" w:eastAsia="Times New Roman" w:hAnsi="Times New Roman" w:cs="Times New Roman"/>
                <w:sz w:val="24"/>
                <w:szCs w:val="24"/>
                <w:lang w:val="en-GB" w:eastAsia="en-GB"/>
              </w:rPr>
            </w:pPr>
            <w:ins w:id="365" w:author="Jack Watts" w:date="2021-04-09T21:00:00Z">
              <w:r w:rsidRPr="006B3567">
                <w:rPr>
                  <w:rFonts w:ascii="Arial" w:eastAsia="Times New Roman" w:hAnsi="Arial" w:cs="Arial"/>
                  <w:color w:val="000000"/>
                  <w:sz w:val="16"/>
                  <w:szCs w:val="16"/>
                  <w:lang w:val="en-GB" w:eastAsia="en-GB"/>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66"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1A78FE1" w14:textId="77777777" w:rsidR="006B3567" w:rsidRPr="006B3567" w:rsidRDefault="006B3567" w:rsidP="006B3567">
            <w:pPr>
              <w:widowControl/>
              <w:spacing w:before="0" w:line="240" w:lineRule="auto"/>
              <w:jc w:val="center"/>
              <w:rPr>
                <w:ins w:id="367" w:author="Jack Watts" w:date="2021-04-09T21:00:00Z"/>
                <w:rFonts w:ascii="Times New Roman" w:eastAsia="Times New Roman" w:hAnsi="Times New Roman" w:cs="Times New Roman"/>
                <w:sz w:val="24"/>
                <w:szCs w:val="24"/>
                <w:lang w:val="en-GB" w:eastAsia="en-GB"/>
              </w:rPr>
            </w:pPr>
            <w:ins w:id="368" w:author="Jack Watts" w:date="2021-04-09T21:00:00Z">
              <w:r w:rsidRPr="006B3567">
                <w:rPr>
                  <w:rFonts w:ascii="Arial" w:eastAsia="Times New Roman" w:hAnsi="Arial" w:cs="Arial"/>
                  <w:color w:val="000000"/>
                  <w:sz w:val="16"/>
                  <w:szCs w:val="16"/>
                  <w:lang w:val="en-GB" w:eastAsia="en-GB"/>
                </w:rPr>
                <w:t>int</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69"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4478986" w14:textId="77777777" w:rsidR="006B3567" w:rsidRPr="006B3567" w:rsidRDefault="006B3567" w:rsidP="006B3567">
            <w:pPr>
              <w:widowControl/>
              <w:spacing w:before="0" w:line="240" w:lineRule="auto"/>
              <w:rPr>
                <w:ins w:id="370" w:author="Jack Watts" w:date="2021-04-09T21:00:00Z"/>
                <w:rFonts w:ascii="Times New Roman" w:eastAsia="Times New Roman" w:hAnsi="Times New Roman" w:cs="Times New Roman"/>
                <w:sz w:val="24"/>
                <w:szCs w:val="24"/>
                <w:lang w:val="en-GB" w:eastAsia="en-GB"/>
              </w:rPr>
            </w:pPr>
            <w:ins w:id="371" w:author="Jack Watts" w:date="2021-04-09T21:00:00Z">
              <w:r w:rsidRPr="006B3567">
                <w:rPr>
                  <w:rFonts w:ascii="Arial" w:eastAsia="Times New Roman" w:hAnsi="Arial" w:cs="Arial"/>
                  <w:color w:val="000000"/>
                  <w:sz w:val="16"/>
                  <w:szCs w:val="16"/>
                  <w:lang w:val="en-GB" w:eastAsia="en-GB"/>
                </w:rPr>
                <w:t>Resource</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72"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773AAE6" w14:textId="77777777" w:rsidR="006B3567" w:rsidRPr="006B3567" w:rsidRDefault="006B3567" w:rsidP="006B3567">
            <w:pPr>
              <w:widowControl/>
              <w:spacing w:before="0" w:line="240" w:lineRule="auto"/>
              <w:rPr>
                <w:ins w:id="373" w:author="Jack Watts" w:date="2021-04-09T21:00:00Z"/>
                <w:rFonts w:ascii="Times New Roman" w:eastAsia="Times New Roman" w:hAnsi="Times New Roman" w:cs="Times New Roman"/>
                <w:sz w:val="24"/>
                <w:szCs w:val="24"/>
                <w:lang w:val="en-GB" w:eastAsia="en-GB"/>
              </w:rPr>
            </w:pPr>
            <w:ins w:id="374" w:author="Jack Watts" w:date="2021-04-09T21:00:00Z">
              <w:r w:rsidRPr="006B3567">
                <w:rPr>
                  <w:rFonts w:ascii="Arial" w:eastAsia="Times New Roman" w:hAnsi="Arial" w:cs="Arial"/>
                  <w:color w:val="000000"/>
                  <w:sz w:val="16"/>
                  <w:szCs w:val="16"/>
                  <w:lang w:val="en-GB" w:eastAsia="en-GB"/>
                </w:rPr>
                <w:t>Unintended content representation.</w:t>
              </w:r>
            </w:ins>
          </w:p>
        </w:tc>
        <w:tc>
          <w:tcPr>
            <w:tcW w:w="30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75"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B7035DC" w14:textId="77777777" w:rsidR="006B3567" w:rsidRPr="006B3567" w:rsidRDefault="006B3567" w:rsidP="006B3567">
            <w:pPr>
              <w:widowControl/>
              <w:spacing w:before="0" w:line="240" w:lineRule="auto"/>
              <w:rPr>
                <w:ins w:id="376" w:author="Jack Watts" w:date="2021-04-09T21:00:00Z"/>
                <w:rFonts w:ascii="Times New Roman" w:eastAsia="Times New Roman" w:hAnsi="Times New Roman" w:cs="Times New Roman"/>
                <w:sz w:val="24"/>
                <w:szCs w:val="24"/>
                <w:lang w:val="en-GB" w:eastAsia="en-GB"/>
              </w:rPr>
            </w:pPr>
          </w:p>
        </w:tc>
      </w:tr>
      <w:tr w:rsidR="006B3567" w:rsidRPr="006B3567" w14:paraId="0EF53439" w14:textId="77777777" w:rsidTr="006B3567">
        <w:trPr>
          <w:ins w:id="377"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78"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7069DE0" w14:textId="77777777" w:rsidR="006B3567" w:rsidRPr="006B3567" w:rsidRDefault="006B3567" w:rsidP="006B3567">
            <w:pPr>
              <w:widowControl/>
              <w:spacing w:before="0" w:line="240" w:lineRule="auto"/>
              <w:rPr>
                <w:ins w:id="379" w:author="Jack Watts" w:date="2021-04-09T21:00:00Z"/>
                <w:rFonts w:ascii="Times New Roman" w:eastAsia="Times New Roman" w:hAnsi="Times New Roman" w:cs="Times New Roman"/>
                <w:sz w:val="24"/>
                <w:szCs w:val="24"/>
                <w:lang w:val="en-GB" w:eastAsia="en-GB"/>
              </w:rPr>
            </w:pPr>
            <w:proofErr w:type="spellStart"/>
            <w:ins w:id="380" w:author="Jack Watts" w:date="2021-04-09T21:00:00Z">
              <w:r w:rsidRPr="006B3567">
                <w:rPr>
                  <w:rFonts w:ascii="Arial" w:eastAsia="Times New Roman" w:hAnsi="Arial" w:cs="Arial"/>
                  <w:color w:val="000000"/>
                  <w:sz w:val="16"/>
                  <w:szCs w:val="16"/>
                  <w:lang w:val="en-GB" w:eastAsia="en-GB"/>
                </w:rPr>
                <w:t>RepeatCount</w:t>
              </w:r>
              <w:proofErr w:type="spellEnd"/>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81"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3E3A1EB" w14:textId="77777777" w:rsidR="006B3567" w:rsidRPr="006B3567" w:rsidRDefault="006B3567" w:rsidP="006B3567">
            <w:pPr>
              <w:widowControl/>
              <w:spacing w:before="0" w:line="240" w:lineRule="auto"/>
              <w:jc w:val="center"/>
              <w:rPr>
                <w:ins w:id="382" w:author="Jack Watts" w:date="2021-04-09T21:00:00Z"/>
                <w:rFonts w:ascii="Times New Roman" w:eastAsia="Times New Roman" w:hAnsi="Times New Roman" w:cs="Times New Roman"/>
                <w:sz w:val="24"/>
                <w:szCs w:val="24"/>
                <w:lang w:val="en-GB" w:eastAsia="en-GB"/>
              </w:rPr>
            </w:pPr>
            <w:ins w:id="383" w:author="Jack Watts" w:date="2021-04-09T21:00:00Z">
              <w:r w:rsidRPr="006B3567">
                <w:rPr>
                  <w:rFonts w:ascii="Arial" w:eastAsia="Times New Roman" w:hAnsi="Arial" w:cs="Arial"/>
                  <w:color w:val="000000"/>
                  <w:sz w:val="16"/>
                  <w:szCs w:val="16"/>
                  <w:lang w:val="en-GB" w:eastAsia="en-GB"/>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84"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EC7A4D6" w14:textId="77777777" w:rsidR="006B3567" w:rsidRPr="006B3567" w:rsidRDefault="006B3567" w:rsidP="006B3567">
            <w:pPr>
              <w:widowControl/>
              <w:spacing w:before="0" w:line="240" w:lineRule="auto"/>
              <w:jc w:val="center"/>
              <w:rPr>
                <w:ins w:id="385" w:author="Jack Watts" w:date="2021-04-09T21:00:00Z"/>
                <w:rFonts w:ascii="Times New Roman" w:eastAsia="Times New Roman" w:hAnsi="Times New Roman" w:cs="Times New Roman"/>
                <w:sz w:val="24"/>
                <w:szCs w:val="24"/>
                <w:lang w:val="en-GB" w:eastAsia="en-GB"/>
              </w:rPr>
            </w:pPr>
            <w:ins w:id="386" w:author="Jack Watts" w:date="2021-04-09T21:00:00Z">
              <w:r w:rsidRPr="006B3567">
                <w:rPr>
                  <w:rFonts w:ascii="Arial" w:eastAsia="Times New Roman" w:hAnsi="Arial" w:cs="Arial"/>
                  <w:color w:val="000000"/>
                  <w:sz w:val="16"/>
                  <w:szCs w:val="16"/>
                  <w:lang w:val="en-GB" w:eastAsia="en-GB"/>
                </w:rPr>
                <w:t>int</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87"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C0B983C" w14:textId="77777777" w:rsidR="006B3567" w:rsidRPr="006B3567" w:rsidRDefault="006B3567" w:rsidP="006B3567">
            <w:pPr>
              <w:widowControl/>
              <w:spacing w:before="0" w:line="240" w:lineRule="auto"/>
              <w:rPr>
                <w:ins w:id="388" w:author="Jack Watts" w:date="2021-04-09T21:00:00Z"/>
                <w:rFonts w:ascii="Times New Roman" w:eastAsia="Times New Roman" w:hAnsi="Times New Roman" w:cs="Times New Roman"/>
                <w:sz w:val="24"/>
                <w:szCs w:val="24"/>
                <w:lang w:val="en-GB" w:eastAsia="en-GB"/>
              </w:rPr>
            </w:pPr>
            <w:ins w:id="389" w:author="Jack Watts" w:date="2021-04-09T21:00:00Z">
              <w:r w:rsidRPr="006B3567">
                <w:rPr>
                  <w:rFonts w:ascii="Arial" w:eastAsia="Times New Roman" w:hAnsi="Arial" w:cs="Arial"/>
                  <w:color w:val="000000"/>
                  <w:sz w:val="16"/>
                  <w:szCs w:val="16"/>
                  <w:lang w:val="en-GB" w:eastAsia="en-GB"/>
                </w:rPr>
                <w:t>Resource</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90"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3DBFE40" w14:textId="77777777" w:rsidR="006B3567" w:rsidRPr="006B3567" w:rsidRDefault="006B3567" w:rsidP="006B3567">
            <w:pPr>
              <w:widowControl/>
              <w:spacing w:before="0" w:line="240" w:lineRule="auto"/>
              <w:rPr>
                <w:ins w:id="391" w:author="Jack Watts" w:date="2021-04-09T21:00:00Z"/>
                <w:rFonts w:ascii="Times New Roman" w:eastAsia="Times New Roman" w:hAnsi="Times New Roman" w:cs="Times New Roman"/>
                <w:sz w:val="24"/>
                <w:szCs w:val="24"/>
                <w:lang w:val="en-GB" w:eastAsia="en-GB"/>
              </w:rPr>
            </w:pPr>
            <w:ins w:id="392" w:author="Jack Watts" w:date="2021-04-09T21:00:00Z">
              <w:r w:rsidRPr="006B3567">
                <w:rPr>
                  <w:rFonts w:ascii="Arial" w:eastAsia="Times New Roman" w:hAnsi="Arial" w:cs="Arial"/>
                  <w:color w:val="000000"/>
                  <w:sz w:val="16"/>
                  <w:szCs w:val="16"/>
                  <w:lang w:val="en-GB" w:eastAsia="en-GB"/>
                </w:rPr>
                <w:t>Unintended content representation.</w:t>
              </w:r>
            </w:ins>
          </w:p>
        </w:tc>
        <w:tc>
          <w:tcPr>
            <w:tcW w:w="30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93"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9B5CFE4" w14:textId="77777777" w:rsidR="006B3567" w:rsidRPr="006B3567" w:rsidRDefault="006B3567" w:rsidP="006B3567">
            <w:pPr>
              <w:widowControl/>
              <w:spacing w:before="0" w:line="240" w:lineRule="auto"/>
              <w:rPr>
                <w:ins w:id="394" w:author="Jack Watts" w:date="2021-04-09T21:00:00Z"/>
                <w:rFonts w:ascii="Times New Roman" w:eastAsia="Times New Roman" w:hAnsi="Times New Roman" w:cs="Times New Roman"/>
                <w:sz w:val="24"/>
                <w:szCs w:val="24"/>
                <w:lang w:val="en-GB" w:eastAsia="en-GB"/>
              </w:rPr>
            </w:pPr>
          </w:p>
        </w:tc>
      </w:tr>
    </w:tbl>
    <w:p w14:paraId="59F140DD" w14:textId="77777777" w:rsidR="006B3567" w:rsidRDefault="006B3567" w:rsidP="006B3567">
      <w:pPr>
        <w:pStyle w:val="Heading4"/>
        <w:ind w:left="0" w:firstLine="0"/>
        <w:rPr>
          <w:ins w:id="395" w:author="Jack Watts" w:date="2021-04-09T21:02:00Z"/>
        </w:rPr>
        <w:sectPr w:rsidR="006B3567" w:rsidSect="006B3567">
          <w:endnotePr>
            <w:numFmt w:val="decimal"/>
          </w:endnotePr>
          <w:pgSz w:w="15840" w:h="12240" w:orient="landscape"/>
          <w:pgMar w:top="1440" w:right="1440" w:bottom="1440" w:left="1440" w:header="360" w:footer="360" w:gutter="0"/>
          <w:pgNumType w:start="1"/>
          <w:cols w:space="720"/>
          <w:docGrid w:linePitch="299"/>
        </w:sectPr>
      </w:pPr>
    </w:p>
    <w:p w14:paraId="34F25D70" w14:textId="1236C35B" w:rsidR="000E081A" w:rsidDel="00906032" w:rsidRDefault="000E081A" w:rsidP="002E17C8">
      <w:pPr>
        <w:pStyle w:val="Note"/>
        <w:rPr>
          <w:del w:id="396" w:author="Jack Watts" w:date="2021-04-09T20:53:00Z"/>
        </w:rPr>
      </w:pPr>
    </w:p>
    <w:p w14:paraId="2F4C6DD2" w14:textId="77777777" w:rsidR="000E081A" w:rsidDel="006B3567" w:rsidRDefault="000E081A" w:rsidP="006B3567">
      <w:pPr>
        <w:pStyle w:val="Note"/>
        <w:rPr>
          <w:del w:id="397" w:author="Jack Watts" w:date="2021-04-09T20:59:00Z"/>
        </w:rPr>
        <w:pPrChange w:id="398" w:author="Jack Watts" w:date="2021-04-09T20:59:00Z">
          <w:pPr>
            <w:pStyle w:val="Heading3"/>
          </w:pPr>
        </w:pPrChange>
      </w:pPr>
    </w:p>
    <w:p w14:paraId="216F2EAC" w14:textId="6A40FC04" w:rsidR="000E081A" w:rsidRDefault="00906032" w:rsidP="006B3567">
      <w:pPr>
        <w:pStyle w:val="Heading4"/>
        <w:ind w:left="0" w:firstLine="0"/>
        <w:rPr>
          <w:ins w:id="399" w:author="Jack Watts" w:date="2021-04-09T20:56:00Z"/>
        </w:rPr>
        <w:pPrChange w:id="400" w:author="Jack Watts" w:date="2021-04-09T20:59:00Z">
          <w:pPr/>
        </w:pPrChange>
      </w:pPr>
      <w:ins w:id="401" w:author="Jack Watts" w:date="2021-04-09T20:56:00Z">
        <w:r>
          <w:t>Update steps</w:t>
        </w:r>
      </w:ins>
    </w:p>
    <w:p w14:paraId="6D216B0F" w14:textId="77777777" w:rsidR="00906032" w:rsidRPr="00906032" w:rsidRDefault="00906032" w:rsidP="00906032">
      <w:pPr>
        <w:pStyle w:val="ListParagraph"/>
        <w:numPr>
          <w:ilvl w:val="0"/>
          <w:numId w:val="24"/>
        </w:numPr>
        <w:rPr>
          <w:ins w:id="402" w:author="Jack Watts" w:date="2021-04-09T20:56:00Z"/>
          <w:lang w:val="en-GB" w:eastAsia="en-GB"/>
          <w:rPrChange w:id="403" w:author="Jack Watts" w:date="2021-04-09T20:56:00Z">
            <w:rPr>
              <w:ins w:id="404" w:author="Jack Watts" w:date="2021-04-09T20:56:00Z"/>
              <w:lang w:val="en-GB" w:eastAsia="en-GB"/>
            </w:rPr>
          </w:rPrChange>
        </w:rPr>
        <w:pPrChange w:id="405" w:author="Jack Watts" w:date="2021-04-09T20:56:00Z">
          <w:pPr>
            <w:widowControl/>
            <w:numPr>
              <w:numId w:val="23"/>
            </w:numPr>
            <w:tabs>
              <w:tab w:val="num" w:pos="720"/>
            </w:tabs>
            <w:spacing w:before="0" w:line="240" w:lineRule="auto"/>
            <w:ind w:left="720" w:hanging="360"/>
            <w:textAlignment w:val="baseline"/>
          </w:pPr>
        </w:pPrChange>
      </w:pPr>
      <w:ins w:id="406" w:author="Jack Watts" w:date="2021-04-09T20:56:00Z">
        <w:r w:rsidRPr="00906032">
          <w:rPr>
            <w:lang w:val="en-GB" w:eastAsia="en-GB"/>
            <w:rPrChange w:id="407" w:author="Jack Watts" w:date="2021-04-09T20:56:00Z">
              <w:rPr>
                <w:lang w:val="en-GB" w:eastAsia="en-GB"/>
              </w:rPr>
            </w:rPrChange>
          </w:rPr>
          <w:t>Check for changes to the resource reference of each virtual track structure in each composition segment. If there are changes, see Section 6.3.2.</w:t>
        </w:r>
      </w:ins>
    </w:p>
    <w:p w14:paraId="361508EC" w14:textId="77777777" w:rsidR="00906032" w:rsidRPr="00906032" w:rsidRDefault="00906032" w:rsidP="00906032">
      <w:pPr>
        <w:pStyle w:val="ListParagraph"/>
        <w:numPr>
          <w:ilvl w:val="0"/>
          <w:numId w:val="24"/>
        </w:numPr>
        <w:rPr>
          <w:ins w:id="408" w:author="Jack Watts" w:date="2021-04-09T20:56:00Z"/>
          <w:lang w:val="en-GB" w:eastAsia="en-GB"/>
          <w:rPrChange w:id="409" w:author="Jack Watts" w:date="2021-04-09T20:56:00Z">
            <w:rPr>
              <w:ins w:id="410" w:author="Jack Watts" w:date="2021-04-09T20:56:00Z"/>
              <w:lang w:val="en-GB" w:eastAsia="en-GB"/>
            </w:rPr>
          </w:rPrChange>
        </w:rPr>
        <w:pPrChange w:id="411" w:author="Jack Watts" w:date="2021-04-09T20:56:00Z">
          <w:pPr>
            <w:widowControl/>
            <w:numPr>
              <w:numId w:val="23"/>
            </w:numPr>
            <w:tabs>
              <w:tab w:val="num" w:pos="720"/>
            </w:tabs>
            <w:spacing w:before="0" w:line="240" w:lineRule="auto"/>
            <w:ind w:left="720" w:hanging="360"/>
            <w:textAlignment w:val="baseline"/>
          </w:pPr>
        </w:pPrChange>
      </w:pPr>
      <w:ins w:id="412" w:author="Jack Watts" w:date="2021-04-09T20:56:00Z">
        <w:r w:rsidRPr="00906032">
          <w:rPr>
            <w:lang w:val="en-GB" w:eastAsia="en-GB"/>
            <w:rPrChange w:id="413" w:author="Jack Watts" w:date="2021-04-09T20:56:00Z">
              <w:rPr>
                <w:lang w:val="en-GB" w:eastAsia="en-GB"/>
              </w:rPr>
            </w:rPrChange>
          </w:rPr>
          <w:t>Verify constraints for updated fields.</w:t>
        </w:r>
      </w:ins>
    </w:p>
    <w:p w14:paraId="600423EB" w14:textId="77777777" w:rsidR="00906032" w:rsidRPr="00906032" w:rsidRDefault="00906032" w:rsidP="00906032">
      <w:pPr>
        <w:pStyle w:val="ListParagraph"/>
        <w:numPr>
          <w:ilvl w:val="0"/>
          <w:numId w:val="24"/>
        </w:numPr>
        <w:rPr>
          <w:ins w:id="414" w:author="Jack Watts" w:date="2021-04-09T20:56:00Z"/>
          <w:lang w:val="en-GB" w:eastAsia="en-GB"/>
          <w:rPrChange w:id="415" w:author="Jack Watts" w:date="2021-04-09T20:56:00Z">
            <w:rPr>
              <w:ins w:id="416" w:author="Jack Watts" w:date="2021-04-09T20:56:00Z"/>
              <w:lang w:val="en-GB" w:eastAsia="en-GB"/>
            </w:rPr>
          </w:rPrChange>
        </w:rPr>
        <w:pPrChange w:id="417" w:author="Jack Watts" w:date="2021-04-09T20:56:00Z">
          <w:pPr>
            <w:widowControl/>
            <w:numPr>
              <w:numId w:val="23"/>
            </w:numPr>
            <w:tabs>
              <w:tab w:val="num" w:pos="720"/>
            </w:tabs>
            <w:spacing w:before="0" w:line="240" w:lineRule="auto"/>
            <w:ind w:left="720" w:hanging="360"/>
            <w:textAlignment w:val="baseline"/>
          </w:pPr>
        </w:pPrChange>
      </w:pPr>
      <w:ins w:id="418" w:author="Jack Watts" w:date="2021-04-09T20:56:00Z">
        <w:r w:rsidRPr="00906032">
          <w:rPr>
            <w:lang w:val="en-GB" w:eastAsia="en-GB"/>
            <w:rPrChange w:id="419" w:author="Jack Watts" w:date="2021-04-09T20:56:00Z">
              <w:rPr>
                <w:lang w:val="en-GB" w:eastAsia="en-GB"/>
              </w:rPr>
            </w:rPrChange>
          </w:rPr>
          <w:t>Construct and write out a new CPL document.</w:t>
        </w:r>
      </w:ins>
    </w:p>
    <w:p w14:paraId="35E88201" w14:textId="79C2D96F" w:rsidR="00906032" w:rsidRDefault="00656702" w:rsidP="00917018">
      <w:pPr>
        <w:pStyle w:val="Heading3"/>
        <w:pPrChange w:id="420" w:author="Jack Watts" w:date="2021-04-09T21:17:00Z">
          <w:pPr/>
        </w:pPrChange>
      </w:pPr>
      <w:ins w:id="421" w:author="Jack Watts" w:date="2021-04-09T21:04:00Z">
        <w:r>
          <w:t>Timeline Trimming</w:t>
        </w:r>
      </w:ins>
    </w:p>
    <w:p w14:paraId="09547A5E" w14:textId="3CF0F4D2" w:rsidR="00656702" w:rsidRDefault="00656702" w:rsidP="00656702">
      <w:pPr>
        <w:rPr>
          <w:ins w:id="422" w:author="Jack Watts" w:date="2021-04-09T21:05:00Z"/>
        </w:rPr>
      </w:pPr>
      <w:ins w:id="423" w:author="Jack Watts" w:date="2021-04-09T21:05:00Z">
        <w:r>
          <w:t xml:space="preserve">There are titles, which due to distribution requirements will need certain playable regions omitted in subsequent versions, whereby their compositions are delivered as a supplemental package. Cases include but are not limited to the </w:t>
        </w:r>
        <w:r>
          <w:t>following.</w:t>
        </w:r>
      </w:ins>
    </w:p>
    <w:p w14:paraId="311BB024" w14:textId="77777777" w:rsidR="00656702" w:rsidRDefault="00656702" w:rsidP="00656702">
      <w:pPr>
        <w:pStyle w:val="ListParagraph"/>
        <w:numPr>
          <w:ilvl w:val="0"/>
          <w:numId w:val="25"/>
        </w:numPr>
        <w:rPr>
          <w:ins w:id="424" w:author="Jack Watts" w:date="2021-04-09T21:05:00Z"/>
        </w:rPr>
        <w:pPrChange w:id="425" w:author="Jack Watts" w:date="2021-04-09T21:05:00Z">
          <w:pPr/>
        </w:pPrChange>
      </w:pPr>
      <w:ins w:id="426" w:author="Jack Watts" w:date="2021-04-09T21:05:00Z">
        <w:r>
          <w:t>Removal of distribution branding from the start and/or end of a composition.</w:t>
        </w:r>
      </w:ins>
    </w:p>
    <w:p w14:paraId="5E09FF35" w14:textId="26C55874" w:rsidR="00656702" w:rsidRDefault="00656702" w:rsidP="00656702">
      <w:pPr>
        <w:pStyle w:val="ListParagraph"/>
        <w:numPr>
          <w:ilvl w:val="0"/>
          <w:numId w:val="25"/>
        </w:numPr>
        <w:rPr>
          <w:ins w:id="427" w:author="Jack Watts" w:date="2021-04-09T21:05:00Z"/>
        </w:rPr>
        <w:pPrChange w:id="428" w:author="Jack Watts" w:date="2021-04-09T21:05:00Z">
          <w:pPr/>
        </w:pPrChange>
      </w:pPr>
      <w:ins w:id="429" w:author="Jack Watts" w:date="2021-04-09T21:05:00Z">
        <w:r>
          <w:t xml:space="preserve">Removal of certain scenes </w:t>
        </w:r>
        <w:r>
          <w:t>e.g.,</w:t>
        </w:r>
        <w:r>
          <w:t xml:space="preserve"> due to licensing requirements.</w:t>
        </w:r>
      </w:ins>
    </w:p>
    <w:p w14:paraId="409073F0" w14:textId="768AFD34" w:rsidR="00656702" w:rsidRDefault="00656702" w:rsidP="00656702">
      <w:pPr>
        <w:pStyle w:val="ListParagraph"/>
        <w:numPr>
          <w:ilvl w:val="0"/>
          <w:numId w:val="25"/>
        </w:numPr>
        <w:rPr>
          <w:ins w:id="430" w:author="Jack Watts" w:date="2021-04-09T21:05:00Z"/>
        </w:rPr>
        <w:pPrChange w:id="431" w:author="Jack Watts" w:date="2021-04-09T21:05:00Z">
          <w:pPr/>
        </w:pPrChange>
      </w:pPr>
      <w:ins w:id="432" w:author="Jack Watts" w:date="2021-04-09T21:05:00Z">
        <w:r>
          <w:t xml:space="preserve">Editorial changes </w:t>
        </w:r>
        <w:r>
          <w:t>e.g.,</w:t>
        </w:r>
        <w:r>
          <w:t xml:space="preserve"> due to censorship.</w:t>
        </w:r>
      </w:ins>
    </w:p>
    <w:p w14:paraId="6F741502" w14:textId="145430D7" w:rsidR="000E081A" w:rsidRDefault="00656702" w:rsidP="00656702">
      <w:pPr>
        <w:rPr>
          <w:ins w:id="433" w:author="Jack Watts" w:date="2021-04-09T21:16:00Z"/>
        </w:rPr>
      </w:pPr>
      <w:ins w:id="434" w:author="Jack Watts" w:date="2021-04-09T21:05:00Z">
        <w:r>
          <w:t xml:space="preserve">This supplemental package only contains a Composition Playlist, a Packing List and an </w:t>
        </w:r>
        <w:proofErr w:type="spellStart"/>
        <w:r>
          <w:t>Assetmap</w:t>
        </w:r>
        <w:proofErr w:type="spellEnd"/>
        <w:r>
          <w:t>. There should be no MXF track files included.</w:t>
        </w:r>
      </w:ins>
    </w:p>
    <w:p w14:paraId="7CE26FA9" w14:textId="5F3C352B" w:rsidR="00917018" w:rsidRDefault="00917018" w:rsidP="00917018">
      <w:pPr>
        <w:pStyle w:val="Heading2"/>
        <w:rPr>
          <w:ins w:id="435" w:author="Jack Watts" w:date="2021-04-09T21:17:00Z"/>
        </w:rPr>
        <w:pPrChange w:id="436" w:author="Jack Watts" w:date="2021-04-09T21:18:00Z">
          <w:pPr/>
        </w:pPrChange>
      </w:pPr>
      <w:ins w:id="437" w:author="Jack Watts" w:date="2021-04-09T21:17:00Z">
        <w:r>
          <w:t>CP</w:t>
        </w:r>
      </w:ins>
      <w:ins w:id="438" w:author="Jack Watts" w:date="2021-04-09T21:18:00Z">
        <w:r>
          <w:t>L</w:t>
        </w:r>
      </w:ins>
      <w:ins w:id="439" w:author="Jack Watts" w:date="2021-04-09T21:17:00Z">
        <w:r>
          <w:t xml:space="preserve"> MXF Reference Changes</w:t>
        </w:r>
      </w:ins>
    </w:p>
    <w:p w14:paraId="3EDC441A" w14:textId="1BF7D4F8" w:rsidR="00917018" w:rsidRDefault="00917018" w:rsidP="00656702">
      <w:pPr>
        <w:rPr>
          <w:ins w:id="440" w:author="Jack Watts" w:date="2021-04-09T21:18:00Z"/>
        </w:rPr>
      </w:pPr>
      <w:ins w:id="441" w:author="Jack Watts" w:date="2021-04-09T21:18:00Z">
        <w:r w:rsidRPr="00917018">
          <w:t xml:space="preserve">There can be many reasons why MXF references need to be updated or changed. The following subsections cover the common use cases where MXF track file references are changed and the </w:t>
        </w:r>
        <w:proofErr w:type="gramStart"/>
        <w:r w:rsidRPr="00917018">
          <w:t>manner in which</w:t>
        </w:r>
        <w:proofErr w:type="gramEnd"/>
        <w:r w:rsidRPr="00917018">
          <w:t xml:space="preserve"> one should package the updated files.</w:t>
        </w:r>
      </w:ins>
    </w:p>
    <w:p w14:paraId="0DB1DFA0" w14:textId="7B980F4D" w:rsidR="00917018" w:rsidRDefault="00917018" w:rsidP="00917018">
      <w:pPr>
        <w:pStyle w:val="Heading3"/>
        <w:rPr>
          <w:ins w:id="442" w:author="Jack Watts" w:date="2021-04-09T21:18:00Z"/>
        </w:rPr>
        <w:pPrChange w:id="443" w:author="Jack Watts" w:date="2021-04-09T21:18:00Z">
          <w:pPr/>
        </w:pPrChange>
      </w:pPr>
      <w:ins w:id="444" w:author="Jack Watts" w:date="2021-04-09T21:18:00Z">
        <w:r>
          <w:t>MCA Language Tag</w:t>
        </w:r>
      </w:ins>
    </w:p>
    <w:p w14:paraId="13809D44" w14:textId="77777777" w:rsidR="002F6526" w:rsidRDefault="002F6526" w:rsidP="002F6526">
      <w:pPr>
        <w:rPr>
          <w:ins w:id="445" w:author="Jack Watts" w:date="2021-04-09T21:21:00Z"/>
        </w:rPr>
      </w:pPr>
      <w:ins w:id="446" w:author="Jack Watts" w:date="2021-04-09T21:21:00Z">
        <w:r>
          <w:t xml:space="preserve">A language tag is embedded in the MXF metadata of </w:t>
        </w:r>
        <w:proofErr w:type="gramStart"/>
        <w:r>
          <w:t>sound track</w:t>
        </w:r>
        <w:proofErr w:type="gramEnd"/>
        <w:r>
          <w:t xml:space="preserve"> files, identifying the spoken dialogue of the underlying sound essence. Given that the language tag is embedded in the MXF metadata, updating/changing the language tag requires re-wrapping of all sound essence included in the associated track file.</w:t>
        </w:r>
      </w:ins>
    </w:p>
    <w:p w14:paraId="421A8D1D" w14:textId="77777777" w:rsidR="002F6526" w:rsidRDefault="002F6526" w:rsidP="002F6526">
      <w:pPr>
        <w:rPr>
          <w:ins w:id="447" w:author="Jack Watts" w:date="2021-04-09T21:21:00Z"/>
        </w:rPr>
      </w:pPr>
      <w:ins w:id="448" w:author="Jack Watts" w:date="2021-04-09T21:21:00Z">
        <w:r>
          <w:t xml:space="preserve">The resulting </w:t>
        </w:r>
        <w:proofErr w:type="gramStart"/>
        <w:r>
          <w:t>sound track</w:t>
        </w:r>
        <w:proofErr w:type="gramEnd"/>
        <w:r>
          <w:t xml:space="preserve"> file(s) can be referenced from new Composition Playlists (CPL). The updated </w:t>
        </w:r>
        <w:proofErr w:type="gramStart"/>
        <w:r>
          <w:t>sound track</w:t>
        </w:r>
        <w:proofErr w:type="gramEnd"/>
        <w:r>
          <w:t xml:space="preserve"> file(s) and CPL(s) can be packaged in a new complete packages with the original picture track files, or as a supplemental package that only contains the new Composition Playlist, a Packing List, </w:t>
        </w:r>
        <w:proofErr w:type="spellStart"/>
        <w:r>
          <w:t>Assetmap</w:t>
        </w:r>
        <w:proofErr w:type="spellEnd"/>
        <w:r>
          <w:t xml:space="preserve"> and the newly created sound track files.</w:t>
        </w:r>
      </w:ins>
    </w:p>
    <w:p w14:paraId="5CCEB159" w14:textId="14B3D6A1" w:rsidR="00917018" w:rsidRDefault="002F6526" w:rsidP="002F6526">
      <w:pPr>
        <w:pStyle w:val="Note"/>
        <w:rPr>
          <w:ins w:id="449" w:author="Jack Watts" w:date="2021-04-09T21:23:00Z"/>
        </w:rPr>
      </w:pPr>
      <w:ins w:id="450" w:author="Jack Watts" w:date="2021-04-09T21:21:00Z">
        <w:r>
          <w:t xml:space="preserve">NOTE: IMFUG BP 004 MCA Best Practices provides some guidance on how to choose MCA </w:t>
        </w:r>
        <w:r>
          <w:t>properties.</w:t>
        </w:r>
      </w:ins>
    </w:p>
    <w:p w14:paraId="523D96D5" w14:textId="5C54F444" w:rsidR="00935333" w:rsidRDefault="00935333" w:rsidP="00935333">
      <w:pPr>
        <w:pStyle w:val="Heading3"/>
        <w:rPr>
          <w:ins w:id="451" w:author="Jack Watts" w:date="2021-04-09T21:23:00Z"/>
        </w:rPr>
      </w:pPr>
      <w:ins w:id="452" w:author="Jack Watts" w:date="2021-04-09T21:23:00Z">
        <w:r>
          <w:t>Picture &amp; Sound Fixes</w:t>
        </w:r>
      </w:ins>
    </w:p>
    <w:p w14:paraId="74D289A5" w14:textId="77777777" w:rsidR="00935333" w:rsidRDefault="00935333" w:rsidP="00935333">
      <w:pPr>
        <w:rPr>
          <w:ins w:id="453" w:author="Jack Watts" w:date="2021-04-09T21:23:00Z"/>
        </w:rPr>
      </w:pPr>
      <w:ins w:id="454" w:author="Jack Watts" w:date="2021-04-09T21:23:00Z">
        <w:r>
          <w:t xml:space="preserve">It is not uncommon for issues to be detected in essence during the Quality Control (QC) process after delivery. Such issues can be a </w:t>
        </w:r>
        <w:proofErr w:type="gramStart"/>
        <w:r>
          <w:t>sound track</w:t>
        </w:r>
        <w:proofErr w:type="gramEnd"/>
        <w:r>
          <w:t xml:space="preserve"> replacement, picture inserts due to poor quality or aesthetic revisions. Such fixes are ideally delivered as a supplemental package that contains a newly created </w:t>
        </w:r>
        <w:r>
          <w:lastRenderedPageBreak/>
          <w:t xml:space="preserve">Composition Playlist, a Packing List, </w:t>
        </w:r>
        <w:proofErr w:type="spellStart"/>
        <w:r>
          <w:t>Assetmap</w:t>
        </w:r>
        <w:proofErr w:type="spellEnd"/>
        <w:r>
          <w:t xml:space="preserve"> and </w:t>
        </w:r>
        <w:proofErr w:type="gramStart"/>
        <w:r>
          <w:t>a number of</w:t>
        </w:r>
        <w:proofErr w:type="gramEnd"/>
        <w:r>
          <w:t xml:space="preserve"> picture or sound MXF track files acting as inserts.</w:t>
        </w:r>
      </w:ins>
    </w:p>
    <w:p w14:paraId="422BC4B9" w14:textId="219FEE58" w:rsidR="00935333" w:rsidRDefault="00935333" w:rsidP="00935333">
      <w:pPr>
        <w:pStyle w:val="Note"/>
        <w:rPr>
          <w:ins w:id="455" w:author="Jack Watts" w:date="2021-04-09T21:23:00Z"/>
        </w:rPr>
      </w:pPr>
      <w:ins w:id="456" w:author="Jack Watts" w:date="2021-04-09T21:23:00Z">
        <w:r>
          <w:t>NOTE: The newly created Composition Playlist can still reference existing track files outside the package that have been delivered previously.</w:t>
        </w:r>
      </w:ins>
    </w:p>
    <w:p w14:paraId="0F877C70" w14:textId="77777777" w:rsidR="00935333" w:rsidRPr="00935333" w:rsidRDefault="00935333" w:rsidP="00935333">
      <w:pPr>
        <w:pStyle w:val="Note"/>
        <w:pPrChange w:id="457" w:author="Jack Watts" w:date="2021-04-09T21:23:00Z">
          <w:pPr/>
        </w:pPrChange>
      </w:pPr>
    </w:p>
    <w:sectPr w:rsidR="00935333" w:rsidRPr="00935333" w:rsidSect="00656702">
      <w:endnotePr>
        <w:numFmt w:val="decimal"/>
      </w:endnotePr>
      <w:pgSz w:w="12240" w:h="15840"/>
      <w:pgMar w:top="1440" w:right="1440" w:bottom="1440" w:left="1440" w:header="360" w:footer="36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0818C8" w14:textId="77777777" w:rsidR="00607FD0" w:rsidRDefault="00607FD0">
      <w:pPr>
        <w:spacing w:before="0" w:line="240" w:lineRule="auto"/>
      </w:pPr>
      <w:r>
        <w:separator/>
      </w:r>
    </w:p>
  </w:endnote>
  <w:endnote w:type="continuationSeparator" w:id="0">
    <w:p w14:paraId="6B272742" w14:textId="77777777" w:rsidR="00607FD0" w:rsidRDefault="00607FD0">
      <w:pPr>
        <w:spacing w:before="0" w:line="240" w:lineRule="auto"/>
      </w:pPr>
      <w:r>
        <w:continuationSeparator/>
      </w:r>
    </w:p>
  </w:endnote>
  <w:endnote w:id="1">
    <w:p w14:paraId="411183E9" w14:textId="22A57B34" w:rsidR="000F4C61" w:rsidRPr="00D12FD7" w:rsidRDefault="000F4C61">
      <w:pPr>
        <w:pStyle w:val="EndnoteText"/>
        <w:rPr>
          <w:lang w:val="en-US"/>
        </w:rPr>
      </w:pPr>
      <w:r>
        <w:rPr>
          <w:rStyle w:val="EndnoteReference"/>
        </w:rPr>
        <w:endnoteRef/>
      </w:r>
      <w:r>
        <w:t xml:space="preserve"> https://wwww.imfug.com/</w:t>
      </w:r>
    </w:p>
  </w:endnote>
  <w:endnote w:id="2">
    <w:p w14:paraId="7FD4DF42" w14:textId="63CC4945" w:rsidR="000F4C61" w:rsidRPr="008327E5" w:rsidRDefault="000F4C61">
      <w:pPr>
        <w:pStyle w:val="EndnoteText"/>
        <w:rPr>
          <w:lang w:val="en-US"/>
        </w:rPr>
      </w:pPr>
      <w:r>
        <w:rPr>
          <w:rStyle w:val="EndnoteReference"/>
        </w:rPr>
        <w:endnoteRef/>
      </w:r>
      <w:r>
        <w:t xml:space="preserve"> </w:t>
      </w:r>
      <w:r w:rsidRPr="00D12FD7">
        <w:t>http://creativecommons.org/licenses/by-nd/4.0/</w:t>
      </w:r>
    </w:p>
  </w:endnote>
  <w:endnote w:id="3">
    <w:p w14:paraId="03262262" w14:textId="5FD2B095" w:rsidR="00136F93" w:rsidRPr="00136F93" w:rsidRDefault="00136F93">
      <w:pPr>
        <w:pStyle w:val="EndnoteText"/>
        <w:rPr>
          <w:lang w:val="en-GB"/>
          <w:rPrChange w:id="11" w:author="Jack Watts" w:date="2021-04-09T20:43:00Z">
            <w:rPr/>
          </w:rPrChange>
        </w:rPr>
      </w:pPr>
      <w:ins w:id="12" w:author="Jack Watts" w:date="2021-04-09T20:43:00Z">
        <w:r>
          <w:rPr>
            <w:rStyle w:val="EndnoteReference"/>
          </w:rPr>
          <w:endnoteRef/>
        </w:r>
        <w:r>
          <w:t xml:space="preserve"> </w:t>
        </w:r>
      </w:ins>
      <w:ins w:id="13" w:author="Jack Watts" w:date="2021-04-09T20:44:00Z">
        <w:r w:rsidRPr="00136F93">
          <w:t>https://github.com/mrmxf/imf-mm-api</w:t>
        </w:r>
      </w:ins>
    </w:p>
  </w:endnote>
  <w:endnote w:id="4">
    <w:p w14:paraId="49063920" w14:textId="10E5BEC7" w:rsidR="00136F93" w:rsidRPr="00136F93" w:rsidRDefault="00136F93">
      <w:pPr>
        <w:pStyle w:val="EndnoteText"/>
        <w:rPr>
          <w:lang w:val="en-GB"/>
          <w:rPrChange w:id="16" w:author="Jack Watts" w:date="2021-04-09T20:44:00Z">
            <w:rPr/>
          </w:rPrChange>
        </w:rPr>
      </w:pPr>
      <w:ins w:id="17" w:author="Jack Watts" w:date="2021-04-09T20:44:00Z">
        <w:r>
          <w:rPr>
            <w:rStyle w:val="EndnoteReference"/>
          </w:rPr>
          <w:endnoteRef/>
        </w:r>
        <w:r>
          <w:t xml:space="preserve"> </w:t>
        </w:r>
        <w:r w:rsidRPr="00136F93">
          <w:t>SMPTE ST 34CS WD of 2125</w:t>
        </w:r>
      </w:ins>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D20F27" w14:textId="2619F9F5" w:rsidR="005D3838" w:rsidRDefault="00A674A0" w:rsidP="003C1006">
    <w:pPr>
      <w:tabs>
        <w:tab w:val="right" w:pos="9360"/>
      </w:tabs>
    </w:pPr>
    <w:r>
      <w:tab/>
    </w:r>
    <w:r>
      <w:fldChar w:fldCharType="begin"/>
    </w:r>
    <w:r>
      <w:instrText>PAGE</w:instrText>
    </w:r>
    <w:r>
      <w:fldChar w:fldCharType="separate"/>
    </w:r>
    <w:r w:rsidR="003C1006">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CCD893" w14:textId="77777777" w:rsidR="00607FD0" w:rsidRDefault="00607FD0">
      <w:pPr>
        <w:spacing w:before="0" w:line="240" w:lineRule="auto"/>
      </w:pPr>
      <w:r>
        <w:separator/>
      </w:r>
    </w:p>
  </w:footnote>
  <w:footnote w:type="continuationSeparator" w:id="0">
    <w:p w14:paraId="5883FC0F" w14:textId="77777777" w:rsidR="00607FD0" w:rsidRDefault="00607FD0">
      <w:pPr>
        <w:spacing w:before="0" w:line="240" w:lineRule="auto"/>
      </w:pPr>
      <w:r>
        <w:continuationSeparator/>
      </w:r>
    </w:p>
  </w:footnote>
  <w:footnote w:id="1">
    <w:p w14:paraId="78627682" w14:textId="02E6031E" w:rsidR="006B3567" w:rsidRPr="006B3567" w:rsidRDefault="006B3567">
      <w:pPr>
        <w:pStyle w:val="FootnoteText"/>
        <w:rPr>
          <w:lang w:val="en-GB"/>
          <w:rPrChange w:id="216" w:author="Jack Watts" w:date="2021-04-09T21:00:00Z">
            <w:rPr/>
          </w:rPrChange>
        </w:rPr>
      </w:pPr>
      <w:ins w:id="217" w:author="Jack Watts" w:date="2021-04-09T21:00:00Z">
        <w:r>
          <w:rPr>
            <w:rStyle w:val="FootnoteReference"/>
          </w:rPr>
          <w:footnoteRef/>
        </w:r>
        <w:r>
          <w:t xml:space="preserve"> </w:t>
        </w:r>
      </w:ins>
      <w:ins w:id="218" w:author="Jack Watts" w:date="2021-04-09T21:01:00Z">
        <w:r w:rsidRPr="006B3567">
          <w:t xml:space="preserve"> Note that Language element values are not necessarily equal to the spoken and/or written language of the underlying essence. Spoken and written language identifiers are derived from referenced MXF track files. Any update/change to such identifier therefore requires re-packaging of the associated MXF track file.</w:t>
        </w:r>
      </w:ins>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84E319" w14:textId="6816D2AB" w:rsidR="005D3838" w:rsidRDefault="003C1006" w:rsidP="003C1006">
    <w:pPr>
      <w:tabs>
        <w:tab w:val="center" w:pos="4680"/>
        <w:tab w:val="right" w:pos="9360"/>
      </w:tabs>
      <w:spacing w:before="0" w:line="240" w:lineRule="auto"/>
    </w:pPr>
    <w:r>
      <w:t>Best Practice</w:t>
    </w:r>
    <w:r w:rsidR="00A674A0">
      <w:tab/>
    </w:r>
    <w:r w:rsidR="00A674A0">
      <w:rPr>
        <w:noProof/>
      </w:rPr>
      <w:drawing>
        <wp:inline distT="114300" distB="114300" distL="114300" distR="114300" wp14:anchorId="1B3F2CB3" wp14:editId="61A294DC">
          <wp:extent cx="1042591" cy="528638"/>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042591" cy="528638"/>
                  </a:xfrm>
                  <a:prstGeom prst="rect">
                    <a:avLst/>
                  </a:prstGeom>
                  <a:ln/>
                </pic:spPr>
              </pic:pic>
            </a:graphicData>
          </a:graphic>
        </wp:inline>
      </w:drawing>
    </w:r>
    <w:r w:rsidR="00A674A0">
      <w:tab/>
    </w:r>
    <w:r w:rsidR="00B774CC">
      <w:t>202</w:t>
    </w:r>
    <w:del w:id="36" w:author="Jack Watts" w:date="2021-04-09T20:38:00Z">
      <w:r w:rsidR="00B774CC" w:rsidDel="00152F28">
        <w:delText>0</w:delText>
      </w:r>
    </w:del>
    <w:ins w:id="37" w:author="Jack Watts" w:date="2021-04-09T20:38:00Z">
      <w:r w:rsidR="00152F28">
        <w:t>1</w:t>
      </w:r>
    </w:ins>
    <w:r w:rsidR="00B774CC">
      <w:t>-</w:t>
    </w:r>
    <w:del w:id="38" w:author="Jack Watts" w:date="2021-04-09T20:38:00Z">
      <w:r w:rsidR="00B774CC" w:rsidDel="00152F28">
        <w:delText>1</w:delText>
      </w:r>
    </w:del>
    <w:ins w:id="39" w:author="Jack Watts" w:date="2021-04-09T20:38:00Z">
      <w:r w:rsidR="00152F28">
        <w:t>04</w:t>
      </w:r>
    </w:ins>
    <w:del w:id="40" w:author="Jack Watts" w:date="2021-04-09T20:38:00Z">
      <w:r w:rsidR="00B774CC" w:rsidDel="00152F28">
        <w:delText>1</w:delText>
      </w:r>
    </w:del>
    <w:r w:rsidR="00B774CC">
      <w:t>-1</w:t>
    </w:r>
    <w:ins w:id="41" w:author="Jack Watts" w:date="2021-04-09T20:38:00Z">
      <w:r w:rsidR="00152F28">
        <w:t>2</w:t>
      </w:r>
    </w:ins>
    <w:del w:id="42" w:author="Jack Watts" w:date="2021-04-09T20:38:00Z">
      <w:r w:rsidR="00B774CC" w:rsidDel="00152F28">
        <w:delText>0</w:delText>
      </w:r>
    </w:del>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2440092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6D2338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DBE77C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5E6520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EAF91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7483CE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C5CE9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284614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4225AA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57C314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E8719D"/>
    <w:multiLevelType w:val="multilevel"/>
    <w:tmpl w:val="EDBA7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7CF2E0B"/>
    <w:multiLevelType w:val="multilevel"/>
    <w:tmpl w:val="13C84036"/>
    <w:lvl w:ilvl="0">
      <w:start w:val="1"/>
      <w:numFmt w:val="decimal"/>
      <w:lvlText w:val="%1."/>
      <w:lvlJc w:val="right"/>
      <w:pPr>
        <w:ind w:left="432" w:hanging="432"/>
      </w:pPr>
    </w:lvl>
    <w:lvl w:ilvl="1">
      <w:start w:val="1"/>
      <w:numFmt w:val="decimal"/>
      <w:lvlText w:val="%1.%2."/>
      <w:lvlJc w:val="right"/>
      <w:pPr>
        <w:ind w:left="576" w:hanging="576"/>
      </w:pPr>
    </w:lvl>
    <w:lvl w:ilvl="2">
      <w:start w:val="1"/>
      <w:numFmt w:val="decimal"/>
      <w:lvlText w:val="%1.%2.%3."/>
      <w:lvlJc w:val="right"/>
      <w:pPr>
        <w:ind w:left="720" w:hanging="720"/>
      </w:pPr>
    </w:lvl>
    <w:lvl w:ilvl="3">
      <w:start w:val="1"/>
      <w:numFmt w:val="decimal"/>
      <w:lvlText w:val="%1.%2.%3.%4."/>
      <w:lvlJc w:val="right"/>
      <w:pPr>
        <w:ind w:left="864" w:hanging="864"/>
      </w:pPr>
    </w:lvl>
    <w:lvl w:ilvl="4">
      <w:start w:val="1"/>
      <w:numFmt w:val="decimal"/>
      <w:lvlText w:val="%1.%2.%3.%4.%5."/>
      <w:lvlJc w:val="right"/>
      <w:pPr>
        <w:ind w:left="1008" w:hanging="1008"/>
      </w:pPr>
    </w:lvl>
    <w:lvl w:ilvl="5">
      <w:start w:val="1"/>
      <w:numFmt w:val="decimal"/>
      <w:lvlText w:val="%1.%2.%3.%4.%5.%6."/>
      <w:lvlJc w:val="right"/>
      <w:pPr>
        <w:ind w:left="1152" w:hanging="1152"/>
      </w:pPr>
    </w:lvl>
    <w:lvl w:ilvl="6">
      <w:start w:val="1"/>
      <w:numFmt w:val="decimal"/>
      <w:lvlText w:val="%1.%2.%3.%4.%5.%6.%7."/>
      <w:lvlJc w:val="right"/>
      <w:pPr>
        <w:ind w:left="1296" w:hanging="1296"/>
      </w:pPr>
    </w:lvl>
    <w:lvl w:ilvl="7">
      <w:start w:val="1"/>
      <w:numFmt w:val="decimal"/>
      <w:lvlText w:val="%1.%2.%3.%4.%5.%6.%7.%8."/>
      <w:lvlJc w:val="right"/>
      <w:pPr>
        <w:ind w:left="1440" w:hanging="1440"/>
      </w:pPr>
    </w:lvl>
    <w:lvl w:ilvl="8">
      <w:start w:val="1"/>
      <w:numFmt w:val="decimal"/>
      <w:lvlText w:val="%1.%2.%3.%4.%5.%6.%7.%8.%9."/>
      <w:lvlJc w:val="right"/>
      <w:pPr>
        <w:ind w:left="1584" w:hanging="1584"/>
      </w:pPr>
    </w:lvl>
  </w:abstractNum>
  <w:abstractNum w:abstractNumId="12" w15:restartNumberingAfterBreak="0">
    <w:nsid w:val="101B1247"/>
    <w:multiLevelType w:val="hybridMultilevel"/>
    <w:tmpl w:val="A95E03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9DE119A"/>
    <w:multiLevelType w:val="hybridMultilevel"/>
    <w:tmpl w:val="7BCCD1C4"/>
    <w:lvl w:ilvl="0" w:tplc="DBA62912">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C7A3AEB"/>
    <w:multiLevelType w:val="multilevel"/>
    <w:tmpl w:val="38441BA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4)"/>
      <w:lvlJc w:val="left"/>
      <w:pPr>
        <w:ind w:left="360" w:hanging="360"/>
      </w:pPr>
      <w:rPr>
        <w:rFonts w:hint="default"/>
      </w:rPr>
    </w:lvl>
    <w:lvl w:ilvl="4">
      <w:start w:val="1"/>
      <w:numFmt w:val="lowerLetter"/>
      <w:lvlText w:val="(%5)"/>
      <w:lvlJc w:val="left"/>
      <w:pPr>
        <w:ind w:left="360" w:hanging="360"/>
      </w:pPr>
      <w:rPr>
        <w:rFonts w:hint="default"/>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15" w15:restartNumberingAfterBreak="0">
    <w:nsid w:val="46E57567"/>
    <w:multiLevelType w:val="hybridMultilevel"/>
    <w:tmpl w:val="680882F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C325865"/>
    <w:multiLevelType w:val="hybridMultilevel"/>
    <w:tmpl w:val="BC966D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E23538B"/>
    <w:multiLevelType w:val="multilevel"/>
    <w:tmpl w:val="CE9CDDB6"/>
    <w:styleLink w:val="Numbered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360" w:hanging="360"/>
      </w:pPr>
      <w:rPr>
        <w:rFonts w:hint="default"/>
      </w:rPr>
    </w:lvl>
    <w:lvl w:ilvl="3">
      <w:start w:val="1"/>
      <w:numFmt w:val="decimal"/>
      <w:lvlText w:val="(%4)"/>
      <w:lvlJc w:val="left"/>
      <w:pPr>
        <w:ind w:left="360" w:hanging="360"/>
      </w:pPr>
      <w:rPr>
        <w:rFonts w:hint="default"/>
      </w:rPr>
    </w:lvl>
    <w:lvl w:ilvl="4">
      <w:start w:val="1"/>
      <w:numFmt w:val="lowerLetter"/>
      <w:lvlText w:val="(%5)"/>
      <w:lvlJc w:val="left"/>
      <w:pPr>
        <w:ind w:left="360" w:hanging="360"/>
      </w:pPr>
      <w:rPr>
        <w:rFonts w:hint="default"/>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18" w15:restartNumberingAfterBreak="0">
    <w:nsid w:val="568B6D93"/>
    <w:multiLevelType w:val="multilevel"/>
    <w:tmpl w:val="34168CE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8591869"/>
    <w:multiLevelType w:val="hybridMultilevel"/>
    <w:tmpl w:val="44E6AD8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A09380E"/>
    <w:multiLevelType w:val="hybridMultilevel"/>
    <w:tmpl w:val="5536517E"/>
    <w:lvl w:ilvl="0" w:tplc="CA5CB9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E6547A"/>
    <w:multiLevelType w:val="multilevel"/>
    <w:tmpl w:val="3454CB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77EE49C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91B4593"/>
    <w:multiLevelType w:val="multilevel"/>
    <w:tmpl w:val="38441BA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4)"/>
      <w:lvlJc w:val="left"/>
      <w:pPr>
        <w:ind w:left="360" w:hanging="360"/>
      </w:pPr>
      <w:rPr>
        <w:rFonts w:hint="default"/>
      </w:rPr>
    </w:lvl>
    <w:lvl w:ilvl="4">
      <w:start w:val="1"/>
      <w:numFmt w:val="lowerLetter"/>
      <w:lvlText w:val="(%5)"/>
      <w:lvlJc w:val="left"/>
      <w:pPr>
        <w:ind w:left="360" w:hanging="360"/>
      </w:pPr>
      <w:rPr>
        <w:rFonts w:hint="default"/>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num w:numId="1">
    <w:abstractNumId w:val="21"/>
  </w:num>
  <w:num w:numId="2">
    <w:abstractNumId w:val="11"/>
  </w:num>
  <w:num w:numId="3">
    <w:abstractNumId w:val="18"/>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2"/>
  </w:num>
  <w:num w:numId="15">
    <w:abstractNumId w:val="17"/>
  </w:num>
  <w:num w:numId="1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num>
  <w:num w:numId="18">
    <w:abstractNumId w:val="20"/>
  </w:num>
  <w:num w:numId="19">
    <w:abstractNumId w:val="14"/>
  </w:num>
  <w:num w:numId="20">
    <w:abstractNumId w:val="23"/>
  </w:num>
  <w:num w:numId="21">
    <w:abstractNumId w:val="16"/>
  </w:num>
  <w:num w:numId="22">
    <w:abstractNumId w:val="19"/>
  </w:num>
  <w:num w:numId="23">
    <w:abstractNumId w:val="10"/>
  </w:num>
  <w:num w:numId="24">
    <w:abstractNumId w:val="12"/>
  </w:num>
  <w:num w:numId="25">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ack Watts">
    <w15:presenceInfo w15:providerId="AD" w15:userId="S::jack.watts@trenchdigital.net::4c92bb53-21c6-4bc0-bd6a-f2e008fcc7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720"/>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IxNzCzMDIxNjG0NDdX0lEKTi0uzszPAykwrAUA30YeXSwAAAA="/>
  </w:docVars>
  <w:rsids>
    <w:rsidRoot w:val="005D3838"/>
    <w:rsid w:val="00003ADD"/>
    <w:rsid w:val="00013D8E"/>
    <w:rsid w:val="000234F2"/>
    <w:rsid w:val="00030B16"/>
    <w:rsid w:val="00044F98"/>
    <w:rsid w:val="00070118"/>
    <w:rsid w:val="00093E22"/>
    <w:rsid w:val="000A6396"/>
    <w:rsid w:val="000B3A81"/>
    <w:rsid w:val="000C36E0"/>
    <w:rsid w:val="000E081A"/>
    <w:rsid w:val="000F2606"/>
    <w:rsid w:val="000F4C61"/>
    <w:rsid w:val="00105D6B"/>
    <w:rsid w:val="00117351"/>
    <w:rsid w:val="0012488F"/>
    <w:rsid w:val="00136F93"/>
    <w:rsid w:val="00140D01"/>
    <w:rsid w:val="0015243A"/>
    <w:rsid w:val="00152F28"/>
    <w:rsid w:val="00170C81"/>
    <w:rsid w:val="00176533"/>
    <w:rsid w:val="001A59DA"/>
    <w:rsid w:val="001B006E"/>
    <w:rsid w:val="001B7B35"/>
    <w:rsid w:val="001F23B8"/>
    <w:rsid w:val="001F3EB5"/>
    <w:rsid w:val="0020460E"/>
    <w:rsid w:val="00241F41"/>
    <w:rsid w:val="00295AB0"/>
    <w:rsid w:val="002D15C4"/>
    <w:rsid w:val="002E17C8"/>
    <w:rsid w:val="002F6526"/>
    <w:rsid w:val="00331E5D"/>
    <w:rsid w:val="00334017"/>
    <w:rsid w:val="003515BF"/>
    <w:rsid w:val="003552DE"/>
    <w:rsid w:val="00377D69"/>
    <w:rsid w:val="003A03F0"/>
    <w:rsid w:val="003B7CB7"/>
    <w:rsid w:val="003C1006"/>
    <w:rsid w:val="003C3E6C"/>
    <w:rsid w:val="003F04A7"/>
    <w:rsid w:val="004012AE"/>
    <w:rsid w:val="00410CB5"/>
    <w:rsid w:val="00410F0E"/>
    <w:rsid w:val="00430DDF"/>
    <w:rsid w:val="00450CFA"/>
    <w:rsid w:val="004546BA"/>
    <w:rsid w:val="00456969"/>
    <w:rsid w:val="00460158"/>
    <w:rsid w:val="00467CBE"/>
    <w:rsid w:val="00472130"/>
    <w:rsid w:val="0049158F"/>
    <w:rsid w:val="004A1459"/>
    <w:rsid w:val="004A5EE5"/>
    <w:rsid w:val="004B2089"/>
    <w:rsid w:val="004D204C"/>
    <w:rsid w:val="004D42AE"/>
    <w:rsid w:val="004F1E41"/>
    <w:rsid w:val="00502182"/>
    <w:rsid w:val="00510D08"/>
    <w:rsid w:val="00521D57"/>
    <w:rsid w:val="0057453A"/>
    <w:rsid w:val="005B1C88"/>
    <w:rsid w:val="005C3B4C"/>
    <w:rsid w:val="005C5BFA"/>
    <w:rsid w:val="005D3838"/>
    <w:rsid w:val="005D5F9D"/>
    <w:rsid w:val="005F6466"/>
    <w:rsid w:val="00607FD0"/>
    <w:rsid w:val="006340B6"/>
    <w:rsid w:val="00646DE2"/>
    <w:rsid w:val="00655A6B"/>
    <w:rsid w:val="00656702"/>
    <w:rsid w:val="00657EF4"/>
    <w:rsid w:val="0067693E"/>
    <w:rsid w:val="00687676"/>
    <w:rsid w:val="0068783E"/>
    <w:rsid w:val="006B3567"/>
    <w:rsid w:val="00720C3F"/>
    <w:rsid w:val="00727E66"/>
    <w:rsid w:val="00790A58"/>
    <w:rsid w:val="007A2AAD"/>
    <w:rsid w:val="007A4665"/>
    <w:rsid w:val="007C3B59"/>
    <w:rsid w:val="007C7E84"/>
    <w:rsid w:val="007F7784"/>
    <w:rsid w:val="008043F6"/>
    <w:rsid w:val="008327E5"/>
    <w:rsid w:val="00837F6A"/>
    <w:rsid w:val="00891752"/>
    <w:rsid w:val="0089703A"/>
    <w:rsid w:val="008C09FB"/>
    <w:rsid w:val="008C39E8"/>
    <w:rsid w:val="008D26AA"/>
    <w:rsid w:val="008D393C"/>
    <w:rsid w:val="00903434"/>
    <w:rsid w:val="00906032"/>
    <w:rsid w:val="009077B8"/>
    <w:rsid w:val="0091011A"/>
    <w:rsid w:val="00917018"/>
    <w:rsid w:val="00935333"/>
    <w:rsid w:val="00943B18"/>
    <w:rsid w:val="0096527E"/>
    <w:rsid w:val="00982B15"/>
    <w:rsid w:val="00984E29"/>
    <w:rsid w:val="009B5ADD"/>
    <w:rsid w:val="009C463D"/>
    <w:rsid w:val="009E12C2"/>
    <w:rsid w:val="009E5C11"/>
    <w:rsid w:val="009E71CD"/>
    <w:rsid w:val="009F340C"/>
    <w:rsid w:val="00A1316B"/>
    <w:rsid w:val="00A14505"/>
    <w:rsid w:val="00A14549"/>
    <w:rsid w:val="00A241F6"/>
    <w:rsid w:val="00A2642F"/>
    <w:rsid w:val="00A340EF"/>
    <w:rsid w:val="00A42536"/>
    <w:rsid w:val="00A537C5"/>
    <w:rsid w:val="00A57708"/>
    <w:rsid w:val="00A674A0"/>
    <w:rsid w:val="00A7323D"/>
    <w:rsid w:val="00A86101"/>
    <w:rsid w:val="00A87005"/>
    <w:rsid w:val="00AD58B2"/>
    <w:rsid w:val="00AD779B"/>
    <w:rsid w:val="00AF5610"/>
    <w:rsid w:val="00B038B5"/>
    <w:rsid w:val="00B07B5B"/>
    <w:rsid w:val="00B3507C"/>
    <w:rsid w:val="00B4029F"/>
    <w:rsid w:val="00B50F35"/>
    <w:rsid w:val="00B532EE"/>
    <w:rsid w:val="00B62128"/>
    <w:rsid w:val="00B714C0"/>
    <w:rsid w:val="00B774CC"/>
    <w:rsid w:val="00B8566A"/>
    <w:rsid w:val="00B904FB"/>
    <w:rsid w:val="00B943C9"/>
    <w:rsid w:val="00BA4611"/>
    <w:rsid w:val="00BA57AE"/>
    <w:rsid w:val="00BA664E"/>
    <w:rsid w:val="00BE0EC7"/>
    <w:rsid w:val="00C010D0"/>
    <w:rsid w:val="00C110FC"/>
    <w:rsid w:val="00C128EE"/>
    <w:rsid w:val="00C36E03"/>
    <w:rsid w:val="00C44582"/>
    <w:rsid w:val="00C451C3"/>
    <w:rsid w:val="00C45F8A"/>
    <w:rsid w:val="00C65B4C"/>
    <w:rsid w:val="00CA7E63"/>
    <w:rsid w:val="00CC3DFB"/>
    <w:rsid w:val="00CC458E"/>
    <w:rsid w:val="00D12FD7"/>
    <w:rsid w:val="00D306F8"/>
    <w:rsid w:val="00D35AFF"/>
    <w:rsid w:val="00D37BC5"/>
    <w:rsid w:val="00D47DF2"/>
    <w:rsid w:val="00D57F40"/>
    <w:rsid w:val="00D61D23"/>
    <w:rsid w:val="00D93456"/>
    <w:rsid w:val="00DC0C0E"/>
    <w:rsid w:val="00DE3609"/>
    <w:rsid w:val="00DF3B17"/>
    <w:rsid w:val="00E2250B"/>
    <w:rsid w:val="00E34798"/>
    <w:rsid w:val="00E53C5C"/>
    <w:rsid w:val="00E66CEE"/>
    <w:rsid w:val="00E77557"/>
    <w:rsid w:val="00E913EA"/>
    <w:rsid w:val="00EB3040"/>
    <w:rsid w:val="00EC331A"/>
    <w:rsid w:val="00EC5781"/>
    <w:rsid w:val="00EC75CE"/>
    <w:rsid w:val="00F46486"/>
    <w:rsid w:val="00F47797"/>
    <w:rsid w:val="00F66525"/>
    <w:rsid w:val="00F80123"/>
    <w:rsid w:val="00F83A50"/>
    <w:rsid w:val="00FC668E"/>
    <w:rsid w:val="00FE39C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68985F"/>
  <w15:docId w15:val="{503C8D5F-F12B-4C29-8195-48C5B0C6D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 w:eastAsia="en-US" w:bidi="ar-SA"/>
      </w:rPr>
    </w:rPrDefault>
    <w:pPrDefault>
      <w:pPr>
        <w:widowControl w:val="0"/>
        <w:spacing w:before="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1006"/>
  </w:style>
  <w:style w:type="paragraph" w:styleId="Heading1">
    <w:name w:val="heading 1"/>
    <w:basedOn w:val="Normal"/>
    <w:next w:val="Normal"/>
    <w:uiPriority w:val="9"/>
    <w:qFormat/>
    <w:rsid w:val="003C1006"/>
    <w:pPr>
      <w:keepNext/>
      <w:keepLines/>
      <w:numPr>
        <w:numId w:val="15"/>
      </w:numPr>
      <w:spacing w:before="480"/>
      <w:outlineLvl w:val="0"/>
    </w:pPr>
    <w:rPr>
      <w:rFonts w:ascii="Cambria" w:eastAsia="Cambria" w:hAnsi="Cambria" w:cs="Cambria"/>
      <w:b/>
      <w:color w:val="366091"/>
      <w:sz w:val="28"/>
      <w:szCs w:val="28"/>
    </w:rPr>
  </w:style>
  <w:style w:type="paragraph" w:styleId="Heading2">
    <w:name w:val="heading 2"/>
    <w:basedOn w:val="Normal"/>
    <w:next w:val="Normal"/>
    <w:uiPriority w:val="9"/>
    <w:unhideWhenUsed/>
    <w:qFormat/>
    <w:rsid w:val="00044F98"/>
    <w:pPr>
      <w:keepNext/>
      <w:keepLines/>
      <w:numPr>
        <w:ilvl w:val="1"/>
        <w:numId w:val="15"/>
      </w:numPr>
      <w:spacing w:before="400"/>
      <w:contextualSpacing/>
      <w:outlineLvl w:val="1"/>
    </w:pPr>
    <w:rPr>
      <w:rFonts w:ascii="Cambria" w:eastAsia="Cambria" w:hAnsi="Cambria" w:cs="Cambria"/>
      <w:b/>
      <w:color w:val="4F81BD"/>
      <w:sz w:val="26"/>
      <w:szCs w:val="26"/>
    </w:rPr>
  </w:style>
  <w:style w:type="paragraph" w:styleId="Heading3">
    <w:name w:val="heading 3"/>
    <w:basedOn w:val="Normal"/>
    <w:next w:val="Normal"/>
    <w:uiPriority w:val="9"/>
    <w:unhideWhenUsed/>
    <w:qFormat/>
    <w:pPr>
      <w:keepNext/>
      <w:keepLines/>
      <w:numPr>
        <w:ilvl w:val="2"/>
        <w:numId w:val="15"/>
      </w:numPr>
      <w:outlineLvl w:val="2"/>
    </w:pPr>
    <w:rPr>
      <w:rFonts w:ascii="Cambria" w:eastAsia="Cambria" w:hAnsi="Cambria" w:cs="Cambria"/>
      <w:b/>
      <w:color w:val="4F81BD"/>
    </w:rPr>
  </w:style>
  <w:style w:type="paragraph" w:styleId="Heading4">
    <w:name w:val="heading 4"/>
    <w:basedOn w:val="Normal"/>
    <w:next w:val="Normal"/>
    <w:uiPriority w:val="9"/>
    <w:unhideWhenUsed/>
    <w:qFormat/>
    <w:pPr>
      <w:keepNext/>
      <w:keepLines/>
      <w:ind w:left="864" w:hanging="864"/>
      <w:outlineLvl w:val="3"/>
    </w:pPr>
    <w:rPr>
      <w:rFonts w:ascii="Cambria" w:eastAsia="Cambria" w:hAnsi="Cambria" w:cs="Cambria"/>
      <w:b/>
      <w:i/>
      <w:color w:val="4F81BD"/>
    </w:rPr>
  </w:style>
  <w:style w:type="paragraph" w:styleId="Heading5">
    <w:name w:val="heading 5"/>
    <w:basedOn w:val="Normal"/>
    <w:next w:val="Normal"/>
    <w:uiPriority w:val="9"/>
    <w:semiHidden/>
    <w:unhideWhenUsed/>
    <w:qFormat/>
    <w:pPr>
      <w:keepNext/>
      <w:keepLines/>
      <w:ind w:left="1008" w:hanging="1008"/>
      <w:outlineLvl w:val="4"/>
    </w:pPr>
    <w:rPr>
      <w:rFonts w:ascii="Cambria" w:eastAsia="Cambria" w:hAnsi="Cambria" w:cs="Cambria"/>
      <w:color w:val="243F61"/>
    </w:rPr>
  </w:style>
  <w:style w:type="paragraph" w:styleId="Heading6">
    <w:name w:val="heading 6"/>
    <w:basedOn w:val="Normal"/>
    <w:next w:val="Normal"/>
    <w:uiPriority w:val="9"/>
    <w:semiHidden/>
    <w:unhideWhenUsed/>
    <w:qFormat/>
    <w:pPr>
      <w:keepNext/>
      <w:keepLines/>
      <w:ind w:left="1152" w:hanging="1152"/>
      <w:outlineLvl w:val="5"/>
    </w:pPr>
    <w:rPr>
      <w:rFonts w:ascii="Cambria" w:eastAsia="Cambria" w:hAnsi="Cambria" w:cs="Cambria"/>
      <w:i/>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F66525"/>
    <w:pPr>
      <w:pBdr>
        <w:bottom w:val="single" w:sz="8" w:space="4" w:color="4F81BD"/>
      </w:pBdr>
      <w:spacing w:line="240" w:lineRule="auto"/>
    </w:pPr>
    <w:rPr>
      <w:rFonts w:ascii="Cambria" w:eastAsia="Cambria" w:hAnsi="Cambria" w:cs="Cambria"/>
      <w:color w:val="17365D"/>
      <w:sz w:val="52"/>
      <w:szCs w:val="52"/>
    </w:rPr>
  </w:style>
  <w:style w:type="paragraph" w:styleId="Subtitle">
    <w:name w:val="Subtitle"/>
    <w:basedOn w:val="Normal"/>
    <w:next w:val="Normal"/>
    <w:uiPriority w:val="11"/>
    <w:qFormat/>
    <w:rsid w:val="003C1006"/>
    <w:pPr>
      <w:spacing w:before="0"/>
    </w:pPr>
    <w:rPr>
      <w:rFonts w:ascii="Cambria" w:eastAsia="Cambria" w:hAnsi="Cambria" w:cs="Cambria"/>
      <w:i/>
      <w:color w:val="4F81BD"/>
      <w:sz w:val="36"/>
      <w:szCs w:val="36"/>
    </w:rPr>
  </w:style>
  <w:style w:type="paragraph" w:styleId="Caption">
    <w:name w:val="caption"/>
    <w:basedOn w:val="Normal"/>
    <w:next w:val="Normal"/>
    <w:uiPriority w:val="35"/>
    <w:unhideWhenUsed/>
    <w:qFormat/>
    <w:rsid w:val="00044F98"/>
    <w:pPr>
      <w:keepNext/>
      <w:spacing w:after="200" w:line="240" w:lineRule="auto"/>
      <w:jc w:val="center"/>
    </w:pPr>
    <w:rPr>
      <w:b/>
      <w:bCs/>
      <w:sz w:val="20"/>
      <w:szCs w:val="20"/>
    </w:rPr>
  </w:style>
  <w:style w:type="paragraph" w:styleId="Header">
    <w:name w:val="header"/>
    <w:basedOn w:val="Normal"/>
    <w:link w:val="HeaderChar"/>
    <w:uiPriority w:val="99"/>
    <w:unhideWhenUsed/>
    <w:rsid w:val="003C1006"/>
    <w:pPr>
      <w:tabs>
        <w:tab w:val="center" w:pos="4680"/>
        <w:tab w:val="right" w:pos="9360"/>
      </w:tabs>
      <w:spacing w:before="0" w:line="240" w:lineRule="auto"/>
    </w:pPr>
  </w:style>
  <w:style w:type="character" w:customStyle="1" w:styleId="HeaderChar">
    <w:name w:val="Header Char"/>
    <w:basedOn w:val="DefaultParagraphFont"/>
    <w:link w:val="Header"/>
    <w:uiPriority w:val="99"/>
    <w:rsid w:val="003C1006"/>
  </w:style>
  <w:style w:type="paragraph" w:styleId="Footer">
    <w:name w:val="footer"/>
    <w:basedOn w:val="Normal"/>
    <w:link w:val="FooterChar"/>
    <w:uiPriority w:val="99"/>
    <w:unhideWhenUsed/>
    <w:rsid w:val="003C1006"/>
    <w:pPr>
      <w:tabs>
        <w:tab w:val="center" w:pos="4680"/>
        <w:tab w:val="right" w:pos="9360"/>
      </w:tabs>
      <w:spacing w:before="0" w:line="240" w:lineRule="auto"/>
    </w:pPr>
  </w:style>
  <w:style w:type="character" w:customStyle="1" w:styleId="FooterChar">
    <w:name w:val="Footer Char"/>
    <w:basedOn w:val="DefaultParagraphFont"/>
    <w:link w:val="Footer"/>
    <w:uiPriority w:val="99"/>
    <w:rsid w:val="003C1006"/>
  </w:style>
  <w:style w:type="character" w:customStyle="1" w:styleId="Keyword">
    <w:name w:val="Keyword"/>
    <w:basedOn w:val="DefaultParagraphFont"/>
    <w:uiPriority w:val="1"/>
    <w:qFormat/>
    <w:rsid w:val="00502182"/>
    <w:rPr>
      <w:rFonts w:ascii="Consolas" w:hAnsi="Consolas" w:cs="Courier New"/>
      <w:sz w:val="20"/>
      <w:szCs w:val="20"/>
    </w:rPr>
  </w:style>
  <w:style w:type="numbering" w:customStyle="1" w:styleId="NumberedHeadings">
    <w:name w:val="Numbered Headings"/>
    <w:uiPriority w:val="99"/>
    <w:rsid w:val="003C1006"/>
    <w:pPr>
      <w:numPr>
        <w:numId w:val="15"/>
      </w:numPr>
    </w:pPr>
  </w:style>
  <w:style w:type="paragraph" w:styleId="FootnoteText">
    <w:name w:val="footnote text"/>
    <w:basedOn w:val="Normal"/>
    <w:link w:val="FootnoteTextChar"/>
    <w:uiPriority w:val="99"/>
    <w:semiHidden/>
    <w:unhideWhenUsed/>
    <w:rsid w:val="00D12FD7"/>
    <w:pPr>
      <w:spacing w:before="0" w:line="240" w:lineRule="auto"/>
    </w:pPr>
    <w:rPr>
      <w:sz w:val="20"/>
      <w:szCs w:val="20"/>
    </w:rPr>
  </w:style>
  <w:style w:type="character" w:customStyle="1" w:styleId="FootnoteTextChar">
    <w:name w:val="Footnote Text Char"/>
    <w:basedOn w:val="DefaultParagraphFont"/>
    <w:link w:val="FootnoteText"/>
    <w:uiPriority w:val="99"/>
    <w:semiHidden/>
    <w:rsid w:val="00D12FD7"/>
    <w:rPr>
      <w:sz w:val="20"/>
      <w:szCs w:val="20"/>
    </w:rPr>
  </w:style>
  <w:style w:type="character" w:styleId="FootnoteReference">
    <w:name w:val="footnote reference"/>
    <w:basedOn w:val="DefaultParagraphFont"/>
    <w:uiPriority w:val="99"/>
    <w:semiHidden/>
    <w:unhideWhenUsed/>
    <w:rsid w:val="00D12FD7"/>
    <w:rPr>
      <w:vertAlign w:val="superscript"/>
    </w:rPr>
  </w:style>
  <w:style w:type="paragraph" w:styleId="EndnoteText">
    <w:name w:val="endnote text"/>
    <w:basedOn w:val="Normal"/>
    <w:link w:val="EndnoteTextChar"/>
    <w:uiPriority w:val="99"/>
    <w:semiHidden/>
    <w:unhideWhenUsed/>
    <w:rsid w:val="000F4C61"/>
    <w:pPr>
      <w:spacing w:before="0" w:line="240" w:lineRule="auto"/>
    </w:pPr>
    <w:rPr>
      <w:sz w:val="20"/>
      <w:szCs w:val="20"/>
    </w:rPr>
  </w:style>
  <w:style w:type="character" w:customStyle="1" w:styleId="EndnoteTextChar">
    <w:name w:val="Endnote Text Char"/>
    <w:basedOn w:val="DefaultParagraphFont"/>
    <w:link w:val="EndnoteText"/>
    <w:uiPriority w:val="99"/>
    <w:semiHidden/>
    <w:rsid w:val="000F4C61"/>
    <w:rPr>
      <w:sz w:val="20"/>
      <w:szCs w:val="20"/>
    </w:rPr>
  </w:style>
  <w:style w:type="character" w:styleId="EndnoteReference">
    <w:name w:val="endnote reference"/>
    <w:basedOn w:val="DefaultParagraphFont"/>
    <w:uiPriority w:val="99"/>
    <w:semiHidden/>
    <w:unhideWhenUsed/>
    <w:rsid w:val="000F4C61"/>
    <w:rPr>
      <w:vertAlign w:val="superscript"/>
    </w:rPr>
  </w:style>
  <w:style w:type="character" w:styleId="Hyperlink">
    <w:name w:val="Hyperlink"/>
    <w:basedOn w:val="DefaultParagraphFont"/>
    <w:uiPriority w:val="99"/>
    <w:unhideWhenUsed/>
    <w:rsid w:val="0057453A"/>
    <w:rPr>
      <w:color w:val="0000FF" w:themeColor="hyperlink"/>
      <w:u w:val="single"/>
    </w:rPr>
  </w:style>
  <w:style w:type="character" w:styleId="UnresolvedMention">
    <w:name w:val="Unresolved Mention"/>
    <w:basedOn w:val="DefaultParagraphFont"/>
    <w:uiPriority w:val="99"/>
    <w:semiHidden/>
    <w:unhideWhenUsed/>
    <w:rsid w:val="0057453A"/>
    <w:rPr>
      <w:color w:val="605E5C"/>
      <w:shd w:val="clear" w:color="auto" w:fill="E1DFDD"/>
    </w:rPr>
  </w:style>
  <w:style w:type="paragraph" w:customStyle="1" w:styleId="Note">
    <w:name w:val="Note"/>
    <w:basedOn w:val="Normal"/>
    <w:link w:val="NoteChar"/>
    <w:qFormat/>
    <w:rsid w:val="00B038B5"/>
    <w:rPr>
      <w:sz w:val="20"/>
      <w:lang w:val="en-US"/>
    </w:rPr>
  </w:style>
  <w:style w:type="character" w:customStyle="1" w:styleId="NoteChar">
    <w:name w:val="Note Char"/>
    <w:basedOn w:val="DefaultParagraphFont"/>
    <w:link w:val="Note"/>
    <w:rsid w:val="00B038B5"/>
    <w:rPr>
      <w:sz w:val="20"/>
      <w:lang w:val="en-US"/>
    </w:rPr>
  </w:style>
  <w:style w:type="paragraph" w:styleId="ListParagraph">
    <w:name w:val="List Paragraph"/>
    <w:basedOn w:val="Normal"/>
    <w:uiPriority w:val="34"/>
    <w:qFormat/>
    <w:rsid w:val="00460158"/>
    <w:pPr>
      <w:keepLines/>
      <w:numPr>
        <w:numId w:val="17"/>
      </w:numPr>
      <w:contextualSpacing/>
    </w:pPr>
  </w:style>
  <w:style w:type="table" w:styleId="TableGrid">
    <w:name w:val="Table Grid"/>
    <w:basedOn w:val="TableNormal"/>
    <w:uiPriority w:val="39"/>
    <w:rsid w:val="00A537C5"/>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e">
    <w:name w:val="Figure"/>
    <w:basedOn w:val="Normal"/>
    <w:qFormat/>
    <w:rsid w:val="00D35AFF"/>
    <w:pPr>
      <w:keepNext/>
      <w:jc w:val="center"/>
    </w:pPr>
  </w:style>
  <w:style w:type="paragraph" w:styleId="BalloonText">
    <w:name w:val="Balloon Text"/>
    <w:basedOn w:val="Normal"/>
    <w:link w:val="BalloonTextChar"/>
    <w:uiPriority w:val="99"/>
    <w:semiHidden/>
    <w:unhideWhenUsed/>
    <w:rsid w:val="00B038B5"/>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38B5"/>
    <w:rPr>
      <w:rFonts w:ascii="Segoe UI" w:hAnsi="Segoe UI" w:cs="Segoe UI"/>
      <w:sz w:val="18"/>
      <w:szCs w:val="18"/>
    </w:rPr>
  </w:style>
  <w:style w:type="character" w:styleId="Strong">
    <w:name w:val="Strong"/>
    <w:basedOn w:val="DefaultParagraphFont"/>
    <w:uiPriority w:val="22"/>
    <w:qFormat/>
    <w:rsid w:val="004D42AE"/>
    <w:rPr>
      <w:b/>
      <w:bCs/>
    </w:rPr>
  </w:style>
  <w:style w:type="character" w:styleId="IntenseReference">
    <w:name w:val="Intense Reference"/>
    <w:basedOn w:val="DefaultParagraphFont"/>
    <w:uiPriority w:val="32"/>
    <w:qFormat/>
    <w:rsid w:val="004D42AE"/>
    <w:rPr>
      <w:b/>
      <w:bCs/>
      <w:smallCaps/>
      <w:color w:val="4F81BD" w:themeColor="accent1"/>
      <w:spacing w:val="5"/>
    </w:rPr>
  </w:style>
  <w:style w:type="paragraph" w:styleId="NormalWeb">
    <w:name w:val="Normal (Web)"/>
    <w:basedOn w:val="Normal"/>
    <w:uiPriority w:val="99"/>
    <w:semiHidden/>
    <w:unhideWhenUsed/>
    <w:rsid w:val="00136F93"/>
    <w:pPr>
      <w:widowControl/>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570643">
      <w:bodyDiv w:val="1"/>
      <w:marLeft w:val="0"/>
      <w:marRight w:val="0"/>
      <w:marTop w:val="0"/>
      <w:marBottom w:val="0"/>
      <w:divBdr>
        <w:top w:val="none" w:sz="0" w:space="0" w:color="auto"/>
        <w:left w:val="none" w:sz="0" w:space="0" w:color="auto"/>
        <w:bottom w:val="none" w:sz="0" w:space="0" w:color="auto"/>
        <w:right w:val="none" w:sz="0" w:space="0" w:color="auto"/>
      </w:divBdr>
    </w:div>
    <w:div w:id="306057940">
      <w:bodyDiv w:val="1"/>
      <w:marLeft w:val="0"/>
      <w:marRight w:val="0"/>
      <w:marTop w:val="0"/>
      <w:marBottom w:val="0"/>
      <w:divBdr>
        <w:top w:val="none" w:sz="0" w:space="0" w:color="auto"/>
        <w:left w:val="none" w:sz="0" w:space="0" w:color="auto"/>
        <w:bottom w:val="none" w:sz="0" w:space="0" w:color="auto"/>
        <w:right w:val="none" w:sz="0" w:space="0" w:color="auto"/>
      </w:divBdr>
    </w:div>
    <w:div w:id="585041499">
      <w:bodyDiv w:val="1"/>
      <w:marLeft w:val="0"/>
      <w:marRight w:val="0"/>
      <w:marTop w:val="0"/>
      <w:marBottom w:val="0"/>
      <w:divBdr>
        <w:top w:val="none" w:sz="0" w:space="0" w:color="auto"/>
        <w:left w:val="none" w:sz="0" w:space="0" w:color="auto"/>
        <w:bottom w:val="none" w:sz="0" w:space="0" w:color="auto"/>
        <w:right w:val="none" w:sz="0" w:space="0" w:color="auto"/>
      </w:divBdr>
    </w:div>
    <w:div w:id="626014345">
      <w:bodyDiv w:val="1"/>
      <w:marLeft w:val="0"/>
      <w:marRight w:val="0"/>
      <w:marTop w:val="0"/>
      <w:marBottom w:val="0"/>
      <w:divBdr>
        <w:top w:val="none" w:sz="0" w:space="0" w:color="auto"/>
        <w:left w:val="none" w:sz="0" w:space="0" w:color="auto"/>
        <w:bottom w:val="none" w:sz="0" w:space="0" w:color="auto"/>
        <w:right w:val="none" w:sz="0" w:space="0" w:color="auto"/>
      </w:divBdr>
      <w:divsChild>
        <w:div w:id="1268121794">
          <w:marLeft w:val="0"/>
          <w:marRight w:val="0"/>
          <w:marTop w:val="0"/>
          <w:marBottom w:val="0"/>
          <w:divBdr>
            <w:top w:val="none" w:sz="0" w:space="0" w:color="auto"/>
            <w:left w:val="none" w:sz="0" w:space="0" w:color="auto"/>
            <w:bottom w:val="none" w:sz="0" w:space="0" w:color="auto"/>
            <w:right w:val="none" w:sz="0" w:space="0" w:color="auto"/>
          </w:divBdr>
          <w:divsChild>
            <w:div w:id="455488898">
              <w:marLeft w:val="0"/>
              <w:marRight w:val="0"/>
              <w:marTop w:val="375"/>
              <w:marBottom w:val="225"/>
              <w:divBdr>
                <w:top w:val="none" w:sz="0" w:space="0" w:color="auto"/>
                <w:left w:val="none" w:sz="0" w:space="0" w:color="auto"/>
                <w:bottom w:val="none" w:sz="0" w:space="0" w:color="auto"/>
                <w:right w:val="none" w:sz="0" w:space="0" w:color="auto"/>
              </w:divBdr>
            </w:div>
          </w:divsChild>
        </w:div>
        <w:div w:id="1476987751">
          <w:marLeft w:val="0"/>
          <w:marRight w:val="0"/>
          <w:marTop w:val="0"/>
          <w:marBottom w:val="0"/>
          <w:divBdr>
            <w:top w:val="none" w:sz="0" w:space="0" w:color="auto"/>
            <w:left w:val="none" w:sz="0" w:space="0" w:color="auto"/>
            <w:bottom w:val="none" w:sz="0" w:space="0" w:color="auto"/>
            <w:right w:val="none" w:sz="0" w:space="0" w:color="auto"/>
          </w:divBdr>
          <w:divsChild>
            <w:div w:id="298923157">
              <w:marLeft w:val="0"/>
              <w:marRight w:val="0"/>
              <w:marTop w:val="375"/>
              <w:marBottom w:val="225"/>
              <w:divBdr>
                <w:top w:val="none" w:sz="0" w:space="0" w:color="auto"/>
                <w:left w:val="none" w:sz="0" w:space="0" w:color="auto"/>
                <w:bottom w:val="none" w:sz="0" w:space="0" w:color="auto"/>
                <w:right w:val="none" w:sz="0" w:space="0" w:color="auto"/>
              </w:divBdr>
            </w:div>
          </w:divsChild>
        </w:div>
        <w:div w:id="1582832401">
          <w:marLeft w:val="0"/>
          <w:marRight w:val="0"/>
          <w:marTop w:val="0"/>
          <w:marBottom w:val="0"/>
          <w:divBdr>
            <w:top w:val="none" w:sz="0" w:space="0" w:color="auto"/>
            <w:left w:val="none" w:sz="0" w:space="0" w:color="auto"/>
            <w:bottom w:val="none" w:sz="0" w:space="0" w:color="auto"/>
            <w:right w:val="none" w:sz="0" w:space="0" w:color="auto"/>
          </w:divBdr>
          <w:divsChild>
            <w:div w:id="1897541654">
              <w:marLeft w:val="0"/>
              <w:marRight w:val="0"/>
              <w:marTop w:val="375"/>
              <w:marBottom w:val="225"/>
              <w:divBdr>
                <w:top w:val="none" w:sz="0" w:space="0" w:color="auto"/>
                <w:left w:val="none" w:sz="0" w:space="0" w:color="auto"/>
                <w:bottom w:val="none" w:sz="0" w:space="0" w:color="auto"/>
                <w:right w:val="none" w:sz="0" w:space="0" w:color="auto"/>
              </w:divBdr>
            </w:div>
          </w:divsChild>
        </w:div>
        <w:div w:id="2115206355">
          <w:marLeft w:val="0"/>
          <w:marRight w:val="0"/>
          <w:marTop w:val="0"/>
          <w:marBottom w:val="0"/>
          <w:divBdr>
            <w:top w:val="none" w:sz="0" w:space="0" w:color="auto"/>
            <w:left w:val="none" w:sz="0" w:space="0" w:color="auto"/>
            <w:bottom w:val="none" w:sz="0" w:space="0" w:color="auto"/>
            <w:right w:val="none" w:sz="0" w:space="0" w:color="auto"/>
          </w:divBdr>
          <w:divsChild>
            <w:div w:id="1877883731">
              <w:marLeft w:val="0"/>
              <w:marRight w:val="0"/>
              <w:marTop w:val="375"/>
              <w:marBottom w:val="225"/>
              <w:divBdr>
                <w:top w:val="none" w:sz="0" w:space="0" w:color="auto"/>
                <w:left w:val="none" w:sz="0" w:space="0" w:color="auto"/>
                <w:bottom w:val="none" w:sz="0" w:space="0" w:color="auto"/>
                <w:right w:val="none" w:sz="0" w:space="0" w:color="auto"/>
              </w:divBdr>
            </w:div>
          </w:divsChild>
        </w:div>
        <w:div w:id="1708023936">
          <w:marLeft w:val="0"/>
          <w:marRight w:val="0"/>
          <w:marTop w:val="0"/>
          <w:marBottom w:val="0"/>
          <w:divBdr>
            <w:top w:val="none" w:sz="0" w:space="0" w:color="auto"/>
            <w:left w:val="none" w:sz="0" w:space="0" w:color="auto"/>
            <w:bottom w:val="none" w:sz="0" w:space="0" w:color="auto"/>
            <w:right w:val="none" w:sz="0" w:space="0" w:color="auto"/>
          </w:divBdr>
          <w:divsChild>
            <w:div w:id="1583103213">
              <w:marLeft w:val="0"/>
              <w:marRight w:val="0"/>
              <w:marTop w:val="375"/>
              <w:marBottom w:val="225"/>
              <w:divBdr>
                <w:top w:val="none" w:sz="0" w:space="0" w:color="auto"/>
                <w:left w:val="none" w:sz="0" w:space="0" w:color="auto"/>
                <w:bottom w:val="none" w:sz="0" w:space="0" w:color="auto"/>
                <w:right w:val="none" w:sz="0" w:space="0" w:color="auto"/>
              </w:divBdr>
            </w:div>
          </w:divsChild>
        </w:div>
        <w:div w:id="1279484156">
          <w:marLeft w:val="0"/>
          <w:marRight w:val="0"/>
          <w:marTop w:val="0"/>
          <w:marBottom w:val="0"/>
          <w:divBdr>
            <w:top w:val="none" w:sz="0" w:space="0" w:color="auto"/>
            <w:left w:val="none" w:sz="0" w:space="0" w:color="auto"/>
            <w:bottom w:val="none" w:sz="0" w:space="0" w:color="auto"/>
            <w:right w:val="none" w:sz="0" w:space="0" w:color="auto"/>
          </w:divBdr>
          <w:divsChild>
            <w:div w:id="1010716112">
              <w:marLeft w:val="0"/>
              <w:marRight w:val="0"/>
              <w:marTop w:val="375"/>
              <w:marBottom w:val="225"/>
              <w:divBdr>
                <w:top w:val="none" w:sz="0" w:space="0" w:color="auto"/>
                <w:left w:val="none" w:sz="0" w:space="0" w:color="auto"/>
                <w:bottom w:val="none" w:sz="0" w:space="0" w:color="auto"/>
                <w:right w:val="none" w:sz="0" w:space="0" w:color="auto"/>
              </w:divBdr>
            </w:div>
          </w:divsChild>
        </w:div>
        <w:div w:id="537662799">
          <w:marLeft w:val="0"/>
          <w:marRight w:val="0"/>
          <w:marTop w:val="0"/>
          <w:marBottom w:val="0"/>
          <w:divBdr>
            <w:top w:val="none" w:sz="0" w:space="0" w:color="auto"/>
            <w:left w:val="none" w:sz="0" w:space="0" w:color="auto"/>
            <w:bottom w:val="none" w:sz="0" w:space="0" w:color="auto"/>
            <w:right w:val="none" w:sz="0" w:space="0" w:color="auto"/>
          </w:divBdr>
          <w:divsChild>
            <w:div w:id="1078215398">
              <w:marLeft w:val="0"/>
              <w:marRight w:val="0"/>
              <w:marTop w:val="375"/>
              <w:marBottom w:val="225"/>
              <w:divBdr>
                <w:top w:val="none" w:sz="0" w:space="0" w:color="auto"/>
                <w:left w:val="none" w:sz="0" w:space="0" w:color="auto"/>
                <w:bottom w:val="none" w:sz="0" w:space="0" w:color="auto"/>
                <w:right w:val="none" w:sz="0" w:space="0" w:color="auto"/>
              </w:divBdr>
            </w:div>
          </w:divsChild>
        </w:div>
        <w:div w:id="1442842696">
          <w:marLeft w:val="0"/>
          <w:marRight w:val="0"/>
          <w:marTop w:val="0"/>
          <w:marBottom w:val="0"/>
          <w:divBdr>
            <w:top w:val="none" w:sz="0" w:space="0" w:color="auto"/>
            <w:left w:val="none" w:sz="0" w:space="0" w:color="auto"/>
            <w:bottom w:val="none" w:sz="0" w:space="0" w:color="auto"/>
            <w:right w:val="none" w:sz="0" w:space="0" w:color="auto"/>
          </w:divBdr>
          <w:divsChild>
            <w:div w:id="207618694">
              <w:marLeft w:val="0"/>
              <w:marRight w:val="0"/>
              <w:marTop w:val="375"/>
              <w:marBottom w:val="225"/>
              <w:divBdr>
                <w:top w:val="none" w:sz="0" w:space="0" w:color="auto"/>
                <w:left w:val="none" w:sz="0" w:space="0" w:color="auto"/>
                <w:bottom w:val="none" w:sz="0" w:space="0" w:color="auto"/>
                <w:right w:val="none" w:sz="0" w:space="0" w:color="auto"/>
              </w:divBdr>
            </w:div>
          </w:divsChild>
        </w:div>
        <w:div w:id="79304076">
          <w:marLeft w:val="0"/>
          <w:marRight w:val="0"/>
          <w:marTop w:val="0"/>
          <w:marBottom w:val="0"/>
          <w:divBdr>
            <w:top w:val="none" w:sz="0" w:space="0" w:color="auto"/>
            <w:left w:val="none" w:sz="0" w:space="0" w:color="auto"/>
            <w:bottom w:val="none" w:sz="0" w:space="0" w:color="auto"/>
            <w:right w:val="none" w:sz="0" w:space="0" w:color="auto"/>
          </w:divBdr>
          <w:divsChild>
            <w:div w:id="725956181">
              <w:marLeft w:val="0"/>
              <w:marRight w:val="0"/>
              <w:marTop w:val="375"/>
              <w:marBottom w:val="225"/>
              <w:divBdr>
                <w:top w:val="none" w:sz="0" w:space="0" w:color="auto"/>
                <w:left w:val="none" w:sz="0" w:space="0" w:color="auto"/>
                <w:bottom w:val="none" w:sz="0" w:space="0" w:color="auto"/>
                <w:right w:val="none" w:sz="0" w:space="0" w:color="auto"/>
              </w:divBdr>
            </w:div>
          </w:divsChild>
        </w:div>
      </w:divsChild>
    </w:div>
    <w:div w:id="741374002">
      <w:bodyDiv w:val="1"/>
      <w:marLeft w:val="0"/>
      <w:marRight w:val="0"/>
      <w:marTop w:val="0"/>
      <w:marBottom w:val="0"/>
      <w:divBdr>
        <w:top w:val="none" w:sz="0" w:space="0" w:color="auto"/>
        <w:left w:val="none" w:sz="0" w:space="0" w:color="auto"/>
        <w:bottom w:val="none" w:sz="0" w:space="0" w:color="auto"/>
        <w:right w:val="none" w:sz="0" w:space="0" w:color="auto"/>
      </w:divBdr>
    </w:div>
    <w:div w:id="759760662">
      <w:bodyDiv w:val="1"/>
      <w:marLeft w:val="0"/>
      <w:marRight w:val="0"/>
      <w:marTop w:val="0"/>
      <w:marBottom w:val="0"/>
      <w:divBdr>
        <w:top w:val="none" w:sz="0" w:space="0" w:color="auto"/>
        <w:left w:val="none" w:sz="0" w:space="0" w:color="auto"/>
        <w:bottom w:val="none" w:sz="0" w:space="0" w:color="auto"/>
        <w:right w:val="none" w:sz="0" w:space="0" w:color="auto"/>
      </w:divBdr>
    </w:div>
    <w:div w:id="972951861">
      <w:bodyDiv w:val="1"/>
      <w:marLeft w:val="0"/>
      <w:marRight w:val="0"/>
      <w:marTop w:val="0"/>
      <w:marBottom w:val="0"/>
      <w:divBdr>
        <w:top w:val="none" w:sz="0" w:space="0" w:color="auto"/>
        <w:left w:val="none" w:sz="0" w:space="0" w:color="auto"/>
        <w:bottom w:val="none" w:sz="0" w:space="0" w:color="auto"/>
        <w:right w:val="none" w:sz="0" w:space="0" w:color="auto"/>
      </w:divBdr>
    </w:div>
    <w:div w:id="1101603937">
      <w:bodyDiv w:val="1"/>
      <w:marLeft w:val="0"/>
      <w:marRight w:val="0"/>
      <w:marTop w:val="0"/>
      <w:marBottom w:val="0"/>
      <w:divBdr>
        <w:top w:val="none" w:sz="0" w:space="0" w:color="auto"/>
        <w:left w:val="none" w:sz="0" w:space="0" w:color="auto"/>
        <w:bottom w:val="none" w:sz="0" w:space="0" w:color="auto"/>
        <w:right w:val="none" w:sz="0" w:space="0" w:color="auto"/>
      </w:divBdr>
      <w:divsChild>
        <w:div w:id="1131628675">
          <w:marLeft w:val="0"/>
          <w:marRight w:val="0"/>
          <w:marTop w:val="0"/>
          <w:marBottom w:val="0"/>
          <w:divBdr>
            <w:top w:val="none" w:sz="0" w:space="0" w:color="auto"/>
            <w:left w:val="none" w:sz="0" w:space="0" w:color="auto"/>
            <w:bottom w:val="none" w:sz="0" w:space="0" w:color="auto"/>
            <w:right w:val="none" w:sz="0" w:space="0" w:color="auto"/>
          </w:divBdr>
          <w:divsChild>
            <w:div w:id="1570192934">
              <w:marLeft w:val="0"/>
              <w:marRight w:val="0"/>
              <w:marTop w:val="375"/>
              <w:marBottom w:val="225"/>
              <w:divBdr>
                <w:top w:val="none" w:sz="0" w:space="0" w:color="auto"/>
                <w:left w:val="none" w:sz="0" w:space="0" w:color="auto"/>
                <w:bottom w:val="none" w:sz="0" w:space="0" w:color="auto"/>
                <w:right w:val="none" w:sz="0" w:space="0" w:color="auto"/>
              </w:divBdr>
            </w:div>
          </w:divsChild>
        </w:div>
        <w:div w:id="1065834255">
          <w:marLeft w:val="0"/>
          <w:marRight w:val="0"/>
          <w:marTop w:val="0"/>
          <w:marBottom w:val="0"/>
          <w:divBdr>
            <w:top w:val="none" w:sz="0" w:space="0" w:color="auto"/>
            <w:left w:val="none" w:sz="0" w:space="0" w:color="auto"/>
            <w:bottom w:val="none" w:sz="0" w:space="0" w:color="auto"/>
            <w:right w:val="none" w:sz="0" w:space="0" w:color="auto"/>
          </w:divBdr>
          <w:divsChild>
            <w:div w:id="1680619112">
              <w:marLeft w:val="0"/>
              <w:marRight w:val="0"/>
              <w:marTop w:val="375"/>
              <w:marBottom w:val="225"/>
              <w:divBdr>
                <w:top w:val="none" w:sz="0" w:space="0" w:color="auto"/>
                <w:left w:val="none" w:sz="0" w:space="0" w:color="auto"/>
                <w:bottom w:val="none" w:sz="0" w:space="0" w:color="auto"/>
                <w:right w:val="none" w:sz="0" w:space="0" w:color="auto"/>
              </w:divBdr>
            </w:div>
          </w:divsChild>
        </w:div>
        <w:div w:id="537159382">
          <w:marLeft w:val="0"/>
          <w:marRight w:val="0"/>
          <w:marTop w:val="0"/>
          <w:marBottom w:val="0"/>
          <w:divBdr>
            <w:top w:val="none" w:sz="0" w:space="0" w:color="auto"/>
            <w:left w:val="none" w:sz="0" w:space="0" w:color="auto"/>
            <w:bottom w:val="none" w:sz="0" w:space="0" w:color="auto"/>
            <w:right w:val="none" w:sz="0" w:space="0" w:color="auto"/>
          </w:divBdr>
          <w:divsChild>
            <w:div w:id="122693132">
              <w:marLeft w:val="0"/>
              <w:marRight w:val="0"/>
              <w:marTop w:val="375"/>
              <w:marBottom w:val="225"/>
              <w:divBdr>
                <w:top w:val="none" w:sz="0" w:space="0" w:color="auto"/>
                <w:left w:val="none" w:sz="0" w:space="0" w:color="auto"/>
                <w:bottom w:val="none" w:sz="0" w:space="0" w:color="auto"/>
                <w:right w:val="none" w:sz="0" w:space="0" w:color="auto"/>
              </w:divBdr>
            </w:div>
          </w:divsChild>
        </w:div>
        <w:div w:id="1034892487">
          <w:marLeft w:val="0"/>
          <w:marRight w:val="0"/>
          <w:marTop w:val="0"/>
          <w:marBottom w:val="0"/>
          <w:divBdr>
            <w:top w:val="none" w:sz="0" w:space="0" w:color="auto"/>
            <w:left w:val="none" w:sz="0" w:space="0" w:color="auto"/>
            <w:bottom w:val="none" w:sz="0" w:space="0" w:color="auto"/>
            <w:right w:val="none" w:sz="0" w:space="0" w:color="auto"/>
          </w:divBdr>
          <w:divsChild>
            <w:div w:id="1188713683">
              <w:marLeft w:val="0"/>
              <w:marRight w:val="0"/>
              <w:marTop w:val="375"/>
              <w:marBottom w:val="225"/>
              <w:divBdr>
                <w:top w:val="none" w:sz="0" w:space="0" w:color="auto"/>
                <w:left w:val="none" w:sz="0" w:space="0" w:color="auto"/>
                <w:bottom w:val="none" w:sz="0" w:space="0" w:color="auto"/>
                <w:right w:val="none" w:sz="0" w:space="0" w:color="auto"/>
              </w:divBdr>
            </w:div>
          </w:divsChild>
        </w:div>
        <w:div w:id="941299069">
          <w:marLeft w:val="0"/>
          <w:marRight w:val="0"/>
          <w:marTop w:val="0"/>
          <w:marBottom w:val="0"/>
          <w:divBdr>
            <w:top w:val="none" w:sz="0" w:space="0" w:color="auto"/>
            <w:left w:val="none" w:sz="0" w:space="0" w:color="auto"/>
            <w:bottom w:val="none" w:sz="0" w:space="0" w:color="auto"/>
            <w:right w:val="none" w:sz="0" w:space="0" w:color="auto"/>
          </w:divBdr>
          <w:divsChild>
            <w:div w:id="1050373799">
              <w:marLeft w:val="0"/>
              <w:marRight w:val="0"/>
              <w:marTop w:val="375"/>
              <w:marBottom w:val="225"/>
              <w:divBdr>
                <w:top w:val="none" w:sz="0" w:space="0" w:color="auto"/>
                <w:left w:val="none" w:sz="0" w:space="0" w:color="auto"/>
                <w:bottom w:val="none" w:sz="0" w:space="0" w:color="auto"/>
                <w:right w:val="none" w:sz="0" w:space="0" w:color="auto"/>
              </w:divBdr>
            </w:div>
          </w:divsChild>
        </w:div>
        <w:div w:id="1813132424">
          <w:marLeft w:val="0"/>
          <w:marRight w:val="0"/>
          <w:marTop w:val="0"/>
          <w:marBottom w:val="0"/>
          <w:divBdr>
            <w:top w:val="none" w:sz="0" w:space="0" w:color="auto"/>
            <w:left w:val="none" w:sz="0" w:space="0" w:color="auto"/>
            <w:bottom w:val="none" w:sz="0" w:space="0" w:color="auto"/>
            <w:right w:val="none" w:sz="0" w:space="0" w:color="auto"/>
          </w:divBdr>
          <w:divsChild>
            <w:div w:id="1758285465">
              <w:marLeft w:val="0"/>
              <w:marRight w:val="0"/>
              <w:marTop w:val="375"/>
              <w:marBottom w:val="225"/>
              <w:divBdr>
                <w:top w:val="none" w:sz="0" w:space="0" w:color="auto"/>
                <w:left w:val="none" w:sz="0" w:space="0" w:color="auto"/>
                <w:bottom w:val="none" w:sz="0" w:space="0" w:color="auto"/>
                <w:right w:val="none" w:sz="0" w:space="0" w:color="auto"/>
              </w:divBdr>
            </w:div>
          </w:divsChild>
        </w:div>
        <w:div w:id="1430345602">
          <w:marLeft w:val="0"/>
          <w:marRight w:val="0"/>
          <w:marTop w:val="0"/>
          <w:marBottom w:val="0"/>
          <w:divBdr>
            <w:top w:val="none" w:sz="0" w:space="0" w:color="auto"/>
            <w:left w:val="none" w:sz="0" w:space="0" w:color="auto"/>
            <w:bottom w:val="none" w:sz="0" w:space="0" w:color="auto"/>
            <w:right w:val="none" w:sz="0" w:space="0" w:color="auto"/>
          </w:divBdr>
          <w:divsChild>
            <w:div w:id="1864052011">
              <w:marLeft w:val="0"/>
              <w:marRight w:val="0"/>
              <w:marTop w:val="375"/>
              <w:marBottom w:val="225"/>
              <w:divBdr>
                <w:top w:val="none" w:sz="0" w:space="0" w:color="auto"/>
                <w:left w:val="none" w:sz="0" w:space="0" w:color="auto"/>
                <w:bottom w:val="none" w:sz="0" w:space="0" w:color="auto"/>
                <w:right w:val="none" w:sz="0" w:space="0" w:color="auto"/>
              </w:divBdr>
            </w:div>
          </w:divsChild>
        </w:div>
        <w:div w:id="1708136051">
          <w:marLeft w:val="0"/>
          <w:marRight w:val="0"/>
          <w:marTop w:val="0"/>
          <w:marBottom w:val="0"/>
          <w:divBdr>
            <w:top w:val="none" w:sz="0" w:space="0" w:color="auto"/>
            <w:left w:val="none" w:sz="0" w:space="0" w:color="auto"/>
            <w:bottom w:val="none" w:sz="0" w:space="0" w:color="auto"/>
            <w:right w:val="none" w:sz="0" w:space="0" w:color="auto"/>
          </w:divBdr>
          <w:divsChild>
            <w:div w:id="909387501">
              <w:marLeft w:val="0"/>
              <w:marRight w:val="0"/>
              <w:marTop w:val="375"/>
              <w:marBottom w:val="225"/>
              <w:divBdr>
                <w:top w:val="none" w:sz="0" w:space="0" w:color="auto"/>
                <w:left w:val="none" w:sz="0" w:space="0" w:color="auto"/>
                <w:bottom w:val="none" w:sz="0" w:space="0" w:color="auto"/>
                <w:right w:val="none" w:sz="0" w:space="0" w:color="auto"/>
              </w:divBdr>
            </w:div>
          </w:divsChild>
        </w:div>
        <w:div w:id="1778478536">
          <w:marLeft w:val="0"/>
          <w:marRight w:val="0"/>
          <w:marTop w:val="0"/>
          <w:marBottom w:val="0"/>
          <w:divBdr>
            <w:top w:val="none" w:sz="0" w:space="0" w:color="auto"/>
            <w:left w:val="none" w:sz="0" w:space="0" w:color="auto"/>
            <w:bottom w:val="none" w:sz="0" w:space="0" w:color="auto"/>
            <w:right w:val="none" w:sz="0" w:space="0" w:color="auto"/>
          </w:divBdr>
          <w:divsChild>
            <w:div w:id="1194535668">
              <w:marLeft w:val="0"/>
              <w:marRight w:val="0"/>
              <w:marTop w:val="375"/>
              <w:marBottom w:val="225"/>
              <w:divBdr>
                <w:top w:val="none" w:sz="0" w:space="0" w:color="auto"/>
                <w:left w:val="none" w:sz="0" w:space="0" w:color="auto"/>
                <w:bottom w:val="none" w:sz="0" w:space="0" w:color="auto"/>
                <w:right w:val="none" w:sz="0" w:space="0" w:color="auto"/>
              </w:divBdr>
            </w:div>
          </w:divsChild>
        </w:div>
      </w:divsChild>
    </w:div>
    <w:div w:id="1773352549">
      <w:bodyDiv w:val="1"/>
      <w:marLeft w:val="0"/>
      <w:marRight w:val="0"/>
      <w:marTop w:val="0"/>
      <w:marBottom w:val="0"/>
      <w:divBdr>
        <w:top w:val="none" w:sz="0" w:space="0" w:color="auto"/>
        <w:left w:val="none" w:sz="0" w:space="0" w:color="auto"/>
        <w:bottom w:val="none" w:sz="0" w:space="0" w:color="auto"/>
        <w:right w:val="none" w:sz="0" w:space="0" w:color="auto"/>
      </w:divBdr>
    </w:div>
    <w:div w:id="1804498993">
      <w:bodyDiv w:val="1"/>
      <w:marLeft w:val="0"/>
      <w:marRight w:val="0"/>
      <w:marTop w:val="0"/>
      <w:marBottom w:val="0"/>
      <w:divBdr>
        <w:top w:val="none" w:sz="0" w:space="0" w:color="auto"/>
        <w:left w:val="none" w:sz="0" w:space="0" w:color="auto"/>
        <w:bottom w:val="none" w:sz="0" w:space="0" w:color="auto"/>
        <w:right w:val="none" w:sz="0" w:space="0" w:color="auto"/>
      </w:divBdr>
    </w:div>
    <w:div w:id="19158144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3A3B6C-D143-495B-A748-57C8340CCB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8</Pages>
  <Words>1921</Words>
  <Characters>10950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IMF Packaing and Delivery Best Practices</vt:lpstr>
    </vt:vector>
  </TitlesOfParts>
  <Manager>IMF USer Group</Manager>
  <Company>HPA</Company>
  <LinksUpToDate>false</LinksUpToDate>
  <CharactersWithSpaces>12846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IMF Packaing and Delivery Best Practices</dc:title>
  <dc:subject>IMF</dc:subject>
  <dc:creator>IMF USer Group</dc:creator>
  <cp:keywords>IMF</cp:keywords>
  <dc:description/>
  <cp:lastModifiedBy>Jack Watts</cp:lastModifiedBy>
  <cp:revision>14</cp:revision>
  <cp:lastPrinted>2020-07-16T16:01:00Z</cp:lastPrinted>
  <dcterms:created xsi:type="dcterms:W3CDTF">2020-11-23T12:49:00Z</dcterms:created>
  <dcterms:modified xsi:type="dcterms:W3CDTF">2021-04-09T20:23:00Z</dcterms:modified>
  <cp:category>IMF</cp:category>
</cp:coreProperties>
</file>