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26740" w14:textId="77777777" w:rsidR="00D06759" w:rsidRDefault="00D06759" w:rsidP="00D06759">
      <w:pPr>
        <w:rPr>
          <w:rFonts w:ascii="Geneva" w:hAnsi="Geneva"/>
          <w:b/>
          <w:sz w:val="28"/>
        </w:rPr>
      </w:pPr>
      <w:r>
        <w:rPr>
          <w:rFonts w:ascii="Geneva" w:hAnsi="Geneva"/>
          <w:b/>
          <w:sz w:val="28"/>
        </w:rPr>
        <w:t>Methods</w:t>
      </w:r>
    </w:p>
    <w:p w14:paraId="228FAB50" w14:textId="77777777" w:rsidR="00D06759" w:rsidRDefault="00D06759" w:rsidP="00D06759">
      <w:pPr>
        <w:rPr>
          <w:rFonts w:ascii="Geneva" w:hAnsi="Geneva"/>
        </w:rPr>
      </w:pPr>
    </w:p>
    <w:p w14:paraId="7CABE437" w14:textId="77777777" w:rsidR="00D06759" w:rsidRDefault="00D06759" w:rsidP="00D06759">
      <w:pPr>
        <w:rPr>
          <w:rFonts w:ascii="Geneva" w:hAnsi="Geneva"/>
          <w:b/>
        </w:rPr>
      </w:pPr>
      <w:r w:rsidRPr="001D1ED0">
        <w:rPr>
          <w:rFonts w:ascii="Geneva" w:hAnsi="Geneva"/>
          <w:b/>
        </w:rPr>
        <w:t>Why use methods?</w:t>
      </w:r>
    </w:p>
    <w:p w14:paraId="695F0F1C" w14:textId="77777777" w:rsidR="00D0615B" w:rsidRDefault="00D0615B" w:rsidP="00D06759">
      <w:pPr>
        <w:rPr>
          <w:rFonts w:ascii="Geneva" w:hAnsi="Geneva"/>
        </w:rPr>
      </w:pPr>
      <w:r>
        <w:rPr>
          <w:rFonts w:ascii="Geneva" w:hAnsi="Geneva"/>
        </w:rPr>
        <w:t xml:space="preserve">Methods are used to break code down into sections that </w:t>
      </w:r>
      <w:r w:rsidR="002F3BC7">
        <w:rPr>
          <w:rFonts w:ascii="Geneva" w:hAnsi="Geneva"/>
        </w:rPr>
        <w:t xml:space="preserve">can be called over and over again. It’s useful when there is something that you might have to use more than once, so you don’t have to write it multiple times. They also help organize the code. </w:t>
      </w:r>
    </w:p>
    <w:p w14:paraId="7ED38C32" w14:textId="77777777" w:rsidR="002F3BC7" w:rsidRPr="00D0615B" w:rsidRDefault="002F3BC7" w:rsidP="00D06759">
      <w:pPr>
        <w:rPr>
          <w:rFonts w:ascii="Geneva" w:hAnsi="Geneva"/>
        </w:rPr>
      </w:pPr>
    </w:p>
    <w:p w14:paraId="14B65101" w14:textId="77777777" w:rsidR="002F3BC7" w:rsidRDefault="002F3BC7" w:rsidP="00D06759">
      <w:pPr>
        <w:rPr>
          <w:rFonts w:ascii="Geneva" w:hAnsi="Geneva"/>
        </w:rPr>
      </w:pPr>
      <w:r>
        <w:rPr>
          <w:rFonts w:ascii="Geneva" w:hAnsi="Geneva"/>
        </w:rPr>
        <w:t>Without using methods, you would write code like this:</w:t>
      </w:r>
    </w:p>
    <w:p w14:paraId="314E4A23" w14:textId="77777777" w:rsidR="002F3BC7" w:rsidRDefault="002F3BC7" w:rsidP="00D06759">
      <w:pPr>
        <w:rPr>
          <w:rFonts w:ascii="Geneva" w:hAnsi="Geneva"/>
        </w:rPr>
      </w:pPr>
    </w:p>
    <w:p w14:paraId="237EF217" w14:textId="77777777" w:rsidR="002F3BC7" w:rsidRDefault="002F3BC7" w:rsidP="00D06759">
      <w:pPr>
        <w:rPr>
          <w:rFonts w:ascii="Courier" w:hAnsi="Courier"/>
        </w:rPr>
      </w:pPr>
      <w:r>
        <w:rPr>
          <w:rFonts w:ascii="Courier" w:hAnsi="Courier"/>
        </w:rPr>
        <w:t>int x = 0;</w:t>
      </w:r>
    </w:p>
    <w:p w14:paraId="581A19DF" w14:textId="77777777" w:rsidR="002F3BC7" w:rsidRDefault="002F3BC7" w:rsidP="00D06759">
      <w:pPr>
        <w:rPr>
          <w:rFonts w:ascii="Courier" w:hAnsi="Courier"/>
        </w:rPr>
      </w:pPr>
      <w:r>
        <w:rPr>
          <w:rFonts w:ascii="Courier" w:hAnsi="Courier"/>
        </w:rPr>
        <w:t>x++;</w:t>
      </w:r>
    </w:p>
    <w:p w14:paraId="7C5F5EB8" w14:textId="77777777" w:rsidR="002F3BC7" w:rsidRDefault="002F3BC7" w:rsidP="00D06759">
      <w:pPr>
        <w:rPr>
          <w:rFonts w:ascii="Courier" w:hAnsi="Courier"/>
        </w:rPr>
      </w:pPr>
      <w:r>
        <w:rPr>
          <w:rFonts w:ascii="Courier" w:hAnsi="Courier"/>
        </w:rPr>
        <w:t>x = x*2;</w:t>
      </w:r>
    </w:p>
    <w:p w14:paraId="71C1A975" w14:textId="77777777" w:rsidR="002F3BC7" w:rsidRDefault="002F3BC7" w:rsidP="00D06759">
      <w:pPr>
        <w:rPr>
          <w:rFonts w:ascii="Courier" w:hAnsi="Courier"/>
        </w:rPr>
      </w:pPr>
      <w:r>
        <w:rPr>
          <w:rFonts w:ascii="Courier" w:hAnsi="Courier"/>
        </w:rPr>
        <w:t>x = x-5;</w:t>
      </w:r>
    </w:p>
    <w:p w14:paraId="2D8EEE02" w14:textId="77777777" w:rsidR="002F3BC7" w:rsidRDefault="002F3BC7" w:rsidP="00D06759">
      <w:pPr>
        <w:rPr>
          <w:rFonts w:ascii="Courier" w:hAnsi="Courier"/>
        </w:rPr>
      </w:pPr>
    </w:p>
    <w:p w14:paraId="5F4D89FB" w14:textId="77777777" w:rsidR="002F3BC7" w:rsidRDefault="002F3BC7" w:rsidP="00D06759">
      <w:pPr>
        <w:rPr>
          <w:rFonts w:ascii="Courier" w:hAnsi="Courier"/>
        </w:rPr>
      </w:pPr>
      <w:r>
        <w:rPr>
          <w:rFonts w:ascii="Courier" w:hAnsi="Courier"/>
        </w:rPr>
        <w:t>int y = 7;</w:t>
      </w:r>
    </w:p>
    <w:p w14:paraId="3CB3586C" w14:textId="77777777" w:rsidR="002F3BC7" w:rsidRDefault="002F3BC7" w:rsidP="002F3BC7">
      <w:pPr>
        <w:rPr>
          <w:rFonts w:ascii="Courier" w:hAnsi="Courier"/>
        </w:rPr>
      </w:pPr>
      <w:r>
        <w:rPr>
          <w:rFonts w:ascii="Courier" w:hAnsi="Courier"/>
        </w:rPr>
        <w:t>y++;</w:t>
      </w:r>
    </w:p>
    <w:p w14:paraId="4753F2D6" w14:textId="77777777" w:rsidR="002F3BC7" w:rsidRDefault="002F3BC7" w:rsidP="002F3BC7">
      <w:pPr>
        <w:rPr>
          <w:rFonts w:ascii="Courier" w:hAnsi="Courier"/>
        </w:rPr>
      </w:pPr>
      <w:r>
        <w:rPr>
          <w:rFonts w:ascii="Courier" w:hAnsi="Courier"/>
        </w:rPr>
        <w:t>y = y*2;</w:t>
      </w:r>
    </w:p>
    <w:p w14:paraId="7A97E025" w14:textId="77777777" w:rsidR="002F3BC7" w:rsidRDefault="002F3BC7" w:rsidP="002F3BC7">
      <w:pPr>
        <w:rPr>
          <w:rFonts w:ascii="Courier" w:hAnsi="Courier"/>
        </w:rPr>
      </w:pPr>
      <w:r>
        <w:rPr>
          <w:rFonts w:ascii="Courier" w:hAnsi="Courier"/>
        </w:rPr>
        <w:t>y = y-5;</w:t>
      </w:r>
    </w:p>
    <w:p w14:paraId="2F7ED491" w14:textId="77777777" w:rsidR="002F3BC7" w:rsidRDefault="002F3BC7" w:rsidP="002F3BC7">
      <w:pPr>
        <w:rPr>
          <w:rFonts w:ascii="Courier" w:hAnsi="Courier"/>
        </w:rPr>
      </w:pPr>
    </w:p>
    <w:p w14:paraId="2FAD9286" w14:textId="77777777" w:rsidR="002F3BC7" w:rsidRDefault="002F3BC7" w:rsidP="002F3BC7">
      <w:pPr>
        <w:rPr>
          <w:rFonts w:ascii="Courier" w:hAnsi="Courier"/>
        </w:rPr>
      </w:pPr>
      <w:r>
        <w:rPr>
          <w:rFonts w:ascii="Courier" w:hAnsi="Courier"/>
        </w:rPr>
        <w:t>int z = 2;</w:t>
      </w:r>
    </w:p>
    <w:p w14:paraId="30DADBF9" w14:textId="77777777" w:rsidR="002F3BC7" w:rsidRDefault="002F3BC7" w:rsidP="002F3BC7">
      <w:pPr>
        <w:rPr>
          <w:rFonts w:ascii="Courier" w:hAnsi="Courier"/>
        </w:rPr>
      </w:pPr>
      <w:r>
        <w:rPr>
          <w:rFonts w:ascii="Courier" w:hAnsi="Courier"/>
        </w:rPr>
        <w:t>z++;</w:t>
      </w:r>
    </w:p>
    <w:p w14:paraId="5735A943" w14:textId="77777777" w:rsidR="002F3BC7" w:rsidRDefault="002F3BC7" w:rsidP="002F3BC7">
      <w:pPr>
        <w:rPr>
          <w:rFonts w:ascii="Courier" w:hAnsi="Courier"/>
        </w:rPr>
      </w:pPr>
      <w:r>
        <w:rPr>
          <w:rFonts w:ascii="Courier" w:hAnsi="Courier"/>
        </w:rPr>
        <w:t>z = z*2;</w:t>
      </w:r>
    </w:p>
    <w:p w14:paraId="40AB45F5" w14:textId="77777777" w:rsidR="002F3BC7" w:rsidRDefault="002F3BC7" w:rsidP="002F3BC7">
      <w:pPr>
        <w:rPr>
          <w:rFonts w:ascii="Courier" w:hAnsi="Courier"/>
        </w:rPr>
      </w:pPr>
      <w:r>
        <w:rPr>
          <w:rFonts w:ascii="Courier" w:hAnsi="Courier"/>
        </w:rPr>
        <w:t>z = z-5;</w:t>
      </w:r>
    </w:p>
    <w:p w14:paraId="05A7A0F3" w14:textId="77777777" w:rsidR="002F3BC7" w:rsidRDefault="002F3BC7" w:rsidP="002F3BC7">
      <w:pPr>
        <w:rPr>
          <w:rFonts w:ascii="Courier" w:hAnsi="Courier"/>
        </w:rPr>
      </w:pPr>
    </w:p>
    <w:p w14:paraId="0AD62EB2" w14:textId="77777777" w:rsidR="002F3BC7" w:rsidRDefault="002F3BC7" w:rsidP="002F3BC7">
      <w:pPr>
        <w:rPr>
          <w:rFonts w:ascii="Courier" w:hAnsi="Courier"/>
        </w:rPr>
      </w:pPr>
      <w:r>
        <w:rPr>
          <w:rFonts w:ascii="Courier" w:hAnsi="Courier"/>
        </w:rPr>
        <w:t>System.out.println(x+y+z);</w:t>
      </w:r>
    </w:p>
    <w:p w14:paraId="55CA20C7" w14:textId="77777777" w:rsidR="002F3BC7" w:rsidRDefault="002F3BC7" w:rsidP="002F3BC7">
      <w:pPr>
        <w:rPr>
          <w:rFonts w:ascii="Courier" w:hAnsi="Courier"/>
        </w:rPr>
      </w:pPr>
    </w:p>
    <w:p w14:paraId="46586263" w14:textId="77777777" w:rsidR="002F3BC7" w:rsidRDefault="002F3BC7" w:rsidP="002F3BC7">
      <w:pPr>
        <w:rPr>
          <w:rFonts w:ascii="Geneva" w:hAnsi="Geneva"/>
        </w:rPr>
      </w:pPr>
      <w:r>
        <w:rPr>
          <w:rFonts w:ascii="Geneva" w:hAnsi="Geneva"/>
        </w:rPr>
        <w:t>Instead, you could create a new method:</w:t>
      </w:r>
    </w:p>
    <w:p w14:paraId="47C33F9D" w14:textId="77777777" w:rsidR="002F3BC7" w:rsidRDefault="002F3BC7" w:rsidP="002F3BC7">
      <w:pPr>
        <w:rPr>
          <w:rFonts w:ascii="Geneva" w:hAnsi="Geneva"/>
        </w:rPr>
      </w:pPr>
    </w:p>
    <w:p w14:paraId="286C4719" w14:textId="77777777" w:rsidR="002F3BC7" w:rsidRDefault="000E662A" w:rsidP="002F3BC7">
      <w:pPr>
        <w:rPr>
          <w:rFonts w:ascii="Courier" w:hAnsi="Courier"/>
        </w:rPr>
      </w:pPr>
      <w:r>
        <w:rPr>
          <w:rFonts w:ascii="Courier" w:hAnsi="Courier"/>
        </w:rPr>
        <w:t>public int doStuff(int a)</w:t>
      </w:r>
    </w:p>
    <w:p w14:paraId="5CF0547C" w14:textId="77777777" w:rsidR="000E662A" w:rsidRDefault="000E662A" w:rsidP="002F3BC7">
      <w:pPr>
        <w:rPr>
          <w:rFonts w:ascii="Courier" w:hAnsi="Courier"/>
        </w:rPr>
      </w:pPr>
      <w:r>
        <w:rPr>
          <w:rFonts w:ascii="Courier" w:hAnsi="Courier"/>
          <w:noProof/>
        </w:rPr>
        <mc:AlternateContent>
          <mc:Choice Requires="wps">
            <w:drawing>
              <wp:anchor distT="0" distB="0" distL="114300" distR="114300" simplePos="0" relativeHeight="251659264" behindDoc="0" locked="0" layoutInCell="1" allowOverlap="1" wp14:anchorId="7B59D7C7" wp14:editId="40B7D4C5">
                <wp:simplePos x="0" y="0"/>
                <wp:positionH relativeFrom="column">
                  <wp:posOffset>2971800</wp:posOffset>
                </wp:positionH>
                <wp:positionV relativeFrom="paragraph">
                  <wp:posOffset>10795</wp:posOffset>
                </wp:positionV>
                <wp:extent cx="3429000"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AFFDDD" w14:textId="77777777" w:rsidR="003809EF" w:rsidRPr="000E662A" w:rsidRDefault="003809EF" w:rsidP="000E662A">
                            <w:pPr>
                              <w:jc w:val="center"/>
                              <w:rPr>
                                <w:rFonts w:ascii="Geneva" w:hAnsi="Geneva"/>
                                <w:sz w:val="22"/>
                              </w:rPr>
                            </w:pPr>
                            <w:r w:rsidRPr="000E662A">
                              <w:rPr>
                                <w:rFonts w:ascii="Geneva" w:hAnsi="Geneva"/>
                                <w:sz w:val="22"/>
                              </w:rPr>
                              <w:t>Don’t worry about what everything means yet. The main point of this method is to show how they could be used.</w:t>
                            </w:r>
                            <w:r>
                              <w:rPr>
                                <w:rFonts w:ascii="Geneva" w:hAnsi="Geneva"/>
                                <w:sz w:val="22"/>
                              </w:rPr>
                              <w:t xml:space="preserve"> You’ll see what each part of the method means further down the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34pt;margin-top:.85pt;width:270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" filled="f" stroked="f">
                <v:textbox>
                  <w:txbxContent>
                    <w:p w14:paraId="53AFFDDD" w14:textId="77777777" w:rsidR="003809EF" w:rsidRPr="000E662A" w:rsidRDefault="003809EF" w:rsidP="000E662A">
                      <w:pPr>
                        <w:jc w:val="center"/>
                        <w:rPr>
                          <w:rFonts w:ascii="Geneva" w:hAnsi="Geneva"/>
                          <w:sz w:val="22"/>
                        </w:rPr>
                      </w:pPr>
                      <w:r w:rsidRPr="000E662A">
                        <w:rPr>
                          <w:rFonts w:ascii="Geneva" w:hAnsi="Geneva"/>
                          <w:sz w:val="22"/>
                        </w:rPr>
                        <w:t>Don’t worry about what everything means yet. The main point of this method is to show how they could be used.</w:t>
                      </w:r>
                      <w:r>
                        <w:rPr>
                          <w:rFonts w:ascii="Geneva" w:hAnsi="Geneva"/>
                          <w:sz w:val="22"/>
                        </w:rPr>
                        <w:t xml:space="preserve"> You’ll see what each part of the method means further down the page.</w:t>
                      </w:r>
                    </w:p>
                  </w:txbxContent>
                </v:textbox>
                <w10:wrap type="square"/>
              </v:shape>
            </w:pict>
          </mc:Fallback>
        </mc:AlternateContent>
      </w:r>
      <w:r>
        <w:rPr>
          <w:rFonts w:ascii="Courier" w:hAnsi="Courier"/>
        </w:rPr>
        <w:t>{</w:t>
      </w:r>
    </w:p>
    <w:p w14:paraId="0AE6010D" w14:textId="77777777" w:rsidR="000E662A" w:rsidRDefault="000E662A" w:rsidP="000E662A">
      <w:pPr>
        <w:rPr>
          <w:rFonts w:ascii="Courier" w:hAnsi="Courier"/>
        </w:rPr>
      </w:pPr>
      <w:r>
        <w:rPr>
          <w:rFonts w:ascii="Courier" w:hAnsi="Courier"/>
        </w:rPr>
        <w:tab/>
        <w:t>a++;</w:t>
      </w:r>
    </w:p>
    <w:p w14:paraId="34C307B2" w14:textId="77777777" w:rsidR="000E662A" w:rsidRDefault="000E662A" w:rsidP="000E662A">
      <w:pPr>
        <w:ind w:firstLine="720"/>
        <w:rPr>
          <w:rFonts w:ascii="Courier" w:hAnsi="Courier"/>
        </w:rPr>
      </w:pPr>
      <w:r>
        <w:rPr>
          <w:rFonts w:ascii="Courier" w:hAnsi="Courier"/>
        </w:rPr>
        <w:t>a = a*2;</w:t>
      </w:r>
    </w:p>
    <w:p w14:paraId="390B0571" w14:textId="77777777" w:rsidR="000E662A" w:rsidRDefault="000E662A" w:rsidP="000E662A">
      <w:pPr>
        <w:ind w:firstLine="720"/>
        <w:rPr>
          <w:rFonts w:ascii="Courier" w:hAnsi="Courier"/>
        </w:rPr>
      </w:pPr>
      <w:r>
        <w:rPr>
          <w:rFonts w:ascii="Courier" w:hAnsi="Courier"/>
        </w:rPr>
        <w:t>a = a-5;</w:t>
      </w:r>
    </w:p>
    <w:p w14:paraId="76DC885B" w14:textId="77777777" w:rsidR="000E662A" w:rsidRDefault="000E662A" w:rsidP="000E662A">
      <w:pPr>
        <w:ind w:firstLine="720"/>
        <w:rPr>
          <w:rFonts w:ascii="Courier" w:hAnsi="Courier"/>
        </w:rPr>
      </w:pPr>
      <w:r>
        <w:rPr>
          <w:rFonts w:ascii="Courier" w:hAnsi="Courier"/>
        </w:rPr>
        <w:t>return a</w:t>
      </w:r>
    </w:p>
    <w:p w14:paraId="0567EFC4" w14:textId="77777777" w:rsidR="000E662A" w:rsidRDefault="000E662A" w:rsidP="002F3BC7">
      <w:pPr>
        <w:rPr>
          <w:rFonts w:ascii="Courier" w:hAnsi="Courier"/>
        </w:rPr>
      </w:pPr>
      <w:r>
        <w:rPr>
          <w:rFonts w:ascii="Courier" w:hAnsi="Courier"/>
        </w:rPr>
        <w:t>}</w:t>
      </w:r>
    </w:p>
    <w:p w14:paraId="7F65EA79" w14:textId="77777777" w:rsidR="000E662A" w:rsidRDefault="000E662A" w:rsidP="002F3BC7">
      <w:pPr>
        <w:rPr>
          <w:rFonts w:ascii="Courier" w:hAnsi="Courier"/>
        </w:rPr>
      </w:pPr>
    </w:p>
    <w:p w14:paraId="03E10D9C" w14:textId="77777777" w:rsidR="000E662A" w:rsidRDefault="000E662A" w:rsidP="002F3BC7">
      <w:pPr>
        <w:rPr>
          <w:rFonts w:ascii="Geneva" w:hAnsi="Geneva"/>
        </w:rPr>
      </w:pPr>
      <w:r>
        <w:rPr>
          <w:rFonts w:ascii="Geneva" w:hAnsi="Geneva"/>
        </w:rPr>
        <w:t>You can then use the method instead – It’s much simpler:</w:t>
      </w:r>
    </w:p>
    <w:p w14:paraId="6BD3D1A4" w14:textId="77777777" w:rsidR="000E662A" w:rsidRDefault="000E662A" w:rsidP="002F3BC7">
      <w:pPr>
        <w:rPr>
          <w:rFonts w:ascii="Geneva" w:hAnsi="Geneva"/>
        </w:rPr>
      </w:pPr>
    </w:p>
    <w:p w14:paraId="381E74B8" w14:textId="77777777" w:rsidR="000E662A" w:rsidRDefault="000E662A" w:rsidP="002F3BC7">
      <w:pPr>
        <w:rPr>
          <w:rFonts w:ascii="Courier" w:hAnsi="Courier"/>
        </w:rPr>
      </w:pPr>
      <w:r>
        <w:rPr>
          <w:rFonts w:ascii="Courier" w:hAnsi="Courier"/>
        </w:rPr>
        <w:t>int x = 0;</w:t>
      </w:r>
    </w:p>
    <w:p w14:paraId="03707F4E" w14:textId="77777777" w:rsidR="000E662A" w:rsidRDefault="000E662A" w:rsidP="002F3BC7">
      <w:pPr>
        <w:rPr>
          <w:rFonts w:ascii="Courier" w:hAnsi="Courier"/>
        </w:rPr>
      </w:pPr>
      <w:r>
        <w:rPr>
          <w:rFonts w:ascii="Courier" w:hAnsi="Courier"/>
        </w:rPr>
        <w:t>int y = 7;</w:t>
      </w:r>
    </w:p>
    <w:p w14:paraId="0DD07941" w14:textId="77777777" w:rsidR="000E662A" w:rsidRDefault="000E662A" w:rsidP="002F3BC7">
      <w:pPr>
        <w:rPr>
          <w:rFonts w:ascii="Courier" w:hAnsi="Courier"/>
        </w:rPr>
      </w:pPr>
      <w:r>
        <w:rPr>
          <w:rFonts w:ascii="Courier" w:hAnsi="Courier"/>
        </w:rPr>
        <w:t>int z = 2;</w:t>
      </w:r>
    </w:p>
    <w:p w14:paraId="11C862A5" w14:textId="77777777" w:rsidR="000E662A" w:rsidRPr="000E662A" w:rsidRDefault="000E662A" w:rsidP="002F3BC7">
      <w:pPr>
        <w:rPr>
          <w:rFonts w:ascii="Courier" w:hAnsi="Courier"/>
        </w:rPr>
      </w:pPr>
      <w:r>
        <w:rPr>
          <w:rFonts w:ascii="Courier" w:hAnsi="Courier"/>
        </w:rPr>
        <w:t>System.out.println(doStuff(x), doStuff(y), doStuff(z));</w:t>
      </w:r>
    </w:p>
    <w:p w14:paraId="4F7D17FA" w14:textId="77777777" w:rsidR="002F3BC7" w:rsidRPr="002F3BC7" w:rsidRDefault="002F3BC7" w:rsidP="00D06759">
      <w:pPr>
        <w:rPr>
          <w:rFonts w:ascii="Courier" w:hAnsi="Courier"/>
        </w:rPr>
      </w:pPr>
    </w:p>
    <w:p w14:paraId="0D0DA8F7" w14:textId="77777777" w:rsidR="00897961" w:rsidRDefault="00897961" w:rsidP="00D06759">
      <w:pPr>
        <w:rPr>
          <w:rFonts w:ascii="Geneva" w:hAnsi="Geneva"/>
          <w:b/>
        </w:rPr>
      </w:pPr>
    </w:p>
    <w:p w14:paraId="6017C8B8" w14:textId="77777777" w:rsidR="00897961" w:rsidRDefault="00897961" w:rsidP="00D06759">
      <w:pPr>
        <w:rPr>
          <w:rFonts w:ascii="Geneva" w:hAnsi="Geneva"/>
          <w:b/>
        </w:rPr>
      </w:pPr>
      <w:r>
        <w:rPr>
          <w:rFonts w:ascii="Geneva" w:hAnsi="Geneva"/>
          <w:b/>
        </w:rPr>
        <w:lastRenderedPageBreak/>
        <w:t>Method Structure</w:t>
      </w:r>
    </w:p>
    <w:p w14:paraId="74B47D7C" w14:textId="192D4119" w:rsidR="00DA3735" w:rsidRDefault="003D24A2" w:rsidP="00D06759">
      <w:pPr>
        <w:rPr>
          <w:rFonts w:ascii="Geneva" w:hAnsi="Geneva"/>
        </w:rPr>
      </w:pPr>
      <w:r>
        <w:rPr>
          <w:rFonts w:ascii="Geneva" w:hAnsi="Geneva"/>
        </w:rPr>
        <w:t>Most methods follow a general structure. However, there are several different components that can change:</w:t>
      </w:r>
    </w:p>
    <w:p w14:paraId="425FC11A" w14:textId="1124893D" w:rsidR="003D24A2" w:rsidRDefault="003D24A2" w:rsidP="00D06759">
      <w:pPr>
        <w:rPr>
          <w:rFonts w:ascii="Courier" w:hAnsi="Courier"/>
        </w:rPr>
      </w:pPr>
      <w:r>
        <w:rPr>
          <w:rFonts w:ascii="Courier" w:hAnsi="Courier"/>
        </w:rPr>
        <w:t>public void methodName()</w:t>
      </w:r>
    </w:p>
    <w:p w14:paraId="78272788" w14:textId="595F4205" w:rsidR="003D24A2" w:rsidRDefault="003D24A2" w:rsidP="00D06759">
      <w:pPr>
        <w:rPr>
          <w:rFonts w:ascii="Courier" w:hAnsi="Courier"/>
        </w:rPr>
      </w:pPr>
      <w:r>
        <w:rPr>
          <w:rFonts w:ascii="Courier" w:hAnsi="Courier"/>
        </w:rPr>
        <w:t>{</w:t>
      </w:r>
    </w:p>
    <w:p w14:paraId="3190A2DC" w14:textId="14C49D61" w:rsidR="003D24A2" w:rsidRDefault="003D24A2" w:rsidP="00D06759">
      <w:pPr>
        <w:rPr>
          <w:rFonts w:ascii="Courier" w:hAnsi="Courier"/>
        </w:rPr>
      </w:pPr>
      <w:r>
        <w:rPr>
          <w:rFonts w:ascii="Courier" w:hAnsi="Courier"/>
        </w:rPr>
        <w:t>//code</w:t>
      </w:r>
    </w:p>
    <w:p w14:paraId="41B1B450" w14:textId="3674954E" w:rsidR="003D24A2" w:rsidRDefault="003D24A2" w:rsidP="00D06759">
      <w:pPr>
        <w:rPr>
          <w:rFonts w:ascii="Courier" w:hAnsi="Courier"/>
        </w:rPr>
      </w:pPr>
      <w:r>
        <w:rPr>
          <w:rFonts w:ascii="Courier" w:hAnsi="Courier"/>
        </w:rPr>
        <w:t>}</w:t>
      </w:r>
    </w:p>
    <w:p w14:paraId="55D64257" w14:textId="2203FB74" w:rsidR="003D24A2" w:rsidRPr="00BB20B1" w:rsidRDefault="00BB20B1" w:rsidP="00D06759">
      <w:pPr>
        <w:rPr>
          <w:rFonts w:ascii="Geneva" w:hAnsi="Geneva"/>
        </w:rPr>
      </w:pPr>
      <w:r w:rsidRPr="00BB20B1">
        <w:rPr>
          <w:rFonts w:ascii="Geneva" w:hAnsi="Geneva"/>
        </w:rPr>
        <w:t xml:space="preserve">This is an example of a simple method. The most important things to focus on right now are the fact that there is a name for the method that you can decide, followed by open and closed parenthesis. Inside of two curly braces is the code that would be executed every time that the method is called. </w:t>
      </w:r>
    </w:p>
    <w:p w14:paraId="0DD24DE9" w14:textId="096044C9" w:rsidR="00BB20B1" w:rsidRDefault="00BB20B1" w:rsidP="00D06759">
      <w:pPr>
        <w:rPr>
          <w:rFonts w:ascii="Courier" w:hAnsi="Courier"/>
        </w:rPr>
      </w:pPr>
      <w:r>
        <w:rPr>
          <w:rFonts w:ascii="Courier" w:hAnsi="Courier"/>
        </w:rPr>
        <w:t xml:space="preserve">public </w:t>
      </w:r>
      <w:r w:rsidR="000C265B">
        <w:rPr>
          <w:rFonts w:ascii="Courier" w:hAnsi="Courier"/>
        </w:rPr>
        <w:t>int</w:t>
      </w:r>
      <w:r>
        <w:rPr>
          <w:rFonts w:ascii="Courier" w:hAnsi="Courier"/>
        </w:rPr>
        <w:t xml:space="preserve"> anotherMethod(int x)</w:t>
      </w:r>
    </w:p>
    <w:p w14:paraId="24B2D319" w14:textId="25F100B5" w:rsidR="00BB20B1" w:rsidRDefault="00BB20B1" w:rsidP="00D06759">
      <w:pPr>
        <w:rPr>
          <w:rFonts w:ascii="Courier" w:hAnsi="Courier"/>
        </w:rPr>
      </w:pPr>
      <w:r>
        <w:rPr>
          <w:rFonts w:ascii="Courier" w:hAnsi="Courier"/>
        </w:rPr>
        <w:t>{</w:t>
      </w:r>
    </w:p>
    <w:p w14:paraId="1BA7B29F" w14:textId="6E998B4C" w:rsidR="00BB20B1" w:rsidRDefault="000C265B" w:rsidP="00D06759">
      <w:pPr>
        <w:rPr>
          <w:rFonts w:ascii="Courier" w:hAnsi="Courier"/>
        </w:rPr>
      </w:pPr>
      <w:r>
        <w:rPr>
          <w:rFonts w:ascii="Courier" w:hAnsi="Courier"/>
        </w:rPr>
        <w:t>return x%2</w:t>
      </w:r>
      <w:r w:rsidR="000F0A3D">
        <w:rPr>
          <w:rFonts w:ascii="Courier" w:hAnsi="Courier"/>
        </w:rPr>
        <w:t>;</w:t>
      </w:r>
    </w:p>
    <w:p w14:paraId="7B592518" w14:textId="29B4E451" w:rsidR="00BB20B1" w:rsidRDefault="00BB20B1" w:rsidP="00D06759">
      <w:pPr>
        <w:rPr>
          <w:rFonts w:ascii="Courier" w:hAnsi="Courier"/>
        </w:rPr>
      </w:pPr>
      <w:r>
        <w:rPr>
          <w:rFonts w:ascii="Courier" w:hAnsi="Courier"/>
        </w:rPr>
        <w:t>}</w:t>
      </w:r>
    </w:p>
    <w:p w14:paraId="1E76F9C7" w14:textId="77777777" w:rsidR="000F0A3D" w:rsidRPr="000C265B" w:rsidRDefault="00BB20B1" w:rsidP="00D06759">
      <w:pPr>
        <w:rPr>
          <w:rFonts w:ascii="Geneva" w:hAnsi="Geneva"/>
        </w:rPr>
      </w:pPr>
      <w:r w:rsidRPr="000C265B">
        <w:rPr>
          <w:rFonts w:ascii="Geneva" w:hAnsi="Geneva"/>
        </w:rPr>
        <w:t>This method is slightly different.</w:t>
      </w:r>
      <w:r w:rsidR="000F0A3D" w:rsidRPr="000C265B">
        <w:rPr>
          <w:rFonts w:ascii="Geneva" w:hAnsi="Geneva"/>
        </w:rPr>
        <w:t xml:space="preserve"> It has “int x” inside of the parenthesis. This means that when you call the method somewhere else, you can put your own variable there and that will be edited in the method. For example, using the method above:</w:t>
      </w:r>
    </w:p>
    <w:p w14:paraId="553F5F35" w14:textId="77777777" w:rsidR="000F0A3D" w:rsidRDefault="000F0A3D" w:rsidP="00D06759">
      <w:pPr>
        <w:rPr>
          <w:rFonts w:ascii="Courier" w:hAnsi="Courier"/>
        </w:rPr>
      </w:pPr>
    </w:p>
    <w:p w14:paraId="351D9848" w14:textId="74079AF9" w:rsidR="000F0A3D" w:rsidRDefault="000F0A3D" w:rsidP="00D06759">
      <w:pPr>
        <w:rPr>
          <w:rFonts w:ascii="Courier" w:hAnsi="Courier"/>
        </w:rPr>
      </w:pPr>
      <w:r>
        <w:rPr>
          <w:rFonts w:ascii="Courier" w:hAnsi="Courier"/>
        </w:rPr>
        <w:t>int</w:t>
      </w:r>
      <w:r w:rsidR="000C265B">
        <w:rPr>
          <w:rFonts w:ascii="Courier" w:hAnsi="Courier"/>
        </w:rPr>
        <w:t xml:space="preserve"> y = 5</w:t>
      </w:r>
      <w:r>
        <w:rPr>
          <w:rFonts w:ascii="Courier" w:hAnsi="Courier"/>
        </w:rPr>
        <w:t>;</w:t>
      </w:r>
    </w:p>
    <w:p w14:paraId="22A78FB8" w14:textId="1047F210" w:rsidR="000F0A3D" w:rsidRDefault="000C265B" w:rsidP="00D06759">
      <w:pPr>
        <w:rPr>
          <w:rFonts w:ascii="Courier" w:hAnsi="Courier"/>
        </w:rPr>
      </w:pPr>
      <w:r>
        <w:rPr>
          <w:rFonts w:ascii="Courier" w:hAnsi="Courier"/>
        </w:rPr>
        <w:t xml:space="preserve">int newVar = </w:t>
      </w:r>
      <w:r w:rsidR="000F0A3D">
        <w:rPr>
          <w:rFonts w:ascii="Courier" w:hAnsi="Courier"/>
        </w:rPr>
        <w:t>anotherMethod(y);</w:t>
      </w:r>
    </w:p>
    <w:p w14:paraId="542D5B89" w14:textId="418CDB2D" w:rsidR="000C265B" w:rsidRDefault="000C265B" w:rsidP="00D06759">
      <w:pPr>
        <w:rPr>
          <w:rFonts w:ascii="Courier" w:hAnsi="Courier"/>
        </w:rPr>
      </w:pPr>
      <w:r>
        <w:rPr>
          <w:rFonts w:ascii="Courier" w:hAnsi="Courier"/>
        </w:rPr>
        <w:t>System.out.println(newVar</w:t>
      </w:r>
      <w:r w:rsidR="000F0A3D">
        <w:rPr>
          <w:rFonts w:ascii="Courier" w:hAnsi="Courier"/>
        </w:rPr>
        <w:t>)</w:t>
      </w:r>
      <w:r w:rsidR="000F0A3D">
        <w:rPr>
          <w:rFonts w:ascii="Courier" w:hAnsi="Courier"/>
        </w:rPr>
        <w:tab/>
      </w:r>
      <w:r w:rsidR="000F0A3D" w:rsidRPr="000F0A3D">
        <w:rPr>
          <w:rFonts w:ascii="Courier" w:hAnsi="Courier"/>
        </w:rPr>
        <w:sym w:font="Wingdings" w:char="F0E0"/>
      </w:r>
      <w:r w:rsidR="000F0A3D">
        <w:rPr>
          <w:rFonts w:ascii="Courier" w:hAnsi="Courier"/>
        </w:rPr>
        <w:tab/>
      </w:r>
      <w:r w:rsidR="000F0A3D">
        <w:rPr>
          <w:rFonts w:ascii="Courier" w:hAnsi="Courier"/>
        </w:rPr>
        <w:tab/>
        <w:t>//prints o</w:t>
      </w:r>
      <w:r>
        <w:rPr>
          <w:rFonts w:ascii="Courier" w:hAnsi="Courier"/>
        </w:rPr>
        <w:t>ut 1</w:t>
      </w:r>
    </w:p>
    <w:p w14:paraId="65308E6D" w14:textId="77777777" w:rsidR="000C265B" w:rsidRDefault="000C265B" w:rsidP="00D06759">
      <w:pPr>
        <w:rPr>
          <w:rFonts w:ascii="Courier" w:hAnsi="Courier"/>
        </w:rPr>
      </w:pPr>
    </w:p>
    <w:p w14:paraId="3953E1FC" w14:textId="0E489151" w:rsidR="00BB20B1" w:rsidRDefault="000C265B" w:rsidP="00D06759">
      <w:pPr>
        <w:rPr>
          <w:rFonts w:ascii="Geneva" w:hAnsi="Geneva"/>
        </w:rPr>
      </w:pPr>
      <w:r>
        <w:rPr>
          <w:rFonts w:ascii="Geneva" w:hAnsi="Geneva"/>
        </w:rPr>
        <w:t>This is also different because it has int instead of void. Putting something other than void just means that the method outputs something. You can store the output in a variable like we did above. We’ll go over this a little more below.</w:t>
      </w:r>
    </w:p>
    <w:p w14:paraId="43C8ED68" w14:textId="77777777" w:rsidR="000C265B" w:rsidRPr="000C265B" w:rsidRDefault="000C265B" w:rsidP="00D06759">
      <w:pPr>
        <w:rPr>
          <w:rFonts w:ascii="Geneva" w:hAnsi="Geneva"/>
        </w:rPr>
      </w:pPr>
    </w:p>
    <w:p w14:paraId="371D569A" w14:textId="22393C76" w:rsidR="00D06759" w:rsidRDefault="00D06759" w:rsidP="00D06759">
      <w:pPr>
        <w:rPr>
          <w:rFonts w:ascii="Geneva" w:hAnsi="Geneva"/>
          <w:b/>
        </w:rPr>
      </w:pPr>
      <w:r>
        <w:rPr>
          <w:rFonts w:ascii="Geneva" w:hAnsi="Geneva"/>
          <w:b/>
        </w:rPr>
        <w:t xml:space="preserve">Method </w:t>
      </w:r>
      <w:r w:rsidR="000C265B">
        <w:rPr>
          <w:rFonts w:ascii="Geneva" w:hAnsi="Geneva"/>
          <w:b/>
        </w:rPr>
        <w:t>Keywords</w:t>
      </w:r>
    </w:p>
    <w:p w14:paraId="10FB7E6F" w14:textId="6E6FFC5B" w:rsidR="000C265B" w:rsidRDefault="000C265B" w:rsidP="00D06759">
      <w:pPr>
        <w:rPr>
          <w:rFonts w:ascii="Geneva" w:hAnsi="Geneva"/>
        </w:rPr>
      </w:pPr>
      <w:r>
        <w:rPr>
          <w:rFonts w:ascii="Courier" w:hAnsi="Courier"/>
        </w:rPr>
        <w:t xml:space="preserve">public: </w:t>
      </w:r>
      <w:r>
        <w:rPr>
          <w:rFonts w:ascii="Geneva" w:hAnsi="Geneva"/>
        </w:rPr>
        <w:t>This means that the method can be used by any other class</w:t>
      </w:r>
    </w:p>
    <w:p w14:paraId="68711BB3" w14:textId="77777777" w:rsidR="00176D44" w:rsidRPr="000C265B" w:rsidRDefault="00176D44" w:rsidP="00D06759">
      <w:pPr>
        <w:rPr>
          <w:rFonts w:ascii="Geneva" w:hAnsi="Geneva"/>
        </w:rPr>
      </w:pPr>
    </w:p>
    <w:p w14:paraId="1B2E3008" w14:textId="537DC544" w:rsidR="000C265B" w:rsidRDefault="000C265B" w:rsidP="00D06759">
      <w:pPr>
        <w:rPr>
          <w:rFonts w:ascii="Geneva" w:hAnsi="Geneva"/>
        </w:rPr>
      </w:pPr>
      <w:r>
        <w:rPr>
          <w:rFonts w:ascii="Courier" w:hAnsi="Courier"/>
        </w:rPr>
        <w:t xml:space="preserve">static: </w:t>
      </w:r>
      <w:r w:rsidR="00176D44">
        <w:rPr>
          <w:rFonts w:ascii="Geneva" w:hAnsi="Geneva"/>
        </w:rPr>
        <w:t>This means that the method is a class method – the whole class does the method and not individual objects of the class</w:t>
      </w:r>
      <w:r w:rsidR="00560170">
        <w:rPr>
          <w:rFonts w:ascii="Geneva" w:hAnsi="Geneva"/>
        </w:rPr>
        <w:t>. Methods that don’t have the static keyword are instance methods – each object does this method.</w:t>
      </w:r>
      <w:bookmarkStart w:id="0" w:name="_GoBack"/>
      <w:bookmarkEnd w:id="0"/>
    </w:p>
    <w:p w14:paraId="56408D8C" w14:textId="77777777" w:rsidR="00176D44" w:rsidRPr="00176D44" w:rsidRDefault="00176D44" w:rsidP="00D06759">
      <w:pPr>
        <w:rPr>
          <w:rFonts w:ascii="Geneva" w:hAnsi="Geneva"/>
        </w:rPr>
      </w:pPr>
    </w:p>
    <w:p w14:paraId="73EBA1B0" w14:textId="6E9E2BD3" w:rsidR="000C265B" w:rsidRDefault="000C265B" w:rsidP="00D06759">
      <w:pPr>
        <w:rPr>
          <w:rFonts w:ascii="Geneva" w:hAnsi="Geneva"/>
        </w:rPr>
      </w:pPr>
      <w:r>
        <w:rPr>
          <w:rFonts w:ascii="Courier" w:hAnsi="Courier"/>
        </w:rPr>
        <w:t>void:</w:t>
      </w:r>
      <w:r w:rsidR="00176D44">
        <w:rPr>
          <w:rFonts w:ascii="Courier" w:hAnsi="Courier"/>
        </w:rPr>
        <w:t xml:space="preserve"> </w:t>
      </w:r>
      <w:r w:rsidR="00176D44">
        <w:rPr>
          <w:rFonts w:ascii="Geneva" w:hAnsi="Geneva"/>
        </w:rPr>
        <w:t>The method doesn’t return anything</w:t>
      </w:r>
    </w:p>
    <w:p w14:paraId="058326CE" w14:textId="77777777" w:rsidR="00176D44" w:rsidRPr="00176D44" w:rsidRDefault="00176D44" w:rsidP="00D06759">
      <w:pPr>
        <w:rPr>
          <w:rFonts w:ascii="Geneva" w:hAnsi="Geneva"/>
        </w:rPr>
      </w:pPr>
    </w:p>
    <w:p w14:paraId="1CBE95C4" w14:textId="4CB7C3E6" w:rsidR="000C265B" w:rsidRDefault="000C265B" w:rsidP="00D06759">
      <w:pPr>
        <w:rPr>
          <w:rFonts w:ascii="Geneva" w:hAnsi="Geneva"/>
        </w:rPr>
      </w:pPr>
      <w:r>
        <w:rPr>
          <w:rFonts w:ascii="Courier" w:hAnsi="Courier"/>
        </w:rPr>
        <w:t>private:</w:t>
      </w:r>
      <w:r w:rsidR="00176D44">
        <w:rPr>
          <w:rFonts w:ascii="Courier" w:hAnsi="Courier"/>
        </w:rPr>
        <w:t xml:space="preserve"> </w:t>
      </w:r>
      <w:r w:rsidR="00176D44">
        <w:rPr>
          <w:rFonts w:ascii="Geneva" w:hAnsi="Geneva"/>
        </w:rPr>
        <w:t>The method can only be accessed within the class</w:t>
      </w:r>
    </w:p>
    <w:p w14:paraId="13745261" w14:textId="77777777" w:rsidR="00176D44" w:rsidRPr="00176D44" w:rsidRDefault="00176D44" w:rsidP="00D06759">
      <w:pPr>
        <w:rPr>
          <w:rFonts w:ascii="Geneva" w:hAnsi="Geneva"/>
        </w:rPr>
      </w:pPr>
    </w:p>
    <w:p w14:paraId="13EDB55B" w14:textId="1374659D" w:rsidR="000C265B" w:rsidRDefault="000C265B" w:rsidP="00D06759">
      <w:pPr>
        <w:rPr>
          <w:rFonts w:ascii="Geneva" w:hAnsi="Geneva"/>
        </w:rPr>
      </w:pPr>
      <w:r>
        <w:rPr>
          <w:rFonts w:ascii="Courier" w:hAnsi="Courier"/>
        </w:rPr>
        <w:t>return:</w:t>
      </w:r>
      <w:r w:rsidR="00176D44">
        <w:rPr>
          <w:rFonts w:ascii="Courier" w:hAnsi="Courier"/>
        </w:rPr>
        <w:t xml:space="preserve"> </w:t>
      </w:r>
      <w:r w:rsidR="00176D44">
        <w:rPr>
          <w:rFonts w:ascii="Geneva" w:hAnsi="Geneva"/>
        </w:rPr>
        <w:t>This is used within the method and tells the method that it is outputting whatever comes next</w:t>
      </w:r>
    </w:p>
    <w:p w14:paraId="63F319DA" w14:textId="77777777" w:rsidR="00176D44" w:rsidRDefault="00176D44" w:rsidP="00D06759">
      <w:pPr>
        <w:rPr>
          <w:rFonts w:ascii="Geneva" w:hAnsi="Geneva"/>
        </w:rPr>
      </w:pPr>
    </w:p>
    <w:p w14:paraId="708906C9" w14:textId="1CD6DC6E" w:rsidR="00176D44" w:rsidRPr="00176D44" w:rsidRDefault="00947873" w:rsidP="00D06759">
      <w:pPr>
        <w:rPr>
          <w:rFonts w:ascii="Geneva" w:hAnsi="Geneva"/>
        </w:rPr>
      </w:pPr>
      <w:r>
        <w:rPr>
          <w:rFonts w:ascii="Geneva" w:hAnsi="Geneva"/>
        </w:rPr>
        <w:t>For practice with creating methods and method keywords, go to the website.</w:t>
      </w:r>
    </w:p>
    <w:p w14:paraId="7B902962" w14:textId="77777777" w:rsidR="00D06759" w:rsidRDefault="00D06759" w:rsidP="00D06759">
      <w:pPr>
        <w:rPr>
          <w:rFonts w:ascii="Geneva" w:hAnsi="Geneva"/>
          <w:b/>
        </w:rPr>
      </w:pPr>
      <w:r>
        <w:rPr>
          <w:rFonts w:ascii="Geneva" w:hAnsi="Geneva"/>
          <w:b/>
        </w:rPr>
        <w:t>Common Methods</w:t>
      </w:r>
    </w:p>
    <w:p w14:paraId="0033A49A" w14:textId="6D907586" w:rsidR="00176D44" w:rsidRDefault="00176D44" w:rsidP="00D06759">
      <w:pPr>
        <w:rPr>
          <w:rFonts w:ascii="Geneva" w:hAnsi="Geneva"/>
        </w:rPr>
      </w:pPr>
      <w:r>
        <w:rPr>
          <w:rFonts w:ascii="Geneva" w:hAnsi="Geneva"/>
        </w:rPr>
        <w:t>There are several methods you will come across frequently when you are coding:</w:t>
      </w:r>
    </w:p>
    <w:p w14:paraId="583E6AB5" w14:textId="1046B37A" w:rsidR="00176D44" w:rsidRDefault="00176D44" w:rsidP="00176D44">
      <w:pPr>
        <w:pStyle w:val="ListParagraph"/>
        <w:numPr>
          <w:ilvl w:val="0"/>
          <w:numId w:val="1"/>
        </w:numPr>
        <w:rPr>
          <w:rFonts w:ascii="Geneva" w:hAnsi="Geneva"/>
        </w:rPr>
      </w:pPr>
      <w:r>
        <w:rPr>
          <w:rFonts w:ascii="Geneva" w:hAnsi="Geneva"/>
        </w:rPr>
        <w:t>System.out.println() - This method is used to print something to the console. It’s a good way to check if your program is working step by step</w:t>
      </w:r>
    </w:p>
    <w:p w14:paraId="7338E4D1" w14:textId="41C32152" w:rsidR="00176D44" w:rsidRDefault="00176D44" w:rsidP="00176D44">
      <w:pPr>
        <w:pStyle w:val="ListParagraph"/>
        <w:numPr>
          <w:ilvl w:val="0"/>
          <w:numId w:val="1"/>
        </w:numPr>
        <w:rPr>
          <w:rFonts w:ascii="Geneva" w:hAnsi="Geneva"/>
        </w:rPr>
      </w:pPr>
      <w:r>
        <w:rPr>
          <w:rFonts w:ascii="Geneva" w:hAnsi="Geneva"/>
        </w:rPr>
        <w:t xml:space="preserve">toString() </w:t>
      </w:r>
      <w:r w:rsidR="003809EF">
        <w:rPr>
          <w:rFonts w:ascii="Geneva" w:hAnsi="Geneva"/>
        </w:rPr>
        <w:t>–</w:t>
      </w:r>
      <w:r>
        <w:rPr>
          <w:rFonts w:ascii="Geneva" w:hAnsi="Geneva"/>
        </w:rPr>
        <w:t xml:space="preserve"> </w:t>
      </w:r>
      <w:r w:rsidR="003809EF">
        <w:rPr>
          <w:rFonts w:ascii="Geneva" w:hAnsi="Geneva"/>
        </w:rPr>
        <w:t>This shows the string representation of any object. It is very helpful if you want to print an object to see what the code is doing. Without this, you will get a weird combination of letters and numbers that make no sense.</w:t>
      </w:r>
    </w:p>
    <w:p w14:paraId="657B2EE6" w14:textId="1408240A" w:rsidR="003809EF" w:rsidRDefault="003809EF" w:rsidP="00176D44">
      <w:pPr>
        <w:pStyle w:val="ListParagraph"/>
        <w:numPr>
          <w:ilvl w:val="0"/>
          <w:numId w:val="1"/>
        </w:numPr>
        <w:rPr>
          <w:rFonts w:ascii="Geneva" w:hAnsi="Geneva"/>
        </w:rPr>
      </w:pPr>
      <w:r>
        <w:rPr>
          <w:rFonts w:ascii="Geneva" w:hAnsi="Geneva"/>
        </w:rPr>
        <w:t>equals() – this shows if two objects have the same value</w:t>
      </w:r>
    </w:p>
    <w:p w14:paraId="7BE4CFE3" w14:textId="210B7032" w:rsidR="003809EF" w:rsidRDefault="003809EF" w:rsidP="00176D44">
      <w:pPr>
        <w:pStyle w:val="ListParagraph"/>
        <w:numPr>
          <w:ilvl w:val="0"/>
          <w:numId w:val="1"/>
        </w:numPr>
        <w:rPr>
          <w:rFonts w:ascii="Geneva" w:hAnsi="Geneva"/>
        </w:rPr>
      </w:pPr>
      <w:r>
        <w:rPr>
          <w:rFonts w:ascii="Geneva" w:hAnsi="Geneva"/>
        </w:rPr>
        <w:t>Integer.parseInt() – turns a string version of an integer into an actual integer.</w:t>
      </w:r>
    </w:p>
    <w:p w14:paraId="56FF73D4" w14:textId="486CFA4F" w:rsidR="003809EF" w:rsidRDefault="003809EF" w:rsidP="00176D44">
      <w:pPr>
        <w:pStyle w:val="ListParagraph"/>
        <w:numPr>
          <w:ilvl w:val="0"/>
          <w:numId w:val="1"/>
        </w:numPr>
        <w:rPr>
          <w:rFonts w:ascii="Geneva" w:hAnsi="Geneva"/>
        </w:rPr>
      </w:pPr>
      <w:r>
        <w:rPr>
          <w:rFonts w:ascii="Geneva" w:hAnsi="Geneva"/>
        </w:rPr>
        <w:t>Double.parseDouble – turns a string version of a double into an actual double.</w:t>
      </w:r>
    </w:p>
    <w:p w14:paraId="1FA953CA" w14:textId="5515CE4D" w:rsidR="001B371B" w:rsidRDefault="001B371B" w:rsidP="00176D44">
      <w:pPr>
        <w:pStyle w:val="ListParagraph"/>
        <w:numPr>
          <w:ilvl w:val="0"/>
          <w:numId w:val="1"/>
        </w:numPr>
        <w:rPr>
          <w:rFonts w:ascii="Geneva" w:hAnsi="Geneva"/>
        </w:rPr>
      </w:pPr>
      <w:r>
        <w:rPr>
          <w:rFonts w:ascii="Geneva" w:hAnsi="Geneva"/>
        </w:rPr>
        <w:t>Math.random() – outputs a random decimal value between zero and one. You can multiply and add to this value to get it between a certain range.</w:t>
      </w:r>
    </w:p>
    <w:p w14:paraId="17CB840A" w14:textId="77777777" w:rsidR="003809EF" w:rsidRPr="00176D44" w:rsidRDefault="003809EF" w:rsidP="003809EF">
      <w:pPr>
        <w:pStyle w:val="ListParagraph"/>
        <w:rPr>
          <w:rFonts w:ascii="Geneva" w:hAnsi="Geneva"/>
        </w:rPr>
      </w:pPr>
    </w:p>
    <w:p w14:paraId="649093D4" w14:textId="77777777" w:rsidR="00D06759" w:rsidRDefault="00D06759" w:rsidP="00D06759">
      <w:pPr>
        <w:rPr>
          <w:rFonts w:ascii="Geneva" w:hAnsi="Geneva"/>
          <w:b/>
        </w:rPr>
      </w:pPr>
      <w:r>
        <w:rPr>
          <w:rFonts w:ascii="Geneva" w:hAnsi="Geneva"/>
          <w:b/>
        </w:rPr>
        <w:t>Projects</w:t>
      </w:r>
    </w:p>
    <w:p w14:paraId="003A2389" w14:textId="77777777" w:rsidR="00176D44" w:rsidRDefault="00176D44" w:rsidP="00176D44">
      <w:pPr>
        <w:rPr>
          <w:rFonts w:ascii="Geneva" w:hAnsi="Geneva"/>
        </w:rPr>
      </w:pPr>
      <w:r>
        <w:rPr>
          <w:rFonts w:ascii="Geneva" w:hAnsi="Geneva"/>
        </w:rPr>
        <w:t>Here are some projects that will make sure that you know everything you need to from this lesson:</w:t>
      </w:r>
    </w:p>
    <w:p w14:paraId="5171F7A4" w14:textId="77777777" w:rsidR="00176D44" w:rsidRDefault="00176D44" w:rsidP="00176D44">
      <w:pPr>
        <w:rPr>
          <w:rFonts w:ascii="Geneva" w:hAnsi="Geneva"/>
        </w:rPr>
      </w:pPr>
    </w:p>
    <w:p w14:paraId="1C362340" w14:textId="77777777" w:rsidR="00176D44" w:rsidRPr="004B7266" w:rsidRDefault="00176D44" w:rsidP="00176D44">
      <w:pPr>
        <w:rPr>
          <w:rFonts w:ascii="Geneva" w:hAnsi="Geneva"/>
        </w:rPr>
      </w:pPr>
      <w:r>
        <w:rPr>
          <w:rFonts w:ascii="Geneva" w:hAnsi="Geneva"/>
        </w:rPr>
        <w:t>Don’t forget, you can always ask and answer questions on the website, and if that doesn’t help, bring your questions to our next meeting.</w:t>
      </w:r>
    </w:p>
    <w:p w14:paraId="19841657" w14:textId="77777777" w:rsidR="0020374E" w:rsidRDefault="0020374E"/>
    <w:sectPr w:rsidR="0020374E" w:rsidSect="00C4701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F8FB2" w14:textId="77777777" w:rsidR="003809EF" w:rsidRDefault="003809EF" w:rsidP="00D06759">
      <w:r>
        <w:separator/>
      </w:r>
    </w:p>
  </w:endnote>
  <w:endnote w:type="continuationSeparator" w:id="0">
    <w:p w14:paraId="3DFD018F" w14:textId="77777777" w:rsidR="003809EF" w:rsidRDefault="003809EF" w:rsidP="00D06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neva">
    <w:panose1 w:val="020B0503030404040204"/>
    <w:charset w:val="00"/>
    <w:family w:val="auto"/>
    <w:pitch w:val="variable"/>
    <w:sig w:usb0="E00002FF" w:usb1="5200205F" w:usb2="00A0C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C56EF" w14:textId="77777777" w:rsidR="003809EF" w:rsidRPr="00D06759" w:rsidRDefault="003809EF">
    <w:pPr>
      <w:pStyle w:val="Footer"/>
      <w:rPr>
        <w:rFonts w:ascii="Geneva" w:hAnsi="Geneva"/>
        <w:color w:val="000090"/>
      </w:rPr>
    </w:pPr>
    <w:r w:rsidRPr="00D06759">
      <w:rPr>
        <w:rFonts w:ascii="Geneva" w:hAnsi="Geneva"/>
        <w:color w:val="000090"/>
      </w:rPr>
      <w:t>© The Coding Club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A5D8F" w14:textId="77777777" w:rsidR="003809EF" w:rsidRDefault="003809EF" w:rsidP="00D06759">
      <w:r>
        <w:separator/>
      </w:r>
    </w:p>
  </w:footnote>
  <w:footnote w:type="continuationSeparator" w:id="0">
    <w:p w14:paraId="2CE41E0F" w14:textId="77777777" w:rsidR="003809EF" w:rsidRDefault="003809EF" w:rsidP="00D067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34782" w14:textId="77777777" w:rsidR="003809EF" w:rsidRPr="00D06759" w:rsidRDefault="003809EF">
    <w:pPr>
      <w:pStyle w:val="Header"/>
      <w:rPr>
        <w:rFonts w:ascii="Geneva" w:hAnsi="Geneva"/>
        <w:color w:val="000090"/>
      </w:rPr>
    </w:pPr>
    <w:r w:rsidRPr="00D06759">
      <w:rPr>
        <w:rFonts w:ascii="Geneva" w:hAnsi="Geneva"/>
        <w:color w:val="000090"/>
      </w:rPr>
      <w:t>Methods</w:t>
    </w:r>
    <w:r>
      <w:rPr>
        <w:rFonts w:ascii="Geneva" w:hAnsi="Geneva"/>
        <w:color w:val="000090"/>
      </w:rPr>
      <w:tab/>
    </w:r>
    <w:r>
      <w:rPr>
        <w:rFonts w:ascii="Geneva" w:hAnsi="Geneva"/>
        <w:color w:val="000090"/>
      </w:rPr>
      <w:tab/>
    </w:r>
    <w:r w:rsidRPr="00D06759">
      <w:rPr>
        <w:rStyle w:val="PageNumber"/>
        <w:rFonts w:ascii="Geneva" w:hAnsi="Geneva"/>
        <w:color w:val="000090"/>
      </w:rPr>
      <w:fldChar w:fldCharType="begin"/>
    </w:r>
    <w:r w:rsidRPr="00D06759">
      <w:rPr>
        <w:rStyle w:val="PageNumber"/>
        <w:rFonts w:ascii="Geneva" w:hAnsi="Geneva"/>
        <w:color w:val="000090"/>
      </w:rPr>
      <w:instrText xml:space="preserve"> PAGE </w:instrText>
    </w:r>
    <w:r w:rsidRPr="00D06759">
      <w:rPr>
        <w:rStyle w:val="PageNumber"/>
        <w:rFonts w:ascii="Geneva" w:hAnsi="Geneva"/>
        <w:color w:val="000090"/>
      </w:rPr>
      <w:fldChar w:fldCharType="separate"/>
    </w:r>
    <w:r w:rsidR="00560170">
      <w:rPr>
        <w:rStyle w:val="PageNumber"/>
        <w:rFonts w:ascii="Geneva" w:hAnsi="Geneva"/>
        <w:noProof/>
        <w:color w:val="000090"/>
      </w:rPr>
      <w:t>1</w:t>
    </w:r>
    <w:r w:rsidRPr="00D06759">
      <w:rPr>
        <w:rStyle w:val="PageNumber"/>
        <w:rFonts w:ascii="Geneva" w:hAnsi="Geneva"/>
        <w:color w:val="00009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853CC"/>
    <w:multiLevelType w:val="hybridMultilevel"/>
    <w:tmpl w:val="0506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59"/>
    <w:rsid w:val="000C265B"/>
    <w:rsid w:val="000E662A"/>
    <w:rsid w:val="000F0A3D"/>
    <w:rsid w:val="00176D44"/>
    <w:rsid w:val="001B371B"/>
    <w:rsid w:val="0020374E"/>
    <w:rsid w:val="002F3BC7"/>
    <w:rsid w:val="003809EF"/>
    <w:rsid w:val="003D24A2"/>
    <w:rsid w:val="003E474D"/>
    <w:rsid w:val="00560170"/>
    <w:rsid w:val="00897961"/>
    <w:rsid w:val="00947873"/>
    <w:rsid w:val="00BB20B1"/>
    <w:rsid w:val="00BC16A0"/>
    <w:rsid w:val="00C47013"/>
    <w:rsid w:val="00D0615B"/>
    <w:rsid w:val="00D06759"/>
    <w:rsid w:val="00DA3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165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759"/>
    <w:pPr>
      <w:tabs>
        <w:tab w:val="center" w:pos="4320"/>
        <w:tab w:val="right" w:pos="8640"/>
      </w:tabs>
    </w:pPr>
  </w:style>
  <w:style w:type="character" w:customStyle="1" w:styleId="HeaderChar">
    <w:name w:val="Header Char"/>
    <w:basedOn w:val="DefaultParagraphFont"/>
    <w:link w:val="Header"/>
    <w:uiPriority w:val="99"/>
    <w:rsid w:val="00D06759"/>
  </w:style>
  <w:style w:type="paragraph" w:styleId="Footer">
    <w:name w:val="footer"/>
    <w:basedOn w:val="Normal"/>
    <w:link w:val="FooterChar"/>
    <w:uiPriority w:val="99"/>
    <w:unhideWhenUsed/>
    <w:rsid w:val="00D06759"/>
    <w:pPr>
      <w:tabs>
        <w:tab w:val="center" w:pos="4320"/>
        <w:tab w:val="right" w:pos="8640"/>
      </w:tabs>
    </w:pPr>
  </w:style>
  <w:style w:type="character" w:customStyle="1" w:styleId="FooterChar">
    <w:name w:val="Footer Char"/>
    <w:basedOn w:val="DefaultParagraphFont"/>
    <w:link w:val="Footer"/>
    <w:uiPriority w:val="99"/>
    <w:rsid w:val="00D06759"/>
  </w:style>
  <w:style w:type="character" w:styleId="PageNumber">
    <w:name w:val="page number"/>
    <w:basedOn w:val="DefaultParagraphFont"/>
    <w:uiPriority w:val="99"/>
    <w:semiHidden/>
    <w:unhideWhenUsed/>
    <w:rsid w:val="00D06759"/>
  </w:style>
  <w:style w:type="paragraph" w:styleId="ListParagraph">
    <w:name w:val="List Paragraph"/>
    <w:basedOn w:val="Normal"/>
    <w:uiPriority w:val="34"/>
    <w:qFormat/>
    <w:rsid w:val="00176D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759"/>
    <w:pPr>
      <w:tabs>
        <w:tab w:val="center" w:pos="4320"/>
        <w:tab w:val="right" w:pos="8640"/>
      </w:tabs>
    </w:pPr>
  </w:style>
  <w:style w:type="character" w:customStyle="1" w:styleId="HeaderChar">
    <w:name w:val="Header Char"/>
    <w:basedOn w:val="DefaultParagraphFont"/>
    <w:link w:val="Header"/>
    <w:uiPriority w:val="99"/>
    <w:rsid w:val="00D06759"/>
  </w:style>
  <w:style w:type="paragraph" w:styleId="Footer">
    <w:name w:val="footer"/>
    <w:basedOn w:val="Normal"/>
    <w:link w:val="FooterChar"/>
    <w:uiPriority w:val="99"/>
    <w:unhideWhenUsed/>
    <w:rsid w:val="00D06759"/>
    <w:pPr>
      <w:tabs>
        <w:tab w:val="center" w:pos="4320"/>
        <w:tab w:val="right" w:pos="8640"/>
      </w:tabs>
    </w:pPr>
  </w:style>
  <w:style w:type="character" w:customStyle="1" w:styleId="FooterChar">
    <w:name w:val="Footer Char"/>
    <w:basedOn w:val="DefaultParagraphFont"/>
    <w:link w:val="Footer"/>
    <w:uiPriority w:val="99"/>
    <w:rsid w:val="00D06759"/>
  </w:style>
  <w:style w:type="character" w:styleId="PageNumber">
    <w:name w:val="page number"/>
    <w:basedOn w:val="DefaultParagraphFont"/>
    <w:uiPriority w:val="99"/>
    <w:semiHidden/>
    <w:unhideWhenUsed/>
    <w:rsid w:val="00D06759"/>
  </w:style>
  <w:style w:type="paragraph" w:styleId="ListParagraph">
    <w:name w:val="List Paragraph"/>
    <w:basedOn w:val="Normal"/>
    <w:uiPriority w:val="34"/>
    <w:qFormat/>
    <w:rsid w:val="00176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517</Words>
  <Characters>2952</Characters>
  <Application>Microsoft Macintosh Word</Application>
  <DocSecurity>0</DocSecurity>
  <Lines>24</Lines>
  <Paragraphs>6</Paragraphs>
  <ScaleCrop>false</ScaleCrop>
  <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Gallagher</dc:creator>
  <cp:keywords/>
  <dc:description/>
  <cp:lastModifiedBy>Isabelle Gallagher</cp:lastModifiedBy>
  <cp:revision>6</cp:revision>
  <dcterms:created xsi:type="dcterms:W3CDTF">2015-08-15T21:46:00Z</dcterms:created>
  <dcterms:modified xsi:type="dcterms:W3CDTF">2015-08-16T23:19:00Z</dcterms:modified>
</cp:coreProperties>
</file>