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2B675" w14:textId="77777777" w:rsidR="00156B38" w:rsidRDefault="00156B38" w:rsidP="00156B38">
      <w:pPr>
        <w:rPr>
          <w:rFonts w:ascii="Geneva" w:hAnsi="Geneva"/>
          <w:b/>
          <w:sz w:val="28"/>
        </w:rPr>
      </w:pPr>
      <w:r>
        <w:rPr>
          <w:rFonts w:ascii="Geneva" w:hAnsi="Geneva"/>
          <w:b/>
          <w:sz w:val="28"/>
        </w:rPr>
        <w:t>Operators and Decision Structures</w:t>
      </w:r>
    </w:p>
    <w:p w14:paraId="4B6E84C4" w14:textId="77777777" w:rsidR="00156B38" w:rsidRDefault="00156B38" w:rsidP="00156B38">
      <w:pPr>
        <w:rPr>
          <w:rFonts w:ascii="Geneva" w:hAnsi="Geneva"/>
          <w:b/>
          <w:sz w:val="28"/>
        </w:rPr>
      </w:pPr>
    </w:p>
    <w:p w14:paraId="69E82579" w14:textId="77777777" w:rsidR="00156B38" w:rsidRDefault="00156B38" w:rsidP="00156B38">
      <w:pPr>
        <w:rPr>
          <w:rFonts w:ascii="Geneva" w:hAnsi="Geneva"/>
          <w:b/>
        </w:rPr>
      </w:pPr>
      <w:r>
        <w:rPr>
          <w:rFonts w:ascii="Geneva" w:hAnsi="Geneva"/>
          <w:b/>
        </w:rPr>
        <w:t>Normal Operators</w:t>
      </w:r>
    </w:p>
    <w:p w14:paraId="09F27DBC" w14:textId="77777777" w:rsidR="00156B38" w:rsidRDefault="00156B38" w:rsidP="00156B38">
      <w:pPr>
        <w:rPr>
          <w:rFonts w:ascii="Geneva" w:hAnsi="Geneva"/>
        </w:rPr>
      </w:pPr>
      <w:r>
        <w:rPr>
          <w:rFonts w:ascii="Geneva" w:hAnsi="Geneva"/>
        </w:rPr>
        <w:t>Operators in programming are (mostly) the same as you use in math:</w:t>
      </w:r>
    </w:p>
    <w:p w14:paraId="36CE428E" w14:textId="77777777" w:rsidR="00156B38" w:rsidRDefault="00156B38" w:rsidP="00156B38">
      <w:pPr>
        <w:rPr>
          <w:rFonts w:ascii="Geneva" w:hAnsi="Geneva"/>
        </w:rPr>
      </w:pPr>
    </w:p>
    <w:tbl>
      <w:tblPr>
        <w:tblStyle w:val="TableGrid"/>
        <w:tblW w:w="92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5"/>
        <w:gridCol w:w="1855"/>
        <w:gridCol w:w="1855"/>
        <w:gridCol w:w="1855"/>
        <w:gridCol w:w="1856"/>
      </w:tblGrid>
      <w:tr w:rsidR="00156B38" w:rsidRPr="00156B38" w14:paraId="503CB6C3" w14:textId="77777777" w:rsidTr="00156B38">
        <w:trPr>
          <w:trHeight w:val="958"/>
          <w:jc w:val="center"/>
        </w:trPr>
        <w:tc>
          <w:tcPr>
            <w:tcW w:w="1855" w:type="dxa"/>
          </w:tcPr>
          <w:p w14:paraId="21DC1056" w14:textId="77777777" w:rsidR="00156B38" w:rsidRPr="00156B38" w:rsidRDefault="00156B38" w:rsidP="00156B38">
            <w:pPr>
              <w:jc w:val="center"/>
              <w:rPr>
                <w:rFonts w:ascii="Geneva" w:hAnsi="Geneva"/>
                <w:sz w:val="52"/>
                <w:szCs w:val="52"/>
              </w:rPr>
            </w:pPr>
            <w:r>
              <w:rPr>
                <w:rFonts w:ascii="Geneva" w:hAnsi="Geneva"/>
                <w:sz w:val="52"/>
                <w:szCs w:val="52"/>
              </w:rPr>
              <w:t>+</w:t>
            </w:r>
          </w:p>
        </w:tc>
        <w:tc>
          <w:tcPr>
            <w:tcW w:w="1855" w:type="dxa"/>
          </w:tcPr>
          <w:p w14:paraId="126B896A" w14:textId="77777777" w:rsidR="00156B38" w:rsidRPr="00156B38" w:rsidRDefault="00156B38" w:rsidP="00156B38">
            <w:pPr>
              <w:jc w:val="center"/>
              <w:rPr>
                <w:rFonts w:ascii="Geneva" w:hAnsi="Geneva"/>
                <w:sz w:val="52"/>
                <w:szCs w:val="52"/>
              </w:rPr>
            </w:pPr>
            <w:r>
              <w:rPr>
                <w:rFonts w:ascii="Geneva" w:hAnsi="Geneva"/>
                <w:sz w:val="52"/>
                <w:szCs w:val="52"/>
              </w:rPr>
              <w:t>-</w:t>
            </w:r>
          </w:p>
        </w:tc>
        <w:tc>
          <w:tcPr>
            <w:tcW w:w="1855" w:type="dxa"/>
          </w:tcPr>
          <w:p w14:paraId="428356A3" w14:textId="77777777" w:rsidR="00156B38" w:rsidRPr="00156B38" w:rsidRDefault="00156B38" w:rsidP="00156B38">
            <w:pPr>
              <w:jc w:val="center"/>
              <w:rPr>
                <w:rFonts w:ascii="Geneva" w:hAnsi="Geneva"/>
                <w:sz w:val="52"/>
                <w:szCs w:val="52"/>
              </w:rPr>
            </w:pPr>
            <w:r>
              <w:rPr>
                <w:rFonts w:ascii="Geneva" w:hAnsi="Geneva"/>
                <w:sz w:val="52"/>
                <w:szCs w:val="52"/>
              </w:rPr>
              <w:t>*</w:t>
            </w:r>
          </w:p>
        </w:tc>
        <w:tc>
          <w:tcPr>
            <w:tcW w:w="1855" w:type="dxa"/>
          </w:tcPr>
          <w:p w14:paraId="439F8EB8" w14:textId="77777777" w:rsidR="00156B38" w:rsidRPr="00156B38" w:rsidRDefault="00156B38" w:rsidP="00156B38">
            <w:pPr>
              <w:jc w:val="center"/>
              <w:rPr>
                <w:rFonts w:ascii="Geneva" w:hAnsi="Geneva"/>
                <w:sz w:val="52"/>
                <w:szCs w:val="52"/>
              </w:rPr>
            </w:pPr>
            <w:r>
              <w:rPr>
                <w:rFonts w:ascii="Geneva" w:hAnsi="Geneva"/>
                <w:sz w:val="52"/>
                <w:szCs w:val="52"/>
              </w:rPr>
              <w:t>/</w:t>
            </w:r>
          </w:p>
        </w:tc>
        <w:tc>
          <w:tcPr>
            <w:tcW w:w="1856" w:type="dxa"/>
          </w:tcPr>
          <w:p w14:paraId="5B330B13" w14:textId="77777777" w:rsidR="00156B38" w:rsidRPr="00156B38" w:rsidRDefault="00156B38" w:rsidP="00156B38">
            <w:pPr>
              <w:jc w:val="center"/>
              <w:rPr>
                <w:rFonts w:ascii="Geneva" w:hAnsi="Geneva"/>
                <w:sz w:val="52"/>
                <w:szCs w:val="52"/>
                <w:vertAlign w:val="superscript"/>
              </w:rPr>
            </w:pPr>
            <w:r>
              <w:rPr>
                <w:rFonts w:ascii="Geneva" w:hAnsi="Geneva"/>
                <w:sz w:val="52"/>
                <w:szCs w:val="52"/>
              </w:rPr>
              <w:t>%</w:t>
            </w:r>
            <w:r>
              <w:rPr>
                <w:rFonts w:ascii="Geneva" w:hAnsi="Geneva"/>
                <w:sz w:val="52"/>
                <w:szCs w:val="52"/>
                <w:vertAlign w:val="superscript"/>
              </w:rPr>
              <w:t>*</w:t>
            </w:r>
          </w:p>
        </w:tc>
      </w:tr>
      <w:tr w:rsidR="00156B38" w14:paraId="484F0E26" w14:textId="77777777" w:rsidTr="00156B38">
        <w:trPr>
          <w:trHeight w:val="958"/>
          <w:jc w:val="center"/>
        </w:trPr>
        <w:tc>
          <w:tcPr>
            <w:tcW w:w="1855" w:type="dxa"/>
          </w:tcPr>
          <w:p w14:paraId="443C2F08" w14:textId="77777777" w:rsidR="00156B38" w:rsidRDefault="00156B38" w:rsidP="00156B38">
            <w:pPr>
              <w:jc w:val="center"/>
              <w:rPr>
                <w:rFonts w:ascii="Geneva" w:hAnsi="Geneva"/>
              </w:rPr>
            </w:pPr>
            <w:r>
              <w:rPr>
                <w:rFonts w:ascii="Geneva" w:hAnsi="Geneva"/>
              </w:rPr>
              <w:t>Addition</w:t>
            </w:r>
          </w:p>
        </w:tc>
        <w:tc>
          <w:tcPr>
            <w:tcW w:w="1855" w:type="dxa"/>
          </w:tcPr>
          <w:p w14:paraId="53E517BA" w14:textId="77777777" w:rsidR="00156B38" w:rsidRDefault="00156B38" w:rsidP="00156B38">
            <w:pPr>
              <w:jc w:val="center"/>
              <w:rPr>
                <w:rFonts w:ascii="Geneva" w:hAnsi="Geneva"/>
              </w:rPr>
            </w:pPr>
            <w:r>
              <w:rPr>
                <w:rFonts w:ascii="Geneva" w:hAnsi="Geneva"/>
              </w:rPr>
              <w:t>Subtraction</w:t>
            </w:r>
          </w:p>
        </w:tc>
        <w:tc>
          <w:tcPr>
            <w:tcW w:w="1855" w:type="dxa"/>
          </w:tcPr>
          <w:p w14:paraId="16CC21E6" w14:textId="77777777" w:rsidR="00156B38" w:rsidRDefault="00156B38" w:rsidP="00156B38">
            <w:pPr>
              <w:jc w:val="center"/>
              <w:rPr>
                <w:rFonts w:ascii="Geneva" w:hAnsi="Geneva"/>
              </w:rPr>
            </w:pPr>
            <w:r>
              <w:rPr>
                <w:rFonts w:ascii="Geneva" w:hAnsi="Geneva"/>
              </w:rPr>
              <w:t>Multiplication</w:t>
            </w:r>
          </w:p>
        </w:tc>
        <w:tc>
          <w:tcPr>
            <w:tcW w:w="1855" w:type="dxa"/>
          </w:tcPr>
          <w:p w14:paraId="303D3A8A" w14:textId="77777777" w:rsidR="00156B38" w:rsidRDefault="00156B38" w:rsidP="00156B38">
            <w:pPr>
              <w:jc w:val="center"/>
              <w:rPr>
                <w:rFonts w:ascii="Geneva" w:hAnsi="Geneva"/>
              </w:rPr>
            </w:pPr>
            <w:r>
              <w:rPr>
                <w:rFonts w:ascii="Geneva" w:hAnsi="Geneva"/>
              </w:rPr>
              <w:t>Division</w:t>
            </w:r>
          </w:p>
        </w:tc>
        <w:tc>
          <w:tcPr>
            <w:tcW w:w="1856" w:type="dxa"/>
          </w:tcPr>
          <w:p w14:paraId="37FB8CA3" w14:textId="77777777" w:rsidR="00156B38" w:rsidRDefault="00156B38" w:rsidP="00156B38">
            <w:pPr>
              <w:jc w:val="center"/>
              <w:rPr>
                <w:rFonts w:ascii="Geneva" w:hAnsi="Geneva"/>
              </w:rPr>
            </w:pPr>
            <w:r>
              <w:rPr>
                <w:rFonts w:ascii="Geneva" w:hAnsi="Geneva"/>
              </w:rPr>
              <w:t>Modulus (Remainder)</w:t>
            </w:r>
          </w:p>
        </w:tc>
      </w:tr>
      <w:tr w:rsidR="00156B38" w:rsidRPr="00156B38" w14:paraId="42B16998" w14:textId="77777777" w:rsidTr="00156B38">
        <w:trPr>
          <w:trHeight w:val="958"/>
          <w:jc w:val="center"/>
        </w:trPr>
        <w:tc>
          <w:tcPr>
            <w:tcW w:w="1855" w:type="dxa"/>
          </w:tcPr>
          <w:p w14:paraId="1BDEA5D8" w14:textId="77777777" w:rsidR="00156B38" w:rsidRPr="00156B38" w:rsidRDefault="00156B38" w:rsidP="00156B38">
            <w:pPr>
              <w:jc w:val="center"/>
              <w:rPr>
                <w:rFonts w:ascii="Geneva" w:hAnsi="Geneva"/>
                <w:sz w:val="52"/>
                <w:szCs w:val="52"/>
              </w:rPr>
            </w:pPr>
            <w:r>
              <w:rPr>
                <w:rFonts w:ascii="Geneva" w:hAnsi="Geneva"/>
                <w:sz w:val="52"/>
                <w:szCs w:val="52"/>
              </w:rPr>
              <w:t>&gt;</w:t>
            </w:r>
          </w:p>
        </w:tc>
        <w:tc>
          <w:tcPr>
            <w:tcW w:w="1855" w:type="dxa"/>
          </w:tcPr>
          <w:p w14:paraId="478D015F" w14:textId="77777777" w:rsidR="00156B38" w:rsidRPr="00156B38" w:rsidRDefault="00156B38" w:rsidP="00156B38">
            <w:pPr>
              <w:jc w:val="center"/>
              <w:rPr>
                <w:rFonts w:ascii="Geneva" w:hAnsi="Geneva"/>
                <w:sz w:val="52"/>
                <w:szCs w:val="52"/>
              </w:rPr>
            </w:pPr>
            <w:r>
              <w:rPr>
                <w:rFonts w:ascii="Geneva" w:hAnsi="Geneva"/>
                <w:sz w:val="52"/>
                <w:szCs w:val="52"/>
              </w:rPr>
              <w:t>&lt;</w:t>
            </w:r>
          </w:p>
        </w:tc>
        <w:tc>
          <w:tcPr>
            <w:tcW w:w="1855" w:type="dxa"/>
          </w:tcPr>
          <w:p w14:paraId="077A724E" w14:textId="77777777" w:rsidR="00156B38" w:rsidRPr="00156B38" w:rsidRDefault="00156B38" w:rsidP="00156B38">
            <w:pPr>
              <w:jc w:val="center"/>
              <w:rPr>
                <w:rFonts w:ascii="Geneva" w:hAnsi="Geneva"/>
                <w:sz w:val="52"/>
                <w:szCs w:val="52"/>
              </w:rPr>
            </w:pPr>
            <w:r>
              <w:rPr>
                <w:rFonts w:ascii="Geneva" w:hAnsi="Geneva"/>
                <w:sz w:val="52"/>
                <w:szCs w:val="52"/>
              </w:rPr>
              <w:t>&gt;=</w:t>
            </w:r>
          </w:p>
        </w:tc>
        <w:tc>
          <w:tcPr>
            <w:tcW w:w="1855" w:type="dxa"/>
          </w:tcPr>
          <w:p w14:paraId="7F7FD72D" w14:textId="77777777" w:rsidR="00156B38" w:rsidRPr="00156B38" w:rsidRDefault="00156B38" w:rsidP="00156B38">
            <w:pPr>
              <w:jc w:val="center"/>
              <w:rPr>
                <w:rFonts w:ascii="Geneva" w:hAnsi="Geneva"/>
                <w:sz w:val="52"/>
                <w:szCs w:val="52"/>
              </w:rPr>
            </w:pPr>
            <w:r>
              <w:rPr>
                <w:rFonts w:ascii="Geneva" w:hAnsi="Geneva"/>
                <w:sz w:val="52"/>
                <w:szCs w:val="52"/>
              </w:rPr>
              <w:t>&lt;=</w:t>
            </w:r>
          </w:p>
        </w:tc>
        <w:tc>
          <w:tcPr>
            <w:tcW w:w="1856" w:type="dxa"/>
          </w:tcPr>
          <w:p w14:paraId="666EC611" w14:textId="77777777" w:rsidR="00156B38" w:rsidRPr="00156B38" w:rsidRDefault="00156B38" w:rsidP="00156B38">
            <w:pPr>
              <w:jc w:val="center"/>
              <w:rPr>
                <w:rFonts w:ascii="Geneva" w:hAnsi="Geneva"/>
                <w:sz w:val="52"/>
                <w:szCs w:val="52"/>
                <w:vertAlign w:val="superscript"/>
              </w:rPr>
            </w:pPr>
            <w:r>
              <w:rPr>
                <w:rFonts w:ascii="Geneva" w:hAnsi="Geneva"/>
                <w:sz w:val="52"/>
                <w:szCs w:val="52"/>
              </w:rPr>
              <w:t>=</w:t>
            </w:r>
            <w:r>
              <w:rPr>
                <w:rFonts w:ascii="Geneva" w:hAnsi="Geneva"/>
                <w:sz w:val="52"/>
                <w:szCs w:val="52"/>
                <w:vertAlign w:val="superscript"/>
              </w:rPr>
              <w:t>**</w:t>
            </w:r>
          </w:p>
        </w:tc>
      </w:tr>
      <w:tr w:rsidR="00156B38" w14:paraId="10D3A91F" w14:textId="77777777" w:rsidTr="00156B38">
        <w:trPr>
          <w:trHeight w:val="1002"/>
          <w:jc w:val="center"/>
        </w:trPr>
        <w:tc>
          <w:tcPr>
            <w:tcW w:w="1855" w:type="dxa"/>
          </w:tcPr>
          <w:p w14:paraId="2B2CC9E1" w14:textId="77777777" w:rsidR="00156B38" w:rsidRDefault="00156B38" w:rsidP="00156B38">
            <w:pPr>
              <w:jc w:val="center"/>
              <w:rPr>
                <w:rFonts w:ascii="Geneva" w:hAnsi="Geneva"/>
              </w:rPr>
            </w:pPr>
            <w:r>
              <w:rPr>
                <w:rFonts w:ascii="Geneva" w:hAnsi="Geneva"/>
              </w:rPr>
              <w:t>Greater Than</w:t>
            </w:r>
          </w:p>
        </w:tc>
        <w:tc>
          <w:tcPr>
            <w:tcW w:w="1855" w:type="dxa"/>
          </w:tcPr>
          <w:p w14:paraId="70499886" w14:textId="77777777" w:rsidR="00156B38" w:rsidRDefault="00156B38" w:rsidP="00156B38">
            <w:pPr>
              <w:jc w:val="center"/>
              <w:rPr>
                <w:rFonts w:ascii="Geneva" w:hAnsi="Geneva"/>
              </w:rPr>
            </w:pPr>
            <w:r>
              <w:rPr>
                <w:rFonts w:ascii="Geneva" w:hAnsi="Geneva"/>
              </w:rPr>
              <w:t>Less Than</w:t>
            </w:r>
          </w:p>
        </w:tc>
        <w:tc>
          <w:tcPr>
            <w:tcW w:w="1855" w:type="dxa"/>
          </w:tcPr>
          <w:p w14:paraId="526D3A13" w14:textId="77777777" w:rsidR="00156B38" w:rsidRDefault="00156B38" w:rsidP="00156B38">
            <w:pPr>
              <w:jc w:val="center"/>
              <w:rPr>
                <w:rFonts w:ascii="Geneva" w:hAnsi="Geneva"/>
              </w:rPr>
            </w:pPr>
            <w:r>
              <w:rPr>
                <w:rFonts w:ascii="Geneva" w:hAnsi="Geneva"/>
              </w:rPr>
              <w:t xml:space="preserve">Greater Than or Equal to </w:t>
            </w:r>
          </w:p>
        </w:tc>
        <w:tc>
          <w:tcPr>
            <w:tcW w:w="1855" w:type="dxa"/>
          </w:tcPr>
          <w:p w14:paraId="4359CC3C" w14:textId="77777777" w:rsidR="00156B38" w:rsidRDefault="00156B38" w:rsidP="00156B38">
            <w:pPr>
              <w:jc w:val="center"/>
              <w:rPr>
                <w:rFonts w:ascii="Geneva" w:hAnsi="Geneva"/>
              </w:rPr>
            </w:pPr>
            <w:r>
              <w:rPr>
                <w:rFonts w:ascii="Geneva" w:hAnsi="Geneva"/>
              </w:rPr>
              <w:t>Less Than or Equal to</w:t>
            </w:r>
          </w:p>
        </w:tc>
        <w:tc>
          <w:tcPr>
            <w:tcW w:w="1856" w:type="dxa"/>
          </w:tcPr>
          <w:p w14:paraId="66FCF1C3" w14:textId="77777777" w:rsidR="00156B38" w:rsidRDefault="00156B38" w:rsidP="00156B38">
            <w:pPr>
              <w:jc w:val="center"/>
              <w:rPr>
                <w:rFonts w:ascii="Geneva" w:hAnsi="Geneva"/>
              </w:rPr>
            </w:pPr>
            <w:r>
              <w:rPr>
                <w:rFonts w:ascii="Geneva" w:hAnsi="Geneva"/>
              </w:rPr>
              <w:t>Equals</w:t>
            </w:r>
          </w:p>
        </w:tc>
      </w:tr>
    </w:tbl>
    <w:p w14:paraId="230BD797" w14:textId="77777777" w:rsidR="00156B38" w:rsidRDefault="00156B38" w:rsidP="00156B38">
      <w:pPr>
        <w:rPr>
          <w:rFonts w:ascii="Geneva" w:hAnsi="Geneva"/>
        </w:rPr>
      </w:pPr>
      <w:r>
        <w:rPr>
          <w:rFonts w:ascii="Geneva" w:hAnsi="Geneva"/>
        </w:rPr>
        <w:t xml:space="preserve">*Modulus is used to find the remainder. For example, 6 % 3 would equal 0, because 3 divides evenly into 6. However, 6 % 4 would equal 2, because 4 divides into 6 one time with 2 as a remainder. </w:t>
      </w:r>
    </w:p>
    <w:p w14:paraId="185A80B8" w14:textId="77777777" w:rsidR="00626305" w:rsidRDefault="00626305" w:rsidP="00156B38">
      <w:pPr>
        <w:rPr>
          <w:rFonts w:ascii="Geneva" w:hAnsi="Geneva"/>
        </w:rPr>
      </w:pPr>
    </w:p>
    <w:p w14:paraId="6308C38C" w14:textId="2AB0152B" w:rsidR="00156B38" w:rsidRDefault="00156B38" w:rsidP="00156B38">
      <w:pPr>
        <w:rPr>
          <w:rFonts w:ascii="Geneva" w:hAnsi="Geneva"/>
        </w:rPr>
      </w:pPr>
      <w:r>
        <w:rPr>
          <w:rFonts w:ascii="Geneva" w:hAnsi="Geneva"/>
        </w:rPr>
        <w:t>**The equals sign is used differently in java. It’s used to assign a value. You can say that int x = 2. That means that you are assigning a value of 2 to x.</w:t>
      </w:r>
    </w:p>
    <w:p w14:paraId="6242AE3F" w14:textId="77777777" w:rsidR="00156B38" w:rsidRPr="00156B38" w:rsidRDefault="00156B38" w:rsidP="00156B38">
      <w:pPr>
        <w:rPr>
          <w:rFonts w:ascii="Geneva" w:hAnsi="Geneva"/>
        </w:rPr>
      </w:pPr>
    </w:p>
    <w:p w14:paraId="33237F4E" w14:textId="77777777" w:rsidR="00156B38" w:rsidRDefault="00156B38" w:rsidP="00156B38">
      <w:pPr>
        <w:rPr>
          <w:rFonts w:ascii="Geneva" w:hAnsi="Geneva"/>
          <w:b/>
        </w:rPr>
      </w:pPr>
      <w:r>
        <w:rPr>
          <w:rFonts w:ascii="Geneva" w:hAnsi="Geneva"/>
          <w:b/>
        </w:rPr>
        <w:t>And, Or, and Not</w:t>
      </w:r>
    </w:p>
    <w:p w14:paraId="73D793B2" w14:textId="77777777" w:rsidR="00156B38" w:rsidRDefault="00156B38" w:rsidP="00156B38">
      <w:pPr>
        <w:rPr>
          <w:rFonts w:ascii="Geneva" w:hAnsi="Geneva"/>
        </w:rPr>
      </w:pPr>
      <w:r>
        <w:rPr>
          <w:rFonts w:ascii="Geneva" w:hAnsi="Geneva"/>
        </w:rPr>
        <w:t xml:space="preserve">In Programming, there are three other operators that </w:t>
      </w:r>
      <w:r w:rsidR="00BE75D8">
        <w:rPr>
          <w:rFonts w:ascii="Geneva" w:hAnsi="Geneva"/>
        </w:rPr>
        <w:t>are commonly used:</w:t>
      </w:r>
    </w:p>
    <w:p w14:paraId="304A14FE" w14:textId="77777777" w:rsidR="00BE75D8" w:rsidRDefault="00BE75D8" w:rsidP="00156B38">
      <w:pPr>
        <w:rPr>
          <w:rFonts w:ascii="Geneva" w:hAnsi="Geneva"/>
        </w:rPr>
      </w:pPr>
    </w:p>
    <w:tbl>
      <w:tblPr>
        <w:tblStyle w:val="TableGrid"/>
        <w:tblW w:w="96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3212"/>
        <w:gridCol w:w="3212"/>
      </w:tblGrid>
      <w:tr w:rsidR="00BE75D8" w:rsidRPr="00BE75D8" w14:paraId="7F9217E0" w14:textId="77777777" w:rsidTr="00BE75D8">
        <w:trPr>
          <w:trHeight w:val="848"/>
          <w:jc w:val="center"/>
        </w:trPr>
        <w:tc>
          <w:tcPr>
            <w:tcW w:w="3212" w:type="dxa"/>
          </w:tcPr>
          <w:p w14:paraId="25141B88" w14:textId="77777777" w:rsidR="00BE75D8" w:rsidRPr="00BE75D8" w:rsidRDefault="00BE75D8" w:rsidP="00BE75D8">
            <w:pPr>
              <w:jc w:val="center"/>
              <w:rPr>
                <w:rFonts w:ascii="Geneva" w:hAnsi="Geneva"/>
                <w:sz w:val="52"/>
                <w:szCs w:val="52"/>
              </w:rPr>
            </w:pPr>
            <w:r>
              <w:rPr>
                <w:rFonts w:ascii="Geneva" w:hAnsi="Geneva"/>
                <w:sz w:val="52"/>
                <w:szCs w:val="52"/>
              </w:rPr>
              <w:t>&amp;&amp;</w:t>
            </w:r>
          </w:p>
        </w:tc>
        <w:tc>
          <w:tcPr>
            <w:tcW w:w="3212" w:type="dxa"/>
          </w:tcPr>
          <w:p w14:paraId="0F710048" w14:textId="77777777" w:rsidR="00BE75D8" w:rsidRPr="00BE75D8" w:rsidRDefault="00BE75D8" w:rsidP="00BE75D8">
            <w:pPr>
              <w:jc w:val="center"/>
              <w:rPr>
                <w:rFonts w:ascii="Geneva" w:hAnsi="Geneva"/>
                <w:sz w:val="52"/>
                <w:szCs w:val="52"/>
              </w:rPr>
            </w:pPr>
            <w:r>
              <w:rPr>
                <w:rFonts w:ascii="Geneva" w:hAnsi="Geneva"/>
                <w:sz w:val="52"/>
                <w:szCs w:val="52"/>
              </w:rPr>
              <w:t>||</w:t>
            </w:r>
          </w:p>
        </w:tc>
        <w:tc>
          <w:tcPr>
            <w:tcW w:w="3212" w:type="dxa"/>
          </w:tcPr>
          <w:p w14:paraId="7D2495C1" w14:textId="77777777" w:rsidR="00BE75D8" w:rsidRPr="00BE75D8" w:rsidRDefault="00BE75D8" w:rsidP="00BE75D8">
            <w:pPr>
              <w:jc w:val="center"/>
              <w:rPr>
                <w:rFonts w:ascii="Geneva" w:hAnsi="Geneva"/>
                <w:sz w:val="52"/>
                <w:szCs w:val="52"/>
              </w:rPr>
            </w:pPr>
            <w:r>
              <w:rPr>
                <w:rFonts w:ascii="Geneva" w:hAnsi="Geneva"/>
                <w:sz w:val="52"/>
                <w:szCs w:val="52"/>
              </w:rPr>
              <w:t>!</w:t>
            </w:r>
          </w:p>
        </w:tc>
      </w:tr>
      <w:tr w:rsidR="00BE75D8" w:rsidRPr="00BE75D8" w14:paraId="0969CDC0" w14:textId="77777777" w:rsidTr="00BE75D8">
        <w:trPr>
          <w:trHeight w:val="886"/>
          <w:jc w:val="center"/>
        </w:trPr>
        <w:tc>
          <w:tcPr>
            <w:tcW w:w="3212" w:type="dxa"/>
          </w:tcPr>
          <w:p w14:paraId="22AAFBDD" w14:textId="77777777" w:rsidR="00BE75D8" w:rsidRPr="00BE75D8" w:rsidRDefault="00BE75D8" w:rsidP="00BE75D8">
            <w:pPr>
              <w:jc w:val="center"/>
              <w:rPr>
                <w:rFonts w:ascii="Geneva" w:hAnsi="Geneva"/>
                <w:sz w:val="28"/>
                <w:szCs w:val="52"/>
              </w:rPr>
            </w:pPr>
            <w:r>
              <w:rPr>
                <w:rFonts w:ascii="Geneva" w:hAnsi="Geneva"/>
                <w:sz w:val="28"/>
                <w:szCs w:val="52"/>
              </w:rPr>
              <w:t>And</w:t>
            </w:r>
          </w:p>
        </w:tc>
        <w:tc>
          <w:tcPr>
            <w:tcW w:w="3212" w:type="dxa"/>
          </w:tcPr>
          <w:p w14:paraId="148D2122" w14:textId="77777777" w:rsidR="00BE75D8" w:rsidRPr="00BE75D8" w:rsidRDefault="00BE75D8" w:rsidP="00BE75D8">
            <w:pPr>
              <w:jc w:val="center"/>
              <w:rPr>
                <w:rFonts w:ascii="Geneva" w:hAnsi="Geneva"/>
                <w:sz w:val="28"/>
                <w:szCs w:val="52"/>
              </w:rPr>
            </w:pPr>
            <w:r>
              <w:rPr>
                <w:rFonts w:ascii="Geneva" w:hAnsi="Geneva"/>
                <w:sz w:val="28"/>
                <w:szCs w:val="52"/>
              </w:rPr>
              <w:t>Or</w:t>
            </w:r>
          </w:p>
        </w:tc>
        <w:tc>
          <w:tcPr>
            <w:tcW w:w="3212" w:type="dxa"/>
          </w:tcPr>
          <w:p w14:paraId="053CD2A6" w14:textId="77777777" w:rsidR="00BE75D8" w:rsidRPr="00BE75D8" w:rsidRDefault="00BE75D8" w:rsidP="00BE75D8">
            <w:pPr>
              <w:jc w:val="center"/>
              <w:rPr>
                <w:rFonts w:ascii="Geneva" w:hAnsi="Geneva"/>
                <w:sz w:val="28"/>
                <w:szCs w:val="52"/>
              </w:rPr>
            </w:pPr>
            <w:r>
              <w:rPr>
                <w:rFonts w:ascii="Geneva" w:hAnsi="Geneva"/>
                <w:sz w:val="28"/>
                <w:szCs w:val="52"/>
              </w:rPr>
              <w:t>Not</w:t>
            </w:r>
          </w:p>
        </w:tc>
      </w:tr>
    </w:tbl>
    <w:p w14:paraId="3B06EF01" w14:textId="77777777" w:rsidR="00BE75D8" w:rsidRDefault="00BE75D8" w:rsidP="00156B38">
      <w:pPr>
        <w:rPr>
          <w:rFonts w:ascii="Geneva" w:hAnsi="Geneva"/>
        </w:rPr>
      </w:pPr>
      <w:r>
        <w:rPr>
          <w:rFonts w:ascii="Geneva" w:hAnsi="Geneva"/>
        </w:rPr>
        <w:t>The best way to demonstrate what they do is to use a truth table:</w:t>
      </w:r>
    </w:p>
    <w:p w14:paraId="140BD24E" w14:textId="77777777" w:rsidR="00BE75D8" w:rsidRDefault="00BE75D8" w:rsidP="00156B38">
      <w:pPr>
        <w:rPr>
          <w:rFonts w:ascii="Geneva" w:hAnsi="Geneva"/>
        </w:rPr>
      </w:pPr>
    </w:p>
    <w:tbl>
      <w:tblPr>
        <w:tblStyle w:val="TableGrid"/>
        <w:tblW w:w="96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gridCol w:w="875"/>
        <w:gridCol w:w="875"/>
        <w:gridCol w:w="875"/>
        <w:gridCol w:w="875"/>
        <w:gridCol w:w="876"/>
        <w:gridCol w:w="876"/>
        <w:gridCol w:w="876"/>
        <w:gridCol w:w="876"/>
        <w:gridCol w:w="876"/>
        <w:gridCol w:w="876"/>
      </w:tblGrid>
      <w:tr w:rsidR="00BE75D8" w14:paraId="4B7A2EFD" w14:textId="77777777" w:rsidTr="00BE75D8">
        <w:trPr>
          <w:trHeight w:val="545"/>
          <w:jc w:val="center"/>
        </w:trPr>
        <w:tc>
          <w:tcPr>
            <w:tcW w:w="875" w:type="dxa"/>
          </w:tcPr>
          <w:p w14:paraId="248FC51E" w14:textId="77777777" w:rsidR="00BE75D8" w:rsidRDefault="00BE75D8" w:rsidP="00BE75D8">
            <w:pPr>
              <w:jc w:val="center"/>
              <w:rPr>
                <w:rFonts w:ascii="Geneva" w:hAnsi="Geneva"/>
              </w:rPr>
            </w:pPr>
            <w:r>
              <w:rPr>
                <w:rFonts w:ascii="Geneva" w:hAnsi="Geneva"/>
              </w:rPr>
              <w:t>True</w:t>
            </w:r>
          </w:p>
        </w:tc>
        <w:tc>
          <w:tcPr>
            <w:tcW w:w="875" w:type="dxa"/>
          </w:tcPr>
          <w:p w14:paraId="3A89CE04" w14:textId="77777777" w:rsidR="00BE75D8" w:rsidRDefault="00BE75D8" w:rsidP="00BE75D8">
            <w:pPr>
              <w:jc w:val="center"/>
              <w:rPr>
                <w:rFonts w:ascii="Geneva" w:hAnsi="Geneva"/>
              </w:rPr>
            </w:pPr>
            <w:r>
              <w:rPr>
                <w:rFonts w:ascii="Geneva" w:hAnsi="Geneva"/>
              </w:rPr>
              <w:t>&amp;&amp;</w:t>
            </w:r>
          </w:p>
        </w:tc>
        <w:tc>
          <w:tcPr>
            <w:tcW w:w="875" w:type="dxa"/>
          </w:tcPr>
          <w:p w14:paraId="53B1392F" w14:textId="77777777" w:rsidR="00BE75D8" w:rsidRDefault="00BE75D8" w:rsidP="00BE75D8">
            <w:pPr>
              <w:jc w:val="center"/>
              <w:rPr>
                <w:rFonts w:ascii="Geneva" w:hAnsi="Geneva"/>
              </w:rPr>
            </w:pPr>
            <w:r>
              <w:rPr>
                <w:rFonts w:ascii="Geneva" w:hAnsi="Geneva"/>
              </w:rPr>
              <w:t>True</w:t>
            </w:r>
          </w:p>
        </w:tc>
        <w:tc>
          <w:tcPr>
            <w:tcW w:w="875" w:type="dxa"/>
          </w:tcPr>
          <w:p w14:paraId="50EB8FB9" w14:textId="77777777" w:rsidR="00BE75D8" w:rsidRDefault="00BE75D8" w:rsidP="00BE75D8">
            <w:pPr>
              <w:jc w:val="center"/>
              <w:rPr>
                <w:rFonts w:ascii="Geneva" w:hAnsi="Geneva"/>
              </w:rPr>
            </w:pPr>
            <w:r>
              <w:rPr>
                <w:rFonts w:ascii="Geneva" w:hAnsi="Geneva"/>
              </w:rPr>
              <w:t>=</w:t>
            </w:r>
          </w:p>
        </w:tc>
        <w:tc>
          <w:tcPr>
            <w:tcW w:w="875" w:type="dxa"/>
          </w:tcPr>
          <w:p w14:paraId="77F58944" w14:textId="77777777" w:rsidR="00BE75D8" w:rsidRDefault="00BE75D8" w:rsidP="00BE75D8">
            <w:pPr>
              <w:jc w:val="center"/>
              <w:rPr>
                <w:rFonts w:ascii="Geneva" w:hAnsi="Geneva"/>
              </w:rPr>
            </w:pPr>
            <w:r>
              <w:rPr>
                <w:rFonts w:ascii="Geneva" w:hAnsi="Geneva"/>
              </w:rPr>
              <w:t>True</w:t>
            </w:r>
          </w:p>
        </w:tc>
        <w:tc>
          <w:tcPr>
            <w:tcW w:w="876" w:type="dxa"/>
          </w:tcPr>
          <w:p w14:paraId="219FE679" w14:textId="77777777" w:rsidR="00BE75D8" w:rsidRDefault="00BE75D8" w:rsidP="00BE75D8">
            <w:pPr>
              <w:jc w:val="center"/>
              <w:rPr>
                <w:rFonts w:ascii="Geneva" w:hAnsi="Geneva"/>
              </w:rPr>
            </w:pPr>
          </w:p>
        </w:tc>
        <w:tc>
          <w:tcPr>
            <w:tcW w:w="876" w:type="dxa"/>
          </w:tcPr>
          <w:p w14:paraId="0E5971AC" w14:textId="77777777" w:rsidR="00BE75D8" w:rsidRDefault="00BE75D8" w:rsidP="00BE75D8">
            <w:pPr>
              <w:jc w:val="center"/>
              <w:rPr>
                <w:rFonts w:ascii="Geneva" w:hAnsi="Geneva"/>
              </w:rPr>
            </w:pPr>
            <w:r>
              <w:rPr>
                <w:rFonts w:ascii="Geneva" w:hAnsi="Geneva"/>
              </w:rPr>
              <w:t>True</w:t>
            </w:r>
          </w:p>
        </w:tc>
        <w:tc>
          <w:tcPr>
            <w:tcW w:w="876" w:type="dxa"/>
          </w:tcPr>
          <w:p w14:paraId="186A926D" w14:textId="77777777" w:rsidR="00BE75D8" w:rsidRDefault="00BE75D8" w:rsidP="00BE75D8">
            <w:pPr>
              <w:jc w:val="center"/>
              <w:rPr>
                <w:rFonts w:ascii="Geneva" w:hAnsi="Geneva"/>
              </w:rPr>
            </w:pPr>
            <w:r>
              <w:rPr>
                <w:rFonts w:ascii="Geneva" w:hAnsi="Geneva"/>
              </w:rPr>
              <w:t>||</w:t>
            </w:r>
          </w:p>
        </w:tc>
        <w:tc>
          <w:tcPr>
            <w:tcW w:w="876" w:type="dxa"/>
          </w:tcPr>
          <w:p w14:paraId="4B802940" w14:textId="77777777" w:rsidR="00BE75D8" w:rsidRDefault="00BE75D8" w:rsidP="00BE75D8">
            <w:pPr>
              <w:jc w:val="center"/>
              <w:rPr>
                <w:rFonts w:ascii="Geneva" w:hAnsi="Geneva"/>
              </w:rPr>
            </w:pPr>
            <w:r>
              <w:rPr>
                <w:rFonts w:ascii="Geneva" w:hAnsi="Geneva"/>
              </w:rPr>
              <w:t>True</w:t>
            </w:r>
          </w:p>
        </w:tc>
        <w:tc>
          <w:tcPr>
            <w:tcW w:w="876" w:type="dxa"/>
          </w:tcPr>
          <w:p w14:paraId="0EBB6B4C" w14:textId="77777777" w:rsidR="00BE75D8" w:rsidRDefault="00BE75D8" w:rsidP="00BE75D8">
            <w:pPr>
              <w:jc w:val="center"/>
              <w:rPr>
                <w:rFonts w:ascii="Geneva" w:hAnsi="Geneva"/>
              </w:rPr>
            </w:pPr>
            <w:r>
              <w:rPr>
                <w:rFonts w:ascii="Geneva" w:hAnsi="Geneva"/>
              </w:rPr>
              <w:t>=</w:t>
            </w:r>
          </w:p>
        </w:tc>
        <w:tc>
          <w:tcPr>
            <w:tcW w:w="876" w:type="dxa"/>
          </w:tcPr>
          <w:p w14:paraId="470FFD6E" w14:textId="77777777" w:rsidR="00BE75D8" w:rsidRDefault="00BE75D8" w:rsidP="00BE75D8">
            <w:pPr>
              <w:jc w:val="center"/>
              <w:rPr>
                <w:rFonts w:ascii="Geneva" w:hAnsi="Geneva"/>
              </w:rPr>
            </w:pPr>
            <w:r>
              <w:rPr>
                <w:rFonts w:ascii="Geneva" w:hAnsi="Geneva"/>
              </w:rPr>
              <w:t>True</w:t>
            </w:r>
          </w:p>
        </w:tc>
      </w:tr>
      <w:tr w:rsidR="00BE75D8" w14:paraId="76FD6321" w14:textId="77777777" w:rsidTr="00BE75D8">
        <w:trPr>
          <w:trHeight w:val="568"/>
          <w:jc w:val="center"/>
        </w:trPr>
        <w:tc>
          <w:tcPr>
            <w:tcW w:w="875" w:type="dxa"/>
          </w:tcPr>
          <w:p w14:paraId="29698B6F" w14:textId="77777777" w:rsidR="00BE75D8" w:rsidRDefault="00BE75D8" w:rsidP="00BE75D8">
            <w:pPr>
              <w:jc w:val="center"/>
              <w:rPr>
                <w:rFonts w:ascii="Geneva" w:hAnsi="Geneva"/>
              </w:rPr>
            </w:pPr>
            <w:r>
              <w:rPr>
                <w:rFonts w:ascii="Geneva" w:hAnsi="Geneva"/>
              </w:rPr>
              <w:t>True</w:t>
            </w:r>
          </w:p>
        </w:tc>
        <w:tc>
          <w:tcPr>
            <w:tcW w:w="875" w:type="dxa"/>
          </w:tcPr>
          <w:p w14:paraId="5116EDE6" w14:textId="77777777" w:rsidR="00BE75D8" w:rsidRDefault="00BE75D8" w:rsidP="00BE75D8">
            <w:pPr>
              <w:jc w:val="center"/>
              <w:rPr>
                <w:rFonts w:ascii="Geneva" w:hAnsi="Geneva"/>
              </w:rPr>
            </w:pPr>
            <w:r>
              <w:rPr>
                <w:rFonts w:ascii="Geneva" w:hAnsi="Geneva"/>
              </w:rPr>
              <w:t>&amp;&amp;</w:t>
            </w:r>
          </w:p>
        </w:tc>
        <w:tc>
          <w:tcPr>
            <w:tcW w:w="875" w:type="dxa"/>
          </w:tcPr>
          <w:p w14:paraId="77B182D1" w14:textId="77777777" w:rsidR="00BE75D8" w:rsidRDefault="00BE75D8" w:rsidP="00BE75D8">
            <w:pPr>
              <w:jc w:val="center"/>
              <w:rPr>
                <w:rFonts w:ascii="Geneva" w:hAnsi="Geneva"/>
              </w:rPr>
            </w:pPr>
            <w:r>
              <w:rPr>
                <w:rFonts w:ascii="Geneva" w:hAnsi="Geneva"/>
              </w:rPr>
              <w:t>False</w:t>
            </w:r>
          </w:p>
        </w:tc>
        <w:tc>
          <w:tcPr>
            <w:tcW w:w="875" w:type="dxa"/>
          </w:tcPr>
          <w:p w14:paraId="6FF48C33" w14:textId="77777777" w:rsidR="00BE75D8" w:rsidRDefault="00BE75D8" w:rsidP="00BE75D8">
            <w:pPr>
              <w:jc w:val="center"/>
              <w:rPr>
                <w:rFonts w:ascii="Geneva" w:hAnsi="Geneva"/>
              </w:rPr>
            </w:pPr>
            <w:r>
              <w:rPr>
                <w:rFonts w:ascii="Geneva" w:hAnsi="Geneva"/>
              </w:rPr>
              <w:t>=</w:t>
            </w:r>
          </w:p>
        </w:tc>
        <w:tc>
          <w:tcPr>
            <w:tcW w:w="875" w:type="dxa"/>
          </w:tcPr>
          <w:p w14:paraId="13B37F89" w14:textId="77777777" w:rsidR="00BE75D8" w:rsidRDefault="00BE75D8" w:rsidP="00BE75D8">
            <w:pPr>
              <w:jc w:val="center"/>
              <w:rPr>
                <w:rFonts w:ascii="Geneva" w:hAnsi="Geneva"/>
              </w:rPr>
            </w:pPr>
            <w:r>
              <w:rPr>
                <w:rFonts w:ascii="Geneva" w:hAnsi="Geneva"/>
              </w:rPr>
              <w:t>False</w:t>
            </w:r>
          </w:p>
        </w:tc>
        <w:tc>
          <w:tcPr>
            <w:tcW w:w="876" w:type="dxa"/>
          </w:tcPr>
          <w:p w14:paraId="683059BF" w14:textId="77777777" w:rsidR="00BE75D8" w:rsidRDefault="00BE75D8" w:rsidP="00BE75D8">
            <w:pPr>
              <w:jc w:val="center"/>
              <w:rPr>
                <w:rFonts w:ascii="Geneva" w:hAnsi="Geneva"/>
              </w:rPr>
            </w:pPr>
          </w:p>
        </w:tc>
        <w:tc>
          <w:tcPr>
            <w:tcW w:w="876" w:type="dxa"/>
          </w:tcPr>
          <w:p w14:paraId="21EFF052" w14:textId="77777777" w:rsidR="00BE75D8" w:rsidRDefault="00BE75D8" w:rsidP="00BE75D8">
            <w:pPr>
              <w:jc w:val="center"/>
              <w:rPr>
                <w:rFonts w:ascii="Geneva" w:hAnsi="Geneva"/>
              </w:rPr>
            </w:pPr>
            <w:r>
              <w:rPr>
                <w:rFonts w:ascii="Geneva" w:hAnsi="Geneva"/>
              </w:rPr>
              <w:t>True</w:t>
            </w:r>
          </w:p>
        </w:tc>
        <w:tc>
          <w:tcPr>
            <w:tcW w:w="876" w:type="dxa"/>
          </w:tcPr>
          <w:p w14:paraId="0CE33DE7" w14:textId="77777777" w:rsidR="00BE75D8" w:rsidRDefault="00BE75D8" w:rsidP="00BE75D8">
            <w:pPr>
              <w:jc w:val="center"/>
              <w:rPr>
                <w:rFonts w:ascii="Geneva" w:hAnsi="Geneva"/>
              </w:rPr>
            </w:pPr>
            <w:r>
              <w:rPr>
                <w:rFonts w:ascii="Geneva" w:hAnsi="Geneva"/>
              </w:rPr>
              <w:t>||</w:t>
            </w:r>
          </w:p>
        </w:tc>
        <w:tc>
          <w:tcPr>
            <w:tcW w:w="876" w:type="dxa"/>
          </w:tcPr>
          <w:p w14:paraId="04CA7EAB" w14:textId="77777777" w:rsidR="00BE75D8" w:rsidRDefault="00BE75D8" w:rsidP="00BE75D8">
            <w:pPr>
              <w:jc w:val="center"/>
              <w:rPr>
                <w:rFonts w:ascii="Geneva" w:hAnsi="Geneva"/>
              </w:rPr>
            </w:pPr>
            <w:r>
              <w:rPr>
                <w:rFonts w:ascii="Geneva" w:hAnsi="Geneva"/>
              </w:rPr>
              <w:t>False</w:t>
            </w:r>
          </w:p>
        </w:tc>
        <w:tc>
          <w:tcPr>
            <w:tcW w:w="876" w:type="dxa"/>
          </w:tcPr>
          <w:p w14:paraId="676A1EFD" w14:textId="77777777" w:rsidR="00BE75D8" w:rsidRDefault="00BE75D8" w:rsidP="00BE75D8">
            <w:pPr>
              <w:jc w:val="center"/>
              <w:rPr>
                <w:rFonts w:ascii="Geneva" w:hAnsi="Geneva"/>
              </w:rPr>
            </w:pPr>
            <w:r>
              <w:rPr>
                <w:rFonts w:ascii="Geneva" w:hAnsi="Geneva"/>
              </w:rPr>
              <w:t>=</w:t>
            </w:r>
          </w:p>
        </w:tc>
        <w:tc>
          <w:tcPr>
            <w:tcW w:w="876" w:type="dxa"/>
          </w:tcPr>
          <w:p w14:paraId="6D33CAF1" w14:textId="77777777" w:rsidR="00BE75D8" w:rsidRDefault="00BE75D8" w:rsidP="00BE75D8">
            <w:pPr>
              <w:jc w:val="center"/>
              <w:rPr>
                <w:rFonts w:ascii="Geneva" w:hAnsi="Geneva"/>
              </w:rPr>
            </w:pPr>
            <w:r>
              <w:rPr>
                <w:rFonts w:ascii="Geneva" w:hAnsi="Geneva"/>
              </w:rPr>
              <w:t>True</w:t>
            </w:r>
          </w:p>
        </w:tc>
      </w:tr>
      <w:tr w:rsidR="00BE75D8" w14:paraId="410D55F1" w14:textId="77777777" w:rsidTr="00BE75D8">
        <w:trPr>
          <w:trHeight w:val="545"/>
          <w:jc w:val="center"/>
        </w:trPr>
        <w:tc>
          <w:tcPr>
            <w:tcW w:w="875" w:type="dxa"/>
          </w:tcPr>
          <w:p w14:paraId="71D0D243" w14:textId="77777777" w:rsidR="00BE75D8" w:rsidRDefault="00BE75D8" w:rsidP="00BE75D8">
            <w:pPr>
              <w:jc w:val="center"/>
              <w:rPr>
                <w:rFonts w:ascii="Geneva" w:hAnsi="Geneva"/>
              </w:rPr>
            </w:pPr>
            <w:r>
              <w:rPr>
                <w:rFonts w:ascii="Geneva" w:hAnsi="Geneva"/>
              </w:rPr>
              <w:t>False</w:t>
            </w:r>
          </w:p>
        </w:tc>
        <w:tc>
          <w:tcPr>
            <w:tcW w:w="875" w:type="dxa"/>
          </w:tcPr>
          <w:p w14:paraId="731F361E" w14:textId="77777777" w:rsidR="00BE75D8" w:rsidRDefault="00BE75D8" w:rsidP="00BE75D8">
            <w:pPr>
              <w:jc w:val="center"/>
              <w:rPr>
                <w:rFonts w:ascii="Geneva" w:hAnsi="Geneva"/>
              </w:rPr>
            </w:pPr>
            <w:r>
              <w:rPr>
                <w:rFonts w:ascii="Geneva" w:hAnsi="Geneva"/>
              </w:rPr>
              <w:t>&amp;&amp;</w:t>
            </w:r>
          </w:p>
        </w:tc>
        <w:tc>
          <w:tcPr>
            <w:tcW w:w="875" w:type="dxa"/>
          </w:tcPr>
          <w:p w14:paraId="0F6C1EC1" w14:textId="77777777" w:rsidR="00BE75D8" w:rsidRDefault="00BE75D8" w:rsidP="00BE75D8">
            <w:pPr>
              <w:jc w:val="center"/>
              <w:rPr>
                <w:rFonts w:ascii="Geneva" w:hAnsi="Geneva"/>
              </w:rPr>
            </w:pPr>
            <w:r>
              <w:rPr>
                <w:rFonts w:ascii="Geneva" w:hAnsi="Geneva"/>
              </w:rPr>
              <w:t>True</w:t>
            </w:r>
          </w:p>
        </w:tc>
        <w:tc>
          <w:tcPr>
            <w:tcW w:w="875" w:type="dxa"/>
          </w:tcPr>
          <w:p w14:paraId="41E47D59" w14:textId="77777777" w:rsidR="00BE75D8" w:rsidRDefault="00BE75D8" w:rsidP="00BE75D8">
            <w:pPr>
              <w:jc w:val="center"/>
              <w:rPr>
                <w:rFonts w:ascii="Geneva" w:hAnsi="Geneva"/>
              </w:rPr>
            </w:pPr>
            <w:r>
              <w:rPr>
                <w:rFonts w:ascii="Geneva" w:hAnsi="Geneva"/>
              </w:rPr>
              <w:t>=</w:t>
            </w:r>
          </w:p>
        </w:tc>
        <w:tc>
          <w:tcPr>
            <w:tcW w:w="875" w:type="dxa"/>
          </w:tcPr>
          <w:p w14:paraId="75A991C0" w14:textId="77777777" w:rsidR="00BE75D8" w:rsidRDefault="00BE75D8" w:rsidP="00BE75D8">
            <w:pPr>
              <w:jc w:val="center"/>
              <w:rPr>
                <w:rFonts w:ascii="Geneva" w:hAnsi="Geneva"/>
              </w:rPr>
            </w:pPr>
            <w:r>
              <w:rPr>
                <w:rFonts w:ascii="Geneva" w:hAnsi="Geneva"/>
              </w:rPr>
              <w:t>False</w:t>
            </w:r>
          </w:p>
        </w:tc>
        <w:tc>
          <w:tcPr>
            <w:tcW w:w="876" w:type="dxa"/>
          </w:tcPr>
          <w:p w14:paraId="05496B77" w14:textId="77777777" w:rsidR="00BE75D8" w:rsidRDefault="00BE75D8" w:rsidP="00BE75D8">
            <w:pPr>
              <w:jc w:val="center"/>
              <w:rPr>
                <w:rFonts w:ascii="Geneva" w:hAnsi="Geneva"/>
              </w:rPr>
            </w:pPr>
          </w:p>
        </w:tc>
        <w:tc>
          <w:tcPr>
            <w:tcW w:w="876" w:type="dxa"/>
          </w:tcPr>
          <w:p w14:paraId="6CAC5951" w14:textId="77777777" w:rsidR="00BE75D8" w:rsidRDefault="00BE75D8" w:rsidP="00BE75D8">
            <w:pPr>
              <w:jc w:val="center"/>
              <w:rPr>
                <w:rFonts w:ascii="Geneva" w:hAnsi="Geneva"/>
              </w:rPr>
            </w:pPr>
            <w:r>
              <w:rPr>
                <w:rFonts w:ascii="Geneva" w:hAnsi="Geneva"/>
              </w:rPr>
              <w:t>False</w:t>
            </w:r>
          </w:p>
        </w:tc>
        <w:tc>
          <w:tcPr>
            <w:tcW w:w="876" w:type="dxa"/>
          </w:tcPr>
          <w:p w14:paraId="2AEB7542" w14:textId="77777777" w:rsidR="00BE75D8" w:rsidRDefault="00BE75D8" w:rsidP="00BE75D8">
            <w:pPr>
              <w:jc w:val="center"/>
              <w:rPr>
                <w:rFonts w:ascii="Geneva" w:hAnsi="Geneva"/>
              </w:rPr>
            </w:pPr>
            <w:r>
              <w:rPr>
                <w:rFonts w:ascii="Geneva" w:hAnsi="Geneva"/>
              </w:rPr>
              <w:t>||</w:t>
            </w:r>
          </w:p>
        </w:tc>
        <w:tc>
          <w:tcPr>
            <w:tcW w:w="876" w:type="dxa"/>
          </w:tcPr>
          <w:p w14:paraId="25FE3022" w14:textId="77777777" w:rsidR="00BE75D8" w:rsidRDefault="00BE75D8" w:rsidP="00BE75D8">
            <w:pPr>
              <w:jc w:val="center"/>
              <w:rPr>
                <w:rFonts w:ascii="Geneva" w:hAnsi="Geneva"/>
              </w:rPr>
            </w:pPr>
            <w:r>
              <w:rPr>
                <w:rFonts w:ascii="Geneva" w:hAnsi="Geneva"/>
              </w:rPr>
              <w:t>True</w:t>
            </w:r>
          </w:p>
        </w:tc>
        <w:tc>
          <w:tcPr>
            <w:tcW w:w="876" w:type="dxa"/>
          </w:tcPr>
          <w:p w14:paraId="238942F3" w14:textId="77777777" w:rsidR="00BE75D8" w:rsidRDefault="00BE75D8" w:rsidP="00BE75D8">
            <w:pPr>
              <w:jc w:val="center"/>
              <w:rPr>
                <w:rFonts w:ascii="Geneva" w:hAnsi="Geneva"/>
              </w:rPr>
            </w:pPr>
            <w:r>
              <w:rPr>
                <w:rFonts w:ascii="Geneva" w:hAnsi="Geneva"/>
              </w:rPr>
              <w:t>=</w:t>
            </w:r>
          </w:p>
        </w:tc>
        <w:tc>
          <w:tcPr>
            <w:tcW w:w="876" w:type="dxa"/>
          </w:tcPr>
          <w:p w14:paraId="63DA1966" w14:textId="77777777" w:rsidR="00BE75D8" w:rsidRDefault="00BE75D8" w:rsidP="00BE75D8">
            <w:pPr>
              <w:jc w:val="center"/>
              <w:rPr>
                <w:rFonts w:ascii="Geneva" w:hAnsi="Geneva"/>
              </w:rPr>
            </w:pPr>
            <w:r>
              <w:rPr>
                <w:rFonts w:ascii="Geneva" w:hAnsi="Geneva"/>
              </w:rPr>
              <w:t>True</w:t>
            </w:r>
          </w:p>
        </w:tc>
      </w:tr>
      <w:tr w:rsidR="00BE75D8" w14:paraId="267C48E4" w14:textId="77777777" w:rsidTr="00BE75D8">
        <w:trPr>
          <w:trHeight w:val="568"/>
          <w:jc w:val="center"/>
        </w:trPr>
        <w:tc>
          <w:tcPr>
            <w:tcW w:w="875" w:type="dxa"/>
          </w:tcPr>
          <w:p w14:paraId="37A6CA01" w14:textId="77777777" w:rsidR="00BE75D8" w:rsidRDefault="00BE75D8" w:rsidP="00BE75D8">
            <w:pPr>
              <w:jc w:val="center"/>
              <w:rPr>
                <w:rFonts w:ascii="Geneva" w:hAnsi="Geneva"/>
              </w:rPr>
            </w:pPr>
            <w:r>
              <w:rPr>
                <w:rFonts w:ascii="Geneva" w:hAnsi="Geneva"/>
              </w:rPr>
              <w:t>False</w:t>
            </w:r>
          </w:p>
        </w:tc>
        <w:tc>
          <w:tcPr>
            <w:tcW w:w="875" w:type="dxa"/>
          </w:tcPr>
          <w:p w14:paraId="14A05ED5" w14:textId="77777777" w:rsidR="00BE75D8" w:rsidRDefault="00BE75D8" w:rsidP="00BE75D8">
            <w:pPr>
              <w:jc w:val="center"/>
              <w:rPr>
                <w:rFonts w:ascii="Geneva" w:hAnsi="Geneva"/>
              </w:rPr>
            </w:pPr>
            <w:r>
              <w:rPr>
                <w:rFonts w:ascii="Geneva" w:hAnsi="Geneva"/>
              </w:rPr>
              <w:t>&amp;&amp;</w:t>
            </w:r>
          </w:p>
        </w:tc>
        <w:tc>
          <w:tcPr>
            <w:tcW w:w="875" w:type="dxa"/>
          </w:tcPr>
          <w:p w14:paraId="6762DC61" w14:textId="77777777" w:rsidR="00BE75D8" w:rsidRDefault="00BE75D8" w:rsidP="00BE75D8">
            <w:pPr>
              <w:jc w:val="center"/>
              <w:rPr>
                <w:rFonts w:ascii="Geneva" w:hAnsi="Geneva"/>
              </w:rPr>
            </w:pPr>
            <w:r>
              <w:rPr>
                <w:rFonts w:ascii="Geneva" w:hAnsi="Geneva"/>
              </w:rPr>
              <w:t>False</w:t>
            </w:r>
          </w:p>
        </w:tc>
        <w:tc>
          <w:tcPr>
            <w:tcW w:w="875" w:type="dxa"/>
          </w:tcPr>
          <w:p w14:paraId="56AD6E9F" w14:textId="77777777" w:rsidR="00BE75D8" w:rsidRDefault="00BE75D8" w:rsidP="00BE75D8">
            <w:pPr>
              <w:jc w:val="center"/>
              <w:rPr>
                <w:rFonts w:ascii="Geneva" w:hAnsi="Geneva"/>
              </w:rPr>
            </w:pPr>
            <w:r>
              <w:rPr>
                <w:rFonts w:ascii="Geneva" w:hAnsi="Geneva"/>
              </w:rPr>
              <w:t>=</w:t>
            </w:r>
          </w:p>
        </w:tc>
        <w:tc>
          <w:tcPr>
            <w:tcW w:w="875" w:type="dxa"/>
          </w:tcPr>
          <w:p w14:paraId="5679AD7D" w14:textId="77777777" w:rsidR="00BE75D8" w:rsidRDefault="00BE75D8" w:rsidP="00BE75D8">
            <w:pPr>
              <w:jc w:val="center"/>
              <w:rPr>
                <w:rFonts w:ascii="Geneva" w:hAnsi="Geneva"/>
              </w:rPr>
            </w:pPr>
            <w:r>
              <w:rPr>
                <w:rFonts w:ascii="Geneva" w:hAnsi="Geneva"/>
              </w:rPr>
              <w:t>False</w:t>
            </w:r>
          </w:p>
        </w:tc>
        <w:tc>
          <w:tcPr>
            <w:tcW w:w="876" w:type="dxa"/>
          </w:tcPr>
          <w:p w14:paraId="15018B8D" w14:textId="77777777" w:rsidR="00BE75D8" w:rsidRDefault="00BE75D8" w:rsidP="00BE75D8">
            <w:pPr>
              <w:jc w:val="center"/>
              <w:rPr>
                <w:rFonts w:ascii="Geneva" w:hAnsi="Geneva"/>
              </w:rPr>
            </w:pPr>
          </w:p>
        </w:tc>
        <w:tc>
          <w:tcPr>
            <w:tcW w:w="876" w:type="dxa"/>
          </w:tcPr>
          <w:p w14:paraId="77534C5A" w14:textId="77777777" w:rsidR="00BE75D8" w:rsidRDefault="00BE75D8" w:rsidP="00BE75D8">
            <w:pPr>
              <w:jc w:val="center"/>
              <w:rPr>
                <w:rFonts w:ascii="Geneva" w:hAnsi="Geneva"/>
              </w:rPr>
            </w:pPr>
            <w:r>
              <w:rPr>
                <w:rFonts w:ascii="Geneva" w:hAnsi="Geneva"/>
              </w:rPr>
              <w:t>False</w:t>
            </w:r>
          </w:p>
        </w:tc>
        <w:tc>
          <w:tcPr>
            <w:tcW w:w="876" w:type="dxa"/>
          </w:tcPr>
          <w:p w14:paraId="51A5185F" w14:textId="77777777" w:rsidR="00BE75D8" w:rsidRDefault="00BE75D8" w:rsidP="00BE75D8">
            <w:pPr>
              <w:jc w:val="center"/>
              <w:rPr>
                <w:rFonts w:ascii="Geneva" w:hAnsi="Geneva"/>
              </w:rPr>
            </w:pPr>
            <w:r>
              <w:rPr>
                <w:rFonts w:ascii="Geneva" w:hAnsi="Geneva"/>
              </w:rPr>
              <w:t>||</w:t>
            </w:r>
          </w:p>
        </w:tc>
        <w:tc>
          <w:tcPr>
            <w:tcW w:w="876" w:type="dxa"/>
          </w:tcPr>
          <w:p w14:paraId="45A4E222" w14:textId="77777777" w:rsidR="00BE75D8" w:rsidRDefault="00BE75D8" w:rsidP="00BE75D8">
            <w:pPr>
              <w:jc w:val="center"/>
              <w:rPr>
                <w:rFonts w:ascii="Geneva" w:hAnsi="Geneva"/>
              </w:rPr>
            </w:pPr>
            <w:r>
              <w:rPr>
                <w:rFonts w:ascii="Geneva" w:hAnsi="Geneva"/>
              </w:rPr>
              <w:t>False</w:t>
            </w:r>
          </w:p>
        </w:tc>
        <w:tc>
          <w:tcPr>
            <w:tcW w:w="876" w:type="dxa"/>
          </w:tcPr>
          <w:p w14:paraId="61840239" w14:textId="77777777" w:rsidR="00BE75D8" w:rsidRDefault="00BE75D8" w:rsidP="00BE75D8">
            <w:pPr>
              <w:jc w:val="center"/>
              <w:rPr>
                <w:rFonts w:ascii="Geneva" w:hAnsi="Geneva"/>
              </w:rPr>
            </w:pPr>
            <w:r>
              <w:rPr>
                <w:rFonts w:ascii="Geneva" w:hAnsi="Geneva"/>
              </w:rPr>
              <w:t>=</w:t>
            </w:r>
          </w:p>
        </w:tc>
        <w:tc>
          <w:tcPr>
            <w:tcW w:w="876" w:type="dxa"/>
          </w:tcPr>
          <w:p w14:paraId="205636AD" w14:textId="77777777" w:rsidR="00BE75D8" w:rsidRDefault="00BE75D8" w:rsidP="00BE75D8">
            <w:pPr>
              <w:jc w:val="center"/>
              <w:rPr>
                <w:rFonts w:ascii="Geneva" w:hAnsi="Geneva"/>
              </w:rPr>
            </w:pPr>
            <w:r>
              <w:rPr>
                <w:rFonts w:ascii="Geneva" w:hAnsi="Geneva"/>
              </w:rPr>
              <w:t>False</w:t>
            </w:r>
          </w:p>
        </w:tc>
      </w:tr>
    </w:tbl>
    <w:p w14:paraId="09051598" w14:textId="77777777" w:rsidR="00BE75D8" w:rsidRDefault="00BE75D8" w:rsidP="00156B38">
      <w:pPr>
        <w:rPr>
          <w:rFonts w:ascii="Geneva" w:hAnsi="Geneva"/>
        </w:rPr>
      </w:pPr>
      <w:r>
        <w:rPr>
          <w:rFonts w:ascii="Geneva" w:hAnsi="Geneva"/>
        </w:rPr>
        <w:lastRenderedPageBreak/>
        <w:t>And (&amp;&amp;) returns true whenever both values are true. Or (||) returns true if at least one of the values are true. Not(!) returns the opposite of the value. If it is true, using ! would return false. For example:</w:t>
      </w:r>
    </w:p>
    <w:p w14:paraId="231A15A1" w14:textId="77777777" w:rsidR="00BE75D8" w:rsidRDefault="00BE75D8" w:rsidP="00156B38">
      <w:pPr>
        <w:rPr>
          <w:rFonts w:ascii="Geneva" w:hAnsi="Geneva"/>
        </w:rPr>
      </w:pPr>
    </w:p>
    <w:p w14:paraId="3ABC77D0" w14:textId="77777777" w:rsidR="00BE75D8" w:rsidRDefault="00BE75D8" w:rsidP="00156B38">
      <w:pPr>
        <w:rPr>
          <w:rFonts w:ascii="Consolas" w:hAnsi="Consolas"/>
        </w:rPr>
      </w:pPr>
      <w:r>
        <w:rPr>
          <w:rFonts w:ascii="Consolas" w:hAnsi="Consolas"/>
        </w:rPr>
        <w:t>boolean bool = false;</w:t>
      </w:r>
    </w:p>
    <w:p w14:paraId="6B4D347C" w14:textId="77777777" w:rsidR="00BE75D8" w:rsidRPr="00BE75D8" w:rsidRDefault="00BE75D8" w:rsidP="00156B38">
      <w:pPr>
        <w:rPr>
          <w:rFonts w:ascii="Consolas" w:hAnsi="Consolas"/>
        </w:rPr>
      </w:pPr>
      <w:r>
        <w:rPr>
          <w:rFonts w:ascii="Consolas" w:hAnsi="Consolas"/>
        </w:rPr>
        <w:t>boolean bool2 = !bool;   //the value of bool2 is true</w:t>
      </w:r>
    </w:p>
    <w:p w14:paraId="0BE375A8" w14:textId="77777777" w:rsidR="00BE75D8" w:rsidRPr="00156B38" w:rsidRDefault="00BE75D8" w:rsidP="00156B38">
      <w:pPr>
        <w:rPr>
          <w:rFonts w:ascii="Geneva" w:hAnsi="Geneva"/>
        </w:rPr>
      </w:pPr>
    </w:p>
    <w:p w14:paraId="30256435" w14:textId="77777777" w:rsidR="00156B38" w:rsidRDefault="00156B38" w:rsidP="00156B38">
      <w:pPr>
        <w:rPr>
          <w:rFonts w:ascii="Geneva" w:hAnsi="Geneva"/>
          <w:b/>
        </w:rPr>
      </w:pPr>
      <w:r>
        <w:rPr>
          <w:rFonts w:ascii="Geneva" w:hAnsi="Geneva"/>
          <w:b/>
        </w:rPr>
        <w:t>Precedence</w:t>
      </w:r>
    </w:p>
    <w:p w14:paraId="2582053F" w14:textId="77777777" w:rsidR="00626305" w:rsidRDefault="00626305" w:rsidP="00156B38">
      <w:pPr>
        <w:rPr>
          <w:rFonts w:ascii="Geneva" w:hAnsi="Geneva"/>
        </w:rPr>
      </w:pPr>
      <w:r>
        <w:rPr>
          <w:rFonts w:ascii="Geneva" w:hAnsi="Geneva"/>
        </w:rPr>
        <w:t>When you have many operators in one line, the computer has to decide which to do first. This is similar to Order of Operations from math. Here is the order of precedence:</w:t>
      </w:r>
    </w:p>
    <w:p w14:paraId="080FFA03" w14:textId="77777777" w:rsidR="005B4FF3" w:rsidRDefault="005B4FF3" w:rsidP="00156B38">
      <w:pPr>
        <w:rPr>
          <w:rFonts w:ascii="Geneva" w:hAnsi="Geneva"/>
        </w:rPr>
      </w:pPr>
      <w:r>
        <w:rPr>
          <w:rFonts w:ascii="Geneva" w:hAnsi="Geneva"/>
          <w:noProof/>
        </w:rPr>
        <mc:AlternateContent>
          <mc:Choice Requires="wps">
            <w:drawing>
              <wp:anchor distT="0" distB="0" distL="114300" distR="114300" simplePos="0" relativeHeight="251659264" behindDoc="0" locked="0" layoutInCell="1" allowOverlap="1" wp14:anchorId="36063359" wp14:editId="26EC9CF3">
                <wp:simplePos x="0" y="0"/>
                <wp:positionH relativeFrom="column">
                  <wp:posOffset>2857500</wp:posOffset>
                </wp:positionH>
                <wp:positionV relativeFrom="paragraph">
                  <wp:posOffset>189230</wp:posOffset>
                </wp:positionV>
                <wp:extent cx="3657600" cy="1028700"/>
                <wp:effectExtent l="0" t="0" r="0" b="12700"/>
                <wp:wrapNone/>
                <wp:docPr id="1" name="Text Box 1"/>
                <wp:cNvGraphicFramePr/>
                <a:graphic xmlns:a="http://schemas.openxmlformats.org/drawingml/2006/main">
                  <a:graphicData uri="http://schemas.microsoft.com/office/word/2010/wordprocessingShape">
                    <wps:wsp>
                      <wps:cNvSpPr txBox="1"/>
                      <wps:spPr>
                        <a:xfrm>
                          <a:off x="0" y="0"/>
                          <a:ext cx="36576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0561BD" w14:textId="77777777" w:rsidR="00D7095C" w:rsidRDefault="00D7095C" w:rsidP="00AE3849">
                            <w:pPr>
                              <w:jc w:val="center"/>
                              <w:rPr>
                                <w:rFonts w:ascii="Geneva" w:hAnsi="Geneva"/>
                              </w:rPr>
                            </w:pPr>
                            <w:r>
                              <w:rPr>
                                <w:rFonts w:ascii="Geneva" w:hAnsi="Geneva"/>
                              </w:rPr>
                              <w:t>For example,</w:t>
                            </w:r>
                          </w:p>
                          <w:p w14:paraId="68833E7D" w14:textId="77777777" w:rsidR="00D7095C" w:rsidRDefault="00D7095C" w:rsidP="00AE3849">
                            <w:pPr>
                              <w:jc w:val="center"/>
                              <w:rPr>
                                <w:rFonts w:ascii="Geneva" w:hAnsi="Geneva"/>
                              </w:rPr>
                            </w:pPr>
                            <w:r>
                              <w:rPr>
                                <w:rFonts w:ascii="Geneva" w:hAnsi="Geneva"/>
                              </w:rPr>
                              <w:t>5 + 6 % 4 – 8 / 2 = 3</w:t>
                            </w:r>
                          </w:p>
                          <w:p w14:paraId="0E012F69" w14:textId="77777777" w:rsidR="00D7095C" w:rsidRDefault="00D7095C" w:rsidP="00AE3849">
                            <w:pPr>
                              <w:jc w:val="center"/>
                              <w:rPr>
                                <w:rFonts w:ascii="Geneva" w:hAnsi="Geneva"/>
                              </w:rPr>
                            </w:pPr>
                            <w:r>
                              <w:rPr>
                                <w:rFonts w:ascii="Geneva" w:hAnsi="Geneva"/>
                              </w:rPr>
                              <w:t>AND</w:t>
                            </w:r>
                          </w:p>
                          <w:p w14:paraId="5E847522" w14:textId="77777777" w:rsidR="00D7095C" w:rsidRPr="005B4FF3" w:rsidRDefault="00D7095C" w:rsidP="00AE3849">
                            <w:pPr>
                              <w:jc w:val="center"/>
                              <w:rPr>
                                <w:rFonts w:ascii="Geneva" w:hAnsi="Geneva"/>
                              </w:rPr>
                            </w:pPr>
                            <w:r>
                              <w:rPr>
                                <w:rFonts w:ascii="Geneva" w:hAnsi="Geneva"/>
                              </w:rPr>
                              <w:t>4 &gt; 5 || 3 &lt; 7 &amp;&amp; 8 &gt; 5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25pt;margin-top:14.9pt;width:4in;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" filled="f" stroked="f">
                <v:textbox>
                  <w:txbxContent>
                    <w:p w:rsidR="00AE3849" w:rsidRDefault="00AE3849" w:rsidP="00AE3849">
                      <w:pPr>
                        <w:jc w:val="center"/>
                        <w:rPr>
                          <w:rFonts w:ascii="Geneva" w:hAnsi="Geneva"/>
                        </w:rPr>
                      </w:pPr>
                      <w:r>
                        <w:rPr>
                          <w:rFonts w:ascii="Geneva" w:hAnsi="Geneva"/>
                        </w:rPr>
                        <w:t>For example,</w:t>
                      </w:r>
                    </w:p>
                    <w:p w:rsidR="00AE3849" w:rsidRDefault="00AE3849" w:rsidP="00AE3849">
                      <w:pPr>
                        <w:jc w:val="center"/>
                        <w:rPr>
                          <w:rFonts w:ascii="Geneva" w:hAnsi="Geneva"/>
                        </w:rPr>
                      </w:pPr>
                      <w:r>
                        <w:rPr>
                          <w:rFonts w:ascii="Geneva" w:hAnsi="Geneva"/>
                        </w:rPr>
                        <w:t>5 + 6 % 4 – 8 / 2 = 3</w:t>
                      </w:r>
                    </w:p>
                    <w:p w:rsidR="00AE3849" w:rsidRDefault="00AE3849" w:rsidP="00AE3849">
                      <w:pPr>
                        <w:jc w:val="center"/>
                        <w:rPr>
                          <w:rFonts w:ascii="Geneva" w:hAnsi="Geneva"/>
                        </w:rPr>
                      </w:pPr>
                      <w:r>
                        <w:rPr>
                          <w:rFonts w:ascii="Geneva" w:hAnsi="Geneva"/>
                        </w:rPr>
                        <w:t>AND</w:t>
                      </w:r>
                    </w:p>
                    <w:p w:rsidR="00AE3849" w:rsidRPr="005B4FF3" w:rsidRDefault="00AE3849" w:rsidP="00AE3849">
                      <w:pPr>
                        <w:jc w:val="center"/>
                        <w:rPr>
                          <w:rFonts w:ascii="Geneva" w:hAnsi="Geneva"/>
                        </w:rPr>
                      </w:pPr>
                      <w:r>
                        <w:rPr>
                          <w:rFonts w:ascii="Geneva" w:hAnsi="Geneva"/>
                        </w:rPr>
                        <w:t>4 &gt; 5 || 3 &lt; 7 &amp;&amp; 8 &gt; 5 = true</w:t>
                      </w:r>
                    </w:p>
                  </w:txbxContent>
                </v:textbox>
              </v:shape>
            </w:pict>
          </mc:Fallback>
        </mc:AlternateContent>
      </w:r>
    </w:p>
    <w:tbl>
      <w:tblPr>
        <w:tblStyle w:val="TableGrid"/>
        <w:tblW w:w="460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1151"/>
        <w:gridCol w:w="1151"/>
        <w:gridCol w:w="1151"/>
      </w:tblGrid>
      <w:tr w:rsidR="005B4FF3" w14:paraId="774C9C4C" w14:textId="77777777" w:rsidTr="005B4FF3">
        <w:trPr>
          <w:trHeight w:val="892"/>
        </w:trPr>
        <w:tc>
          <w:tcPr>
            <w:tcW w:w="1151" w:type="dxa"/>
          </w:tcPr>
          <w:p w14:paraId="67F6FA70" w14:textId="77777777" w:rsidR="005B4FF3" w:rsidRDefault="005B4FF3" w:rsidP="00156B38">
            <w:pPr>
              <w:rPr>
                <w:rFonts w:ascii="Geneva" w:hAnsi="Geneva"/>
              </w:rPr>
            </w:pPr>
            <w:r>
              <w:rPr>
                <w:rFonts w:ascii="Geneva" w:hAnsi="Geneva"/>
              </w:rPr>
              <w:t>*, /</w:t>
            </w:r>
          </w:p>
        </w:tc>
        <w:tc>
          <w:tcPr>
            <w:tcW w:w="1151" w:type="dxa"/>
          </w:tcPr>
          <w:p w14:paraId="08F2811E" w14:textId="77777777" w:rsidR="005B4FF3" w:rsidRDefault="005B4FF3" w:rsidP="00156B38">
            <w:pPr>
              <w:rPr>
                <w:rFonts w:ascii="Geneva" w:hAnsi="Geneva"/>
              </w:rPr>
            </w:pPr>
            <w:r>
              <w:rPr>
                <w:rFonts w:ascii="Geneva" w:hAnsi="Geneva"/>
              </w:rPr>
              <w:t>%</w:t>
            </w:r>
          </w:p>
        </w:tc>
        <w:tc>
          <w:tcPr>
            <w:tcW w:w="1151" w:type="dxa"/>
          </w:tcPr>
          <w:p w14:paraId="5A501AFD" w14:textId="77777777" w:rsidR="005B4FF3" w:rsidRDefault="005B4FF3" w:rsidP="00156B38">
            <w:pPr>
              <w:rPr>
                <w:rFonts w:ascii="Geneva" w:hAnsi="Geneva"/>
              </w:rPr>
            </w:pPr>
            <w:r>
              <w:rPr>
                <w:rFonts w:ascii="Geneva" w:hAnsi="Geneva"/>
              </w:rPr>
              <w:t>+, -</w:t>
            </w:r>
          </w:p>
        </w:tc>
        <w:tc>
          <w:tcPr>
            <w:tcW w:w="1151" w:type="dxa"/>
          </w:tcPr>
          <w:p w14:paraId="4E283380" w14:textId="77777777" w:rsidR="005B4FF3" w:rsidRDefault="005B4FF3" w:rsidP="00156B38">
            <w:pPr>
              <w:rPr>
                <w:rFonts w:ascii="Geneva" w:hAnsi="Geneva"/>
              </w:rPr>
            </w:pPr>
          </w:p>
        </w:tc>
      </w:tr>
      <w:tr w:rsidR="005B4FF3" w14:paraId="7D0A13A3" w14:textId="77777777" w:rsidTr="005B4FF3">
        <w:trPr>
          <w:trHeight w:val="892"/>
        </w:trPr>
        <w:tc>
          <w:tcPr>
            <w:tcW w:w="1151" w:type="dxa"/>
          </w:tcPr>
          <w:p w14:paraId="511517E7" w14:textId="77777777" w:rsidR="005B4FF3" w:rsidRDefault="005B4FF3" w:rsidP="005B4FF3">
            <w:pPr>
              <w:rPr>
                <w:rFonts w:ascii="Geneva" w:hAnsi="Geneva"/>
              </w:rPr>
            </w:pPr>
            <w:r>
              <w:rPr>
                <w:rFonts w:ascii="Geneva" w:hAnsi="Geneva"/>
              </w:rPr>
              <w:t>&gt;, &lt;, &gt;=, &lt;=</w:t>
            </w:r>
          </w:p>
        </w:tc>
        <w:tc>
          <w:tcPr>
            <w:tcW w:w="1151" w:type="dxa"/>
          </w:tcPr>
          <w:p w14:paraId="3142E258" w14:textId="77777777" w:rsidR="005B4FF3" w:rsidRDefault="005B4FF3" w:rsidP="005B4FF3">
            <w:pPr>
              <w:rPr>
                <w:rFonts w:ascii="Geneva" w:hAnsi="Geneva"/>
              </w:rPr>
            </w:pPr>
            <w:r>
              <w:rPr>
                <w:rFonts w:ascii="Geneva" w:hAnsi="Geneva"/>
              </w:rPr>
              <w:t>==, !=</w:t>
            </w:r>
          </w:p>
        </w:tc>
        <w:tc>
          <w:tcPr>
            <w:tcW w:w="1151" w:type="dxa"/>
          </w:tcPr>
          <w:p w14:paraId="6DF2133F" w14:textId="77777777" w:rsidR="005B4FF3" w:rsidRDefault="005B4FF3" w:rsidP="005B4FF3">
            <w:pPr>
              <w:rPr>
                <w:rFonts w:ascii="Geneva" w:hAnsi="Geneva"/>
              </w:rPr>
            </w:pPr>
            <w:r>
              <w:rPr>
                <w:rFonts w:ascii="Geneva" w:hAnsi="Geneva"/>
              </w:rPr>
              <w:t>&amp;&amp;</w:t>
            </w:r>
          </w:p>
        </w:tc>
        <w:tc>
          <w:tcPr>
            <w:tcW w:w="1151" w:type="dxa"/>
          </w:tcPr>
          <w:p w14:paraId="7AD94A73" w14:textId="77777777" w:rsidR="005B4FF3" w:rsidRDefault="005B4FF3" w:rsidP="005B4FF3">
            <w:pPr>
              <w:rPr>
                <w:rFonts w:ascii="Geneva" w:hAnsi="Geneva"/>
              </w:rPr>
            </w:pPr>
            <w:r>
              <w:rPr>
                <w:rFonts w:ascii="Geneva" w:hAnsi="Geneva"/>
              </w:rPr>
              <w:t>||</w:t>
            </w:r>
          </w:p>
        </w:tc>
      </w:tr>
    </w:tbl>
    <w:p w14:paraId="06A049C8" w14:textId="77777777" w:rsidR="00626305" w:rsidRDefault="005B4FF3" w:rsidP="00156B38">
      <w:pPr>
        <w:rPr>
          <w:rFonts w:ascii="Geneva" w:hAnsi="Geneva"/>
        </w:rPr>
      </w:pPr>
      <w:r>
        <w:rPr>
          <w:rFonts w:ascii="Geneva" w:hAnsi="Geneva"/>
        </w:rPr>
        <w:t>When in doubt, use parenthesis.</w:t>
      </w:r>
      <w:r w:rsidR="00AE3849">
        <w:rPr>
          <w:rFonts w:ascii="Geneva" w:hAnsi="Geneva"/>
        </w:rPr>
        <w:t xml:space="preserve"> Expressions separated by parenthesis always come first.</w:t>
      </w:r>
    </w:p>
    <w:p w14:paraId="4E3B30FB" w14:textId="77777777" w:rsidR="005B4FF3" w:rsidRPr="00626305" w:rsidRDefault="005B4FF3" w:rsidP="00156B38">
      <w:pPr>
        <w:rPr>
          <w:rFonts w:ascii="Geneva" w:hAnsi="Geneva"/>
        </w:rPr>
      </w:pPr>
    </w:p>
    <w:p w14:paraId="4FD2F748" w14:textId="77777777" w:rsidR="00156B38" w:rsidRDefault="00156B38" w:rsidP="00156B38">
      <w:pPr>
        <w:rPr>
          <w:rFonts w:ascii="Geneva" w:hAnsi="Geneva"/>
          <w:b/>
        </w:rPr>
      </w:pPr>
      <w:r>
        <w:rPr>
          <w:rFonts w:ascii="Geneva" w:hAnsi="Geneva"/>
          <w:b/>
        </w:rPr>
        <w:t>== and .equals</w:t>
      </w:r>
    </w:p>
    <w:p w14:paraId="6B6566C9" w14:textId="77777777" w:rsidR="00AE3849" w:rsidRDefault="00AE3849" w:rsidP="00156B38">
      <w:pPr>
        <w:rPr>
          <w:rFonts w:ascii="Geneva" w:hAnsi="Geneva"/>
        </w:rPr>
      </w:pPr>
      <w:r>
        <w:rPr>
          <w:rFonts w:ascii="Geneva" w:hAnsi="Geneva"/>
        </w:rPr>
        <w:t xml:space="preserve">The = sign is used to assign value to an object. However, == is used to check value. For example, saying 6 == 6 would return true, and 3 == 4 would return false (assuming they are ints) This works for most primitive types. However, the .equals method is used to compare objects and strings. For example, (“Hello”).equals(“Hello”) would return true while (“Hello”).equals(“hello”) would return false. </w:t>
      </w:r>
    </w:p>
    <w:p w14:paraId="2C2520DC" w14:textId="77777777" w:rsidR="00AE3849" w:rsidRDefault="00AE3849" w:rsidP="00156B38">
      <w:pPr>
        <w:rPr>
          <w:rFonts w:ascii="Geneva" w:hAnsi="Geneva"/>
        </w:rPr>
      </w:pPr>
    </w:p>
    <w:p w14:paraId="276A6ADF" w14:textId="77777777" w:rsidR="00AE3849" w:rsidRDefault="00AE3849" w:rsidP="00156B38">
      <w:pPr>
        <w:rPr>
          <w:rFonts w:ascii="Courier" w:hAnsi="Courier"/>
        </w:rPr>
      </w:pPr>
      <w:r>
        <w:rPr>
          <w:rFonts w:ascii="Courier" w:hAnsi="Courier"/>
        </w:rPr>
        <w:t xml:space="preserve">String s = </w:t>
      </w:r>
      <w:r w:rsidR="000217A2">
        <w:rPr>
          <w:rFonts w:ascii="Courier" w:hAnsi="Courier"/>
        </w:rPr>
        <w:t>new String(</w:t>
      </w:r>
      <w:r>
        <w:rPr>
          <w:rFonts w:ascii="Courier" w:hAnsi="Courier"/>
        </w:rPr>
        <w:t>“Hello”</w:t>
      </w:r>
      <w:r w:rsidR="000217A2">
        <w:rPr>
          <w:rFonts w:ascii="Courier" w:hAnsi="Courier"/>
        </w:rPr>
        <w:t>)</w:t>
      </w:r>
      <w:r>
        <w:rPr>
          <w:rFonts w:ascii="Courier" w:hAnsi="Courier"/>
        </w:rPr>
        <w:t>;</w:t>
      </w:r>
    </w:p>
    <w:p w14:paraId="3892A369" w14:textId="77777777" w:rsidR="00AE3849" w:rsidRDefault="00AE3849" w:rsidP="00156B38">
      <w:pPr>
        <w:rPr>
          <w:rFonts w:ascii="Courier" w:hAnsi="Courier"/>
        </w:rPr>
      </w:pPr>
      <w:r>
        <w:rPr>
          <w:rFonts w:ascii="Courier" w:hAnsi="Courier"/>
        </w:rPr>
        <w:t xml:space="preserve">String y = </w:t>
      </w:r>
      <w:r w:rsidR="000217A2">
        <w:rPr>
          <w:rFonts w:ascii="Courier" w:hAnsi="Courier"/>
        </w:rPr>
        <w:t>new String(</w:t>
      </w:r>
      <w:r>
        <w:rPr>
          <w:rFonts w:ascii="Courier" w:hAnsi="Courier"/>
        </w:rPr>
        <w:t>“Hello”</w:t>
      </w:r>
      <w:r w:rsidR="000217A2">
        <w:rPr>
          <w:rFonts w:ascii="Courier" w:hAnsi="Courier"/>
        </w:rPr>
        <w:t>)</w:t>
      </w:r>
      <w:r>
        <w:rPr>
          <w:rFonts w:ascii="Courier" w:hAnsi="Courier"/>
        </w:rPr>
        <w:t>;</w:t>
      </w:r>
    </w:p>
    <w:p w14:paraId="6C93C809" w14:textId="77777777" w:rsidR="00AE3849" w:rsidRPr="00AE3849" w:rsidRDefault="00AE3849" w:rsidP="00156B38">
      <w:pPr>
        <w:rPr>
          <w:rFonts w:ascii="Courier" w:hAnsi="Courier"/>
        </w:rPr>
      </w:pPr>
      <w:r>
        <w:rPr>
          <w:rFonts w:ascii="Courier" w:hAnsi="Courier"/>
        </w:rPr>
        <w:t xml:space="preserve">return s == y; </w:t>
      </w:r>
      <w:r>
        <w:rPr>
          <w:rFonts w:ascii="Courier" w:hAnsi="Courier"/>
        </w:rPr>
        <w:tab/>
      </w:r>
      <w:r>
        <w:rPr>
          <w:rFonts w:ascii="Courier" w:hAnsi="Courier"/>
        </w:rPr>
        <w:tab/>
        <w:t>//returns false;</w:t>
      </w:r>
    </w:p>
    <w:p w14:paraId="7C6DF9C0" w14:textId="77777777" w:rsidR="00AE3849" w:rsidRDefault="00AE3849" w:rsidP="00156B38">
      <w:pPr>
        <w:rPr>
          <w:rFonts w:ascii="Geneva" w:hAnsi="Geneva"/>
        </w:rPr>
      </w:pPr>
    </w:p>
    <w:p w14:paraId="22133DF4" w14:textId="77777777" w:rsidR="000217A2" w:rsidRDefault="000217A2" w:rsidP="00156B38">
      <w:pPr>
        <w:rPr>
          <w:rFonts w:ascii="Geneva" w:hAnsi="Geneva"/>
        </w:rPr>
      </w:pPr>
      <w:r>
        <w:rPr>
          <w:rFonts w:ascii="Geneva" w:hAnsi="Geneva"/>
        </w:rPr>
        <w:t>This is because the == is comparing the reference and not the value. It still works for primitive types, but not for objects.</w:t>
      </w:r>
    </w:p>
    <w:p w14:paraId="573C6F37" w14:textId="77777777" w:rsidR="000217A2" w:rsidRPr="00AE3849" w:rsidRDefault="000217A2" w:rsidP="00156B38">
      <w:pPr>
        <w:rPr>
          <w:rFonts w:ascii="Geneva" w:hAnsi="Geneva"/>
        </w:rPr>
      </w:pPr>
    </w:p>
    <w:p w14:paraId="448365F3" w14:textId="77777777" w:rsidR="00156B38" w:rsidRDefault="00156B38" w:rsidP="00156B38">
      <w:pPr>
        <w:rPr>
          <w:rFonts w:ascii="Geneva" w:hAnsi="Geneva"/>
          <w:b/>
        </w:rPr>
      </w:pPr>
      <w:r>
        <w:rPr>
          <w:rFonts w:ascii="Geneva" w:hAnsi="Geneva"/>
          <w:b/>
        </w:rPr>
        <w:t>if-else Statements</w:t>
      </w:r>
    </w:p>
    <w:p w14:paraId="7FEAF45D" w14:textId="77777777" w:rsidR="005F499B" w:rsidRDefault="005F499B" w:rsidP="00156B38">
      <w:pPr>
        <w:rPr>
          <w:rFonts w:ascii="Geneva" w:hAnsi="Geneva"/>
        </w:rPr>
      </w:pPr>
      <w:r>
        <w:rPr>
          <w:rFonts w:ascii="Geneva" w:hAnsi="Geneva"/>
        </w:rPr>
        <w:t>In programming, it’s useful to have a way to tell the computer to make decisions based on a certain condition. If-statements are a good way to do this:</w:t>
      </w:r>
    </w:p>
    <w:p w14:paraId="4028D5C2" w14:textId="77777777" w:rsidR="00E41D91" w:rsidRDefault="00E41D91" w:rsidP="00156B38">
      <w:pPr>
        <w:rPr>
          <w:rFonts w:ascii="Courier" w:hAnsi="Courier"/>
        </w:rPr>
      </w:pPr>
    </w:p>
    <w:p w14:paraId="799D43B9" w14:textId="77777777" w:rsidR="00E41D91" w:rsidRDefault="00E41D91" w:rsidP="00156B38">
      <w:pPr>
        <w:rPr>
          <w:rFonts w:ascii="Courier" w:hAnsi="Courier"/>
        </w:rPr>
      </w:pPr>
    </w:p>
    <w:p w14:paraId="46AA97B9" w14:textId="77777777" w:rsidR="005F499B" w:rsidRDefault="005F499B" w:rsidP="00156B38">
      <w:pPr>
        <w:rPr>
          <w:rFonts w:ascii="Courier" w:hAnsi="Courier"/>
        </w:rPr>
      </w:pPr>
      <w:r>
        <w:rPr>
          <w:rFonts w:ascii="Courier" w:hAnsi="Courier"/>
        </w:rPr>
        <w:t>int x = 0;</w:t>
      </w:r>
    </w:p>
    <w:p w14:paraId="198B8101" w14:textId="77777777" w:rsidR="005F499B" w:rsidRDefault="005F499B" w:rsidP="00156B38">
      <w:pPr>
        <w:rPr>
          <w:rFonts w:ascii="Courier" w:hAnsi="Courier"/>
        </w:rPr>
      </w:pPr>
    </w:p>
    <w:p w14:paraId="17E0D351" w14:textId="77777777" w:rsidR="005F499B" w:rsidRDefault="005F499B" w:rsidP="00156B38">
      <w:pPr>
        <w:rPr>
          <w:rFonts w:ascii="Courier" w:hAnsi="Courier"/>
        </w:rPr>
      </w:pPr>
      <w:r>
        <w:rPr>
          <w:rFonts w:ascii="Courier" w:hAnsi="Courier"/>
        </w:rPr>
        <w:t>if(x == 0)</w:t>
      </w:r>
    </w:p>
    <w:p w14:paraId="271776A3" w14:textId="77777777" w:rsidR="005F499B" w:rsidRDefault="005F499B" w:rsidP="00156B38">
      <w:pPr>
        <w:rPr>
          <w:rFonts w:ascii="Courier" w:hAnsi="Courier"/>
        </w:rPr>
      </w:pPr>
      <w:r>
        <w:rPr>
          <w:rFonts w:ascii="Courier" w:hAnsi="Courier"/>
        </w:rPr>
        <w:t>{</w:t>
      </w:r>
    </w:p>
    <w:p w14:paraId="4A2F0522" w14:textId="77777777" w:rsidR="005F499B" w:rsidRDefault="005F499B" w:rsidP="00156B38">
      <w:pPr>
        <w:rPr>
          <w:rFonts w:ascii="Courier" w:hAnsi="Courier"/>
        </w:rPr>
      </w:pPr>
      <w:r>
        <w:rPr>
          <w:rFonts w:ascii="Courier" w:hAnsi="Courier"/>
        </w:rPr>
        <w:tab/>
        <w:t>System.out.println(“x equals zero”);</w:t>
      </w:r>
    </w:p>
    <w:p w14:paraId="08E4D2DB" w14:textId="77777777" w:rsidR="005F499B" w:rsidRDefault="005F499B" w:rsidP="00156B38">
      <w:pPr>
        <w:rPr>
          <w:rFonts w:ascii="Courier" w:hAnsi="Courier"/>
        </w:rPr>
      </w:pPr>
      <w:r>
        <w:rPr>
          <w:rFonts w:ascii="Courier" w:hAnsi="Courier"/>
        </w:rPr>
        <w:t>}</w:t>
      </w:r>
    </w:p>
    <w:p w14:paraId="4D79C571" w14:textId="77777777" w:rsidR="005F499B" w:rsidRDefault="005F499B" w:rsidP="00156B38">
      <w:pPr>
        <w:rPr>
          <w:rFonts w:ascii="Courier" w:hAnsi="Courier"/>
        </w:rPr>
      </w:pPr>
      <w:r>
        <w:rPr>
          <w:rFonts w:ascii="Courier" w:hAnsi="Courier"/>
        </w:rPr>
        <w:t>else if(x == 1)</w:t>
      </w:r>
    </w:p>
    <w:p w14:paraId="53986E7F" w14:textId="77777777" w:rsidR="005F499B" w:rsidRDefault="005F499B" w:rsidP="00156B38">
      <w:pPr>
        <w:rPr>
          <w:rFonts w:ascii="Courier" w:hAnsi="Courier"/>
        </w:rPr>
      </w:pPr>
      <w:r>
        <w:rPr>
          <w:rFonts w:ascii="Courier" w:hAnsi="Courier"/>
        </w:rPr>
        <w:t>{</w:t>
      </w:r>
    </w:p>
    <w:p w14:paraId="19D3CDF0" w14:textId="77777777" w:rsidR="005F499B" w:rsidRDefault="005F499B" w:rsidP="00156B38">
      <w:pPr>
        <w:rPr>
          <w:rFonts w:ascii="Courier" w:hAnsi="Courier"/>
        </w:rPr>
      </w:pPr>
      <w:r>
        <w:rPr>
          <w:rFonts w:ascii="Courier" w:hAnsi="Courier"/>
        </w:rPr>
        <w:tab/>
        <w:t>System.out.println(“x equals one”);</w:t>
      </w:r>
    </w:p>
    <w:p w14:paraId="6D9034D2" w14:textId="77777777" w:rsidR="005F499B" w:rsidRDefault="005F499B" w:rsidP="00156B38">
      <w:pPr>
        <w:rPr>
          <w:rFonts w:ascii="Courier" w:hAnsi="Courier"/>
        </w:rPr>
      </w:pPr>
      <w:r>
        <w:rPr>
          <w:rFonts w:ascii="Courier" w:hAnsi="Courier"/>
        </w:rPr>
        <w:t>}</w:t>
      </w:r>
    </w:p>
    <w:p w14:paraId="504744D0" w14:textId="77777777" w:rsidR="005F499B" w:rsidRDefault="005F499B" w:rsidP="00156B38">
      <w:pPr>
        <w:rPr>
          <w:rFonts w:ascii="Courier" w:hAnsi="Courier"/>
        </w:rPr>
      </w:pPr>
      <w:r>
        <w:rPr>
          <w:rFonts w:ascii="Courier" w:hAnsi="Courier"/>
        </w:rPr>
        <w:t>else</w:t>
      </w:r>
    </w:p>
    <w:p w14:paraId="5927C863" w14:textId="77777777" w:rsidR="005F499B" w:rsidRDefault="005F499B" w:rsidP="00156B38">
      <w:pPr>
        <w:rPr>
          <w:rFonts w:ascii="Courier" w:hAnsi="Courier"/>
        </w:rPr>
      </w:pPr>
      <w:r>
        <w:rPr>
          <w:rFonts w:ascii="Courier" w:hAnsi="Courier"/>
        </w:rPr>
        <w:t>{</w:t>
      </w:r>
    </w:p>
    <w:p w14:paraId="663F5C39" w14:textId="77777777" w:rsidR="005F499B" w:rsidRDefault="005F499B" w:rsidP="00156B38">
      <w:pPr>
        <w:rPr>
          <w:rFonts w:ascii="Courier" w:hAnsi="Courier"/>
        </w:rPr>
      </w:pPr>
      <w:r>
        <w:rPr>
          <w:rFonts w:ascii="Courier" w:hAnsi="Courier"/>
        </w:rPr>
        <w:tab/>
        <w:t>System.out.println(“x doesn’t equal one or zero”);</w:t>
      </w:r>
    </w:p>
    <w:p w14:paraId="27C1E3E1" w14:textId="77777777" w:rsidR="005F499B" w:rsidRDefault="005F499B" w:rsidP="00156B38">
      <w:pPr>
        <w:rPr>
          <w:rFonts w:ascii="Courier" w:hAnsi="Courier"/>
        </w:rPr>
      </w:pPr>
      <w:r>
        <w:rPr>
          <w:rFonts w:ascii="Courier" w:hAnsi="Courier"/>
        </w:rPr>
        <w:t>}</w:t>
      </w:r>
    </w:p>
    <w:p w14:paraId="544FFB2A" w14:textId="77777777" w:rsidR="005F499B" w:rsidRDefault="005F499B" w:rsidP="00156B38">
      <w:pPr>
        <w:rPr>
          <w:rFonts w:ascii="Geneva" w:hAnsi="Geneva"/>
        </w:rPr>
      </w:pPr>
      <w:r>
        <w:rPr>
          <w:rFonts w:ascii="Geneva" w:hAnsi="Geneva"/>
        </w:rPr>
        <w:t>Basically, this is saying that if a certain condition is true, do something. If a different condition is true, do something else. Otherwise, do something different. You can write an if-else ladder slightly differently as well:</w:t>
      </w:r>
    </w:p>
    <w:p w14:paraId="1B635E97" w14:textId="77777777" w:rsidR="005F499B" w:rsidRDefault="005F499B" w:rsidP="005F499B">
      <w:pPr>
        <w:rPr>
          <w:rFonts w:ascii="Courier" w:hAnsi="Courier"/>
        </w:rPr>
      </w:pPr>
      <w:r>
        <w:rPr>
          <w:rFonts w:ascii="Courier" w:hAnsi="Courier"/>
        </w:rPr>
        <w:t>int x = 7;</w:t>
      </w:r>
    </w:p>
    <w:p w14:paraId="4E3082A6" w14:textId="77777777" w:rsidR="005F499B" w:rsidRDefault="005F499B" w:rsidP="005F499B">
      <w:pPr>
        <w:rPr>
          <w:rFonts w:ascii="Courier" w:hAnsi="Courier"/>
        </w:rPr>
      </w:pPr>
    </w:p>
    <w:p w14:paraId="3610F232" w14:textId="77777777" w:rsidR="005F499B" w:rsidRDefault="005F499B" w:rsidP="005F499B">
      <w:pPr>
        <w:rPr>
          <w:rFonts w:ascii="Courier" w:hAnsi="Courier"/>
        </w:rPr>
      </w:pPr>
      <w:r>
        <w:rPr>
          <w:rFonts w:ascii="Courier" w:hAnsi="Courier"/>
        </w:rPr>
        <w:t>if(x &gt; 0)</w:t>
      </w:r>
    </w:p>
    <w:p w14:paraId="4328447A" w14:textId="77777777" w:rsidR="005F499B" w:rsidRDefault="005F499B" w:rsidP="005F499B">
      <w:pPr>
        <w:rPr>
          <w:rFonts w:ascii="Courier" w:hAnsi="Courier"/>
        </w:rPr>
      </w:pPr>
      <w:r>
        <w:rPr>
          <w:rFonts w:ascii="Courier" w:hAnsi="Courier"/>
        </w:rPr>
        <w:t>{</w:t>
      </w:r>
    </w:p>
    <w:p w14:paraId="7AD7CDC4" w14:textId="77777777" w:rsidR="005F499B" w:rsidRDefault="005F499B" w:rsidP="005F499B">
      <w:pPr>
        <w:rPr>
          <w:rFonts w:ascii="Courier" w:hAnsi="Courier"/>
        </w:rPr>
      </w:pPr>
      <w:r>
        <w:rPr>
          <w:rFonts w:ascii="Courier" w:hAnsi="Courier"/>
        </w:rPr>
        <w:tab/>
        <w:t xml:space="preserve">System.out.println(“x </w:t>
      </w:r>
      <w:r w:rsidR="00554A3C">
        <w:rPr>
          <w:rFonts w:ascii="Courier" w:hAnsi="Courier"/>
        </w:rPr>
        <w:t>is greater than</w:t>
      </w:r>
      <w:r>
        <w:rPr>
          <w:rFonts w:ascii="Courier" w:hAnsi="Courier"/>
        </w:rPr>
        <w:t xml:space="preserve"> zero”);</w:t>
      </w:r>
    </w:p>
    <w:p w14:paraId="43FDC30D" w14:textId="77777777" w:rsidR="005F499B" w:rsidRDefault="005F499B" w:rsidP="005F499B">
      <w:pPr>
        <w:rPr>
          <w:rFonts w:ascii="Courier" w:hAnsi="Courier"/>
        </w:rPr>
      </w:pPr>
      <w:r>
        <w:rPr>
          <w:rFonts w:ascii="Courier" w:hAnsi="Courier"/>
        </w:rPr>
        <w:t>}</w:t>
      </w:r>
    </w:p>
    <w:p w14:paraId="7930A475" w14:textId="77777777" w:rsidR="005F499B" w:rsidRDefault="005F499B" w:rsidP="005F499B">
      <w:pPr>
        <w:rPr>
          <w:rFonts w:ascii="Courier" w:hAnsi="Courier"/>
        </w:rPr>
      </w:pPr>
      <w:r>
        <w:rPr>
          <w:rFonts w:ascii="Courier" w:hAnsi="Courier"/>
        </w:rPr>
        <w:t>if(x &gt; 5)</w:t>
      </w:r>
    </w:p>
    <w:p w14:paraId="5A221B6E" w14:textId="77777777" w:rsidR="005F499B" w:rsidRDefault="005F499B" w:rsidP="005F499B">
      <w:pPr>
        <w:rPr>
          <w:rFonts w:ascii="Courier" w:hAnsi="Courier"/>
        </w:rPr>
      </w:pPr>
      <w:r>
        <w:rPr>
          <w:rFonts w:ascii="Courier" w:hAnsi="Courier"/>
        </w:rPr>
        <w:t>{</w:t>
      </w:r>
    </w:p>
    <w:p w14:paraId="69833FC6" w14:textId="77777777" w:rsidR="005F499B" w:rsidRDefault="005F499B" w:rsidP="005F499B">
      <w:pPr>
        <w:rPr>
          <w:rFonts w:ascii="Courier" w:hAnsi="Courier"/>
        </w:rPr>
      </w:pPr>
      <w:r>
        <w:rPr>
          <w:rFonts w:ascii="Courier" w:hAnsi="Courier"/>
        </w:rPr>
        <w:tab/>
        <w:t xml:space="preserve">System.out.println(“x </w:t>
      </w:r>
      <w:r w:rsidR="00554A3C">
        <w:rPr>
          <w:rFonts w:ascii="Courier" w:hAnsi="Courier"/>
        </w:rPr>
        <w:t>is greater than five</w:t>
      </w:r>
      <w:r>
        <w:rPr>
          <w:rFonts w:ascii="Courier" w:hAnsi="Courier"/>
        </w:rPr>
        <w:t>”);</w:t>
      </w:r>
    </w:p>
    <w:p w14:paraId="6B326F96" w14:textId="77777777" w:rsidR="005F499B" w:rsidRDefault="005F499B" w:rsidP="005F499B">
      <w:pPr>
        <w:rPr>
          <w:rFonts w:ascii="Courier" w:hAnsi="Courier"/>
        </w:rPr>
      </w:pPr>
      <w:r>
        <w:rPr>
          <w:rFonts w:ascii="Courier" w:hAnsi="Courier"/>
        </w:rPr>
        <w:t>}</w:t>
      </w:r>
    </w:p>
    <w:p w14:paraId="08EFB379" w14:textId="77777777" w:rsidR="00554A3C" w:rsidRDefault="00554A3C" w:rsidP="005F499B">
      <w:pPr>
        <w:rPr>
          <w:rFonts w:ascii="Courier" w:hAnsi="Courier"/>
        </w:rPr>
      </w:pPr>
      <w:r>
        <w:rPr>
          <w:rFonts w:ascii="Courier" w:hAnsi="Courier"/>
        </w:rPr>
        <w:t>if(x &gt; 10)</w:t>
      </w:r>
    </w:p>
    <w:p w14:paraId="6EC4E4AC" w14:textId="77777777" w:rsidR="00554A3C" w:rsidRDefault="00554A3C" w:rsidP="005F499B">
      <w:pPr>
        <w:rPr>
          <w:rFonts w:ascii="Courier" w:hAnsi="Courier"/>
        </w:rPr>
      </w:pPr>
      <w:r>
        <w:rPr>
          <w:rFonts w:ascii="Courier" w:hAnsi="Courier"/>
        </w:rPr>
        <w:t>{</w:t>
      </w:r>
    </w:p>
    <w:p w14:paraId="128591C6" w14:textId="77777777" w:rsidR="00554A3C" w:rsidRDefault="00554A3C" w:rsidP="005F499B">
      <w:pPr>
        <w:rPr>
          <w:rFonts w:ascii="Courier" w:hAnsi="Courier"/>
        </w:rPr>
      </w:pPr>
      <w:r>
        <w:rPr>
          <w:rFonts w:ascii="Courier" w:hAnsi="Courier"/>
        </w:rPr>
        <w:tab/>
        <w:t>System.out.println(“x is greater than ten”);</w:t>
      </w:r>
    </w:p>
    <w:p w14:paraId="29361300" w14:textId="77777777" w:rsidR="00554A3C" w:rsidRDefault="00554A3C" w:rsidP="005F499B">
      <w:pPr>
        <w:rPr>
          <w:rFonts w:ascii="Courier" w:hAnsi="Courier"/>
        </w:rPr>
      </w:pPr>
      <w:r>
        <w:rPr>
          <w:rFonts w:ascii="Courier" w:hAnsi="Courier"/>
        </w:rPr>
        <w:t>}</w:t>
      </w:r>
    </w:p>
    <w:p w14:paraId="1A83B813" w14:textId="77777777" w:rsidR="005F499B" w:rsidRDefault="005F499B" w:rsidP="005F499B">
      <w:pPr>
        <w:rPr>
          <w:rFonts w:ascii="Courier" w:hAnsi="Courier"/>
        </w:rPr>
      </w:pPr>
      <w:r>
        <w:rPr>
          <w:rFonts w:ascii="Courier" w:hAnsi="Courier"/>
        </w:rPr>
        <w:t>else</w:t>
      </w:r>
    </w:p>
    <w:p w14:paraId="4A3978E8" w14:textId="77777777" w:rsidR="005F499B" w:rsidRDefault="005F499B" w:rsidP="005F499B">
      <w:pPr>
        <w:rPr>
          <w:rFonts w:ascii="Courier" w:hAnsi="Courier"/>
        </w:rPr>
      </w:pPr>
      <w:r>
        <w:rPr>
          <w:rFonts w:ascii="Courier" w:hAnsi="Courier"/>
        </w:rPr>
        <w:t>{</w:t>
      </w:r>
    </w:p>
    <w:p w14:paraId="19E04B7A" w14:textId="77777777" w:rsidR="005F499B" w:rsidRDefault="005F499B" w:rsidP="005F499B">
      <w:pPr>
        <w:rPr>
          <w:rFonts w:ascii="Courier" w:hAnsi="Courier"/>
        </w:rPr>
      </w:pPr>
      <w:r>
        <w:rPr>
          <w:rFonts w:ascii="Courier" w:hAnsi="Courier"/>
        </w:rPr>
        <w:tab/>
        <w:t>System.out.println(“</w:t>
      </w:r>
      <w:r w:rsidR="00554A3C">
        <w:rPr>
          <w:rFonts w:ascii="Courier" w:hAnsi="Courier"/>
        </w:rPr>
        <w:t>x is less than zero</w:t>
      </w:r>
      <w:r>
        <w:rPr>
          <w:rFonts w:ascii="Courier" w:hAnsi="Courier"/>
        </w:rPr>
        <w:t>”);</w:t>
      </w:r>
    </w:p>
    <w:p w14:paraId="4CBC5013" w14:textId="77777777" w:rsidR="005F499B" w:rsidRDefault="005F499B" w:rsidP="005F499B">
      <w:pPr>
        <w:rPr>
          <w:rFonts w:ascii="Courier" w:hAnsi="Courier"/>
        </w:rPr>
      </w:pPr>
      <w:r>
        <w:rPr>
          <w:rFonts w:ascii="Courier" w:hAnsi="Courier"/>
        </w:rPr>
        <w:t>}</w:t>
      </w:r>
    </w:p>
    <w:p w14:paraId="6F58D10D" w14:textId="77777777" w:rsidR="00554A3C" w:rsidRDefault="00554A3C" w:rsidP="005F499B">
      <w:pPr>
        <w:rPr>
          <w:rFonts w:ascii="Geneva" w:hAnsi="Geneva"/>
        </w:rPr>
      </w:pPr>
      <w:r>
        <w:rPr>
          <w:rFonts w:ascii="Geneva" w:hAnsi="Geneva"/>
        </w:rPr>
        <w:t xml:space="preserve">In this case, it would print out “x is greater than zero” and “x is greater than five”. If we had written it with else-if instead of just if, it would only print out “x is greater than zero” because it would see that the condition was true, execute the line, and jump to the end. In this case, it sees that the condition is true, executes the line, and moves on to check the next condition. </w:t>
      </w:r>
    </w:p>
    <w:p w14:paraId="4446A252" w14:textId="77777777" w:rsidR="00FD08C3" w:rsidRDefault="00FD08C3" w:rsidP="005F499B">
      <w:pPr>
        <w:rPr>
          <w:rFonts w:ascii="Geneva" w:hAnsi="Geneva"/>
        </w:rPr>
      </w:pPr>
    </w:p>
    <w:p w14:paraId="64CE0857" w14:textId="2BACC4BE" w:rsidR="00FD08C3" w:rsidRDefault="00FD08C3" w:rsidP="005F499B">
      <w:pPr>
        <w:rPr>
          <w:rFonts w:ascii="Geneva" w:hAnsi="Geneva"/>
        </w:rPr>
      </w:pPr>
      <w:r>
        <w:rPr>
          <w:rFonts w:ascii="Geneva" w:hAnsi="Geneva"/>
        </w:rPr>
        <w:t>If statements are a place where operators are commonly used. For example:</w:t>
      </w:r>
    </w:p>
    <w:p w14:paraId="253C157B" w14:textId="77777777" w:rsidR="00FD08C3" w:rsidRDefault="00FD08C3" w:rsidP="005F499B">
      <w:pPr>
        <w:rPr>
          <w:rFonts w:ascii="Courier" w:hAnsi="Courier"/>
        </w:rPr>
      </w:pPr>
    </w:p>
    <w:p w14:paraId="0944B3A7" w14:textId="32B3F290" w:rsidR="00FD08C3" w:rsidRDefault="00FD08C3" w:rsidP="005F499B">
      <w:pPr>
        <w:rPr>
          <w:rFonts w:ascii="Courier" w:hAnsi="Courier"/>
        </w:rPr>
      </w:pPr>
      <w:r>
        <w:rPr>
          <w:rFonts w:ascii="Courier" w:hAnsi="Courier"/>
        </w:rPr>
        <w:t>int z = 7;</w:t>
      </w:r>
    </w:p>
    <w:p w14:paraId="5AEF8AFD" w14:textId="48FB6BED" w:rsidR="00FD08C3" w:rsidRDefault="00FD08C3" w:rsidP="005F499B">
      <w:pPr>
        <w:rPr>
          <w:rFonts w:ascii="Courier" w:hAnsi="Courier"/>
        </w:rPr>
      </w:pPr>
      <w:r>
        <w:rPr>
          <w:rFonts w:ascii="Courier" w:hAnsi="Courier"/>
        </w:rPr>
        <w:t>int p = 4;</w:t>
      </w:r>
    </w:p>
    <w:p w14:paraId="3C6D524F" w14:textId="70684B05" w:rsidR="00FD08C3" w:rsidRDefault="00FD08C3" w:rsidP="005F499B">
      <w:pPr>
        <w:rPr>
          <w:rFonts w:ascii="Courier" w:hAnsi="Courier"/>
        </w:rPr>
      </w:pPr>
      <w:r>
        <w:rPr>
          <w:rFonts w:ascii="Courier" w:hAnsi="Courier"/>
        </w:rPr>
        <w:t>int h = 9;</w:t>
      </w:r>
    </w:p>
    <w:p w14:paraId="6C12FC8B" w14:textId="77777777" w:rsidR="00FD08C3" w:rsidRDefault="00FD08C3" w:rsidP="005F499B">
      <w:pPr>
        <w:rPr>
          <w:rFonts w:ascii="Courier" w:hAnsi="Courier"/>
        </w:rPr>
      </w:pPr>
    </w:p>
    <w:p w14:paraId="2F6F58E8" w14:textId="08F0884F" w:rsidR="00FD08C3" w:rsidRDefault="00FD08C3" w:rsidP="005F499B">
      <w:pPr>
        <w:rPr>
          <w:rFonts w:ascii="Courier" w:hAnsi="Courier"/>
        </w:rPr>
      </w:pPr>
      <w:r>
        <w:rPr>
          <w:rFonts w:ascii="Courier" w:hAnsi="Courier"/>
        </w:rPr>
        <w:t>if(z * p &gt; z * h &amp;&amp; h * p &gt; h * z)</w:t>
      </w:r>
    </w:p>
    <w:p w14:paraId="0EA9EAFC" w14:textId="073A35B5" w:rsidR="00FD08C3" w:rsidRDefault="00FD08C3" w:rsidP="005F499B">
      <w:pPr>
        <w:rPr>
          <w:rFonts w:ascii="Courier" w:hAnsi="Courier"/>
        </w:rPr>
      </w:pPr>
      <w:r>
        <w:rPr>
          <w:rFonts w:ascii="Courier" w:hAnsi="Courier"/>
        </w:rPr>
        <w:t>{</w:t>
      </w:r>
    </w:p>
    <w:p w14:paraId="11525D04" w14:textId="36829EDB" w:rsidR="00FD08C3" w:rsidRDefault="00FD08C3" w:rsidP="005F499B">
      <w:pPr>
        <w:rPr>
          <w:rFonts w:ascii="Courier" w:hAnsi="Courier"/>
        </w:rPr>
      </w:pPr>
      <w:r>
        <w:rPr>
          <w:rFonts w:ascii="Courier" w:hAnsi="Courier"/>
        </w:rPr>
        <w:tab/>
        <w:t>System.out.println(“p is the greatest”);</w:t>
      </w:r>
    </w:p>
    <w:p w14:paraId="27A88670" w14:textId="5F2B0B03" w:rsidR="00FD08C3" w:rsidRDefault="00FD08C3" w:rsidP="005F499B">
      <w:pPr>
        <w:rPr>
          <w:rFonts w:ascii="Courier" w:hAnsi="Courier"/>
        </w:rPr>
      </w:pPr>
      <w:r>
        <w:rPr>
          <w:rFonts w:ascii="Courier" w:hAnsi="Courier"/>
        </w:rPr>
        <w:t>}</w:t>
      </w:r>
    </w:p>
    <w:p w14:paraId="52C882D8" w14:textId="77777777" w:rsidR="00FD08C3" w:rsidRDefault="00FD08C3" w:rsidP="005F499B">
      <w:pPr>
        <w:rPr>
          <w:rFonts w:ascii="Courier" w:hAnsi="Courier"/>
        </w:rPr>
      </w:pPr>
      <w:r>
        <w:rPr>
          <w:rFonts w:ascii="Courier" w:hAnsi="Courier"/>
        </w:rPr>
        <w:t>else if(p * z &gt; p * h &amp;&amp; h * z &gt; h * p)</w:t>
      </w:r>
    </w:p>
    <w:p w14:paraId="3546DD7E" w14:textId="77777777" w:rsidR="00FD08C3" w:rsidRDefault="00FD08C3" w:rsidP="005F499B">
      <w:pPr>
        <w:rPr>
          <w:rFonts w:ascii="Courier" w:hAnsi="Courier"/>
        </w:rPr>
      </w:pPr>
      <w:r>
        <w:rPr>
          <w:rFonts w:ascii="Courier" w:hAnsi="Courier"/>
        </w:rPr>
        <w:t>{</w:t>
      </w:r>
    </w:p>
    <w:p w14:paraId="2057109D" w14:textId="2A10CE55" w:rsidR="00FD08C3" w:rsidRDefault="00FD08C3" w:rsidP="005F499B">
      <w:pPr>
        <w:rPr>
          <w:rFonts w:ascii="Courier" w:hAnsi="Courier"/>
        </w:rPr>
      </w:pPr>
      <w:r>
        <w:rPr>
          <w:rFonts w:ascii="Courier" w:hAnsi="Courier"/>
        </w:rPr>
        <w:tab/>
        <w:t>System.out.println(“z is the greatest”);</w:t>
      </w:r>
    </w:p>
    <w:p w14:paraId="4C150316" w14:textId="35873DB5" w:rsidR="00FD08C3" w:rsidRDefault="00FD08C3" w:rsidP="005F499B">
      <w:pPr>
        <w:rPr>
          <w:rFonts w:ascii="Courier" w:hAnsi="Courier"/>
        </w:rPr>
      </w:pPr>
      <w:r>
        <w:rPr>
          <w:rFonts w:ascii="Courier" w:hAnsi="Courier"/>
        </w:rPr>
        <w:t xml:space="preserve">} </w:t>
      </w:r>
    </w:p>
    <w:p w14:paraId="61C8568A" w14:textId="485351B5" w:rsidR="00FD08C3" w:rsidRDefault="00FD08C3" w:rsidP="005F499B">
      <w:pPr>
        <w:rPr>
          <w:rFonts w:ascii="Courier" w:hAnsi="Courier"/>
        </w:rPr>
      </w:pPr>
      <w:r>
        <w:rPr>
          <w:rFonts w:ascii="Courier" w:hAnsi="Courier"/>
        </w:rPr>
        <w:t>else if(z * h &gt; z * p &amp;&amp; p * h &gt; p * z)</w:t>
      </w:r>
    </w:p>
    <w:p w14:paraId="5DACC6CB" w14:textId="21BA13B2" w:rsidR="00FD08C3" w:rsidRDefault="00FD08C3" w:rsidP="005F499B">
      <w:pPr>
        <w:rPr>
          <w:rFonts w:ascii="Courier" w:hAnsi="Courier"/>
        </w:rPr>
      </w:pPr>
      <w:r>
        <w:rPr>
          <w:rFonts w:ascii="Courier" w:hAnsi="Courier"/>
        </w:rPr>
        <w:t>{</w:t>
      </w:r>
    </w:p>
    <w:p w14:paraId="5C54F87E" w14:textId="35E156AC" w:rsidR="00FD08C3" w:rsidRDefault="00FD08C3" w:rsidP="005F499B">
      <w:pPr>
        <w:rPr>
          <w:rFonts w:ascii="Courier" w:hAnsi="Courier"/>
        </w:rPr>
      </w:pPr>
      <w:r>
        <w:rPr>
          <w:rFonts w:ascii="Courier" w:hAnsi="Courier"/>
        </w:rPr>
        <w:tab/>
        <w:t>System.out.println(“h is the greatest”);</w:t>
      </w:r>
    </w:p>
    <w:p w14:paraId="3F725F2D" w14:textId="7A925F0A" w:rsidR="00FD08C3" w:rsidRDefault="00FD08C3" w:rsidP="005F499B">
      <w:pPr>
        <w:rPr>
          <w:rFonts w:ascii="Courier" w:hAnsi="Courier"/>
        </w:rPr>
      </w:pPr>
      <w:r>
        <w:rPr>
          <w:rFonts w:ascii="Courier" w:hAnsi="Courier"/>
        </w:rPr>
        <w:t>}</w:t>
      </w:r>
    </w:p>
    <w:p w14:paraId="5AECFA2B" w14:textId="2E5AB8BA" w:rsidR="00FD08C3" w:rsidRDefault="00FD08C3" w:rsidP="005F499B">
      <w:pPr>
        <w:rPr>
          <w:rFonts w:ascii="Courier" w:hAnsi="Courier"/>
        </w:rPr>
      </w:pPr>
      <w:r>
        <w:rPr>
          <w:rFonts w:ascii="Courier" w:hAnsi="Courier"/>
        </w:rPr>
        <w:t>else</w:t>
      </w:r>
    </w:p>
    <w:p w14:paraId="50462733" w14:textId="2B92B944" w:rsidR="00FD08C3" w:rsidRDefault="00FD08C3" w:rsidP="005F499B">
      <w:pPr>
        <w:rPr>
          <w:rFonts w:ascii="Courier" w:hAnsi="Courier"/>
        </w:rPr>
      </w:pPr>
      <w:r>
        <w:rPr>
          <w:rFonts w:ascii="Courier" w:hAnsi="Courier"/>
        </w:rPr>
        <w:t>{</w:t>
      </w:r>
    </w:p>
    <w:p w14:paraId="6C09DD15" w14:textId="0E0772C7" w:rsidR="00FD08C3" w:rsidRDefault="00FD08C3" w:rsidP="005F499B">
      <w:pPr>
        <w:rPr>
          <w:rFonts w:ascii="Courier" w:hAnsi="Courier"/>
        </w:rPr>
      </w:pPr>
      <w:r>
        <w:rPr>
          <w:rFonts w:ascii="Courier" w:hAnsi="Courier"/>
        </w:rPr>
        <w:tab/>
        <w:t>System.out.println(“IDK”);</w:t>
      </w:r>
    </w:p>
    <w:p w14:paraId="3D58CBFF" w14:textId="4ECAF2B1" w:rsidR="00554A3C" w:rsidRDefault="00FD08C3" w:rsidP="005F499B">
      <w:pPr>
        <w:rPr>
          <w:rFonts w:ascii="Courier" w:hAnsi="Courier"/>
        </w:rPr>
      </w:pPr>
      <w:r>
        <w:rPr>
          <w:rFonts w:ascii="Courier" w:hAnsi="Courier"/>
        </w:rPr>
        <w:t>}</w:t>
      </w:r>
    </w:p>
    <w:p w14:paraId="5ACD4531" w14:textId="77777777" w:rsidR="00FD08C3" w:rsidRPr="00FD08C3" w:rsidRDefault="00FD08C3" w:rsidP="005F499B">
      <w:pPr>
        <w:rPr>
          <w:rFonts w:ascii="Courier" w:hAnsi="Courier"/>
        </w:rPr>
      </w:pPr>
    </w:p>
    <w:p w14:paraId="1296BB40" w14:textId="77777777" w:rsidR="00156B38" w:rsidRDefault="00156B38" w:rsidP="00156B38">
      <w:pPr>
        <w:rPr>
          <w:rFonts w:ascii="Geneva" w:hAnsi="Geneva"/>
          <w:b/>
        </w:rPr>
      </w:pPr>
      <w:r>
        <w:rPr>
          <w:rFonts w:ascii="Geneva" w:hAnsi="Geneva"/>
          <w:b/>
        </w:rPr>
        <w:t>Switch Statements</w:t>
      </w:r>
    </w:p>
    <w:p w14:paraId="3B9A2FE9" w14:textId="77777777" w:rsidR="00554A3C" w:rsidRDefault="00554A3C" w:rsidP="00156B38">
      <w:pPr>
        <w:rPr>
          <w:rFonts w:ascii="Geneva" w:hAnsi="Geneva"/>
        </w:rPr>
      </w:pPr>
      <w:r>
        <w:rPr>
          <w:rFonts w:ascii="Geneva" w:hAnsi="Geneva"/>
        </w:rPr>
        <w:t>If-statements aren’t the only way to check a condition. Switch statements are another variation. We could turn the first if-statement above into a switch statement:</w:t>
      </w:r>
    </w:p>
    <w:p w14:paraId="76691035" w14:textId="77777777" w:rsidR="00554A3C" w:rsidRDefault="00554A3C" w:rsidP="00156B38">
      <w:pPr>
        <w:rPr>
          <w:rFonts w:ascii="Geneva" w:hAnsi="Geneva"/>
        </w:rPr>
      </w:pPr>
    </w:p>
    <w:p w14:paraId="379FC175" w14:textId="77777777" w:rsidR="00554A3C" w:rsidRDefault="00554A3C" w:rsidP="00554A3C">
      <w:pPr>
        <w:rPr>
          <w:rFonts w:ascii="Courier" w:hAnsi="Courier"/>
        </w:rPr>
      </w:pPr>
      <w:r>
        <w:rPr>
          <w:rFonts w:ascii="Courier" w:hAnsi="Courier"/>
        </w:rPr>
        <w:t>int x = 0;</w:t>
      </w:r>
    </w:p>
    <w:p w14:paraId="06CD7741" w14:textId="77777777" w:rsidR="00554A3C" w:rsidRDefault="00554A3C" w:rsidP="00554A3C">
      <w:pPr>
        <w:rPr>
          <w:rFonts w:ascii="Courier" w:hAnsi="Courier"/>
        </w:rPr>
      </w:pPr>
      <w:r>
        <w:rPr>
          <w:rFonts w:ascii="Courier" w:hAnsi="Courier"/>
        </w:rPr>
        <w:t>switch(x)</w:t>
      </w:r>
    </w:p>
    <w:p w14:paraId="1364B29C" w14:textId="77777777" w:rsidR="00554A3C" w:rsidRDefault="00554A3C" w:rsidP="00554A3C">
      <w:pPr>
        <w:rPr>
          <w:rFonts w:ascii="Courier" w:hAnsi="Courier"/>
        </w:rPr>
      </w:pPr>
      <w:r>
        <w:rPr>
          <w:rFonts w:ascii="Courier" w:hAnsi="Courier"/>
        </w:rPr>
        <w:t>{</w:t>
      </w:r>
    </w:p>
    <w:p w14:paraId="1924D4C7" w14:textId="77777777" w:rsidR="00554A3C" w:rsidRDefault="00554A3C" w:rsidP="00554A3C">
      <w:pPr>
        <w:rPr>
          <w:rFonts w:ascii="Courier" w:hAnsi="Courier"/>
        </w:rPr>
      </w:pPr>
      <w:r>
        <w:rPr>
          <w:rFonts w:ascii="Courier" w:hAnsi="Courier"/>
        </w:rPr>
        <w:tab/>
        <w:t>case 0:</w:t>
      </w:r>
    </w:p>
    <w:p w14:paraId="3503A26C" w14:textId="77777777" w:rsidR="00554A3C" w:rsidRDefault="00554A3C" w:rsidP="00554A3C">
      <w:pPr>
        <w:rPr>
          <w:rFonts w:ascii="Courier" w:hAnsi="Courier"/>
        </w:rPr>
      </w:pPr>
      <w:r>
        <w:rPr>
          <w:rFonts w:ascii="Courier" w:hAnsi="Courier"/>
        </w:rPr>
        <w:tab/>
      </w:r>
      <w:r>
        <w:rPr>
          <w:rFonts w:ascii="Courier" w:hAnsi="Courier"/>
        </w:rPr>
        <w:tab/>
        <w:t>System.out.println(“x equals zero”);</w:t>
      </w:r>
    </w:p>
    <w:p w14:paraId="677AD1B0" w14:textId="77777777" w:rsidR="00554A3C" w:rsidRDefault="00554A3C" w:rsidP="00554A3C">
      <w:pPr>
        <w:rPr>
          <w:rFonts w:ascii="Courier" w:hAnsi="Courier"/>
        </w:rPr>
      </w:pPr>
      <w:r>
        <w:rPr>
          <w:rFonts w:ascii="Courier" w:hAnsi="Courier"/>
        </w:rPr>
        <w:tab/>
      </w:r>
      <w:r>
        <w:rPr>
          <w:rFonts w:ascii="Courier" w:hAnsi="Courier"/>
        </w:rPr>
        <w:tab/>
        <w:t>break;</w:t>
      </w:r>
    </w:p>
    <w:p w14:paraId="6DCB3F93" w14:textId="77777777" w:rsidR="00554A3C" w:rsidRDefault="00554A3C" w:rsidP="00554A3C">
      <w:pPr>
        <w:rPr>
          <w:rFonts w:ascii="Courier" w:hAnsi="Courier"/>
        </w:rPr>
      </w:pPr>
      <w:r>
        <w:rPr>
          <w:rFonts w:ascii="Courier" w:hAnsi="Courier"/>
        </w:rPr>
        <w:tab/>
        <w:t>case 1:</w:t>
      </w:r>
    </w:p>
    <w:p w14:paraId="2952E729" w14:textId="77777777" w:rsidR="00554A3C" w:rsidRDefault="00554A3C" w:rsidP="00554A3C">
      <w:pPr>
        <w:rPr>
          <w:rFonts w:ascii="Courier" w:hAnsi="Courier"/>
        </w:rPr>
      </w:pPr>
      <w:r>
        <w:rPr>
          <w:rFonts w:ascii="Courier" w:hAnsi="Courier"/>
        </w:rPr>
        <w:tab/>
      </w:r>
      <w:r>
        <w:rPr>
          <w:rFonts w:ascii="Courier" w:hAnsi="Courier"/>
        </w:rPr>
        <w:tab/>
        <w:t>System.out.println(“x equals one”);</w:t>
      </w:r>
    </w:p>
    <w:p w14:paraId="6C7AD401" w14:textId="77777777" w:rsidR="00554A3C" w:rsidRDefault="00554A3C" w:rsidP="00554A3C">
      <w:pPr>
        <w:rPr>
          <w:rFonts w:ascii="Courier" w:hAnsi="Courier"/>
        </w:rPr>
      </w:pPr>
      <w:r>
        <w:rPr>
          <w:rFonts w:ascii="Courier" w:hAnsi="Courier"/>
        </w:rPr>
        <w:tab/>
      </w:r>
      <w:r>
        <w:rPr>
          <w:rFonts w:ascii="Courier" w:hAnsi="Courier"/>
        </w:rPr>
        <w:tab/>
        <w:t>break;</w:t>
      </w:r>
    </w:p>
    <w:p w14:paraId="3F240879" w14:textId="77777777" w:rsidR="00554A3C" w:rsidRDefault="00554A3C" w:rsidP="00554A3C">
      <w:pPr>
        <w:rPr>
          <w:rFonts w:ascii="Courier" w:hAnsi="Courier"/>
        </w:rPr>
      </w:pPr>
      <w:r>
        <w:rPr>
          <w:rFonts w:ascii="Courier" w:hAnsi="Courier"/>
        </w:rPr>
        <w:tab/>
        <w:t>default:</w:t>
      </w:r>
    </w:p>
    <w:p w14:paraId="6465E930" w14:textId="77777777" w:rsidR="00554A3C" w:rsidRDefault="00554A3C" w:rsidP="00554A3C">
      <w:pPr>
        <w:rPr>
          <w:rFonts w:ascii="Courier" w:hAnsi="Courier"/>
        </w:rPr>
      </w:pPr>
      <w:r>
        <w:rPr>
          <w:rFonts w:ascii="Courier" w:hAnsi="Courier"/>
        </w:rPr>
        <w:tab/>
      </w:r>
      <w:r>
        <w:rPr>
          <w:rFonts w:ascii="Courier" w:hAnsi="Courier"/>
        </w:rPr>
        <w:tab/>
        <w:t>System.out.println(“x doesn’t equal one or zero”);</w:t>
      </w:r>
    </w:p>
    <w:p w14:paraId="34AFD179" w14:textId="77777777" w:rsidR="00554A3C" w:rsidRDefault="00554A3C" w:rsidP="00554A3C">
      <w:pPr>
        <w:rPr>
          <w:rFonts w:ascii="Courier" w:hAnsi="Courier"/>
        </w:rPr>
      </w:pPr>
      <w:r>
        <w:rPr>
          <w:rFonts w:ascii="Courier" w:hAnsi="Courier"/>
        </w:rPr>
        <w:tab/>
      </w:r>
      <w:r>
        <w:rPr>
          <w:rFonts w:ascii="Courier" w:hAnsi="Courier"/>
        </w:rPr>
        <w:tab/>
        <w:t>break;</w:t>
      </w:r>
    </w:p>
    <w:p w14:paraId="5803CC2C" w14:textId="77777777" w:rsidR="00554A3C" w:rsidRDefault="00554A3C" w:rsidP="00554A3C">
      <w:pPr>
        <w:rPr>
          <w:rFonts w:ascii="Courier" w:hAnsi="Courier"/>
        </w:rPr>
      </w:pPr>
      <w:r>
        <w:rPr>
          <w:rFonts w:ascii="Courier" w:hAnsi="Courier"/>
        </w:rPr>
        <w:t>}</w:t>
      </w:r>
    </w:p>
    <w:p w14:paraId="213BFEA7" w14:textId="77777777" w:rsidR="00E41D91" w:rsidRDefault="00E41D91" w:rsidP="00554A3C">
      <w:pPr>
        <w:rPr>
          <w:rFonts w:ascii="Courier" w:hAnsi="Courier"/>
        </w:rPr>
      </w:pPr>
    </w:p>
    <w:p w14:paraId="24BC9D30" w14:textId="6A493172" w:rsidR="00554A3C" w:rsidRDefault="00554A3C" w:rsidP="00554A3C">
      <w:pPr>
        <w:rPr>
          <w:rFonts w:ascii="Geneva" w:hAnsi="Geneva"/>
        </w:rPr>
      </w:pPr>
      <w:r>
        <w:rPr>
          <w:rFonts w:ascii="Geneva" w:hAnsi="Geneva"/>
        </w:rPr>
        <w:t xml:space="preserve">This is basically doing the same thing. Where it says case 0, that is basically saying if(x == 0). It is necessary to include a break after every </w:t>
      </w:r>
      <w:r w:rsidR="00E41D91">
        <w:rPr>
          <w:rFonts w:ascii="Geneva" w:hAnsi="Geneva"/>
        </w:rPr>
        <w:t>line;</w:t>
      </w:r>
      <w:r>
        <w:rPr>
          <w:rFonts w:ascii="Geneva" w:hAnsi="Geneva"/>
        </w:rPr>
        <w:t xml:space="preserve"> otherwise, it would continue to execute every command after that, even if x didn’t have the right value. Because we have the proper break statements, it </w:t>
      </w:r>
      <w:r w:rsidR="00E41D91">
        <w:rPr>
          <w:rFonts w:ascii="Geneva" w:hAnsi="Geneva"/>
        </w:rPr>
        <w:t>will</w:t>
      </w:r>
      <w:r>
        <w:rPr>
          <w:rFonts w:ascii="Geneva" w:hAnsi="Geneva"/>
        </w:rPr>
        <w:t xml:space="preserve"> only print “x equals zero”. If we got rid of the breaks, it would print “x equals zero”, “x equals one”, and “x doesn’t equal one or zero”, which really doesn’t make sense.</w:t>
      </w:r>
    </w:p>
    <w:p w14:paraId="72E6EECF" w14:textId="77777777" w:rsidR="00554A3C" w:rsidRPr="00554A3C" w:rsidRDefault="00554A3C" w:rsidP="00554A3C">
      <w:pPr>
        <w:rPr>
          <w:rFonts w:ascii="Geneva" w:hAnsi="Geneva"/>
        </w:rPr>
      </w:pPr>
    </w:p>
    <w:p w14:paraId="20647A21" w14:textId="77777777" w:rsidR="00156B38" w:rsidRDefault="00156B38" w:rsidP="00156B38">
      <w:pPr>
        <w:rPr>
          <w:rFonts w:ascii="Geneva" w:hAnsi="Geneva"/>
          <w:b/>
        </w:rPr>
      </w:pPr>
      <w:r>
        <w:rPr>
          <w:rFonts w:ascii="Geneva" w:hAnsi="Geneva"/>
          <w:b/>
        </w:rPr>
        <w:t>Projects</w:t>
      </w:r>
    </w:p>
    <w:p w14:paraId="49AE1270" w14:textId="77777777" w:rsidR="0020374E" w:rsidRDefault="004B7266">
      <w:pPr>
        <w:rPr>
          <w:rFonts w:ascii="Geneva" w:hAnsi="Geneva"/>
        </w:rPr>
      </w:pPr>
      <w:r>
        <w:rPr>
          <w:rFonts w:ascii="Geneva" w:hAnsi="Geneva"/>
        </w:rPr>
        <w:t>Here are some projects that will make sure that you know everything you need to from this lesson:</w:t>
      </w:r>
    </w:p>
    <w:p w14:paraId="731E0C79" w14:textId="77777777" w:rsidR="00D7095C" w:rsidRDefault="00D7095C">
      <w:pPr>
        <w:rPr>
          <w:rFonts w:ascii="Geneva" w:hAnsi="Geneva"/>
        </w:rPr>
      </w:pPr>
    </w:p>
    <w:p w14:paraId="62D163DC" w14:textId="1BB20CFB" w:rsidR="00D7095C" w:rsidRPr="004B7266" w:rsidRDefault="00D7095C">
      <w:pPr>
        <w:rPr>
          <w:rFonts w:ascii="Geneva" w:hAnsi="Geneva"/>
        </w:rPr>
      </w:pPr>
      <w:r>
        <w:rPr>
          <w:rFonts w:ascii="Geneva" w:hAnsi="Geneva"/>
        </w:rPr>
        <w:t>Don’t forget, you can always ask and answer questions on the website, and if that doesn’t help, bring your questions to our next meetin</w:t>
      </w:r>
      <w:bookmarkStart w:id="0" w:name="_GoBack"/>
      <w:bookmarkEnd w:id="0"/>
      <w:r>
        <w:rPr>
          <w:rFonts w:ascii="Geneva" w:hAnsi="Geneva"/>
        </w:rPr>
        <w:t>g.</w:t>
      </w:r>
    </w:p>
    <w:sectPr w:rsidR="00D7095C" w:rsidRPr="004B7266" w:rsidSect="00BE75D8">
      <w:headerReference w:type="default" r:id="rId8"/>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E5F7B" w14:textId="77777777" w:rsidR="00D7095C" w:rsidRDefault="00D7095C" w:rsidP="00156B38">
      <w:r>
        <w:separator/>
      </w:r>
    </w:p>
  </w:endnote>
  <w:endnote w:type="continuationSeparator" w:id="0">
    <w:p w14:paraId="1A735D02" w14:textId="77777777" w:rsidR="00D7095C" w:rsidRDefault="00D7095C" w:rsidP="00156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neva">
    <w:panose1 w:val="020B0503030404040204"/>
    <w:charset w:val="00"/>
    <w:family w:val="auto"/>
    <w:pitch w:val="variable"/>
    <w:sig w:usb0="E00002FF" w:usb1="5200205F" w:usb2="00A0C000"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E11AB" w14:textId="29C29D0B" w:rsidR="00D7095C" w:rsidRPr="0050421C" w:rsidRDefault="00D7095C">
    <w:pPr>
      <w:pStyle w:val="Footer"/>
      <w:rPr>
        <w:rFonts w:ascii="Geneva" w:hAnsi="Geneva"/>
        <w:color w:val="000090"/>
      </w:rPr>
    </w:pPr>
    <w:r>
      <w:rPr>
        <w:rFonts w:ascii="Geneva" w:hAnsi="Geneva"/>
        <w:color w:val="000090"/>
      </w:rPr>
      <w:t>© The Coding Club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DD1EB" w14:textId="77777777" w:rsidR="00D7095C" w:rsidRDefault="00D7095C" w:rsidP="00156B38">
      <w:r>
        <w:separator/>
      </w:r>
    </w:p>
  </w:footnote>
  <w:footnote w:type="continuationSeparator" w:id="0">
    <w:p w14:paraId="0ED5887F" w14:textId="77777777" w:rsidR="00D7095C" w:rsidRDefault="00D7095C" w:rsidP="00156B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EC0A9" w14:textId="77777777" w:rsidR="00D7095C" w:rsidRPr="00156B38" w:rsidRDefault="00D7095C">
    <w:pPr>
      <w:pStyle w:val="Header"/>
      <w:rPr>
        <w:rFonts w:ascii="Geneva" w:hAnsi="Geneva"/>
        <w:color w:val="000090"/>
      </w:rPr>
    </w:pPr>
    <w:r>
      <w:rPr>
        <w:rFonts w:ascii="Geneva" w:hAnsi="Geneva"/>
        <w:color w:val="000090"/>
      </w:rPr>
      <w:t xml:space="preserve">Operators and Decision Structures </w:t>
    </w:r>
    <w:r>
      <w:rPr>
        <w:rFonts w:ascii="Geneva" w:hAnsi="Geneva"/>
        <w:color w:val="000090"/>
      </w:rPr>
      <w:tab/>
    </w:r>
    <w:r>
      <w:rPr>
        <w:rFonts w:ascii="Geneva" w:hAnsi="Geneva"/>
        <w:color w:val="000090"/>
      </w:rPr>
      <w:tab/>
    </w:r>
    <w:r w:rsidRPr="00156B38">
      <w:rPr>
        <w:rStyle w:val="PageNumber"/>
        <w:rFonts w:ascii="Geneva" w:hAnsi="Geneva"/>
        <w:color w:val="000090"/>
      </w:rPr>
      <w:fldChar w:fldCharType="begin"/>
    </w:r>
    <w:r w:rsidRPr="00156B38">
      <w:rPr>
        <w:rStyle w:val="PageNumber"/>
        <w:rFonts w:ascii="Geneva" w:hAnsi="Geneva"/>
        <w:color w:val="000090"/>
      </w:rPr>
      <w:instrText xml:space="preserve"> PAGE </w:instrText>
    </w:r>
    <w:r w:rsidRPr="00156B38">
      <w:rPr>
        <w:rStyle w:val="PageNumber"/>
        <w:rFonts w:ascii="Geneva" w:hAnsi="Geneva"/>
        <w:color w:val="000090"/>
      </w:rPr>
      <w:fldChar w:fldCharType="separate"/>
    </w:r>
    <w:r w:rsidR="00CE0057">
      <w:rPr>
        <w:rStyle w:val="PageNumber"/>
        <w:rFonts w:ascii="Geneva" w:hAnsi="Geneva"/>
        <w:noProof/>
        <w:color w:val="000090"/>
      </w:rPr>
      <w:t>1</w:t>
    </w:r>
    <w:r w:rsidRPr="00156B38">
      <w:rPr>
        <w:rStyle w:val="PageNumber"/>
        <w:rFonts w:ascii="Geneva" w:hAnsi="Geneva"/>
        <w:color w:val="00009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B38"/>
    <w:rsid w:val="000217A2"/>
    <w:rsid w:val="00156B38"/>
    <w:rsid w:val="0020374E"/>
    <w:rsid w:val="004B7266"/>
    <w:rsid w:val="0050421C"/>
    <w:rsid w:val="00554A3C"/>
    <w:rsid w:val="005B4FF3"/>
    <w:rsid w:val="005F499B"/>
    <w:rsid w:val="00626305"/>
    <w:rsid w:val="00AE3849"/>
    <w:rsid w:val="00BE75D8"/>
    <w:rsid w:val="00C47013"/>
    <w:rsid w:val="00CE0057"/>
    <w:rsid w:val="00D7095C"/>
    <w:rsid w:val="00E41D91"/>
    <w:rsid w:val="00FD0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597D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B38"/>
    <w:pPr>
      <w:tabs>
        <w:tab w:val="center" w:pos="4320"/>
        <w:tab w:val="right" w:pos="8640"/>
      </w:tabs>
    </w:pPr>
  </w:style>
  <w:style w:type="character" w:customStyle="1" w:styleId="HeaderChar">
    <w:name w:val="Header Char"/>
    <w:basedOn w:val="DefaultParagraphFont"/>
    <w:link w:val="Header"/>
    <w:uiPriority w:val="99"/>
    <w:rsid w:val="00156B38"/>
  </w:style>
  <w:style w:type="paragraph" w:styleId="Footer">
    <w:name w:val="footer"/>
    <w:basedOn w:val="Normal"/>
    <w:link w:val="FooterChar"/>
    <w:uiPriority w:val="99"/>
    <w:unhideWhenUsed/>
    <w:rsid w:val="00156B38"/>
    <w:pPr>
      <w:tabs>
        <w:tab w:val="center" w:pos="4320"/>
        <w:tab w:val="right" w:pos="8640"/>
      </w:tabs>
    </w:pPr>
  </w:style>
  <w:style w:type="character" w:customStyle="1" w:styleId="FooterChar">
    <w:name w:val="Footer Char"/>
    <w:basedOn w:val="DefaultParagraphFont"/>
    <w:link w:val="Footer"/>
    <w:uiPriority w:val="99"/>
    <w:rsid w:val="00156B38"/>
  </w:style>
  <w:style w:type="character" w:styleId="PageNumber">
    <w:name w:val="page number"/>
    <w:basedOn w:val="DefaultParagraphFont"/>
    <w:uiPriority w:val="99"/>
    <w:semiHidden/>
    <w:unhideWhenUsed/>
    <w:rsid w:val="00156B38"/>
  </w:style>
  <w:style w:type="table" w:styleId="TableGrid">
    <w:name w:val="Table Grid"/>
    <w:basedOn w:val="TableNormal"/>
    <w:uiPriority w:val="59"/>
    <w:rsid w:val="0015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B38"/>
    <w:pPr>
      <w:tabs>
        <w:tab w:val="center" w:pos="4320"/>
        <w:tab w:val="right" w:pos="8640"/>
      </w:tabs>
    </w:pPr>
  </w:style>
  <w:style w:type="character" w:customStyle="1" w:styleId="HeaderChar">
    <w:name w:val="Header Char"/>
    <w:basedOn w:val="DefaultParagraphFont"/>
    <w:link w:val="Header"/>
    <w:uiPriority w:val="99"/>
    <w:rsid w:val="00156B38"/>
  </w:style>
  <w:style w:type="paragraph" w:styleId="Footer">
    <w:name w:val="footer"/>
    <w:basedOn w:val="Normal"/>
    <w:link w:val="FooterChar"/>
    <w:uiPriority w:val="99"/>
    <w:unhideWhenUsed/>
    <w:rsid w:val="00156B38"/>
    <w:pPr>
      <w:tabs>
        <w:tab w:val="center" w:pos="4320"/>
        <w:tab w:val="right" w:pos="8640"/>
      </w:tabs>
    </w:pPr>
  </w:style>
  <w:style w:type="character" w:customStyle="1" w:styleId="FooterChar">
    <w:name w:val="Footer Char"/>
    <w:basedOn w:val="DefaultParagraphFont"/>
    <w:link w:val="Footer"/>
    <w:uiPriority w:val="99"/>
    <w:rsid w:val="00156B38"/>
  </w:style>
  <w:style w:type="character" w:styleId="PageNumber">
    <w:name w:val="page number"/>
    <w:basedOn w:val="DefaultParagraphFont"/>
    <w:uiPriority w:val="99"/>
    <w:semiHidden/>
    <w:unhideWhenUsed/>
    <w:rsid w:val="00156B38"/>
  </w:style>
  <w:style w:type="table" w:styleId="TableGrid">
    <w:name w:val="Table Grid"/>
    <w:basedOn w:val="TableNormal"/>
    <w:uiPriority w:val="59"/>
    <w:rsid w:val="0015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EFC38-0461-C34B-AE5B-85A7AD3A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746</Words>
  <Characters>4255</Characters>
  <Application>Microsoft Macintosh Word</Application>
  <DocSecurity>0</DocSecurity>
  <Lines>35</Lines>
  <Paragraphs>9</Paragraphs>
  <ScaleCrop>false</ScaleCrop>
  <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Gallagher</dc:creator>
  <cp:keywords/>
  <dc:description/>
  <cp:lastModifiedBy>Isabelle Gallagher</cp:lastModifiedBy>
  <cp:revision>5</cp:revision>
  <dcterms:created xsi:type="dcterms:W3CDTF">2015-08-14T14:07:00Z</dcterms:created>
  <dcterms:modified xsi:type="dcterms:W3CDTF">2015-08-15T15:40:00Z</dcterms:modified>
</cp:coreProperties>
</file>