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89" w:rsidRDefault="00FF4389" w:rsidP="00772CC1">
      <w:bookmarkStart w:id="0" w:name="_Toc444097084"/>
      <w:bookmarkStart w:id="1" w:name="_Toc22550"/>
      <w:bookmarkStart w:id="2" w:name="_Toc4786"/>
      <w:bookmarkStart w:id="3" w:name="_Toc25820"/>
      <w:bookmarkStart w:id="4" w:name="_Toc1674"/>
      <w:bookmarkStart w:id="5" w:name="_Toc28420"/>
      <w:bookmarkStart w:id="6" w:name="_Toc8572"/>
      <w:bookmarkStart w:id="7" w:name="_Toc26784"/>
      <w:bookmarkStart w:id="8" w:name="_Toc28754"/>
      <w:bookmarkStart w:id="9" w:name="_Toc22042"/>
      <w:bookmarkStart w:id="10" w:name="_Toc4555"/>
      <w:bookmarkStart w:id="11" w:name="_Toc32217"/>
      <w:bookmarkStart w:id="12" w:name="_Toc22330"/>
    </w:p>
    <w:p w:rsidR="00FF4389" w:rsidRDefault="00FF4389" w:rsidP="00772CC1"/>
    <w:p w:rsidR="008D4EFC" w:rsidRDefault="008D4EFC" w:rsidP="008D4EFC">
      <w:pPr>
        <w:pStyle w:val="ac"/>
        <w:spacing w:beforeLines="0" w:before="120"/>
        <w:ind w:left="723" w:hanging="723"/>
        <w:jc w:val="center"/>
      </w:pPr>
      <w:r>
        <w:rPr>
          <w:rFonts w:hint="eastAsia"/>
        </w:rPr>
        <w:t>自助设备</w:t>
      </w:r>
      <w:r w:rsidR="003239B1">
        <w:rPr>
          <w:rFonts w:hint="eastAsia"/>
        </w:rPr>
        <w:t>传感器</w:t>
      </w:r>
      <w:r>
        <w:rPr>
          <w:rFonts w:hint="eastAsia"/>
        </w:rPr>
        <w:t>驱动接口</w:t>
      </w:r>
    </w:p>
    <w:p w:rsidR="00FF4389" w:rsidRDefault="00FF4389" w:rsidP="00772CC1"/>
    <w:p w:rsidR="008D4EFC" w:rsidRDefault="008D4EFC" w:rsidP="008D4EFC">
      <w:pPr>
        <w:pStyle w:val="ac"/>
        <w:spacing w:beforeLines="0" w:before="120"/>
        <w:ind w:left="723" w:hanging="723"/>
      </w:pPr>
      <w:r>
        <w:rPr>
          <w:rFonts w:hint="eastAsia"/>
        </w:rPr>
        <w:t>版本历史：</w:t>
      </w:r>
    </w:p>
    <w:tbl>
      <w:tblPr>
        <w:tblW w:w="0" w:type="auto"/>
        <w:jc w:val="center"/>
        <w:tblLayout w:type="fixed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928"/>
        <w:gridCol w:w="1130"/>
        <w:gridCol w:w="1235"/>
        <w:gridCol w:w="4885"/>
      </w:tblGrid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  <w:r>
              <w:rPr>
                <w:rFonts w:hint="eastAsia"/>
              </w:rPr>
              <w:t>V1.0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  <w:r>
              <w:rPr>
                <w:rFonts w:hint="eastAsia"/>
              </w:rPr>
              <w:t>Simon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  <w:r>
              <w:t>2017.3.24</w:t>
            </w: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  <w:r>
              <w:rPr>
                <w:rFonts w:hint="eastAsia"/>
              </w:rPr>
              <w:t>初稿</w:t>
            </w: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  <w:tr w:rsidR="008D4EFC" w:rsidTr="00A441B2">
        <w:trPr>
          <w:trHeight w:val="20"/>
          <w:jc w:val="center"/>
        </w:trPr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  <w:tc>
          <w:tcPr>
            <w:tcW w:w="4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4EFC" w:rsidRDefault="008D4EFC" w:rsidP="00A441B2">
            <w:pPr>
              <w:pStyle w:val="ad"/>
            </w:pPr>
          </w:p>
        </w:tc>
      </w:tr>
    </w:tbl>
    <w:p w:rsidR="008D4EFC" w:rsidRPr="008D4EFC" w:rsidRDefault="008D4EFC" w:rsidP="00772CC1">
      <w:r>
        <w:rPr>
          <w:rFonts w:ascii="楷体_GB2312" w:eastAsia="楷体_GB2312"/>
          <w:b/>
          <w:sz w:val="36"/>
          <w:szCs w:val="36"/>
        </w:rPr>
        <w:br w:type="page"/>
      </w:r>
    </w:p>
    <w:p w:rsidR="00801380" w:rsidRDefault="00801380" w:rsidP="00977CF8">
      <w:pPr>
        <w:spacing w:line="360" w:lineRule="auto"/>
      </w:pPr>
    </w:p>
    <w:bookmarkEnd w:id="0"/>
    <w:p w:rsidR="00772CC1" w:rsidRDefault="00602D63" w:rsidP="00FC575B">
      <w:pPr>
        <w:pStyle w:val="1"/>
        <w:tabs>
          <w:tab w:val="clear" w:pos="432"/>
        </w:tabs>
        <w:spacing w:before="120" w:after="120" w:line="360" w:lineRule="auto"/>
        <w:ind w:left="431" w:hanging="431"/>
      </w:pPr>
      <w:r>
        <w:rPr>
          <w:rFonts w:hint="eastAsia"/>
        </w:rPr>
        <w:t>接口函数</w:t>
      </w:r>
    </w:p>
    <w:p w:rsidR="00772CC1" w:rsidRDefault="00602D63" w:rsidP="00FC575B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r>
        <w:rPr>
          <w:rFonts w:hint="eastAsia"/>
        </w:rPr>
        <w:t>函数返回值</w:t>
      </w:r>
    </w:p>
    <w:p w:rsidR="00602D63" w:rsidRDefault="00602D63" w:rsidP="00602D63">
      <w:pPr>
        <w:ind w:leftChars="100" w:left="240"/>
      </w:pPr>
      <w:r>
        <w:rPr>
          <w:rFonts w:hint="eastAsia"/>
        </w:rPr>
        <w:t>0</w:t>
      </w:r>
      <w:r>
        <w:rPr>
          <w:rFonts w:hint="eastAsia"/>
        </w:rPr>
        <w:t>成功</w:t>
      </w:r>
    </w:p>
    <w:p w:rsidR="00602D63" w:rsidRDefault="00602D63" w:rsidP="00602D63">
      <w:pPr>
        <w:ind w:leftChars="100" w:left="24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失败</w:t>
      </w:r>
    </w:p>
    <w:p w:rsidR="00650FB8" w:rsidRDefault="005261C1" w:rsidP="007272B9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proofErr w:type="spellStart"/>
      <w:r w:rsidRPr="005261C1">
        <w:t>OpenPortBaud</w:t>
      </w:r>
      <w:proofErr w:type="spellEnd"/>
    </w:p>
    <w:p w:rsidR="00731C0D" w:rsidRDefault="00731C0D" w:rsidP="00343FE7">
      <w:pPr>
        <w:pStyle w:val="3"/>
      </w:pPr>
      <w:r>
        <w:rPr>
          <w:rFonts w:hint="eastAsia"/>
        </w:rPr>
        <w:t>功能说明</w:t>
      </w:r>
    </w:p>
    <w:p w:rsidR="000241E3" w:rsidRPr="000241E3" w:rsidRDefault="000241E3" w:rsidP="000241E3">
      <w:r>
        <w:rPr>
          <w:rFonts w:hint="eastAsia"/>
        </w:rPr>
        <w:t>打开串口。</w:t>
      </w:r>
    </w:p>
    <w:p w:rsidR="00731C0D" w:rsidRDefault="00731C0D" w:rsidP="00731C0D">
      <w:pPr>
        <w:pStyle w:val="3"/>
      </w:pPr>
      <w:r>
        <w:rPr>
          <w:rFonts w:hint="eastAsia"/>
        </w:rPr>
        <w:t>函数原型</w:t>
      </w:r>
    </w:p>
    <w:p w:rsidR="0014463B" w:rsidRPr="0014463B" w:rsidRDefault="0014463B" w:rsidP="0014463B">
      <w:proofErr w:type="spellStart"/>
      <w:r w:rsidRPr="0014463B">
        <w:t>int</w:t>
      </w:r>
      <w:proofErr w:type="spellEnd"/>
      <w:r w:rsidRPr="0014463B">
        <w:t xml:space="preserve"> __</w:t>
      </w:r>
      <w:proofErr w:type="spellStart"/>
      <w:r w:rsidRPr="0014463B">
        <w:t>stdcall</w:t>
      </w:r>
      <w:proofErr w:type="spellEnd"/>
      <w:r w:rsidRPr="0014463B">
        <w:t xml:space="preserve"> </w:t>
      </w:r>
      <w:proofErr w:type="spellStart"/>
      <w:r w:rsidRPr="0014463B">
        <w:t>OpenPortBaud</w:t>
      </w:r>
      <w:proofErr w:type="spellEnd"/>
      <w:r w:rsidRPr="0014463B">
        <w:t>(</w:t>
      </w:r>
      <w:proofErr w:type="spellStart"/>
      <w:r w:rsidRPr="0014463B">
        <w:t>const</w:t>
      </w:r>
      <w:proofErr w:type="spellEnd"/>
      <w:r w:rsidRPr="0014463B">
        <w:t xml:space="preserve"> char *</w:t>
      </w:r>
      <w:proofErr w:type="spellStart"/>
      <w:r w:rsidRPr="0014463B">
        <w:t>pcPortName,int</w:t>
      </w:r>
      <w:proofErr w:type="spellEnd"/>
      <w:r w:rsidRPr="0014463B">
        <w:t xml:space="preserve"> Baud, HANDLE* </w:t>
      </w:r>
      <w:proofErr w:type="spellStart"/>
      <w:r w:rsidRPr="0014463B">
        <w:t>phPort</w:t>
      </w:r>
      <w:proofErr w:type="spellEnd"/>
      <w:r w:rsidRPr="0014463B">
        <w:t>)</w:t>
      </w:r>
    </w:p>
    <w:p w:rsidR="00731C0D" w:rsidRDefault="00731C0D" w:rsidP="00731C0D">
      <w:pPr>
        <w:pStyle w:val="3"/>
      </w:pPr>
      <w:r>
        <w:rPr>
          <w:rFonts w:hint="eastAsia"/>
        </w:rPr>
        <w:t>入参</w:t>
      </w:r>
    </w:p>
    <w:p w:rsidR="0014463B" w:rsidRDefault="0014463B" w:rsidP="0014463B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14463B" w:rsidRDefault="0014463B" w:rsidP="0014463B">
      <w:r>
        <w:tab/>
      </w:r>
      <w:r>
        <w:tab/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pcPortName</w:t>
      </w:r>
      <w:proofErr w:type="spellEnd"/>
      <w:r w:rsidR="00290F1B">
        <w:rPr>
          <w:rFonts w:hint="eastAsia"/>
        </w:rPr>
        <w:t>，如</w:t>
      </w:r>
      <w:r w:rsidR="00290F1B">
        <w:rPr>
          <w:rFonts w:hint="eastAsia"/>
        </w:rPr>
        <w:t>COM1,COM2</w:t>
      </w:r>
    </w:p>
    <w:p w:rsidR="003D63C9" w:rsidRPr="0014463B" w:rsidRDefault="003D63C9" w:rsidP="0014463B"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Baud:</w:t>
      </w:r>
      <w:r>
        <w:rPr>
          <w:rFonts w:hint="eastAsia"/>
        </w:rPr>
        <w:t>波特率</w:t>
      </w:r>
      <w:r>
        <w:rPr>
          <w:rFonts w:hint="eastAsia"/>
        </w:rPr>
        <w:t>,9600</w:t>
      </w:r>
    </w:p>
    <w:p w:rsidR="00731C0D" w:rsidRDefault="00731C0D" w:rsidP="00731C0D">
      <w:pPr>
        <w:pStyle w:val="3"/>
      </w:pPr>
      <w:r>
        <w:rPr>
          <w:rFonts w:hint="eastAsia"/>
        </w:rPr>
        <w:t>出参</w:t>
      </w:r>
    </w:p>
    <w:p w:rsidR="001629DD" w:rsidRDefault="001629DD" w:rsidP="001629DD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0011B3" w:rsidRPr="000011B3" w:rsidRDefault="001629DD" w:rsidP="001629DD">
      <w:r>
        <w:tab/>
      </w:r>
      <w:r>
        <w:tab/>
        <w:t xml:space="preserve"> HANDLE* </w:t>
      </w:r>
      <w:proofErr w:type="spellStart"/>
      <w:r>
        <w:t>phPort</w:t>
      </w:r>
      <w:proofErr w:type="spellEnd"/>
    </w:p>
    <w:p w:rsidR="00731C0D" w:rsidRDefault="00731C0D" w:rsidP="00731C0D">
      <w:pPr>
        <w:pStyle w:val="3"/>
      </w:pPr>
      <w:r>
        <w:rPr>
          <w:rFonts w:hint="eastAsia"/>
        </w:rPr>
        <w:t>返回值</w:t>
      </w:r>
    </w:p>
    <w:p w:rsidR="001629DD" w:rsidRPr="001629DD" w:rsidRDefault="001629DD" w:rsidP="001629DD">
      <w:r>
        <w:rPr>
          <w:rFonts w:hint="eastAsia"/>
        </w:rPr>
        <w:t>成功</w:t>
      </w:r>
      <w:r w:rsidR="001B5C47">
        <w:rPr>
          <w:rFonts w:hint="eastAsia"/>
        </w:rPr>
        <w:t>0</w:t>
      </w:r>
      <w:r>
        <w:rPr>
          <w:rFonts w:hint="eastAsia"/>
        </w:rPr>
        <w:t>或失败</w:t>
      </w:r>
      <w:r w:rsidR="001B5C47">
        <w:rPr>
          <w:rFonts w:hint="eastAsia"/>
        </w:rPr>
        <w:t>-</w:t>
      </w:r>
      <w:r w:rsidR="001B5C47">
        <w:t>1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7272B9" w:rsidRDefault="00731C0D" w:rsidP="00731C0D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proofErr w:type="spellStart"/>
      <w:r w:rsidRPr="00731C0D">
        <w:t>ClosePort</w:t>
      </w:r>
      <w:proofErr w:type="spellEnd"/>
    </w:p>
    <w:p w:rsidR="00343FE7" w:rsidRDefault="00343FE7" w:rsidP="00343FE7">
      <w:pPr>
        <w:pStyle w:val="3"/>
      </w:pPr>
      <w:r>
        <w:rPr>
          <w:rFonts w:hint="eastAsia"/>
        </w:rPr>
        <w:t>功能说明</w:t>
      </w:r>
    </w:p>
    <w:p w:rsidR="00990EA5" w:rsidRPr="00990EA5" w:rsidRDefault="00990EA5" w:rsidP="00990EA5">
      <w:r>
        <w:rPr>
          <w:rFonts w:hint="eastAsia"/>
        </w:rPr>
        <w:t>关闭串口。</w:t>
      </w:r>
    </w:p>
    <w:p w:rsidR="00343FE7" w:rsidRDefault="00343FE7" w:rsidP="00343FE7">
      <w:pPr>
        <w:pStyle w:val="3"/>
      </w:pPr>
      <w:r>
        <w:rPr>
          <w:rFonts w:hint="eastAsia"/>
        </w:rPr>
        <w:lastRenderedPageBreak/>
        <w:t>函数原型</w:t>
      </w:r>
    </w:p>
    <w:p w:rsidR="00E912A4" w:rsidRPr="00E912A4" w:rsidRDefault="00E912A4" w:rsidP="00E912A4">
      <w:proofErr w:type="spellStart"/>
      <w:r w:rsidRPr="00E912A4">
        <w:t>int</w:t>
      </w:r>
      <w:proofErr w:type="spellEnd"/>
      <w:r w:rsidRPr="00E912A4">
        <w:t xml:space="preserve"> __</w:t>
      </w:r>
      <w:proofErr w:type="spellStart"/>
      <w:r w:rsidRPr="00E912A4">
        <w:t>stdcall</w:t>
      </w:r>
      <w:proofErr w:type="spellEnd"/>
      <w:r w:rsidRPr="00E912A4">
        <w:t xml:space="preserve"> </w:t>
      </w:r>
      <w:proofErr w:type="spellStart"/>
      <w:r w:rsidRPr="00E912A4">
        <w:t>ClosePort</w:t>
      </w:r>
      <w:proofErr w:type="spellEnd"/>
      <w:r w:rsidRPr="00E912A4">
        <w:t xml:space="preserve">(HANDLE </w:t>
      </w:r>
      <w:proofErr w:type="spellStart"/>
      <w:r w:rsidRPr="00E912A4">
        <w:t>hPort</w:t>
      </w:r>
      <w:proofErr w:type="spellEnd"/>
      <w:r w:rsidRPr="00E912A4">
        <w:t>)</w:t>
      </w:r>
    </w:p>
    <w:p w:rsidR="00343FE7" w:rsidRDefault="00343FE7" w:rsidP="00343FE7">
      <w:pPr>
        <w:pStyle w:val="3"/>
      </w:pPr>
      <w:r>
        <w:rPr>
          <w:rFonts w:hint="eastAsia"/>
        </w:rPr>
        <w:t>入参</w:t>
      </w:r>
    </w:p>
    <w:p w:rsidR="007A0B04" w:rsidRDefault="007A0B04" w:rsidP="007A0B04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7A0B04" w:rsidRDefault="007A0B04" w:rsidP="007A0B04">
      <w:r>
        <w:rPr>
          <w:rFonts w:hint="eastAsia"/>
        </w:rPr>
        <w:tab/>
      </w: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端口句柄</w:t>
      </w:r>
    </w:p>
    <w:p w:rsidR="00343FE7" w:rsidRDefault="00343FE7" w:rsidP="00343FE7">
      <w:pPr>
        <w:pStyle w:val="3"/>
      </w:pPr>
      <w:r>
        <w:rPr>
          <w:rFonts w:hint="eastAsia"/>
        </w:rPr>
        <w:t>出参</w:t>
      </w:r>
    </w:p>
    <w:p w:rsidR="007A0B04" w:rsidRDefault="007A0B04" w:rsidP="007A0B04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7A0B04" w:rsidRDefault="007A0B04" w:rsidP="007A0B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43FE7" w:rsidRDefault="00343FE7" w:rsidP="00343FE7">
      <w:pPr>
        <w:pStyle w:val="3"/>
      </w:pPr>
      <w:r>
        <w:rPr>
          <w:rFonts w:hint="eastAsia"/>
        </w:rPr>
        <w:t>返回值</w:t>
      </w:r>
    </w:p>
    <w:p w:rsidR="007A0B04" w:rsidRDefault="007A0B04" w:rsidP="007A0B04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7A0B04" w:rsidRPr="007A0B04" w:rsidRDefault="007A0B04" w:rsidP="007A0B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>0</w:t>
      </w:r>
      <w:r>
        <w:rPr>
          <w:rFonts w:hint="eastAsia"/>
        </w:rPr>
        <w:t>或失败</w:t>
      </w:r>
      <w:r>
        <w:rPr>
          <w:rFonts w:hint="eastAsia"/>
        </w:rPr>
        <w:t>-1</w:t>
      </w:r>
    </w:p>
    <w:p w:rsidR="00731C0D" w:rsidRDefault="00731C0D" w:rsidP="00731C0D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proofErr w:type="spellStart"/>
      <w:r w:rsidRPr="00731C0D">
        <w:t>InitDevice</w:t>
      </w:r>
      <w:proofErr w:type="spellEnd"/>
    </w:p>
    <w:p w:rsidR="00343FE7" w:rsidRDefault="00343FE7" w:rsidP="00343FE7">
      <w:pPr>
        <w:pStyle w:val="3"/>
      </w:pPr>
      <w:r>
        <w:rPr>
          <w:rFonts w:hint="eastAsia"/>
        </w:rPr>
        <w:t>功能说明</w:t>
      </w:r>
    </w:p>
    <w:p w:rsidR="007A0B04" w:rsidRPr="003239B1" w:rsidRDefault="007A0B04" w:rsidP="007A0B04">
      <w:pPr>
        <w:rPr>
          <w:color w:val="FF0000"/>
        </w:rPr>
      </w:pPr>
      <w:r w:rsidRPr="003239B1">
        <w:rPr>
          <w:rFonts w:hint="eastAsia"/>
          <w:color w:val="FF0000"/>
        </w:rPr>
        <w:t>对此设备，该函数为空函数，永远返回成功</w:t>
      </w:r>
      <w:r w:rsidR="0035612A" w:rsidRPr="003239B1">
        <w:rPr>
          <w:rFonts w:hint="eastAsia"/>
          <w:color w:val="FF0000"/>
        </w:rPr>
        <w:t>，可不调用</w:t>
      </w:r>
    </w:p>
    <w:p w:rsidR="00343FE7" w:rsidRDefault="00343FE7" w:rsidP="00343FE7">
      <w:pPr>
        <w:pStyle w:val="3"/>
      </w:pPr>
      <w:r>
        <w:rPr>
          <w:rFonts w:hint="eastAsia"/>
        </w:rPr>
        <w:t>函数原型</w:t>
      </w:r>
    </w:p>
    <w:p w:rsidR="00E44F18" w:rsidRPr="00E44F18" w:rsidRDefault="00E44F18" w:rsidP="00E44F18">
      <w:proofErr w:type="spellStart"/>
      <w:r w:rsidRPr="00E44F18">
        <w:t>int</w:t>
      </w:r>
      <w:proofErr w:type="spellEnd"/>
      <w:r w:rsidRPr="00E44F18">
        <w:t xml:space="preserve"> __</w:t>
      </w:r>
      <w:proofErr w:type="spellStart"/>
      <w:r w:rsidRPr="00E44F18">
        <w:t>stdcall</w:t>
      </w:r>
      <w:proofErr w:type="spellEnd"/>
      <w:r w:rsidRPr="00E44F18">
        <w:t xml:space="preserve"> </w:t>
      </w:r>
      <w:proofErr w:type="spellStart"/>
      <w:r w:rsidRPr="00E44F18">
        <w:t>InitDevice</w:t>
      </w:r>
      <w:proofErr w:type="spellEnd"/>
      <w:r w:rsidRPr="00E44F18">
        <w:t xml:space="preserve">(HANDLE </w:t>
      </w:r>
      <w:proofErr w:type="spellStart"/>
      <w:r w:rsidRPr="00E44F18">
        <w:t>hPort</w:t>
      </w:r>
      <w:proofErr w:type="spellEnd"/>
      <w:r w:rsidRPr="00E44F18">
        <w:t>)</w:t>
      </w:r>
    </w:p>
    <w:p w:rsidR="00343FE7" w:rsidRDefault="00343FE7" w:rsidP="00343FE7">
      <w:pPr>
        <w:pStyle w:val="3"/>
      </w:pPr>
      <w:r>
        <w:rPr>
          <w:rFonts w:hint="eastAsia"/>
        </w:rPr>
        <w:t>入参</w:t>
      </w:r>
    </w:p>
    <w:p w:rsidR="007F17C2" w:rsidRDefault="007F17C2" w:rsidP="007F17C2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7F17C2" w:rsidRDefault="007F17C2" w:rsidP="007F17C2">
      <w:r>
        <w:rPr>
          <w:rFonts w:hint="eastAsia"/>
        </w:rPr>
        <w:tab/>
      </w: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端口句柄</w:t>
      </w:r>
    </w:p>
    <w:p w:rsidR="00343FE7" w:rsidRDefault="00343FE7" w:rsidP="00343FE7">
      <w:pPr>
        <w:pStyle w:val="3"/>
      </w:pPr>
      <w:r>
        <w:rPr>
          <w:rFonts w:hint="eastAsia"/>
        </w:rPr>
        <w:t>出参</w:t>
      </w:r>
    </w:p>
    <w:p w:rsidR="007F17C2" w:rsidRDefault="007F17C2" w:rsidP="007F17C2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7F17C2" w:rsidRDefault="007F17C2" w:rsidP="007F17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43FE7" w:rsidRDefault="00343FE7" w:rsidP="00343FE7">
      <w:pPr>
        <w:pStyle w:val="3"/>
      </w:pPr>
      <w:r>
        <w:rPr>
          <w:rFonts w:hint="eastAsia"/>
        </w:rPr>
        <w:lastRenderedPageBreak/>
        <w:t>返回值</w:t>
      </w:r>
    </w:p>
    <w:p w:rsidR="00343FE7" w:rsidRPr="00343FE7" w:rsidRDefault="007F17C2" w:rsidP="007F17C2">
      <w:r>
        <w:rPr>
          <w:rFonts w:hint="eastAsia"/>
        </w:rPr>
        <w:t>成功</w:t>
      </w:r>
      <w:r>
        <w:rPr>
          <w:rFonts w:hint="eastAsia"/>
        </w:rPr>
        <w:t>0</w:t>
      </w:r>
    </w:p>
    <w:p w:rsidR="00731C0D" w:rsidRDefault="00EC4300" w:rsidP="00731C0D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proofErr w:type="spellStart"/>
      <w:r w:rsidRPr="003239B1">
        <w:t>PhoneStatus</w:t>
      </w:r>
      <w:proofErr w:type="spellEnd"/>
    </w:p>
    <w:p w:rsidR="00343FE7" w:rsidRDefault="00343FE7" w:rsidP="00343FE7">
      <w:pPr>
        <w:pStyle w:val="3"/>
      </w:pPr>
      <w:r>
        <w:rPr>
          <w:rFonts w:hint="eastAsia"/>
        </w:rPr>
        <w:t>功能说明</w:t>
      </w:r>
    </w:p>
    <w:p w:rsidR="005E4237" w:rsidRPr="003D5BFF" w:rsidRDefault="00EC4300" w:rsidP="005E4237">
      <w:r>
        <w:rPr>
          <w:rFonts w:hint="eastAsia"/>
        </w:rPr>
        <w:t>检测话机插簧状态</w:t>
      </w:r>
    </w:p>
    <w:p w:rsidR="00343FE7" w:rsidRDefault="00343FE7" w:rsidP="00343FE7">
      <w:pPr>
        <w:pStyle w:val="3"/>
      </w:pPr>
      <w:r>
        <w:rPr>
          <w:rFonts w:hint="eastAsia"/>
        </w:rPr>
        <w:t>函数原型</w:t>
      </w:r>
    </w:p>
    <w:p w:rsidR="003239B1" w:rsidRPr="00C33787" w:rsidRDefault="003239B1" w:rsidP="00C33787">
      <w:proofErr w:type="spellStart"/>
      <w:r w:rsidRPr="003239B1">
        <w:t>int</w:t>
      </w:r>
      <w:proofErr w:type="spellEnd"/>
      <w:r w:rsidRPr="003239B1">
        <w:t xml:space="preserve"> __</w:t>
      </w:r>
      <w:proofErr w:type="spellStart"/>
      <w:r w:rsidRPr="003239B1">
        <w:t>stdcall</w:t>
      </w:r>
      <w:proofErr w:type="spellEnd"/>
      <w:r w:rsidRPr="003239B1">
        <w:t xml:space="preserve"> </w:t>
      </w:r>
      <w:proofErr w:type="spellStart"/>
      <w:r w:rsidRPr="003239B1">
        <w:t>PhoneStatus</w:t>
      </w:r>
      <w:proofErr w:type="spellEnd"/>
      <w:r w:rsidRPr="003239B1">
        <w:t xml:space="preserve">(HANDLE </w:t>
      </w:r>
      <w:proofErr w:type="spellStart"/>
      <w:r w:rsidRPr="003239B1">
        <w:t>hPort,int</w:t>
      </w:r>
      <w:proofErr w:type="spellEnd"/>
      <w:r w:rsidRPr="003239B1">
        <w:t xml:space="preserve"> *status)</w:t>
      </w:r>
    </w:p>
    <w:p w:rsidR="00343FE7" w:rsidRDefault="00343FE7" w:rsidP="00343FE7">
      <w:pPr>
        <w:pStyle w:val="3"/>
      </w:pPr>
      <w:r>
        <w:rPr>
          <w:rFonts w:hint="eastAsia"/>
        </w:rPr>
        <w:t>入参</w:t>
      </w:r>
    </w:p>
    <w:p w:rsidR="006E7BF5" w:rsidRDefault="006E7BF5" w:rsidP="006E7BF5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6E7BF5" w:rsidRDefault="006E7BF5" w:rsidP="006E7BF5">
      <w:r>
        <w:rPr>
          <w:rFonts w:hint="eastAsia"/>
        </w:rPr>
        <w:tab/>
      </w: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端口句柄</w:t>
      </w:r>
    </w:p>
    <w:p w:rsidR="006E7BF5" w:rsidRDefault="006E7BF5" w:rsidP="006E7BF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903FD" w:rsidRPr="003903FD">
        <w:rPr>
          <w:rFonts w:hint="eastAsia"/>
        </w:rPr>
        <w:t>int</w:t>
      </w:r>
      <w:proofErr w:type="spellEnd"/>
      <w:r w:rsidR="003903FD" w:rsidRPr="003903FD">
        <w:rPr>
          <w:rFonts w:hint="eastAsia"/>
        </w:rPr>
        <w:t xml:space="preserve"> *status</w:t>
      </w:r>
      <w:r w:rsidR="003903FD" w:rsidRPr="003903FD">
        <w:rPr>
          <w:rFonts w:hint="eastAsia"/>
        </w:rPr>
        <w:t>：状态</w:t>
      </w:r>
      <w:r w:rsidR="003903FD" w:rsidRPr="003903FD">
        <w:rPr>
          <w:rFonts w:hint="eastAsia"/>
        </w:rPr>
        <w:t>0</w:t>
      </w:r>
      <w:r w:rsidR="003903FD" w:rsidRPr="003903FD">
        <w:rPr>
          <w:rFonts w:hint="eastAsia"/>
        </w:rPr>
        <w:t>摘机</w:t>
      </w:r>
      <w:r w:rsidR="003903FD" w:rsidRPr="003903FD">
        <w:rPr>
          <w:rFonts w:hint="eastAsia"/>
        </w:rPr>
        <w:t xml:space="preserve"> </w:t>
      </w:r>
      <w:r w:rsidR="003903FD" w:rsidRPr="003903FD">
        <w:rPr>
          <w:rFonts w:hint="eastAsia"/>
        </w:rPr>
        <w:t>状态</w:t>
      </w:r>
      <w:r w:rsidR="003903FD" w:rsidRPr="003903FD">
        <w:rPr>
          <w:rFonts w:hint="eastAsia"/>
        </w:rPr>
        <w:t>1</w:t>
      </w:r>
      <w:r w:rsidR="003903FD" w:rsidRPr="003903FD">
        <w:rPr>
          <w:rFonts w:hint="eastAsia"/>
        </w:rPr>
        <w:t>挂机</w:t>
      </w:r>
      <w:r w:rsidR="003903FD" w:rsidRPr="003903FD">
        <w:rPr>
          <w:rFonts w:hint="eastAsia"/>
        </w:rPr>
        <w:t xml:space="preserve"> -1</w:t>
      </w:r>
      <w:r w:rsidR="003903FD" w:rsidRPr="003903FD">
        <w:rPr>
          <w:rFonts w:hint="eastAsia"/>
        </w:rPr>
        <w:t>异常</w:t>
      </w:r>
    </w:p>
    <w:p w:rsidR="00343FE7" w:rsidRDefault="00343FE7" w:rsidP="00343FE7">
      <w:pPr>
        <w:pStyle w:val="3"/>
      </w:pPr>
      <w:r>
        <w:rPr>
          <w:rFonts w:hint="eastAsia"/>
        </w:rPr>
        <w:t>出参</w:t>
      </w:r>
    </w:p>
    <w:p w:rsidR="006E7BF5" w:rsidRDefault="006E7BF5" w:rsidP="006E7BF5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6E7BF5" w:rsidRDefault="006E7BF5" w:rsidP="006E7B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343FE7" w:rsidRDefault="00343FE7" w:rsidP="00343FE7">
      <w:pPr>
        <w:pStyle w:val="3"/>
      </w:pPr>
      <w:r>
        <w:rPr>
          <w:rFonts w:hint="eastAsia"/>
        </w:rPr>
        <w:t>返回值</w:t>
      </w:r>
    </w:p>
    <w:p w:rsidR="006E7BF5" w:rsidRDefault="006E7BF5" w:rsidP="006E7BF5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6E7BF5" w:rsidRDefault="006E7BF5" w:rsidP="006E7B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>0</w:t>
      </w:r>
      <w:r>
        <w:rPr>
          <w:rFonts w:hint="eastAsia"/>
        </w:rPr>
        <w:t>或失败</w:t>
      </w:r>
      <w:r>
        <w:rPr>
          <w:rFonts w:hint="eastAsia"/>
        </w:rPr>
        <w:t>-1</w:t>
      </w:r>
    </w:p>
    <w:p w:rsidR="00A316C4" w:rsidRDefault="00A316C4" w:rsidP="00A316C4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proofErr w:type="spellStart"/>
      <w:r w:rsidRPr="00A316C4">
        <w:t>ShockStatus</w:t>
      </w:r>
      <w:proofErr w:type="spellEnd"/>
    </w:p>
    <w:p w:rsidR="00A316C4" w:rsidRDefault="00A316C4" w:rsidP="00A316C4">
      <w:pPr>
        <w:pStyle w:val="3"/>
      </w:pPr>
      <w:r>
        <w:rPr>
          <w:rFonts w:hint="eastAsia"/>
        </w:rPr>
        <w:t>功能说明</w:t>
      </w:r>
    </w:p>
    <w:p w:rsidR="00A316C4" w:rsidRPr="003D5BFF" w:rsidRDefault="00A316C4" w:rsidP="00A316C4">
      <w:r>
        <w:rPr>
          <w:rFonts w:hint="eastAsia"/>
        </w:rPr>
        <w:t>检测</w:t>
      </w:r>
      <w:r>
        <w:rPr>
          <w:rFonts w:hint="eastAsia"/>
        </w:rPr>
        <w:t>震动状态</w:t>
      </w:r>
    </w:p>
    <w:p w:rsidR="00A316C4" w:rsidRDefault="00A316C4" w:rsidP="00A316C4">
      <w:pPr>
        <w:pStyle w:val="3"/>
      </w:pPr>
      <w:r>
        <w:rPr>
          <w:rFonts w:hint="eastAsia"/>
        </w:rPr>
        <w:lastRenderedPageBreak/>
        <w:t>函数原型</w:t>
      </w:r>
    </w:p>
    <w:p w:rsidR="00A316C4" w:rsidRPr="00C33787" w:rsidRDefault="00A316C4" w:rsidP="00A316C4">
      <w:proofErr w:type="spellStart"/>
      <w:r w:rsidRPr="00A316C4">
        <w:t>int</w:t>
      </w:r>
      <w:proofErr w:type="spellEnd"/>
      <w:r w:rsidRPr="00A316C4">
        <w:t xml:space="preserve"> __</w:t>
      </w:r>
      <w:proofErr w:type="spellStart"/>
      <w:r w:rsidRPr="00A316C4">
        <w:t>stdcall</w:t>
      </w:r>
      <w:proofErr w:type="spellEnd"/>
      <w:r w:rsidRPr="00A316C4">
        <w:t xml:space="preserve"> </w:t>
      </w:r>
      <w:proofErr w:type="spellStart"/>
      <w:r w:rsidRPr="00A316C4">
        <w:t>ShockStatus</w:t>
      </w:r>
      <w:proofErr w:type="spellEnd"/>
      <w:r w:rsidRPr="00A316C4">
        <w:t xml:space="preserve">(HANDLE </w:t>
      </w:r>
      <w:proofErr w:type="spellStart"/>
      <w:r w:rsidRPr="00A316C4">
        <w:t>hPort,int</w:t>
      </w:r>
      <w:proofErr w:type="spellEnd"/>
      <w:r w:rsidRPr="00A316C4">
        <w:t xml:space="preserve"> *status)</w:t>
      </w:r>
    </w:p>
    <w:p w:rsidR="00A316C4" w:rsidRDefault="00A316C4" w:rsidP="00A316C4">
      <w:pPr>
        <w:pStyle w:val="3"/>
      </w:pPr>
      <w:r>
        <w:rPr>
          <w:rFonts w:hint="eastAsia"/>
        </w:rPr>
        <w:t>入参</w:t>
      </w:r>
    </w:p>
    <w:p w:rsidR="00A316C4" w:rsidRDefault="00A316C4" w:rsidP="00A316C4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A316C4" w:rsidRDefault="00A316C4" w:rsidP="00A316C4">
      <w:r>
        <w:rPr>
          <w:rFonts w:hint="eastAsia"/>
        </w:rPr>
        <w:tab/>
      </w: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端口句柄</w:t>
      </w:r>
    </w:p>
    <w:p w:rsidR="005F5913" w:rsidRDefault="005F5913" w:rsidP="00A316C4">
      <w:pPr>
        <w:rPr>
          <w:rFonts w:hint="eastAsia"/>
        </w:rPr>
      </w:pPr>
      <w:r w:rsidRPr="005F5913">
        <w:rPr>
          <w:rFonts w:hint="eastAsia"/>
        </w:rPr>
        <w:tab/>
      </w:r>
      <w:r w:rsidRPr="005F5913">
        <w:rPr>
          <w:rFonts w:hint="eastAsia"/>
        </w:rPr>
        <w:tab/>
      </w:r>
      <w:proofErr w:type="spellStart"/>
      <w:r w:rsidRPr="005F5913">
        <w:rPr>
          <w:rFonts w:hint="eastAsia"/>
        </w:rPr>
        <w:t>int</w:t>
      </w:r>
      <w:proofErr w:type="spellEnd"/>
      <w:r w:rsidRPr="005F5913">
        <w:rPr>
          <w:rFonts w:hint="eastAsia"/>
        </w:rPr>
        <w:t xml:space="preserve"> *status</w:t>
      </w:r>
      <w:r w:rsidRPr="005F5913">
        <w:rPr>
          <w:rFonts w:hint="eastAsia"/>
        </w:rPr>
        <w:t>：状态</w:t>
      </w:r>
      <w:r w:rsidRPr="005F5913">
        <w:rPr>
          <w:rFonts w:hint="eastAsia"/>
        </w:rPr>
        <w:t>0</w:t>
      </w:r>
      <w:r w:rsidRPr="005F5913">
        <w:rPr>
          <w:rFonts w:hint="eastAsia"/>
        </w:rPr>
        <w:t>震动结束</w:t>
      </w:r>
      <w:r w:rsidRPr="005F5913">
        <w:rPr>
          <w:rFonts w:hint="eastAsia"/>
        </w:rPr>
        <w:t xml:space="preserve"> </w:t>
      </w:r>
      <w:r w:rsidRPr="005F5913">
        <w:rPr>
          <w:rFonts w:hint="eastAsia"/>
        </w:rPr>
        <w:t>状态</w:t>
      </w:r>
      <w:r w:rsidRPr="005F5913">
        <w:rPr>
          <w:rFonts w:hint="eastAsia"/>
        </w:rPr>
        <w:t>1</w:t>
      </w:r>
      <w:r w:rsidRPr="005F5913">
        <w:rPr>
          <w:rFonts w:hint="eastAsia"/>
        </w:rPr>
        <w:t>震动</w:t>
      </w:r>
      <w:r w:rsidRPr="005F5913">
        <w:rPr>
          <w:rFonts w:hint="eastAsia"/>
        </w:rPr>
        <w:t xml:space="preserve"> -1</w:t>
      </w:r>
      <w:r w:rsidRPr="005F5913">
        <w:rPr>
          <w:rFonts w:hint="eastAsia"/>
        </w:rPr>
        <w:t>异常</w:t>
      </w:r>
    </w:p>
    <w:p w:rsidR="00A316C4" w:rsidRDefault="00A316C4" w:rsidP="00A316C4">
      <w:pPr>
        <w:pStyle w:val="3"/>
      </w:pPr>
      <w:r>
        <w:rPr>
          <w:rFonts w:hint="eastAsia"/>
        </w:rPr>
        <w:t>出参</w:t>
      </w:r>
    </w:p>
    <w:p w:rsidR="00A316C4" w:rsidRDefault="00A316C4" w:rsidP="00A316C4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A316C4" w:rsidRDefault="00A316C4" w:rsidP="00A31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316C4" w:rsidRDefault="00A316C4" w:rsidP="00A316C4">
      <w:pPr>
        <w:pStyle w:val="3"/>
      </w:pPr>
      <w:r>
        <w:rPr>
          <w:rFonts w:hint="eastAsia"/>
        </w:rPr>
        <w:t>返回值</w:t>
      </w:r>
    </w:p>
    <w:p w:rsidR="00A316C4" w:rsidRDefault="00A316C4" w:rsidP="00A316C4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316C4" w:rsidRPr="006E7BF5" w:rsidRDefault="00A316C4" w:rsidP="00A316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>0</w:t>
      </w:r>
      <w:r>
        <w:rPr>
          <w:rFonts w:hint="eastAsia"/>
        </w:rPr>
        <w:t>或失败</w:t>
      </w:r>
      <w:r>
        <w:rPr>
          <w:rFonts w:hint="eastAsia"/>
        </w:rPr>
        <w:t>-1</w:t>
      </w:r>
    </w:p>
    <w:p w:rsidR="00A316C4" w:rsidRDefault="00A316C4" w:rsidP="006E7BF5"/>
    <w:p w:rsidR="00D25FEE" w:rsidRDefault="00D25FEE" w:rsidP="00D25FEE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proofErr w:type="spellStart"/>
      <w:r w:rsidRPr="00D25FEE">
        <w:t>BodyStatus</w:t>
      </w:r>
      <w:proofErr w:type="spellEnd"/>
    </w:p>
    <w:p w:rsidR="00D25FEE" w:rsidRDefault="00D25FEE" w:rsidP="00D25FEE">
      <w:pPr>
        <w:pStyle w:val="3"/>
      </w:pPr>
      <w:r>
        <w:rPr>
          <w:rFonts w:hint="eastAsia"/>
        </w:rPr>
        <w:t>功能说明</w:t>
      </w:r>
    </w:p>
    <w:p w:rsidR="00D25FEE" w:rsidRPr="003D5BFF" w:rsidRDefault="00D25FEE" w:rsidP="00D25FEE">
      <w:r>
        <w:rPr>
          <w:rFonts w:hint="eastAsia"/>
        </w:rPr>
        <w:t>检测</w:t>
      </w:r>
      <w:r>
        <w:rPr>
          <w:rFonts w:hint="eastAsia"/>
        </w:rPr>
        <w:t>人体</w:t>
      </w:r>
      <w:r>
        <w:rPr>
          <w:rFonts w:hint="eastAsia"/>
        </w:rPr>
        <w:t>状态</w:t>
      </w:r>
    </w:p>
    <w:p w:rsidR="00D25FEE" w:rsidRDefault="00D25FEE" w:rsidP="00D25FEE">
      <w:pPr>
        <w:pStyle w:val="3"/>
      </w:pPr>
      <w:r>
        <w:rPr>
          <w:rFonts w:hint="eastAsia"/>
        </w:rPr>
        <w:t>函数原型</w:t>
      </w:r>
    </w:p>
    <w:p w:rsidR="00B33B6E" w:rsidRPr="00C33787" w:rsidRDefault="00B33B6E" w:rsidP="00D25FEE">
      <w:proofErr w:type="spellStart"/>
      <w:r w:rsidRPr="00B33B6E">
        <w:t>int</w:t>
      </w:r>
      <w:proofErr w:type="spellEnd"/>
      <w:r w:rsidRPr="00B33B6E">
        <w:t xml:space="preserve"> __</w:t>
      </w:r>
      <w:proofErr w:type="spellStart"/>
      <w:r w:rsidRPr="00B33B6E">
        <w:t>stdcall</w:t>
      </w:r>
      <w:proofErr w:type="spellEnd"/>
      <w:r w:rsidRPr="00B33B6E">
        <w:t xml:space="preserve"> </w:t>
      </w:r>
      <w:proofErr w:type="spellStart"/>
      <w:r w:rsidRPr="00B33B6E">
        <w:t>BodyStatus</w:t>
      </w:r>
      <w:proofErr w:type="spellEnd"/>
      <w:r w:rsidRPr="00B33B6E">
        <w:t xml:space="preserve">(HANDLE </w:t>
      </w:r>
      <w:proofErr w:type="spellStart"/>
      <w:r w:rsidRPr="00B33B6E">
        <w:t>hPort,int</w:t>
      </w:r>
      <w:proofErr w:type="spellEnd"/>
      <w:r w:rsidRPr="00B33B6E">
        <w:t xml:space="preserve"> *status)</w:t>
      </w:r>
    </w:p>
    <w:p w:rsidR="00D25FEE" w:rsidRDefault="00D25FEE" w:rsidP="00D25FEE">
      <w:pPr>
        <w:pStyle w:val="3"/>
      </w:pPr>
      <w:r>
        <w:rPr>
          <w:rFonts w:hint="eastAsia"/>
        </w:rPr>
        <w:t>入参</w:t>
      </w:r>
    </w:p>
    <w:p w:rsidR="00D25FEE" w:rsidRDefault="00D25FEE" w:rsidP="00D25FEE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D25FEE" w:rsidRDefault="00D25FEE" w:rsidP="00D25FEE">
      <w:r>
        <w:rPr>
          <w:rFonts w:hint="eastAsia"/>
        </w:rPr>
        <w:tab/>
      </w: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端口句柄</w:t>
      </w:r>
    </w:p>
    <w:p w:rsidR="00801E4B" w:rsidRDefault="00801E4B" w:rsidP="00D25FEE">
      <w:pPr>
        <w:rPr>
          <w:rFonts w:hint="eastAsia"/>
        </w:rPr>
      </w:pPr>
      <w:r w:rsidRPr="00801E4B">
        <w:rPr>
          <w:rFonts w:hint="eastAsia"/>
        </w:rPr>
        <w:tab/>
      </w:r>
      <w:r w:rsidRPr="00801E4B">
        <w:rPr>
          <w:rFonts w:hint="eastAsia"/>
        </w:rPr>
        <w:tab/>
      </w:r>
      <w:proofErr w:type="spellStart"/>
      <w:r w:rsidRPr="00801E4B">
        <w:rPr>
          <w:rFonts w:hint="eastAsia"/>
        </w:rPr>
        <w:t>int</w:t>
      </w:r>
      <w:proofErr w:type="spellEnd"/>
      <w:r w:rsidRPr="00801E4B">
        <w:rPr>
          <w:rFonts w:hint="eastAsia"/>
        </w:rPr>
        <w:t xml:space="preserve"> *status</w:t>
      </w:r>
      <w:r w:rsidRPr="00801E4B">
        <w:rPr>
          <w:rFonts w:hint="eastAsia"/>
        </w:rPr>
        <w:t>：状态</w:t>
      </w:r>
      <w:r w:rsidRPr="00801E4B">
        <w:rPr>
          <w:rFonts w:hint="eastAsia"/>
        </w:rPr>
        <w:t>0</w:t>
      </w:r>
      <w:r w:rsidRPr="00801E4B">
        <w:rPr>
          <w:rFonts w:hint="eastAsia"/>
        </w:rPr>
        <w:t>有人</w:t>
      </w:r>
      <w:r w:rsidRPr="00801E4B">
        <w:rPr>
          <w:rFonts w:hint="eastAsia"/>
        </w:rPr>
        <w:t xml:space="preserve"> </w:t>
      </w:r>
      <w:r w:rsidRPr="00801E4B">
        <w:rPr>
          <w:rFonts w:hint="eastAsia"/>
        </w:rPr>
        <w:t>状态</w:t>
      </w:r>
      <w:r w:rsidRPr="00801E4B">
        <w:rPr>
          <w:rFonts w:hint="eastAsia"/>
        </w:rPr>
        <w:t>1</w:t>
      </w:r>
      <w:r w:rsidRPr="00801E4B">
        <w:rPr>
          <w:rFonts w:hint="eastAsia"/>
        </w:rPr>
        <w:t>无人</w:t>
      </w:r>
      <w:r w:rsidRPr="00801E4B">
        <w:rPr>
          <w:rFonts w:hint="eastAsia"/>
        </w:rPr>
        <w:t xml:space="preserve"> -1</w:t>
      </w:r>
      <w:r w:rsidRPr="00801E4B">
        <w:rPr>
          <w:rFonts w:hint="eastAsia"/>
        </w:rPr>
        <w:t>异常</w:t>
      </w:r>
    </w:p>
    <w:p w:rsidR="00D25FEE" w:rsidRDefault="00D25FEE" w:rsidP="00D25FEE">
      <w:pPr>
        <w:pStyle w:val="3"/>
      </w:pPr>
      <w:r>
        <w:rPr>
          <w:rFonts w:hint="eastAsia"/>
        </w:rPr>
        <w:lastRenderedPageBreak/>
        <w:t>出参</w:t>
      </w:r>
    </w:p>
    <w:p w:rsidR="00D25FEE" w:rsidRDefault="00D25FEE" w:rsidP="00D25FEE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D25FEE" w:rsidRDefault="00D25FEE" w:rsidP="00D25F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25FEE" w:rsidRDefault="00D25FEE" w:rsidP="00D25FEE">
      <w:pPr>
        <w:pStyle w:val="3"/>
      </w:pPr>
      <w:r>
        <w:rPr>
          <w:rFonts w:hint="eastAsia"/>
        </w:rPr>
        <w:t>返回值</w:t>
      </w:r>
    </w:p>
    <w:p w:rsidR="00D25FEE" w:rsidRDefault="00D25FEE" w:rsidP="00D25FEE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D25FEE" w:rsidRPr="006E7BF5" w:rsidRDefault="00D25FEE" w:rsidP="00D25F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>0</w:t>
      </w:r>
      <w:r>
        <w:rPr>
          <w:rFonts w:hint="eastAsia"/>
        </w:rPr>
        <w:t>或失败</w:t>
      </w:r>
      <w:r>
        <w:rPr>
          <w:rFonts w:hint="eastAsia"/>
        </w:rPr>
        <w:t>-1</w:t>
      </w:r>
    </w:p>
    <w:p w:rsidR="00D25FEE" w:rsidRDefault="00D25FEE" w:rsidP="006E7BF5"/>
    <w:p w:rsidR="00CD7BC8" w:rsidRDefault="00CD7BC8" w:rsidP="00CD7BC8">
      <w:pPr>
        <w:pStyle w:val="2"/>
        <w:tabs>
          <w:tab w:val="clear" w:pos="859"/>
          <w:tab w:val="left" w:pos="575"/>
        </w:tabs>
        <w:spacing w:before="120" w:after="120" w:line="360" w:lineRule="auto"/>
        <w:ind w:left="573" w:hanging="573"/>
      </w:pPr>
      <w:proofErr w:type="spellStart"/>
      <w:r>
        <w:rPr>
          <w:rFonts w:hint="eastAsia"/>
        </w:rPr>
        <w:t>Door</w:t>
      </w:r>
      <w:r w:rsidRPr="00D25FEE">
        <w:t>Status</w:t>
      </w:r>
      <w:proofErr w:type="spellEnd"/>
    </w:p>
    <w:p w:rsidR="00CD7BC8" w:rsidRDefault="00CD7BC8" w:rsidP="00CD7BC8">
      <w:pPr>
        <w:pStyle w:val="3"/>
      </w:pPr>
      <w:r>
        <w:rPr>
          <w:rFonts w:hint="eastAsia"/>
        </w:rPr>
        <w:t>功能说明</w:t>
      </w:r>
    </w:p>
    <w:p w:rsidR="00CD7BC8" w:rsidRPr="003D5BFF" w:rsidRDefault="00CD7BC8" w:rsidP="00CD7BC8">
      <w:r>
        <w:rPr>
          <w:rFonts w:hint="eastAsia"/>
        </w:rPr>
        <w:t>检测</w:t>
      </w:r>
      <w:r>
        <w:rPr>
          <w:rFonts w:hint="eastAsia"/>
        </w:rPr>
        <w:t>门磁</w:t>
      </w:r>
      <w:r>
        <w:rPr>
          <w:rFonts w:hint="eastAsia"/>
        </w:rPr>
        <w:t>状态</w:t>
      </w:r>
    </w:p>
    <w:p w:rsidR="00CD7BC8" w:rsidRDefault="00CD7BC8" w:rsidP="00CD7BC8">
      <w:pPr>
        <w:pStyle w:val="3"/>
      </w:pPr>
      <w:r>
        <w:rPr>
          <w:rFonts w:hint="eastAsia"/>
        </w:rPr>
        <w:t>函数原型</w:t>
      </w:r>
    </w:p>
    <w:p w:rsidR="004B1696" w:rsidRPr="00C33787" w:rsidRDefault="004B1696" w:rsidP="00CD7BC8">
      <w:proofErr w:type="spellStart"/>
      <w:r w:rsidRPr="004B1696">
        <w:t>int</w:t>
      </w:r>
      <w:proofErr w:type="spellEnd"/>
      <w:r w:rsidRPr="004B1696">
        <w:t xml:space="preserve"> __</w:t>
      </w:r>
      <w:proofErr w:type="spellStart"/>
      <w:r w:rsidRPr="004B1696">
        <w:t>stdcall</w:t>
      </w:r>
      <w:proofErr w:type="spellEnd"/>
      <w:r w:rsidRPr="004B1696">
        <w:t xml:space="preserve"> </w:t>
      </w:r>
      <w:proofErr w:type="spellStart"/>
      <w:r w:rsidRPr="004B1696">
        <w:t>DoorStatus</w:t>
      </w:r>
      <w:proofErr w:type="spellEnd"/>
      <w:r w:rsidRPr="004B1696">
        <w:t xml:space="preserve">(HANDLE </w:t>
      </w:r>
      <w:proofErr w:type="spellStart"/>
      <w:r w:rsidRPr="004B1696">
        <w:t>hPort,int</w:t>
      </w:r>
      <w:proofErr w:type="spellEnd"/>
      <w:r w:rsidRPr="004B1696">
        <w:t xml:space="preserve"> *status1,int *status2,int *status3)</w:t>
      </w:r>
    </w:p>
    <w:p w:rsidR="00CD7BC8" w:rsidRDefault="00CD7BC8" w:rsidP="00CD7BC8">
      <w:pPr>
        <w:pStyle w:val="3"/>
      </w:pPr>
      <w:r>
        <w:rPr>
          <w:rFonts w:hint="eastAsia"/>
        </w:rPr>
        <w:t>入参</w:t>
      </w:r>
    </w:p>
    <w:p w:rsidR="00CD7BC8" w:rsidRDefault="00CD7BC8" w:rsidP="00CD7BC8">
      <w:r>
        <w:rPr>
          <w:rFonts w:hint="eastAsia"/>
        </w:rPr>
        <w:t>输入参数</w:t>
      </w:r>
      <w:r>
        <w:rPr>
          <w:rFonts w:hint="eastAsia"/>
        </w:rPr>
        <w:t>:</w:t>
      </w:r>
    </w:p>
    <w:p w:rsidR="00CD7BC8" w:rsidRDefault="00CD7BC8" w:rsidP="00CD7BC8">
      <w:r>
        <w:rPr>
          <w:rFonts w:hint="eastAsia"/>
        </w:rPr>
        <w:tab/>
      </w: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端口句柄</w:t>
      </w:r>
    </w:p>
    <w:p w:rsidR="003F28B7" w:rsidRDefault="003F28B7" w:rsidP="00CD7BC8">
      <w:pPr>
        <w:rPr>
          <w:rFonts w:hint="eastAsia"/>
        </w:rPr>
      </w:pPr>
      <w:r w:rsidRPr="003F28B7">
        <w:rPr>
          <w:rFonts w:hint="eastAsia"/>
        </w:rPr>
        <w:tab/>
      </w:r>
      <w:r w:rsidRPr="003F28B7">
        <w:rPr>
          <w:rFonts w:hint="eastAsia"/>
        </w:rPr>
        <w:tab/>
      </w:r>
      <w:proofErr w:type="spellStart"/>
      <w:r w:rsidRPr="003F28B7">
        <w:rPr>
          <w:rFonts w:hint="eastAsia"/>
        </w:rPr>
        <w:t>int</w:t>
      </w:r>
      <w:proofErr w:type="spellEnd"/>
      <w:r w:rsidRPr="003F28B7">
        <w:rPr>
          <w:rFonts w:hint="eastAsia"/>
        </w:rPr>
        <w:t xml:space="preserve"> *status1~3</w:t>
      </w:r>
      <w:r w:rsidRPr="003F28B7">
        <w:rPr>
          <w:rFonts w:hint="eastAsia"/>
        </w:rPr>
        <w:t>：门</w:t>
      </w:r>
      <w:r w:rsidRPr="003F28B7">
        <w:rPr>
          <w:rFonts w:hint="eastAsia"/>
        </w:rPr>
        <w:t>1~3</w:t>
      </w:r>
      <w:r w:rsidRPr="003F28B7">
        <w:rPr>
          <w:rFonts w:hint="eastAsia"/>
        </w:rPr>
        <w:t>状态</w:t>
      </w:r>
      <w:r w:rsidRPr="003F28B7">
        <w:rPr>
          <w:rFonts w:hint="eastAsia"/>
        </w:rPr>
        <w:t>0</w:t>
      </w:r>
      <w:r w:rsidRPr="003F28B7">
        <w:rPr>
          <w:rFonts w:hint="eastAsia"/>
        </w:rPr>
        <w:t>开启</w:t>
      </w:r>
      <w:r w:rsidRPr="003F28B7">
        <w:rPr>
          <w:rFonts w:hint="eastAsia"/>
        </w:rPr>
        <w:t xml:space="preserve"> 1</w:t>
      </w:r>
      <w:r w:rsidRPr="003F28B7">
        <w:rPr>
          <w:rFonts w:hint="eastAsia"/>
        </w:rPr>
        <w:t>关闭</w:t>
      </w:r>
      <w:r w:rsidRPr="003F28B7">
        <w:rPr>
          <w:rFonts w:hint="eastAsia"/>
        </w:rPr>
        <w:t xml:space="preserve"> -1</w:t>
      </w:r>
      <w:r w:rsidRPr="003F28B7">
        <w:rPr>
          <w:rFonts w:hint="eastAsia"/>
        </w:rPr>
        <w:t>异常</w:t>
      </w:r>
      <w:bookmarkStart w:id="13" w:name="_GoBack"/>
      <w:bookmarkEnd w:id="13"/>
    </w:p>
    <w:p w:rsidR="00CD7BC8" w:rsidRDefault="00CD7BC8" w:rsidP="00CD7BC8">
      <w:pPr>
        <w:pStyle w:val="3"/>
      </w:pPr>
      <w:r>
        <w:rPr>
          <w:rFonts w:hint="eastAsia"/>
        </w:rPr>
        <w:t>出参</w:t>
      </w:r>
    </w:p>
    <w:p w:rsidR="00CD7BC8" w:rsidRDefault="00CD7BC8" w:rsidP="00CD7BC8">
      <w:r>
        <w:rPr>
          <w:rFonts w:hint="eastAsia"/>
        </w:rPr>
        <w:t>输出参数</w:t>
      </w:r>
      <w:r>
        <w:rPr>
          <w:rFonts w:hint="eastAsia"/>
        </w:rPr>
        <w:t>:</w:t>
      </w:r>
    </w:p>
    <w:p w:rsidR="00CD7BC8" w:rsidRDefault="00CD7BC8" w:rsidP="00CD7B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D7BC8" w:rsidRDefault="00CD7BC8" w:rsidP="00CD7BC8">
      <w:pPr>
        <w:pStyle w:val="3"/>
      </w:pPr>
      <w:r>
        <w:rPr>
          <w:rFonts w:hint="eastAsia"/>
        </w:rPr>
        <w:t>返回值</w:t>
      </w:r>
    </w:p>
    <w:p w:rsidR="00CD7BC8" w:rsidRDefault="00CD7BC8" w:rsidP="00CD7BC8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CD7BC8" w:rsidRPr="006E7BF5" w:rsidRDefault="00CD7BC8" w:rsidP="00CD7B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</w:t>
      </w:r>
      <w:r>
        <w:rPr>
          <w:rFonts w:hint="eastAsia"/>
        </w:rPr>
        <w:t>0</w:t>
      </w:r>
      <w:r>
        <w:rPr>
          <w:rFonts w:hint="eastAsia"/>
        </w:rPr>
        <w:t>或失败</w:t>
      </w:r>
      <w:r>
        <w:rPr>
          <w:rFonts w:hint="eastAsia"/>
        </w:rPr>
        <w:t>-1</w:t>
      </w:r>
    </w:p>
    <w:p w:rsidR="00CD7BC8" w:rsidRPr="006E7BF5" w:rsidRDefault="00CD7BC8" w:rsidP="006E7BF5">
      <w:pPr>
        <w:rPr>
          <w:rFonts w:hint="eastAsia"/>
        </w:rPr>
      </w:pPr>
    </w:p>
    <w:p w:rsidR="008D4EFC" w:rsidRDefault="008D4EFC" w:rsidP="00602D63">
      <w:pPr>
        <w:pStyle w:val="1"/>
        <w:tabs>
          <w:tab w:val="clear" w:pos="432"/>
        </w:tabs>
        <w:spacing w:before="120" w:after="120" w:line="360" w:lineRule="auto"/>
        <w:ind w:left="431" w:hanging="431"/>
      </w:pPr>
      <w:r>
        <w:rPr>
          <w:rFonts w:hint="eastAsia"/>
        </w:rPr>
        <w:lastRenderedPageBreak/>
        <w:t>日志文件</w:t>
      </w:r>
    </w:p>
    <w:p w:rsidR="008D4EFC" w:rsidRDefault="008D4EFC" w:rsidP="008D4EFC">
      <w:r>
        <w:rPr>
          <w:rFonts w:hint="eastAsia"/>
        </w:rPr>
        <w:t>c:\logfile\</w:t>
      </w:r>
      <w:r w:rsidR="00116AD0" w:rsidRPr="00116AD0">
        <w:t xml:space="preserve"> Sensor_ </w:t>
      </w:r>
      <w:r>
        <w:rPr>
          <w:rFonts w:hint="eastAsia"/>
        </w:rPr>
        <w:t xml:space="preserve">XXXXXX </w:t>
      </w:r>
      <w:r>
        <w:rPr>
          <w:rFonts w:hint="eastAsia"/>
        </w:rPr>
        <w:t>文本文件中</w:t>
      </w:r>
    </w:p>
    <w:p w:rsidR="008D4EFC" w:rsidRPr="002948BC" w:rsidRDefault="008D4EFC" w:rsidP="00977CF8">
      <w:pPr>
        <w:spacing w:line="360" w:lineRule="auto"/>
        <w:ind w:firstLine="420"/>
        <w:rPr>
          <w:rFonts w:ascii="宋体" w:hAnsi="宋体"/>
        </w:rPr>
      </w:pPr>
    </w:p>
    <w:sectPr w:rsidR="008D4EFC" w:rsidRPr="002948B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568" w:rsidRDefault="00CE6568" w:rsidP="00772CC1">
      <w:r>
        <w:separator/>
      </w:r>
    </w:p>
  </w:endnote>
  <w:endnote w:type="continuationSeparator" w:id="0">
    <w:p w:rsidR="00CE6568" w:rsidRDefault="00CE6568" w:rsidP="0077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380" w:rsidRDefault="00801380">
    <w:pPr>
      <w:pStyle w:val="a5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F28B7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F28B7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 w:rsidR="002D1DAF">
      <w:rPr>
        <w:b/>
        <w:bCs/>
        <w:sz w:val="24"/>
        <w:szCs w:val="24"/>
      </w:rPr>
      <w:t xml:space="preserve">  </w:t>
    </w:r>
    <w:r w:rsidR="002D1DAF">
      <w:rPr>
        <w:rFonts w:hint="eastAsia"/>
        <w:b/>
        <w:bCs/>
        <w:sz w:val="24"/>
        <w:szCs w:val="24"/>
      </w:rPr>
      <w:t>www</w:t>
    </w:r>
    <w:r w:rsidR="002D1DAF">
      <w:rPr>
        <w:b/>
        <w:bCs/>
        <w:sz w:val="24"/>
        <w:szCs w:val="24"/>
      </w:rPr>
      <w:t>.fztiancheng.com</w:t>
    </w:r>
  </w:p>
  <w:p w:rsidR="0073172A" w:rsidRDefault="007317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568" w:rsidRDefault="00CE6568" w:rsidP="00772CC1">
      <w:r>
        <w:separator/>
      </w:r>
    </w:p>
  </w:footnote>
  <w:footnote w:type="continuationSeparator" w:id="0">
    <w:p w:rsidR="00CE6568" w:rsidRDefault="00CE6568" w:rsidP="00772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380" w:rsidRDefault="00801380" w:rsidP="00FC3664">
    <w:pPr>
      <w:pStyle w:val="a3"/>
      <w:ind w:firstLineChars="1800" w:firstLine="3240"/>
      <w:jc w:val="both"/>
    </w:pPr>
    <w:r>
      <w:rPr>
        <w:rFonts w:hint="eastAsia"/>
      </w:rPr>
      <w:t xml:space="preserve"> </w:t>
    </w:r>
    <w:r w:rsidR="00FF4389">
      <w:rPr>
        <w:rFonts w:hint="eastAsia"/>
      </w:rPr>
      <w:t xml:space="preserve">              </w:t>
    </w:r>
    <w:r w:rsidR="00B87833">
      <w:rPr>
        <w:rFonts w:hint="eastAsia"/>
      </w:rPr>
      <w:t xml:space="preserve">                         </w:t>
    </w:r>
    <w:r w:rsidR="00B87833">
      <w:rPr>
        <w:rFonts w:hint="eastAsia"/>
      </w:rPr>
      <w:t>技术文档严格</w:t>
    </w:r>
    <w:r w:rsidR="00FF4389">
      <w:rPr>
        <w:rFonts w:hint="eastAsia"/>
      </w:rPr>
      <w:t>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59"/>
        </w:tabs>
        <w:ind w:left="859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 w15:restartNumberingAfterBreak="0">
    <w:nsid w:val="082A5B94"/>
    <w:multiLevelType w:val="hybridMultilevel"/>
    <w:tmpl w:val="275437FE"/>
    <w:lvl w:ilvl="0" w:tplc="55D927EB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366FB"/>
    <w:multiLevelType w:val="hybridMultilevel"/>
    <w:tmpl w:val="C0587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9F3F47"/>
    <w:multiLevelType w:val="hybridMultilevel"/>
    <w:tmpl w:val="C0587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B308D2"/>
    <w:multiLevelType w:val="hybridMultilevel"/>
    <w:tmpl w:val="B940542A"/>
    <w:lvl w:ilvl="0" w:tplc="EDC68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236AA6"/>
    <w:multiLevelType w:val="hybridMultilevel"/>
    <w:tmpl w:val="48FEB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8E5BBB"/>
    <w:multiLevelType w:val="hybridMultilevel"/>
    <w:tmpl w:val="C0587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2905C3"/>
    <w:multiLevelType w:val="multilevel"/>
    <w:tmpl w:val="572905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700104"/>
    <w:multiLevelType w:val="hybridMultilevel"/>
    <w:tmpl w:val="591E5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9D5A04"/>
    <w:multiLevelType w:val="multilevel"/>
    <w:tmpl w:val="7C9D5A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9D4222"/>
    <w:multiLevelType w:val="hybridMultilevel"/>
    <w:tmpl w:val="48FEB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9"/>
  </w:num>
  <w:num w:numId="19">
    <w:abstractNumId w:val="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5"/>
  </w:num>
  <w:num w:numId="27">
    <w:abstractNumId w:val="4"/>
  </w:num>
  <w:num w:numId="28">
    <w:abstractNumId w:val="1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EA"/>
    <w:rsid w:val="000011B3"/>
    <w:rsid w:val="00004ADE"/>
    <w:rsid w:val="0001294D"/>
    <w:rsid w:val="000241E3"/>
    <w:rsid w:val="00030D81"/>
    <w:rsid w:val="00035A9F"/>
    <w:rsid w:val="00044F83"/>
    <w:rsid w:val="000474F5"/>
    <w:rsid w:val="00053E8A"/>
    <w:rsid w:val="000553A8"/>
    <w:rsid w:val="00060960"/>
    <w:rsid w:val="000734DF"/>
    <w:rsid w:val="00074C18"/>
    <w:rsid w:val="00080464"/>
    <w:rsid w:val="000839A7"/>
    <w:rsid w:val="00084E8E"/>
    <w:rsid w:val="000A0CAE"/>
    <w:rsid w:val="000A561F"/>
    <w:rsid w:val="000C74CE"/>
    <w:rsid w:val="000F2D07"/>
    <w:rsid w:val="000F5739"/>
    <w:rsid w:val="00100A55"/>
    <w:rsid w:val="001011A0"/>
    <w:rsid w:val="00116AD0"/>
    <w:rsid w:val="00126328"/>
    <w:rsid w:val="00130180"/>
    <w:rsid w:val="00136FA7"/>
    <w:rsid w:val="0014463B"/>
    <w:rsid w:val="00150C21"/>
    <w:rsid w:val="001629DD"/>
    <w:rsid w:val="00171FB9"/>
    <w:rsid w:val="00174A54"/>
    <w:rsid w:val="00190C63"/>
    <w:rsid w:val="001A6208"/>
    <w:rsid w:val="001B3039"/>
    <w:rsid w:val="001B5C47"/>
    <w:rsid w:val="001D667A"/>
    <w:rsid w:val="001E6A27"/>
    <w:rsid w:val="001F0B50"/>
    <w:rsid w:val="0020160C"/>
    <w:rsid w:val="002125AA"/>
    <w:rsid w:val="002144AE"/>
    <w:rsid w:val="00221C1B"/>
    <w:rsid w:val="00221C87"/>
    <w:rsid w:val="00227B2E"/>
    <w:rsid w:val="002357DB"/>
    <w:rsid w:val="0024260E"/>
    <w:rsid w:val="0024384B"/>
    <w:rsid w:val="0025014C"/>
    <w:rsid w:val="0025136F"/>
    <w:rsid w:val="00254209"/>
    <w:rsid w:val="00257622"/>
    <w:rsid w:val="0026185F"/>
    <w:rsid w:val="00263FBD"/>
    <w:rsid w:val="00265D59"/>
    <w:rsid w:val="00267887"/>
    <w:rsid w:val="00285A93"/>
    <w:rsid w:val="00290F1B"/>
    <w:rsid w:val="002948BC"/>
    <w:rsid w:val="002A521D"/>
    <w:rsid w:val="002A6478"/>
    <w:rsid w:val="002B4595"/>
    <w:rsid w:val="002D1DAF"/>
    <w:rsid w:val="002D3450"/>
    <w:rsid w:val="002E2F9B"/>
    <w:rsid w:val="002F0E29"/>
    <w:rsid w:val="00303B44"/>
    <w:rsid w:val="00304FD2"/>
    <w:rsid w:val="00305C77"/>
    <w:rsid w:val="00314ED1"/>
    <w:rsid w:val="0031640D"/>
    <w:rsid w:val="003239B1"/>
    <w:rsid w:val="00334173"/>
    <w:rsid w:val="00343FE7"/>
    <w:rsid w:val="0035362D"/>
    <w:rsid w:val="0035612A"/>
    <w:rsid w:val="003566EC"/>
    <w:rsid w:val="00365625"/>
    <w:rsid w:val="0038169F"/>
    <w:rsid w:val="00384058"/>
    <w:rsid w:val="003903FD"/>
    <w:rsid w:val="003A1402"/>
    <w:rsid w:val="003A7305"/>
    <w:rsid w:val="003C02F3"/>
    <w:rsid w:val="003C0CFF"/>
    <w:rsid w:val="003C1A0C"/>
    <w:rsid w:val="003D4204"/>
    <w:rsid w:val="003D5BFF"/>
    <w:rsid w:val="003D63C9"/>
    <w:rsid w:val="003E0AB3"/>
    <w:rsid w:val="003F28B7"/>
    <w:rsid w:val="004037BF"/>
    <w:rsid w:val="00410ABB"/>
    <w:rsid w:val="00414D81"/>
    <w:rsid w:val="00427674"/>
    <w:rsid w:val="00430295"/>
    <w:rsid w:val="00433AAD"/>
    <w:rsid w:val="00473695"/>
    <w:rsid w:val="00491084"/>
    <w:rsid w:val="004A035E"/>
    <w:rsid w:val="004A4CC3"/>
    <w:rsid w:val="004A5039"/>
    <w:rsid w:val="004B1696"/>
    <w:rsid w:val="004B296D"/>
    <w:rsid w:val="004D3CDB"/>
    <w:rsid w:val="004D7D5E"/>
    <w:rsid w:val="004E309A"/>
    <w:rsid w:val="004E71EE"/>
    <w:rsid w:val="00507848"/>
    <w:rsid w:val="00511505"/>
    <w:rsid w:val="005116D9"/>
    <w:rsid w:val="00513ECB"/>
    <w:rsid w:val="005261C1"/>
    <w:rsid w:val="00532869"/>
    <w:rsid w:val="00540595"/>
    <w:rsid w:val="00541684"/>
    <w:rsid w:val="0055117C"/>
    <w:rsid w:val="005537F7"/>
    <w:rsid w:val="00553B98"/>
    <w:rsid w:val="00556F98"/>
    <w:rsid w:val="00564425"/>
    <w:rsid w:val="00572F75"/>
    <w:rsid w:val="00586A8E"/>
    <w:rsid w:val="00591CBC"/>
    <w:rsid w:val="00594E3F"/>
    <w:rsid w:val="00596F68"/>
    <w:rsid w:val="005A67A5"/>
    <w:rsid w:val="005A723F"/>
    <w:rsid w:val="005C4B0E"/>
    <w:rsid w:val="005C7E36"/>
    <w:rsid w:val="005D63FC"/>
    <w:rsid w:val="005E0116"/>
    <w:rsid w:val="005E2E87"/>
    <w:rsid w:val="005E4237"/>
    <w:rsid w:val="005E4EE4"/>
    <w:rsid w:val="005E7EDB"/>
    <w:rsid w:val="005F5913"/>
    <w:rsid w:val="00602D63"/>
    <w:rsid w:val="00603AAC"/>
    <w:rsid w:val="006131A1"/>
    <w:rsid w:val="00615AC7"/>
    <w:rsid w:val="00616F58"/>
    <w:rsid w:val="00620FC3"/>
    <w:rsid w:val="00624353"/>
    <w:rsid w:val="00632F22"/>
    <w:rsid w:val="00645853"/>
    <w:rsid w:val="0064634C"/>
    <w:rsid w:val="00650FB8"/>
    <w:rsid w:val="00653CA8"/>
    <w:rsid w:val="0065543F"/>
    <w:rsid w:val="00655982"/>
    <w:rsid w:val="0067744A"/>
    <w:rsid w:val="006837B7"/>
    <w:rsid w:val="0068502F"/>
    <w:rsid w:val="00691A42"/>
    <w:rsid w:val="00695B01"/>
    <w:rsid w:val="00697714"/>
    <w:rsid w:val="006A2DAB"/>
    <w:rsid w:val="006A6124"/>
    <w:rsid w:val="006D47B9"/>
    <w:rsid w:val="006D79C3"/>
    <w:rsid w:val="006E7BF5"/>
    <w:rsid w:val="007058D1"/>
    <w:rsid w:val="00706600"/>
    <w:rsid w:val="00706DDE"/>
    <w:rsid w:val="007272B9"/>
    <w:rsid w:val="0073172A"/>
    <w:rsid w:val="00731C0D"/>
    <w:rsid w:val="007334A2"/>
    <w:rsid w:val="007378B3"/>
    <w:rsid w:val="00742782"/>
    <w:rsid w:val="007441F9"/>
    <w:rsid w:val="00747548"/>
    <w:rsid w:val="00747ED6"/>
    <w:rsid w:val="0075249F"/>
    <w:rsid w:val="007607B7"/>
    <w:rsid w:val="0076258F"/>
    <w:rsid w:val="00764C84"/>
    <w:rsid w:val="00772CC1"/>
    <w:rsid w:val="00783E61"/>
    <w:rsid w:val="00790233"/>
    <w:rsid w:val="007A0B04"/>
    <w:rsid w:val="007A3FF3"/>
    <w:rsid w:val="007D617C"/>
    <w:rsid w:val="007E0DB9"/>
    <w:rsid w:val="007E6F71"/>
    <w:rsid w:val="007F1512"/>
    <w:rsid w:val="007F17C2"/>
    <w:rsid w:val="00801380"/>
    <w:rsid w:val="00801E4B"/>
    <w:rsid w:val="00813A42"/>
    <w:rsid w:val="008237EF"/>
    <w:rsid w:val="00826425"/>
    <w:rsid w:val="00845AFF"/>
    <w:rsid w:val="008525D3"/>
    <w:rsid w:val="0085672D"/>
    <w:rsid w:val="0086780A"/>
    <w:rsid w:val="00875C99"/>
    <w:rsid w:val="00897417"/>
    <w:rsid w:val="008B62CF"/>
    <w:rsid w:val="008C20FB"/>
    <w:rsid w:val="008D128E"/>
    <w:rsid w:val="008D2B72"/>
    <w:rsid w:val="008D4EFC"/>
    <w:rsid w:val="008D723A"/>
    <w:rsid w:val="008D7840"/>
    <w:rsid w:val="008E02F7"/>
    <w:rsid w:val="008F7482"/>
    <w:rsid w:val="00902DB0"/>
    <w:rsid w:val="00906426"/>
    <w:rsid w:val="00931117"/>
    <w:rsid w:val="00931CD9"/>
    <w:rsid w:val="0093428C"/>
    <w:rsid w:val="00937910"/>
    <w:rsid w:val="00945F90"/>
    <w:rsid w:val="00963220"/>
    <w:rsid w:val="0096698E"/>
    <w:rsid w:val="009754C5"/>
    <w:rsid w:val="00977CF8"/>
    <w:rsid w:val="0098542E"/>
    <w:rsid w:val="009873B5"/>
    <w:rsid w:val="00990EA5"/>
    <w:rsid w:val="00992B16"/>
    <w:rsid w:val="009962C0"/>
    <w:rsid w:val="009C657D"/>
    <w:rsid w:val="009D24A2"/>
    <w:rsid w:val="009E3167"/>
    <w:rsid w:val="00A048CD"/>
    <w:rsid w:val="00A1667D"/>
    <w:rsid w:val="00A16E56"/>
    <w:rsid w:val="00A26483"/>
    <w:rsid w:val="00A316C4"/>
    <w:rsid w:val="00A3215D"/>
    <w:rsid w:val="00A5309F"/>
    <w:rsid w:val="00A54370"/>
    <w:rsid w:val="00A604B9"/>
    <w:rsid w:val="00A83B1F"/>
    <w:rsid w:val="00A860DC"/>
    <w:rsid w:val="00AB04BE"/>
    <w:rsid w:val="00AC5A2E"/>
    <w:rsid w:val="00AD413A"/>
    <w:rsid w:val="00AE1961"/>
    <w:rsid w:val="00AE3B7F"/>
    <w:rsid w:val="00B10338"/>
    <w:rsid w:val="00B138EA"/>
    <w:rsid w:val="00B23B27"/>
    <w:rsid w:val="00B26D5F"/>
    <w:rsid w:val="00B33B6E"/>
    <w:rsid w:val="00B36081"/>
    <w:rsid w:val="00B42335"/>
    <w:rsid w:val="00B5137B"/>
    <w:rsid w:val="00B6263E"/>
    <w:rsid w:val="00B8116C"/>
    <w:rsid w:val="00B84E0B"/>
    <w:rsid w:val="00B87833"/>
    <w:rsid w:val="00BA692F"/>
    <w:rsid w:val="00BB4131"/>
    <w:rsid w:val="00BB53FA"/>
    <w:rsid w:val="00BE0EED"/>
    <w:rsid w:val="00C07CD9"/>
    <w:rsid w:val="00C201F7"/>
    <w:rsid w:val="00C26142"/>
    <w:rsid w:val="00C306E8"/>
    <w:rsid w:val="00C33787"/>
    <w:rsid w:val="00C40196"/>
    <w:rsid w:val="00C425C8"/>
    <w:rsid w:val="00C44DC9"/>
    <w:rsid w:val="00C47AEC"/>
    <w:rsid w:val="00C52149"/>
    <w:rsid w:val="00C66C47"/>
    <w:rsid w:val="00C74797"/>
    <w:rsid w:val="00C813E4"/>
    <w:rsid w:val="00C8276C"/>
    <w:rsid w:val="00C9552E"/>
    <w:rsid w:val="00CA11A3"/>
    <w:rsid w:val="00CA597B"/>
    <w:rsid w:val="00CA62AC"/>
    <w:rsid w:val="00CA7309"/>
    <w:rsid w:val="00CB2B58"/>
    <w:rsid w:val="00CB5886"/>
    <w:rsid w:val="00CC25D1"/>
    <w:rsid w:val="00CD1413"/>
    <w:rsid w:val="00CD7550"/>
    <w:rsid w:val="00CD7BC8"/>
    <w:rsid w:val="00CD7C7E"/>
    <w:rsid w:val="00CE2246"/>
    <w:rsid w:val="00CE2BA8"/>
    <w:rsid w:val="00CE4DBC"/>
    <w:rsid w:val="00CE6568"/>
    <w:rsid w:val="00CF2DE6"/>
    <w:rsid w:val="00D0146C"/>
    <w:rsid w:val="00D10DBF"/>
    <w:rsid w:val="00D1220F"/>
    <w:rsid w:val="00D25FEE"/>
    <w:rsid w:val="00D2783C"/>
    <w:rsid w:val="00D34236"/>
    <w:rsid w:val="00D4487C"/>
    <w:rsid w:val="00D44BCA"/>
    <w:rsid w:val="00D54364"/>
    <w:rsid w:val="00D601E9"/>
    <w:rsid w:val="00D6506C"/>
    <w:rsid w:val="00D974C5"/>
    <w:rsid w:val="00DB500B"/>
    <w:rsid w:val="00DD04B2"/>
    <w:rsid w:val="00DD52B5"/>
    <w:rsid w:val="00DD6C9D"/>
    <w:rsid w:val="00DE53EF"/>
    <w:rsid w:val="00E00A55"/>
    <w:rsid w:val="00E0333A"/>
    <w:rsid w:val="00E16C15"/>
    <w:rsid w:val="00E44F18"/>
    <w:rsid w:val="00E619D6"/>
    <w:rsid w:val="00E649E3"/>
    <w:rsid w:val="00E82557"/>
    <w:rsid w:val="00E877E6"/>
    <w:rsid w:val="00E912A4"/>
    <w:rsid w:val="00EA29ED"/>
    <w:rsid w:val="00EC0A94"/>
    <w:rsid w:val="00EC4300"/>
    <w:rsid w:val="00ED6F57"/>
    <w:rsid w:val="00EE2A9B"/>
    <w:rsid w:val="00EE74A4"/>
    <w:rsid w:val="00EF0651"/>
    <w:rsid w:val="00EF6EBD"/>
    <w:rsid w:val="00F125B4"/>
    <w:rsid w:val="00F22113"/>
    <w:rsid w:val="00F26D9E"/>
    <w:rsid w:val="00F356D1"/>
    <w:rsid w:val="00F36B03"/>
    <w:rsid w:val="00F545F8"/>
    <w:rsid w:val="00F64A64"/>
    <w:rsid w:val="00F66874"/>
    <w:rsid w:val="00F8589F"/>
    <w:rsid w:val="00F86586"/>
    <w:rsid w:val="00F90C10"/>
    <w:rsid w:val="00F973F3"/>
    <w:rsid w:val="00FA3599"/>
    <w:rsid w:val="00FA387B"/>
    <w:rsid w:val="00FB329C"/>
    <w:rsid w:val="00FC34E3"/>
    <w:rsid w:val="00FC3664"/>
    <w:rsid w:val="00FC575B"/>
    <w:rsid w:val="00FD6833"/>
    <w:rsid w:val="00FE0FE5"/>
    <w:rsid w:val="00FE4ADD"/>
    <w:rsid w:val="00FE750C"/>
    <w:rsid w:val="00FF4389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2F241"/>
  <w15:chartTrackingRefBased/>
  <w15:docId w15:val="{1FB207E5-753C-46A3-A08E-A63E22F7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66C47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772CC1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772CC1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772CC1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772CC1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72C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72CC1"/>
    <w:rPr>
      <w:sz w:val="18"/>
      <w:szCs w:val="18"/>
    </w:rPr>
  </w:style>
  <w:style w:type="character" w:customStyle="1" w:styleId="10">
    <w:name w:val="标题 1 字符"/>
    <w:link w:val="1"/>
    <w:rsid w:val="00772CC1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link w:val="2"/>
    <w:rsid w:val="00772CC1"/>
    <w:rPr>
      <w:rFonts w:ascii="Arial" w:eastAsia="黑体" w:hAnsi="Arial"/>
      <w:b/>
      <w:kern w:val="2"/>
      <w:sz w:val="32"/>
      <w:szCs w:val="24"/>
    </w:rPr>
  </w:style>
  <w:style w:type="character" w:customStyle="1" w:styleId="30">
    <w:name w:val="标题 3 字符"/>
    <w:link w:val="3"/>
    <w:rsid w:val="00772CC1"/>
    <w:rPr>
      <w:rFonts w:ascii="Times New Roman" w:hAnsi="Times New Roman"/>
      <w:b/>
      <w:kern w:val="2"/>
      <w:sz w:val="32"/>
      <w:szCs w:val="24"/>
    </w:rPr>
  </w:style>
  <w:style w:type="character" w:customStyle="1" w:styleId="40">
    <w:name w:val="标题 4 字符"/>
    <w:link w:val="4"/>
    <w:rsid w:val="00772CC1"/>
    <w:rPr>
      <w:rFonts w:ascii="Arial" w:eastAsia="黑体" w:hAnsi="Arial"/>
      <w:b/>
      <w:kern w:val="2"/>
      <w:sz w:val="28"/>
      <w:szCs w:val="24"/>
    </w:rPr>
  </w:style>
  <w:style w:type="paragraph" w:customStyle="1" w:styleId="CharCharCharCharCharCharCharCharCharChar">
    <w:name w:val="Char Char Char Char Char Char Char Char Char Char"/>
    <w:basedOn w:val="a7"/>
    <w:rsid w:val="00772CC1"/>
    <w:pPr>
      <w:shd w:val="clear" w:color="auto" w:fill="000080"/>
    </w:pPr>
    <w:rPr>
      <w:rFonts w:ascii="Tahoma" w:eastAsia="楷体_GB2312" w:hAnsi="Tahoma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772CC1"/>
    <w:rPr>
      <w:rFonts w:ascii="宋体"/>
      <w:sz w:val="18"/>
      <w:szCs w:val="18"/>
    </w:rPr>
  </w:style>
  <w:style w:type="character" w:customStyle="1" w:styleId="a8">
    <w:name w:val="文档结构图 字符"/>
    <w:link w:val="a7"/>
    <w:uiPriority w:val="99"/>
    <w:semiHidden/>
    <w:rsid w:val="00772CC1"/>
    <w:rPr>
      <w:rFonts w:ascii="宋体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01380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801380"/>
    <w:rPr>
      <w:rFonts w:ascii="Times New Roman" w:hAnsi="Times New Roman"/>
      <w:kern w:val="2"/>
      <w:sz w:val="18"/>
      <w:szCs w:val="18"/>
    </w:rPr>
  </w:style>
  <w:style w:type="paragraph" w:styleId="ab">
    <w:name w:val="List Paragraph"/>
    <w:basedOn w:val="a"/>
    <w:qFormat/>
    <w:rsid w:val="00E619D6"/>
    <w:pPr>
      <w:ind w:left="720"/>
    </w:pPr>
  </w:style>
  <w:style w:type="paragraph" w:customStyle="1" w:styleId="ac">
    <w:name w:val="说明"/>
    <w:rsid w:val="008D4EFC"/>
    <w:pPr>
      <w:adjustRightInd w:val="0"/>
      <w:snapToGrid w:val="0"/>
      <w:spacing w:beforeLines="50" w:line="360" w:lineRule="auto"/>
      <w:ind w:left="300" w:hangingChars="300" w:hanging="300"/>
    </w:pPr>
    <w:rPr>
      <w:rFonts w:ascii="Times New Roman" w:hAnsi="Times New Roman"/>
      <w:b/>
      <w:sz w:val="24"/>
      <w:szCs w:val="24"/>
    </w:rPr>
  </w:style>
  <w:style w:type="paragraph" w:customStyle="1" w:styleId="ad">
    <w:name w:val="表格"/>
    <w:rsid w:val="008D4EFC"/>
    <w:pPr>
      <w:adjustRightInd w:val="0"/>
      <w:snapToGrid w:val="0"/>
    </w:pPr>
    <w:rPr>
      <w:rFonts w:ascii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30446;&#24405;\rd\01%20ISO&#31649;&#29702;&#21046;&#24230;\trunk\&#34920;&#21333;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文档模板</Template>
  <TotalTime>258</TotalTime>
  <Pages>7</Pages>
  <Words>209</Words>
  <Characters>1194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 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41</cp:revision>
  <cp:lastPrinted>2016-04-13T02:39:00Z</cp:lastPrinted>
  <dcterms:created xsi:type="dcterms:W3CDTF">2017-03-24T14:03:00Z</dcterms:created>
  <dcterms:modified xsi:type="dcterms:W3CDTF">2017-03-28T05:53:00Z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