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D0452" w14:textId="77777777" w:rsidR="00FC78DD" w:rsidRDefault="00FC78DD" w:rsidP="00FC78DD">
      <w:pPr>
        <w:rPr>
          <w:rFonts w:hint="eastAsia"/>
          <w:b/>
          <w:sz w:val="28"/>
          <w:szCs w:val="28"/>
        </w:rPr>
      </w:pPr>
    </w:p>
    <w:p w14:paraId="327BACC2" w14:textId="77777777" w:rsidR="00FC78DD" w:rsidRDefault="00FC78DD" w:rsidP="00FC78DD">
      <w:pPr>
        <w:rPr>
          <w:rFonts w:hint="eastAsia"/>
          <w:b/>
          <w:sz w:val="28"/>
          <w:szCs w:val="28"/>
        </w:rPr>
      </w:pPr>
    </w:p>
    <w:p w14:paraId="212F0336" w14:textId="77777777" w:rsidR="00D90777" w:rsidRPr="00D90777" w:rsidRDefault="00D90777" w:rsidP="00FC78DD">
      <w:pPr>
        <w:jc w:val="center"/>
        <w:rPr>
          <w:rFonts w:ascii="Microsoft YaHei" w:eastAsia="Microsoft YaHei" w:hAnsi="Microsoft YaHei" w:hint="eastAsia"/>
          <w:sz w:val="72"/>
          <w:szCs w:val="72"/>
        </w:rPr>
      </w:pPr>
      <w:r w:rsidRPr="00D90777">
        <w:rPr>
          <w:rFonts w:ascii="Microsoft YaHei" w:eastAsia="Microsoft YaHei" w:hAnsi="Microsoft YaHei" w:hint="eastAsia"/>
          <w:sz w:val="72"/>
          <w:szCs w:val="72"/>
        </w:rPr>
        <w:t>费森尤</w:t>
      </w:r>
      <w:r w:rsidRPr="00D90777">
        <w:rPr>
          <w:rFonts w:ascii="Microsoft YaHei" w:eastAsia="Microsoft YaHei" w:hAnsi="Microsoft YaHei" w:cs="MS Mincho"/>
          <w:sz w:val="72"/>
          <w:szCs w:val="72"/>
        </w:rPr>
        <w:t>斯云</w:t>
      </w:r>
      <w:r w:rsidRPr="00D90777">
        <w:rPr>
          <w:rFonts w:ascii="Microsoft YaHei" w:eastAsia="Microsoft YaHei" w:hAnsi="Microsoft YaHei" w:hint="eastAsia"/>
          <w:sz w:val="72"/>
          <w:szCs w:val="72"/>
        </w:rPr>
        <w:t>HIS</w:t>
      </w:r>
      <w:r w:rsidRPr="00D90777">
        <w:rPr>
          <w:rFonts w:ascii="Microsoft YaHei" w:eastAsia="Microsoft YaHei" w:hAnsi="Microsoft YaHei" w:cs="MS Mincho"/>
          <w:sz w:val="72"/>
          <w:szCs w:val="72"/>
        </w:rPr>
        <w:t>系</w:t>
      </w:r>
      <w:r w:rsidRPr="00D90777">
        <w:rPr>
          <w:rFonts w:ascii="Microsoft YaHei" w:eastAsia="Microsoft YaHei" w:hAnsi="Microsoft YaHei" w:hint="eastAsia"/>
          <w:sz w:val="72"/>
          <w:szCs w:val="72"/>
        </w:rPr>
        <w:t>统</w:t>
      </w:r>
    </w:p>
    <w:p w14:paraId="4D9F68B1" w14:textId="239AECF6" w:rsidR="00FC78DD" w:rsidRPr="00D90777" w:rsidRDefault="00D90777" w:rsidP="00FC78DD">
      <w:pPr>
        <w:jc w:val="center"/>
        <w:rPr>
          <w:rFonts w:ascii="Microsoft YaHei" w:eastAsia="Microsoft YaHei" w:hAnsi="Microsoft YaHei" w:hint="eastAsia"/>
          <w:sz w:val="72"/>
          <w:szCs w:val="72"/>
        </w:rPr>
      </w:pPr>
      <w:r w:rsidRPr="00D90777">
        <w:rPr>
          <w:rFonts w:ascii="Microsoft YaHei" w:eastAsia="Microsoft YaHei" w:hAnsi="Microsoft YaHei" w:cs="MS Mincho"/>
          <w:sz w:val="72"/>
          <w:szCs w:val="72"/>
        </w:rPr>
        <w:t>性能</w:t>
      </w:r>
      <w:r w:rsidR="00FC78DD" w:rsidRPr="00D90777">
        <w:rPr>
          <w:rFonts w:ascii="Microsoft YaHei" w:eastAsia="Microsoft YaHei" w:hAnsi="Microsoft YaHei" w:hint="eastAsia"/>
          <w:sz w:val="72"/>
          <w:szCs w:val="72"/>
        </w:rPr>
        <w:t>测试</w:t>
      </w:r>
      <w:r w:rsidR="00FC78DD" w:rsidRPr="00D90777">
        <w:rPr>
          <w:rFonts w:ascii="Microsoft YaHei" w:eastAsia="Microsoft YaHei" w:hAnsi="Microsoft YaHei" w:cs="MS Mincho"/>
          <w:sz w:val="72"/>
          <w:szCs w:val="72"/>
        </w:rPr>
        <w:t>方案</w:t>
      </w:r>
    </w:p>
    <w:p w14:paraId="77801C73" w14:textId="77777777" w:rsidR="00FC78DD" w:rsidRDefault="00FC78DD" w:rsidP="00FC78DD">
      <w:pPr>
        <w:ind w:firstLineChars="150" w:firstLine="420"/>
        <w:rPr>
          <w:rFonts w:hint="eastAsia"/>
          <w:b/>
          <w:sz w:val="28"/>
          <w:szCs w:val="28"/>
        </w:rPr>
      </w:pPr>
    </w:p>
    <w:p w14:paraId="098151A4" w14:textId="77777777" w:rsidR="00D90777" w:rsidRDefault="00D90777" w:rsidP="00FC78DD">
      <w:pPr>
        <w:ind w:firstLineChars="150" w:firstLine="420"/>
        <w:rPr>
          <w:rFonts w:hint="eastAsia"/>
          <w:b/>
          <w:sz w:val="28"/>
          <w:szCs w:val="28"/>
        </w:rPr>
      </w:pPr>
    </w:p>
    <w:p w14:paraId="4125C3DD" w14:textId="77777777" w:rsidR="00D90777" w:rsidRDefault="00D90777" w:rsidP="00FC78DD">
      <w:pPr>
        <w:ind w:firstLineChars="150" w:firstLine="420"/>
        <w:rPr>
          <w:rFonts w:hint="eastAsia"/>
          <w:b/>
          <w:sz w:val="28"/>
          <w:szCs w:val="28"/>
        </w:rPr>
      </w:pPr>
    </w:p>
    <w:p w14:paraId="60D7D378" w14:textId="77777777" w:rsidR="00D90777" w:rsidRDefault="00D90777" w:rsidP="00FC78DD">
      <w:pPr>
        <w:ind w:firstLineChars="150" w:firstLine="420"/>
        <w:rPr>
          <w:rFonts w:hint="eastAsia"/>
          <w:b/>
          <w:sz w:val="28"/>
          <w:szCs w:val="28"/>
        </w:rPr>
      </w:pPr>
    </w:p>
    <w:p w14:paraId="52D888CC" w14:textId="77777777" w:rsidR="00D90777" w:rsidRDefault="00D90777" w:rsidP="00FC78DD">
      <w:pPr>
        <w:ind w:firstLineChars="150" w:firstLine="420"/>
        <w:rPr>
          <w:rFonts w:hint="eastAsia"/>
          <w:b/>
          <w:sz w:val="28"/>
          <w:szCs w:val="28"/>
        </w:rPr>
      </w:pPr>
    </w:p>
    <w:p w14:paraId="5804CAA8" w14:textId="77777777" w:rsidR="00D90777" w:rsidRDefault="00D90777" w:rsidP="00FC78DD">
      <w:pPr>
        <w:ind w:firstLineChars="150" w:firstLine="420"/>
        <w:rPr>
          <w:rFonts w:hint="eastAsia"/>
          <w:b/>
          <w:sz w:val="28"/>
          <w:szCs w:val="28"/>
        </w:rPr>
      </w:pPr>
    </w:p>
    <w:p w14:paraId="4ADF72FC" w14:textId="77777777" w:rsidR="00D90777" w:rsidRDefault="00D90777" w:rsidP="00FC78DD">
      <w:pPr>
        <w:ind w:firstLineChars="150" w:firstLine="420"/>
        <w:rPr>
          <w:rFonts w:hint="eastAsia"/>
          <w:b/>
          <w:sz w:val="28"/>
          <w:szCs w:val="28"/>
        </w:rPr>
      </w:pPr>
    </w:p>
    <w:p w14:paraId="7783CB53" w14:textId="77777777" w:rsidR="00D90777" w:rsidRPr="005C6476" w:rsidRDefault="00D90777" w:rsidP="00FC78DD">
      <w:pPr>
        <w:ind w:firstLineChars="150" w:firstLine="420"/>
        <w:rPr>
          <w:rFonts w:hint="eastAsia"/>
          <w:b/>
          <w:sz w:val="28"/>
          <w:szCs w:val="28"/>
        </w:rPr>
      </w:pPr>
    </w:p>
    <w:p w14:paraId="08D052EE" w14:textId="77777777" w:rsidR="00FC78DD" w:rsidRDefault="00FC78DD" w:rsidP="00FC78DD">
      <w:pPr>
        <w:ind w:firstLineChars="150" w:firstLine="420"/>
        <w:rPr>
          <w:rFonts w:hint="eastAsia"/>
          <w:b/>
          <w:sz w:val="28"/>
          <w:szCs w:val="28"/>
        </w:rPr>
      </w:pPr>
    </w:p>
    <w:p w14:paraId="3B0A1E59" w14:textId="77777777" w:rsidR="00FC78DD" w:rsidRDefault="00FC78DD" w:rsidP="00FC78DD">
      <w:pPr>
        <w:ind w:firstLineChars="1000" w:firstLine="2800"/>
        <w:rPr>
          <w:rFonts w:hint="eastAsia"/>
          <w:b/>
          <w:sz w:val="28"/>
          <w:szCs w:val="28"/>
        </w:rPr>
      </w:pPr>
      <w:r>
        <w:rPr>
          <w:rFonts w:hint="eastAsia"/>
          <w:b/>
          <w:sz w:val="28"/>
          <w:szCs w:val="28"/>
        </w:rPr>
        <w:t>文档修改历史</w:t>
      </w:r>
    </w:p>
    <w:tbl>
      <w:tblPr>
        <w:tblW w:w="8372"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178"/>
        <w:gridCol w:w="1270"/>
        <w:gridCol w:w="1026"/>
        <w:gridCol w:w="2018"/>
        <w:gridCol w:w="1440"/>
        <w:gridCol w:w="1440"/>
      </w:tblGrid>
      <w:tr w:rsidR="00D90777" w14:paraId="72BA9B9A" w14:textId="77777777" w:rsidTr="00375355">
        <w:tblPrEx>
          <w:tblCellMar>
            <w:top w:w="0" w:type="dxa"/>
            <w:bottom w:w="0" w:type="dxa"/>
          </w:tblCellMar>
        </w:tblPrEx>
        <w:trPr>
          <w:trHeight w:val="375"/>
        </w:trPr>
        <w:tc>
          <w:tcPr>
            <w:tcW w:w="1178" w:type="dxa"/>
            <w:shd w:val="clear" w:color="auto" w:fill="E6E6E6"/>
            <w:vAlign w:val="center"/>
          </w:tcPr>
          <w:p w14:paraId="6A3CD23D" w14:textId="77777777" w:rsidR="00D90777" w:rsidRDefault="00D90777" w:rsidP="00375355">
            <w:pPr>
              <w:spacing w:line="240" w:lineRule="atLeast"/>
              <w:jc w:val="center"/>
              <w:rPr>
                <w:rFonts w:hint="eastAsia"/>
                <w:b/>
              </w:rPr>
            </w:pPr>
            <w:r>
              <w:rPr>
                <w:rFonts w:hint="eastAsia"/>
                <w:b/>
              </w:rPr>
              <w:t>日期</w:t>
            </w:r>
          </w:p>
        </w:tc>
        <w:tc>
          <w:tcPr>
            <w:tcW w:w="1270" w:type="dxa"/>
            <w:shd w:val="clear" w:color="auto" w:fill="E6E6E6"/>
            <w:vAlign w:val="center"/>
          </w:tcPr>
          <w:p w14:paraId="3A5A6F90" w14:textId="77777777" w:rsidR="00D90777" w:rsidRDefault="00D90777" w:rsidP="00375355">
            <w:pPr>
              <w:spacing w:line="240" w:lineRule="atLeast"/>
              <w:jc w:val="center"/>
              <w:rPr>
                <w:rFonts w:hint="eastAsia"/>
                <w:b/>
              </w:rPr>
            </w:pPr>
            <w:r>
              <w:rPr>
                <w:rFonts w:hint="eastAsia"/>
                <w:b/>
              </w:rPr>
              <w:t>版本</w:t>
            </w:r>
          </w:p>
        </w:tc>
        <w:tc>
          <w:tcPr>
            <w:tcW w:w="1026" w:type="dxa"/>
            <w:shd w:val="clear" w:color="auto" w:fill="E6E6E6"/>
            <w:vAlign w:val="center"/>
          </w:tcPr>
          <w:p w14:paraId="3A76B563" w14:textId="77777777" w:rsidR="00D90777" w:rsidRDefault="00D90777" w:rsidP="00375355">
            <w:pPr>
              <w:spacing w:line="240" w:lineRule="atLeast"/>
              <w:jc w:val="center"/>
              <w:rPr>
                <w:rFonts w:hint="eastAsia"/>
                <w:b/>
              </w:rPr>
            </w:pPr>
            <w:r>
              <w:rPr>
                <w:rFonts w:hint="eastAsia"/>
                <w:b/>
              </w:rPr>
              <w:t>作者</w:t>
            </w:r>
          </w:p>
        </w:tc>
        <w:tc>
          <w:tcPr>
            <w:tcW w:w="2018" w:type="dxa"/>
            <w:shd w:val="clear" w:color="auto" w:fill="E6E6E6"/>
            <w:vAlign w:val="center"/>
          </w:tcPr>
          <w:p w14:paraId="77197B24" w14:textId="77777777" w:rsidR="00D90777" w:rsidRDefault="00D90777" w:rsidP="00375355">
            <w:pPr>
              <w:spacing w:line="240" w:lineRule="atLeast"/>
              <w:jc w:val="center"/>
              <w:rPr>
                <w:rFonts w:hint="eastAsia"/>
                <w:b/>
              </w:rPr>
            </w:pPr>
            <w:r>
              <w:rPr>
                <w:rFonts w:hint="eastAsia"/>
                <w:b/>
              </w:rPr>
              <w:t>修改内容</w:t>
            </w:r>
          </w:p>
        </w:tc>
        <w:tc>
          <w:tcPr>
            <w:tcW w:w="1440" w:type="dxa"/>
            <w:shd w:val="clear" w:color="auto" w:fill="E6E6E6"/>
          </w:tcPr>
          <w:p w14:paraId="27960EAA" w14:textId="77777777" w:rsidR="00D90777" w:rsidRDefault="00D90777" w:rsidP="00375355">
            <w:pPr>
              <w:spacing w:line="240" w:lineRule="atLeast"/>
              <w:jc w:val="center"/>
              <w:rPr>
                <w:rFonts w:hint="eastAsia"/>
                <w:b/>
              </w:rPr>
            </w:pPr>
            <w:r>
              <w:rPr>
                <w:rFonts w:hint="eastAsia"/>
                <w:b/>
              </w:rPr>
              <w:t>审批人</w:t>
            </w:r>
          </w:p>
        </w:tc>
        <w:tc>
          <w:tcPr>
            <w:tcW w:w="1440" w:type="dxa"/>
            <w:tcBorders>
              <w:left w:val="single" w:sz="4" w:space="0" w:color="auto"/>
              <w:right w:val="single" w:sz="4" w:space="0" w:color="auto"/>
            </w:tcBorders>
            <w:shd w:val="clear" w:color="auto" w:fill="E6E6E6"/>
            <w:vAlign w:val="center"/>
          </w:tcPr>
          <w:p w14:paraId="42BD4987" w14:textId="77777777" w:rsidR="00D90777" w:rsidRDefault="00D90777" w:rsidP="00375355">
            <w:pPr>
              <w:spacing w:line="240" w:lineRule="atLeast"/>
              <w:jc w:val="center"/>
              <w:rPr>
                <w:rFonts w:hint="eastAsia"/>
                <w:b/>
              </w:rPr>
            </w:pPr>
            <w:r>
              <w:rPr>
                <w:rFonts w:hint="eastAsia"/>
                <w:b/>
              </w:rPr>
              <w:t>发布日期</w:t>
            </w:r>
          </w:p>
        </w:tc>
      </w:tr>
      <w:tr w:rsidR="00D90777" w14:paraId="092B2E75" w14:textId="77777777" w:rsidTr="00375355">
        <w:tblPrEx>
          <w:tblCellMar>
            <w:top w:w="0" w:type="dxa"/>
            <w:bottom w:w="0" w:type="dxa"/>
          </w:tblCellMar>
        </w:tblPrEx>
        <w:trPr>
          <w:trHeight w:val="375"/>
        </w:trPr>
        <w:tc>
          <w:tcPr>
            <w:tcW w:w="1178" w:type="dxa"/>
            <w:vAlign w:val="center"/>
          </w:tcPr>
          <w:p w14:paraId="7BF061CC" w14:textId="310A1BCB" w:rsidR="00D90777" w:rsidRDefault="00D90777" w:rsidP="00D90777">
            <w:pPr>
              <w:spacing w:line="240" w:lineRule="atLeast"/>
              <w:jc w:val="left"/>
              <w:rPr>
                <w:rFonts w:hint="eastAsia"/>
              </w:rPr>
            </w:pPr>
            <w:r>
              <w:rPr>
                <w:rFonts w:hint="eastAsia"/>
              </w:rPr>
              <w:t>201</w:t>
            </w:r>
            <w:r>
              <w:rPr>
                <w:rFonts w:hint="eastAsia"/>
              </w:rPr>
              <w:t>7.11</w:t>
            </w:r>
            <w:r>
              <w:rPr>
                <w:rFonts w:hint="eastAsia"/>
              </w:rPr>
              <w:t>.1</w:t>
            </w:r>
            <w:r>
              <w:rPr>
                <w:rFonts w:hint="eastAsia"/>
              </w:rPr>
              <w:t>5</w:t>
            </w:r>
          </w:p>
        </w:tc>
        <w:tc>
          <w:tcPr>
            <w:tcW w:w="1270" w:type="dxa"/>
            <w:vAlign w:val="center"/>
          </w:tcPr>
          <w:p w14:paraId="4FE4BCE1" w14:textId="77777777" w:rsidR="00D90777" w:rsidRDefault="00D90777" w:rsidP="00D90777">
            <w:pPr>
              <w:spacing w:line="240" w:lineRule="atLeast"/>
              <w:jc w:val="left"/>
              <w:rPr>
                <w:rFonts w:hint="eastAsia"/>
              </w:rPr>
            </w:pPr>
            <w:r>
              <w:rPr>
                <w:rFonts w:hint="eastAsia"/>
              </w:rPr>
              <w:t>V1.0</w:t>
            </w:r>
          </w:p>
        </w:tc>
        <w:tc>
          <w:tcPr>
            <w:tcW w:w="1026" w:type="dxa"/>
            <w:vAlign w:val="center"/>
          </w:tcPr>
          <w:p w14:paraId="152EE1A0" w14:textId="6281EC42" w:rsidR="00D90777" w:rsidRDefault="00D90777" w:rsidP="00D90777">
            <w:pPr>
              <w:spacing w:line="240" w:lineRule="atLeast"/>
              <w:jc w:val="left"/>
              <w:rPr>
                <w:rFonts w:hint="eastAsia"/>
              </w:rPr>
            </w:pPr>
            <w:r>
              <w:rPr>
                <w:rFonts w:ascii="MS Mincho" w:eastAsia="MS Mincho" w:hAnsi="MS Mincho" w:cs="MS Mincho"/>
              </w:rPr>
              <w:t>黄勇</w:t>
            </w:r>
          </w:p>
        </w:tc>
        <w:tc>
          <w:tcPr>
            <w:tcW w:w="2018" w:type="dxa"/>
            <w:vAlign w:val="center"/>
          </w:tcPr>
          <w:p w14:paraId="42928174" w14:textId="77777777" w:rsidR="00D90777" w:rsidRDefault="00D90777" w:rsidP="00D90777">
            <w:pPr>
              <w:spacing w:line="240" w:lineRule="atLeast"/>
              <w:jc w:val="left"/>
              <w:rPr>
                <w:rFonts w:hint="eastAsia"/>
              </w:rPr>
            </w:pPr>
            <w:r>
              <w:rPr>
                <w:rFonts w:hint="eastAsia"/>
              </w:rPr>
              <w:t>初稿</w:t>
            </w:r>
          </w:p>
        </w:tc>
        <w:tc>
          <w:tcPr>
            <w:tcW w:w="1440" w:type="dxa"/>
          </w:tcPr>
          <w:p w14:paraId="097D202D" w14:textId="77777777" w:rsidR="00D90777" w:rsidRDefault="00D90777" w:rsidP="00D90777">
            <w:pPr>
              <w:spacing w:line="240" w:lineRule="atLeast"/>
              <w:jc w:val="left"/>
              <w:rPr>
                <w:rFonts w:hint="eastAsia"/>
              </w:rPr>
            </w:pPr>
          </w:p>
        </w:tc>
        <w:tc>
          <w:tcPr>
            <w:tcW w:w="1440" w:type="dxa"/>
            <w:tcBorders>
              <w:left w:val="single" w:sz="4" w:space="0" w:color="auto"/>
              <w:right w:val="single" w:sz="4" w:space="0" w:color="auto"/>
            </w:tcBorders>
            <w:vAlign w:val="center"/>
          </w:tcPr>
          <w:p w14:paraId="20481A71" w14:textId="77777777" w:rsidR="00D90777" w:rsidRDefault="00D90777" w:rsidP="00D90777">
            <w:pPr>
              <w:spacing w:line="240" w:lineRule="atLeast"/>
              <w:jc w:val="left"/>
              <w:rPr>
                <w:rFonts w:hint="eastAsia"/>
              </w:rPr>
            </w:pPr>
          </w:p>
        </w:tc>
      </w:tr>
      <w:tr w:rsidR="00D90777" w14:paraId="3B7E3CE0" w14:textId="77777777" w:rsidTr="00375355">
        <w:tblPrEx>
          <w:tblCellMar>
            <w:top w:w="0" w:type="dxa"/>
            <w:bottom w:w="0" w:type="dxa"/>
          </w:tblCellMar>
        </w:tblPrEx>
        <w:trPr>
          <w:trHeight w:val="375"/>
        </w:trPr>
        <w:tc>
          <w:tcPr>
            <w:tcW w:w="1178" w:type="dxa"/>
            <w:vAlign w:val="center"/>
          </w:tcPr>
          <w:p w14:paraId="58A1E3F8" w14:textId="1830CEA9" w:rsidR="00D90777" w:rsidRDefault="00D90777" w:rsidP="00D90777">
            <w:pPr>
              <w:spacing w:line="240" w:lineRule="atLeast"/>
              <w:jc w:val="left"/>
              <w:rPr>
                <w:rFonts w:hint="eastAsia"/>
              </w:rPr>
            </w:pPr>
          </w:p>
        </w:tc>
        <w:tc>
          <w:tcPr>
            <w:tcW w:w="1270" w:type="dxa"/>
            <w:vAlign w:val="center"/>
          </w:tcPr>
          <w:p w14:paraId="55B3740A" w14:textId="4854F234" w:rsidR="00D90777" w:rsidRDefault="00D90777" w:rsidP="00D90777">
            <w:pPr>
              <w:spacing w:line="240" w:lineRule="atLeast"/>
              <w:jc w:val="left"/>
              <w:rPr>
                <w:rFonts w:hint="eastAsia"/>
              </w:rPr>
            </w:pPr>
          </w:p>
        </w:tc>
        <w:tc>
          <w:tcPr>
            <w:tcW w:w="1026" w:type="dxa"/>
            <w:vAlign w:val="center"/>
          </w:tcPr>
          <w:p w14:paraId="60778064" w14:textId="77777777" w:rsidR="00D90777" w:rsidRDefault="00D90777" w:rsidP="00D90777">
            <w:pPr>
              <w:spacing w:line="240" w:lineRule="atLeast"/>
              <w:jc w:val="left"/>
              <w:rPr>
                <w:rFonts w:hint="eastAsia"/>
              </w:rPr>
            </w:pPr>
          </w:p>
        </w:tc>
        <w:tc>
          <w:tcPr>
            <w:tcW w:w="2018" w:type="dxa"/>
            <w:vAlign w:val="center"/>
          </w:tcPr>
          <w:p w14:paraId="63857795" w14:textId="77777777" w:rsidR="00D90777" w:rsidRDefault="00D90777" w:rsidP="00D90777">
            <w:pPr>
              <w:spacing w:line="240" w:lineRule="atLeast"/>
              <w:jc w:val="left"/>
              <w:rPr>
                <w:rFonts w:hint="eastAsia"/>
              </w:rPr>
            </w:pPr>
          </w:p>
        </w:tc>
        <w:tc>
          <w:tcPr>
            <w:tcW w:w="1440" w:type="dxa"/>
          </w:tcPr>
          <w:p w14:paraId="1249879E" w14:textId="77777777" w:rsidR="00D90777" w:rsidRDefault="00D90777" w:rsidP="00D90777">
            <w:pPr>
              <w:spacing w:line="240" w:lineRule="atLeast"/>
              <w:jc w:val="left"/>
              <w:rPr>
                <w:rFonts w:hint="eastAsia"/>
              </w:rPr>
            </w:pPr>
          </w:p>
        </w:tc>
        <w:tc>
          <w:tcPr>
            <w:tcW w:w="1440" w:type="dxa"/>
            <w:tcBorders>
              <w:left w:val="single" w:sz="4" w:space="0" w:color="auto"/>
              <w:right w:val="single" w:sz="4" w:space="0" w:color="auto"/>
            </w:tcBorders>
            <w:vAlign w:val="center"/>
          </w:tcPr>
          <w:p w14:paraId="29E46EDF" w14:textId="77777777" w:rsidR="00D90777" w:rsidRDefault="00D90777" w:rsidP="00D90777">
            <w:pPr>
              <w:spacing w:line="240" w:lineRule="atLeast"/>
              <w:jc w:val="left"/>
              <w:rPr>
                <w:rFonts w:hint="eastAsia"/>
              </w:rPr>
            </w:pPr>
          </w:p>
        </w:tc>
      </w:tr>
      <w:tr w:rsidR="00D90777" w14:paraId="711B8436" w14:textId="77777777" w:rsidTr="00375355">
        <w:tblPrEx>
          <w:tblCellMar>
            <w:top w:w="0" w:type="dxa"/>
            <w:bottom w:w="0" w:type="dxa"/>
          </w:tblCellMar>
        </w:tblPrEx>
        <w:trPr>
          <w:trHeight w:val="375"/>
        </w:trPr>
        <w:tc>
          <w:tcPr>
            <w:tcW w:w="1178" w:type="dxa"/>
            <w:tcBorders>
              <w:bottom w:val="single" w:sz="4" w:space="0" w:color="auto"/>
            </w:tcBorders>
            <w:vAlign w:val="center"/>
          </w:tcPr>
          <w:p w14:paraId="74F22B5F" w14:textId="77777777" w:rsidR="00D90777" w:rsidRDefault="00D90777" w:rsidP="00D90777">
            <w:pPr>
              <w:spacing w:line="240" w:lineRule="atLeast"/>
              <w:jc w:val="left"/>
              <w:rPr>
                <w:rFonts w:hint="eastAsia"/>
              </w:rPr>
            </w:pPr>
          </w:p>
        </w:tc>
        <w:tc>
          <w:tcPr>
            <w:tcW w:w="1270" w:type="dxa"/>
            <w:tcBorders>
              <w:bottom w:val="single" w:sz="4" w:space="0" w:color="auto"/>
            </w:tcBorders>
            <w:vAlign w:val="center"/>
          </w:tcPr>
          <w:p w14:paraId="0976DF17" w14:textId="77777777" w:rsidR="00D90777" w:rsidRDefault="00D90777" w:rsidP="00D90777">
            <w:pPr>
              <w:spacing w:line="240" w:lineRule="atLeast"/>
              <w:jc w:val="left"/>
              <w:rPr>
                <w:rFonts w:hint="eastAsia"/>
              </w:rPr>
            </w:pPr>
          </w:p>
        </w:tc>
        <w:tc>
          <w:tcPr>
            <w:tcW w:w="1026" w:type="dxa"/>
            <w:tcBorders>
              <w:bottom w:val="single" w:sz="4" w:space="0" w:color="auto"/>
            </w:tcBorders>
            <w:vAlign w:val="center"/>
          </w:tcPr>
          <w:p w14:paraId="30592755" w14:textId="77777777" w:rsidR="00D90777" w:rsidRDefault="00D90777" w:rsidP="00D90777">
            <w:pPr>
              <w:spacing w:line="240" w:lineRule="atLeast"/>
              <w:jc w:val="left"/>
              <w:rPr>
                <w:rFonts w:hint="eastAsia"/>
              </w:rPr>
            </w:pPr>
          </w:p>
        </w:tc>
        <w:tc>
          <w:tcPr>
            <w:tcW w:w="2018" w:type="dxa"/>
            <w:tcBorders>
              <w:bottom w:val="single" w:sz="4" w:space="0" w:color="auto"/>
            </w:tcBorders>
            <w:vAlign w:val="center"/>
          </w:tcPr>
          <w:p w14:paraId="6746C7A3" w14:textId="77777777" w:rsidR="00D90777" w:rsidRDefault="00D90777" w:rsidP="00D90777">
            <w:pPr>
              <w:spacing w:line="240" w:lineRule="atLeast"/>
              <w:jc w:val="left"/>
              <w:rPr>
                <w:rFonts w:hint="eastAsia"/>
              </w:rPr>
            </w:pPr>
          </w:p>
        </w:tc>
        <w:tc>
          <w:tcPr>
            <w:tcW w:w="1440" w:type="dxa"/>
            <w:tcBorders>
              <w:bottom w:val="single" w:sz="4" w:space="0" w:color="auto"/>
            </w:tcBorders>
          </w:tcPr>
          <w:p w14:paraId="2165974D" w14:textId="77777777" w:rsidR="00D90777" w:rsidRDefault="00D90777" w:rsidP="00D90777">
            <w:pPr>
              <w:spacing w:line="240" w:lineRule="atLeast"/>
              <w:jc w:val="left"/>
              <w:rPr>
                <w:rFonts w:hint="eastAsia"/>
              </w:rPr>
            </w:pPr>
          </w:p>
        </w:tc>
        <w:tc>
          <w:tcPr>
            <w:tcW w:w="1440" w:type="dxa"/>
            <w:tcBorders>
              <w:left w:val="single" w:sz="4" w:space="0" w:color="auto"/>
              <w:bottom w:val="single" w:sz="4" w:space="0" w:color="auto"/>
              <w:right w:val="single" w:sz="4" w:space="0" w:color="auto"/>
            </w:tcBorders>
            <w:vAlign w:val="center"/>
          </w:tcPr>
          <w:p w14:paraId="516A2BB4" w14:textId="77777777" w:rsidR="00D90777" w:rsidRDefault="00D90777" w:rsidP="00D90777">
            <w:pPr>
              <w:spacing w:line="240" w:lineRule="atLeast"/>
              <w:jc w:val="left"/>
              <w:rPr>
                <w:rFonts w:hint="eastAsia"/>
              </w:rPr>
            </w:pPr>
          </w:p>
        </w:tc>
      </w:tr>
      <w:tr w:rsidR="00D90777" w14:paraId="07B5E580" w14:textId="77777777" w:rsidTr="00375355">
        <w:tblPrEx>
          <w:tblCellMar>
            <w:top w:w="0" w:type="dxa"/>
            <w:bottom w:w="0" w:type="dxa"/>
          </w:tblCellMar>
        </w:tblPrEx>
        <w:trPr>
          <w:trHeight w:val="375"/>
        </w:trPr>
        <w:tc>
          <w:tcPr>
            <w:tcW w:w="1178" w:type="dxa"/>
            <w:tcBorders>
              <w:top w:val="single" w:sz="4" w:space="0" w:color="auto"/>
              <w:bottom w:val="single" w:sz="4" w:space="0" w:color="auto"/>
            </w:tcBorders>
            <w:vAlign w:val="center"/>
          </w:tcPr>
          <w:p w14:paraId="47ABF411" w14:textId="77777777" w:rsidR="00D90777" w:rsidRDefault="00D90777" w:rsidP="00D90777">
            <w:pPr>
              <w:jc w:val="left"/>
            </w:pPr>
          </w:p>
        </w:tc>
        <w:tc>
          <w:tcPr>
            <w:tcW w:w="1270" w:type="dxa"/>
            <w:tcBorders>
              <w:top w:val="single" w:sz="4" w:space="0" w:color="auto"/>
              <w:bottom w:val="single" w:sz="4" w:space="0" w:color="auto"/>
            </w:tcBorders>
            <w:vAlign w:val="center"/>
          </w:tcPr>
          <w:p w14:paraId="2ABF121C" w14:textId="77777777" w:rsidR="00D90777" w:rsidRDefault="00D90777" w:rsidP="00D90777">
            <w:pPr>
              <w:jc w:val="left"/>
              <w:rPr>
                <w:rFonts w:hint="eastAsia"/>
              </w:rPr>
            </w:pPr>
          </w:p>
        </w:tc>
        <w:tc>
          <w:tcPr>
            <w:tcW w:w="1026" w:type="dxa"/>
            <w:tcBorders>
              <w:top w:val="single" w:sz="4" w:space="0" w:color="auto"/>
              <w:bottom w:val="single" w:sz="4" w:space="0" w:color="auto"/>
            </w:tcBorders>
            <w:vAlign w:val="center"/>
          </w:tcPr>
          <w:p w14:paraId="7F267F27" w14:textId="77777777" w:rsidR="00D90777" w:rsidRDefault="00D90777" w:rsidP="00D90777">
            <w:pPr>
              <w:jc w:val="left"/>
              <w:rPr>
                <w:rFonts w:hint="eastAsia"/>
              </w:rPr>
            </w:pPr>
          </w:p>
        </w:tc>
        <w:tc>
          <w:tcPr>
            <w:tcW w:w="2018" w:type="dxa"/>
            <w:tcBorders>
              <w:top w:val="single" w:sz="4" w:space="0" w:color="auto"/>
              <w:bottom w:val="single" w:sz="4" w:space="0" w:color="auto"/>
            </w:tcBorders>
            <w:vAlign w:val="center"/>
          </w:tcPr>
          <w:p w14:paraId="02E90A36" w14:textId="77777777" w:rsidR="00D90777" w:rsidRDefault="00D90777" w:rsidP="00D90777">
            <w:pPr>
              <w:jc w:val="left"/>
              <w:rPr>
                <w:rFonts w:hint="eastAsia"/>
              </w:rPr>
            </w:pPr>
          </w:p>
        </w:tc>
        <w:tc>
          <w:tcPr>
            <w:tcW w:w="1440" w:type="dxa"/>
            <w:tcBorders>
              <w:top w:val="single" w:sz="4" w:space="0" w:color="auto"/>
              <w:bottom w:val="single" w:sz="4" w:space="0" w:color="auto"/>
            </w:tcBorders>
          </w:tcPr>
          <w:p w14:paraId="413963A7" w14:textId="77777777" w:rsidR="00D90777" w:rsidRDefault="00D90777" w:rsidP="00D90777">
            <w:pPr>
              <w:spacing w:line="240" w:lineRule="atLeast"/>
              <w:jc w:val="left"/>
            </w:pPr>
          </w:p>
        </w:tc>
        <w:tc>
          <w:tcPr>
            <w:tcW w:w="1440" w:type="dxa"/>
            <w:tcBorders>
              <w:top w:val="single" w:sz="4" w:space="0" w:color="auto"/>
              <w:left w:val="single" w:sz="4" w:space="0" w:color="auto"/>
              <w:bottom w:val="single" w:sz="4" w:space="0" w:color="auto"/>
              <w:right w:val="single" w:sz="4" w:space="0" w:color="auto"/>
            </w:tcBorders>
            <w:vAlign w:val="center"/>
          </w:tcPr>
          <w:p w14:paraId="51B0D3B0" w14:textId="77777777" w:rsidR="00D90777" w:rsidRDefault="00D90777" w:rsidP="00D90777">
            <w:pPr>
              <w:spacing w:line="240" w:lineRule="atLeast"/>
              <w:jc w:val="left"/>
            </w:pPr>
          </w:p>
        </w:tc>
      </w:tr>
    </w:tbl>
    <w:p w14:paraId="6DFC8362" w14:textId="77777777" w:rsidR="00D90777" w:rsidRDefault="00D90777" w:rsidP="00D90777">
      <w:pPr>
        <w:rPr>
          <w:rFonts w:hint="eastAsia"/>
          <w:b/>
          <w:bCs/>
          <w:sz w:val="28"/>
        </w:rPr>
      </w:pPr>
    </w:p>
    <w:p w14:paraId="0B4944DC" w14:textId="14E361F3" w:rsidR="00D90777" w:rsidRDefault="00D90777">
      <w:pPr>
        <w:widowControl/>
        <w:jc w:val="left"/>
        <w:rPr>
          <w:b/>
          <w:bCs/>
          <w:sz w:val="28"/>
        </w:rPr>
      </w:pPr>
      <w:r>
        <w:rPr>
          <w:b/>
          <w:bCs/>
          <w:sz w:val="28"/>
        </w:rPr>
        <w:br w:type="page"/>
      </w:r>
    </w:p>
    <w:p w14:paraId="72315954" w14:textId="77777777" w:rsidR="00D90777" w:rsidRDefault="00D90777" w:rsidP="00FC78DD">
      <w:pPr>
        <w:jc w:val="center"/>
        <w:rPr>
          <w:rFonts w:hint="eastAsia"/>
          <w:b/>
          <w:bCs/>
          <w:sz w:val="28"/>
        </w:rPr>
        <w:sectPr w:rsidR="00D90777" w:rsidSect="008B3599">
          <w:headerReference w:type="default" r:id="rId7"/>
          <w:footerReference w:type="default" r:id="rId8"/>
          <w:pgSz w:w="11906" w:h="16838"/>
          <w:pgMar w:top="1440" w:right="1800" w:bottom="1440" w:left="1800" w:header="851" w:footer="992" w:gutter="0"/>
          <w:cols w:space="425"/>
          <w:docGrid w:type="lines" w:linePitch="312"/>
        </w:sectPr>
      </w:pPr>
    </w:p>
    <w:p w14:paraId="484A8AB6" w14:textId="77777777" w:rsidR="00FC78DD" w:rsidRPr="00D54EE6" w:rsidRDefault="00FC78DD" w:rsidP="00FC78DD">
      <w:pPr>
        <w:jc w:val="center"/>
        <w:rPr>
          <w:b/>
          <w:bCs/>
          <w:sz w:val="28"/>
        </w:rPr>
      </w:pPr>
      <w:r>
        <w:rPr>
          <w:rFonts w:hint="eastAsia"/>
          <w:b/>
          <w:bCs/>
          <w:sz w:val="28"/>
        </w:rPr>
        <w:lastRenderedPageBreak/>
        <w:t>目</w:t>
      </w:r>
      <w:r>
        <w:rPr>
          <w:rFonts w:hint="eastAsia"/>
          <w:b/>
          <w:bCs/>
          <w:sz w:val="28"/>
        </w:rPr>
        <w:t xml:space="preserve">  </w:t>
      </w:r>
      <w:r>
        <w:rPr>
          <w:rFonts w:hint="eastAsia"/>
          <w:b/>
          <w:bCs/>
          <w:sz w:val="28"/>
        </w:rPr>
        <w:t>录</w:t>
      </w:r>
    </w:p>
    <w:p w14:paraId="199F19CA" w14:textId="77777777" w:rsidR="00FC78DD" w:rsidRDefault="00FC78DD">
      <w:pPr>
        <w:pStyle w:val="11"/>
        <w:tabs>
          <w:tab w:val="left" w:pos="420"/>
          <w:tab w:val="right" w:leader="dot" w:pos="8296"/>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98506506" w:history="1">
        <w:r w:rsidRPr="00780FBF">
          <w:rPr>
            <w:rStyle w:val="a8"/>
            <w:noProof/>
          </w:rPr>
          <w:t>1.</w:t>
        </w:r>
        <w:r>
          <w:rPr>
            <w:rFonts w:asciiTheme="minorHAnsi" w:eastAsiaTheme="minorEastAsia" w:hAnsiTheme="minorHAnsi" w:cstheme="minorBidi"/>
            <w:noProof/>
            <w:sz w:val="24"/>
          </w:rPr>
          <w:tab/>
        </w:r>
        <w:r w:rsidRPr="00780FBF">
          <w:rPr>
            <w:rStyle w:val="a8"/>
            <w:rFonts w:ascii="MS Mincho" w:eastAsia="MS Mincho" w:hAnsi="MS Mincho" w:cs="MS Mincho"/>
            <w:noProof/>
          </w:rPr>
          <w:t>文档介</w:t>
        </w:r>
        <w:r w:rsidRPr="00780FBF">
          <w:rPr>
            <w:rStyle w:val="a8"/>
            <w:noProof/>
          </w:rPr>
          <w:t>绍</w:t>
        </w:r>
        <w:r>
          <w:rPr>
            <w:noProof/>
            <w:webHidden/>
          </w:rPr>
          <w:tab/>
        </w:r>
        <w:r>
          <w:rPr>
            <w:noProof/>
            <w:webHidden/>
          </w:rPr>
          <w:fldChar w:fldCharType="begin"/>
        </w:r>
        <w:r>
          <w:rPr>
            <w:noProof/>
            <w:webHidden/>
          </w:rPr>
          <w:instrText xml:space="preserve"> PAGEREF _Toc498506506 \h </w:instrText>
        </w:r>
        <w:r>
          <w:rPr>
            <w:noProof/>
            <w:webHidden/>
          </w:rPr>
        </w:r>
        <w:r>
          <w:rPr>
            <w:noProof/>
            <w:webHidden/>
          </w:rPr>
          <w:fldChar w:fldCharType="separate"/>
        </w:r>
        <w:r>
          <w:rPr>
            <w:noProof/>
            <w:webHidden/>
          </w:rPr>
          <w:t>3</w:t>
        </w:r>
        <w:r>
          <w:rPr>
            <w:noProof/>
            <w:webHidden/>
          </w:rPr>
          <w:fldChar w:fldCharType="end"/>
        </w:r>
      </w:hyperlink>
    </w:p>
    <w:p w14:paraId="07AD228B" w14:textId="77777777" w:rsidR="00FC78DD" w:rsidRDefault="00FC78DD">
      <w:pPr>
        <w:pStyle w:val="21"/>
        <w:rPr>
          <w:rFonts w:asciiTheme="minorHAnsi" w:eastAsiaTheme="minorEastAsia" w:hAnsiTheme="minorHAnsi" w:cstheme="minorBidi"/>
          <w:noProof/>
          <w:sz w:val="24"/>
        </w:rPr>
      </w:pPr>
      <w:hyperlink w:anchor="_Toc498506507" w:history="1">
        <w:r w:rsidRPr="00780FBF">
          <w:rPr>
            <w:rStyle w:val="a8"/>
            <w:noProof/>
          </w:rPr>
          <w:t>1.1.</w:t>
        </w:r>
        <w:r w:rsidRPr="00780FBF">
          <w:rPr>
            <w:rStyle w:val="a8"/>
            <w:noProof/>
          </w:rPr>
          <w:t>测试目的</w:t>
        </w:r>
        <w:r>
          <w:rPr>
            <w:noProof/>
            <w:webHidden/>
          </w:rPr>
          <w:tab/>
        </w:r>
        <w:r>
          <w:rPr>
            <w:noProof/>
            <w:webHidden/>
          </w:rPr>
          <w:fldChar w:fldCharType="begin"/>
        </w:r>
        <w:r>
          <w:rPr>
            <w:noProof/>
            <w:webHidden/>
          </w:rPr>
          <w:instrText xml:space="preserve"> PAGEREF _Toc498506507 \h </w:instrText>
        </w:r>
        <w:r>
          <w:rPr>
            <w:noProof/>
            <w:webHidden/>
          </w:rPr>
        </w:r>
        <w:r>
          <w:rPr>
            <w:noProof/>
            <w:webHidden/>
          </w:rPr>
          <w:fldChar w:fldCharType="separate"/>
        </w:r>
        <w:r>
          <w:rPr>
            <w:noProof/>
            <w:webHidden/>
          </w:rPr>
          <w:t>3</w:t>
        </w:r>
        <w:r>
          <w:rPr>
            <w:noProof/>
            <w:webHidden/>
          </w:rPr>
          <w:fldChar w:fldCharType="end"/>
        </w:r>
      </w:hyperlink>
    </w:p>
    <w:p w14:paraId="1812DEE7" w14:textId="77777777" w:rsidR="00FC78DD" w:rsidRDefault="00FC78DD">
      <w:pPr>
        <w:pStyle w:val="21"/>
        <w:rPr>
          <w:rFonts w:asciiTheme="minorHAnsi" w:eastAsiaTheme="minorEastAsia" w:hAnsiTheme="minorHAnsi" w:cstheme="minorBidi"/>
          <w:noProof/>
          <w:sz w:val="24"/>
        </w:rPr>
      </w:pPr>
      <w:hyperlink w:anchor="_Toc498506508" w:history="1">
        <w:r w:rsidRPr="00780FBF">
          <w:rPr>
            <w:rStyle w:val="a8"/>
            <w:noProof/>
          </w:rPr>
          <w:t>1.2.</w:t>
        </w:r>
        <w:r w:rsidRPr="00780FBF">
          <w:rPr>
            <w:rStyle w:val="a8"/>
            <w:noProof/>
          </w:rPr>
          <w:t>读者对象</w:t>
        </w:r>
        <w:r>
          <w:rPr>
            <w:noProof/>
            <w:webHidden/>
          </w:rPr>
          <w:tab/>
        </w:r>
        <w:r>
          <w:rPr>
            <w:noProof/>
            <w:webHidden/>
          </w:rPr>
          <w:fldChar w:fldCharType="begin"/>
        </w:r>
        <w:r>
          <w:rPr>
            <w:noProof/>
            <w:webHidden/>
          </w:rPr>
          <w:instrText xml:space="preserve"> PAGEREF _Toc498506508 \h </w:instrText>
        </w:r>
        <w:r>
          <w:rPr>
            <w:noProof/>
            <w:webHidden/>
          </w:rPr>
        </w:r>
        <w:r>
          <w:rPr>
            <w:noProof/>
            <w:webHidden/>
          </w:rPr>
          <w:fldChar w:fldCharType="separate"/>
        </w:r>
        <w:r>
          <w:rPr>
            <w:noProof/>
            <w:webHidden/>
          </w:rPr>
          <w:t>3</w:t>
        </w:r>
        <w:r>
          <w:rPr>
            <w:noProof/>
            <w:webHidden/>
          </w:rPr>
          <w:fldChar w:fldCharType="end"/>
        </w:r>
      </w:hyperlink>
    </w:p>
    <w:p w14:paraId="26FE046F" w14:textId="77777777" w:rsidR="00FC78DD" w:rsidRDefault="00FC78DD">
      <w:pPr>
        <w:pStyle w:val="21"/>
        <w:rPr>
          <w:rFonts w:asciiTheme="minorHAnsi" w:eastAsiaTheme="minorEastAsia" w:hAnsiTheme="minorHAnsi" w:cstheme="minorBidi"/>
          <w:noProof/>
          <w:sz w:val="24"/>
        </w:rPr>
      </w:pPr>
      <w:hyperlink w:anchor="_Toc498506509" w:history="1">
        <w:r w:rsidRPr="00780FBF">
          <w:rPr>
            <w:rStyle w:val="a8"/>
            <w:noProof/>
          </w:rPr>
          <w:t>1.3.</w:t>
        </w:r>
        <w:r w:rsidRPr="00780FBF">
          <w:rPr>
            <w:rStyle w:val="a8"/>
            <w:rFonts w:ascii="MS Mincho" w:eastAsia="MS Mincho" w:hAnsi="MS Mincho" w:cs="MS Mincho"/>
            <w:noProof/>
          </w:rPr>
          <w:t>参考</w:t>
        </w:r>
        <w:r w:rsidRPr="00780FBF">
          <w:rPr>
            <w:rStyle w:val="a8"/>
            <w:noProof/>
          </w:rPr>
          <w:t>资</w:t>
        </w:r>
        <w:r w:rsidRPr="00780FBF">
          <w:rPr>
            <w:rStyle w:val="a8"/>
            <w:rFonts w:ascii="MS Mincho" w:eastAsia="MS Mincho" w:hAnsi="MS Mincho" w:cs="MS Mincho"/>
            <w:noProof/>
          </w:rPr>
          <w:t>料</w:t>
        </w:r>
        <w:r>
          <w:rPr>
            <w:noProof/>
            <w:webHidden/>
          </w:rPr>
          <w:tab/>
        </w:r>
        <w:r>
          <w:rPr>
            <w:noProof/>
            <w:webHidden/>
          </w:rPr>
          <w:fldChar w:fldCharType="begin"/>
        </w:r>
        <w:r>
          <w:rPr>
            <w:noProof/>
            <w:webHidden/>
          </w:rPr>
          <w:instrText xml:space="preserve"> PAGEREF _Toc498506509 \h </w:instrText>
        </w:r>
        <w:r>
          <w:rPr>
            <w:noProof/>
            <w:webHidden/>
          </w:rPr>
        </w:r>
        <w:r>
          <w:rPr>
            <w:noProof/>
            <w:webHidden/>
          </w:rPr>
          <w:fldChar w:fldCharType="separate"/>
        </w:r>
        <w:r>
          <w:rPr>
            <w:noProof/>
            <w:webHidden/>
          </w:rPr>
          <w:t>3</w:t>
        </w:r>
        <w:r>
          <w:rPr>
            <w:noProof/>
            <w:webHidden/>
          </w:rPr>
          <w:fldChar w:fldCharType="end"/>
        </w:r>
      </w:hyperlink>
    </w:p>
    <w:p w14:paraId="79FCD8DB" w14:textId="77777777" w:rsidR="00FC78DD" w:rsidRDefault="00FC78DD">
      <w:pPr>
        <w:pStyle w:val="21"/>
        <w:rPr>
          <w:rFonts w:asciiTheme="minorHAnsi" w:eastAsiaTheme="minorEastAsia" w:hAnsiTheme="minorHAnsi" w:cstheme="minorBidi"/>
          <w:noProof/>
          <w:sz w:val="24"/>
        </w:rPr>
      </w:pPr>
      <w:hyperlink w:anchor="_Toc498506510" w:history="1">
        <w:r w:rsidRPr="00780FBF">
          <w:rPr>
            <w:rStyle w:val="a8"/>
            <w:noProof/>
          </w:rPr>
          <w:t>1.4.</w:t>
        </w:r>
        <w:r w:rsidRPr="00780FBF">
          <w:rPr>
            <w:rStyle w:val="a8"/>
            <w:noProof/>
          </w:rPr>
          <w:t>术语与解释</w:t>
        </w:r>
        <w:r>
          <w:rPr>
            <w:noProof/>
            <w:webHidden/>
          </w:rPr>
          <w:tab/>
        </w:r>
        <w:r>
          <w:rPr>
            <w:noProof/>
            <w:webHidden/>
          </w:rPr>
          <w:fldChar w:fldCharType="begin"/>
        </w:r>
        <w:r>
          <w:rPr>
            <w:noProof/>
            <w:webHidden/>
          </w:rPr>
          <w:instrText xml:space="preserve"> PAGEREF _Toc498506510 \h </w:instrText>
        </w:r>
        <w:r>
          <w:rPr>
            <w:noProof/>
            <w:webHidden/>
          </w:rPr>
        </w:r>
        <w:r>
          <w:rPr>
            <w:noProof/>
            <w:webHidden/>
          </w:rPr>
          <w:fldChar w:fldCharType="separate"/>
        </w:r>
        <w:r>
          <w:rPr>
            <w:noProof/>
            <w:webHidden/>
          </w:rPr>
          <w:t>3</w:t>
        </w:r>
        <w:r>
          <w:rPr>
            <w:noProof/>
            <w:webHidden/>
          </w:rPr>
          <w:fldChar w:fldCharType="end"/>
        </w:r>
      </w:hyperlink>
    </w:p>
    <w:p w14:paraId="74185526" w14:textId="77777777" w:rsidR="00FC78DD" w:rsidRDefault="00FC78DD">
      <w:pPr>
        <w:pStyle w:val="11"/>
        <w:tabs>
          <w:tab w:val="left" w:pos="420"/>
          <w:tab w:val="right" w:leader="dot" w:pos="8296"/>
        </w:tabs>
        <w:rPr>
          <w:rFonts w:asciiTheme="minorHAnsi" w:eastAsiaTheme="minorEastAsia" w:hAnsiTheme="minorHAnsi" w:cstheme="minorBidi"/>
          <w:noProof/>
          <w:sz w:val="24"/>
        </w:rPr>
      </w:pPr>
      <w:hyperlink w:anchor="_Toc498506511" w:history="1">
        <w:r w:rsidRPr="00780FBF">
          <w:rPr>
            <w:rStyle w:val="a8"/>
            <w:noProof/>
          </w:rPr>
          <w:t>2.</w:t>
        </w:r>
        <w:r>
          <w:rPr>
            <w:rFonts w:asciiTheme="minorHAnsi" w:eastAsiaTheme="minorEastAsia" w:hAnsiTheme="minorHAnsi" w:cstheme="minorBidi"/>
            <w:noProof/>
            <w:sz w:val="24"/>
          </w:rPr>
          <w:tab/>
        </w:r>
        <w:r w:rsidRPr="00780FBF">
          <w:rPr>
            <w:rStyle w:val="a8"/>
            <w:noProof/>
          </w:rPr>
          <w:t>测试环境</w:t>
        </w:r>
        <w:r>
          <w:rPr>
            <w:noProof/>
            <w:webHidden/>
          </w:rPr>
          <w:tab/>
        </w:r>
        <w:r>
          <w:rPr>
            <w:noProof/>
            <w:webHidden/>
          </w:rPr>
          <w:fldChar w:fldCharType="begin"/>
        </w:r>
        <w:r>
          <w:rPr>
            <w:noProof/>
            <w:webHidden/>
          </w:rPr>
          <w:instrText xml:space="preserve"> PAGEREF _Toc498506511 \h </w:instrText>
        </w:r>
        <w:r>
          <w:rPr>
            <w:noProof/>
            <w:webHidden/>
          </w:rPr>
        </w:r>
        <w:r>
          <w:rPr>
            <w:noProof/>
            <w:webHidden/>
          </w:rPr>
          <w:fldChar w:fldCharType="separate"/>
        </w:r>
        <w:r>
          <w:rPr>
            <w:noProof/>
            <w:webHidden/>
          </w:rPr>
          <w:t>3</w:t>
        </w:r>
        <w:r>
          <w:rPr>
            <w:noProof/>
            <w:webHidden/>
          </w:rPr>
          <w:fldChar w:fldCharType="end"/>
        </w:r>
      </w:hyperlink>
    </w:p>
    <w:p w14:paraId="64877BED" w14:textId="77777777" w:rsidR="00FC78DD" w:rsidRDefault="00FC78DD">
      <w:pPr>
        <w:pStyle w:val="21"/>
        <w:tabs>
          <w:tab w:val="left" w:pos="1200"/>
        </w:tabs>
        <w:rPr>
          <w:rFonts w:asciiTheme="minorHAnsi" w:eastAsiaTheme="minorEastAsia" w:hAnsiTheme="minorHAnsi" w:cstheme="minorBidi"/>
          <w:noProof/>
          <w:sz w:val="24"/>
        </w:rPr>
      </w:pPr>
      <w:hyperlink w:anchor="_Toc498506512" w:history="1">
        <w:r w:rsidRPr="00780FBF">
          <w:rPr>
            <w:rStyle w:val="a8"/>
            <w:noProof/>
          </w:rPr>
          <w:t>2.1.</w:t>
        </w:r>
        <w:r>
          <w:rPr>
            <w:rFonts w:asciiTheme="minorHAnsi" w:eastAsiaTheme="minorEastAsia" w:hAnsiTheme="minorHAnsi" w:cstheme="minorBidi"/>
            <w:noProof/>
            <w:sz w:val="24"/>
          </w:rPr>
          <w:tab/>
        </w:r>
        <w:r w:rsidRPr="00780FBF">
          <w:rPr>
            <w:rStyle w:val="a8"/>
            <w:noProof/>
          </w:rPr>
          <w:t>测试环境</w:t>
        </w:r>
        <w:r>
          <w:rPr>
            <w:noProof/>
            <w:webHidden/>
          </w:rPr>
          <w:tab/>
        </w:r>
        <w:r>
          <w:rPr>
            <w:noProof/>
            <w:webHidden/>
          </w:rPr>
          <w:fldChar w:fldCharType="begin"/>
        </w:r>
        <w:r>
          <w:rPr>
            <w:noProof/>
            <w:webHidden/>
          </w:rPr>
          <w:instrText xml:space="preserve"> PAGEREF _Toc498506512 \h </w:instrText>
        </w:r>
        <w:r>
          <w:rPr>
            <w:noProof/>
            <w:webHidden/>
          </w:rPr>
        </w:r>
        <w:r>
          <w:rPr>
            <w:noProof/>
            <w:webHidden/>
          </w:rPr>
          <w:fldChar w:fldCharType="separate"/>
        </w:r>
        <w:r>
          <w:rPr>
            <w:noProof/>
            <w:webHidden/>
          </w:rPr>
          <w:t>4</w:t>
        </w:r>
        <w:r>
          <w:rPr>
            <w:noProof/>
            <w:webHidden/>
          </w:rPr>
          <w:fldChar w:fldCharType="end"/>
        </w:r>
      </w:hyperlink>
    </w:p>
    <w:p w14:paraId="3CAA2D4E" w14:textId="77777777" w:rsidR="00FC78DD" w:rsidRDefault="00FC78DD">
      <w:pPr>
        <w:pStyle w:val="21"/>
        <w:tabs>
          <w:tab w:val="left" w:pos="1200"/>
        </w:tabs>
        <w:rPr>
          <w:rFonts w:asciiTheme="minorHAnsi" w:eastAsiaTheme="minorEastAsia" w:hAnsiTheme="minorHAnsi" w:cstheme="minorBidi"/>
          <w:noProof/>
          <w:sz w:val="24"/>
        </w:rPr>
      </w:pPr>
      <w:hyperlink w:anchor="_Toc498506513" w:history="1">
        <w:r w:rsidRPr="00780FBF">
          <w:rPr>
            <w:rStyle w:val="a8"/>
            <w:noProof/>
          </w:rPr>
          <w:t>2.2.</w:t>
        </w:r>
        <w:r>
          <w:rPr>
            <w:rFonts w:asciiTheme="minorHAnsi" w:eastAsiaTheme="minorEastAsia" w:hAnsiTheme="minorHAnsi" w:cstheme="minorBidi"/>
            <w:noProof/>
            <w:sz w:val="24"/>
          </w:rPr>
          <w:tab/>
        </w:r>
        <w:r w:rsidRPr="00780FBF">
          <w:rPr>
            <w:rStyle w:val="a8"/>
            <w:noProof/>
          </w:rPr>
          <w:t>测试工具</w:t>
        </w:r>
        <w:r>
          <w:rPr>
            <w:noProof/>
            <w:webHidden/>
          </w:rPr>
          <w:tab/>
        </w:r>
        <w:r>
          <w:rPr>
            <w:noProof/>
            <w:webHidden/>
          </w:rPr>
          <w:fldChar w:fldCharType="begin"/>
        </w:r>
        <w:r>
          <w:rPr>
            <w:noProof/>
            <w:webHidden/>
          </w:rPr>
          <w:instrText xml:space="preserve"> PAGEREF _Toc498506513 \h </w:instrText>
        </w:r>
        <w:r>
          <w:rPr>
            <w:noProof/>
            <w:webHidden/>
          </w:rPr>
        </w:r>
        <w:r>
          <w:rPr>
            <w:noProof/>
            <w:webHidden/>
          </w:rPr>
          <w:fldChar w:fldCharType="separate"/>
        </w:r>
        <w:r>
          <w:rPr>
            <w:noProof/>
            <w:webHidden/>
          </w:rPr>
          <w:t>4</w:t>
        </w:r>
        <w:r>
          <w:rPr>
            <w:noProof/>
            <w:webHidden/>
          </w:rPr>
          <w:fldChar w:fldCharType="end"/>
        </w:r>
      </w:hyperlink>
    </w:p>
    <w:p w14:paraId="6798ECFD" w14:textId="77777777" w:rsidR="00FC78DD" w:rsidRDefault="00FC78DD">
      <w:pPr>
        <w:pStyle w:val="11"/>
        <w:tabs>
          <w:tab w:val="left" w:pos="420"/>
          <w:tab w:val="right" w:leader="dot" w:pos="8296"/>
        </w:tabs>
        <w:rPr>
          <w:rFonts w:asciiTheme="minorHAnsi" w:eastAsiaTheme="minorEastAsia" w:hAnsiTheme="minorHAnsi" w:cstheme="minorBidi"/>
          <w:noProof/>
          <w:sz w:val="24"/>
        </w:rPr>
      </w:pPr>
      <w:hyperlink w:anchor="_Toc498506514" w:history="1">
        <w:r w:rsidRPr="00780FBF">
          <w:rPr>
            <w:rStyle w:val="a8"/>
            <w:noProof/>
          </w:rPr>
          <w:t>3.</w:t>
        </w:r>
        <w:r>
          <w:rPr>
            <w:rFonts w:asciiTheme="minorHAnsi" w:eastAsiaTheme="minorEastAsia" w:hAnsiTheme="minorHAnsi" w:cstheme="minorBidi"/>
            <w:noProof/>
            <w:sz w:val="24"/>
          </w:rPr>
          <w:tab/>
        </w:r>
        <w:r w:rsidRPr="00780FBF">
          <w:rPr>
            <w:rStyle w:val="a8"/>
            <w:noProof/>
          </w:rPr>
          <w:t>测试需求</w:t>
        </w:r>
        <w:r>
          <w:rPr>
            <w:noProof/>
            <w:webHidden/>
          </w:rPr>
          <w:tab/>
        </w:r>
        <w:r>
          <w:rPr>
            <w:noProof/>
            <w:webHidden/>
          </w:rPr>
          <w:fldChar w:fldCharType="begin"/>
        </w:r>
        <w:r>
          <w:rPr>
            <w:noProof/>
            <w:webHidden/>
          </w:rPr>
          <w:instrText xml:space="preserve"> PAGEREF _Toc498506514 \h </w:instrText>
        </w:r>
        <w:r>
          <w:rPr>
            <w:noProof/>
            <w:webHidden/>
          </w:rPr>
        </w:r>
        <w:r>
          <w:rPr>
            <w:noProof/>
            <w:webHidden/>
          </w:rPr>
          <w:fldChar w:fldCharType="separate"/>
        </w:r>
        <w:r>
          <w:rPr>
            <w:noProof/>
            <w:webHidden/>
          </w:rPr>
          <w:t>5</w:t>
        </w:r>
        <w:r>
          <w:rPr>
            <w:noProof/>
            <w:webHidden/>
          </w:rPr>
          <w:fldChar w:fldCharType="end"/>
        </w:r>
      </w:hyperlink>
    </w:p>
    <w:p w14:paraId="70C89613" w14:textId="77777777" w:rsidR="00FC78DD" w:rsidRDefault="00FC78DD">
      <w:pPr>
        <w:pStyle w:val="21"/>
        <w:tabs>
          <w:tab w:val="left" w:pos="1200"/>
        </w:tabs>
        <w:rPr>
          <w:rFonts w:asciiTheme="minorHAnsi" w:eastAsiaTheme="minorEastAsia" w:hAnsiTheme="minorHAnsi" w:cstheme="minorBidi"/>
          <w:noProof/>
          <w:sz w:val="24"/>
        </w:rPr>
      </w:pPr>
      <w:hyperlink w:anchor="_Toc498506515" w:history="1">
        <w:r w:rsidRPr="00780FBF">
          <w:rPr>
            <w:rStyle w:val="a8"/>
            <w:noProof/>
          </w:rPr>
          <w:t>3.1.</w:t>
        </w:r>
        <w:r>
          <w:rPr>
            <w:rFonts w:asciiTheme="minorHAnsi" w:eastAsiaTheme="minorEastAsia" w:hAnsiTheme="minorHAnsi" w:cstheme="minorBidi"/>
            <w:noProof/>
            <w:sz w:val="24"/>
          </w:rPr>
          <w:tab/>
        </w:r>
        <w:r w:rsidRPr="00780FBF">
          <w:rPr>
            <w:rStyle w:val="a8"/>
            <w:noProof/>
          </w:rPr>
          <w:t>测试功能点</w:t>
        </w:r>
        <w:r>
          <w:rPr>
            <w:noProof/>
            <w:webHidden/>
          </w:rPr>
          <w:tab/>
        </w:r>
        <w:r>
          <w:rPr>
            <w:noProof/>
            <w:webHidden/>
          </w:rPr>
          <w:fldChar w:fldCharType="begin"/>
        </w:r>
        <w:r>
          <w:rPr>
            <w:noProof/>
            <w:webHidden/>
          </w:rPr>
          <w:instrText xml:space="preserve"> PAGEREF _Toc498506515 \h </w:instrText>
        </w:r>
        <w:r>
          <w:rPr>
            <w:noProof/>
            <w:webHidden/>
          </w:rPr>
        </w:r>
        <w:r>
          <w:rPr>
            <w:noProof/>
            <w:webHidden/>
          </w:rPr>
          <w:fldChar w:fldCharType="separate"/>
        </w:r>
        <w:r>
          <w:rPr>
            <w:noProof/>
            <w:webHidden/>
          </w:rPr>
          <w:t>5</w:t>
        </w:r>
        <w:r>
          <w:rPr>
            <w:noProof/>
            <w:webHidden/>
          </w:rPr>
          <w:fldChar w:fldCharType="end"/>
        </w:r>
      </w:hyperlink>
    </w:p>
    <w:p w14:paraId="5A3253E2" w14:textId="77777777" w:rsidR="00FC78DD" w:rsidRDefault="00FC78DD">
      <w:pPr>
        <w:pStyle w:val="21"/>
        <w:tabs>
          <w:tab w:val="left" w:pos="1200"/>
        </w:tabs>
        <w:rPr>
          <w:rFonts w:asciiTheme="minorHAnsi" w:eastAsiaTheme="minorEastAsia" w:hAnsiTheme="minorHAnsi" w:cstheme="minorBidi"/>
          <w:noProof/>
          <w:sz w:val="24"/>
        </w:rPr>
      </w:pPr>
      <w:hyperlink w:anchor="_Toc498506516" w:history="1">
        <w:r w:rsidRPr="00780FBF">
          <w:rPr>
            <w:rStyle w:val="a8"/>
            <w:noProof/>
          </w:rPr>
          <w:t>3.2.</w:t>
        </w:r>
        <w:r>
          <w:rPr>
            <w:rFonts w:asciiTheme="minorHAnsi" w:eastAsiaTheme="minorEastAsia" w:hAnsiTheme="minorHAnsi" w:cstheme="minorBidi"/>
            <w:noProof/>
            <w:sz w:val="24"/>
          </w:rPr>
          <w:tab/>
        </w:r>
        <w:r w:rsidRPr="00780FBF">
          <w:rPr>
            <w:rStyle w:val="a8"/>
            <w:rFonts w:ascii="MS Mincho" w:eastAsia="MS Mincho" w:hAnsi="MS Mincho" w:cs="MS Mincho"/>
            <w:noProof/>
          </w:rPr>
          <w:t>性能需求</w:t>
        </w:r>
        <w:r>
          <w:rPr>
            <w:noProof/>
            <w:webHidden/>
          </w:rPr>
          <w:tab/>
        </w:r>
        <w:r>
          <w:rPr>
            <w:noProof/>
            <w:webHidden/>
          </w:rPr>
          <w:fldChar w:fldCharType="begin"/>
        </w:r>
        <w:r>
          <w:rPr>
            <w:noProof/>
            <w:webHidden/>
          </w:rPr>
          <w:instrText xml:space="preserve"> PAGEREF _Toc498506516 \h </w:instrText>
        </w:r>
        <w:r>
          <w:rPr>
            <w:noProof/>
            <w:webHidden/>
          </w:rPr>
        </w:r>
        <w:r>
          <w:rPr>
            <w:noProof/>
            <w:webHidden/>
          </w:rPr>
          <w:fldChar w:fldCharType="separate"/>
        </w:r>
        <w:r>
          <w:rPr>
            <w:noProof/>
            <w:webHidden/>
          </w:rPr>
          <w:t>5</w:t>
        </w:r>
        <w:r>
          <w:rPr>
            <w:noProof/>
            <w:webHidden/>
          </w:rPr>
          <w:fldChar w:fldCharType="end"/>
        </w:r>
      </w:hyperlink>
    </w:p>
    <w:p w14:paraId="57C8DE0A" w14:textId="77777777" w:rsidR="00FC78DD" w:rsidRDefault="00FC78DD">
      <w:pPr>
        <w:pStyle w:val="11"/>
        <w:tabs>
          <w:tab w:val="left" w:pos="420"/>
          <w:tab w:val="right" w:leader="dot" w:pos="8296"/>
        </w:tabs>
        <w:rPr>
          <w:rFonts w:asciiTheme="minorHAnsi" w:eastAsiaTheme="minorEastAsia" w:hAnsiTheme="minorHAnsi" w:cstheme="minorBidi"/>
          <w:noProof/>
          <w:sz w:val="24"/>
        </w:rPr>
      </w:pPr>
      <w:hyperlink w:anchor="_Toc498506517" w:history="1">
        <w:r w:rsidRPr="00780FBF">
          <w:rPr>
            <w:rStyle w:val="a8"/>
            <w:noProof/>
          </w:rPr>
          <w:t>4.</w:t>
        </w:r>
        <w:r>
          <w:rPr>
            <w:rFonts w:asciiTheme="minorHAnsi" w:eastAsiaTheme="minorEastAsia" w:hAnsiTheme="minorHAnsi" w:cstheme="minorBidi"/>
            <w:noProof/>
            <w:sz w:val="24"/>
          </w:rPr>
          <w:tab/>
        </w:r>
        <w:r w:rsidRPr="00780FBF">
          <w:rPr>
            <w:rStyle w:val="a8"/>
            <w:rFonts w:ascii="MS Mincho" w:eastAsia="MS Mincho" w:hAnsi="MS Mincho" w:cs="MS Mincho"/>
            <w:noProof/>
          </w:rPr>
          <w:t>准</w:t>
        </w:r>
        <w:r w:rsidRPr="00780FBF">
          <w:rPr>
            <w:rStyle w:val="a8"/>
            <w:noProof/>
          </w:rPr>
          <w:t>备</w:t>
        </w:r>
        <w:r w:rsidRPr="00780FBF">
          <w:rPr>
            <w:rStyle w:val="a8"/>
            <w:rFonts w:ascii="MS Mincho" w:eastAsia="MS Mincho" w:hAnsi="MS Mincho" w:cs="MS Mincho"/>
            <w:noProof/>
          </w:rPr>
          <w:t>工作</w:t>
        </w:r>
        <w:r>
          <w:rPr>
            <w:noProof/>
            <w:webHidden/>
          </w:rPr>
          <w:tab/>
        </w:r>
        <w:r>
          <w:rPr>
            <w:noProof/>
            <w:webHidden/>
          </w:rPr>
          <w:fldChar w:fldCharType="begin"/>
        </w:r>
        <w:r>
          <w:rPr>
            <w:noProof/>
            <w:webHidden/>
          </w:rPr>
          <w:instrText xml:space="preserve"> PAGEREF _Toc498506517 \h </w:instrText>
        </w:r>
        <w:r>
          <w:rPr>
            <w:noProof/>
            <w:webHidden/>
          </w:rPr>
        </w:r>
        <w:r>
          <w:rPr>
            <w:noProof/>
            <w:webHidden/>
          </w:rPr>
          <w:fldChar w:fldCharType="separate"/>
        </w:r>
        <w:r>
          <w:rPr>
            <w:noProof/>
            <w:webHidden/>
          </w:rPr>
          <w:t>5</w:t>
        </w:r>
        <w:r>
          <w:rPr>
            <w:noProof/>
            <w:webHidden/>
          </w:rPr>
          <w:fldChar w:fldCharType="end"/>
        </w:r>
      </w:hyperlink>
    </w:p>
    <w:p w14:paraId="4FFB16C6" w14:textId="77777777" w:rsidR="00FC78DD" w:rsidRDefault="00FC78DD">
      <w:pPr>
        <w:pStyle w:val="21"/>
        <w:rPr>
          <w:rFonts w:asciiTheme="minorHAnsi" w:eastAsiaTheme="minorEastAsia" w:hAnsiTheme="minorHAnsi" w:cstheme="minorBidi"/>
          <w:noProof/>
          <w:sz w:val="24"/>
        </w:rPr>
      </w:pPr>
      <w:hyperlink w:anchor="_Toc498506518" w:history="1">
        <w:r w:rsidRPr="00780FBF">
          <w:rPr>
            <w:rStyle w:val="a8"/>
            <w:noProof/>
          </w:rPr>
          <w:t xml:space="preserve">4.1  </w:t>
        </w:r>
        <w:r w:rsidRPr="00780FBF">
          <w:rPr>
            <w:rStyle w:val="a8"/>
            <w:rFonts w:ascii="MS Mincho" w:eastAsia="MS Mincho" w:hAnsi="MS Mincho" w:cs="MS Mincho"/>
            <w:noProof/>
          </w:rPr>
          <w:t>并</w:t>
        </w:r>
        <w:r w:rsidRPr="00780FBF">
          <w:rPr>
            <w:rStyle w:val="a8"/>
            <w:noProof/>
          </w:rPr>
          <w:t>发</w:t>
        </w:r>
        <w:r w:rsidRPr="00780FBF">
          <w:rPr>
            <w:rStyle w:val="a8"/>
            <w:rFonts w:ascii="MS Mincho" w:eastAsia="MS Mincho" w:hAnsi="MS Mincho" w:cs="MS Mincho"/>
            <w:noProof/>
          </w:rPr>
          <w:t>用</w:t>
        </w:r>
        <w:r w:rsidRPr="00780FBF">
          <w:rPr>
            <w:rStyle w:val="a8"/>
            <w:noProof/>
          </w:rPr>
          <w:t>户</w:t>
        </w:r>
        <w:r w:rsidRPr="00780FBF">
          <w:rPr>
            <w:rStyle w:val="a8"/>
            <w:rFonts w:ascii="MS Mincho" w:eastAsia="MS Mincho" w:hAnsi="MS Mincho" w:cs="MS Mincho"/>
            <w:noProof/>
          </w:rPr>
          <w:t>数</w:t>
        </w:r>
        <w:r w:rsidRPr="00780FBF">
          <w:rPr>
            <w:rStyle w:val="a8"/>
            <w:noProof/>
          </w:rPr>
          <w:t>计</w:t>
        </w:r>
        <w:r w:rsidRPr="00780FBF">
          <w:rPr>
            <w:rStyle w:val="a8"/>
            <w:rFonts w:ascii="MS Mincho" w:eastAsia="MS Mincho" w:hAnsi="MS Mincho" w:cs="MS Mincho"/>
            <w:noProof/>
          </w:rPr>
          <w:t>算</w:t>
        </w:r>
        <w:r>
          <w:rPr>
            <w:noProof/>
            <w:webHidden/>
          </w:rPr>
          <w:tab/>
        </w:r>
        <w:r>
          <w:rPr>
            <w:noProof/>
            <w:webHidden/>
          </w:rPr>
          <w:fldChar w:fldCharType="begin"/>
        </w:r>
        <w:r>
          <w:rPr>
            <w:noProof/>
            <w:webHidden/>
          </w:rPr>
          <w:instrText xml:space="preserve"> PAGEREF _Toc498506518 \h </w:instrText>
        </w:r>
        <w:r>
          <w:rPr>
            <w:noProof/>
            <w:webHidden/>
          </w:rPr>
        </w:r>
        <w:r>
          <w:rPr>
            <w:noProof/>
            <w:webHidden/>
          </w:rPr>
          <w:fldChar w:fldCharType="separate"/>
        </w:r>
        <w:r>
          <w:rPr>
            <w:noProof/>
            <w:webHidden/>
          </w:rPr>
          <w:t>6</w:t>
        </w:r>
        <w:r>
          <w:rPr>
            <w:noProof/>
            <w:webHidden/>
          </w:rPr>
          <w:fldChar w:fldCharType="end"/>
        </w:r>
      </w:hyperlink>
    </w:p>
    <w:p w14:paraId="6EA58E68" w14:textId="77777777" w:rsidR="00FC78DD" w:rsidRDefault="00FC78DD">
      <w:pPr>
        <w:pStyle w:val="21"/>
        <w:rPr>
          <w:rFonts w:asciiTheme="minorHAnsi" w:eastAsiaTheme="minorEastAsia" w:hAnsiTheme="minorHAnsi" w:cstheme="minorBidi"/>
          <w:noProof/>
          <w:sz w:val="24"/>
        </w:rPr>
      </w:pPr>
      <w:hyperlink w:anchor="_Toc498506519" w:history="1">
        <w:r w:rsidRPr="00780FBF">
          <w:rPr>
            <w:rStyle w:val="a8"/>
            <w:noProof/>
          </w:rPr>
          <w:t xml:space="preserve">4.2  </w:t>
        </w:r>
        <w:r w:rsidRPr="00780FBF">
          <w:rPr>
            <w:rStyle w:val="a8"/>
            <w:noProof/>
          </w:rPr>
          <w:t>业务分配</w:t>
        </w:r>
        <w:r>
          <w:rPr>
            <w:noProof/>
            <w:webHidden/>
          </w:rPr>
          <w:tab/>
        </w:r>
        <w:r>
          <w:rPr>
            <w:noProof/>
            <w:webHidden/>
          </w:rPr>
          <w:fldChar w:fldCharType="begin"/>
        </w:r>
        <w:r>
          <w:rPr>
            <w:noProof/>
            <w:webHidden/>
          </w:rPr>
          <w:instrText xml:space="preserve"> PAGEREF _Toc498506519 \h </w:instrText>
        </w:r>
        <w:r>
          <w:rPr>
            <w:noProof/>
            <w:webHidden/>
          </w:rPr>
        </w:r>
        <w:r>
          <w:rPr>
            <w:noProof/>
            <w:webHidden/>
          </w:rPr>
          <w:fldChar w:fldCharType="separate"/>
        </w:r>
        <w:r>
          <w:rPr>
            <w:noProof/>
            <w:webHidden/>
          </w:rPr>
          <w:t>7</w:t>
        </w:r>
        <w:r>
          <w:rPr>
            <w:noProof/>
            <w:webHidden/>
          </w:rPr>
          <w:fldChar w:fldCharType="end"/>
        </w:r>
      </w:hyperlink>
    </w:p>
    <w:p w14:paraId="60551BDF" w14:textId="77777777" w:rsidR="00FC78DD" w:rsidRDefault="00FC78DD">
      <w:pPr>
        <w:pStyle w:val="21"/>
        <w:rPr>
          <w:rFonts w:asciiTheme="minorHAnsi" w:eastAsiaTheme="minorEastAsia" w:hAnsiTheme="minorHAnsi" w:cstheme="minorBidi"/>
          <w:noProof/>
          <w:sz w:val="24"/>
        </w:rPr>
      </w:pPr>
      <w:hyperlink w:anchor="_Toc498506520" w:history="1">
        <w:r w:rsidRPr="00780FBF">
          <w:rPr>
            <w:rStyle w:val="a8"/>
            <w:noProof/>
          </w:rPr>
          <w:t xml:space="preserve">4.3  </w:t>
        </w:r>
        <w:r w:rsidRPr="00780FBF">
          <w:rPr>
            <w:rStyle w:val="a8"/>
            <w:rFonts w:ascii="MS Mincho" w:eastAsia="MS Mincho" w:hAnsi="MS Mincho" w:cs="MS Mincho"/>
            <w:noProof/>
          </w:rPr>
          <w:t>脚本和</w:t>
        </w:r>
        <w:r w:rsidRPr="00780FBF">
          <w:rPr>
            <w:rStyle w:val="a8"/>
            <w:noProof/>
          </w:rPr>
          <w:t>环</w:t>
        </w:r>
        <w:r w:rsidRPr="00780FBF">
          <w:rPr>
            <w:rStyle w:val="a8"/>
            <w:rFonts w:ascii="MS Mincho" w:eastAsia="MS Mincho" w:hAnsi="MS Mincho" w:cs="MS Mincho"/>
            <w:noProof/>
          </w:rPr>
          <w:t>境</w:t>
        </w:r>
        <w:r>
          <w:rPr>
            <w:noProof/>
            <w:webHidden/>
          </w:rPr>
          <w:tab/>
        </w:r>
        <w:r>
          <w:rPr>
            <w:noProof/>
            <w:webHidden/>
          </w:rPr>
          <w:fldChar w:fldCharType="begin"/>
        </w:r>
        <w:r>
          <w:rPr>
            <w:noProof/>
            <w:webHidden/>
          </w:rPr>
          <w:instrText xml:space="preserve"> PAGEREF _Toc498506520 \h </w:instrText>
        </w:r>
        <w:r>
          <w:rPr>
            <w:noProof/>
            <w:webHidden/>
          </w:rPr>
        </w:r>
        <w:r>
          <w:rPr>
            <w:noProof/>
            <w:webHidden/>
          </w:rPr>
          <w:fldChar w:fldCharType="separate"/>
        </w:r>
        <w:r>
          <w:rPr>
            <w:noProof/>
            <w:webHidden/>
          </w:rPr>
          <w:t>7</w:t>
        </w:r>
        <w:r>
          <w:rPr>
            <w:noProof/>
            <w:webHidden/>
          </w:rPr>
          <w:fldChar w:fldCharType="end"/>
        </w:r>
      </w:hyperlink>
    </w:p>
    <w:p w14:paraId="3C1B3006" w14:textId="77777777" w:rsidR="00FC78DD" w:rsidRDefault="00FC78DD">
      <w:pPr>
        <w:pStyle w:val="11"/>
        <w:tabs>
          <w:tab w:val="left" w:pos="420"/>
          <w:tab w:val="right" w:leader="dot" w:pos="8296"/>
        </w:tabs>
        <w:rPr>
          <w:rFonts w:asciiTheme="minorHAnsi" w:eastAsiaTheme="minorEastAsia" w:hAnsiTheme="minorHAnsi" w:cstheme="minorBidi"/>
          <w:noProof/>
          <w:sz w:val="24"/>
        </w:rPr>
      </w:pPr>
      <w:hyperlink w:anchor="_Toc498506521" w:history="1">
        <w:r w:rsidRPr="00780FBF">
          <w:rPr>
            <w:rStyle w:val="a8"/>
            <w:noProof/>
          </w:rPr>
          <w:t>5.</w:t>
        </w:r>
        <w:r>
          <w:rPr>
            <w:rFonts w:asciiTheme="minorHAnsi" w:eastAsiaTheme="minorEastAsia" w:hAnsiTheme="minorHAnsi" w:cstheme="minorBidi"/>
            <w:noProof/>
            <w:sz w:val="24"/>
          </w:rPr>
          <w:tab/>
        </w:r>
        <w:r w:rsidRPr="00780FBF">
          <w:rPr>
            <w:rStyle w:val="a8"/>
            <w:noProof/>
          </w:rPr>
          <w:t>测试完成准则</w:t>
        </w:r>
        <w:r>
          <w:rPr>
            <w:noProof/>
            <w:webHidden/>
          </w:rPr>
          <w:tab/>
        </w:r>
        <w:r>
          <w:rPr>
            <w:noProof/>
            <w:webHidden/>
          </w:rPr>
          <w:fldChar w:fldCharType="begin"/>
        </w:r>
        <w:r>
          <w:rPr>
            <w:noProof/>
            <w:webHidden/>
          </w:rPr>
          <w:instrText xml:space="preserve"> PAGEREF _Toc498506521 \h </w:instrText>
        </w:r>
        <w:r>
          <w:rPr>
            <w:noProof/>
            <w:webHidden/>
          </w:rPr>
        </w:r>
        <w:r>
          <w:rPr>
            <w:noProof/>
            <w:webHidden/>
          </w:rPr>
          <w:fldChar w:fldCharType="separate"/>
        </w:r>
        <w:r>
          <w:rPr>
            <w:noProof/>
            <w:webHidden/>
          </w:rPr>
          <w:t>7</w:t>
        </w:r>
        <w:r>
          <w:rPr>
            <w:noProof/>
            <w:webHidden/>
          </w:rPr>
          <w:fldChar w:fldCharType="end"/>
        </w:r>
      </w:hyperlink>
    </w:p>
    <w:p w14:paraId="7A0E333D" w14:textId="77777777" w:rsidR="00FC78DD" w:rsidRDefault="00FC78DD">
      <w:pPr>
        <w:pStyle w:val="11"/>
        <w:tabs>
          <w:tab w:val="left" w:pos="420"/>
          <w:tab w:val="right" w:leader="dot" w:pos="8296"/>
        </w:tabs>
        <w:rPr>
          <w:rFonts w:asciiTheme="minorHAnsi" w:eastAsiaTheme="minorEastAsia" w:hAnsiTheme="minorHAnsi" w:cstheme="minorBidi"/>
          <w:noProof/>
          <w:sz w:val="24"/>
        </w:rPr>
      </w:pPr>
      <w:hyperlink w:anchor="_Toc498506522" w:history="1">
        <w:r w:rsidRPr="00780FBF">
          <w:rPr>
            <w:rStyle w:val="a8"/>
            <w:noProof/>
          </w:rPr>
          <w:t>6.</w:t>
        </w:r>
        <w:r>
          <w:rPr>
            <w:rFonts w:asciiTheme="minorHAnsi" w:eastAsiaTheme="minorEastAsia" w:hAnsiTheme="minorHAnsi" w:cstheme="minorBidi"/>
            <w:noProof/>
            <w:sz w:val="24"/>
          </w:rPr>
          <w:tab/>
        </w:r>
        <w:r w:rsidRPr="00780FBF">
          <w:rPr>
            <w:rStyle w:val="a8"/>
            <w:noProof/>
          </w:rPr>
          <w:t>测试风险</w:t>
        </w:r>
        <w:r>
          <w:rPr>
            <w:noProof/>
            <w:webHidden/>
          </w:rPr>
          <w:tab/>
        </w:r>
        <w:r>
          <w:rPr>
            <w:noProof/>
            <w:webHidden/>
          </w:rPr>
          <w:fldChar w:fldCharType="begin"/>
        </w:r>
        <w:r>
          <w:rPr>
            <w:noProof/>
            <w:webHidden/>
          </w:rPr>
          <w:instrText xml:space="preserve"> PAGEREF _Toc498506522 \h </w:instrText>
        </w:r>
        <w:r>
          <w:rPr>
            <w:noProof/>
            <w:webHidden/>
          </w:rPr>
        </w:r>
        <w:r>
          <w:rPr>
            <w:noProof/>
            <w:webHidden/>
          </w:rPr>
          <w:fldChar w:fldCharType="separate"/>
        </w:r>
        <w:r>
          <w:rPr>
            <w:noProof/>
            <w:webHidden/>
          </w:rPr>
          <w:t>8</w:t>
        </w:r>
        <w:r>
          <w:rPr>
            <w:noProof/>
            <w:webHidden/>
          </w:rPr>
          <w:fldChar w:fldCharType="end"/>
        </w:r>
      </w:hyperlink>
    </w:p>
    <w:p w14:paraId="0DD09BEE" w14:textId="77777777" w:rsidR="00FC78DD" w:rsidRDefault="00FC78DD">
      <w:pPr>
        <w:pStyle w:val="11"/>
        <w:tabs>
          <w:tab w:val="left" w:pos="420"/>
          <w:tab w:val="right" w:leader="dot" w:pos="8296"/>
        </w:tabs>
        <w:rPr>
          <w:rFonts w:asciiTheme="minorHAnsi" w:eastAsiaTheme="minorEastAsia" w:hAnsiTheme="minorHAnsi" w:cstheme="minorBidi"/>
          <w:noProof/>
          <w:sz w:val="24"/>
        </w:rPr>
      </w:pPr>
      <w:hyperlink w:anchor="_Toc498506523" w:history="1">
        <w:r w:rsidRPr="00780FBF">
          <w:rPr>
            <w:rStyle w:val="a8"/>
            <w:noProof/>
          </w:rPr>
          <w:t>7.</w:t>
        </w:r>
        <w:r>
          <w:rPr>
            <w:rFonts w:asciiTheme="minorHAnsi" w:eastAsiaTheme="minorEastAsia" w:hAnsiTheme="minorHAnsi" w:cstheme="minorBidi"/>
            <w:noProof/>
            <w:sz w:val="24"/>
          </w:rPr>
          <w:tab/>
        </w:r>
        <w:r w:rsidRPr="00780FBF">
          <w:rPr>
            <w:rStyle w:val="a8"/>
            <w:noProof/>
          </w:rPr>
          <w:t>测试设计策略</w:t>
        </w:r>
        <w:r>
          <w:rPr>
            <w:noProof/>
            <w:webHidden/>
          </w:rPr>
          <w:tab/>
        </w:r>
        <w:r>
          <w:rPr>
            <w:noProof/>
            <w:webHidden/>
          </w:rPr>
          <w:fldChar w:fldCharType="begin"/>
        </w:r>
        <w:r>
          <w:rPr>
            <w:noProof/>
            <w:webHidden/>
          </w:rPr>
          <w:instrText xml:space="preserve"> PAGEREF _Toc498506523 \h </w:instrText>
        </w:r>
        <w:r>
          <w:rPr>
            <w:noProof/>
            <w:webHidden/>
          </w:rPr>
        </w:r>
        <w:r>
          <w:rPr>
            <w:noProof/>
            <w:webHidden/>
          </w:rPr>
          <w:fldChar w:fldCharType="separate"/>
        </w:r>
        <w:r>
          <w:rPr>
            <w:noProof/>
            <w:webHidden/>
          </w:rPr>
          <w:t>8</w:t>
        </w:r>
        <w:r>
          <w:rPr>
            <w:noProof/>
            <w:webHidden/>
          </w:rPr>
          <w:fldChar w:fldCharType="end"/>
        </w:r>
      </w:hyperlink>
    </w:p>
    <w:p w14:paraId="16FABB2D" w14:textId="77777777" w:rsidR="00FC78DD" w:rsidRDefault="00FC78DD">
      <w:pPr>
        <w:pStyle w:val="21"/>
        <w:tabs>
          <w:tab w:val="left" w:pos="1200"/>
        </w:tabs>
        <w:rPr>
          <w:rFonts w:asciiTheme="minorHAnsi" w:eastAsiaTheme="minorEastAsia" w:hAnsiTheme="minorHAnsi" w:cstheme="minorBidi"/>
          <w:noProof/>
          <w:sz w:val="24"/>
        </w:rPr>
      </w:pPr>
      <w:hyperlink w:anchor="_Toc498506524" w:history="1">
        <w:r w:rsidRPr="00780FBF">
          <w:rPr>
            <w:rStyle w:val="a8"/>
            <w:noProof/>
          </w:rPr>
          <w:t>7.1.</w:t>
        </w:r>
        <w:r>
          <w:rPr>
            <w:rFonts w:asciiTheme="minorHAnsi" w:eastAsiaTheme="minorEastAsia" w:hAnsiTheme="minorHAnsi" w:cstheme="minorBidi"/>
            <w:noProof/>
            <w:sz w:val="24"/>
          </w:rPr>
          <w:tab/>
        </w:r>
        <w:r w:rsidRPr="00780FBF">
          <w:rPr>
            <w:rStyle w:val="a8"/>
            <w:noProof/>
          </w:rPr>
          <w:t>组合测试用例策略</w:t>
        </w:r>
        <w:r>
          <w:rPr>
            <w:noProof/>
            <w:webHidden/>
          </w:rPr>
          <w:tab/>
        </w:r>
        <w:r>
          <w:rPr>
            <w:noProof/>
            <w:webHidden/>
          </w:rPr>
          <w:fldChar w:fldCharType="begin"/>
        </w:r>
        <w:r>
          <w:rPr>
            <w:noProof/>
            <w:webHidden/>
          </w:rPr>
          <w:instrText xml:space="preserve"> PAGEREF _Toc498506524 \h </w:instrText>
        </w:r>
        <w:r>
          <w:rPr>
            <w:noProof/>
            <w:webHidden/>
          </w:rPr>
        </w:r>
        <w:r>
          <w:rPr>
            <w:noProof/>
            <w:webHidden/>
          </w:rPr>
          <w:fldChar w:fldCharType="separate"/>
        </w:r>
        <w:r>
          <w:rPr>
            <w:noProof/>
            <w:webHidden/>
          </w:rPr>
          <w:t>8</w:t>
        </w:r>
        <w:r>
          <w:rPr>
            <w:noProof/>
            <w:webHidden/>
          </w:rPr>
          <w:fldChar w:fldCharType="end"/>
        </w:r>
      </w:hyperlink>
    </w:p>
    <w:p w14:paraId="2BEB6C4A" w14:textId="77777777" w:rsidR="00FC78DD" w:rsidRDefault="00FC78DD">
      <w:pPr>
        <w:pStyle w:val="21"/>
        <w:tabs>
          <w:tab w:val="left" w:pos="1200"/>
        </w:tabs>
        <w:rPr>
          <w:rFonts w:asciiTheme="minorHAnsi" w:eastAsiaTheme="minorEastAsia" w:hAnsiTheme="minorHAnsi" w:cstheme="minorBidi"/>
          <w:noProof/>
          <w:sz w:val="24"/>
        </w:rPr>
      </w:pPr>
      <w:hyperlink w:anchor="_Toc498506525" w:history="1">
        <w:r w:rsidRPr="00780FBF">
          <w:rPr>
            <w:rStyle w:val="a8"/>
            <w:noProof/>
          </w:rPr>
          <w:t>7.2.</w:t>
        </w:r>
        <w:r>
          <w:rPr>
            <w:rFonts w:asciiTheme="minorHAnsi" w:eastAsiaTheme="minorEastAsia" w:hAnsiTheme="minorHAnsi" w:cstheme="minorBidi"/>
            <w:noProof/>
            <w:sz w:val="24"/>
          </w:rPr>
          <w:tab/>
        </w:r>
        <w:r w:rsidRPr="00780FBF">
          <w:rPr>
            <w:rStyle w:val="a8"/>
            <w:noProof/>
          </w:rPr>
          <w:t>测试执行策略</w:t>
        </w:r>
        <w:r>
          <w:rPr>
            <w:noProof/>
            <w:webHidden/>
          </w:rPr>
          <w:tab/>
        </w:r>
        <w:r>
          <w:rPr>
            <w:noProof/>
            <w:webHidden/>
          </w:rPr>
          <w:fldChar w:fldCharType="begin"/>
        </w:r>
        <w:r>
          <w:rPr>
            <w:noProof/>
            <w:webHidden/>
          </w:rPr>
          <w:instrText xml:space="preserve"> PAGEREF _Toc498506525 \h </w:instrText>
        </w:r>
        <w:r>
          <w:rPr>
            <w:noProof/>
            <w:webHidden/>
          </w:rPr>
        </w:r>
        <w:r>
          <w:rPr>
            <w:noProof/>
            <w:webHidden/>
          </w:rPr>
          <w:fldChar w:fldCharType="separate"/>
        </w:r>
        <w:r>
          <w:rPr>
            <w:noProof/>
            <w:webHidden/>
          </w:rPr>
          <w:t>8</w:t>
        </w:r>
        <w:r>
          <w:rPr>
            <w:noProof/>
            <w:webHidden/>
          </w:rPr>
          <w:fldChar w:fldCharType="end"/>
        </w:r>
      </w:hyperlink>
    </w:p>
    <w:p w14:paraId="01A61C8B" w14:textId="77777777" w:rsidR="00FC78DD" w:rsidRDefault="00FC78DD">
      <w:pPr>
        <w:pStyle w:val="11"/>
        <w:tabs>
          <w:tab w:val="left" w:pos="420"/>
          <w:tab w:val="right" w:leader="dot" w:pos="8296"/>
        </w:tabs>
        <w:rPr>
          <w:rFonts w:asciiTheme="minorHAnsi" w:eastAsiaTheme="minorEastAsia" w:hAnsiTheme="minorHAnsi" w:cstheme="minorBidi"/>
          <w:noProof/>
          <w:sz w:val="24"/>
        </w:rPr>
      </w:pPr>
      <w:hyperlink w:anchor="_Toc498506526" w:history="1">
        <w:r w:rsidRPr="00780FBF">
          <w:rPr>
            <w:rStyle w:val="a8"/>
            <w:noProof/>
          </w:rPr>
          <w:t>8.</w:t>
        </w:r>
        <w:r>
          <w:rPr>
            <w:rFonts w:asciiTheme="minorHAnsi" w:eastAsiaTheme="minorEastAsia" w:hAnsiTheme="minorHAnsi" w:cstheme="minorBidi"/>
            <w:noProof/>
            <w:sz w:val="24"/>
          </w:rPr>
          <w:tab/>
        </w:r>
        <w:r w:rsidRPr="00780FBF">
          <w:rPr>
            <w:rStyle w:val="a8"/>
            <w:noProof/>
          </w:rPr>
          <w:t>业务模型</w:t>
        </w:r>
        <w:r>
          <w:rPr>
            <w:noProof/>
            <w:webHidden/>
          </w:rPr>
          <w:tab/>
        </w:r>
        <w:r>
          <w:rPr>
            <w:noProof/>
            <w:webHidden/>
          </w:rPr>
          <w:fldChar w:fldCharType="begin"/>
        </w:r>
        <w:r>
          <w:rPr>
            <w:noProof/>
            <w:webHidden/>
          </w:rPr>
          <w:instrText xml:space="preserve"> PAGEREF _Toc498506526 \h </w:instrText>
        </w:r>
        <w:r>
          <w:rPr>
            <w:noProof/>
            <w:webHidden/>
          </w:rPr>
        </w:r>
        <w:r>
          <w:rPr>
            <w:noProof/>
            <w:webHidden/>
          </w:rPr>
          <w:fldChar w:fldCharType="separate"/>
        </w:r>
        <w:r>
          <w:rPr>
            <w:noProof/>
            <w:webHidden/>
          </w:rPr>
          <w:t>9</w:t>
        </w:r>
        <w:r>
          <w:rPr>
            <w:noProof/>
            <w:webHidden/>
          </w:rPr>
          <w:fldChar w:fldCharType="end"/>
        </w:r>
      </w:hyperlink>
    </w:p>
    <w:p w14:paraId="5CA1A2D0" w14:textId="77777777" w:rsidR="00FC78DD" w:rsidRDefault="00FC78DD">
      <w:pPr>
        <w:pStyle w:val="21"/>
        <w:tabs>
          <w:tab w:val="left" w:pos="1200"/>
        </w:tabs>
        <w:rPr>
          <w:rFonts w:asciiTheme="minorHAnsi" w:eastAsiaTheme="minorEastAsia" w:hAnsiTheme="minorHAnsi" w:cstheme="minorBidi"/>
          <w:noProof/>
          <w:sz w:val="24"/>
        </w:rPr>
      </w:pPr>
      <w:hyperlink w:anchor="_Toc498506527" w:history="1">
        <w:r w:rsidRPr="00780FBF">
          <w:rPr>
            <w:rStyle w:val="a8"/>
            <w:noProof/>
          </w:rPr>
          <w:t>8.1</w:t>
        </w:r>
        <w:r>
          <w:rPr>
            <w:rFonts w:asciiTheme="minorHAnsi" w:eastAsiaTheme="minorEastAsia" w:hAnsiTheme="minorHAnsi" w:cstheme="minorBidi"/>
            <w:noProof/>
            <w:sz w:val="24"/>
          </w:rPr>
          <w:tab/>
        </w:r>
        <w:r w:rsidRPr="00780FBF">
          <w:rPr>
            <w:rStyle w:val="a8"/>
            <w:noProof/>
          </w:rPr>
          <w:t>场景启用模式</w:t>
        </w:r>
        <w:r>
          <w:rPr>
            <w:noProof/>
            <w:webHidden/>
          </w:rPr>
          <w:tab/>
        </w:r>
        <w:r>
          <w:rPr>
            <w:noProof/>
            <w:webHidden/>
          </w:rPr>
          <w:fldChar w:fldCharType="begin"/>
        </w:r>
        <w:r>
          <w:rPr>
            <w:noProof/>
            <w:webHidden/>
          </w:rPr>
          <w:instrText xml:space="preserve"> PAGEREF _Toc498506527 \h </w:instrText>
        </w:r>
        <w:r>
          <w:rPr>
            <w:noProof/>
            <w:webHidden/>
          </w:rPr>
        </w:r>
        <w:r>
          <w:rPr>
            <w:noProof/>
            <w:webHidden/>
          </w:rPr>
          <w:fldChar w:fldCharType="separate"/>
        </w:r>
        <w:r>
          <w:rPr>
            <w:noProof/>
            <w:webHidden/>
          </w:rPr>
          <w:t>9</w:t>
        </w:r>
        <w:r>
          <w:rPr>
            <w:noProof/>
            <w:webHidden/>
          </w:rPr>
          <w:fldChar w:fldCharType="end"/>
        </w:r>
      </w:hyperlink>
    </w:p>
    <w:p w14:paraId="3FEFE6BF" w14:textId="77777777" w:rsidR="00FC78DD" w:rsidRDefault="00FC78DD">
      <w:pPr>
        <w:pStyle w:val="21"/>
        <w:rPr>
          <w:rFonts w:asciiTheme="minorHAnsi" w:eastAsiaTheme="minorEastAsia" w:hAnsiTheme="minorHAnsi" w:cstheme="minorBidi"/>
          <w:noProof/>
          <w:sz w:val="24"/>
        </w:rPr>
      </w:pPr>
      <w:hyperlink w:anchor="_Toc498506528" w:history="1">
        <w:r w:rsidRPr="00780FBF">
          <w:rPr>
            <w:rStyle w:val="a8"/>
            <w:noProof/>
          </w:rPr>
          <w:t xml:space="preserve">8.2  </w:t>
        </w:r>
        <w:r w:rsidRPr="00780FBF">
          <w:rPr>
            <w:rStyle w:val="a8"/>
            <w:noProof/>
          </w:rPr>
          <w:t>测试目标</w:t>
        </w:r>
        <w:r>
          <w:rPr>
            <w:noProof/>
            <w:webHidden/>
          </w:rPr>
          <w:tab/>
        </w:r>
        <w:r>
          <w:rPr>
            <w:noProof/>
            <w:webHidden/>
          </w:rPr>
          <w:fldChar w:fldCharType="begin"/>
        </w:r>
        <w:r>
          <w:rPr>
            <w:noProof/>
            <w:webHidden/>
          </w:rPr>
          <w:instrText xml:space="preserve"> PAGEREF _Toc498506528 \h </w:instrText>
        </w:r>
        <w:r>
          <w:rPr>
            <w:noProof/>
            <w:webHidden/>
          </w:rPr>
        </w:r>
        <w:r>
          <w:rPr>
            <w:noProof/>
            <w:webHidden/>
          </w:rPr>
          <w:fldChar w:fldCharType="separate"/>
        </w:r>
        <w:r>
          <w:rPr>
            <w:noProof/>
            <w:webHidden/>
          </w:rPr>
          <w:t>9</w:t>
        </w:r>
        <w:r>
          <w:rPr>
            <w:noProof/>
            <w:webHidden/>
          </w:rPr>
          <w:fldChar w:fldCharType="end"/>
        </w:r>
      </w:hyperlink>
    </w:p>
    <w:p w14:paraId="717402E1" w14:textId="77777777" w:rsidR="00FC78DD" w:rsidRDefault="00FC78DD">
      <w:pPr>
        <w:pStyle w:val="21"/>
        <w:rPr>
          <w:rFonts w:asciiTheme="minorHAnsi" w:eastAsiaTheme="minorEastAsia" w:hAnsiTheme="minorHAnsi" w:cstheme="minorBidi"/>
          <w:noProof/>
          <w:sz w:val="24"/>
        </w:rPr>
      </w:pPr>
      <w:hyperlink w:anchor="_Toc498506529" w:history="1">
        <w:r w:rsidRPr="00780FBF">
          <w:rPr>
            <w:rStyle w:val="a8"/>
            <w:noProof/>
          </w:rPr>
          <w:t xml:space="preserve">8.3  </w:t>
        </w:r>
        <w:r w:rsidRPr="00780FBF">
          <w:rPr>
            <w:rStyle w:val="a8"/>
            <w:noProof/>
          </w:rPr>
          <w:t>场景设计</w:t>
        </w:r>
        <w:r>
          <w:rPr>
            <w:noProof/>
            <w:webHidden/>
          </w:rPr>
          <w:tab/>
        </w:r>
        <w:r>
          <w:rPr>
            <w:noProof/>
            <w:webHidden/>
          </w:rPr>
          <w:fldChar w:fldCharType="begin"/>
        </w:r>
        <w:r>
          <w:rPr>
            <w:noProof/>
            <w:webHidden/>
          </w:rPr>
          <w:instrText xml:space="preserve"> PAGEREF _Toc498506529 \h </w:instrText>
        </w:r>
        <w:r>
          <w:rPr>
            <w:noProof/>
            <w:webHidden/>
          </w:rPr>
        </w:r>
        <w:r>
          <w:rPr>
            <w:noProof/>
            <w:webHidden/>
          </w:rPr>
          <w:fldChar w:fldCharType="separate"/>
        </w:r>
        <w:r>
          <w:rPr>
            <w:noProof/>
            <w:webHidden/>
          </w:rPr>
          <w:t>9</w:t>
        </w:r>
        <w:r>
          <w:rPr>
            <w:noProof/>
            <w:webHidden/>
          </w:rPr>
          <w:fldChar w:fldCharType="end"/>
        </w:r>
      </w:hyperlink>
    </w:p>
    <w:p w14:paraId="0A9F553F" w14:textId="77777777" w:rsidR="00FC78DD" w:rsidRDefault="00FC78DD">
      <w:pPr>
        <w:pStyle w:val="11"/>
        <w:tabs>
          <w:tab w:val="left" w:pos="420"/>
          <w:tab w:val="right" w:leader="dot" w:pos="8296"/>
        </w:tabs>
        <w:rPr>
          <w:rFonts w:asciiTheme="minorHAnsi" w:eastAsiaTheme="minorEastAsia" w:hAnsiTheme="minorHAnsi" w:cstheme="minorBidi"/>
          <w:noProof/>
          <w:sz w:val="24"/>
        </w:rPr>
      </w:pPr>
      <w:hyperlink w:anchor="_Toc498506530" w:history="1">
        <w:r w:rsidRPr="00780FBF">
          <w:rPr>
            <w:rStyle w:val="a8"/>
            <w:noProof/>
          </w:rPr>
          <w:t>9.</w:t>
        </w:r>
        <w:r>
          <w:rPr>
            <w:rFonts w:asciiTheme="minorHAnsi" w:eastAsiaTheme="minorEastAsia" w:hAnsiTheme="minorHAnsi" w:cstheme="minorBidi"/>
            <w:noProof/>
            <w:sz w:val="24"/>
          </w:rPr>
          <w:tab/>
        </w:r>
        <w:r w:rsidRPr="00780FBF">
          <w:rPr>
            <w:rStyle w:val="a8"/>
            <w:noProof/>
          </w:rPr>
          <w:t>测试报告输出</w:t>
        </w:r>
        <w:r>
          <w:rPr>
            <w:noProof/>
            <w:webHidden/>
          </w:rPr>
          <w:tab/>
        </w:r>
        <w:r>
          <w:rPr>
            <w:noProof/>
            <w:webHidden/>
          </w:rPr>
          <w:fldChar w:fldCharType="begin"/>
        </w:r>
        <w:r>
          <w:rPr>
            <w:noProof/>
            <w:webHidden/>
          </w:rPr>
          <w:instrText xml:space="preserve"> PAGEREF _Toc498506530 \h </w:instrText>
        </w:r>
        <w:r>
          <w:rPr>
            <w:noProof/>
            <w:webHidden/>
          </w:rPr>
        </w:r>
        <w:r>
          <w:rPr>
            <w:noProof/>
            <w:webHidden/>
          </w:rPr>
          <w:fldChar w:fldCharType="separate"/>
        </w:r>
        <w:r>
          <w:rPr>
            <w:noProof/>
            <w:webHidden/>
          </w:rPr>
          <w:t>12</w:t>
        </w:r>
        <w:r>
          <w:rPr>
            <w:noProof/>
            <w:webHidden/>
          </w:rPr>
          <w:fldChar w:fldCharType="end"/>
        </w:r>
      </w:hyperlink>
    </w:p>
    <w:p w14:paraId="6A4D152F" w14:textId="77777777" w:rsidR="00FC78DD" w:rsidRPr="00D54EE6" w:rsidRDefault="00FC78DD" w:rsidP="00FC78DD">
      <w:pPr>
        <w:sectPr w:rsidR="00FC78DD" w:rsidRPr="00D54EE6" w:rsidSect="008B3599">
          <w:pgSz w:w="11906" w:h="16838"/>
          <w:pgMar w:top="1440" w:right="1800" w:bottom="1440" w:left="1800" w:header="851" w:footer="992" w:gutter="0"/>
          <w:cols w:space="425"/>
          <w:docGrid w:type="lines" w:linePitch="312"/>
        </w:sectPr>
      </w:pPr>
      <w:r>
        <w:fldChar w:fldCharType="end"/>
      </w:r>
    </w:p>
    <w:p w14:paraId="2A3299FF" w14:textId="77777777" w:rsidR="00FC78DD" w:rsidRDefault="00FC78DD" w:rsidP="00FC78DD">
      <w:pPr>
        <w:pStyle w:val="1"/>
        <w:numPr>
          <w:ilvl w:val="0"/>
          <w:numId w:val="5"/>
        </w:numPr>
        <w:rPr>
          <w:rFonts w:hint="eastAsia"/>
        </w:rPr>
      </w:pPr>
      <w:bookmarkStart w:id="0" w:name="_Toc240079300"/>
      <w:bookmarkStart w:id="1" w:name="_Toc310516767"/>
      <w:bookmarkStart w:id="2" w:name="_Toc498506506"/>
      <w:r>
        <w:rPr>
          <w:rFonts w:hint="eastAsia"/>
        </w:rPr>
        <w:t>文档介绍</w:t>
      </w:r>
      <w:bookmarkEnd w:id="0"/>
      <w:bookmarkEnd w:id="1"/>
      <w:bookmarkEnd w:id="2"/>
    </w:p>
    <w:p w14:paraId="724A9104" w14:textId="77777777" w:rsidR="00FC78DD" w:rsidRPr="007B4BED" w:rsidRDefault="00FC78DD" w:rsidP="00FC78DD">
      <w:pPr>
        <w:pStyle w:val="2"/>
        <w:rPr>
          <w:rFonts w:hint="eastAsia"/>
        </w:rPr>
      </w:pPr>
      <w:bookmarkStart w:id="3" w:name="_Toc240079301"/>
      <w:bookmarkStart w:id="4" w:name="_Toc310516768"/>
      <w:bookmarkStart w:id="5" w:name="_Toc498506507"/>
      <w:r>
        <w:rPr>
          <w:rFonts w:hint="eastAsia"/>
        </w:rPr>
        <w:t>1.1.</w:t>
      </w:r>
      <w:r>
        <w:rPr>
          <w:rFonts w:hint="eastAsia"/>
        </w:rPr>
        <w:t>测试目的</w:t>
      </w:r>
      <w:bookmarkEnd w:id="3"/>
      <w:bookmarkEnd w:id="4"/>
      <w:bookmarkEnd w:id="5"/>
    </w:p>
    <w:p w14:paraId="31AA4E4D" w14:textId="5C63E4AA" w:rsidR="00FC78DD" w:rsidRDefault="00FC78DD" w:rsidP="00FC78DD">
      <w:pPr>
        <w:spacing w:line="360" w:lineRule="auto"/>
        <w:ind w:firstLineChars="200" w:firstLine="420"/>
        <w:rPr>
          <w:rFonts w:hint="eastAsia"/>
        </w:rPr>
      </w:pPr>
      <w:r>
        <w:rPr>
          <w:rFonts w:ascii="MS Mincho" w:eastAsia="MS Mincho" w:hAnsi="MS Mincho" w:cs="MS Mincho"/>
        </w:rPr>
        <w:t>本次</w:t>
      </w:r>
      <w:r w:rsidR="005A5033">
        <w:rPr>
          <w:rFonts w:ascii="MS Mincho" w:eastAsia="MS Mincho" w:hAnsi="MS Mincho" w:cs="MS Mincho"/>
        </w:rPr>
        <w:t>性能</w:t>
      </w:r>
      <w:r>
        <w:rPr>
          <w:rFonts w:hint="eastAsia"/>
        </w:rPr>
        <w:t>测试的目的是检测</w:t>
      </w:r>
      <w:r w:rsidR="005A5033">
        <w:rPr>
          <w:rFonts w:ascii="MS Mincho" w:eastAsia="MS Mincho" w:hAnsi="MS Mincho" w:cs="MS Mincho"/>
        </w:rPr>
        <w:t>云</w:t>
      </w:r>
      <w:r w:rsidR="005A5033">
        <w:rPr>
          <w:rFonts w:hint="eastAsia"/>
        </w:rPr>
        <w:t>HIS</w:t>
      </w:r>
      <w:r>
        <w:rPr>
          <w:rFonts w:ascii="MS Mincho" w:eastAsia="MS Mincho" w:hAnsi="MS Mincho" w:cs="MS Mincho"/>
        </w:rPr>
        <w:t>系</w:t>
      </w:r>
      <w:r>
        <w:rPr>
          <w:rFonts w:hint="eastAsia"/>
        </w:rPr>
        <w:t>统</w:t>
      </w:r>
      <w:r>
        <w:rPr>
          <w:rFonts w:ascii="宋体" w:hAnsi="宋体" w:hint="eastAsia"/>
          <w:szCs w:val="21"/>
        </w:rPr>
        <w:t>的</w:t>
      </w:r>
      <w:r>
        <w:rPr>
          <w:rFonts w:ascii="MS Mincho" w:eastAsia="MS Mincho" w:hAnsi="MS Mincho" w:cs="MS Mincho"/>
          <w:szCs w:val="21"/>
        </w:rPr>
        <w:t>核心</w:t>
      </w:r>
      <w:r>
        <w:rPr>
          <w:rFonts w:ascii="宋体" w:hAnsi="宋体" w:hint="eastAsia"/>
          <w:szCs w:val="21"/>
        </w:rPr>
        <w:t>业务</w:t>
      </w:r>
      <w:r>
        <w:rPr>
          <w:rFonts w:ascii="MS Mincho" w:eastAsia="MS Mincho" w:hAnsi="MS Mincho" w:cs="MS Mincho"/>
          <w:szCs w:val="21"/>
        </w:rPr>
        <w:t>的性能</w:t>
      </w:r>
      <w:r>
        <w:rPr>
          <w:rFonts w:ascii="MS Mincho" w:eastAsia="MS Mincho" w:hAnsi="MS Mincho" w:cs="MS Mincho"/>
        </w:rPr>
        <w:t>情况。</w:t>
      </w:r>
      <w:r>
        <w:rPr>
          <w:rFonts w:hint="eastAsia"/>
        </w:rPr>
        <w:t>为</w:t>
      </w:r>
      <w:r>
        <w:rPr>
          <w:rFonts w:ascii="MS Mincho" w:eastAsia="MS Mincho" w:hAnsi="MS Mincho" w:cs="MS Mincho"/>
        </w:rPr>
        <w:t>了保</w:t>
      </w:r>
      <w:r>
        <w:rPr>
          <w:rFonts w:hint="eastAsia"/>
        </w:rPr>
        <w:t>证</w:t>
      </w:r>
      <w:r>
        <w:rPr>
          <w:rFonts w:ascii="MS Mincho" w:eastAsia="MS Mincho" w:hAnsi="MS Mincho" w:cs="MS Mincho"/>
        </w:rPr>
        <w:t>后期在</w:t>
      </w:r>
      <w:r>
        <w:rPr>
          <w:rFonts w:hint="eastAsia"/>
        </w:rPr>
        <w:t>业务</w:t>
      </w:r>
      <w:r>
        <w:rPr>
          <w:rFonts w:ascii="MS Mincho" w:eastAsia="MS Mincho" w:hAnsi="MS Mincho" w:cs="MS Mincho"/>
        </w:rPr>
        <w:t>量不断增</w:t>
      </w:r>
      <w:r>
        <w:rPr>
          <w:rFonts w:hint="eastAsia"/>
        </w:rPr>
        <w:t>长</w:t>
      </w:r>
      <w:r>
        <w:rPr>
          <w:rFonts w:ascii="MS Mincho" w:eastAsia="MS Mincho" w:hAnsi="MS Mincho" w:cs="MS Mincho"/>
        </w:rPr>
        <w:t>的情况下</w:t>
      </w:r>
      <w:r>
        <w:rPr>
          <w:rFonts w:ascii="MS Mincho" w:eastAsia="MS Mincho" w:hAnsi="MS Mincho" w:cs="MS Mincho"/>
          <w:color w:val="000000"/>
          <w:kern w:val="0"/>
        </w:rPr>
        <w:t>系</w:t>
      </w:r>
      <w:r>
        <w:rPr>
          <w:rFonts w:ascii="宋体" w:hAnsi="宋体" w:cs="宋体" w:hint="eastAsia"/>
          <w:color w:val="000000"/>
          <w:kern w:val="0"/>
        </w:rPr>
        <w:t>统</w:t>
      </w:r>
      <w:r>
        <w:rPr>
          <w:rFonts w:ascii="MS Mincho" w:eastAsia="MS Mincho" w:hAnsi="MS Mincho" w:cs="MS Mincho"/>
          <w:color w:val="000000"/>
          <w:kern w:val="0"/>
        </w:rPr>
        <w:t>能</w:t>
      </w:r>
      <w:r>
        <w:rPr>
          <w:rFonts w:ascii="宋体" w:hAnsi="宋体" w:cs="宋体" w:hint="eastAsia"/>
          <w:color w:val="000000"/>
          <w:kern w:val="0"/>
        </w:rPr>
        <w:t>够稳</w:t>
      </w:r>
      <w:r>
        <w:rPr>
          <w:rFonts w:ascii="MS Mincho" w:eastAsia="MS Mincho" w:hAnsi="MS Mincho" w:cs="MS Mincho"/>
          <w:color w:val="000000"/>
          <w:kern w:val="0"/>
        </w:rPr>
        <w:t>定运行，需要</w:t>
      </w:r>
      <w:r w:rsidRPr="00C13B46">
        <w:rPr>
          <w:rFonts w:ascii="宋体" w:hAnsi="宋体" w:cs="宋体" w:hint="eastAsia"/>
          <w:color w:val="000000"/>
          <w:kern w:val="0"/>
        </w:rPr>
        <w:t>对核心业务场景的</w:t>
      </w:r>
      <w:r w:rsidR="005A5033">
        <w:rPr>
          <w:rFonts w:ascii="MS Mincho" w:eastAsia="MS Mincho" w:hAnsi="MS Mincho" w:cs="MS Mincho"/>
          <w:color w:val="000000"/>
          <w:kern w:val="0"/>
        </w:rPr>
        <w:t>性能</w:t>
      </w:r>
      <w:r>
        <w:rPr>
          <w:rFonts w:ascii="MS Mincho" w:eastAsia="MS Mincho" w:hAnsi="MS Mincho" w:cs="MS Mincho"/>
          <w:color w:val="000000"/>
          <w:kern w:val="0"/>
        </w:rPr>
        <w:t>情况有充分了解。因此，希望在模</w:t>
      </w:r>
      <w:r>
        <w:rPr>
          <w:rFonts w:ascii="宋体" w:hAnsi="宋体" w:cs="宋体" w:hint="eastAsia"/>
          <w:color w:val="000000"/>
          <w:kern w:val="0"/>
        </w:rPr>
        <w:t>拟</w:t>
      </w:r>
      <w:r>
        <w:rPr>
          <w:rFonts w:ascii="MS Mincho" w:eastAsia="MS Mincho" w:hAnsi="MS Mincho" w:cs="MS Mincho"/>
          <w:color w:val="000000"/>
          <w:kern w:val="0"/>
        </w:rPr>
        <w:t>生</w:t>
      </w:r>
      <w:r>
        <w:rPr>
          <w:rFonts w:ascii="宋体" w:hAnsi="宋体" w:cs="宋体" w:hint="eastAsia"/>
          <w:color w:val="000000"/>
          <w:kern w:val="0"/>
        </w:rPr>
        <w:t>产环</w:t>
      </w:r>
      <w:r>
        <w:rPr>
          <w:rFonts w:ascii="MS Mincho" w:eastAsia="MS Mincho" w:hAnsi="MS Mincho" w:cs="MS Mincho"/>
          <w:color w:val="000000"/>
          <w:kern w:val="0"/>
        </w:rPr>
        <w:t>境的情况下，模</w:t>
      </w:r>
      <w:r>
        <w:rPr>
          <w:rFonts w:ascii="宋体" w:hAnsi="宋体" w:cs="宋体" w:hint="eastAsia"/>
          <w:color w:val="000000"/>
          <w:kern w:val="0"/>
        </w:rPr>
        <w:t>拟</w:t>
      </w:r>
      <w:r w:rsidRPr="00C13B46">
        <w:rPr>
          <w:rFonts w:ascii="MS Mincho" w:eastAsia="MS Mincho" w:hAnsi="MS Mincho" w:cs="MS Mincho"/>
          <w:color w:val="000000"/>
          <w:kern w:val="0"/>
        </w:rPr>
        <w:t>用</w:t>
      </w:r>
      <w:r w:rsidRPr="00C13B46">
        <w:rPr>
          <w:rFonts w:ascii="宋体" w:hAnsi="宋体" w:cs="宋体" w:hint="eastAsia"/>
          <w:color w:val="000000"/>
          <w:kern w:val="0"/>
        </w:rPr>
        <w:t>户</w:t>
      </w:r>
      <w:r w:rsidRPr="00C13B46">
        <w:rPr>
          <w:rFonts w:ascii="MS Mincho" w:eastAsia="MS Mincho" w:hAnsi="MS Mincho" w:cs="MS Mincho"/>
          <w:color w:val="000000"/>
          <w:kern w:val="0"/>
        </w:rPr>
        <w:t>并</w:t>
      </w:r>
      <w:r w:rsidRPr="00C13B46">
        <w:rPr>
          <w:rFonts w:ascii="宋体" w:hAnsi="宋体" w:cs="宋体" w:hint="eastAsia"/>
          <w:color w:val="000000"/>
          <w:kern w:val="0"/>
        </w:rPr>
        <w:t>发</w:t>
      </w:r>
      <w:r w:rsidRPr="00C13B46">
        <w:rPr>
          <w:rFonts w:ascii="MS Mincho" w:eastAsia="MS Mincho" w:hAnsi="MS Mincho" w:cs="MS Mincho"/>
          <w:color w:val="000000"/>
          <w:kern w:val="0"/>
        </w:rPr>
        <w:t>数</w:t>
      </w:r>
      <w:r>
        <w:rPr>
          <w:rFonts w:ascii="MS Mincho" w:eastAsia="MS Mincho" w:hAnsi="MS Mincho" w:cs="MS Mincho"/>
          <w:color w:val="000000"/>
          <w:kern w:val="0"/>
        </w:rPr>
        <w:t>，</w:t>
      </w:r>
      <w:r>
        <w:rPr>
          <w:rFonts w:ascii="宋体" w:hAnsi="宋体" w:cs="宋体" w:hint="eastAsia"/>
          <w:color w:val="000000"/>
          <w:kern w:val="0"/>
        </w:rPr>
        <w:t>对</w:t>
      </w:r>
      <w:r>
        <w:rPr>
          <w:rFonts w:ascii="MS Mincho" w:eastAsia="MS Mincho" w:hAnsi="MS Mincho" w:cs="MS Mincho"/>
          <w:color w:val="000000"/>
          <w:kern w:val="0"/>
        </w:rPr>
        <w:t>系</w:t>
      </w:r>
      <w:r>
        <w:rPr>
          <w:rFonts w:ascii="宋体" w:hAnsi="宋体" w:cs="宋体" w:hint="eastAsia"/>
          <w:color w:val="000000"/>
          <w:kern w:val="0"/>
        </w:rPr>
        <w:t>统</w:t>
      </w:r>
      <w:r>
        <w:rPr>
          <w:rFonts w:ascii="MS Mincho" w:eastAsia="MS Mincho" w:hAnsi="MS Mincho" w:cs="MS Mincho"/>
          <w:color w:val="000000"/>
          <w:kern w:val="0"/>
        </w:rPr>
        <w:t>核心</w:t>
      </w:r>
      <w:r>
        <w:rPr>
          <w:rFonts w:ascii="宋体" w:hAnsi="宋体" w:cs="宋体" w:hint="eastAsia"/>
          <w:color w:val="000000"/>
          <w:kern w:val="0"/>
        </w:rPr>
        <w:t>业务进</w:t>
      </w:r>
      <w:r>
        <w:rPr>
          <w:rFonts w:ascii="MS Mincho" w:eastAsia="MS Mincho" w:hAnsi="MS Mincho" w:cs="MS Mincho"/>
          <w:color w:val="000000"/>
          <w:kern w:val="0"/>
        </w:rPr>
        <w:t>行</w:t>
      </w:r>
      <w:r w:rsidR="005A5033">
        <w:rPr>
          <w:rFonts w:ascii="MS Mincho" w:eastAsia="MS Mincho" w:hAnsi="MS Mincho" w:cs="MS Mincho"/>
          <w:color w:val="000000"/>
          <w:kern w:val="0"/>
        </w:rPr>
        <w:t>性能</w:t>
      </w:r>
      <w:r>
        <w:rPr>
          <w:rFonts w:ascii="宋体" w:hAnsi="宋体" w:cs="宋体" w:hint="eastAsia"/>
          <w:color w:val="000000"/>
          <w:kern w:val="0"/>
        </w:rPr>
        <w:t>测试，收集相应的系统参数，并最终作为系统稳定运行的依据，同时为系统调优</w:t>
      </w:r>
      <w:r>
        <w:rPr>
          <w:rFonts w:ascii="MS Mincho" w:eastAsia="MS Mincho" w:hAnsi="MS Mincho" w:cs="MS Mincho"/>
          <w:color w:val="000000"/>
          <w:kern w:val="0"/>
        </w:rPr>
        <w:t>提供指</w:t>
      </w:r>
      <w:r>
        <w:rPr>
          <w:rFonts w:ascii="宋体" w:hAnsi="宋体" w:cs="宋体" w:hint="eastAsia"/>
          <w:color w:val="000000"/>
          <w:kern w:val="0"/>
        </w:rPr>
        <w:t>导</w:t>
      </w:r>
      <w:r>
        <w:rPr>
          <w:rFonts w:ascii="MS Mincho" w:eastAsia="MS Mincho" w:hAnsi="MS Mincho" w:cs="MS Mincho"/>
          <w:color w:val="000000"/>
          <w:kern w:val="0"/>
        </w:rPr>
        <w:t>。</w:t>
      </w:r>
    </w:p>
    <w:p w14:paraId="6D8A9F96" w14:textId="68CDC42D" w:rsidR="00FC78DD" w:rsidRDefault="00FC78DD" w:rsidP="00FC78DD">
      <w:pPr>
        <w:spacing w:line="360" w:lineRule="auto"/>
        <w:ind w:firstLineChars="200" w:firstLine="420"/>
        <w:rPr>
          <w:rFonts w:hint="eastAsia"/>
        </w:rPr>
      </w:pPr>
      <w:r>
        <w:rPr>
          <w:rFonts w:hint="eastAsia"/>
        </w:rPr>
        <w:t>编</w:t>
      </w:r>
      <w:r>
        <w:rPr>
          <w:rFonts w:ascii="MS Mincho" w:eastAsia="MS Mincho" w:hAnsi="MS Mincho" w:cs="MS Mincho"/>
        </w:rPr>
        <w:t>写本方案的目的是指</w:t>
      </w:r>
      <w:r>
        <w:rPr>
          <w:rFonts w:hint="eastAsia"/>
        </w:rPr>
        <w:t>导</w:t>
      </w:r>
      <w:r>
        <w:rPr>
          <w:rFonts w:ascii="MS Mincho" w:eastAsia="MS Mincho" w:hAnsi="MS Mincho" w:cs="MS Mincho"/>
        </w:rPr>
        <w:t>本次性能</w:t>
      </w:r>
      <w:r>
        <w:rPr>
          <w:rFonts w:hint="eastAsia"/>
        </w:rPr>
        <w:t>测试</w:t>
      </w:r>
      <w:r>
        <w:rPr>
          <w:rFonts w:ascii="MS Mincho" w:eastAsia="MS Mincho" w:hAnsi="MS Mincho" w:cs="MS Mincho"/>
        </w:rPr>
        <w:t>有序的</w:t>
      </w:r>
      <w:r>
        <w:rPr>
          <w:rFonts w:hint="eastAsia"/>
        </w:rPr>
        <w:t>进</w:t>
      </w:r>
      <w:r>
        <w:rPr>
          <w:rFonts w:ascii="MS Mincho" w:eastAsia="MS Mincho" w:hAnsi="MS Mincho" w:cs="MS Mincho"/>
        </w:rPr>
        <w:t>行，相关人</w:t>
      </w:r>
      <w:r>
        <w:rPr>
          <w:rFonts w:hint="eastAsia"/>
        </w:rPr>
        <w:t>员</w:t>
      </w:r>
      <w:r>
        <w:rPr>
          <w:rFonts w:ascii="MS Mincho" w:eastAsia="MS Mincho" w:hAnsi="MS Mincho" w:cs="MS Mincho"/>
        </w:rPr>
        <w:t>了解本次</w:t>
      </w:r>
      <w:r w:rsidR="005A5033">
        <w:rPr>
          <w:rFonts w:ascii="MS Mincho" w:eastAsia="MS Mincho" w:hAnsi="MS Mincho" w:cs="MS Mincho"/>
        </w:rPr>
        <w:t>性能</w:t>
      </w:r>
      <w:r>
        <w:rPr>
          <w:rFonts w:hint="eastAsia"/>
        </w:rPr>
        <w:t>测试。</w:t>
      </w:r>
    </w:p>
    <w:p w14:paraId="7A191F7F" w14:textId="77777777" w:rsidR="00FC78DD" w:rsidRDefault="00FC78DD" w:rsidP="00FC78DD">
      <w:pPr>
        <w:pStyle w:val="2"/>
        <w:rPr>
          <w:rFonts w:hint="eastAsia"/>
        </w:rPr>
      </w:pPr>
      <w:bookmarkStart w:id="6" w:name="_Toc240079302"/>
      <w:bookmarkStart w:id="7" w:name="_Toc310516769"/>
      <w:bookmarkStart w:id="8" w:name="_Toc498506508"/>
      <w:r>
        <w:rPr>
          <w:rFonts w:hint="eastAsia"/>
        </w:rPr>
        <w:t>1.2.</w:t>
      </w:r>
      <w:r>
        <w:rPr>
          <w:rFonts w:hint="eastAsia"/>
        </w:rPr>
        <w:t>读者对象</w:t>
      </w:r>
      <w:bookmarkEnd w:id="6"/>
      <w:bookmarkEnd w:id="7"/>
      <w:bookmarkEnd w:id="8"/>
    </w:p>
    <w:p w14:paraId="30DA3B75" w14:textId="7F48383A" w:rsidR="00FC78DD" w:rsidRPr="00B80AFC" w:rsidRDefault="00FC78DD" w:rsidP="00FC78DD">
      <w:pPr>
        <w:spacing w:line="360" w:lineRule="auto"/>
        <w:ind w:firstLineChars="200" w:firstLine="420"/>
        <w:rPr>
          <w:rFonts w:hint="eastAsia"/>
        </w:rPr>
      </w:pPr>
      <w:r>
        <w:rPr>
          <w:rFonts w:hint="eastAsia"/>
        </w:rPr>
        <w:t>本方案的预期读者是：项目负责人、测试人员和其他相关人员。</w:t>
      </w:r>
    </w:p>
    <w:p w14:paraId="3F27B5C5" w14:textId="77777777" w:rsidR="00FC78DD" w:rsidRDefault="00FC78DD" w:rsidP="00FC78DD">
      <w:pPr>
        <w:pStyle w:val="2"/>
      </w:pPr>
      <w:bookmarkStart w:id="9" w:name="_Toc240079303"/>
      <w:bookmarkStart w:id="10" w:name="_Toc310516770"/>
      <w:bookmarkStart w:id="11" w:name="_Toc498506509"/>
      <w:r>
        <w:rPr>
          <w:rFonts w:hint="eastAsia"/>
        </w:rPr>
        <w:t>1.3.</w:t>
      </w:r>
      <w:r>
        <w:rPr>
          <w:rFonts w:hint="eastAsia"/>
        </w:rPr>
        <w:t>参考</w:t>
      </w:r>
      <w:bookmarkEnd w:id="9"/>
      <w:r>
        <w:rPr>
          <w:rFonts w:hint="eastAsia"/>
        </w:rPr>
        <w:t>资料</w:t>
      </w:r>
      <w:bookmarkStart w:id="12" w:name="OLE_LINK6"/>
      <w:bookmarkStart w:id="13" w:name="OLE_LINK7"/>
      <w:bookmarkEnd w:id="10"/>
      <w:bookmarkEnd w:id="11"/>
    </w:p>
    <w:tbl>
      <w:tblPr>
        <w:tblW w:w="797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590"/>
        <w:gridCol w:w="1843"/>
        <w:gridCol w:w="3544"/>
      </w:tblGrid>
      <w:tr w:rsidR="00FC78DD" w14:paraId="44DDE79F" w14:textId="77777777" w:rsidTr="00375355">
        <w:tblPrEx>
          <w:tblCellMar>
            <w:top w:w="0" w:type="dxa"/>
            <w:bottom w:w="0" w:type="dxa"/>
          </w:tblCellMar>
        </w:tblPrEx>
        <w:trPr>
          <w:trHeight w:val="375"/>
          <w:jc w:val="center"/>
        </w:trPr>
        <w:tc>
          <w:tcPr>
            <w:tcW w:w="2590" w:type="dxa"/>
            <w:shd w:val="clear" w:color="auto" w:fill="E6E6E6"/>
            <w:vAlign w:val="center"/>
          </w:tcPr>
          <w:p w14:paraId="71751E3B" w14:textId="77777777" w:rsidR="00FC78DD" w:rsidRDefault="00FC78DD" w:rsidP="00375355">
            <w:pPr>
              <w:spacing w:line="240" w:lineRule="atLeast"/>
              <w:jc w:val="center"/>
              <w:rPr>
                <w:rFonts w:hint="eastAsia"/>
                <w:b/>
              </w:rPr>
            </w:pPr>
            <w:r>
              <w:rPr>
                <w:rFonts w:hint="eastAsia"/>
                <w:b/>
              </w:rPr>
              <w:t>名称</w:t>
            </w:r>
          </w:p>
        </w:tc>
        <w:tc>
          <w:tcPr>
            <w:tcW w:w="1843" w:type="dxa"/>
            <w:shd w:val="clear" w:color="auto" w:fill="E6E6E6"/>
            <w:vAlign w:val="center"/>
          </w:tcPr>
          <w:p w14:paraId="3515AB34" w14:textId="77777777" w:rsidR="00FC78DD" w:rsidRDefault="00FC78DD" w:rsidP="00375355">
            <w:pPr>
              <w:spacing w:line="240" w:lineRule="atLeast"/>
              <w:jc w:val="center"/>
              <w:rPr>
                <w:rFonts w:hint="eastAsia"/>
                <w:b/>
              </w:rPr>
            </w:pPr>
            <w:r>
              <w:rPr>
                <w:rFonts w:hint="eastAsia"/>
                <w:b/>
              </w:rPr>
              <w:t>是否可用</w:t>
            </w:r>
          </w:p>
        </w:tc>
        <w:tc>
          <w:tcPr>
            <w:tcW w:w="3544" w:type="dxa"/>
            <w:shd w:val="clear" w:color="auto" w:fill="E6E6E6"/>
            <w:vAlign w:val="center"/>
          </w:tcPr>
          <w:p w14:paraId="1B55C7C7" w14:textId="77777777" w:rsidR="00FC78DD" w:rsidRDefault="00FC78DD" w:rsidP="00375355">
            <w:pPr>
              <w:spacing w:line="240" w:lineRule="atLeast"/>
              <w:jc w:val="center"/>
              <w:rPr>
                <w:rFonts w:hint="eastAsia"/>
                <w:b/>
              </w:rPr>
            </w:pPr>
            <w:r>
              <w:rPr>
                <w:rFonts w:hint="eastAsia"/>
                <w:b/>
              </w:rPr>
              <w:t>备注</w:t>
            </w:r>
          </w:p>
        </w:tc>
      </w:tr>
      <w:tr w:rsidR="00FC78DD" w14:paraId="712B9A12" w14:textId="77777777" w:rsidTr="00375355">
        <w:tblPrEx>
          <w:tblCellMar>
            <w:top w:w="0" w:type="dxa"/>
            <w:bottom w:w="0" w:type="dxa"/>
          </w:tblCellMar>
        </w:tblPrEx>
        <w:trPr>
          <w:trHeight w:val="60"/>
          <w:jc w:val="center"/>
        </w:trPr>
        <w:tc>
          <w:tcPr>
            <w:tcW w:w="2590" w:type="dxa"/>
            <w:vAlign w:val="center"/>
          </w:tcPr>
          <w:p w14:paraId="100B9FCC" w14:textId="77777777" w:rsidR="00FC78DD" w:rsidRDefault="00FC78DD" w:rsidP="00375355">
            <w:pPr>
              <w:spacing w:line="240" w:lineRule="atLeast"/>
              <w:rPr>
                <w:rFonts w:hint="eastAsia"/>
              </w:rPr>
            </w:pPr>
          </w:p>
        </w:tc>
        <w:tc>
          <w:tcPr>
            <w:tcW w:w="1843" w:type="dxa"/>
            <w:vAlign w:val="center"/>
          </w:tcPr>
          <w:p w14:paraId="28FE1134" w14:textId="77777777" w:rsidR="00FC78DD" w:rsidRDefault="00FC78DD" w:rsidP="00375355">
            <w:pPr>
              <w:spacing w:line="240" w:lineRule="atLeast"/>
              <w:rPr>
                <w:rFonts w:hint="eastAsia"/>
              </w:rPr>
            </w:pPr>
          </w:p>
        </w:tc>
        <w:tc>
          <w:tcPr>
            <w:tcW w:w="3544" w:type="dxa"/>
            <w:vAlign w:val="center"/>
          </w:tcPr>
          <w:p w14:paraId="35E6C54B" w14:textId="77777777" w:rsidR="00FC78DD" w:rsidRDefault="00FC78DD" w:rsidP="00375355">
            <w:pPr>
              <w:spacing w:line="240" w:lineRule="atLeast"/>
              <w:rPr>
                <w:rFonts w:hint="eastAsia"/>
              </w:rPr>
            </w:pPr>
          </w:p>
        </w:tc>
      </w:tr>
      <w:tr w:rsidR="00FC78DD" w14:paraId="4A227A8C" w14:textId="77777777" w:rsidTr="00375355">
        <w:tblPrEx>
          <w:tblCellMar>
            <w:top w:w="0" w:type="dxa"/>
            <w:bottom w:w="0" w:type="dxa"/>
          </w:tblCellMar>
        </w:tblPrEx>
        <w:trPr>
          <w:trHeight w:val="375"/>
          <w:jc w:val="center"/>
        </w:trPr>
        <w:tc>
          <w:tcPr>
            <w:tcW w:w="2590" w:type="dxa"/>
            <w:vAlign w:val="center"/>
          </w:tcPr>
          <w:p w14:paraId="30C29DD9" w14:textId="77777777" w:rsidR="00FC78DD" w:rsidRDefault="00FC78DD" w:rsidP="00375355">
            <w:pPr>
              <w:spacing w:line="240" w:lineRule="atLeast"/>
              <w:rPr>
                <w:rFonts w:hint="eastAsia"/>
              </w:rPr>
            </w:pPr>
          </w:p>
        </w:tc>
        <w:tc>
          <w:tcPr>
            <w:tcW w:w="1843" w:type="dxa"/>
            <w:vAlign w:val="center"/>
          </w:tcPr>
          <w:p w14:paraId="352E6AAB" w14:textId="77777777" w:rsidR="00FC78DD" w:rsidRDefault="00FC78DD" w:rsidP="00375355">
            <w:pPr>
              <w:spacing w:line="240" w:lineRule="atLeast"/>
              <w:rPr>
                <w:rFonts w:hint="eastAsia"/>
              </w:rPr>
            </w:pPr>
          </w:p>
        </w:tc>
        <w:tc>
          <w:tcPr>
            <w:tcW w:w="3544" w:type="dxa"/>
            <w:vAlign w:val="center"/>
          </w:tcPr>
          <w:p w14:paraId="50BEFDFC" w14:textId="77777777" w:rsidR="00FC78DD" w:rsidRDefault="00FC78DD" w:rsidP="00375355">
            <w:pPr>
              <w:spacing w:line="240" w:lineRule="atLeast"/>
              <w:rPr>
                <w:rFonts w:hint="eastAsia"/>
              </w:rPr>
            </w:pPr>
          </w:p>
        </w:tc>
      </w:tr>
      <w:tr w:rsidR="00FC78DD" w14:paraId="3930EE39" w14:textId="77777777" w:rsidTr="00375355">
        <w:tblPrEx>
          <w:tblCellMar>
            <w:top w:w="0" w:type="dxa"/>
            <w:bottom w:w="0" w:type="dxa"/>
          </w:tblCellMar>
        </w:tblPrEx>
        <w:trPr>
          <w:trHeight w:val="375"/>
          <w:jc w:val="center"/>
        </w:trPr>
        <w:tc>
          <w:tcPr>
            <w:tcW w:w="2590" w:type="dxa"/>
            <w:tcBorders>
              <w:bottom w:val="single" w:sz="4" w:space="0" w:color="auto"/>
            </w:tcBorders>
            <w:vAlign w:val="center"/>
          </w:tcPr>
          <w:p w14:paraId="27C42A12" w14:textId="77777777" w:rsidR="00FC78DD" w:rsidRDefault="00FC78DD" w:rsidP="00375355">
            <w:pPr>
              <w:spacing w:line="240" w:lineRule="atLeast"/>
              <w:rPr>
                <w:rFonts w:hint="eastAsia"/>
              </w:rPr>
            </w:pPr>
          </w:p>
        </w:tc>
        <w:tc>
          <w:tcPr>
            <w:tcW w:w="1843" w:type="dxa"/>
            <w:tcBorders>
              <w:bottom w:val="single" w:sz="4" w:space="0" w:color="auto"/>
            </w:tcBorders>
            <w:vAlign w:val="center"/>
          </w:tcPr>
          <w:p w14:paraId="2B8ECCE2" w14:textId="77777777" w:rsidR="00FC78DD" w:rsidRDefault="00FC78DD" w:rsidP="00375355">
            <w:pPr>
              <w:spacing w:line="240" w:lineRule="atLeast"/>
              <w:rPr>
                <w:rFonts w:hint="eastAsia"/>
              </w:rPr>
            </w:pPr>
          </w:p>
        </w:tc>
        <w:tc>
          <w:tcPr>
            <w:tcW w:w="3544" w:type="dxa"/>
            <w:tcBorders>
              <w:bottom w:val="single" w:sz="4" w:space="0" w:color="auto"/>
            </w:tcBorders>
            <w:vAlign w:val="center"/>
          </w:tcPr>
          <w:p w14:paraId="2056B380" w14:textId="77777777" w:rsidR="00FC78DD" w:rsidRDefault="00FC78DD" w:rsidP="00375355">
            <w:pPr>
              <w:spacing w:line="240" w:lineRule="atLeast"/>
              <w:rPr>
                <w:rFonts w:hint="eastAsia"/>
              </w:rPr>
            </w:pPr>
          </w:p>
        </w:tc>
      </w:tr>
    </w:tbl>
    <w:p w14:paraId="252FC771" w14:textId="77777777" w:rsidR="00FC78DD" w:rsidRDefault="00FC78DD" w:rsidP="00FC78DD">
      <w:pPr>
        <w:pStyle w:val="2"/>
        <w:rPr>
          <w:rFonts w:hint="eastAsia"/>
        </w:rPr>
      </w:pPr>
      <w:bookmarkStart w:id="14" w:name="_Toc240079304"/>
      <w:bookmarkStart w:id="15" w:name="_Toc310516771"/>
      <w:bookmarkStart w:id="16" w:name="_Toc498506510"/>
      <w:bookmarkEnd w:id="12"/>
      <w:bookmarkEnd w:id="13"/>
      <w:r>
        <w:rPr>
          <w:rFonts w:hint="eastAsia"/>
        </w:rPr>
        <w:t>1.4.</w:t>
      </w:r>
      <w:r>
        <w:rPr>
          <w:rFonts w:hint="eastAsia"/>
        </w:rPr>
        <w:t>术语与解释</w:t>
      </w:r>
      <w:bookmarkEnd w:id="14"/>
      <w:bookmarkEnd w:id="15"/>
      <w:bookmarkEnd w:id="16"/>
    </w:p>
    <w:p w14:paraId="3502FF83" w14:textId="77777777" w:rsidR="00FC78DD" w:rsidRDefault="00FC78DD" w:rsidP="00FC78DD">
      <w:pPr>
        <w:numPr>
          <w:ilvl w:val="0"/>
          <w:numId w:val="8"/>
        </w:numPr>
        <w:spacing w:line="360" w:lineRule="auto"/>
        <w:ind w:left="1044"/>
        <w:rPr>
          <w:rFonts w:hint="eastAsia"/>
        </w:rPr>
      </w:pPr>
      <w:r>
        <w:rPr>
          <w:rFonts w:hint="eastAsia"/>
        </w:rPr>
        <w:t>系统用户数：使用该系统的总用户数；</w:t>
      </w:r>
    </w:p>
    <w:p w14:paraId="4F1106AD" w14:textId="77777777" w:rsidR="00FC78DD" w:rsidRPr="00EA72E8" w:rsidRDefault="00FC78DD" w:rsidP="00FC78DD">
      <w:pPr>
        <w:numPr>
          <w:ilvl w:val="0"/>
          <w:numId w:val="8"/>
        </w:numPr>
        <w:spacing w:line="360" w:lineRule="auto"/>
        <w:ind w:left="1044"/>
        <w:rPr>
          <w:rFonts w:hint="eastAsia"/>
        </w:rPr>
      </w:pPr>
      <w:r>
        <w:rPr>
          <w:rFonts w:hint="eastAsia"/>
        </w:rPr>
        <w:t>同时在线用户数：在一定的时间范围内，最大的同时在线用户数；</w:t>
      </w:r>
    </w:p>
    <w:p w14:paraId="5B39FCA1" w14:textId="77777777" w:rsidR="00FC78DD" w:rsidRDefault="00FC78DD" w:rsidP="00FC78DD">
      <w:pPr>
        <w:pStyle w:val="1"/>
        <w:numPr>
          <w:ilvl w:val="0"/>
          <w:numId w:val="5"/>
        </w:numPr>
        <w:rPr>
          <w:rFonts w:hint="eastAsia"/>
        </w:rPr>
      </w:pPr>
      <w:bookmarkStart w:id="17" w:name="_Toc217718783"/>
      <w:bookmarkStart w:id="18" w:name="_Toc237918236"/>
      <w:bookmarkStart w:id="19" w:name="_Toc237919440"/>
      <w:bookmarkStart w:id="20" w:name="_Toc240079305"/>
      <w:bookmarkStart w:id="21" w:name="_Toc310516772"/>
      <w:bookmarkStart w:id="22" w:name="_Toc498506511"/>
      <w:r>
        <w:rPr>
          <w:rFonts w:hint="eastAsia"/>
        </w:rPr>
        <w:t>测试环境</w:t>
      </w:r>
      <w:bookmarkEnd w:id="17"/>
      <w:bookmarkEnd w:id="18"/>
      <w:bookmarkEnd w:id="19"/>
      <w:bookmarkEnd w:id="20"/>
      <w:bookmarkEnd w:id="21"/>
      <w:bookmarkEnd w:id="22"/>
    </w:p>
    <w:p w14:paraId="5A9D87E6" w14:textId="77777777" w:rsidR="00FC78DD" w:rsidRDefault="00FC78DD" w:rsidP="00FC78DD">
      <w:pPr>
        <w:spacing w:line="360" w:lineRule="auto"/>
        <w:ind w:firstLineChars="200" w:firstLine="420"/>
        <w:rPr>
          <w:rFonts w:hint="eastAsia"/>
        </w:rPr>
      </w:pPr>
      <w:r>
        <w:rPr>
          <w:rFonts w:hint="eastAsia"/>
        </w:rPr>
        <w:t>模拟客户使用环境（最好模拟客户实际使用的配置环境）。具体如下：</w:t>
      </w:r>
    </w:p>
    <w:p w14:paraId="68737378" w14:textId="77777777" w:rsidR="00FC78DD" w:rsidRDefault="00FC78DD" w:rsidP="00FC78DD">
      <w:pPr>
        <w:pStyle w:val="2"/>
        <w:numPr>
          <w:ilvl w:val="1"/>
          <w:numId w:val="5"/>
        </w:numPr>
        <w:rPr>
          <w:rFonts w:hint="eastAsia"/>
        </w:rPr>
      </w:pPr>
      <w:bookmarkStart w:id="23" w:name="_Toc237918237"/>
      <w:bookmarkStart w:id="24" w:name="_Toc237919441"/>
      <w:bookmarkStart w:id="25" w:name="_Toc240079306"/>
      <w:bookmarkStart w:id="26" w:name="_Toc310516773"/>
      <w:bookmarkStart w:id="27" w:name="_Toc498506512"/>
      <w:r>
        <w:rPr>
          <w:rFonts w:hint="eastAsia"/>
        </w:rPr>
        <w:t>测试环境</w:t>
      </w:r>
      <w:bookmarkEnd w:id="23"/>
      <w:bookmarkEnd w:id="24"/>
      <w:bookmarkEnd w:id="25"/>
      <w:bookmarkEnd w:id="26"/>
      <w:bookmarkEnd w:id="27"/>
    </w:p>
    <w:p w14:paraId="3021B888" w14:textId="77777777" w:rsidR="00FC78DD" w:rsidRPr="00555E72" w:rsidRDefault="00FC78DD" w:rsidP="00FC78DD">
      <w:pPr>
        <w:rPr>
          <w:rFonts w:hint="eastAsia"/>
        </w:rPr>
      </w:pPr>
      <w:r>
        <w:rPr>
          <w:rFonts w:hint="eastAsia"/>
        </w:rPr>
        <w:t xml:space="preserve">   </w:t>
      </w:r>
      <w:r>
        <w:rPr>
          <w:rFonts w:hint="eastAsia"/>
        </w:rPr>
        <w:t>被测系统环境需要和线上环境一致</w:t>
      </w:r>
    </w:p>
    <w:p w14:paraId="18B10F80" w14:textId="77777777" w:rsidR="00FC78DD" w:rsidRDefault="00FC78DD" w:rsidP="00FC78DD">
      <w:pPr>
        <w:spacing w:line="360" w:lineRule="auto"/>
        <w:ind w:left="360"/>
        <w:rPr>
          <w:rFonts w:hint="eastAsia"/>
        </w:rPr>
      </w:pPr>
      <w:r>
        <w:rPr>
          <w:rFonts w:hint="eastAsia"/>
        </w:rPr>
        <w:t>网络环境：</w:t>
      </w:r>
      <w:r>
        <w:rPr>
          <w:rFonts w:hint="eastAsia"/>
        </w:rPr>
        <w:t>Lan</w:t>
      </w:r>
      <w:r>
        <w:rPr>
          <w:rFonts w:hint="eastAsia"/>
        </w:rPr>
        <w:t>（</w:t>
      </w:r>
      <w:r>
        <w:rPr>
          <w:rFonts w:hint="eastAsia"/>
        </w:rPr>
        <w:t>100M</w:t>
      </w:r>
      <w:r>
        <w:rPr>
          <w:rFonts w:hint="eastAsia"/>
        </w:rPr>
        <w:t>）</w:t>
      </w:r>
      <w:bookmarkStart w:id="28" w:name="_GoBack"/>
      <w:bookmarkEnd w:id="28"/>
    </w:p>
    <w:p w14:paraId="5BAC7006" w14:textId="77777777" w:rsidR="00FC78DD" w:rsidRDefault="00FC78DD" w:rsidP="00FC78DD">
      <w:pPr>
        <w:spacing w:line="360" w:lineRule="auto"/>
        <w:ind w:left="360"/>
        <w:rPr>
          <w:rFonts w:hint="eastAsia"/>
        </w:rPr>
      </w:pPr>
      <w:r>
        <w:rPr>
          <w:rFonts w:hint="eastAsia"/>
        </w:rPr>
        <w:t>硬件环境：</w:t>
      </w:r>
    </w:p>
    <w:p w14:paraId="01527DCF" w14:textId="77777777" w:rsidR="00FC78DD" w:rsidRDefault="00FC78DD" w:rsidP="00FC78DD">
      <w:pPr>
        <w:numPr>
          <w:ilvl w:val="0"/>
          <w:numId w:val="6"/>
        </w:numPr>
        <w:spacing w:line="360" w:lineRule="auto"/>
        <w:rPr>
          <w:rFonts w:hint="eastAsia"/>
        </w:rPr>
      </w:pPr>
      <w:r>
        <w:rPr>
          <w:rFonts w:hint="eastAsia"/>
        </w:rPr>
        <w:t>应用服务器</w:t>
      </w:r>
    </w:p>
    <w:p w14:paraId="54B129B1" w14:textId="77777777" w:rsidR="00FC78DD" w:rsidRDefault="00FC78DD" w:rsidP="00FC78DD">
      <w:pPr>
        <w:spacing w:line="360" w:lineRule="auto"/>
        <w:ind w:leftChars="171" w:left="359" w:firstLineChars="400" w:firstLine="840"/>
        <w:rPr>
          <w:rFonts w:hint="eastAsia"/>
        </w:rPr>
      </w:pPr>
      <w:r>
        <w:rPr>
          <w:rFonts w:hint="eastAsia"/>
        </w:rPr>
        <w:t>数量：</w:t>
      </w:r>
      <w:r>
        <w:rPr>
          <w:rFonts w:hint="eastAsia"/>
        </w:rPr>
        <w:t>1</w:t>
      </w:r>
      <w:r>
        <w:rPr>
          <w:rFonts w:hint="eastAsia"/>
        </w:rPr>
        <w:t>台</w:t>
      </w:r>
    </w:p>
    <w:p w14:paraId="2B994DAF" w14:textId="77777777" w:rsidR="00FC78DD" w:rsidRDefault="00FC78DD" w:rsidP="00FC78DD">
      <w:pPr>
        <w:spacing w:line="360" w:lineRule="auto"/>
        <w:ind w:leftChars="171" w:left="359" w:firstLineChars="400" w:firstLine="840"/>
        <w:rPr>
          <w:rFonts w:hint="eastAsia"/>
        </w:rPr>
      </w:pPr>
      <w:r>
        <w:rPr>
          <w:rFonts w:hint="eastAsia"/>
        </w:rPr>
        <w:t>配置：型号、</w:t>
      </w:r>
      <w:r>
        <w:rPr>
          <w:rFonts w:hint="eastAsia"/>
        </w:rPr>
        <w:t>CPU</w:t>
      </w:r>
      <w:r>
        <w:rPr>
          <w:rFonts w:hint="eastAsia"/>
        </w:rPr>
        <w:t>、内存等</w:t>
      </w:r>
    </w:p>
    <w:p w14:paraId="33460479" w14:textId="77777777" w:rsidR="00FC78DD" w:rsidRDefault="00FC78DD" w:rsidP="00FC78DD">
      <w:pPr>
        <w:numPr>
          <w:ilvl w:val="0"/>
          <w:numId w:val="6"/>
        </w:numPr>
        <w:spacing w:line="360" w:lineRule="auto"/>
        <w:rPr>
          <w:rFonts w:hint="eastAsia"/>
        </w:rPr>
      </w:pPr>
      <w:r>
        <w:rPr>
          <w:rFonts w:hint="eastAsia"/>
        </w:rPr>
        <w:t>数据库服务器</w:t>
      </w:r>
    </w:p>
    <w:p w14:paraId="20265DE4" w14:textId="77777777" w:rsidR="00FC78DD" w:rsidRDefault="00FC78DD" w:rsidP="00FC78DD">
      <w:pPr>
        <w:spacing w:line="360" w:lineRule="auto"/>
        <w:ind w:leftChars="171" w:left="359" w:firstLineChars="400" w:firstLine="840"/>
        <w:rPr>
          <w:rFonts w:hint="eastAsia"/>
        </w:rPr>
      </w:pPr>
      <w:r>
        <w:rPr>
          <w:rFonts w:hint="eastAsia"/>
        </w:rPr>
        <w:t>数量：</w:t>
      </w:r>
      <w:r>
        <w:rPr>
          <w:rFonts w:hint="eastAsia"/>
        </w:rPr>
        <w:t>1</w:t>
      </w:r>
      <w:r>
        <w:rPr>
          <w:rFonts w:hint="eastAsia"/>
        </w:rPr>
        <w:t>台</w:t>
      </w:r>
    </w:p>
    <w:p w14:paraId="7AECB5B0" w14:textId="77777777" w:rsidR="00FC78DD" w:rsidRDefault="00FC78DD" w:rsidP="00FC78DD">
      <w:pPr>
        <w:spacing w:line="360" w:lineRule="auto"/>
        <w:ind w:leftChars="171" w:left="359" w:firstLineChars="400" w:firstLine="840"/>
        <w:rPr>
          <w:rFonts w:hint="eastAsia"/>
        </w:rPr>
      </w:pPr>
      <w:r>
        <w:rPr>
          <w:rFonts w:hint="eastAsia"/>
        </w:rPr>
        <w:t>配置：型号、</w:t>
      </w:r>
      <w:r>
        <w:rPr>
          <w:rFonts w:hint="eastAsia"/>
        </w:rPr>
        <w:t>CPU</w:t>
      </w:r>
      <w:r>
        <w:rPr>
          <w:rFonts w:hint="eastAsia"/>
        </w:rPr>
        <w:t>、内存等</w:t>
      </w:r>
    </w:p>
    <w:p w14:paraId="6603142D" w14:textId="77777777" w:rsidR="00FC78DD" w:rsidRDefault="00FC78DD" w:rsidP="00FC78DD">
      <w:pPr>
        <w:numPr>
          <w:ilvl w:val="0"/>
          <w:numId w:val="6"/>
        </w:numPr>
        <w:spacing w:line="360" w:lineRule="auto"/>
        <w:rPr>
          <w:rFonts w:hint="eastAsia"/>
        </w:rPr>
      </w:pPr>
      <w:r>
        <w:rPr>
          <w:rFonts w:hint="eastAsia"/>
        </w:rPr>
        <w:t>测试客户端</w:t>
      </w:r>
    </w:p>
    <w:p w14:paraId="1F29EA47" w14:textId="77777777" w:rsidR="00FC78DD" w:rsidRDefault="00FC78DD" w:rsidP="00FC78DD">
      <w:pPr>
        <w:spacing w:line="360" w:lineRule="auto"/>
        <w:ind w:leftChars="171" w:left="359" w:firstLineChars="400" w:firstLine="840"/>
        <w:rPr>
          <w:rFonts w:hint="eastAsia"/>
        </w:rPr>
      </w:pPr>
      <w:r>
        <w:rPr>
          <w:rFonts w:hint="eastAsia"/>
        </w:rPr>
        <w:t>数量：</w:t>
      </w:r>
      <w:r>
        <w:rPr>
          <w:rFonts w:hint="eastAsia"/>
        </w:rPr>
        <w:t>3</w:t>
      </w:r>
      <w:r>
        <w:rPr>
          <w:rFonts w:hint="eastAsia"/>
        </w:rPr>
        <w:t>台</w:t>
      </w:r>
    </w:p>
    <w:p w14:paraId="260D56CC" w14:textId="77777777" w:rsidR="00FC78DD" w:rsidRDefault="00FC78DD" w:rsidP="00FC78DD">
      <w:pPr>
        <w:spacing w:line="360" w:lineRule="auto"/>
        <w:ind w:leftChars="171" w:left="359" w:firstLineChars="400" w:firstLine="840"/>
        <w:rPr>
          <w:rFonts w:hint="eastAsia"/>
        </w:rPr>
      </w:pPr>
      <w:r>
        <w:rPr>
          <w:rFonts w:hint="eastAsia"/>
        </w:rPr>
        <w:t>配置：型号、</w:t>
      </w:r>
      <w:r>
        <w:rPr>
          <w:rFonts w:hint="eastAsia"/>
        </w:rPr>
        <w:t>CPU</w:t>
      </w:r>
      <w:r>
        <w:rPr>
          <w:rFonts w:hint="eastAsia"/>
        </w:rPr>
        <w:t>、内存等</w:t>
      </w:r>
    </w:p>
    <w:p w14:paraId="68C7A201" w14:textId="77777777" w:rsidR="00FC78DD" w:rsidRDefault="00FC78DD" w:rsidP="00FC78DD">
      <w:pPr>
        <w:spacing w:line="360" w:lineRule="auto"/>
        <w:ind w:left="360"/>
        <w:rPr>
          <w:rFonts w:hint="eastAsia"/>
        </w:rPr>
      </w:pPr>
      <w:r>
        <w:rPr>
          <w:rFonts w:hint="eastAsia"/>
        </w:rPr>
        <w:t>软件环境：</w:t>
      </w:r>
    </w:p>
    <w:p w14:paraId="4D9EEEA8" w14:textId="77777777" w:rsidR="00FC78DD" w:rsidRDefault="00FC78DD" w:rsidP="00FC78DD">
      <w:pPr>
        <w:numPr>
          <w:ilvl w:val="0"/>
          <w:numId w:val="6"/>
        </w:numPr>
        <w:spacing w:line="360" w:lineRule="auto"/>
        <w:rPr>
          <w:rFonts w:hint="eastAsia"/>
        </w:rPr>
      </w:pPr>
      <w:r>
        <w:rPr>
          <w:rFonts w:hint="eastAsia"/>
        </w:rPr>
        <w:t>操作系统：</w:t>
      </w:r>
      <w:r>
        <w:rPr>
          <w:rFonts w:hint="eastAsia"/>
        </w:rPr>
        <w:t>Ubuntu 12</w:t>
      </w:r>
      <w:r>
        <w:rPr>
          <w:rFonts w:hint="eastAsia"/>
        </w:rPr>
        <w:t>，</w:t>
      </w:r>
      <w:r>
        <w:rPr>
          <w:rFonts w:hint="eastAsia"/>
        </w:rPr>
        <w:t>Windows 7</w:t>
      </w:r>
      <w:r>
        <w:rPr>
          <w:rFonts w:hint="eastAsia"/>
        </w:rPr>
        <w:t>，</w:t>
      </w:r>
      <w:r>
        <w:rPr>
          <w:rFonts w:hint="eastAsia"/>
        </w:rPr>
        <w:t>Windows XP</w:t>
      </w:r>
    </w:p>
    <w:p w14:paraId="65368B41" w14:textId="77777777" w:rsidR="00FC78DD" w:rsidRDefault="00FC78DD" w:rsidP="00FC78DD">
      <w:pPr>
        <w:numPr>
          <w:ilvl w:val="0"/>
          <w:numId w:val="6"/>
        </w:numPr>
        <w:spacing w:line="360" w:lineRule="auto"/>
        <w:rPr>
          <w:rFonts w:hint="eastAsia"/>
        </w:rPr>
      </w:pPr>
      <w:r>
        <w:rPr>
          <w:rFonts w:hint="eastAsia"/>
        </w:rPr>
        <w:t>应用服务软件：</w:t>
      </w:r>
      <w:r>
        <w:rPr>
          <w:rFonts w:hint="eastAsia"/>
          <w:sz w:val="20"/>
          <w:szCs w:val="20"/>
        </w:rPr>
        <w:t>Tomcat 6.037</w:t>
      </w:r>
    </w:p>
    <w:p w14:paraId="78892FDA" w14:textId="77777777" w:rsidR="00FC78DD" w:rsidRDefault="00FC78DD" w:rsidP="00FC78DD">
      <w:pPr>
        <w:numPr>
          <w:ilvl w:val="0"/>
          <w:numId w:val="6"/>
        </w:numPr>
        <w:spacing w:line="360" w:lineRule="auto"/>
        <w:rPr>
          <w:rFonts w:hint="eastAsia"/>
        </w:rPr>
      </w:pPr>
      <w:r>
        <w:rPr>
          <w:rFonts w:hint="eastAsia"/>
        </w:rPr>
        <w:t>数据库：</w:t>
      </w:r>
      <w:r>
        <w:rPr>
          <w:rFonts w:hint="eastAsia"/>
        </w:rPr>
        <w:t>MySQL 5.5</w:t>
      </w:r>
    </w:p>
    <w:p w14:paraId="41FDA5F9" w14:textId="77777777" w:rsidR="00FC78DD" w:rsidRDefault="00FC78DD" w:rsidP="00FC78DD">
      <w:pPr>
        <w:pStyle w:val="2"/>
        <w:numPr>
          <w:ilvl w:val="1"/>
          <w:numId w:val="5"/>
        </w:numPr>
        <w:rPr>
          <w:rFonts w:hint="eastAsia"/>
        </w:rPr>
      </w:pPr>
      <w:bookmarkStart w:id="29" w:name="_Toc237918238"/>
      <w:bookmarkStart w:id="30" w:name="_Toc237919442"/>
      <w:bookmarkStart w:id="31" w:name="_Toc240079307"/>
      <w:bookmarkStart w:id="32" w:name="_Toc310516774"/>
      <w:bookmarkStart w:id="33" w:name="_Toc498506513"/>
      <w:r>
        <w:rPr>
          <w:rFonts w:hint="eastAsia"/>
        </w:rPr>
        <w:t>测试工具</w:t>
      </w:r>
      <w:bookmarkEnd w:id="29"/>
      <w:bookmarkEnd w:id="30"/>
      <w:bookmarkEnd w:id="31"/>
      <w:bookmarkEnd w:id="32"/>
      <w:bookmarkEnd w:id="33"/>
    </w:p>
    <w:p w14:paraId="3AD50AF6" w14:textId="7486D879" w:rsidR="00FC78DD" w:rsidRDefault="005A5033" w:rsidP="00FC78DD">
      <w:pPr>
        <w:spacing w:line="360" w:lineRule="auto"/>
        <w:ind w:firstLineChars="200" w:firstLine="420"/>
        <w:rPr>
          <w:rFonts w:hint="eastAsia"/>
        </w:rPr>
      </w:pPr>
      <w:r>
        <w:rPr>
          <w:rFonts w:hint="eastAsia"/>
        </w:rPr>
        <w:t xml:space="preserve">LoadRunner </w:t>
      </w:r>
      <w:r w:rsidR="00FC78DD">
        <w:rPr>
          <w:rFonts w:hint="eastAsia"/>
        </w:rPr>
        <w:t>使用</w:t>
      </w:r>
      <w:r>
        <w:rPr>
          <w:rFonts w:hint="eastAsia"/>
        </w:rPr>
        <w:t>HTTP</w:t>
      </w:r>
      <w:r w:rsidR="00FC78DD">
        <w:rPr>
          <w:rFonts w:hint="eastAsia"/>
        </w:rPr>
        <w:t>协议。</w:t>
      </w:r>
    </w:p>
    <w:p w14:paraId="1A12607A" w14:textId="1465186D" w:rsidR="00FC78DD" w:rsidRPr="005B5AAC" w:rsidRDefault="00FC78DD" w:rsidP="00FC78DD">
      <w:pPr>
        <w:ind w:left="420"/>
        <w:rPr>
          <w:rFonts w:hint="eastAsia"/>
        </w:rPr>
      </w:pPr>
      <w:r w:rsidRPr="005B5AAC">
        <w:rPr>
          <w:rFonts w:hint="eastAsia"/>
        </w:rPr>
        <w:t>主要思想是</w:t>
      </w:r>
      <w:r w:rsidRPr="005B5AAC">
        <w:t>使用虚拟用户（</w:t>
      </w:r>
      <w:r w:rsidRPr="005B5AAC">
        <w:t>Virtual users</w:t>
      </w:r>
      <w:r w:rsidRPr="005B5AAC">
        <w:t>）来模拟实际用户对系统施加</w:t>
      </w:r>
      <w:r w:rsidR="005A5033">
        <w:rPr>
          <w:rFonts w:ascii="MS Mincho" w:eastAsia="MS Mincho" w:hAnsi="MS Mincho" w:cs="MS Mincho"/>
        </w:rPr>
        <w:t>性能</w:t>
      </w:r>
      <w:r w:rsidRPr="005B5AAC">
        <w:t>。</w:t>
      </w:r>
    </w:p>
    <w:p w14:paraId="4E0BEB61" w14:textId="77777777" w:rsidR="00FC78DD" w:rsidRDefault="00FC78DD" w:rsidP="00FC78DD">
      <w:pPr>
        <w:rPr>
          <w:rFonts w:hint="eastAsia"/>
        </w:rPr>
      </w:pPr>
      <w:r>
        <w:rPr>
          <w:rFonts w:hint="eastAsia"/>
        </w:rPr>
        <w:t>模拟图如下：</w:t>
      </w:r>
    </w:p>
    <w:p w14:paraId="3A51D7E2" w14:textId="0B6F2843" w:rsidR="00FC78DD" w:rsidRDefault="00FC78DD" w:rsidP="00FC78DD">
      <w:pPr>
        <w:spacing w:line="360" w:lineRule="auto"/>
        <w:ind w:firstLineChars="200" w:firstLine="420"/>
        <w:rPr>
          <w:rFonts w:hint="eastAsia"/>
        </w:rPr>
      </w:pPr>
      <w:r w:rsidRPr="005B5AAC">
        <w:rPr>
          <w:rFonts w:hint="eastAsia"/>
          <w:noProof/>
        </w:rPr>
        <w:drawing>
          <wp:inline distT="0" distB="0" distL="0" distR="0" wp14:anchorId="4A64D2FA" wp14:editId="2A8A01AE">
            <wp:extent cx="5023485" cy="3136900"/>
            <wp:effectExtent l="0" t="0" r="5715" b="1270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3485" cy="3136900"/>
                    </a:xfrm>
                    <a:prstGeom prst="rect">
                      <a:avLst/>
                    </a:prstGeom>
                    <a:noFill/>
                    <a:ln>
                      <a:noFill/>
                    </a:ln>
                  </pic:spPr>
                </pic:pic>
              </a:graphicData>
            </a:graphic>
          </wp:inline>
        </w:drawing>
      </w:r>
    </w:p>
    <w:p w14:paraId="70D3C54D" w14:textId="77777777" w:rsidR="00FC78DD" w:rsidRDefault="00FC78DD" w:rsidP="00FC78DD">
      <w:pPr>
        <w:pStyle w:val="1"/>
        <w:numPr>
          <w:ilvl w:val="0"/>
          <w:numId w:val="5"/>
        </w:numPr>
        <w:rPr>
          <w:rFonts w:hint="eastAsia"/>
        </w:rPr>
      </w:pPr>
      <w:bookmarkStart w:id="34" w:name="_Toc217718784"/>
      <w:bookmarkStart w:id="35" w:name="_Toc237918239"/>
      <w:bookmarkStart w:id="36" w:name="_Toc237919443"/>
      <w:bookmarkStart w:id="37" w:name="_Toc240079308"/>
      <w:bookmarkStart w:id="38" w:name="_Toc310516775"/>
      <w:bookmarkStart w:id="39" w:name="_Toc498506514"/>
      <w:r>
        <w:rPr>
          <w:rFonts w:hint="eastAsia"/>
        </w:rPr>
        <w:t>测试需求</w:t>
      </w:r>
      <w:bookmarkEnd w:id="34"/>
      <w:bookmarkEnd w:id="35"/>
      <w:bookmarkEnd w:id="36"/>
      <w:bookmarkEnd w:id="37"/>
      <w:bookmarkEnd w:id="38"/>
      <w:bookmarkEnd w:id="39"/>
    </w:p>
    <w:p w14:paraId="074510C4" w14:textId="77777777" w:rsidR="00FC78DD" w:rsidRDefault="00FC78DD" w:rsidP="00FC78DD">
      <w:pPr>
        <w:pStyle w:val="2"/>
        <w:numPr>
          <w:ilvl w:val="1"/>
          <w:numId w:val="5"/>
        </w:numPr>
        <w:rPr>
          <w:rFonts w:hint="eastAsia"/>
        </w:rPr>
      </w:pPr>
      <w:bookmarkStart w:id="40" w:name="_Toc217718785"/>
      <w:bookmarkStart w:id="41" w:name="_Toc237918240"/>
      <w:bookmarkStart w:id="42" w:name="_Toc237919444"/>
      <w:bookmarkStart w:id="43" w:name="_Toc240079309"/>
      <w:bookmarkStart w:id="44" w:name="_Toc310516776"/>
      <w:bookmarkStart w:id="45" w:name="_Toc498506515"/>
      <w:r>
        <w:rPr>
          <w:rFonts w:hint="eastAsia"/>
        </w:rPr>
        <w:t>测试</w:t>
      </w:r>
      <w:bookmarkEnd w:id="40"/>
      <w:bookmarkEnd w:id="41"/>
      <w:bookmarkEnd w:id="42"/>
      <w:bookmarkEnd w:id="43"/>
      <w:bookmarkEnd w:id="44"/>
      <w:r>
        <w:rPr>
          <w:rFonts w:hint="eastAsia"/>
        </w:rPr>
        <w:t>功能点</w:t>
      </w:r>
      <w:bookmarkEnd w:id="45"/>
    </w:p>
    <w:p w14:paraId="7FA0D0FE" w14:textId="77777777" w:rsidR="00FC78DD" w:rsidRDefault="00FC78DD" w:rsidP="00FC78DD">
      <w:pPr>
        <w:spacing w:line="360" w:lineRule="auto"/>
        <w:ind w:firstLineChars="200" w:firstLine="420"/>
        <w:rPr>
          <w:rFonts w:hint="eastAsia"/>
        </w:rPr>
      </w:pPr>
      <w:r>
        <w:rPr>
          <w:rFonts w:hint="eastAsia"/>
        </w:rPr>
        <w:t>本次测试涉及到的模块为：</w:t>
      </w:r>
    </w:p>
    <w:p w14:paraId="577E9D67" w14:textId="77777777" w:rsidR="00FC78DD" w:rsidRDefault="00FC78DD" w:rsidP="00FC78DD">
      <w:pPr>
        <w:numPr>
          <w:ilvl w:val="0"/>
          <w:numId w:val="7"/>
        </w:numPr>
        <w:spacing w:line="360" w:lineRule="auto"/>
        <w:rPr>
          <w:rFonts w:hint="eastAsia"/>
        </w:rPr>
      </w:pPr>
      <w:r>
        <w:rPr>
          <w:rFonts w:hint="eastAsia"/>
        </w:rPr>
        <w:t>登录功能</w:t>
      </w:r>
    </w:p>
    <w:p w14:paraId="2F695F72" w14:textId="77777777" w:rsidR="00FC78DD" w:rsidRDefault="00FC78DD" w:rsidP="00FC78DD">
      <w:pPr>
        <w:numPr>
          <w:ilvl w:val="0"/>
          <w:numId w:val="7"/>
        </w:numPr>
        <w:spacing w:line="360" w:lineRule="auto"/>
        <w:rPr>
          <w:rFonts w:hint="eastAsia"/>
        </w:rPr>
      </w:pPr>
      <w:r>
        <w:rPr>
          <w:rFonts w:hint="eastAsia"/>
        </w:rPr>
        <w:t>在线商品充值</w:t>
      </w:r>
    </w:p>
    <w:p w14:paraId="787F68E2" w14:textId="77777777" w:rsidR="00FC78DD" w:rsidRDefault="00FC78DD" w:rsidP="00FC78DD">
      <w:pPr>
        <w:numPr>
          <w:ilvl w:val="0"/>
          <w:numId w:val="7"/>
        </w:numPr>
        <w:spacing w:line="360" w:lineRule="auto"/>
        <w:rPr>
          <w:rFonts w:hint="eastAsia"/>
        </w:rPr>
      </w:pPr>
      <w:r>
        <w:rPr>
          <w:rFonts w:hint="eastAsia"/>
        </w:rPr>
        <w:t>订单查询</w:t>
      </w:r>
    </w:p>
    <w:p w14:paraId="4AE7A973" w14:textId="77777777" w:rsidR="00FC78DD" w:rsidRDefault="00FC78DD" w:rsidP="00FC78DD">
      <w:pPr>
        <w:pStyle w:val="2"/>
        <w:numPr>
          <w:ilvl w:val="1"/>
          <w:numId w:val="5"/>
        </w:numPr>
        <w:rPr>
          <w:rFonts w:hint="eastAsia"/>
        </w:rPr>
      </w:pPr>
      <w:bookmarkStart w:id="46" w:name="_Toc217718786"/>
      <w:bookmarkStart w:id="47" w:name="_Toc237918241"/>
      <w:bookmarkStart w:id="48" w:name="_Toc237919445"/>
      <w:bookmarkStart w:id="49" w:name="_Toc240079310"/>
      <w:bookmarkStart w:id="50" w:name="_Toc310516777"/>
      <w:bookmarkStart w:id="51" w:name="_Toc498506516"/>
      <w:r>
        <w:rPr>
          <w:rFonts w:hint="eastAsia"/>
        </w:rPr>
        <w:t>性能需求</w:t>
      </w:r>
      <w:bookmarkEnd w:id="46"/>
      <w:bookmarkEnd w:id="47"/>
      <w:bookmarkEnd w:id="48"/>
      <w:bookmarkEnd w:id="49"/>
      <w:bookmarkEnd w:id="50"/>
      <w:bookmarkEnd w:id="51"/>
    </w:p>
    <w:p w14:paraId="345C8AA7" w14:textId="77777777" w:rsidR="00FC78DD" w:rsidRDefault="00FC78DD" w:rsidP="00FC78DD">
      <w:pPr>
        <w:numPr>
          <w:ilvl w:val="0"/>
          <w:numId w:val="1"/>
        </w:numPr>
        <w:spacing w:line="360" w:lineRule="auto"/>
        <w:rPr>
          <w:rFonts w:hint="eastAsia"/>
        </w:rPr>
      </w:pPr>
      <w:r>
        <w:rPr>
          <w:rFonts w:hint="eastAsia"/>
        </w:rPr>
        <w:t>登录系统平均响应时间小于等于</w:t>
      </w:r>
      <w:r>
        <w:rPr>
          <w:rFonts w:hint="eastAsia"/>
        </w:rPr>
        <w:t>5</w:t>
      </w:r>
      <w:r>
        <w:rPr>
          <w:rFonts w:hint="eastAsia"/>
        </w:rPr>
        <w:t>秒钟；</w:t>
      </w:r>
    </w:p>
    <w:p w14:paraId="5D3FF565" w14:textId="77777777" w:rsidR="00FC78DD" w:rsidRDefault="00FC78DD" w:rsidP="00FC78DD">
      <w:pPr>
        <w:numPr>
          <w:ilvl w:val="0"/>
          <w:numId w:val="1"/>
        </w:numPr>
        <w:spacing w:line="360" w:lineRule="auto"/>
        <w:rPr>
          <w:rFonts w:hint="eastAsia"/>
        </w:rPr>
      </w:pPr>
      <w:r>
        <w:rPr>
          <w:rFonts w:hint="eastAsia"/>
        </w:rPr>
        <w:t>在线商品充值处理时间要小于等于</w:t>
      </w:r>
      <w:r>
        <w:rPr>
          <w:rFonts w:hint="eastAsia"/>
        </w:rPr>
        <w:t>2</w:t>
      </w:r>
      <w:r>
        <w:rPr>
          <w:rFonts w:hint="eastAsia"/>
        </w:rPr>
        <w:t>秒；</w:t>
      </w:r>
    </w:p>
    <w:p w14:paraId="79B5FD87" w14:textId="77777777" w:rsidR="00FC78DD" w:rsidRDefault="00FC78DD" w:rsidP="00FC78DD">
      <w:pPr>
        <w:numPr>
          <w:ilvl w:val="0"/>
          <w:numId w:val="1"/>
        </w:numPr>
        <w:spacing w:line="360" w:lineRule="auto"/>
        <w:rPr>
          <w:rFonts w:hint="eastAsia"/>
        </w:rPr>
      </w:pPr>
      <w:r>
        <w:rPr>
          <w:rFonts w:hint="eastAsia"/>
        </w:rPr>
        <w:t>订单查询系统响应时间在</w:t>
      </w:r>
      <w:r>
        <w:rPr>
          <w:rFonts w:hint="eastAsia"/>
        </w:rPr>
        <w:t>3</w:t>
      </w:r>
      <w:r>
        <w:rPr>
          <w:rFonts w:hint="eastAsia"/>
        </w:rPr>
        <w:t>个月内在</w:t>
      </w:r>
      <w:r>
        <w:rPr>
          <w:rFonts w:hint="eastAsia"/>
        </w:rPr>
        <w:t>3s</w:t>
      </w:r>
      <w:r>
        <w:rPr>
          <w:rFonts w:hint="eastAsia"/>
        </w:rPr>
        <w:t>之内，超出</w:t>
      </w:r>
      <w:r>
        <w:rPr>
          <w:rFonts w:hint="eastAsia"/>
        </w:rPr>
        <w:t>3</w:t>
      </w:r>
      <w:r>
        <w:rPr>
          <w:rFonts w:hint="eastAsia"/>
        </w:rPr>
        <w:t>个月，可在</w:t>
      </w:r>
      <w:r>
        <w:rPr>
          <w:rFonts w:hint="eastAsia"/>
        </w:rPr>
        <w:t>2-10s</w:t>
      </w:r>
      <w:r>
        <w:rPr>
          <w:rFonts w:hint="eastAsia"/>
        </w:rPr>
        <w:t>之内。</w:t>
      </w:r>
    </w:p>
    <w:p w14:paraId="55CC1C14" w14:textId="77777777" w:rsidR="00FC78DD" w:rsidRDefault="00FC78DD" w:rsidP="00FC78DD">
      <w:pPr>
        <w:spacing w:line="360" w:lineRule="auto"/>
        <w:ind w:left="420"/>
        <w:rPr>
          <w:rFonts w:hint="eastAsia"/>
        </w:rPr>
      </w:pPr>
    </w:p>
    <w:p w14:paraId="125E04CF" w14:textId="77777777" w:rsidR="00FC78DD" w:rsidRDefault="00FC78DD" w:rsidP="00FC78DD">
      <w:pPr>
        <w:pStyle w:val="1"/>
        <w:numPr>
          <w:ilvl w:val="0"/>
          <w:numId w:val="5"/>
        </w:numPr>
        <w:rPr>
          <w:rFonts w:hint="eastAsia"/>
        </w:rPr>
      </w:pPr>
      <w:bookmarkStart w:id="52" w:name="_Toc217718787"/>
      <w:bookmarkStart w:id="53" w:name="_Toc237918242"/>
      <w:bookmarkStart w:id="54" w:name="_Toc237919446"/>
      <w:bookmarkStart w:id="55" w:name="_Toc240079311"/>
      <w:bookmarkStart w:id="56" w:name="_Toc310516778"/>
      <w:bookmarkStart w:id="57" w:name="_Toc498506517"/>
      <w:r>
        <w:rPr>
          <w:rFonts w:hint="eastAsia"/>
        </w:rPr>
        <w:t>准备工作</w:t>
      </w:r>
      <w:bookmarkEnd w:id="52"/>
      <w:bookmarkEnd w:id="53"/>
      <w:bookmarkEnd w:id="54"/>
      <w:bookmarkEnd w:id="55"/>
      <w:bookmarkEnd w:id="56"/>
      <w:bookmarkEnd w:id="57"/>
    </w:p>
    <w:p w14:paraId="3BEB2F00" w14:textId="77777777" w:rsidR="00FC78DD" w:rsidRPr="0097796B" w:rsidRDefault="00FC78DD" w:rsidP="00FC78DD">
      <w:pPr>
        <w:rPr>
          <w:rFonts w:hint="eastAsia"/>
        </w:rPr>
      </w:pPr>
    </w:p>
    <w:p w14:paraId="4876D683" w14:textId="77777777" w:rsidR="00FC78DD" w:rsidRDefault="00FC78DD" w:rsidP="00FC78DD">
      <w:pPr>
        <w:rPr>
          <w:rFonts w:hint="eastAsia"/>
        </w:rPr>
      </w:pPr>
    </w:p>
    <w:p w14:paraId="12102C52" w14:textId="77777777" w:rsidR="00FC78DD" w:rsidRDefault="00FC78DD" w:rsidP="00FC78DD">
      <w:pPr>
        <w:pStyle w:val="2"/>
        <w:rPr>
          <w:rFonts w:hint="eastAsia"/>
        </w:rPr>
      </w:pPr>
      <w:bookmarkStart w:id="58" w:name="_Toc498506518"/>
      <w:r>
        <w:rPr>
          <w:rFonts w:hint="eastAsia"/>
        </w:rPr>
        <w:t xml:space="preserve">4.1  </w:t>
      </w:r>
      <w:r>
        <w:rPr>
          <w:rFonts w:hint="eastAsia"/>
        </w:rPr>
        <w:t>并发用户数计算</w:t>
      </w:r>
      <w:bookmarkEnd w:id="58"/>
    </w:p>
    <w:p w14:paraId="1180F945" w14:textId="77777777" w:rsidR="00FC78DD" w:rsidRDefault="00FC78DD" w:rsidP="00FC78DD">
      <w:pPr>
        <w:spacing w:line="360" w:lineRule="auto"/>
        <w:rPr>
          <w:rFonts w:hint="eastAsia"/>
        </w:rPr>
      </w:pPr>
      <w:r>
        <w:rPr>
          <w:rFonts w:hint="eastAsia"/>
        </w:rPr>
        <w:t xml:space="preserve">     </w:t>
      </w:r>
      <w:r>
        <w:rPr>
          <w:rFonts w:hint="eastAsia"/>
        </w:rPr>
        <w:t>根据提供的数据，系统用户数为</w:t>
      </w:r>
      <w:r>
        <w:rPr>
          <w:rFonts w:hint="eastAsia"/>
        </w:rPr>
        <w:t>1600</w:t>
      </w:r>
      <w:r>
        <w:rPr>
          <w:rFonts w:hint="eastAsia"/>
        </w:rPr>
        <w:t>；</w:t>
      </w:r>
      <w:r>
        <w:rPr>
          <w:rFonts w:hint="eastAsia"/>
        </w:rPr>
        <w:t>2014</w:t>
      </w:r>
      <w:r>
        <w:rPr>
          <w:rFonts w:hint="eastAsia"/>
        </w:rPr>
        <w:t>年</w:t>
      </w:r>
      <w:r>
        <w:rPr>
          <w:rFonts w:hint="eastAsia"/>
        </w:rPr>
        <w:t>12</w:t>
      </w:r>
      <w:r>
        <w:rPr>
          <w:rFonts w:hint="eastAsia"/>
        </w:rPr>
        <w:t>月份总订单数量为</w:t>
      </w:r>
      <w:r>
        <w:rPr>
          <w:rFonts w:hint="eastAsia"/>
        </w:rPr>
        <w:t>160144</w:t>
      </w:r>
      <w:r>
        <w:rPr>
          <w:rFonts w:hint="eastAsia"/>
        </w:rPr>
        <w:t>笔订单，</w:t>
      </w:r>
      <w:r>
        <w:rPr>
          <w:rFonts w:hint="eastAsia"/>
        </w:rPr>
        <w:t>12</w:t>
      </w:r>
      <w:r>
        <w:rPr>
          <w:rFonts w:hint="eastAsia"/>
        </w:rPr>
        <w:t>月份高峰日订单数量为</w:t>
      </w:r>
      <w:r>
        <w:rPr>
          <w:rFonts w:hint="eastAsia"/>
        </w:rPr>
        <w:t>9205</w:t>
      </w:r>
      <w:r>
        <w:rPr>
          <w:rFonts w:hint="eastAsia"/>
        </w:rPr>
        <w:t>笔订单，另外根据网吧提交次数，一天内一家网吧平均提交</w:t>
      </w:r>
      <w:r>
        <w:rPr>
          <w:rFonts w:hint="eastAsia"/>
        </w:rPr>
        <w:t>28.8</w:t>
      </w:r>
      <w:r>
        <w:rPr>
          <w:rFonts w:hint="eastAsia"/>
        </w:rPr>
        <w:t>笔订单，那么，在高峰日内：</w:t>
      </w:r>
    </w:p>
    <w:p w14:paraId="1BE77761" w14:textId="77777777" w:rsidR="00FC78DD" w:rsidRDefault="00FC78DD" w:rsidP="00FC78DD">
      <w:pPr>
        <w:spacing w:line="360" w:lineRule="auto"/>
        <w:rPr>
          <w:rFonts w:hint="eastAsia"/>
        </w:rPr>
      </w:pPr>
      <w:r>
        <w:rPr>
          <w:rFonts w:hint="eastAsia"/>
        </w:rPr>
        <w:t>平均每天访问用户数量</w:t>
      </w:r>
      <w:r>
        <w:rPr>
          <w:rFonts w:hint="eastAsia"/>
        </w:rPr>
        <w:t>=</w:t>
      </w:r>
      <w:r>
        <w:rPr>
          <w:rFonts w:hint="eastAsia"/>
        </w:rPr>
        <w:t>高峰日内订单总数量</w:t>
      </w:r>
      <w:r>
        <w:rPr>
          <w:rFonts w:hint="eastAsia"/>
        </w:rPr>
        <w:t>/</w:t>
      </w:r>
      <w:r>
        <w:rPr>
          <w:rFonts w:hint="eastAsia"/>
        </w:rPr>
        <w:t>单个用户日平均提交的订单数量</w:t>
      </w:r>
    </w:p>
    <w:p w14:paraId="19DB7744" w14:textId="77777777" w:rsidR="00FC78DD" w:rsidRDefault="00FC78DD" w:rsidP="00FC78DD">
      <w:pPr>
        <w:spacing w:line="360" w:lineRule="auto"/>
        <w:rPr>
          <w:rFonts w:hint="eastAsia"/>
        </w:rPr>
      </w:pPr>
      <w:r>
        <w:rPr>
          <w:rFonts w:hint="eastAsia"/>
        </w:rPr>
        <w:t xml:space="preserve">                    =9205/28.8 </w:t>
      </w:r>
      <w:r>
        <w:rPr>
          <w:rFonts w:ascii="宋体" w:hAnsi="宋体" w:hint="eastAsia"/>
        </w:rPr>
        <w:t>≈</w:t>
      </w:r>
      <w:r>
        <w:rPr>
          <w:rFonts w:hint="eastAsia"/>
        </w:rPr>
        <w:t>320</w:t>
      </w:r>
    </w:p>
    <w:p w14:paraId="137B39EE" w14:textId="77777777" w:rsidR="00FC78DD" w:rsidRDefault="00FC78DD" w:rsidP="00FC78DD">
      <w:pPr>
        <w:spacing w:line="360" w:lineRule="auto"/>
        <w:rPr>
          <w:rFonts w:hint="eastAsia"/>
        </w:rPr>
      </w:pPr>
      <w:r>
        <w:rPr>
          <w:rFonts w:hint="eastAsia"/>
        </w:rPr>
        <w:t>即平均每天访问用户数量</w:t>
      </w:r>
      <w:r>
        <w:rPr>
          <w:rFonts w:hint="eastAsia"/>
        </w:rPr>
        <w:t>320</w:t>
      </w:r>
      <w:r>
        <w:rPr>
          <w:rFonts w:hint="eastAsia"/>
        </w:rPr>
        <w:t>个；</w:t>
      </w:r>
    </w:p>
    <w:p w14:paraId="796A2B36" w14:textId="77777777" w:rsidR="00FC78DD" w:rsidRDefault="00FC78DD" w:rsidP="00FC78DD">
      <w:pPr>
        <w:spacing w:line="360" w:lineRule="auto"/>
        <w:rPr>
          <w:rFonts w:hint="eastAsia"/>
        </w:rPr>
      </w:pPr>
      <w:r>
        <w:rPr>
          <w:rFonts w:hint="eastAsia"/>
        </w:rPr>
        <w:t xml:space="preserve">     </w:t>
      </w:r>
      <w:r>
        <w:rPr>
          <w:rFonts w:hint="eastAsia"/>
        </w:rPr>
        <w:t>平均并发用户数计算公式</w:t>
      </w:r>
      <w:r>
        <w:rPr>
          <w:rFonts w:ascii="宋体" w:hAnsi="宋体" w:hint="eastAsia"/>
        </w:rPr>
        <w:t>①</w:t>
      </w:r>
      <w:r>
        <w:rPr>
          <w:rFonts w:hint="eastAsia"/>
        </w:rPr>
        <w:t>C=nL /T</w:t>
      </w:r>
    </w:p>
    <w:p w14:paraId="7908A8F4" w14:textId="77777777" w:rsidR="00FC78DD" w:rsidRDefault="00FC78DD" w:rsidP="00FC78DD">
      <w:pPr>
        <w:spacing w:line="360" w:lineRule="auto"/>
        <w:rPr>
          <w:rFonts w:hint="eastAsia"/>
        </w:rPr>
      </w:pPr>
      <w:r>
        <w:rPr>
          <w:rFonts w:hint="eastAsia"/>
        </w:rPr>
        <w:t>其中</w:t>
      </w:r>
      <w:r>
        <w:rPr>
          <w:rFonts w:hint="eastAsia"/>
        </w:rPr>
        <w:t>C</w:t>
      </w:r>
      <w:r>
        <w:rPr>
          <w:rFonts w:hint="eastAsia"/>
        </w:rPr>
        <w:t>是平均并发用户数，</w:t>
      </w:r>
      <w:r>
        <w:rPr>
          <w:rFonts w:hint="eastAsia"/>
        </w:rPr>
        <w:t>n</w:t>
      </w:r>
      <w:r>
        <w:rPr>
          <w:rFonts w:hint="eastAsia"/>
        </w:rPr>
        <w:t>是平均每天访问用户数，</w:t>
      </w:r>
      <w:r>
        <w:rPr>
          <w:rFonts w:hint="eastAsia"/>
        </w:rPr>
        <w:t>L</w:t>
      </w:r>
      <w:r>
        <w:rPr>
          <w:rFonts w:hint="eastAsia"/>
        </w:rPr>
        <w:t>是一天内用户从登陆到退出的平均时间，</w:t>
      </w:r>
      <w:r>
        <w:rPr>
          <w:rFonts w:hint="eastAsia"/>
        </w:rPr>
        <w:t>T</w:t>
      </w:r>
      <w:r>
        <w:rPr>
          <w:rFonts w:hint="eastAsia"/>
        </w:rPr>
        <w:t>是考察时间长度（一天内多长时间有用户在使用系统）；对于一个典型用户来说，一天之内用户从登陆到退出系统的平均时间为</w:t>
      </w:r>
      <w:r>
        <w:rPr>
          <w:rFonts w:hint="eastAsia"/>
        </w:rPr>
        <w:t>4</w:t>
      </w:r>
      <w:r>
        <w:rPr>
          <w:rFonts w:hint="eastAsia"/>
        </w:rPr>
        <w:t>小时，在一天内，用户在</w:t>
      </w:r>
      <w:r>
        <w:rPr>
          <w:rFonts w:hint="eastAsia"/>
        </w:rPr>
        <w:t>8</w:t>
      </w:r>
      <w:r>
        <w:rPr>
          <w:rFonts w:hint="eastAsia"/>
        </w:rPr>
        <w:t>小时内使用该系统；那么平均并发用户数</w:t>
      </w:r>
      <w:r>
        <w:rPr>
          <w:rFonts w:hint="eastAsia"/>
        </w:rPr>
        <w:t>C=</w:t>
      </w:r>
      <w:r w:rsidRPr="00881A82">
        <w:rPr>
          <w:rFonts w:hint="eastAsia"/>
        </w:rPr>
        <w:t xml:space="preserve"> </w:t>
      </w:r>
      <w:r>
        <w:rPr>
          <w:rFonts w:hint="eastAsia"/>
        </w:rPr>
        <w:t>nL /T=320*4 /8=160</w:t>
      </w:r>
    </w:p>
    <w:p w14:paraId="5C46A009" w14:textId="77777777" w:rsidR="00FC78DD" w:rsidRDefault="00FC78DD" w:rsidP="00FC78DD">
      <w:pPr>
        <w:spacing w:line="360" w:lineRule="auto"/>
        <w:rPr>
          <w:rFonts w:hint="eastAsia"/>
        </w:rPr>
      </w:pPr>
      <w:r>
        <w:rPr>
          <w:rFonts w:hint="eastAsia"/>
        </w:rPr>
        <w:t xml:space="preserve">      </w:t>
      </w:r>
      <w:r>
        <w:rPr>
          <w:rFonts w:hint="eastAsia"/>
        </w:rPr>
        <w:t>并发用户数峰值：</w:t>
      </w:r>
      <w:r>
        <w:rPr>
          <w:rFonts w:ascii="宋体" w:hAnsi="宋体" w:hint="eastAsia"/>
        </w:rPr>
        <w:t>②</w:t>
      </w:r>
      <w:r>
        <w:rPr>
          <w:rFonts w:hint="eastAsia"/>
        </w:rPr>
        <w:t>C1</w:t>
      </w:r>
      <w:r>
        <w:rPr>
          <w:rFonts w:ascii="宋体" w:hAnsi="宋体" w:hint="eastAsia"/>
        </w:rPr>
        <w:t>≈</w:t>
      </w:r>
      <w:r>
        <w:rPr>
          <w:rFonts w:hint="eastAsia"/>
        </w:rPr>
        <w:t>C+3*</w:t>
      </w:r>
      <w:r>
        <w:rPr>
          <w:rFonts w:hint="eastAsia"/>
        </w:rPr>
        <w:t>根号</w:t>
      </w:r>
      <w:r>
        <w:rPr>
          <w:rFonts w:hint="eastAsia"/>
        </w:rPr>
        <w:t>C=160+3*</w:t>
      </w:r>
      <w:r>
        <w:rPr>
          <w:rFonts w:hint="eastAsia"/>
        </w:rPr>
        <w:t>根号</w:t>
      </w:r>
      <w:r>
        <w:rPr>
          <w:rFonts w:hint="eastAsia"/>
        </w:rPr>
        <w:t>160=200</w:t>
      </w:r>
    </w:p>
    <w:p w14:paraId="1C765BCD" w14:textId="77777777" w:rsidR="00FC78DD" w:rsidRDefault="00FC78DD" w:rsidP="00FC78DD">
      <w:pPr>
        <w:spacing w:line="360" w:lineRule="auto"/>
        <w:rPr>
          <w:rFonts w:hint="eastAsia"/>
        </w:rPr>
      </w:pPr>
      <w:r>
        <w:rPr>
          <w:rFonts w:hint="eastAsia"/>
        </w:rPr>
        <w:t>（注：公式</w:t>
      </w:r>
      <w:r>
        <w:rPr>
          <w:rFonts w:ascii="宋体" w:hAnsi="宋体" w:hint="eastAsia"/>
        </w:rPr>
        <w:t>①②</w:t>
      </w:r>
      <w:r>
        <w:rPr>
          <w:rFonts w:hint="eastAsia"/>
        </w:rPr>
        <w:t>遵循泊松分布理论）</w:t>
      </w:r>
    </w:p>
    <w:p w14:paraId="03AC9BD9" w14:textId="77777777" w:rsidR="00FC78DD" w:rsidRDefault="00FC78DD" w:rsidP="00FC78DD">
      <w:pPr>
        <w:spacing w:line="360" w:lineRule="auto"/>
        <w:rPr>
          <w:rFonts w:hint="eastAsia"/>
        </w:rPr>
      </w:pPr>
      <w:r>
        <w:rPr>
          <w:rFonts w:hint="eastAsia"/>
        </w:rPr>
        <w:t xml:space="preserve">      </w:t>
      </w:r>
      <w:r>
        <w:rPr>
          <w:rFonts w:hint="eastAsia"/>
        </w:rPr>
        <w:t>由此可以计算出当网吧用户数量达到</w:t>
      </w:r>
      <w:r>
        <w:rPr>
          <w:rFonts w:hint="eastAsia"/>
        </w:rPr>
        <w:t>16000</w:t>
      </w:r>
      <w:r>
        <w:rPr>
          <w:rFonts w:hint="eastAsia"/>
        </w:rPr>
        <w:t>家时对应的平均并发用户数和并发用户数峰值，如下图所示：</w:t>
      </w:r>
    </w:p>
    <w:p w14:paraId="0FE3752E" w14:textId="77777777" w:rsidR="00FC78DD" w:rsidRPr="008A54CF" w:rsidRDefault="00FC78DD" w:rsidP="00FC78DD">
      <w:r>
        <w:rPr>
          <w:rFonts w:hint="eastAsia"/>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04"/>
        <w:gridCol w:w="1704"/>
        <w:gridCol w:w="1704"/>
        <w:gridCol w:w="1705"/>
      </w:tblGrid>
      <w:tr w:rsidR="00FC78DD" w14:paraId="4064FDC9" w14:textId="77777777" w:rsidTr="00375355">
        <w:trPr>
          <w:trHeight w:val="490"/>
          <w:jc w:val="center"/>
        </w:trPr>
        <w:tc>
          <w:tcPr>
            <w:tcW w:w="1704" w:type="dxa"/>
            <w:shd w:val="clear" w:color="auto" w:fill="8DB3E2"/>
            <w:vAlign w:val="center"/>
          </w:tcPr>
          <w:p w14:paraId="241312AC" w14:textId="77777777" w:rsidR="00FC78DD" w:rsidRPr="00630E87" w:rsidRDefault="00FC78DD" w:rsidP="00375355">
            <w:pPr>
              <w:jc w:val="center"/>
              <w:rPr>
                <w:rFonts w:hint="eastAsia"/>
                <w:b/>
              </w:rPr>
            </w:pPr>
            <w:r w:rsidRPr="00630E87">
              <w:rPr>
                <w:rFonts w:hint="eastAsia"/>
                <w:b/>
              </w:rPr>
              <w:t>系统名称</w:t>
            </w:r>
          </w:p>
        </w:tc>
        <w:tc>
          <w:tcPr>
            <w:tcW w:w="1704" w:type="dxa"/>
            <w:shd w:val="clear" w:color="auto" w:fill="8DB3E2"/>
            <w:vAlign w:val="center"/>
          </w:tcPr>
          <w:p w14:paraId="0AC0035D" w14:textId="77777777" w:rsidR="00FC78DD" w:rsidRPr="00630E87" w:rsidRDefault="00FC78DD" w:rsidP="00375355">
            <w:pPr>
              <w:jc w:val="center"/>
              <w:rPr>
                <w:rFonts w:hint="eastAsia"/>
                <w:b/>
              </w:rPr>
            </w:pPr>
            <w:r w:rsidRPr="00630E87">
              <w:rPr>
                <w:rFonts w:hint="eastAsia"/>
                <w:b/>
              </w:rPr>
              <w:t>系统用户数</w:t>
            </w:r>
          </w:p>
        </w:tc>
        <w:tc>
          <w:tcPr>
            <w:tcW w:w="1704" w:type="dxa"/>
            <w:shd w:val="clear" w:color="auto" w:fill="8DB3E2"/>
            <w:vAlign w:val="center"/>
          </w:tcPr>
          <w:p w14:paraId="034DC714" w14:textId="77777777" w:rsidR="00FC78DD" w:rsidRPr="00630E87" w:rsidRDefault="00FC78DD" w:rsidP="00375355">
            <w:pPr>
              <w:jc w:val="center"/>
              <w:rPr>
                <w:rFonts w:hint="eastAsia"/>
                <w:b/>
              </w:rPr>
            </w:pPr>
            <w:r w:rsidRPr="00630E87">
              <w:rPr>
                <w:rFonts w:hint="eastAsia"/>
                <w:b/>
              </w:rPr>
              <w:t>平均并发用户数</w:t>
            </w:r>
          </w:p>
        </w:tc>
        <w:tc>
          <w:tcPr>
            <w:tcW w:w="1705" w:type="dxa"/>
            <w:shd w:val="clear" w:color="auto" w:fill="8DB3E2"/>
            <w:vAlign w:val="center"/>
          </w:tcPr>
          <w:p w14:paraId="59DAF7E5" w14:textId="77777777" w:rsidR="00FC78DD" w:rsidRPr="00630E87" w:rsidRDefault="00FC78DD" w:rsidP="00375355">
            <w:pPr>
              <w:jc w:val="center"/>
              <w:rPr>
                <w:rFonts w:hint="eastAsia"/>
                <w:b/>
              </w:rPr>
            </w:pPr>
            <w:r w:rsidRPr="00630E87">
              <w:rPr>
                <w:rFonts w:hint="eastAsia"/>
                <w:b/>
              </w:rPr>
              <w:t>并发用户数峰值</w:t>
            </w:r>
          </w:p>
        </w:tc>
      </w:tr>
      <w:tr w:rsidR="00FC78DD" w14:paraId="7CEC53EC" w14:textId="77777777" w:rsidTr="00375355">
        <w:trPr>
          <w:trHeight w:val="696"/>
          <w:jc w:val="center"/>
        </w:trPr>
        <w:tc>
          <w:tcPr>
            <w:tcW w:w="1704" w:type="dxa"/>
            <w:shd w:val="clear" w:color="auto" w:fill="auto"/>
            <w:vAlign w:val="center"/>
          </w:tcPr>
          <w:p w14:paraId="7D68E095" w14:textId="77777777" w:rsidR="00FC78DD" w:rsidRDefault="00FC78DD" w:rsidP="00375355">
            <w:pPr>
              <w:jc w:val="center"/>
              <w:rPr>
                <w:rFonts w:hint="eastAsia"/>
              </w:rPr>
            </w:pPr>
            <w:r>
              <w:rPr>
                <w:rFonts w:hint="eastAsia"/>
              </w:rPr>
              <w:t>系统</w:t>
            </w:r>
            <w:r>
              <w:rPr>
                <w:rFonts w:hint="eastAsia"/>
              </w:rPr>
              <w:t>a</w:t>
            </w:r>
          </w:p>
        </w:tc>
        <w:tc>
          <w:tcPr>
            <w:tcW w:w="1704" w:type="dxa"/>
            <w:shd w:val="clear" w:color="auto" w:fill="auto"/>
            <w:vAlign w:val="center"/>
          </w:tcPr>
          <w:p w14:paraId="3B7CA8CB" w14:textId="77777777" w:rsidR="00FC78DD" w:rsidRDefault="00FC78DD" w:rsidP="00375355">
            <w:pPr>
              <w:jc w:val="center"/>
              <w:rPr>
                <w:rFonts w:hint="eastAsia"/>
              </w:rPr>
            </w:pPr>
            <w:r>
              <w:rPr>
                <w:rFonts w:hint="eastAsia"/>
              </w:rPr>
              <w:t>1600</w:t>
            </w:r>
            <w:r>
              <w:rPr>
                <w:rFonts w:hint="eastAsia"/>
              </w:rPr>
              <w:t>个</w:t>
            </w:r>
          </w:p>
        </w:tc>
        <w:tc>
          <w:tcPr>
            <w:tcW w:w="1704" w:type="dxa"/>
            <w:shd w:val="clear" w:color="auto" w:fill="auto"/>
            <w:vAlign w:val="center"/>
          </w:tcPr>
          <w:p w14:paraId="3864468B" w14:textId="77777777" w:rsidR="00FC78DD" w:rsidRDefault="00FC78DD" w:rsidP="00375355">
            <w:pPr>
              <w:jc w:val="center"/>
              <w:rPr>
                <w:rFonts w:hint="eastAsia"/>
              </w:rPr>
            </w:pPr>
            <w:r>
              <w:rPr>
                <w:rFonts w:hint="eastAsia"/>
              </w:rPr>
              <w:t>160</w:t>
            </w:r>
            <w:r>
              <w:rPr>
                <w:rFonts w:hint="eastAsia"/>
              </w:rPr>
              <w:t>个</w:t>
            </w:r>
          </w:p>
        </w:tc>
        <w:tc>
          <w:tcPr>
            <w:tcW w:w="1705" w:type="dxa"/>
            <w:shd w:val="clear" w:color="auto" w:fill="auto"/>
            <w:vAlign w:val="center"/>
          </w:tcPr>
          <w:p w14:paraId="79F31151" w14:textId="77777777" w:rsidR="00FC78DD" w:rsidRDefault="00FC78DD" w:rsidP="00375355">
            <w:pPr>
              <w:jc w:val="center"/>
              <w:rPr>
                <w:rFonts w:hint="eastAsia"/>
              </w:rPr>
            </w:pPr>
            <w:r>
              <w:rPr>
                <w:rFonts w:hint="eastAsia"/>
              </w:rPr>
              <w:t>200</w:t>
            </w:r>
            <w:r>
              <w:rPr>
                <w:rFonts w:hint="eastAsia"/>
              </w:rPr>
              <w:t>个</w:t>
            </w:r>
          </w:p>
        </w:tc>
      </w:tr>
      <w:tr w:rsidR="00FC78DD" w14:paraId="39477D83" w14:textId="77777777" w:rsidTr="00375355">
        <w:trPr>
          <w:trHeight w:val="706"/>
          <w:jc w:val="center"/>
        </w:trPr>
        <w:tc>
          <w:tcPr>
            <w:tcW w:w="1704" w:type="dxa"/>
            <w:shd w:val="clear" w:color="auto" w:fill="auto"/>
            <w:vAlign w:val="center"/>
          </w:tcPr>
          <w:p w14:paraId="115C7C8C" w14:textId="77777777" w:rsidR="00FC78DD" w:rsidRDefault="00FC78DD" w:rsidP="00375355">
            <w:pPr>
              <w:jc w:val="center"/>
              <w:rPr>
                <w:rFonts w:hint="eastAsia"/>
              </w:rPr>
            </w:pPr>
            <w:r>
              <w:rPr>
                <w:rFonts w:hint="eastAsia"/>
              </w:rPr>
              <w:t>系统</w:t>
            </w:r>
            <w:r>
              <w:rPr>
                <w:rFonts w:hint="eastAsia"/>
              </w:rPr>
              <w:t>b</w:t>
            </w:r>
          </w:p>
        </w:tc>
        <w:tc>
          <w:tcPr>
            <w:tcW w:w="1704" w:type="dxa"/>
            <w:shd w:val="clear" w:color="auto" w:fill="auto"/>
            <w:vAlign w:val="center"/>
          </w:tcPr>
          <w:p w14:paraId="2422CB6C" w14:textId="77777777" w:rsidR="00FC78DD" w:rsidRDefault="00FC78DD" w:rsidP="00375355">
            <w:pPr>
              <w:jc w:val="center"/>
              <w:rPr>
                <w:rFonts w:hint="eastAsia"/>
              </w:rPr>
            </w:pPr>
            <w:r>
              <w:rPr>
                <w:rFonts w:hint="eastAsia"/>
              </w:rPr>
              <w:t>16000</w:t>
            </w:r>
            <w:r>
              <w:rPr>
                <w:rFonts w:hint="eastAsia"/>
              </w:rPr>
              <w:t>个</w:t>
            </w:r>
          </w:p>
        </w:tc>
        <w:tc>
          <w:tcPr>
            <w:tcW w:w="1704" w:type="dxa"/>
            <w:shd w:val="clear" w:color="auto" w:fill="auto"/>
            <w:vAlign w:val="center"/>
          </w:tcPr>
          <w:p w14:paraId="65E2A96D" w14:textId="77777777" w:rsidR="00FC78DD" w:rsidRDefault="00FC78DD" w:rsidP="00375355">
            <w:pPr>
              <w:jc w:val="center"/>
              <w:rPr>
                <w:rFonts w:hint="eastAsia"/>
              </w:rPr>
            </w:pPr>
            <w:r>
              <w:rPr>
                <w:rFonts w:hint="eastAsia"/>
              </w:rPr>
              <w:t>1600</w:t>
            </w:r>
            <w:r>
              <w:rPr>
                <w:rFonts w:hint="eastAsia"/>
              </w:rPr>
              <w:t>个</w:t>
            </w:r>
          </w:p>
        </w:tc>
        <w:tc>
          <w:tcPr>
            <w:tcW w:w="1705" w:type="dxa"/>
            <w:shd w:val="clear" w:color="auto" w:fill="auto"/>
            <w:vAlign w:val="center"/>
          </w:tcPr>
          <w:p w14:paraId="438AA778" w14:textId="77777777" w:rsidR="00FC78DD" w:rsidRDefault="00FC78DD" w:rsidP="00375355">
            <w:pPr>
              <w:jc w:val="center"/>
              <w:rPr>
                <w:rFonts w:hint="eastAsia"/>
              </w:rPr>
            </w:pPr>
            <w:r>
              <w:rPr>
                <w:rFonts w:hint="eastAsia"/>
              </w:rPr>
              <w:t>2000</w:t>
            </w:r>
            <w:r>
              <w:rPr>
                <w:rFonts w:hint="eastAsia"/>
              </w:rPr>
              <w:t>个</w:t>
            </w:r>
          </w:p>
        </w:tc>
      </w:tr>
    </w:tbl>
    <w:p w14:paraId="06A6D90B" w14:textId="77777777" w:rsidR="00FC78DD" w:rsidRDefault="00FC78DD" w:rsidP="00FC78DD">
      <w:pPr>
        <w:rPr>
          <w:rFonts w:hint="eastAsia"/>
        </w:rPr>
      </w:pPr>
      <w:r>
        <w:rPr>
          <w:rFonts w:hint="eastAsia"/>
        </w:rPr>
        <w:t xml:space="preserve">  </w:t>
      </w:r>
    </w:p>
    <w:p w14:paraId="49E1354A" w14:textId="77777777" w:rsidR="00FC78DD" w:rsidRPr="008A54CF" w:rsidRDefault="00FC78DD" w:rsidP="00FC78DD">
      <w:pPr>
        <w:spacing w:line="360" w:lineRule="auto"/>
        <w:rPr>
          <w:rFonts w:hint="eastAsia"/>
        </w:rPr>
      </w:pPr>
      <w:r>
        <w:rPr>
          <w:rFonts w:hint="eastAsia"/>
        </w:rPr>
        <w:t xml:space="preserve">  </w:t>
      </w:r>
      <w:r>
        <w:rPr>
          <w:rFonts w:hint="eastAsia"/>
        </w:rPr>
        <w:t>（注：根据</w:t>
      </w:r>
      <w:r>
        <w:rPr>
          <w:rFonts w:hint="eastAsia"/>
        </w:rPr>
        <w:t>2012</w:t>
      </w:r>
      <w:r>
        <w:rPr>
          <w:rFonts w:hint="eastAsia"/>
        </w:rPr>
        <w:t>年淘宝报告显示，淘宝注册用户数为</w:t>
      </w:r>
      <w:r>
        <w:rPr>
          <w:rFonts w:hint="eastAsia"/>
        </w:rPr>
        <w:t>3.7</w:t>
      </w:r>
      <w:r>
        <w:rPr>
          <w:rFonts w:hint="eastAsia"/>
        </w:rPr>
        <w:t>亿，最高峰时同时在线用户数为</w:t>
      </w:r>
      <w:r>
        <w:rPr>
          <w:rFonts w:hint="eastAsia"/>
        </w:rPr>
        <w:t>6000</w:t>
      </w:r>
      <w:r>
        <w:rPr>
          <w:rFonts w:hint="eastAsia"/>
        </w:rPr>
        <w:t>万，按照这个规律计算，网吧系统达到</w:t>
      </w:r>
      <w:r>
        <w:rPr>
          <w:rFonts w:hint="eastAsia"/>
        </w:rPr>
        <w:t>16000</w:t>
      </w:r>
      <w:r>
        <w:rPr>
          <w:rFonts w:hint="eastAsia"/>
        </w:rPr>
        <w:t>个用户时，最高峰同时在线用户数为</w:t>
      </w:r>
      <w:r>
        <w:rPr>
          <w:rFonts w:hint="eastAsia"/>
        </w:rPr>
        <w:t>2500+</w:t>
      </w:r>
      <w:r>
        <w:rPr>
          <w:rFonts w:hint="eastAsia"/>
        </w:rPr>
        <w:t>）</w:t>
      </w:r>
    </w:p>
    <w:p w14:paraId="5FC63DDC" w14:textId="77777777" w:rsidR="00FC78DD" w:rsidRPr="00881A82" w:rsidRDefault="00FC78DD" w:rsidP="00FC78DD">
      <w:pPr>
        <w:spacing w:line="360" w:lineRule="auto"/>
        <w:rPr>
          <w:rFonts w:hint="eastAsia"/>
        </w:rPr>
      </w:pPr>
    </w:p>
    <w:p w14:paraId="534002ED" w14:textId="77777777" w:rsidR="00FC78DD" w:rsidRPr="0097796B" w:rsidRDefault="00FC78DD" w:rsidP="00FC78DD">
      <w:pPr>
        <w:spacing w:line="360" w:lineRule="auto"/>
        <w:rPr>
          <w:rFonts w:hint="eastAsia"/>
        </w:rPr>
      </w:pPr>
      <w:r>
        <w:rPr>
          <w:rFonts w:hint="eastAsia"/>
        </w:rPr>
        <w:t xml:space="preserve">    </w:t>
      </w:r>
    </w:p>
    <w:p w14:paraId="59BD2E6A" w14:textId="77777777" w:rsidR="00FC78DD" w:rsidRDefault="00FC78DD" w:rsidP="00FC78DD">
      <w:pPr>
        <w:pStyle w:val="2"/>
        <w:rPr>
          <w:rFonts w:hint="eastAsia"/>
        </w:rPr>
      </w:pPr>
      <w:bookmarkStart w:id="59" w:name="_Toc498506519"/>
      <w:r>
        <w:rPr>
          <w:rFonts w:hint="eastAsia"/>
        </w:rPr>
        <w:t xml:space="preserve">4.2  </w:t>
      </w:r>
      <w:r>
        <w:rPr>
          <w:rFonts w:hint="eastAsia"/>
        </w:rPr>
        <w:t>业务分配</w:t>
      </w:r>
      <w:bookmarkEnd w:id="59"/>
    </w:p>
    <w:p w14:paraId="49AA7D10" w14:textId="77777777" w:rsidR="00FC78DD" w:rsidRDefault="00FC78DD" w:rsidP="00FC78DD">
      <w:pPr>
        <w:spacing w:line="360" w:lineRule="auto"/>
        <w:ind w:firstLine="437"/>
        <w:rPr>
          <w:rFonts w:hint="eastAsia"/>
        </w:rPr>
      </w:pPr>
      <w:r>
        <w:rPr>
          <w:rFonts w:hint="eastAsia"/>
        </w:rPr>
        <w:t>在线用户登录后，网吧业务包括：游戏充值、查询记录、账户管理、资金管理，根据业务分配，游戏充值业务占总业务的</w:t>
      </w:r>
      <w:r>
        <w:rPr>
          <w:rFonts w:hint="eastAsia"/>
        </w:rPr>
        <w:t>60%</w:t>
      </w:r>
      <w:r>
        <w:rPr>
          <w:rFonts w:hint="eastAsia"/>
        </w:rPr>
        <w:t>，查询记录占</w:t>
      </w:r>
      <w:r>
        <w:rPr>
          <w:rFonts w:hint="eastAsia"/>
        </w:rPr>
        <w:t>30%</w:t>
      </w:r>
      <w:r>
        <w:rPr>
          <w:rFonts w:hint="eastAsia"/>
        </w:rPr>
        <w:t>，账户管理占用</w:t>
      </w:r>
      <w:r>
        <w:rPr>
          <w:rFonts w:hint="eastAsia"/>
        </w:rPr>
        <w:t>5%</w:t>
      </w:r>
      <w:r>
        <w:rPr>
          <w:rFonts w:hint="eastAsia"/>
        </w:rPr>
        <w:t>，资金管理占用</w:t>
      </w:r>
      <w:r>
        <w:rPr>
          <w:rFonts w:hint="eastAsia"/>
        </w:rPr>
        <w:t>5%</w:t>
      </w:r>
      <w:r>
        <w:rPr>
          <w:rFonts w:hint="eastAsia"/>
        </w:rPr>
        <w:t>，详见下图：</w:t>
      </w:r>
    </w:p>
    <w:p w14:paraId="2C8C9F83" w14:textId="77777777" w:rsidR="00FC78DD" w:rsidRPr="00590B2E" w:rsidRDefault="00FC78DD" w:rsidP="00FC78DD">
      <w:pPr>
        <w:ind w:firstLine="435"/>
      </w:pPr>
      <w:r>
        <w:rPr>
          <w:rFonts w:hint="eastAsia"/>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22"/>
        <w:gridCol w:w="1656"/>
        <w:gridCol w:w="1288"/>
        <w:gridCol w:w="1655"/>
        <w:gridCol w:w="1655"/>
      </w:tblGrid>
      <w:tr w:rsidR="00FC78DD" w14:paraId="59769DB6" w14:textId="77777777" w:rsidTr="00375355">
        <w:trPr>
          <w:trHeight w:val="525"/>
          <w:jc w:val="center"/>
        </w:trPr>
        <w:tc>
          <w:tcPr>
            <w:tcW w:w="2093" w:type="dxa"/>
            <w:shd w:val="clear" w:color="auto" w:fill="8DB3E2"/>
            <w:vAlign w:val="center"/>
          </w:tcPr>
          <w:p w14:paraId="29D0301F" w14:textId="77777777" w:rsidR="00FC78DD" w:rsidRPr="00630E87" w:rsidRDefault="00FC78DD" w:rsidP="00375355">
            <w:pPr>
              <w:jc w:val="center"/>
              <w:rPr>
                <w:rFonts w:hint="eastAsia"/>
                <w:b/>
              </w:rPr>
            </w:pPr>
            <w:r w:rsidRPr="00630E87">
              <w:rPr>
                <w:rFonts w:hint="eastAsia"/>
                <w:b/>
              </w:rPr>
              <w:t>业务名称</w:t>
            </w:r>
          </w:p>
        </w:tc>
        <w:tc>
          <w:tcPr>
            <w:tcW w:w="1701" w:type="dxa"/>
            <w:shd w:val="clear" w:color="auto" w:fill="auto"/>
            <w:vAlign w:val="center"/>
          </w:tcPr>
          <w:p w14:paraId="32D2CC56" w14:textId="77777777" w:rsidR="00FC78DD" w:rsidRDefault="00FC78DD" w:rsidP="00375355">
            <w:pPr>
              <w:jc w:val="center"/>
              <w:rPr>
                <w:rFonts w:hint="eastAsia"/>
              </w:rPr>
            </w:pPr>
            <w:r>
              <w:rPr>
                <w:rFonts w:hint="eastAsia"/>
              </w:rPr>
              <w:t>游戏充值</w:t>
            </w:r>
          </w:p>
        </w:tc>
        <w:tc>
          <w:tcPr>
            <w:tcW w:w="1318" w:type="dxa"/>
            <w:shd w:val="clear" w:color="auto" w:fill="auto"/>
            <w:vAlign w:val="center"/>
          </w:tcPr>
          <w:p w14:paraId="5BF5C61F" w14:textId="77777777" w:rsidR="00FC78DD" w:rsidRDefault="00FC78DD" w:rsidP="00375355">
            <w:pPr>
              <w:jc w:val="center"/>
              <w:rPr>
                <w:rFonts w:hint="eastAsia"/>
              </w:rPr>
            </w:pPr>
            <w:r>
              <w:rPr>
                <w:rFonts w:hint="eastAsia"/>
              </w:rPr>
              <w:t>查询记录</w:t>
            </w:r>
          </w:p>
        </w:tc>
        <w:tc>
          <w:tcPr>
            <w:tcW w:w="1705" w:type="dxa"/>
            <w:shd w:val="clear" w:color="auto" w:fill="auto"/>
            <w:vAlign w:val="center"/>
          </w:tcPr>
          <w:p w14:paraId="7EBE8D04" w14:textId="77777777" w:rsidR="00FC78DD" w:rsidRDefault="00FC78DD" w:rsidP="00375355">
            <w:pPr>
              <w:jc w:val="center"/>
              <w:rPr>
                <w:rFonts w:hint="eastAsia"/>
              </w:rPr>
            </w:pPr>
            <w:r>
              <w:rPr>
                <w:rFonts w:hint="eastAsia"/>
              </w:rPr>
              <w:t>账户管理</w:t>
            </w:r>
          </w:p>
        </w:tc>
        <w:tc>
          <w:tcPr>
            <w:tcW w:w="1705" w:type="dxa"/>
            <w:shd w:val="clear" w:color="auto" w:fill="auto"/>
            <w:vAlign w:val="center"/>
          </w:tcPr>
          <w:p w14:paraId="6F34D906" w14:textId="77777777" w:rsidR="00FC78DD" w:rsidRDefault="00FC78DD" w:rsidP="00375355">
            <w:pPr>
              <w:jc w:val="center"/>
              <w:rPr>
                <w:rFonts w:hint="eastAsia"/>
              </w:rPr>
            </w:pPr>
            <w:r>
              <w:rPr>
                <w:rFonts w:hint="eastAsia"/>
              </w:rPr>
              <w:t>资金管理</w:t>
            </w:r>
          </w:p>
        </w:tc>
      </w:tr>
      <w:tr w:rsidR="00FC78DD" w14:paraId="36E1FAA2" w14:textId="77777777" w:rsidTr="00375355">
        <w:trPr>
          <w:trHeight w:val="547"/>
          <w:jc w:val="center"/>
        </w:trPr>
        <w:tc>
          <w:tcPr>
            <w:tcW w:w="2093" w:type="dxa"/>
            <w:shd w:val="clear" w:color="auto" w:fill="8DB3E2"/>
            <w:vAlign w:val="center"/>
          </w:tcPr>
          <w:p w14:paraId="368D2390" w14:textId="77777777" w:rsidR="00FC78DD" w:rsidRPr="00630E87" w:rsidRDefault="00FC78DD" w:rsidP="00375355">
            <w:pPr>
              <w:jc w:val="center"/>
              <w:rPr>
                <w:rFonts w:hint="eastAsia"/>
                <w:b/>
              </w:rPr>
            </w:pPr>
            <w:r w:rsidRPr="00630E87">
              <w:rPr>
                <w:rFonts w:hint="eastAsia"/>
                <w:b/>
              </w:rPr>
              <w:t>业务占比</w:t>
            </w:r>
          </w:p>
        </w:tc>
        <w:tc>
          <w:tcPr>
            <w:tcW w:w="1701" w:type="dxa"/>
            <w:shd w:val="clear" w:color="auto" w:fill="auto"/>
            <w:vAlign w:val="center"/>
          </w:tcPr>
          <w:p w14:paraId="5F9A19FC" w14:textId="77777777" w:rsidR="00FC78DD" w:rsidRDefault="00FC78DD" w:rsidP="00375355">
            <w:pPr>
              <w:jc w:val="center"/>
              <w:rPr>
                <w:rFonts w:hint="eastAsia"/>
              </w:rPr>
            </w:pPr>
            <w:r>
              <w:rPr>
                <w:rFonts w:hint="eastAsia"/>
              </w:rPr>
              <w:t>60%</w:t>
            </w:r>
          </w:p>
        </w:tc>
        <w:tc>
          <w:tcPr>
            <w:tcW w:w="1318" w:type="dxa"/>
            <w:shd w:val="clear" w:color="auto" w:fill="auto"/>
            <w:vAlign w:val="center"/>
          </w:tcPr>
          <w:p w14:paraId="35E3CE1C" w14:textId="77777777" w:rsidR="00FC78DD" w:rsidRDefault="00FC78DD" w:rsidP="00375355">
            <w:pPr>
              <w:jc w:val="center"/>
              <w:rPr>
                <w:rFonts w:hint="eastAsia"/>
              </w:rPr>
            </w:pPr>
            <w:r>
              <w:rPr>
                <w:rFonts w:hint="eastAsia"/>
              </w:rPr>
              <w:t>30%</w:t>
            </w:r>
          </w:p>
        </w:tc>
        <w:tc>
          <w:tcPr>
            <w:tcW w:w="1705" w:type="dxa"/>
            <w:shd w:val="clear" w:color="auto" w:fill="auto"/>
            <w:vAlign w:val="center"/>
          </w:tcPr>
          <w:p w14:paraId="7F66E1C8" w14:textId="77777777" w:rsidR="00FC78DD" w:rsidRDefault="00FC78DD" w:rsidP="00375355">
            <w:pPr>
              <w:jc w:val="center"/>
              <w:rPr>
                <w:rFonts w:hint="eastAsia"/>
              </w:rPr>
            </w:pPr>
            <w:r>
              <w:rPr>
                <w:rFonts w:hint="eastAsia"/>
              </w:rPr>
              <w:t>5%</w:t>
            </w:r>
          </w:p>
        </w:tc>
        <w:tc>
          <w:tcPr>
            <w:tcW w:w="1705" w:type="dxa"/>
            <w:shd w:val="clear" w:color="auto" w:fill="auto"/>
            <w:vAlign w:val="center"/>
          </w:tcPr>
          <w:p w14:paraId="28F0BF27" w14:textId="77777777" w:rsidR="00FC78DD" w:rsidRDefault="00FC78DD" w:rsidP="00375355">
            <w:pPr>
              <w:jc w:val="center"/>
              <w:rPr>
                <w:rFonts w:hint="eastAsia"/>
              </w:rPr>
            </w:pPr>
            <w:r>
              <w:rPr>
                <w:rFonts w:hint="eastAsia"/>
              </w:rPr>
              <w:t>5%</w:t>
            </w:r>
          </w:p>
        </w:tc>
      </w:tr>
      <w:tr w:rsidR="00FC78DD" w14:paraId="7E7A7F12" w14:textId="77777777" w:rsidTr="00375355">
        <w:trPr>
          <w:trHeight w:val="569"/>
          <w:jc w:val="center"/>
        </w:trPr>
        <w:tc>
          <w:tcPr>
            <w:tcW w:w="2093" w:type="dxa"/>
            <w:shd w:val="clear" w:color="auto" w:fill="8DB3E2"/>
            <w:vAlign w:val="center"/>
          </w:tcPr>
          <w:p w14:paraId="1658ECED" w14:textId="77777777" w:rsidR="00FC78DD" w:rsidRPr="00630E87" w:rsidRDefault="00FC78DD" w:rsidP="00375355">
            <w:pPr>
              <w:jc w:val="center"/>
              <w:rPr>
                <w:rFonts w:hint="eastAsia"/>
                <w:b/>
              </w:rPr>
            </w:pPr>
            <w:r w:rsidRPr="00630E87">
              <w:rPr>
                <w:rFonts w:hint="eastAsia"/>
                <w:b/>
              </w:rPr>
              <w:t>并发用户数峰值</w:t>
            </w:r>
          </w:p>
        </w:tc>
        <w:tc>
          <w:tcPr>
            <w:tcW w:w="1701" w:type="dxa"/>
            <w:shd w:val="clear" w:color="auto" w:fill="auto"/>
            <w:vAlign w:val="center"/>
          </w:tcPr>
          <w:p w14:paraId="6C85EBEE" w14:textId="77777777" w:rsidR="00FC78DD" w:rsidRDefault="00FC78DD" w:rsidP="00375355">
            <w:pPr>
              <w:jc w:val="center"/>
              <w:rPr>
                <w:rFonts w:hint="eastAsia"/>
              </w:rPr>
            </w:pPr>
            <w:r>
              <w:rPr>
                <w:rFonts w:hint="eastAsia"/>
              </w:rPr>
              <w:t>1200</w:t>
            </w:r>
            <w:r>
              <w:rPr>
                <w:rFonts w:hint="eastAsia"/>
              </w:rPr>
              <w:t>个</w:t>
            </w:r>
          </w:p>
        </w:tc>
        <w:tc>
          <w:tcPr>
            <w:tcW w:w="1318" w:type="dxa"/>
            <w:shd w:val="clear" w:color="auto" w:fill="auto"/>
            <w:vAlign w:val="center"/>
          </w:tcPr>
          <w:p w14:paraId="68B8ED43" w14:textId="77777777" w:rsidR="00FC78DD" w:rsidRDefault="00FC78DD" w:rsidP="00375355">
            <w:pPr>
              <w:jc w:val="center"/>
              <w:rPr>
                <w:rFonts w:hint="eastAsia"/>
              </w:rPr>
            </w:pPr>
            <w:r>
              <w:rPr>
                <w:rFonts w:hint="eastAsia"/>
              </w:rPr>
              <w:t>600</w:t>
            </w:r>
            <w:r>
              <w:rPr>
                <w:rFonts w:hint="eastAsia"/>
              </w:rPr>
              <w:t>个</w:t>
            </w:r>
          </w:p>
        </w:tc>
        <w:tc>
          <w:tcPr>
            <w:tcW w:w="1705" w:type="dxa"/>
            <w:shd w:val="clear" w:color="auto" w:fill="auto"/>
            <w:vAlign w:val="center"/>
          </w:tcPr>
          <w:p w14:paraId="19732172" w14:textId="77777777" w:rsidR="00FC78DD" w:rsidRDefault="00FC78DD" w:rsidP="00375355">
            <w:pPr>
              <w:jc w:val="center"/>
              <w:rPr>
                <w:rFonts w:hint="eastAsia"/>
              </w:rPr>
            </w:pPr>
            <w:r>
              <w:rPr>
                <w:rFonts w:hint="eastAsia"/>
              </w:rPr>
              <w:t>100</w:t>
            </w:r>
            <w:r>
              <w:rPr>
                <w:rFonts w:hint="eastAsia"/>
              </w:rPr>
              <w:t>个</w:t>
            </w:r>
          </w:p>
        </w:tc>
        <w:tc>
          <w:tcPr>
            <w:tcW w:w="1705" w:type="dxa"/>
            <w:shd w:val="clear" w:color="auto" w:fill="auto"/>
            <w:vAlign w:val="center"/>
          </w:tcPr>
          <w:p w14:paraId="70D6E0C9" w14:textId="77777777" w:rsidR="00FC78DD" w:rsidRDefault="00FC78DD" w:rsidP="00375355">
            <w:pPr>
              <w:jc w:val="center"/>
              <w:rPr>
                <w:rFonts w:hint="eastAsia"/>
              </w:rPr>
            </w:pPr>
            <w:r>
              <w:rPr>
                <w:rFonts w:hint="eastAsia"/>
              </w:rPr>
              <w:t>100</w:t>
            </w:r>
            <w:r>
              <w:rPr>
                <w:rFonts w:hint="eastAsia"/>
              </w:rPr>
              <w:t>个</w:t>
            </w:r>
          </w:p>
        </w:tc>
      </w:tr>
    </w:tbl>
    <w:p w14:paraId="3C69BFB7" w14:textId="77777777" w:rsidR="00FC78DD" w:rsidRDefault="00FC78DD" w:rsidP="00FC78DD">
      <w:pPr>
        <w:rPr>
          <w:rFonts w:hint="eastAsia"/>
        </w:rPr>
      </w:pPr>
    </w:p>
    <w:p w14:paraId="3FEC91CB" w14:textId="77777777" w:rsidR="00FC78DD" w:rsidRPr="00590B2E" w:rsidRDefault="00FC78DD" w:rsidP="00FC78DD">
      <w:pPr>
        <w:pStyle w:val="2"/>
        <w:rPr>
          <w:rFonts w:hint="eastAsia"/>
        </w:rPr>
      </w:pPr>
      <w:bookmarkStart w:id="60" w:name="_Toc498506520"/>
      <w:r>
        <w:rPr>
          <w:rFonts w:hint="eastAsia"/>
        </w:rPr>
        <w:t xml:space="preserve">4.3  </w:t>
      </w:r>
      <w:r>
        <w:rPr>
          <w:rFonts w:hint="eastAsia"/>
        </w:rPr>
        <w:t>脚本和环境</w:t>
      </w:r>
      <w:bookmarkEnd w:id="60"/>
    </w:p>
    <w:p w14:paraId="71A1E911" w14:textId="77777777" w:rsidR="00FC78DD" w:rsidRDefault="00FC78DD" w:rsidP="00FC78DD">
      <w:pPr>
        <w:numPr>
          <w:ilvl w:val="0"/>
          <w:numId w:val="2"/>
        </w:numPr>
        <w:spacing w:line="360" w:lineRule="auto"/>
        <w:rPr>
          <w:rFonts w:hint="eastAsia"/>
        </w:rPr>
      </w:pPr>
      <w:r>
        <w:rPr>
          <w:rFonts w:hint="eastAsia"/>
        </w:rPr>
        <w:t>对登录功能、充值、查询功能进行功能测试，且功能测试全部通过；</w:t>
      </w:r>
    </w:p>
    <w:p w14:paraId="6B772696" w14:textId="77777777" w:rsidR="00FC78DD" w:rsidRPr="009137B7" w:rsidRDefault="00FC78DD" w:rsidP="00FC78DD">
      <w:pPr>
        <w:numPr>
          <w:ilvl w:val="0"/>
          <w:numId w:val="2"/>
        </w:numPr>
        <w:spacing w:line="360" w:lineRule="auto"/>
        <w:rPr>
          <w:rFonts w:hint="eastAsia"/>
        </w:rPr>
      </w:pPr>
      <w:r>
        <w:rPr>
          <w:rFonts w:hint="eastAsia"/>
        </w:rPr>
        <w:t>测试环境服务器：开发搭建并保持和线上环境一致；</w:t>
      </w:r>
    </w:p>
    <w:p w14:paraId="55103A9B" w14:textId="77777777" w:rsidR="00FC78DD" w:rsidRDefault="00FC78DD" w:rsidP="00FC78DD">
      <w:pPr>
        <w:numPr>
          <w:ilvl w:val="0"/>
          <w:numId w:val="2"/>
        </w:numPr>
        <w:spacing w:line="360" w:lineRule="auto"/>
        <w:rPr>
          <w:rFonts w:hint="eastAsia"/>
        </w:rPr>
      </w:pPr>
      <w:r>
        <w:rPr>
          <w:rFonts w:hint="eastAsia"/>
        </w:rPr>
        <w:t>测试客户机：既定的三台客户机，内网</w:t>
      </w:r>
      <w:r>
        <w:rPr>
          <w:rFonts w:hint="eastAsia"/>
        </w:rPr>
        <w:t>IP</w:t>
      </w:r>
      <w:r>
        <w:rPr>
          <w:rFonts w:hint="eastAsia"/>
        </w:rPr>
        <w:t>为</w:t>
      </w:r>
      <w:r>
        <w:rPr>
          <w:rFonts w:hint="eastAsia"/>
        </w:rPr>
        <w:t xml:space="preserve">192.168.2.223 </w:t>
      </w:r>
      <w:r>
        <w:rPr>
          <w:rFonts w:hint="eastAsia"/>
        </w:rPr>
        <w:t>和</w:t>
      </w:r>
      <w:r>
        <w:rPr>
          <w:rFonts w:hint="eastAsia"/>
        </w:rPr>
        <w:t>192.168.2.184</w:t>
      </w:r>
      <w:r>
        <w:rPr>
          <w:rFonts w:hint="eastAsia"/>
        </w:rPr>
        <w:t>，</w:t>
      </w:r>
      <w:r>
        <w:rPr>
          <w:rFonts w:hint="eastAsia"/>
        </w:rPr>
        <w:t>192.168.2.235</w:t>
      </w:r>
      <w:r>
        <w:rPr>
          <w:rFonts w:hint="eastAsia"/>
        </w:rPr>
        <w:t>，超出三台机器的需要，会另增测试客户机；</w:t>
      </w:r>
    </w:p>
    <w:p w14:paraId="6AA53EB9" w14:textId="77777777" w:rsidR="00FC78DD" w:rsidRDefault="00FC78DD" w:rsidP="00FC78DD">
      <w:pPr>
        <w:numPr>
          <w:ilvl w:val="0"/>
          <w:numId w:val="2"/>
        </w:numPr>
        <w:spacing w:line="360" w:lineRule="auto"/>
        <w:rPr>
          <w:rFonts w:hint="eastAsia"/>
        </w:rPr>
      </w:pPr>
      <w:r>
        <w:rPr>
          <w:rFonts w:hint="eastAsia"/>
        </w:rPr>
        <w:t>对于登录功能、充值和查询功能，事先录制好相应的测试脚本，包括参数化、关联等，准备好测试数据，并且调试好，脚本能够成功的回放，保证在测试的时候能够顺利的运行；</w:t>
      </w:r>
    </w:p>
    <w:p w14:paraId="6064270E" w14:textId="77777777" w:rsidR="00FC78DD" w:rsidRDefault="00FC78DD" w:rsidP="00FC78DD">
      <w:pPr>
        <w:numPr>
          <w:ilvl w:val="0"/>
          <w:numId w:val="2"/>
        </w:numPr>
        <w:spacing w:line="360" w:lineRule="auto"/>
        <w:rPr>
          <w:rFonts w:hint="eastAsia"/>
        </w:rPr>
      </w:pPr>
      <w:r>
        <w:rPr>
          <w:rFonts w:hint="eastAsia"/>
        </w:rPr>
        <w:t>创建测试场景，并配置好每个场景的设置；</w:t>
      </w:r>
    </w:p>
    <w:p w14:paraId="7D3B3AD8" w14:textId="77777777" w:rsidR="00FC78DD" w:rsidRDefault="00FC78DD" w:rsidP="00FC78DD">
      <w:pPr>
        <w:numPr>
          <w:ilvl w:val="0"/>
          <w:numId w:val="2"/>
        </w:numPr>
        <w:spacing w:line="360" w:lineRule="auto"/>
        <w:rPr>
          <w:rFonts w:hint="eastAsia"/>
        </w:rPr>
      </w:pPr>
      <w:r>
        <w:rPr>
          <w:rFonts w:hint="eastAsia"/>
        </w:rPr>
        <w:t>测试过程中保存好脚本和分析结果，并规范的对脚本和分析结果等进行命名。</w:t>
      </w:r>
    </w:p>
    <w:p w14:paraId="644D6CD9" w14:textId="77777777" w:rsidR="00FC78DD" w:rsidRPr="00556DC4" w:rsidRDefault="00FC78DD" w:rsidP="00FC78DD">
      <w:pPr>
        <w:pStyle w:val="1"/>
        <w:numPr>
          <w:ilvl w:val="0"/>
          <w:numId w:val="5"/>
        </w:numPr>
        <w:rPr>
          <w:rFonts w:hint="eastAsia"/>
        </w:rPr>
      </w:pPr>
      <w:bookmarkStart w:id="61" w:name="_Toc217718789"/>
      <w:bookmarkStart w:id="62" w:name="_Toc237918244"/>
      <w:bookmarkStart w:id="63" w:name="_Toc237919447"/>
      <w:bookmarkStart w:id="64" w:name="_Toc240079312"/>
      <w:bookmarkStart w:id="65" w:name="_Toc310516779"/>
      <w:bookmarkStart w:id="66" w:name="_Toc498506521"/>
      <w:r>
        <w:rPr>
          <w:rFonts w:hint="eastAsia"/>
        </w:rPr>
        <w:t>测试</w:t>
      </w:r>
      <w:bookmarkEnd w:id="61"/>
      <w:r>
        <w:rPr>
          <w:rFonts w:hint="eastAsia"/>
        </w:rPr>
        <w:t>完成准则</w:t>
      </w:r>
      <w:bookmarkEnd w:id="62"/>
      <w:bookmarkEnd w:id="63"/>
      <w:bookmarkEnd w:id="64"/>
      <w:bookmarkEnd w:id="65"/>
      <w:bookmarkEnd w:id="66"/>
    </w:p>
    <w:p w14:paraId="0955AEC1" w14:textId="77777777" w:rsidR="00FC78DD" w:rsidRPr="005B5AAC" w:rsidRDefault="00FC78DD" w:rsidP="00FC78DD">
      <w:pPr>
        <w:rPr>
          <w:rFonts w:hint="eastAsia"/>
        </w:rPr>
      </w:pPr>
      <w:r>
        <w:rPr>
          <w:rFonts w:hint="eastAsia"/>
        </w:rPr>
        <w:t>系统响应时间判断原则</w:t>
      </w:r>
      <w:r w:rsidRPr="005B5AAC">
        <w:rPr>
          <w:rFonts w:hint="eastAsia"/>
        </w:rPr>
        <w:t>如下：</w:t>
      </w:r>
    </w:p>
    <w:p w14:paraId="371DE77F" w14:textId="77777777" w:rsidR="00FC78DD" w:rsidRPr="005B5AAC" w:rsidRDefault="00FC78DD" w:rsidP="00FC78DD">
      <w:pPr>
        <w:numPr>
          <w:ilvl w:val="0"/>
          <w:numId w:val="3"/>
        </w:numPr>
        <w:spacing w:before="200" w:after="200" w:line="276" w:lineRule="auto"/>
        <w:rPr>
          <w:rFonts w:hint="eastAsia"/>
        </w:rPr>
      </w:pPr>
      <w:r w:rsidRPr="005B5AAC">
        <w:rPr>
          <w:rFonts w:hint="eastAsia"/>
        </w:rPr>
        <w:t>系统业务响应时间小于</w:t>
      </w:r>
      <w:r>
        <w:rPr>
          <w:rFonts w:hint="eastAsia"/>
        </w:rPr>
        <w:t>2</w:t>
      </w:r>
      <w:r w:rsidRPr="005B5AAC">
        <w:rPr>
          <w:rFonts w:hint="eastAsia"/>
        </w:rPr>
        <w:t>秒，判为优秀，用户对系统感觉很好；</w:t>
      </w:r>
    </w:p>
    <w:p w14:paraId="1146D49F" w14:textId="77777777" w:rsidR="00FC78DD" w:rsidRPr="005B5AAC" w:rsidRDefault="00FC78DD" w:rsidP="00FC78DD">
      <w:pPr>
        <w:numPr>
          <w:ilvl w:val="0"/>
          <w:numId w:val="3"/>
        </w:numPr>
        <w:spacing w:before="200" w:after="200" w:line="276" w:lineRule="auto"/>
        <w:rPr>
          <w:rFonts w:hint="eastAsia"/>
        </w:rPr>
      </w:pPr>
      <w:r w:rsidRPr="005B5AAC">
        <w:rPr>
          <w:rFonts w:hint="eastAsia"/>
        </w:rPr>
        <w:t>系统业务响应时间在</w:t>
      </w:r>
      <w:r>
        <w:rPr>
          <w:rFonts w:hint="eastAsia"/>
        </w:rPr>
        <w:t>2-5</w:t>
      </w:r>
      <w:r w:rsidRPr="005B5AAC">
        <w:rPr>
          <w:rFonts w:hint="eastAsia"/>
        </w:rPr>
        <w:t>秒之间，判为良好，用户对系统感觉一般；</w:t>
      </w:r>
    </w:p>
    <w:p w14:paraId="6557974D" w14:textId="77777777" w:rsidR="00FC78DD" w:rsidRDefault="00FC78DD" w:rsidP="00FC78DD">
      <w:pPr>
        <w:numPr>
          <w:ilvl w:val="0"/>
          <w:numId w:val="3"/>
        </w:numPr>
        <w:spacing w:before="200" w:after="200" w:line="276" w:lineRule="auto"/>
        <w:rPr>
          <w:rFonts w:hint="eastAsia"/>
        </w:rPr>
      </w:pPr>
      <w:r w:rsidRPr="005B5AAC">
        <w:rPr>
          <w:rFonts w:hint="eastAsia"/>
        </w:rPr>
        <w:t>系统业务响应时间超过</w:t>
      </w:r>
      <w:r>
        <w:rPr>
          <w:rFonts w:hint="eastAsia"/>
        </w:rPr>
        <w:t>10</w:t>
      </w:r>
      <w:r w:rsidRPr="005B5AAC">
        <w:rPr>
          <w:rFonts w:hint="eastAsia"/>
        </w:rPr>
        <w:t>秒，判断为</w:t>
      </w:r>
      <w:r>
        <w:rPr>
          <w:rFonts w:hint="eastAsia"/>
        </w:rPr>
        <w:t>一般，用户体验不佳。</w:t>
      </w:r>
    </w:p>
    <w:p w14:paraId="6C544002" w14:textId="77777777" w:rsidR="00FC78DD" w:rsidRDefault="00FC78DD" w:rsidP="00FC78DD">
      <w:pPr>
        <w:numPr>
          <w:ilvl w:val="0"/>
          <w:numId w:val="3"/>
        </w:numPr>
        <w:spacing w:line="360" w:lineRule="auto"/>
        <w:rPr>
          <w:rFonts w:hint="eastAsia"/>
        </w:rPr>
      </w:pPr>
      <w:r>
        <w:rPr>
          <w:rFonts w:hint="eastAsia"/>
        </w:rPr>
        <w:t>在长时间运行后，系统不崩溃，各功能正常；服务器</w:t>
      </w:r>
      <w:r>
        <w:rPr>
          <w:rFonts w:hint="eastAsia"/>
        </w:rPr>
        <w:t>CPU</w:t>
      </w:r>
      <w:r>
        <w:rPr>
          <w:rFonts w:hint="eastAsia"/>
        </w:rPr>
        <w:t>，内存，响应时间等参数保持稳定；场景运行停止后，一段时间内占用的资源可以正常释放。</w:t>
      </w:r>
    </w:p>
    <w:p w14:paraId="77288129" w14:textId="77777777" w:rsidR="00FC78DD" w:rsidRDefault="00FC78DD" w:rsidP="00FC78DD">
      <w:pPr>
        <w:pStyle w:val="1"/>
        <w:numPr>
          <w:ilvl w:val="0"/>
          <w:numId w:val="5"/>
        </w:numPr>
        <w:rPr>
          <w:rFonts w:hint="eastAsia"/>
        </w:rPr>
      </w:pPr>
      <w:bookmarkStart w:id="67" w:name="_Toc217718790"/>
      <w:bookmarkStart w:id="68" w:name="_Toc237918245"/>
      <w:bookmarkStart w:id="69" w:name="_Toc237919448"/>
      <w:bookmarkStart w:id="70" w:name="_Toc240079313"/>
      <w:bookmarkStart w:id="71" w:name="_Toc310516780"/>
      <w:bookmarkStart w:id="72" w:name="_Toc498506522"/>
      <w:r>
        <w:rPr>
          <w:rFonts w:hint="eastAsia"/>
        </w:rPr>
        <w:t>测试风险</w:t>
      </w:r>
      <w:bookmarkEnd w:id="67"/>
      <w:bookmarkEnd w:id="68"/>
      <w:bookmarkEnd w:id="69"/>
      <w:bookmarkEnd w:id="70"/>
      <w:bookmarkEnd w:id="71"/>
      <w:bookmarkEnd w:id="72"/>
    </w:p>
    <w:p w14:paraId="67F00C96" w14:textId="77777777" w:rsidR="00FC78DD" w:rsidRDefault="00FC78DD" w:rsidP="00FC78DD">
      <w:pPr>
        <w:numPr>
          <w:ilvl w:val="0"/>
          <w:numId w:val="4"/>
        </w:numPr>
        <w:spacing w:line="360" w:lineRule="auto"/>
        <w:rPr>
          <w:rFonts w:hint="eastAsia"/>
        </w:rPr>
      </w:pPr>
      <w:r>
        <w:rPr>
          <w:rFonts w:hint="eastAsia"/>
        </w:rPr>
        <w:t>选择的业务流不具有代表性。即选择的测试功能点经过负荷测试和长时间测试后不能重现系统问题，如内存溢出，速度慢等问题；</w:t>
      </w:r>
    </w:p>
    <w:p w14:paraId="7F1FB8B8" w14:textId="77777777" w:rsidR="00FC78DD" w:rsidRDefault="00FC78DD" w:rsidP="00FC78DD">
      <w:pPr>
        <w:spacing w:line="360" w:lineRule="auto"/>
        <w:ind w:left="840"/>
        <w:rPr>
          <w:rFonts w:hint="eastAsia"/>
        </w:rPr>
      </w:pPr>
      <w:r>
        <w:rPr>
          <w:rFonts w:hint="eastAsia"/>
        </w:rPr>
        <w:t>选择测试功能点的原则：客户使用系统时经常操作的业务流，以及觉得反应比较慢的几个功能模块；</w:t>
      </w:r>
    </w:p>
    <w:p w14:paraId="7EFE7010" w14:textId="77777777" w:rsidR="00FC78DD" w:rsidRDefault="00FC78DD" w:rsidP="00FC78DD">
      <w:pPr>
        <w:numPr>
          <w:ilvl w:val="0"/>
          <w:numId w:val="4"/>
        </w:numPr>
        <w:spacing w:line="360" w:lineRule="auto"/>
        <w:rPr>
          <w:rFonts w:hint="eastAsia"/>
        </w:rPr>
      </w:pPr>
      <w:r>
        <w:rPr>
          <w:rFonts w:hint="eastAsia"/>
        </w:rPr>
        <w:t>不是在实际环境中的测试（即模拟的测试环境和客户实际使用环境配置差别较大），由于测试环境的不同，测试结果和实际使用环境中的结果有一定的出入；</w:t>
      </w:r>
    </w:p>
    <w:p w14:paraId="021E1485" w14:textId="77777777" w:rsidR="00FC78DD" w:rsidRDefault="00FC78DD" w:rsidP="00FC78DD">
      <w:pPr>
        <w:numPr>
          <w:ilvl w:val="0"/>
          <w:numId w:val="4"/>
        </w:numPr>
        <w:spacing w:line="360" w:lineRule="auto"/>
        <w:rPr>
          <w:rFonts w:hint="eastAsia"/>
        </w:rPr>
      </w:pPr>
      <w:r>
        <w:rPr>
          <w:rFonts w:hint="eastAsia"/>
        </w:rPr>
        <w:t>测试环境中的数据量比实际环境中使用一段时间后的数据量要少的多，系统目前的性能不能代表数据量增长后的性能。</w:t>
      </w:r>
    </w:p>
    <w:p w14:paraId="5705EBC9" w14:textId="77777777" w:rsidR="00FC78DD" w:rsidRDefault="00FC78DD" w:rsidP="00FC78DD">
      <w:pPr>
        <w:pStyle w:val="1"/>
        <w:numPr>
          <w:ilvl w:val="0"/>
          <w:numId w:val="5"/>
        </w:numPr>
        <w:rPr>
          <w:rFonts w:hint="eastAsia"/>
        </w:rPr>
      </w:pPr>
      <w:bookmarkStart w:id="73" w:name="_Toc217718791"/>
      <w:bookmarkStart w:id="74" w:name="_Toc237918246"/>
      <w:bookmarkStart w:id="75" w:name="_Toc237919449"/>
      <w:bookmarkStart w:id="76" w:name="_Toc240079314"/>
      <w:bookmarkStart w:id="77" w:name="_Toc310516781"/>
      <w:bookmarkStart w:id="78" w:name="_Toc498506523"/>
      <w:r>
        <w:rPr>
          <w:rFonts w:hint="eastAsia"/>
        </w:rPr>
        <w:t>测试设计策略</w:t>
      </w:r>
      <w:bookmarkEnd w:id="73"/>
      <w:bookmarkEnd w:id="74"/>
      <w:bookmarkEnd w:id="75"/>
      <w:bookmarkEnd w:id="76"/>
      <w:bookmarkEnd w:id="77"/>
      <w:bookmarkEnd w:id="78"/>
    </w:p>
    <w:p w14:paraId="19336414" w14:textId="77777777" w:rsidR="00FC78DD" w:rsidRDefault="00FC78DD" w:rsidP="00FC78DD">
      <w:pPr>
        <w:pStyle w:val="2"/>
        <w:numPr>
          <w:ilvl w:val="1"/>
          <w:numId w:val="5"/>
        </w:numPr>
        <w:rPr>
          <w:rFonts w:hint="eastAsia"/>
        </w:rPr>
      </w:pPr>
      <w:bookmarkStart w:id="79" w:name="_Toc79554873"/>
      <w:bookmarkStart w:id="80" w:name="_Toc217718793"/>
      <w:bookmarkStart w:id="81" w:name="_Toc237918248"/>
      <w:bookmarkStart w:id="82" w:name="_Toc237919451"/>
      <w:bookmarkStart w:id="83" w:name="_Toc240079316"/>
      <w:bookmarkStart w:id="84" w:name="_Toc310516783"/>
      <w:bookmarkStart w:id="85" w:name="_Toc498506524"/>
      <w:r>
        <w:rPr>
          <w:rFonts w:hint="eastAsia"/>
        </w:rPr>
        <w:t>组合测试用例策略</w:t>
      </w:r>
      <w:bookmarkEnd w:id="80"/>
      <w:bookmarkEnd w:id="81"/>
      <w:bookmarkEnd w:id="82"/>
      <w:bookmarkEnd w:id="83"/>
      <w:bookmarkEnd w:id="84"/>
      <w:bookmarkEnd w:id="85"/>
    </w:p>
    <w:p w14:paraId="63930684" w14:textId="77777777" w:rsidR="00FC78DD" w:rsidRPr="00E70C15" w:rsidRDefault="00FC78DD" w:rsidP="00FC78DD">
      <w:pPr>
        <w:spacing w:line="360" w:lineRule="auto"/>
        <w:ind w:leftChars="200" w:left="420" w:firstLineChars="200" w:firstLine="420"/>
        <w:rPr>
          <w:rFonts w:hint="eastAsia"/>
        </w:rPr>
      </w:pPr>
      <w:r w:rsidRPr="00E70C15">
        <w:rPr>
          <w:rFonts w:hint="eastAsia"/>
        </w:rPr>
        <w:t>先</w:t>
      </w:r>
      <w:r>
        <w:rPr>
          <w:rFonts w:hint="eastAsia"/>
        </w:rPr>
        <w:t>按照单个场景进行并发测试，在组合多个场景进行长时间测试，即：先单独执行登录功能测试，再组合登录、充值、查询，同时并发执行</w:t>
      </w:r>
      <w:r>
        <w:rPr>
          <w:rFonts w:hint="eastAsia"/>
        </w:rPr>
        <w:t>4</w:t>
      </w:r>
      <w:r>
        <w:rPr>
          <w:rFonts w:hint="eastAsia"/>
        </w:rPr>
        <w:t>个小时。</w:t>
      </w:r>
    </w:p>
    <w:p w14:paraId="1A6DD916" w14:textId="77777777" w:rsidR="00FC78DD" w:rsidRDefault="00FC78DD" w:rsidP="00FC78DD">
      <w:pPr>
        <w:pStyle w:val="2"/>
        <w:numPr>
          <w:ilvl w:val="1"/>
          <w:numId w:val="5"/>
        </w:numPr>
        <w:rPr>
          <w:rFonts w:hint="eastAsia"/>
        </w:rPr>
      </w:pPr>
      <w:bookmarkStart w:id="86" w:name="_Toc217718794"/>
      <w:bookmarkStart w:id="87" w:name="_Toc237918249"/>
      <w:bookmarkStart w:id="88" w:name="_Toc237919452"/>
      <w:bookmarkStart w:id="89" w:name="_Toc240079317"/>
      <w:bookmarkStart w:id="90" w:name="_Toc310516784"/>
      <w:bookmarkStart w:id="91" w:name="_Toc498506525"/>
      <w:r>
        <w:rPr>
          <w:rFonts w:hint="eastAsia"/>
        </w:rPr>
        <w:t>测试</w:t>
      </w:r>
      <w:bookmarkEnd w:id="79"/>
      <w:r>
        <w:rPr>
          <w:rFonts w:hint="eastAsia"/>
        </w:rPr>
        <w:t>执行策略</w:t>
      </w:r>
      <w:bookmarkEnd w:id="86"/>
      <w:bookmarkEnd w:id="87"/>
      <w:bookmarkEnd w:id="88"/>
      <w:bookmarkEnd w:id="89"/>
      <w:bookmarkEnd w:id="90"/>
      <w:bookmarkEnd w:id="91"/>
    </w:p>
    <w:p w14:paraId="032DE063" w14:textId="77777777" w:rsidR="00FC78DD" w:rsidRDefault="00FC78DD" w:rsidP="00FC78DD">
      <w:pPr>
        <w:spacing w:line="360" w:lineRule="auto"/>
        <w:ind w:leftChars="200" w:left="420" w:firstLineChars="200" w:firstLine="420"/>
        <w:rPr>
          <w:rFonts w:hint="eastAsia"/>
        </w:rPr>
      </w:pPr>
      <w:r>
        <w:rPr>
          <w:rFonts w:hint="eastAsia"/>
        </w:rPr>
        <w:t>在正常的生产数据下，采用阶梯式的方式，分别使用并发用户</w:t>
      </w:r>
      <w:r>
        <w:rPr>
          <w:rFonts w:hint="eastAsia"/>
        </w:rPr>
        <w:t>1</w:t>
      </w:r>
      <w:r>
        <w:rPr>
          <w:rFonts w:hint="eastAsia"/>
        </w:rPr>
        <w:t>、</w:t>
      </w:r>
      <w:r>
        <w:rPr>
          <w:rFonts w:hint="eastAsia"/>
        </w:rPr>
        <w:t>10</w:t>
      </w:r>
      <w:r>
        <w:rPr>
          <w:rFonts w:hint="eastAsia"/>
        </w:rPr>
        <w:t>、</w:t>
      </w:r>
      <w:r>
        <w:rPr>
          <w:rFonts w:hint="eastAsia"/>
        </w:rPr>
        <w:t>50</w:t>
      </w:r>
      <w:r>
        <w:rPr>
          <w:rFonts w:hint="eastAsia"/>
        </w:rPr>
        <w:t>、</w:t>
      </w:r>
      <w:r>
        <w:rPr>
          <w:rFonts w:hint="eastAsia"/>
        </w:rPr>
        <w:t>100</w:t>
      </w:r>
      <w:r>
        <w:rPr>
          <w:rFonts w:hint="eastAsia"/>
        </w:rPr>
        <w:t>、</w:t>
      </w:r>
      <w:r>
        <w:rPr>
          <w:rFonts w:hint="eastAsia"/>
        </w:rPr>
        <w:t>200</w:t>
      </w:r>
      <w:r>
        <w:rPr>
          <w:rFonts w:hint="eastAsia"/>
        </w:rPr>
        <w:t>等进行测试。每次增加虚拟用户数时，查看系统的性能参数变化，如果变化很大，可以加大虚拟用户的数量；另外，如果在某一个并发用户数，如</w:t>
      </w:r>
      <w:r>
        <w:rPr>
          <w:rFonts w:hint="eastAsia"/>
        </w:rPr>
        <w:t>100</w:t>
      </w:r>
      <w:r>
        <w:rPr>
          <w:rFonts w:hint="eastAsia"/>
        </w:rPr>
        <w:t>个并发用户测试时，发现性能下降，那么则逐步减少并发数，以找出并发用户达到什么数目时，系统性能开始急剧下降。</w:t>
      </w:r>
    </w:p>
    <w:p w14:paraId="1205DCB5" w14:textId="77777777" w:rsidR="00FC78DD" w:rsidRPr="009C51F7" w:rsidRDefault="00FC78DD" w:rsidP="00FC78DD">
      <w:pPr>
        <w:pStyle w:val="1"/>
        <w:numPr>
          <w:ilvl w:val="0"/>
          <w:numId w:val="5"/>
        </w:numPr>
        <w:rPr>
          <w:rFonts w:hint="eastAsia"/>
        </w:rPr>
      </w:pPr>
      <w:bookmarkStart w:id="92" w:name="_Toc310516785"/>
      <w:bookmarkStart w:id="93" w:name="_Toc498506526"/>
      <w:r>
        <w:rPr>
          <w:rFonts w:hint="eastAsia"/>
        </w:rPr>
        <w:t>业务模型</w:t>
      </w:r>
      <w:bookmarkEnd w:id="92"/>
      <w:bookmarkEnd w:id="93"/>
    </w:p>
    <w:p w14:paraId="05F0BBB7" w14:textId="77777777" w:rsidR="00FC78DD" w:rsidRDefault="00FC78DD" w:rsidP="00FC78DD">
      <w:pPr>
        <w:pStyle w:val="2"/>
        <w:numPr>
          <w:ilvl w:val="1"/>
          <w:numId w:val="10"/>
        </w:numPr>
        <w:rPr>
          <w:rFonts w:hint="eastAsia"/>
        </w:rPr>
      </w:pPr>
      <w:bookmarkStart w:id="94" w:name="_Toc498506527"/>
      <w:r>
        <w:rPr>
          <w:rFonts w:hint="eastAsia"/>
        </w:rPr>
        <w:t>场景启用模式</w:t>
      </w:r>
      <w:bookmarkEnd w:id="94"/>
    </w:p>
    <w:p w14:paraId="7F5E092F" w14:textId="77777777" w:rsidR="00FC78DD" w:rsidRDefault="00FC78DD" w:rsidP="00FC78DD">
      <w:pPr>
        <w:numPr>
          <w:ilvl w:val="0"/>
          <w:numId w:val="9"/>
        </w:numPr>
        <w:rPr>
          <w:rFonts w:hint="eastAsia"/>
        </w:rPr>
      </w:pPr>
      <w:r>
        <w:rPr>
          <w:rFonts w:hint="eastAsia"/>
        </w:rPr>
        <w:t>首页登录功能：逐步加压模式</w:t>
      </w:r>
    </w:p>
    <w:p w14:paraId="559348A2" w14:textId="77777777" w:rsidR="00FC78DD" w:rsidRDefault="00FC78DD" w:rsidP="00FC78DD">
      <w:pPr>
        <w:numPr>
          <w:ilvl w:val="0"/>
          <w:numId w:val="9"/>
        </w:numPr>
        <w:rPr>
          <w:rFonts w:hint="eastAsia"/>
        </w:rPr>
      </w:pPr>
      <w:r>
        <w:rPr>
          <w:rFonts w:hint="eastAsia"/>
        </w:rPr>
        <w:t>在线游戏充值功能：逐步加压模式</w:t>
      </w:r>
    </w:p>
    <w:p w14:paraId="0E5652BC" w14:textId="77777777" w:rsidR="00FC78DD" w:rsidRDefault="00FC78DD" w:rsidP="00FC78DD">
      <w:pPr>
        <w:numPr>
          <w:ilvl w:val="0"/>
          <w:numId w:val="9"/>
        </w:numPr>
        <w:rPr>
          <w:rFonts w:hint="eastAsia"/>
        </w:rPr>
      </w:pPr>
      <w:r>
        <w:rPr>
          <w:rFonts w:hint="eastAsia"/>
        </w:rPr>
        <w:t>订单查询功能：逐步加压模式</w:t>
      </w:r>
    </w:p>
    <w:p w14:paraId="20B0AEA5" w14:textId="77777777" w:rsidR="00FC78DD" w:rsidRDefault="00FC78DD" w:rsidP="00FC78DD">
      <w:pPr>
        <w:pStyle w:val="2"/>
        <w:rPr>
          <w:rFonts w:hint="eastAsia"/>
        </w:rPr>
      </w:pPr>
      <w:bookmarkStart w:id="95" w:name="_Toc498506528"/>
      <w:r>
        <w:rPr>
          <w:rFonts w:hint="eastAsia"/>
        </w:rPr>
        <w:t xml:space="preserve">8.2  </w:t>
      </w:r>
      <w:r>
        <w:rPr>
          <w:rFonts w:hint="eastAsia"/>
        </w:rPr>
        <w:t>测试目标</w:t>
      </w:r>
      <w:bookmarkEnd w:id="95"/>
      <w:r>
        <w:rPr>
          <w:rFonts w:hint="eastAsia"/>
        </w:rPr>
        <w:t xml:space="preserve"> </w:t>
      </w:r>
    </w:p>
    <w:tbl>
      <w:tblPr>
        <w:tblW w:w="903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18"/>
        <w:gridCol w:w="1442"/>
        <w:gridCol w:w="1134"/>
        <w:gridCol w:w="1276"/>
        <w:gridCol w:w="1559"/>
        <w:gridCol w:w="1276"/>
        <w:gridCol w:w="1134"/>
      </w:tblGrid>
      <w:tr w:rsidR="00FC78DD" w:rsidRPr="00AA29C0" w14:paraId="4271CA2D" w14:textId="77777777" w:rsidTr="00375355">
        <w:trPr>
          <w:trHeight w:val="676"/>
        </w:trPr>
        <w:tc>
          <w:tcPr>
            <w:tcW w:w="1218" w:type="dxa"/>
            <w:shd w:val="clear" w:color="auto" w:fill="8DB3E2"/>
            <w:vAlign w:val="center"/>
          </w:tcPr>
          <w:p w14:paraId="3528BA32" w14:textId="77777777" w:rsidR="00FC78DD" w:rsidRPr="00AA29C0" w:rsidRDefault="00FC78DD" w:rsidP="00375355">
            <w:pPr>
              <w:jc w:val="center"/>
              <w:rPr>
                <w:rFonts w:hint="eastAsia"/>
                <w:b/>
              </w:rPr>
            </w:pPr>
            <w:r w:rsidRPr="00AA29C0">
              <w:rPr>
                <w:rFonts w:hint="eastAsia"/>
                <w:b/>
              </w:rPr>
              <w:t>测试功能</w:t>
            </w:r>
          </w:p>
        </w:tc>
        <w:tc>
          <w:tcPr>
            <w:tcW w:w="1442" w:type="dxa"/>
            <w:shd w:val="clear" w:color="auto" w:fill="8DB3E2"/>
            <w:vAlign w:val="center"/>
          </w:tcPr>
          <w:p w14:paraId="767BEA3A" w14:textId="77777777" w:rsidR="00FC78DD" w:rsidRPr="00AA29C0" w:rsidRDefault="00FC78DD" w:rsidP="00375355">
            <w:pPr>
              <w:jc w:val="center"/>
              <w:rPr>
                <w:rFonts w:hint="eastAsia"/>
                <w:b/>
              </w:rPr>
            </w:pPr>
            <w:r w:rsidRPr="00AA29C0">
              <w:rPr>
                <w:rFonts w:hint="eastAsia"/>
                <w:b/>
              </w:rPr>
              <w:t>最大并发数</w:t>
            </w:r>
          </w:p>
        </w:tc>
        <w:tc>
          <w:tcPr>
            <w:tcW w:w="1134" w:type="dxa"/>
            <w:shd w:val="clear" w:color="auto" w:fill="8DB3E2"/>
            <w:vAlign w:val="center"/>
          </w:tcPr>
          <w:p w14:paraId="0AD599A7" w14:textId="77777777" w:rsidR="00FC78DD" w:rsidRPr="00AA29C0" w:rsidRDefault="00FC78DD" w:rsidP="00375355">
            <w:pPr>
              <w:jc w:val="center"/>
              <w:rPr>
                <w:rFonts w:hint="eastAsia"/>
                <w:b/>
              </w:rPr>
            </w:pPr>
            <w:r w:rsidRPr="00AA29C0">
              <w:rPr>
                <w:rFonts w:hint="eastAsia"/>
                <w:b/>
              </w:rPr>
              <w:t>响应时间</w:t>
            </w:r>
          </w:p>
        </w:tc>
        <w:tc>
          <w:tcPr>
            <w:tcW w:w="1276" w:type="dxa"/>
            <w:shd w:val="clear" w:color="auto" w:fill="8DB3E2"/>
            <w:vAlign w:val="center"/>
          </w:tcPr>
          <w:p w14:paraId="3F744268" w14:textId="77777777" w:rsidR="00FC78DD" w:rsidRPr="00AA29C0" w:rsidRDefault="00FC78DD" w:rsidP="00375355">
            <w:pPr>
              <w:jc w:val="center"/>
              <w:rPr>
                <w:rFonts w:hint="eastAsia"/>
                <w:b/>
              </w:rPr>
            </w:pPr>
            <w:r w:rsidRPr="00AA29C0">
              <w:rPr>
                <w:rFonts w:hint="eastAsia"/>
                <w:b/>
              </w:rPr>
              <w:t>事务通过率</w:t>
            </w:r>
          </w:p>
        </w:tc>
        <w:tc>
          <w:tcPr>
            <w:tcW w:w="1559" w:type="dxa"/>
            <w:shd w:val="clear" w:color="auto" w:fill="8DB3E2"/>
            <w:vAlign w:val="center"/>
          </w:tcPr>
          <w:p w14:paraId="6A246619" w14:textId="77777777" w:rsidR="00FC78DD" w:rsidRPr="00AA29C0" w:rsidRDefault="00FC78DD" w:rsidP="00375355">
            <w:pPr>
              <w:jc w:val="center"/>
              <w:rPr>
                <w:rFonts w:hint="eastAsia"/>
                <w:b/>
              </w:rPr>
            </w:pPr>
            <w:r w:rsidRPr="00AA29C0">
              <w:rPr>
                <w:rFonts w:hint="eastAsia"/>
                <w:b/>
              </w:rPr>
              <w:t>CPU</w:t>
            </w:r>
            <w:r w:rsidRPr="00AA29C0">
              <w:rPr>
                <w:rFonts w:hint="eastAsia"/>
                <w:b/>
              </w:rPr>
              <w:t>使用率</w:t>
            </w:r>
          </w:p>
        </w:tc>
        <w:tc>
          <w:tcPr>
            <w:tcW w:w="1276" w:type="dxa"/>
            <w:shd w:val="clear" w:color="auto" w:fill="8DB3E2"/>
            <w:vAlign w:val="center"/>
          </w:tcPr>
          <w:p w14:paraId="116DB084" w14:textId="77777777" w:rsidR="00FC78DD" w:rsidRPr="00AA29C0" w:rsidRDefault="00FC78DD" w:rsidP="00375355">
            <w:pPr>
              <w:jc w:val="center"/>
              <w:rPr>
                <w:rFonts w:hint="eastAsia"/>
                <w:b/>
              </w:rPr>
            </w:pPr>
            <w:r w:rsidRPr="00AA29C0">
              <w:rPr>
                <w:rFonts w:hint="eastAsia"/>
                <w:b/>
              </w:rPr>
              <w:t>内存使用率</w:t>
            </w:r>
          </w:p>
        </w:tc>
        <w:tc>
          <w:tcPr>
            <w:tcW w:w="1134" w:type="dxa"/>
            <w:shd w:val="clear" w:color="auto" w:fill="8DB3E2"/>
            <w:vAlign w:val="center"/>
          </w:tcPr>
          <w:p w14:paraId="38196CDA" w14:textId="77777777" w:rsidR="00FC78DD" w:rsidRPr="00AA29C0" w:rsidRDefault="00FC78DD" w:rsidP="00375355">
            <w:pPr>
              <w:jc w:val="center"/>
              <w:rPr>
                <w:rFonts w:hint="eastAsia"/>
                <w:b/>
              </w:rPr>
            </w:pPr>
            <w:r w:rsidRPr="00AA29C0">
              <w:rPr>
                <w:rFonts w:hint="eastAsia"/>
                <w:b/>
              </w:rPr>
              <w:t>错误率</w:t>
            </w:r>
          </w:p>
        </w:tc>
      </w:tr>
      <w:tr w:rsidR="00FC78DD" w14:paraId="01DB466C" w14:textId="77777777" w:rsidTr="00375355">
        <w:trPr>
          <w:trHeight w:val="600"/>
        </w:trPr>
        <w:tc>
          <w:tcPr>
            <w:tcW w:w="1218" w:type="dxa"/>
            <w:shd w:val="clear" w:color="auto" w:fill="auto"/>
            <w:vAlign w:val="center"/>
          </w:tcPr>
          <w:p w14:paraId="2265F82A" w14:textId="77777777" w:rsidR="00FC78DD" w:rsidRDefault="00FC78DD" w:rsidP="00375355">
            <w:pPr>
              <w:jc w:val="center"/>
              <w:rPr>
                <w:rFonts w:hint="eastAsia"/>
              </w:rPr>
            </w:pPr>
            <w:r>
              <w:rPr>
                <w:rFonts w:hint="eastAsia"/>
              </w:rPr>
              <w:t>登录</w:t>
            </w:r>
          </w:p>
        </w:tc>
        <w:tc>
          <w:tcPr>
            <w:tcW w:w="1442" w:type="dxa"/>
            <w:shd w:val="clear" w:color="auto" w:fill="auto"/>
            <w:vAlign w:val="center"/>
          </w:tcPr>
          <w:p w14:paraId="3CEE389A" w14:textId="77777777" w:rsidR="00FC78DD" w:rsidRDefault="00FC78DD" w:rsidP="00375355">
            <w:pPr>
              <w:jc w:val="center"/>
              <w:rPr>
                <w:rFonts w:hint="eastAsia"/>
              </w:rPr>
            </w:pPr>
            <w:r>
              <w:rPr>
                <w:rFonts w:hint="eastAsia"/>
              </w:rPr>
              <w:t>2000</w:t>
            </w:r>
          </w:p>
        </w:tc>
        <w:tc>
          <w:tcPr>
            <w:tcW w:w="1134" w:type="dxa"/>
            <w:shd w:val="clear" w:color="auto" w:fill="auto"/>
            <w:vAlign w:val="center"/>
          </w:tcPr>
          <w:p w14:paraId="19FE4184" w14:textId="77777777" w:rsidR="00FC78DD" w:rsidRDefault="00FC78DD" w:rsidP="00375355">
            <w:pPr>
              <w:jc w:val="center"/>
              <w:rPr>
                <w:rFonts w:hint="eastAsia"/>
              </w:rPr>
            </w:pPr>
            <w:r>
              <w:rPr>
                <w:rFonts w:hint="eastAsia"/>
              </w:rPr>
              <w:t>&lt;5s</w:t>
            </w:r>
          </w:p>
        </w:tc>
        <w:tc>
          <w:tcPr>
            <w:tcW w:w="1276" w:type="dxa"/>
            <w:shd w:val="clear" w:color="auto" w:fill="auto"/>
            <w:vAlign w:val="center"/>
          </w:tcPr>
          <w:p w14:paraId="4A242910" w14:textId="77777777" w:rsidR="00FC78DD" w:rsidRDefault="00FC78DD" w:rsidP="00375355">
            <w:pPr>
              <w:jc w:val="center"/>
              <w:rPr>
                <w:rFonts w:hint="eastAsia"/>
              </w:rPr>
            </w:pPr>
            <w:r>
              <w:rPr>
                <w:rFonts w:hint="eastAsia"/>
              </w:rPr>
              <w:t>&gt;95%</w:t>
            </w:r>
          </w:p>
        </w:tc>
        <w:tc>
          <w:tcPr>
            <w:tcW w:w="1559" w:type="dxa"/>
            <w:shd w:val="clear" w:color="auto" w:fill="auto"/>
            <w:vAlign w:val="center"/>
          </w:tcPr>
          <w:p w14:paraId="684828EC" w14:textId="77777777" w:rsidR="00FC78DD" w:rsidRDefault="00FC78DD" w:rsidP="00375355">
            <w:pPr>
              <w:jc w:val="center"/>
              <w:rPr>
                <w:rFonts w:hint="eastAsia"/>
              </w:rPr>
            </w:pPr>
            <w:r>
              <w:rPr>
                <w:rFonts w:hint="eastAsia"/>
              </w:rPr>
              <w:t>&lt;70%</w:t>
            </w:r>
          </w:p>
        </w:tc>
        <w:tc>
          <w:tcPr>
            <w:tcW w:w="1276" w:type="dxa"/>
            <w:shd w:val="clear" w:color="auto" w:fill="auto"/>
            <w:vAlign w:val="center"/>
          </w:tcPr>
          <w:p w14:paraId="3356C4F8" w14:textId="77777777" w:rsidR="00FC78DD" w:rsidRDefault="00FC78DD" w:rsidP="00375355">
            <w:pPr>
              <w:jc w:val="center"/>
              <w:rPr>
                <w:rFonts w:hint="eastAsia"/>
              </w:rPr>
            </w:pPr>
            <w:r>
              <w:rPr>
                <w:rFonts w:hint="eastAsia"/>
              </w:rPr>
              <w:t>&lt;70%</w:t>
            </w:r>
          </w:p>
        </w:tc>
        <w:tc>
          <w:tcPr>
            <w:tcW w:w="1134" w:type="dxa"/>
            <w:shd w:val="clear" w:color="auto" w:fill="auto"/>
            <w:vAlign w:val="center"/>
          </w:tcPr>
          <w:p w14:paraId="22CF32C4" w14:textId="77777777" w:rsidR="00FC78DD" w:rsidRDefault="00FC78DD" w:rsidP="00375355">
            <w:pPr>
              <w:jc w:val="center"/>
              <w:rPr>
                <w:rFonts w:hint="eastAsia"/>
              </w:rPr>
            </w:pPr>
            <w:r>
              <w:rPr>
                <w:rFonts w:hint="eastAsia"/>
              </w:rPr>
              <w:t>&lt;5%</w:t>
            </w:r>
          </w:p>
        </w:tc>
      </w:tr>
      <w:tr w:rsidR="00FC78DD" w14:paraId="5EB215BD" w14:textId="77777777" w:rsidTr="00375355">
        <w:trPr>
          <w:trHeight w:val="693"/>
        </w:trPr>
        <w:tc>
          <w:tcPr>
            <w:tcW w:w="1218" w:type="dxa"/>
            <w:vMerge w:val="restart"/>
            <w:shd w:val="clear" w:color="auto" w:fill="auto"/>
            <w:vAlign w:val="center"/>
          </w:tcPr>
          <w:p w14:paraId="54296012" w14:textId="77777777" w:rsidR="00FC78DD" w:rsidRDefault="00FC78DD" w:rsidP="00375355">
            <w:pPr>
              <w:jc w:val="center"/>
              <w:rPr>
                <w:rFonts w:hint="eastAsia"/>
              </w:rPr>
            </w:pPr>
            <w:r>
              <w:rPr>
                <w:rFonts w:hint="eastAsia"/>
              </w:rPr>
              <w:t>订单查询</w:t>
            </w:r>
          </w:p>
        </w:tc>
        <w:tc>
          <w:tcPr>
            <w:tcW w:w="1442" w:type="dxa"/>
            <w:shd w:val="clear" w:color="auto" w:fill="auto"/>
            <w:vAlign w:val="center"/>
          </w:tcPr>
          <w:p w14:paraId="52576D47" w14:textId="77777777" w:rsidR="00FC78DD" w:rsidRDefault="00FC78DD" w:rsidP="00375355">
            <w:pPr>
              <w:jc w:val="center"/>
              <w:rPr>
                <w:rFonts w:hint="eastAsia"/>
              </w:rPr>
            </w:pPr>
            <w:r>
              <w:rPr>
                <w:rFonts w:hint="eastAsia"/>
              </w:rPr>
              <w:t>600</w:t>
            </w:r>
            <w:r>
              <w:rPr>
                <w:rFonts w:hint="eastAsia"/>
              </w:rPr>
              <w:t>（</w:t>
            </w:r>
            <w:r>
              <w:rPr>
                <w:rFonts w:hint="eastAsia"/>
              </w:rPr>
              <w:t>3</w:t>
            </w:r>
            <w:r>
              <w:rPr>
                <w:rFonts w:hint="eastAsia"/>
              </w:rPr>
              <w:t>个月以下）</w:t>
            </w:r>
          </w:p>
        </w:tc>
        <w:tc>
          <w:tcPr>
            <w:tcW w:w="1134" w:type="dxa"/>
            <w:shd w:val="clear" w:color="auto" w:fill="auto"/>
            <w:vAlign w:val="center"/>
          </w:tcPr>
          <w:p w14:paraId="7F082C5C" w14:textId="77777777" w:rsidR="00FC78DD" w:rsidRDefault="00FC78DD" w:rsidP="00375355">
            <w:pPr>
              <w:jc w:val="center"/>
              <w:rPr>
                <w:rFonts w:hint="eastAsia"/>
              </w:rPr>
            </w:pPr>
            <w:r>
              <w:rPr>
                <w:rFonts w:hint="eastAsia"/>
              </w:rPr>
              <w:t>&lt;3s</w:t>
            </w:r>
          </w:p>
        </w:tc>
        <w:tc>
          <w:tcPr>
            <w:tcW w:w="1276" w:type="dxa"/>
            <w:shd w:val="clear" w:color="auto" w:fill="auto"/>
            <w:vAlign w:val="center"/>
          </w:tcPr>
          <w:p w14:paraId="779AB104" w14:textId="77777777" w:rsidR="00FC78DD" w:rsidRDefault="00FC78DD" w:rsidP="00375355">
            <w:pPr>
              <w:jc w:val="center"/>
              <w:rPr>
                <w:rFonts w:hint="eastAsia"/>
              </w:rPr>
            </w:pPr>
            <w:r>
              <w:rPr>
                <w:rFonts w:hint="eastAsia"/>
              </w:rPr>
              <w:t>&gt;95%</w:t>
            </w:r>
          </w:p>
        </w:tc>
        <w:tc>
          <w:tcPr>
            <w:tcW w:w="1559" w:type="dxa"/>
            <w:shd w:val="clear" w:color="auto" w:fill="auto"/>
            <w:vAlign w:val="center"/>
          </w:tcPr>
          <w:p w14:paraId="0485E05E" w14:textId="77777777" w:rsidR="00FC78DD" w:rsidRDefault="00FC78DD" w:rsidP="00375355">
            <w:pPr>
              <w:jc w:val="center"/>
              <w:rPr>
                <w:rFonts w:hint="eastAsia"/>
              </w:rPr>
            </w:pPr>
            <w:r>
              <w:rPr>
                <w:rFonts w:hint="eastAsia"/>
              </w:rPr>
              <w:t>&lt;70%</w:t>
            </w:r>
          </w:p>
        </w:tc>
        <w:tc>
          <w:tcPr>
            <w:tcW w:w="1276" w:type="dxa"/>
            <w:shd w:val="clear" w:color="auto" w:fill="auto"/>
            <w:vAlign w:val="center"/>
          </w:tcPr>
          <w:p w14:paraId="1EFD17A5" w14:textId="77777777" w:rsidR="00FC78DD" w:rsidRDefault="00FC78DD" w:rsidP="00375355">
            <w:pPr>
              <w:jc w:val="center"/>
              <w:rPr>
                <w:rFonts w:hint="eastAsia"/>
              </w:rPr>
            </w:pPr>
            <w:r>
              <w:rPr>
                <w:rFonts w:hint="eastAsia"/>
              </w:rPr>
              <w:t>&lt;70%</w:t>
            </w:r>
          </w:p>
        </w:tc>
        <w:tc>
          <w:tcPr>
            <w:tcW w:w="1134" w:type="dxa"/>
            <w:shd w:val="clear" w:color="auto" w:fill="auto"/>
            <w:vAlign w:val="center"/>
          </w:tcPr>
          <w:p w14:paraId="6E80CFD5" w14:textId="77777777" w:rsidR="00FC78DD" w:rsidRDefault="00FC78DD" w:rsidP="00375355">
            <w:pPr>
              <w:jc w:val="center"/>
              <w:rPr>
                <w:rFonts w:hint="eastAsia"/>
              </w:rPr>
            </w:pPr>
            <w:r>
              <w:rPr>
                <w:rFonts w:hint="eastAsia"/>
              </w:rPr>
              <w:t>&lt;5%</w:t>
            </w:r>
          </w:p>
        </w:tc>
      </w:tr>
      <w:tr w:rsidR="00FC78DD" w14:paraId="09811952" w14:textId="77777777" w:rsidTr="00375355">
        <w:trPr>
          <w:trHeight w:val="693"/>
        </w:trPr>
        <w:tc>
          <w:tcPr>
            <w:tcW w:w="1218" w:type="dxa"/>
            <w:vMerge/>
            <w:shd w:val="clear" w:color="auto" w:fill="auto"/>
            <w:vAlign w:val="center"/>
          </w:tcPr>
          <w:p w14:paraId="70F8DB22" w14:textId="77777777" w:rsidR="00FC78DD" w:rsidRDefault="00FC78DD" w:rsidP="00375355">
            <w:pPr>
              <w:jc w:val="center"/>
              <w:rPr>
                <w:rFonts w:hint="eastAsia"/>
              </w:rPr>
            </w:pPr>
          </w:p>
        </w:tc>
        <w:tc>
          <w:tcPr>
            <w:tcW w:w="1442" w:type="dxa"/>
            <w:shd w:val="clear" w:color="auto" w:fill="auto"/>
            <w:vAlign w:val="center"/>
          </w:tcPr>
          <w:p w14:paraId="15FBA1A3" w14:textId="77777777" w:rsidR="00FC78DD" w:rsidRDefault="00FC78DD" w:rsidP="00375355">
            <w:pPr>
              <w:jc w:val="center"/>
              <w:rPr>
                <w:rFonts w:hint="eastAsia"/>
              </w:rPr>
            </w:pPr>
            <w:r>
              <w:rPr>
                <w:rFonts w:hint="eastAsia"/>
              </w:rPr>
              <w:t>600(3</w:t>
            </w:r>
            <w:r>
              <w:rPr>
                <w:rFonts w:hint="eastAsia"/>
              </w:rPr>
              <w:t>个月以上</w:t>
            </w:r>
            <w:r>
              <w:rPr>
                <w:rFonts w:hint="eastAsia"/>
              </w:rPr>
              <w:t>)</w:t>
            </w:r>
          </w:p>
        </w:tc>
        <w:tc>
          <w:tcPr>
            <w:tcW w:w="1134" w:type="dxa"/>
            <w:shd w:val="clear" w:color="auto" w:fill="auto"/>
            <w:vAlign w:val="center"/>
          </w:tcPr>
          <w:p w14:paraId="7174AE79" w14:textId="77777777" w:rsidR="00FC78DD" w:rsidRDefault="00FC78DD" w:rsidP="00375355">
            <w:pPr>
              <w:jc w:val="center"/>
              <w:rPr>
                <w:rFonts w:hint="eastAsia"/>
              </w:rPr>
            </w:pPr>
            <w:r>
              <w:rPr>
                <w:rFonts w:hint="eastAsia"/>
              </w:rPr>
              <w:t>2-10</w:t>
            </w:r>
          </w:p>
        </w:tc>
        <w:tc>
          <w:tcPr>
            <w:tcW w:w="1276" w:type="dxa"/>
            <w:shd w:val="clear" w:color="auto" w:fill="auto"/>
            <w:vAlign w:val="center"/>
          </w:tcPr>
          <w:p w14:paraId="24564401" w14:textId="77777777" w:rsidR="00FC78DD" w:rsidRDefault="00FC78DD" w:rsidP="00375355">
            <w:pPr>
              <w:jc w:val="center"/>
              <w:rPr>
                <w:rFonts w:hint="eastAsia"/>
              </w:rPr>
            </w:pPr>
            <w:r>
              <w:rPr>
                <w:rFonts w:hint="eastAsia"/>
              </w:rPr>
              <w:t>&gt;95%</w:t>
            </w:r>
          </w:p>
        </w:tc>
        <w:tc>
          <w:tcPr>
            <w:tcW w:w="1559" w:type="dxa"/>
            <w:shd w:val="clear" w:color="auto" w:fill="auto"/>
            <w:vAlign w:val="center"/>
          </w:tcPr>
          <w:p w14:paraId="1C7BB182" w14:textId="77777777" w:rsidR="00FC78DD" w:rsidRDefault="00FC78DD" w:rsidP="00375355">
            <w:pPr>
              <w:jc w:val="center"/>
              <w:rPr>
                <w:rFonts w:hint="eastAsia"/>
              </w:rPr>
            </w:pPr>
            <w:r>
              <w:rPr>
                <w:rFonts w:hint="eastAsia"/>
              </w:rPr>
              <w:t>&lt;70%</w:t>
            </w:r>
          </w:p>
        </w:tc>
        <w:tc>
          <w:tcPr>
            <w:tcW w:w="1276" w:type="dxa"/>
            <w:shd w:val="clear" w:color="auto" w:fill="auto"/>
            <w:vAlign w:val="center"/>
          </w:tcPr>
          <w:p w14:paraId="50558538" w14:textId="77777777" w:rsidR="00FC78DD" w:rsidRDefault="00FC78DD" w:rsidP="00375355">
            <w:pPr>
              <w:jc w:val="center"/>
              <w:rPr>
                <w:rFonts w:hint="eastAsia"/>
              </w:rPr>
            </w:pPr>
            <w:r>
              <w:rPr>
                <w:rFonts w:hint="eastAsia"/>
              </w:rPr>
              <w:t>&lt;70%</w:t>
            </w:r>
          </w:p>
        </w:tc>
        <w:tc>
          <w:tcPr>
            <w:tcW w:w="1134" w:type="dxa"/>
            <w:shd w:val="clear" w:color="auto" w:fill="auto"/>
            <w:vAlign w:val="center"/>
          </w:tcPr>
          <w:p w14:paraId="7BE489A2" w14:textId="77777777" w:rsidR="00FC78DD" w:rsidRDefault="00FC78DD" w:rsidP="00375355">
            <w:pPr>
              <w:jc w:val="center"/>
              <w:rPr>
                <w:rFonts w:hint="eastAsia"/>
              </w:rPr>
            </w:pPr>
            <w:r>
              <w:rPr>
                <w:rFonts w:hint="eastAsia"/>
              </w:rPr>
              <w:t>&lt;5%</w:t>
            </w:r>
          </w:p>
        </w:tc>
      </w:tr>
      <w:tr w:rsidR="00FC78DD" w14:paraId="05780B86" w14:textId="77777777" w:rsidTr="00375355">
        <w:trPr>
          <w:trHeight w:val="716"/>
        </w:trPr>
        <w:tc>
          <w:tcPr>
            <w:tcW w:w="1218" w:type="dxa"/>
            <w:shd w:val="clear" w:color="auto" w:fill="auto"/>
            <w:vAlign w:val="center"/>
          </w:tcPr>
          <w:p w14:paraId="38B50FDE" w14:textId="77777777" w:rsidR="00FC78DD" w:rsidRDefault="00FC78DD" w:rsidP="00375355">
            <w:pPr>
              <w:jc w:val="center"/>
              <w:rPr>
                <w:rFonts w:hint="eastAsia"/>
              </w:rPr>
            </w:pPr>
            <w:r>
              <w:rPr>
                <w:rFonts w:hint="eastAsia"/>
              </w:rPr>
              <w:t>游戏充值</w:t>
            </w:r>
          </w:p>
        </w:tc>
        <w:tc>
          <w:tcPr>
            <w:tcW w:w="1442" w:type="dxa"/>
            <w:shd w:val="clear" w:color="auto" w:fill="auto"/>
            <w:vAlign w:val="center"/>
          </w:tcPr>
          <w:p w14:paraId="152E9084" w14:textId="77777777" w:rsidR="00FC78DD" w:rsidRDefault="00FC78DD" w:rsidP="00375355">
            <w:pPr>
              <w:jc w:val="center"/>
              <w:rPr>
                <w:rFonts w:hint="eastAsia"/>
              </w:rPr>
            </w:pPr>
            <w:r>
              <w:rPr>
                <w:rFonts w:hint="eastAsia"/>
              </w:rPr>
              <w:t>1200</w:t>
            </w:r>
          </w:p>
        </w:tc>
        <w:tc>
          <w:tcPr>
            <w:tcW w:w="1134" w:type="dxa"/>
            <w:shd w:val="clear" w:color="auto" w:fill="auto"/>
            <w:vAlign w:val="center"/>
          </w:tcPr>
          <w:p w14:paraId="366ADBC4" w14:textId="77777777" w:rsidR="00FC78DD" w:rsidRDefault="00FC78DD" w:rsidP="00375355">
            <w:pPr>
              <w:jc w:val="center"/>
              <w:rPr>
                <w:rFonts w:hint="eastAsia"/>
              </w:rPr>
            </w:pPr>
            <w:r>
              <w:rPr>
                <w:rFonts w:hint="eastAsia"/>
              </w:rPr>
              <w:t>&lt;2s</w:t>
            </w:r>
          </w:p>
        </w:tc>
        <w:tc>
          <w:tcPr>
            <w:tcW w:w="1276" w:type="dxa"/>
            <w:shd w:val="clear" w:color="auto" w:fill="auto"/>
            <w:vAlign w:val="center"/>
          </w:tcPr>
          <w:p w14:paraId="3C7DB071" w14:textId="77777777" w:rsidR="00FC78DD" w:rsidRDefault="00FC78DD" w:rsidP="00375355">
            <w:pPr>
              <w:jc w:val="center"/>
              <w:rPr>
                <w:rFonts w:hint="eastAsia"/>
              </w:rPr>
            </w:pPr>
            <w:r>
              <w:rPr>
                <w:rFonts w:hint="eastAsia"/>
              </w:rPr>
              <w:t>&gt;95%</w:t>
            </w:r>
          </w:p>
        </w:tc>
        <w:tc>
          <w:tcPr>
            <w:tcW w:w="1559" w:type="dxa"/>
            <w:shd w:val="clear" w:color="auto" w:fill="auto"/>
            <w:vAlign w:val="center"/>
          </w:tcPr>
          <w:p w14:paraId="3CE6A868" w14:textId="77777777" w:rsidR="00FC78DD" w:rsidRDefault="00FC78DD" w:rsidP="00375355">
            <w:pPr>
              <w:jc w:val="center"/>
              <w:rPr>
                <w:rFonts w:hint="eastAsia"/>
              </w:rPr>
            </w:pPr>
            <w:r>
              <w:rPr>
                <w:rFonts w:hint="eastAsia"/>
              </w:rPr>
              <w:t>&lt;70%</w:t>
            </w:r>
          </w:p>
        </w:tc>
        <w:tc>
          <w:tcPr>
            <w:tcW w:w="1276" w:type="dxa"/>
            <w:shd w:val="clear" w:color="auto" w:fill="auto"/>
            <w:vAlign w:val="center"/>
          </w:tcPr>
          <w:p w14:paraId="77D770F3" w14:textId="77777777" w:rsidR="00FC78DD" w:rsidRDefault="00FC78DD" w:rsidP="00375355">
            <w:pPr>
              <w:jc w:val="center"/>
              <w:rPr>
                <w:rFonts w:hint="eastAsia"/>
              </w:rPr>
            </w:pPr>
            <w:r>
              <w:rPr>
                <w:rFonts w:hint="eastAsia"/>
              </w:rPr>
              <w:t>&lt;70%</w:t>
            </w:r>
          </w:p>
        </w:tc>
        <w:tc>
          <w:tcPr>
            <w:tcW w:w="1134" w:type="dxa"/>
            <w:shd w:val="clear" w:color="auto" w:fill="auto"/>
            <w:vAlign w:val="center"/>
          </w:tcPr>
          <w:p w14:paraId="1F150BF2" w14:textId="77777777" w:rsidR="00FC78DD" w:rsidRDefault="00FC78DD" w:rsidP="00375355">
            <w:pPr>
              <w:jc w:val="center"/>
              <w:rPr>
                <w:rFonts w:hint="eastAsia"/>
              </w:rPr>
            </w:pPr>
            <w:r>
              <w:rPr>
                <w:rFonts w:hint="eastAsia"/>
              </w:rPr>
              <w:t>&lt;5%</w:t>
            </w:r>
          </w:p>
        </w:tc>
      </w:tr>
    </w:tbl>
    <w:p w14:paraId="695EC787" w14:textId="77777777" w:rsidR="00FC78DD" w:rsidRDefault="00FC78DD" w:rsidP="00FC78DD">
      <w:pPr>
        <w:rPr>
          <w:rFonts w:hint="eastAsia"/>
        </w:rPr>
      </w:pPr>
    </w:p>
    <w:p w14:paraId="74197A8E" w14:textId="77777777" w:rsidR="00FC78DD" w:rsidRDefault="00FC78DD" w:rsidP="00FC78DD">
      <w:pPr>
        <w:pStyle w:val="2"/>
        <w:rPr>
          <w:rFonts w:hint="eastAsia"/>
        </w:rPr>
      </w:pPr>
      <w:bookmarkStart w:id="96" w:name="_Toc498506529"/>
      <w:r>
        <w:rPr>
          <w:rFonts w:hint="eastAsia"/>
        </w:rPr>
        <w:t xml:space="preserve">8.3  </w:t>
      </w:r>
      <w:r>
        <w:rPr>
          <w:rFonts w:hint="eastAsia"/>
        </w:rPr>
        <w:t>场景设计</w:t>
      </w:r>
      <w:bookmarkEnd w:id="96"/>
    </w:p>
    <w:p w14:paraId="107F84BD" w14:textId="77777777" w:rsidR="00FC78DD" w:rsidRDefault="00FC78DD" w:rsidP="00FC78DD">
      <w:pPr>
        <w:spacing w:line="360" w:lineRule="auto"/>
        <w:rPr>
          <w:rFonts w:hint="eastAsia"/>
        </w:rPr>
      </w:pPr>
      <w:r>
        <w:rPr>
          <w:rFonts w:hint="eastAsia"/>
        </w:rPr>
        <w:t>1</w:t>
      </w:r>
      <w:r>
        <w:rPr>
          <w:rFonts w:hint="eastAsia"/>
        </w:rPr>
        <w:t>）登录功能</w:t>
      </w:r>
    </w:p>
    <w:p w14:paraId="0713F08D" w14:textId="77777777" w:rsidR="00FC78DD" w:rsidRDefault="00FC78DD" w:rsidP="00FC78DD">
      <w:pPr>
        <w:spacing w:line="360" w:lineRule="auto"/>
        <w:ind w:left="1050" w:hangingChars="500" w:hanging="1050"/>
        <w:rPr>
          <w:rFonts w:hint="eastAsia"/>
        </w:rPr>
      </w:pPr>
      <w:r>
        <w:rPr>
          <w:rFonts w:hint="eastAsia"/>
        </w:rPr>
        <w:t>测试目的：验证网吧系统用户登录在逐渐增加虚拟用户数量的情况下，系统响应时间如何变化以及系统响应时间分别是多少</w:t>
      </w:r>
    </w:p>
    <w:p w14:paraId="22FFF2F1" w14:textId="77777777" w:rsidR="00FC78DD" w:rsidRDefault="00FC78DD" w:rsidP="00FC78DD">
      <w:pPr>
        <w:spacing w:line="360" w:lineRule="auto"/>
        <w:rPr>
          <w:rFonts w:hint="eastAsia"/>
        </w:rPr>
      </w:pPr>
      <w:r>
        <w:rPr>
          <w:rFonts w:hint="eastAsia"/>
        </w:rPr>
        <w:t>前置条件：注册并激活网吧系统用户账号；</w:t>
      </w:r>
    </w:p>
    <w:p w14:paraId="5017D759" w14:textId="77777777" w:rsidR="00FC78DD" w:rsidRDefault="00FC78DD" w:rsidP="00FC78DD">
      <w:pPr>
        <w:spacing w:line="360" w:lineRule="auto"/>
        <w:rPr>
          <w:rFonts w:hint="eastAsia"/>
        </w:rPr>
      </w:pPr>
      <w:r>
        <w:rPr>
          <w:rFonts w:hint="eastAsia"/>
        </w:rPr>
        <w:t>方法：逐渐增加用户个数进行登录，获取平均响应时间和吞吐量</w:t>
      </w:r>
    </w:p>
    <w:tbl>
      <w:tblPr>
        <w:tblW w:w="855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0"/>
        <w:gridCol w:w="2600"/>
        <w:gridCol w:w="1710"/>
        <w:gridCol w:w="1711"/>
        <w:gridCol w:w="1711"/>
      </w:tblGrid>
      <w:tr w:rsidR="00FC78DD" w:rsidRPr="008B3599" w14:paraId="4160B650" w14:textId="77777777" w:rsidTr="00375355">
        <w:trPr>
          <w:trHeight w:val="652"/>
          <w:jc w:val="center"/>
        </w:trPr>
        <w:tc>
          <w:tcPr>
            <w:tcW w:w="820" w:type="dxa"/>
            <w:shd w:val="clear" w:color="auto" w:fill="auto"/>
            <w:vAlign w:val="center"/>
          </w:tcPr>
          <w:p w14:paraId="3DAD5C55" w14:textId="77777777" w:rsidR="00FC78DD" w:rsidRPr="008B3599" w:rsidRDefault="00FC78DD" w:rsidP="00375355">
            <w:pPr>
              <w:jc w:val="center"/>
              <w:rPr>
                <w:rFonts w:hint="eastAsia"/>
                <w:b/>
              </w:rPr>
            </w:pPr>
            <w:r w:rsidRPr="008B3599">
              <w:rPr>
                <w:rFonts w:hint="eastAsia"/>
                <w:b/>
              </w:rPr>
              <w:t>序号</w:t>
            </w:r>
          </w:p>
        </w:tc>
        <w:tc>
          <w:tcPr>
            <w:tcW w:w="2600" w:type="dxa"/>
            <w:shd w:val="clear" w:color="auto" w:fill="auto"/>
            <w:vAlign w:val="center"/>
          </w:tcPr>
          <w:p w14:paraId="3EBBEB0A" w14:textId="77777777" w:rsidR="00FC78DD" w:rsidRPr="008B3599" w:rsidRDefault="00FC78DD" w:rsidP="00375355">
            <w:pPr>
              <w:jc w:val="center"/>
              <w:rPr>
                <w:rFonts w:hint="eastAsia"/>
                <w:b/>
              </w:rPr>
            </w:pPr>
            <w:r w:rsidRPr="008B3599">
              <w:rPr>
                <w:rFonts w:hint="eastAsia"/>
                <w:b/>
              </w:rPr>
              <w:t>功能</w:t>
            </w:r>
          </w:p>
        </w:tc>
        <w:tc>
          <w:tcPr>
            <w:tcW w:w="1710" w:type="dxa"/>
            <w:shd w:val="clear" w:color="auto" w:fill="auto"/>
            <w:vAlign w:val="center"/>
          </w:tcPr>
          <w:p w14:paraId="4A34C762" w14:textId="77777777" w:rsidR="00FC78DD" w:rsidRPr="008B3599" w:rsidRDefault="00FC78DD" w:rsidP="00375355">
            <w:pPr>
              <w:jc w:val="center"/>
              <w:rPr>
                <w:rFonts w:hint="eastAsia"/>
                <w:b/>
              </w:rPr>
            </w:pPr>
            <w:r w:rsidRPr="008B3599">
              <w:rPr>
                <w:rFonts w:hint="eastAsia"/>
                <w:b/>
              </w:rPr>
              <w:t>并发用户数</w:t>
            </w:r>
          </w:p>
        </w:tc>
        <w:tc>
          <w:tcPr>
            <w:tcW w:w="1711" w:type="dxa"/>
            <w:shd w:val="clear" w:color="auto" w:fill="auto"/>
            <w:vAlign w:val="center"/>
          </w:tcPr>
          <w:p w14:paraId="65D1D1E4" w14:textId="77777777" w:rsidR="00FC78DD" w:rsidRPr="008B3599" w:rsidRDefault="00FC78DD" w:rsidP="00375355">
            <w:pPr>
              <w:jc w:val="center"/>
              <w:rPr>
                <w:rFonts w:hint="eastAsia"/>
                <w:b/>
              </w:rPr>
            </w:pPr>
            <w:r w:rsidRPr="008B3599">
              <w:rPr>
                <w:rFonts w:hint="eastAsia"/>
                <w:b/>
              </w:rPr>
              <w:t>迭代次数</w:t>
            </w:r>
          </w:p>
        </w:tc>
        <w:tc>
          <w:tcPr>
            <w:tcW w:w="1711" w:type="dxa"/>
            <w:shd w:val="clear" w:color="auto" w:fill="auto"/>
            <w:vAlign w:val="center"/>
          </w:tcPr>
          <w:p w14:paraId="3D6E091F" w14:textId="77777777" w:rsidR="00FC78DD" w:rsidRPr="008B3599" w:rsidRDefault="00FC78DD" w:rsidP="00375355">
            <w:pPr>
              <w:jc w:val="center"/>
              <w:rPr>
                <w:rFonts w:hint="eastAsia"/>
                <w:b/>
              </w:rPr>
            </w:pPr>
            <w:r w:rsidRPr="008B3599">
              <w:rPr>
                <w:rFonts w:hint="eastAsia"/>
                <w:b/>
              </w:rPr>
              <w:t>操作间隔</w:t>
            </w:r>
          </w:p>
        </w:tc>
      </w:tr>
      <w:tr w:rsidR="00FC78DD" w14:paraId="5033325D" w14:textId="77777777" w:rsidTr="00375355">
        <w:trPr>
          <w:trHeight w:val="652"/>
          <w:jc w:val="center"/>
        </w:trPr>
        <w:tc>
          <w:tcPr>
            <w:tcW w:w="820" w:type="dxa"/>
            <w:shd w:val="clear" w:color="auto" w:fill="auto"/>
            <w:vAlign w:val="center"/>
          </w:tcPr>
          <w:p w14:paraId="363F02EA" w14:textId="77777777" w:rsidR="00FC78DD" w:rsidRDefault="00FC78DD" w:rsidP="00375355">
            <w:pPr>
              <w:jc w:val="center"/>
              <w:rPr>
                <w:rFonts w:hint="eastAsia"/>
              </w:rPr>
            </w:pPr>
            <w:r>
              <w:rPr>
                <w:rFonts w:hint="eastAsia"/>
              </w:rPr>
              <w:t>1</w:t>
            </w:r>
          </w:p>
        </w:tc>
        <w:tc>
          <w:tcPr>
            <w:tcW w:w="2600" w:type="dxa"/>
            <w:shd w:val="clear" w:color="auto" w:fill="auto"/>
            <w:vAlign w:val="center"/>
          </w:tcPr>
          <w:p w14:paraId="2A5F9B68" w14:textId="77777777" w:rsidR="00FC78DD" w:rsidRDefault="00FC78DD" w:rsidP="00375355">
            <w:pPr>
              <w:jc w:val="center"/>
              <w:rPr>
                <w:rFonts w:hint="eastAsia"/>
              </w:rPr>
            </w:pPr>
            <w:r>
              <w:rPr>
                <w:rFonts w:hint="eastAsia"/>
              </w:rPr>
              <w:t>登录功能</w:t>
            </w:r>
          </w:p>
        </w:tc>
        <w:tc>
          <w:tcPr>
            <w:tcW w:w="1710" w:type="dxa"/>
            <w:shd w:val="clear" w:color="auto" w:fill="auto"/>
            <w:vAlign w:val="center"/>
          </w:tcPr>
          <w:p w14:paraId="30D9BACD" w14:textId="77777777" w:rsidR="00FC78DD" w:rsidRDefault="00FC78DD" w:rsidP="00375355">
            <w:pPr>
              <w:jc w:val="center"/>
              <w:rPr>
                <w:rFonts w:hint="eastAsia"/>
              </w:rPr>
            </w:pPr>
            <w:r>
              <w:rPr>
                <w:rFonts w:hint="eastAsia"/>
              </w:rPr>
              <w:t>5</w:t>
            </w:r>
          </w:p>
        </w:tc>
        <w:tc>
          <w:tcPr>
            <w:tcW w:w="1711" w:type="dxa"/>
            <w:shd w:val="clear" w:color="auto" w:fill="auto"/>
            <w:vAlign w:val="center"/>
          </w:tcPr>
          <w:p w14:paraId="2BE01208"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4E20824A" w14:textId="77777777" w:rsidR="00FC78DD" w:rsidRDefault="00FC78DD" w:rsidP="00375355">
            <w:pPr>
              <w:jc w:val="center"/>
              <w:rPr>
                <w:rFonts w:hint="eastAsia"/>
              </w:rPr>
            </w:pPr>
            <w:r>
              <w:rPr>
                <w:rFonts w:hint="eastAsia"/>
              </w:rPr>
              <w:t>3</w:t>
            </w:r>
          </w:p>
        </w:tc>
      </w:tr>
      <w:tr w:rsidR="00FC78DD" w14:paraId="3DA3502E" w14:textId="77777777" w:rsidTr="00375355">
        <w:trPr>
          <w:trHeight w:val="652"/>
          <w:jc w:val="center"/>
        </w:trPr>
        <w:tc>
          <w:tcPr>
            <w:tcW w:w="820" w:type="dxa"/>
            <w:shd w:val="clear" w:color="auto" w:fill="auto"/>
            <w:vAlign w:val="center"/>
          </w:tcPr>
          <w:p w14:paraId="571FFFB0" w14:textId="77777777" w:rsidR="00FC78DD" w:rsidRDefault="00FC78DD" w:rsidP="00375355">
            <w:pPr>
              <w:jc w:val="center"/>
              <w:rPr>
                <w:rFonts w:hint="eastAsia"/>
              </w:rPr>
            </w:pPr>
            <w:r>
              <w:rPr>
                <w:rFonts w:hint="eastAsia"/>
              </w:rPr>
              <w:t>2</w:t>
            </w:r>
          </w:p>
        </w:tc>
        <w:tc>
          <w:tcPr>
            <w:tcW w:w="2600" w:type="dxa"/>
            <w:shd w:val="clear" w:color="auto" w:fill="auto"/>
            <w:vAlign w:val="center"/>
          </w:tcPr>
          <w:p w14:paraId="01A0DDFB" w14:textId="77777777" w:rsidR="00FC78DD" w:rsidRDefault="00FC78DD" w:rsidP="00375355">
            <w:pPr>
              <w:jc w:val="center"/>
              <w:rPr>
                <w:rFonts w:hint="eastAsia"/>
              </w:rPr>
            </w:pPr>
            <w:r>
              <w:rPr>
                <w:rFonts w:hint="eastAsia"/>
              </w:rPr>
              <w:t>登录功能</w:t>
            </w:r>
          </w:p>
        </w:tc>
        <w:tc>
          <w:tcPr>
            <w:tcW w:w="1710" w:type="dxa"/>
            <w:shd w:val="clear" w:color="auto" w:fill="auto"/>
            <w:vAlign w:val="center"/>
          </w:tcPr>
          <w:p w14:paraId="13708DE6" w14:textId="77777777" w:rsidR="00FC78DD" w:rsidRDefault="00FC78DD" w:rsidP="00375355">
            <w:pPr>
              <w:jc w:val="center"/>
              <w:rPr>
                <w:rFonts w:hint="eastAsia"/>
              </w:rPr>
            </w:pPr>
            <w:r>
              <w:rPr>
                <w:rFonts w:hint="eastAsia"/>
              </w:rPr>
              <w:t>10</w:t>
            </w:r>
          </w:p>
        </w:tc>
        <w:tc>
          <w:tcPr>
            <w:tcW w:w="1711" w:type="dxa"/>
            <w:shd w:val="clear" w:color="auto" w:fill="auto"/>
            <w:vAlign w:val="center"/>
          </w:tcPr>
          <w:p w14:paraId="60006E5F"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0B97123C" w14:textId="77777777" w:rsidR="00FC78DD" w:rsidRDefault="00FC78DD" w:rsidP="00375355">
            <w:pPr>
              <w:jc w:val="center"/>
              <w:rPr>
                <w:rFonts w:hint="eastAsia"/>
              </w:rPr>
            </w:pPr>
            <w:r>
              <w:rPr>
                <w:rFonts w:hint="eastAsia"/>
              </w:rPr>
              <w:t>3</w:t>
            </w:r>
          </w:p>
        </w:tc>
      </w:tr>
      <w:tr w:rsidR="00FC78DD" w14:paraId="07E81D41" w14:textId="77777777" w:rsidTr="00375355">
        <w:trPr>
          <w:trHeight w:val="652"/>
          <w:jc w:val="center"/>
        </w:trPr>
        <w:tc>
          <w:tcPr>
            <w:tcW w:w="820" w:type="dxa"/>
            <w:shd w:val="clear" w:color="auto" w:fill="auto"/>
            <w:vAlign w:val="center"/>
          </w:tcPr>
          <w:p w14:paraId="3D47BA05" w14:textId="77777777" w:rsidR="00FC78DD" w:rsidRDefault="00FC78DD" w:rsidP="00375355">
            <w:pPr>
              <w:jc w:val="center"/>
              <w:rPr>
                <w:rFonts w:hint="eastAsia"/>
              </w:rPr>
            </w:pPr>
            <w:r>
              <w:rPr>
                <w:rFonts w:hint="eastAsia"/>
              </w:rPr>
              <w:t>3</w:t>
            </w:r>
          </w:p>
        </w:tc>
        <w:tc>
          <w:tcPr>
            <w:tcW w:w="2600" w:type="dxa"/>
            <w:shd w:val="clear" w:color="auto" w:fill="auto"/>
            <w:vAlign w:val="center"/>
          </w:tcPr>
          <w:p w14:paraId="03B82C55" w14:textId="77777777" w:rsidR="00FC78DD" w:rsidRDefault="00FC78DD" w:rsidP="00375355">
            <w:pPr>
              <w:jc w:val="center"/>
              <w:rPr>
                <w:rFonts w:hint="eastAsia"/>
              </w:rPr>
            </w:pPr>
            <w:r>
              <w:rPr>
                <w:rFonts w:hint="eastAsia"/>
              </w:rPr>
              <w:t>登录功能</w:t>
            </w:r>
          </w:p>
        </w:tc>
        <w:tc>
          <w:tcPr>
            <w:tcW w:w="1710" w:type="dxa"/>
            <w:shd w:val="clear" w:color="auto" w:fill="auto"/>
            <w:vAlign w:val="center"/>
          </w:tcPr>
          <w:p w14:paraId="4B897C8A" w14:textId="77777777" w:rsidR="00FC78DD" w:rsidRDefault="00FC78DD" w:rsidP="00375355">
            <w:pPr>
              <w:jc w:val="center"/>
              <w:rPr>
                <w:rFonts w:hint="eastAsia"/>
              </w:rPr>
            </w:pPr>
            <w:r>
              <w:rPr>
                <w:rFonts w:hint="eastAsia"/>
              </w:rPr>
              <w:t>50</w:t>
            </w:r>
          </w:p>
        </w:tc>
        <w:tc>
          <w:tcPr>
            <w:tcW w:w="1711" w:type="dxa"/>
            <w:shd w:val="clear" w:color="auto" w:fill="auto"/>
            <w:vAlign w:val="center"/>
          </w:tcPr>
          <w:p w14:paraId="747B94CB"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440827B5" w14:textId="77777777" w:rsidR="00FC78DD" w:rsidRDefault="00FC78DD" w:rsidP="00375355">
            <w:pPr>
              <w:jc w:val="center"/>
              <w:rPr>
                <w:rFonts w:hint="eastAsia"/>
              </w:rPr>
            </w:pPr>
            <w:r>
              <w:rPr>
                <w:rFonts w:hint="eastAsia"/>
              </w:rPr>
              <w:t>3</w:t>
            </w:r>
          </w:p>
        </w:tc>
      </w:tr>
      <w:tr w:rsidR="00FC78DD" w14:paraId="05D3460D" w14:textId="77777777" w:rsidTr="00375355">
        <w:trPr>
          <w:trHeight w:val="652"/>
          <w:jc w:val="center"/>
        </w:trPr>
        <w:tc>
          <w:tcPr>
            <w:tcW w:w="820" w:type="dxa"/>
            <w:shd w:val="clear" w:color="auto" w:fill="auto"/>
            <w:vAlign w:val="center"/>
          </w:tcPr>
          <w:p w14:paraId="6EB6F990" w14:textId="77777777" w:rsidR="00FC78DD" w:rsidRDefault="00FC78DD" w:rsidP="00375355">
            <w:pPr>
              <w:jc w:val="center"/>
              <w:rPr>
                <w:rFonts w:hint="eastAsia"/>
              </w:rPr>
            </w:pPr>
            <w:r>
              <w:rPr>
                <w:rFonts w:hint="eastAsia"/>
              </w:rPr>
              <w:t>4</w:t>
            </w:r>
          </w:p>
        </w:tc>
        <w:tc>
          <w:tcPr>
            <w:tcW w:w="2600" w:type="dxa"/>
            <w:shd w:val="clear" w:color="auto" w:fill="auto"/>
            <w:vAlign w:val="center"/>
          </w:tcPr>
          <w:p w14:paraId="7C90F6EE" w14:textId="77777777" w:rsidR="00FC78DD" w:rsidRDefault="00FC78DD" w:rsidP="00375355">
            <w:pPr>
              <w:jc w:val="center"/>
              <w:rPr>
                <w:rFonts w:hint="eastAsia"/>
              </w:rPr>
            </w:pPr>
            <w:r>
              <w:rPr>
                <w:rFonts w:hint="eastAsia"/>
              </w:rPr>
              <w:t>登录功能</w:t>
            </w:r>
          </w:p>
        </w:tc>
        <w:tc>
          <w:tcPr>
            <w:tcW w:w="1710" w:type="dxa"/>
            <w:shd w:val="clear" w:color="auto" w:fill="auto"/>
            <w:vAlign w:val="center"/>
          </w:tcPr>
          <w:p w14:paraId="605DFEC5" w14:textId="77777777" w:rsidR="00FC78DD" w:rsidRDefault="00FC78DD" w:rsidP="00375355">
            <w:pPr>
              <w:jc w:val="center"/>
              <w:rPr>
                <w:rFonts w:hint="eastAsia"/>
              </w:rPr>
            </w:pPr>
            <w:r>
              <w:rPr>
                <w:rFonts w:hint="eastAsia"/>
              </w:rPr>
              <w:t>100</w:t>
            </w:r>
          </w:p>
        </w:tc>
        <w:tc>
          <w:tcPr>
            <w:tcW w:w="1711" w:type="dxa"/>
            <w:shd w:val="clear" w:color="auto" w:fill="auto"/>
            <w:vAlign w:val="center"/>
          </w:tcPr>
          <w:p w14:paraId="1103C494"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589922A7" w14:textId="77777777" w:rsidR="00FC78DD" w:rsidRDefault="00FC78DD" w:rsidP="00375355">
            <w:pPr>
              <w:jc w:val="center"/>
              <w:rPr>
                <w:rFonts w:hint="eastAsia"/>
              </w:rPr>
            </w:pPr>
            <w:r>
              <w:rPr>
                <w:rFonts w:hint="eastAsia"/>
              </w:rPr>
              <w:t>3</w:t>
            </w:r>
          </w:p>
        </w:tc>
      </w:tr>
      <w:tr w:rsidR="00FC78DD" w14:paraId="6502F6BA" w14:textId="77777777" w:rsidTr="00375355">
        <w:trPr>
          <w:trHeight w:val="652"/>
          <w:jc w:val="center"/>
        </w:trPr>
        <w:tc>
          <w:tcPr>
            <w:tcW w:w="820" w:type="dxa"/>
            <w:shd w:val="clear" w:color="auto" w:fill="auto"/>
            <w:vAlign w:val="center"/>
          </w:tcPr>
          <w:p w14:paraId="15330AFC" w14:textId="77777777" w:rsidR="00FC78DD" w:rsidRDefault="00FC78DD" w:rsidP="00375355">
            <w:pPr>
              <w:jc w:val="center"/>
              <w:rPr>
                <w:rFonts w:hint="eastAsia"/>
              </w:rPr>
            </w:pPr>
            <w:r>
              <w:rPr>
                <w:rFonts w:hint="eastAsia"/>
              </w:rPr>
              <w:t>5</w:t>
            </w:r>
          </w:p>
        </w:tc>
        <w:tc>
          <w:tcPr>
            <w:tcW w:w="2600" w:type="dxa"/>
            <w:shd w:val="clear" w:color="auto" w:fill="auto"/>
            <w:vAlign w:val="center"/>
          </w:tcPr>
          <w:p w14:paraId="62392A1B" w14:textId="77777777" w:rsidR="00FC78DD" w:rsidRDefault="00FC78DD" w:rsidP="00375355">
            <w:pPr>
              <w:jc w:val="center"/>
              <w:rPr>
                <w:rFonts w:hint="eastAsia"/>
              </w:rPr>
            </w:pPr>
            <w:r>
              <w:rPr>
                <w:rFonts w:hint="eastAsia"/>
              </w:rPr>
              <w:t>登录功能</w:t>
            </w:r>
          </w:p>
        </w:tc>
        <w:tc>
          <w:tcPr>
            <w:tcW w:w="1710" w:type="dxa"/>
            <w:shd w:val="clear" w:color="auto" w:fill="auto"/>
            <w:vAlign w:val="center"/>
          </w:tcPr>
          <w:p w14:paraId="46112F5D" w14:textId="77777777" w:rsidR="00FC78DD" w:rsidRDefault="00FC78DD" w:rsidP="00375355">
            <w:pPr>
              <w:jc w:val="center"/>
              <w:rPr>
                <w:rFonts w:hint="eastAsia"/>
              </w:rPr>
            </w:pPr>
            <w:r>
              <w:rPr>
                <w:rFonts w:hint="eastAsia"/>
              </w:rPr>
              <w:t>150</w:t>
            </w:r>
          </w:p>
        </w:tc>
        <w:tc>
          <w:tcPr>
            <w:tcW w:w="1711" w:type="dxa"/>
            <w:shd w:val="clear" w:color="auto" w:fill="auto"/>
            <w:vAlign w:val="center"/>
          </w:tcPr>
          <w:p w14:paraId="1C52EFA9"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34C0D6F3" w14:textId="77777777" w:rsidR="00FC78DD" w:rsidRDefault="00FC78DD" w:rsidP="00375355">
            <w:pPr>
              <w:jc w:val="center"/>
              <w:rPr>
                <w:rFonts w:hint="eastAsia"/>
              </w:rPr>
            </w:pPr>
            <w:r>
              <w:rPr>
                <w:rFonts w:hint="eastAsia"/>
              </w:rPr>
              <w:t>3</w:t>
            </w:r>
          </w:p>
        </w:tc>
      </w:tr>
      <w:tr w:rsidR="00FC78DD" w14:paraId="681A85B2" w14:textId="77777777" w:rsidTr="00375355">
        <w:trPr>
          <w:trHeight w:val="652"/>
          <w:jc w:val="center"/>
        </w:trPr>
        <w:tc>
          <w:tcPr>
            <w:tcW w:w="820" w:type="dxa"/>
            <w:shd w:val="clear" w:color="auto" w:fill="auto"/>
            <w:vAlign w:val="center"/>
          </w:tcPr>
          <w:p w14:paraId="3DC01E3A" w14:textId="77777777" w:rsidR="00FC78DD" w:rsidRDefault="00FC78DD" w:rsidP="00375355">
            <w:pPr>
              <w:jc w:val="center"/>
              <w:rPr>
                <w:rFonts w:hint="eastAsia"/>
              </w:rPr>
            </w:pPr>
            <w:r>
              <w:rPr>
                <w:rFonts w:hint="eastAsia"/>
              </w:rPr>
              <w:t>6</w:t>
            </w:r>
          </w:p>
        </w:tc>
        <w:tc>
          <w:tcPr>
            <w:tcW w:w="2600" w:type="dxa"/>
            <w:shd w:val="clear" w:color="auto" w:fill="auto"/>
            <w:vAlign w:val="center"/>
          </w:tcPr>
          <w:p w14:paraId="0E547D0D" w14:textId="77777777" w:rsidR="00FC78DD" w:rsidRDefault="00FC78DD" w:rsidP="00375355">
            <w:pPr>
              <w:jc w:val="center"/>
              <w:rPr>
                <w:rFonts w:hint="eastAsia"/>
              </w:rPr>
            </w:pPr>
            <w:r>
              <w:rPr>
                <w:rFonts w:hint="eastAsia"/>
              </w:rPr>
              <w:t>登录功能</w:t>
            </w:r>
          </w:p>
        </w:tc>
        <w:tc>
          <w:tcPr>
            <w:tcW w:w="1710" w:type="dxa"/>
            <w:shd w:val="clear" w:color="auto" w:fill="auto"/>
            <w:vAlign w:val="center"/>
          </w:tcPr>
          <w:p w14:paraId="5A4E175D" w14:textId="77777777" w:rsidR="00FC78DD" w:rsidRDefault="00FC78DD" w:rsidP="00375355">
            <w:pPr>
              <w:jc w:val="center"/>
              <w:rPr>
                <w:rFonts w:hint="eastAsia"/>
              </w:rPr>
            </w:pPr>
            <w:r>
              <w:rPr>
                <w:rFonts w:hint="eastAsia"/>
              </w:rPr>
              <w:t>200</w:t>
            </w:r>
          </w:p>
        </w:tc>
        <w:tc>
          <w:tcPr>
            <w:tcW w:w="1711" w:type="dxa"/>
            <w:shd w:val="clear" w:color="auto" w:fill="auto"/>
            <w:vAlign w:val="center"/>
          </w:tcPr>
          <w:p w14:paraId="00E33B1B"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285F3900" w14:textId="77777777" w:rsidR="00FC78DD" w:rsidRDefault="00FC78DD" w:rsidP="00375355">
            <w:pPr>
              <w:jc w:val="center"/>
              <w:rPr>
                <w:rFonts w:hint="eastAsia"/>
              </w:rPr>
            </w:pPr>
            <w:r>
              <w:rPr>
                <w:rFonts w:hint="eastAsia"/>
              </w:rPr>
              <w:t>3</w:t>
            </w:r>
          </w:p>
        </w:tc>
      </w:tr>
      <w:tr w:rsidR="00FC78DD" w14:paraId="3249CADA" w14:textId="77777777" w:rsidTr="00375355">
        <w:trPr>
          <w:trHeight w:val="652"/>
          <w:jc w:val="center"/>
        </w:trPr>
        <w:tc>
          <w:tcPr>
            <w:tcW w:w="820" w:type="dxa"/>
            <w:shd w:val="clear" w:color="auto" w:fill="auto"/>
            <w:vAlign w:val="center"/>
          </w:tcPr>
          <w:p w14:paraId="5C87FB0E" w14:textId="77777777" w:rsidR="00FC78DD" w:rsidRDefault="00FC78DD" w:rsidP="00375355">
            <w:pPr>
              <w:jc w:val="center"/>
              <w:rPr>
                <w:rFonts w:hint="eastAsia"/>
              </w:rPr>
            </w:pPr>
            <w:r>
              <w:rPr>
                <w:rFonts w:hint="eastAsia"/>
              </w:rPr>
              <w:t>7</w:t>
            </w:r>
          </w:p>
        </w:tc>
        <w:tc>
          <w:tcPr>
            <w:tcW w:w="2600" w:type="dxa"/>
            <w:shd w:val="clear" w:color="auto" w:fill="auto"/>
            <w:vAlign w:val="center"/>
          </w:tcPr>
          <w:p w14:paraId="67B73421" w14:textId="77777777" w:rsidR="00FC78DD" w:rsidRDefault="00FC78DD" w:rsidP="00375355">
            <w:pPr>
              <w:jc w:val="center"/>
              <w:rPr>
                <w:rFonts w:hint="eastAsia"/>
              </w:rPr>
            </w:pPr>
            <w:r>
              <w:rPr>
                <w:rFonts w:hint="eastAsia"/>
              </w:rPr>
              <w:t>登录功能</w:t>
            </w:r>
          </w:p>
        </w:tc>
        <w:tc>
          <w:tcPr>
            <w:tcW w:w="1710" w:type="dxa"/>
            <w:shd w:val="clear" w:color="auto" w:fill="auto"/>
            <w:vAlign w:val="center"/>
          </w:tcPr>
          <w:p w14:paraId="7A57D357" w14:textId="77777777" w:rsidR="00FC78DD" w:rsidRDefault="00FC78DD" w:rsidP="00375355">
            <w:pPr>
              <w:jc w:val="center"/>
              <w:rPr>
                <w:rFonts w:hint="eastAsia"/>
              </w:rPr>
            </w:pPr>
            <w:r>
              <w:rPr>
                <w:rFonts w:hint="eastAsia"/>
              </w:rPr>
              <w:t>500</w:t>
            </w:r>
          </w:p>
        </w:tc>
        <w:tc>
          <w:tcPr>
            <w:tcW w:w="1711" w:type="dxa"/>
            <w:shd w:val="clear" w:color="auto" w:fill="auto"/>
            <w:vAlign w:val="center"/>
          </w:tcPr>
          <w:p w14:paraId="1653AC64"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23092E81" w14:textId="77777777" w:rsidR="00FC78DD" w:rsidRDefault="00FC78DD" w:rsidP="00375355">
            <w:pPr>
              <w:jc w:val="center"/>
              <w:rPr>
                <w:rFonts w:hint="eastAsia"/>
              </w:rPr>
            </w:pPr>
            <w:r>
              <w:rPr>
                <w:rFonts w:hint="eastAsia"/>
              </w:rPr>
              <w:t>3</w:t>
            </w:r>
          </w:p>
        </w:tc>
      </w:tr>
      <w:tr w:rsidR="00FC78DD" w14:paraId="0169A88A" w14:textId="77777777" w:rsidTr="00375355">
        <w:trPr>
          <w:trHeight w:val="652"/>
          <w:jc w:val="center"/>
        </w:trPr>
        <w:tc>
          <w:tcPr>
            <w:tcW w:w="820" w:type="dxa"/>
            <w:shd w:val="clear" w:color="auto" w:fill="auto"/>
            <w:vAlign w:val="center"/>
          </w:tcPr>
          <w:p w14:paraId="53F7EBAE" w14:textId="77777777" w:rsidR="00FC78DD" w:rsidRDefault="00FC78DD" w:rsidP="00375355">
            <w:pPr>
              <w:jc w:val="center"/>
              <w:rPr>
                <w:rFonts w:hint="eastAsia"/>
              </w:rPr>
            </w:pPr>
            <w:r>
              <w:rPr>
                <w:rFonts w:hint="eastAsia"/>
              </w:rPr>
              <w:t>8</w:t>
            </w:r>
          </w:p>
        </w:tc>
        <w:tc>
          <w:tcPr>
            <w:tcW w:w="2600" w:type="dxa"/>
            <w:shd w:val="clear" w:color="auto" w:fill="auto"/>
            <w:vAlign w:val="center"/>
          </w:tcPr>
          <w:p w14:paraId="69194DEC" w14:textId="77777777" w:rsidR="00FC78DD" w:rsidRDefault="00FC78DD" w:rsidP="00375355">
            <w:pPr>
              <w:jc w:val="center"/>
              <w:rPr>
                <w:rFonts w:hint="eastAsia"/>
              </w:rPr>
            </w:pPr>
            <w:r>
              <w:rPr>
                <w:rFonts w:hint="eastAsia"/>
              </w:rPr>
              <w:t>登录功能</w:t>
            </w:r>
          </w:p>
        </w:tc>
        <w:tc>
          <w:tcPr>
            <w:tcW w:w="1710" w:type="dxa"/>
            <w:shd w:val="clear" w:color="auto" w:fill="auto"/>
            <w:vAlign w:val="center"/>
          </w:tcPr>
          <w:p w14:paraId="0ACF3D2A" w14:textId="77777777" w:rsidR="00FC78DD" w:rsidRDefault="00FC78DD" w:rsidP="00375355">
            <w:pPr>
              <w:jc w:val="center"/>
              <w:rPr>
                <w:rFonts w:hint="eastAsia"/>
              </w:rPr>
            </w:pPr>
            <w:r>
              <w:t>……</w:t>
            </w:r>
            <w:r>
              <w:rPr>
                <w:rFonts w:hint="eastAsia"/>
              </w:rPr>
              <w:t>.</w:t>
            </w:r>
          </w:p>
        </w:tc>
        <w:tc>
          <w:tcPr>
            <w:tcW w:w="1711" w:type="dxa"/>
            <w:shd w:val="clear" w:color="auto" w:fill="auto"/>
            <w:vAlign w:val="center"/>
          </w:tcPr>
          <w:p w14:paraId="4B6A3359"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4440B4EC" w14:textId="77777777" w:rsidR="00FC78DD" w:rsidRDefault="00FC78DD" w:rsidP="00375355">
            <w:pPr>
              <w:jc w:val="center"/>
              <w:rPr>
                <w:rFonts w:hint="eastAsia"/>
              </w:rPr>
            </w:pPr>
            <w:r>
              <w:rPr>
                <w:rFonts w:hint="eastAsia"/>
              </w:rPr>
              <w:t>3</w:t>
            </w:r>
          </w:p>
        </w:tc>
      </w:tr>
    </w:tbl>
    <w:p w14:paraId="4D7371B3" w14:textId="77777777" w:rsidR="00FC78DD" w:rsidRPr="00D8395F" w:rsidRDefault="00FC78DD" w:rsidP="00FC78DD">
      <w:pPr>
        <w:rPr>
          <w:rFonts w:hint="eastAsia"/>
        </w:rPr>
      </w:pPr>
      <w:bookmarkStart w:id="97" w:name="_Toc217718797"/>
    </w:p>
    <w:p w14:paraId="60DDC960" w14:textId="77777777" w:rsidR="00FC78DD" w:rsidRDefault="00FC78DD" w:rsidP="00FC78DD">
      <w:pPr>
        <w:spacing w:line="360" w:lineRule="auto"/>
        <w:rPr>
          <w:rFonts w:hint="eastAsia"/>
        </w:rPr>
      </w:pPr>
      <w:r>
        <w:rPr>
          <w:rFonts w:hint="eastAsia"/>
        </w:rPr>
        <w:t>2</w:t>
      </w:r>
      <w:r>
        <w:rPr>
          <w:rFonts w:hint="eastAsia"/>
        </w:rPr>
        <w:t>）游戏充值</w:t>
      </w:r>
    </w:p>
    <w:p w14:paraId="37835C04" w14:textId="77777777" w:rsidR="00FC78DD" w:rsidRDefault="00FC78DD" w:rsidP="00FC78DD">
      <w:pPr>
        <w:spacing w:line="360" w:lineRule="auto"/>
        <w:ind w:left="945" w:hangingChars="450" w:hanging="945"/>
        <w:rPr>
          <w:rFonts w:hint="eastAsia"/>
        </w:rPr>
      </w:pPr>
      <w:r>
        <w:rPr>
          <w:rFonts w:hint="eastAsia"/>
        </w:rPr>
        <w:t>测试目的：逐渐增加虚拟用户数量，获取游戏充值的平均响应时间以及逐渐增加负载的过程系统响应时间的变化，在用户数量达到峰值为多少时，系统的性能开始下降；</w:t>
      </w:r>
    </w:p>
    <w:p w14:paraId="456DCDC2" w14:textId="77777777" w:rsidR="00FC78DD" w:rsidRDefault="00FC78DD" w:rsidP="00FC78DD">
      <w:pPr>
        <w:spacing w:line="360" w:lineRule="auto"/>
        <w:rPr>
          <w:rFonts w:hint="eastAsia"/>
        </w:rPr>
      </w:pPr>
      <w:r>
        <w:rPr>
          <w:rFonts w:hint="eastAsia"/>
        </w:rPr>
        <w:t>前置条件：已注册好的网吧系统账号，已选择好的游戏充值商品；</w:t>
      </w:r>
    </w:p>
    <w:p w14:paraId="207B702F" w14:textId="77777777" w:rsidR="00FC78DD" w:rsidRDefault="00FC78DD" w:rsidP="00FC78DD">
      <w:pPr>
        <w:spacing w:line="360" w:lineRule="auto"/>
        <w:rPr>
          <w:rFonts w:hint="eastAsia"/>
        </w:rPr>
      </w:pPr>
      <w:r>
        <w:rPr>
          <w:rFonts w:hint="eastAsia"/>
        </w:rPr>
        <w:t>方法：逐渐增加用户数量进行游戏充值，获取游戏充值的平均响应时间；</w:t>
      </w:r>
      <w:r>
        <w:rPr>
          <w:rFonts w:hint="eastAsia"/>
        </w:rPr>
        <w:t xml:space="preserve"> </w:t>
      </w:r>
    </w:p>
    <w:tbl>
      <w:tblPr>
        <w:tblW w:w="855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0"/>
        <w:gridCol w:w="2600"/>
        <w:gridCol w:w="1710"/>
        <w:gridCol w:w="1711"/>
        <w:gridCol w:w="1711"/>
      </w:tblGrid>
      <w:tr w:rsidR="00FC78DD" w:rsidRPr="008B3599" w14:paraId="000793A2" w14:textId="77777777" w:rsidTr="00375355">
        <w:trPr>
          <w:trHeight w:val="652"/>
          <w:jc w:val="center"/>
        </w:trPr>
        <w:tc>
          <w:tcPr>
            <w:tcW w:w="820" w:type="dxa"/>
            <w:shd w:val="clear" w:color="auto" w:fill="auto"/>
            <w:vAlign w:val="center"/>
          </w:tcPr>
          <w:p w14:paraId="3A8B7359" w14:textId="77777777" w:rsidR="00FC78DD" w:rsidRPr="008B3599" w:rsidRDefault="00FC78DD" w:rsidP="00375355">
            <w:pPr>
              <w:jc w:val="center"/>
              <w:rPr>
                <w:rFonts w:hint="eastAsia"/>
                <w:b/>
              </w:rPr>
            </w:pPr>
            <w:r w:rsidRPr="008B3599">
              <w:rPr>
                <w:rFonts w:hint="eastAsia"/>
                <w:b/>
              </w:rPr>
              <w:t>序号</w:t>
            </w:r>
          </w:p>
        </w:tc>
        <w:tc>
          <w:tcPr>
            <w:tcW w:w="2600" w:type="dxa"/>
            <w:shd w:val="clear" w:color="auto" w:fill="auto"/>
            <w:vAlign w:val="center"/>
          </w:tcPr>
          <w:p w14:paraId="12D4E09F" w14:textId="77777777" w:rsidR="00FC78DD" w:rsidRPr="008B3599" w:rsidRDefault="00FC78DD" w:rsidP="00375355">
            <w:pPr>
              <w:jc w:val="center"/>
              <w:rPr>
                <w:rFonts w:hint="eastAsia"/>
                <w:b/>
              </w:rPr>
            </w:pPr>
            <w:r w:rsidRPr="008B3599">
              <w:rPr>
                <w:rFonts w:hint="eastAsia"/>
                <w:b/>
              </w:rPr>
              <w:t>功能</w:t>
            </w:r>
          </w:p>
        </w:tc>
        <w:tc>
          <w:tcPr>
            <w:tcW w:w="1710" w:type="dxa"/>
            <w:shd w:val="clear" w:color="auto" w:fill="auto"/>
            <w:vAlign w:val="center"/>
          </w:tcPr>
          <w:p w14:paraId="0BB9EB96" w14:textId="77777777" w:rsidR="00FC78DD" w:rsidRPr="008B3599" w:rsidRDefault="00FC78DD" w:rsidP="00375355">
            <w:pPr>
              <w:jc w:val="center"/>
              <w:rPr>
                <w:rFonts w:hint="eastAsia"/>
                <w:b/>
              </w:rPr>
            </w:pPr>
            <w:r w:rsidRPr="008B3599">
              <w:rPr>
                <w:rFonts w:hint="eastAsia"/>
                <w:b/>
              </w:rPr>
              <w:t>并发用户数</w:t>
            </w:r>
          </w:p>
        </w:tc>
        <w:tc>
          <w:tcPr>
            <w:tcW w:w="1711" w:type="dxa"/>
            <w:shd w:val="clear" w:color="auto" w:fill="auto"/>
            <w:vAlign w:val="center"/>
          </w:tcPr>
          <w:p w14:paraId="768F9954" w14:textId="77777777" w:rsidR="00FC78DD" w:rsidRPr="008B3599" w:rsidRDefault="00FC78DD" w:rsidP="00375355">
            <w:pPr>
              <w:jc w:val="center"/>
              <w:rPr>
                <w:rFonts w:hint="eastAsia"/>
                <w:b/>
              </w:rPr>
            </w:pPr>
            <w:r w:rsidRPr="008B3599">
              <w:rPr>
                <w:rFonts w:hint="eastAsia"/>
                <w:b/>
              </w:rPr>
              <w:t>迭代次数</w:t>
            </w:r>
          </w:p>
        </w:tc>
        <w:tc>
          <w:tcPr>
            <w:tcW w:w="1711" w:type="dxa"/>
            <w:shd w:val="clear" w:color="auto" w:fill="auto"/>
            <w:vAlign w:val="center"/>
          </w:tcPr>
          <w:p w14:paraId="7DFA226C" w14:textId="77777777" w:rsidR="00FC78DD" w:rsidRPr="008B3599" w:rsidRDefault="00FC78DD" w:rsidP="00375355">
            <w:pPr>
              <w:jc w:val="center"/>
              <w:rPr>
                <w:rFonts w:hint="eastAsia"/>
                <w:b/>
              </w:rPr>
            </w:pPr>
            <w:r w:rsidRPr="008B3599">
              <w:rPr>
                <w:rFonts w:hint="eastAsia"/>
                <w:b/>
              </w:rPr>
              <w:t>操作间隔</w:t>
            </w:r>
          </w:p>
        </w:tc>
      </w:tr>
      <w:tr w:rsidR="00FC78DD" w14:paraId="771D90BD" w14:textId="77777777" w:rsidTr="00375355">
        <w:trPr>
          <w:trHeight w:val="652"/>
          <w:jc w:val="center"/>
        </w:trPr>
        <w:tc>
          <w:tcPr>
            <w:tcW w:w="820" w:type="dxa"/>
            <w:shd w:val="clear" w:color="auto" w:fill="auto"/>
            <w:vAlign w:val="center"/>
          </w:tcPr>
          <w:p w14:paraId="3DB74DD9" w14:textId="77777777" w:rsidR="00FC78DD" w:rsidRDefault="00FC78DD" w:rsidP="00375355">
            <w:pPr>
              <w:jc w:val="center"/>
              <w:rPr>
                <w:rFonts w:hint="eastAsia"/>
              </w:rPr>
            </w:pPr>
            <w:r>
              <w:rPr>
                <w:rFonts w:hint="eastAsia"/>
              </w:rPr>
              <w:t>1</w:t>
            </w:r>
          </w:p>
        </w:tc>
        <w:tc>
          <w:tcPr>
            <w:tcW w:w="2600" w:type="dxa"/>
            <w:shd w:val="clear" w:color="auto" w:fill="auto"/>
            <w:vAlign w:val="center"/>
          </w:tcPr>
          <w:p w14:paraId="3C3246D0" w14:textId="77777777" w:rsidR="00FC78DD" w:rsidRDefault="00FC78DD" w:rsidP="00375355">
            <w:pPr>
              <w:jc w:val="center"/>
              <w:rPr>
                <w:rFonts w:hint="eastAsia"/>
              </w:rPr>
            </w:pPr>
            <w:r>
              <w:rPr>
                <w:rFonts w:hint="eastAsia"/>
              </w:rPr>
              <w:t>在线游戏充值</w:t>
            </w:r>
          </w:p>
        </w:tc>
        <w:tc>
          <w:tcPr>
            <w:tcW w:w="1710" w:type="dxa"/>
            <w:shd w:val="clear" w:color="auto" w:fill="auto"/>
            <w:vAlign w:val="center"/>
          </w:tcPr>
          <w:p w14:paraId="6FD37DE4"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1F9175FD"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2A681C97" w14:textId="77777777" w:rsidR="00FC78DD" w:rsidRDefault="00FC78DD" w:rsidP="00375355">
            <w:pPr>
              <w:jc w:val="center"/>
              <w:rPr>
                <w:rFonts w:hint="eastAsia"/>
              </w:rPr>
            </w:pPr>
            <w:r>
              <w:rPr>
                <w:rFonts w:hint="eastAsia"/>
              </w:rPr>
              <w:t>3</w:t>
            </w:r>
          </w:p>
        </w:tc>
      </w:tr>
      <w:tr w:rsidR="00FC78DD" w14:paraId="7F83D9BD" w14:textId="77777777" w:rsidTr="00375355">
        <w:trPr>
          <w:trHeight w:val="652"/>
          <w:jc w:val="center"/>
        </w:trPr>
        <w:tc>
          <w:tcPr>
            <w:tcW w:w="820" w:type="dxa"/>
            <w:shd w:val="clear" w:color="auto" w:fill="auto"/>
            <w:vAlign w:val="center"/>
          </w:tcPr>
          <w:p w14:paraId="4446923A" w14:textId="77777777" w:rsidR="00FC78DD" w:rsidRDefault="00FC78DD" w:rsidP="00375355">
            <w:pPr>
              <w:jc w:val="center"/>
              <w:rPr>
                <w:rFonts w:hint="eastAsia"/>
              </w:rPr>
            </w:pPr>
            <w:r>
              <w:rPr>
                <w:rFonts w:hint="eastAsia"/>
              </w:rPr>
              <w:t>2</w:t>
            </w:r>
          </w:p>
        </w:tc>
        <w:tc>
          <w:tcPr>
            <w:tcW w:w="2600" w:type="dxa"/>
            <w:shd w:val="clear" w:color="auto" w:fill="auto"/>
            <w:vAlign w:val="center"/>
          </w:tcPr>
          <w:p w14:paraId="6264A6BE" w14:textId="77777777" w:rsidR="00FC78DD" w:rsidRDefault="00FC78DD" w:rsidP="00375355">
            <w:pPr>
              <w:jc w:val="center"/>
              <w:rPr>
                <w:rFonts w:hint="eastAsia"/>
              </w:rPr>
            </w:pPr>
            <w:r>
              <w:rPr>
                <w:rFonts w:hint="eastAsia"/>
              </w:rPr>
              <w:t>在线游戏充值</w:t>
            </w:r>
          </w:p>
        </w:tc>
        <w:tc>
          <w:tcPr>
            <w:tcW w:w="1710" w:type="dxa"/>
            <w:shd w:val="clear" w:color="auto" w:fill="auto"/>
            <w:vAlign w:val="center"/>
          </w:tcPr>
          <w:p w14:paraId="4A5DA189" w14:textId="77777777" w:rsidR="00FC78DD" w:rsidRDefault="00FC78DD" w:rsidP="00375355">
            <w:pPr>
              <w:jc w:val="center"/>
              <w:rPr>
                <w:rFonts w:hint="eastAsia"/>
              </w:rPr>
            </w:pPr>
            <w:r>
              <w:rPr>
                <w:rFonts w:hint="eastAsia"/>
              </w:rPr>
              <w:t>10</w:t>
            </w:r>
          </w:p>
        </w:tc>
        <w:tc>
          <w:tcPr>
            <w:tcW w:w="1711" w:type="dxa"/>
            <w:shd w:val="clear" w:color="auto" w:fill="auto"/>
            <w:vAlign w:val="center"/>
          </w:tcPr>
          <w:p w14:paraId="050AEECC"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0F77BC6A" w14:textId="77777777" w:rsidR="00FC78DD" w:rsidRDefault="00FC78DD" w:rsidP="00375355">
            <w:pPr>
              <w:jc w:val="center"/>
              <w:rPr>
                <w:rFonts w:hint="eastAsia"/>
              </w:rPr>
            </w:pPr>
            <w:r>
              <w:rPr>
                <w:rFonts w:hint="eastAsia"/>
              </w:rPr>
              <w:t>3</w:t>
            </w:r>
          </w:p>
        </w:tc>
      </w:tr>
      <w:tr w:rsidR="00FC78DD" w14:paraId="5121B3DF" w14:textId="77777777" w:rsidTr="00375355">
        <w:trPr>
          <w:trHeight w:val="652"/>
          <w:jc w:val="center"/>
        </w:trPr>
        <w:tc>
          <w:tcPr>
            <w:tcW w:w="820" w:type="dxa"/>
            <w:shd w:val="clear" w:color="auto" w:fill="auto"/>
            <w:vAlign w:val="center"/>
          </w:tcPr>
          <w:p w14:paraId="00452073" w14:textId="77777777" w:rsidR="00FC78DD" w:rsidRDefault="00FC78DD" w:rsidP="00375355">
            <w:pPr>
              <w:jc w:val="center"/>
              <w:rPr>
                <w:rFonts w:hint="eastAsia"/>
              </w:rPr>
            </w:pPr>
            <w:r>
              <w:rPr>
                <w:rFonts w:hint="eastAsia"/>
              </w:rPr>
              <w:t>3</w:t>
            </w:r>
          </w:p>
        </w:tc>
        <w:tc>
          <w:tcPr>
            <w:tcW w:w="2600" w:type="dxa"/>
            <w:shd w:val="clear" w:color="auto" w:fill="auto"/>
            <w:vAlign w:val="center"/>
          </w:tcPr>
          <w:p w14:paraId="76FA87C2" w14:textId="77777777" w:rsidR="00FC78DD" w:rsidRDefault="00FC78DD" w:rsidP="00375355">
            <w:pPr>
              <w:jc w:val="center"/>
              <w:rPr>
                <w:rFonts w:hint="eastAsia"/>
              </w:rPr>
            </w:pPr>
            <w:r>
              <w:rPr>
                <w:rFonts w:hint="eastAsia"/>
              </w:rPr>
              <w:t>在线游戏充值</w:t>
            </w:r>
          </w:p>
        </w:tc>
        <w:tc>
          <w:tcPr>
            <w:tcW w:w="1710" w:type="dxa"/>
            <w:shd w:val="clear" w:color="auto" w:fill="auto"/>
            <w:vAlign w:val="center"/>
          </w:tcPr>
          <w:p w14:paraId="04370F39" w14:textId="77777777" w:rsidR="00FC78DD" w:rsidRDefault="00FC78DD" w:rsidP="00375355">
            <w:pPr>
              <w:jc w:val="center"/>
              <w:rPr>
                <w:rFonts w:hint="eastAsia"/>
              </w:rPr>
            </w:pPr>
            <w:r>
              <w:rPr>
                <w:rFonts w:hint="eastAsia"/>
              </w:rPr>
              <w:t>50</w:t>
            </w:r>
          </w:p>
        </w:tc>
        <w:tc>
          <w:tcPr>
            <w:tcW w:w="1711" w:type="dxa"/>
            <w:shd w:val="clear" w:color="auto" w:fill="auto"/>
            <w:vAlign w:val="center"/>
          </w:tcPr>
          <w:p w14:paraId="4F4FB53A"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3FE862C3" w14:textId="77777777" w:rsidR="00FC78DD" w:rsidRDefault="00FC78DD" w:rsidP="00375355">
            <w:pPr>
              <w:jc w:val="center"/>
              <w:rPr>
                <w:rFonts w:hint="eastAsia"/>
              </w:rPr>
            </w:pPr>
            <w:r>
              <w:rPr>
                <w:rFonts w:hint="eastAsia"/>
              </w:rPr>
              <w:t>3</w:t>
            </w:r>
          </w:p>
        </w:tc>
      </w:tr>
      <w:tr w:rsidR="00FC78DD" w14:paraId="7A9B33EF" w14:textId="77777777" w:rsidTr="00375355">
        <w:trPr>
          <w:trHeight w:val="652"/>
          <w:jc w:val="center"/>
        </w:trPr>
        <w:tc>
          <w:tcPr>
            <w:tcW w:w="820" w:type="dxa"/>
            <w:shd w:val="clear" w:color="auto" w:fill="auto"/>
            <w:vAlign w:val="center"/>
          </w:tcPr>
          <w:p w14:paraId="14FE5478" w14:textId="77777777" w:rsidR="00FC78DD" w:rsidRDefault="00FC78DD" w:rsidP="00375355">
            <w:pPr>
              <w:jc w:val="center"/>
              <w:rPr>
                <w:rFonts w:hint="eastAsia"/>
              </w:rPr>
            </w:pPr>
            <w:r>
              <w:rPr>
                <w:rFonts w:hint="eastAsia"/>
              </w:rPr>
              <w:t>4</w:t>
            </w:r>
          </w:p>
        </w:tc>
        <w:tc>
          <w:tcPr>
            <w:tcW w:w="2600" w:type="dxa"/>
            <w:shd w:val="clear" w:color="auto" w:fill="auto"/>
            <w:vAlign w:val="center"/>
          </w:tcPr>
          <w:p w14:paraId="7BFB4CFE" w14:textId="77777777" w:rsidR="00FC78DD" w:rsidRDefault="00FC78DD" w:rsidP="00375355">
            <w:pPr>
              <w:jc w:val="center"/>
              <w:rPr>
                <w:rFonts w:hint="eastAsia"/>
              </w:rPr>
            </w:pPr>
            <w:r>
              <w:rPr>
                <w:rFonts w:hint="eastAsia"/>
              </w:rPr>
              <w:t>在线游戏充值</w:t>
            </w:r>
          </w:p>
        </w:tc>
        <w:tc>
          <w:tcPr>
            <w:tcW w:w="1710" w:type="dxa"/>
            <w:shd w:val="clear" w:color="auto" w:fill="auto"/>
            <w:vAlign w:val="center"/>
          </w:tcPr>
          <w:p w14:paraId="72C59E76" w14:textId="77777777" w:rsidR="00FC78DD" w:rsidRDefault="00FC78DD" w:rsidP="00375355">
            <w:pPr>
              <w:jc w:val="center"/>
              <w:rPr>
                <w:rFonts w:hint="eastAsia"/>
              </w:rPr>
            </w:pPr>
            <w:r>
              <w:rPr>
                <w:rFonts w:hint="eastAsia"/>
              </w:rPr>
              <w:t>100</w:t>
            </w:r>
          </w:p>
        </w:tc>
        <w:tc>
          <w:tcPr>
            <w:tcW w:w="1711" w:type="dxa"/>
            <w:shd w:val="clear" w:color="auto" w:fill="auto"/>
            <w:vAlign w:val="center"/>
          </w:tcPr>
          <w:p w14:paraId="225D0E2E"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66F5B12F" w14:textId="77777777" w:rsidR="00FC78DD" w:rsidRDefault="00FC78DD" w:rsidP="00375355">
            <w:pPr>
              <w:jc w:val="center"/>
              <w:rPr>
                <w:rFonts w:hint="eastAsia"/>
              </w:rPr>
            </w:pPr>
            <w:r>
              <w:rPr>
                <w:rFonts w:hint="eastAsia"/>
              </w:rPr>
              <w:t>3</w:t>
            </w:r>
          </w:p>
        </w:tc>
      </w:tr>
      <w:tr w:rsidR="00FC78DD" w14:paraId="25EF0395" w14:textId="77777777" w:rsidTr="00375355">
        <w:trPr>
          <w:trHeight w:val="652"/>
          <w:jc w:val="center"/>
        </w:trPr>
        <w:tc>
          <w:tcPr>
            <w:tcW w:w="820" w:type="dxa"/>
            <w:shd w:val="clear" w:color="auto" w:fill="auto"/>
            <w:vAlign w:val="center"/>
          </w:tcPr>
          <w:p w14:paraId="2F244C30" w14:textId="77777777" w:rsidR="00FC78DD" w:rsidRDefault="00FC78DD" w:rsidP="00375355">
            <w:pPr>
              <w:jc w:val="center"/>
              <w:rPr>
                <w:rFonts w:hint="eastAsia"/>
              </w:rPr>
            </w:pPr>
            <w:r>
              <w:rPr>
                <w:rFonts w:hint="eastAsia"/>
              </w:rPr>
              <w:t>5</w:t>
            </w:r>
          </w:p>
        </w:tc>
        <w:tc>
          <w:tcPr>
            <w:tcW w:w="2600" w:type="dxa"/>
            <w:shd w:val="clear" w:color="auto" w:fill="auto"/>
            <w:vAlign w:val="center"/>
          </w:tcPr>
          <w:p w14:paraId="1E8BAABA" w14:textId="77777777" w:rsidR="00FC78DD" w:rsidRDefault="00FC78DD" w:rsidP="00375355">
            <w:pPr>
              <w:jc w:val="center"/>
              <w:rPr>
                <w:rFonts w:hint="eastAsia"/>
              </w:rPr>
            </w:pPr>
            <w:r>
              <w:rPr>
                <w:rFonts w:hint="eastAsia"/>
              </w:rPr>
              <w:t>在线游戏充值</w:t>
            </w:r>
          </w:p>
        </w:tc>
        <w:tc>
          <w:tcPr>
            <w:tcW w:w="1710" w:type="dxa"/>
            <w:shd w:val="clear" w:color="auto" w:fill="auto"/>
            <w:vAlign w:val="center"/>
          </w:tcPr>
          <w:p w14:paraId="6F215A83" w14:textId="77777777" w:rsidR="00FC78DD" w:rsidRDefault="00FC78DD" w:rsidP="00375355">
            <w:pPr>
              <w:jc w:val="center"/>
              <w:rPr>
                <w:rFonts w:hint="eastAsia"/>
              </w:rPr>
            </w:pPr>
            <w:r>
              <w:rPr>
                <w:rFonts w:hint="eastAsia"/>
              </w:rPr>
              <w:t>150</w:t>
            </w:r>
          </w:p>
        </w:tc>
        <w:tc>
          <w:tcPr>
            <w:tcW w:w="1711" w:type="dxa"/>
            <w:shd w:val="clear" w:color="auto" w:fill="auto"/>
            <w:vAlign w:val="center"/>
          </w:tcPr>
          <w:p w14:paraId="6D9A5597"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54D26163" w14:textId="77777777" w:rsidR="00FC78DD" w:rsidRDefault="00FC78DD" w:rsidP="00375355">
            <w:pPr>
              <w:jc w:val="center"/>
              <w:rPr>
                <w:rFonts w:hint="eastAsia"/>
              </w:rPr>
            </w:pPr>
            <w:r>
              <w:rPr>
                <w:rFonts w:hint="eastAsia"/>
              </w:rPr>
              <w:t>3</w:t>
            </w:r>
          </w:p>
        </w:tc>
      </w:tr>
      <w:tr w:rsidR="00FC78DD" w14:paraId="583C9730" w14:textId="77777777" w:rsidTr="00375355">
        <w:trPr>
          <w:trHeight w:val="652"/>
          <w:jc w:val="center"/>
        </w:trPr>
        <w:tc>
          <w:tcPr>
            <w:tcW w:w="820" w:type="dxa"/>
            <w:shd w:val="clear" w:color="auto" w:fill="auto"/>
            <w:vAlign w:val="center"/>
          </w:tcPr>
          <w:p w14:paraId="5D694531" w14:textId="77777777" w:rsidR="00FC78DD" w:rsidRDefault="00FC78DD" w:rsidP="00375355">
            <w:pPr>
              <w:jc w:val="center"/>
              <w:rPr>
                <w:rFonts w:hint="eastAsia"/>
              </w:rPr>
            </w:pPr>
            <w:r>
              <w:rPr>
                <w:rFonts w:hint="eastAsia"/>
              </w:rPr>
              <w:t>6</w:t>
            </w:r>
          </w:p>
        </w:tc>
        <w:tc>
          <w:tcPr>
            <w:tcW w:w="2600" w:type="dxa"/>
            <w:shd w:val="clear" w:color="auto" w:fill="auto"/>
            <w:vAlign w:val="center"/>
          </w:tcPr>
          <w:p w14:paraId="2A904F61" w14:textId="77777777" w:rsidR="00FC78DD" w:rsidRDefault="00FC78DD" w:rsidP="00375355">
            <w:pPr>
              <w:jc w:val="center"/>
              <w:rPr>
                <w:rFonts w:hint="eastAsia"/>
              </w:rPr>
            </w:pPr>
            <w:r>
              <w:rPr>
                <w:rFonts w:hint="eastAsia"/>
              </w:rPr>
              <w:t>在线游戏充值</w:t>
            </w:r>
          </w:p>
        </w:tc>
        <w:tc>
          <w:tcPr>
            <w:tcW w:w="1710" w:type="dxa"/>
            <w:shd w:val="clear" w:color="auto" w:fill="auto"/>
            <w:vAlign w:val="center"/>
          </w:tcPr>
          <w:p w14:paraId="7D420943" w14:textId="77777777" w:rsidR="00FC78DD" w:rsidRDefault="00FC78DD" w:rsidP="00375355">
            <w:pPr>
              <w:jc w:val="center"/>
              <w:rPr>
                <w:rFonts w:hint="eastAsia"/>
              </w:rPr>
            </w:pPr>
            <w:r>
              <w:rPr>
                <w:rFonts w:hint="eastAsia"/>
              </w:rPr>
              <w:t>200</w:t>
            </w:r>
          </w:p>
        </w:tc>
        <w:tc>
          <w:tcPr>
            <w:tcW w:w="1711" w:type="dxa"/>
            <w:shd w:val="clear" w:color="auto" w:fill="auto"/>
            <w:vAlign w:val="center"/>
          </w:tcPr>
          <w:p w14:paraId="696A450D"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2CE7EB5A" w14:textId="77777777" w:rsidR="00FC78DD" w:rsidRDefault="00FC78DD" w:rsidP="00375355">
            <w:pPr>
              <w:jc w:val="center"/>
              <w:rPr>
                <w:rFonts w:hint="eastAsia"/>
              </w:rPr>
            </w:pPr>
            <w:r>
              <w:rPr>
                <w:rFonts w:hint="eastAsia"/>
              </w:rPr>
              <w:t>3</w:t>
            </w:r>
          </w:p>
        </w:tc>
      </w:tr>
      <w:tr w:rsidR="00FC78DD" w14:paraId="61991411" w14:textId="77777777" w:rsidTr="00375355">
        <w:trPr>
          <w:trHeight w:val="652"/>
          <w:jc w:val="center"/>
        </w:trPr>
        <w:tc>
          <w:tcPr>
            <w:tcW w:w="820" w:type="dxa"/>
            <w:shd w:val="clear" w:color="auto" w:fill="auto"/>
            <w:vAlign w:val="center"/>
          </w:tcPr>
          <w:p w14:paraId="2780EED2" w14:textId="77777777" w:rsidR="00FC78DD" w:rsidRDefault="00FC78DD" w:rsidP="00375355">
            <w:pPr>
              <w:jc w:val="center"/>
              <w:rPr>
                <w:rFonts w:hint="eastAsia"/>
              </w:rPr>
            </w:pPr>
            <w:r>
              <w:rPr>
                <w:rFonts w:hint="eastAsia"/>
              </w:rPr>
              <w:t>7</w:t>
            </w:r>
          </w:p>
        </w:tc>
        <w:tc>
          <w:tcPr>
            <w:tcW w:w="2600" w:type="dxa"/>
            <w:shd w:val="clear" w:color="auto" w:fill="auto"/>
            <w:vAlign w:val="center"/>
          </w:tcPr>
          <w:p w14:paraId="1856B4B9" w14:textId="77777777" w:rsidR="00FC78DD" w:rsidRDefault="00FC78DD" w:rsidP="00375355">
            <w:pPr>
              <w:jc w:val="center"/>
              <w:rPr>
                <w:rFonts w:hint="eastAsia"/>
              </w:rPr>
            </w:pPr>
            <w:r>
              <w:rPr>
                <w:rFonts w:hint="eastAsia"/>
              </w:rPr>
              <w:t>在线游戏充值</w:t>
            </w:r>
          </w:p>
        </w:tc>
        <w:tc>
          <w:tcPr>
            <w:tcW w:w="1710" w:type="dxa"/>
            <w:shd w:val="clear" w:color="auto" w:fill="auto"/>
            <w:vAlign w:val="center"/>
          </w:tcPr>
          <w:p w14:paraId="515FED28" w14:textId="77777777" w:rsidR="00FC78DD" w:rsidRDefault="00FC78DD" w:rsidP="00375355">
            <w:pPr>
              <w:jc w:val="center"/>
              <w:rPr>
                <w:rFonts w:hint="eastAsia"/>
              </w:rPr>
            </w:pPr>
            <w:r>
              <w:rPr>
                <w:rFonts w:hint="eastAsia"/>
              </w:rPr>
              <w:t>500</w:t>
            </w:r>
          </w:p>
        </w:tc>
        <w:tc>
          <w:tcPr>
            <w:tcW w:w="1711" w:type="dxa"/>
            <w:shd w:val="clear" w:color="auto" w:fill="auto"/>
            <w:vAlign w:val="center"/>
          </w:tcPr>
          <w:p w14:paraId="6819EA1A"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4536C7BA" w14:textId="77777777" w:rsidR="00FC78DD" w:rsidRDefault="00FC78DD" w:rsidP="00375355">
            <w:pPr>
              <w:jc w:val="center"/>
              <w:rPr>
                <w:rFonts w:hint="eastAsia"/>
              </w:rPr>
            </w:pPr>
            <w:r>
              <w:rPr>
                <w:rFonts w:hint="eastAsia"/>
              </w:rPr>
              <w:t>3</w:t>
            </w:r>
          </w:p>
        </w:tc>
      </w:tr>
      <w:tr w:rsidR="00FC78DD" w14:paraId="79D7A6C7" w14:textId="77777777" w:rsidTr="00375355">
        <w:trPr>
          <w:trHeight w:val="652"/>
          <w:jc w:val="center"/>
        </w:trPr>
        <w:tc>
          <w:tcPr>
            <w:tcW w:w="820" w:type="dxa"/>
            <w:shd w:val="clear" w:color="auto" w:fill="auto"/>
            <w:vAlign w:val="center"/>
          </w:tcPr>
          <w:p w14:paraId="48A3C6C9" w14:textId="77777777" w:rsidR="00FC78DD" w:rsidRDefault="00FC78DD" w:rsidP="00375355">
            <w:pPr>
              <w:jc w:val="center"/>
              <w:rPr>
                <w:rFonts w:hint="eastAsia"/>
              </w:rPr>
            </w:pPr>
            <w:r>
              <w:rPr>
                <w:rFonts w:hint="eastAsia"/>
              </w:rPr>
              <w:t>8</w:t>
            </w:r>
          </w:p>
        </w:tc>
        <w:tc>
          <w:tcPr>
            <w:tcW w:w="2600" w:type="dxa"/>
            <w:shd w:val="clear" w:color="auto" w:fill="auto"/>
            <w:vAlign w:val="center"/>
          </w:tcPr>
          <w:p w14:paraId="4E0DFB77" w14:textId="77777777" w:rsidR="00FC78DD" w:rsidRDefault="00FC78DD" w:rsidP="00375355">
            <w:pPr>
              <w:jc w:val="center"/>
              <w:rPr>
                <w:rFonts w:hint="eastAsia"/>
              </w:rPr>
            </w:pPr>
            <w:r>
              <w:rPr>
                <w:rFonts w:hint="eastAsia"/>
              </w:rPr>
              <w:t>在线游戏充值</w:t>
            </w:r>
          </w:p>
        </w:tc>
        <w:tc>
          <w:tcPr>
            <w:tcW w:w="1710" w:type="dxa"/>
            <w:shd w:val="clear" w:color="auto" w:fill="auto"/>
            <w:vAlign w:val="center"/>
          </w:tcPr>
          <w:p w14:paraId="0974D408" w14:textId="77777777" w:rsidR="00FC78DD" w:rsidRDefault="00FC78DD" w:rsidP="00375355">
            <w:pPr>
              <w:jc w:val="center"/>
              <w:rPr>
                <w:rFonts w:hint="eastAsia"/>
              </w:rPr>
            </w:pPr>
            <w:r>
              <w:t>……</w:t>
            </w:r>
            <w:r>
              <w:rPr>
                <w:rFonts w:hint="eastAsia"/>
              </w:rPr>
              <w:t>.</w:t>
            </w:r>
          </w:p>
        </w:tc>
        <w:tc>
          <w:tcPr>
            <w:tcW w:w="1711" w:type="dxa"/>
            <w:shd w:val="clear" w:color="auto" w:fill="auto"/>
            <w:vAlign w:val="center"/>
          </w:tcPr>
          <w:p w14:paraId="61F6FB8A"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5B1CC5A8" w14:textId="77777777" w:rsidR="00FC78DD" w:rsidRDefault="00FC78DD" w:rsidP="00375355">
            <w:pPr>
              <w:jc w:val="center"/>
              <w:rPr>
                <w:rFonts w:hint="eastAsia"/>
              </w:rPr>
            </w:pPr>
            <w:r>
              <w:rPr>
                <w:rFonts w:hint="eastAsia"/>
              </w:rPr>
              <w:t>3</w:t>
            </w:r>
          </w:p>
        </w:tc>
      </w:tr>
      <w:tr w:rsidR="00FC78DD" w14:paraId="0BE34322" w14:textId="77777777" w:rsidTr="00375355">
        <w:trPr>
          <w:trHeight w:val="652"/>
          <w:jc w:val="center"/>
        </w:trPr>
        <w:tc>
          <w:tcPr>
            <w:tcW w:w="820" w:type="dxa"/>
            <w:shd w:val="clear" w:color="auto" w:fill="auto"/>
            <w:vAlign w:val="center"/>
          </w:tcPr>
          <w:p w14:paraId="61261DF2" w14:textId="77777777" w:rsidR="00FC78DD" w:rsidRDefault="00FC78DD" w:rsidP="00375355">
            <w:pPr>
              <w:jc w:val="center"/>
              <w:rPr>
                <w:rFonts w:hint="eastAsia"/>
              </w:rPr>
            </w:pPr>
            <w:r>
              <w:rPr>
                <w:rFonts w:hint="eastAsia"/>
              </w:rPr>
              <w:t>9</w:t>
            </w:r>
          </w:p>
        </w:tc>
        <w:tc>
          <w:tcPr>
            <w:tcW w:w="2600" w:type="dxa"/>
            <w:shd w:val="clear" w:color="auto" w:fill="auto"/>
            <w:vAlign w:val="center"/>
          </w:tcPr>
          <w:p w14:paraId="0E57BE49" w14:textId="77777777" w:rsidR="00FC78DD" w:rsidRDefault="00FC78DD" w:rsidP="00375355">
            <w:pPr>
              <w:jc w:val="center"/>
              <w:rPr>
                <w:rFonts w:hint="eastAsia"/>
              </w:rPr>
            </w:pPr>
            <w:r>
              <w:rPr>
                <w:rFonts w:hint="eastAsia"/>
              </w:rPr>
              <w:t>在线游戏充值</w:t>
            </w:r>
          </w:p>
        </w:tc>
        <w:tc>
          <w:tcPr>
            <w:tcW w:w="1710" w:type="dxa"/>
            <w:shd w:val="clear" w:color="auto" w:fill="auto"/>
            <w:vAlign w:val="center"/>
          </w:tcPr>
          <w:p w14:paraId="572BA32D" w14:textId="77777777" w:rsidR="00FC78DD" w:rsidRDefault="00FC78DD" w:rsidP="00375355">
            <w:pPr>
              <w:jc w:val="center"/>
            </w:pPr>
            <w:r>
              <w:rPr>
                <w:rFonts w:hint="eastAsia"/>
              </w:rPr>
              <w:t>1200</w:t>
            </w:r>
          </w:p>
        </w:tc>
        <w:tc>
          <w:tcPr>
            <w:tcW w:w="1711" w:type="dxa"/>
            <w:shd w:val="clear" w:color="auto" w:fill="auto"/>
            <w:vAlign w:val="center"/>
          </w:tcPr>
          <w:p w14:paraId="401FD914"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20D7A50A" w14:textId="77777777" w:rsidR="00FC78DD" w:rsidRDefault="00FC78DD" w:rsidP="00375355">
            <w:pPr>
              <w:jc w:val="center"/>
              <w:rPr>
                <w:rFonts w:hint="eastAsia"/>
              </w:rPr>
            </w:pPr>
            <w:r>
              <w:rPr>
                <w:rFonts w:hint="eastAsia"/>
              </w:rPr>
              <w:t>3</w:t>
            </w:r>
          </w:p>
        </w:tc>
      </w:tr>
    </w:tbl>
    <w:p w14:paraId="2893224E" w14:textId="77777777" w:rsidR="00FC78DD" w:rsidRDefault="00FC78DD" w:rsidP="00FC78DD">
      <w:pPr>
        <w:ind w:left="425"/>
        <w:rPr>
          <w:rFonts w:hint="eastAsia"/>
        </w:rPr>
      </w:pPr>
    </w:p>
    <w:p w14:paraId="2F97D198" w14:textId="77777777" w:rsidR="00FC78DD" w:rsidRDefault="00FC78DD" w:rsidP="00FC78DD">
      <w:pPr>
        <w:ind w:left="425"/>
        <w:rPr>
          <w:rFonts w:hint="eastAsia"/>
        </w:rPr>
      </w:pPr>
    </w:p>
    <w:p w14:paraId="6E508417" w14:textId="77777777" w:rsidR="00FC78DD" w:rsidRDefault="00FC78DD" w:rsidP="00FC78DD">
      <w:pPr>
        <w:ind w:left="425"/>
        <w:rPr>
          <w:rFonts w:hint="eastAsia"/>
        </w:rPr>
      </w:pPr>
    </w:p>
    <w:p w14:paraId="21E85853" w14:textId="77777777" w:rsidR="00FC78DD" w:rsidRPr="00020081" w:rsidRDefault="00FC78DD" w:rsidP="00FC78DD">
      <w:pPr>
        <w:ind w:left="425"/>
        <w:rPr>
          <w:rFonts w:hint="eastAsia"/>
        </w:rPr>
      </w:pPr>
    </w:p>
    <w:p w14:paraId="69912644" w14:textId="77777777" w:rsidR="00FC78DD" w:rsidRDefault="00FC78DD" w:rsidP="00FC78DD">
      <w:pPr>
        <w:rPr>
          <w:rFonts w:hint="eastAsia"/>
        </w:rPr>
      </w:pPr>
    </w:p>
    <w:p w14:paraId="0075EECD" w14:textId="77777777" w:rsidR="00FC78DD" w:rsidRDefault="00FC78DD" w:rsidP="00FC78DD">
      <w:pPr>
        <w:spacing w:line="360" w:lineRule="auto"/>
        <w:rPr>
          <w:rFonts w:hint="eastAsia"/>
        </w:rPr>
      </w:pPr>
      <w:bookmarkStart w:id="98" w:name="_Toc237918257"/>
      <w:bookmarkEnd w:id="97"/>
      <w:r>
        <w:rPr>
          <w:rFonts w:hint="eastAsia"/>
        </w:rPr>
        <w:t>3</w:t>
      </w:r>
      <w:r>
        <w:rPr>
          <w:rFonts w:hint="eastAsia"/>
        </w:rPr>
        <w:t>）订单查询</w:t>
      </w:r>
    </w:p>
    <w:p w14:paraId="4756D7C2" w14:textId="77777777" w:rsidR="00FC78DD" w:rsidRDefault="00FC78DD" w:rsidP="00FC78DD">
      <w:pPr>
        <w:spacing w:line="360" w:lineRule="auto"/>
        <w:ind w:left="1050" w:hangingChars="500" w:hanging="1050"/>
        <w:rPr>
          <w:rFonts w:hint="eastAsia"/>
        </w:rPr>
      </w:pPr>
      <w:r>
        <w:rPr>
          <w:rFonts w:hint="eastAsia"/>
        </w:rPr>
        <w:t>测试目的：逐渐增加负载过程中，钱包支付充值的响应时间，在用户数量达到多少时，系统的性能开始下降；</w:t>
      </w:r>
      <w:r>
        <w:rPr>
          <w:rFonts w:hint="eastAsia"/>
        </w:rPr>
        <w:t xml:space="preserve"> </w:t>
      </w:r>
    </w:p>
    <w:p w14:paraId="69A00A89" w14:textId="77777777" w:rsidR="00FC78DD" w:rsidRDefault="00FC78DD" w:rsidP="00FC78DD">
      <w:pPr>
        <w:spacing w:line="360" w:lineRule="auto"/>
        <w:rPr>
          <w:rFonts w:hint="eastAsia"/>
        </w:rPr>
      </w:pPr>
      <w:r>
        <w:rPr>
          <w:rFonts w:hint="eastAsia"/>
        </w:rPr>
        <w:t>前置条件：已注册的网吧系统账号、账号中有足够的金额进行充值，已准备好的充值商品；</w:t>
      </w:r>
    </w:p>
    <w:p w14:paraId="3BC12600" w14:textId="77777777" w:rsidR="00FC78DD" w:rsidRDefault="00FC78DD" w:rsidP="00FC78DD">
      <w:pPr>
        <w:spacing w:line="360" w:lineRule="auto"/>
        <w:rPr>
          <w:rFonts w:hint="eastAsia"/>
        </w:rPr>
      </w:pPr>
      <w:r>
        <w:rPr>
          <w:rFonts w:hint="eastAsia"/>
        </w:rPr>
        <w:t>方法：逐渐增加用户个数，获取钱包充值的平均响应时间；</w:t>
      </w:r>
    </w:p>
    <w:p w14:paraId="7BDBADFB" w14:textId="77777777" w:rsidR="00FC78DD" w:rsidRPr="009B0F52" w:rsidRDefault="00FC78DD" w:rsidP="00FC78DD">
      <w:pPr>
        <w:rPr>
          <w:rFonts w:hint="eastAsia"/>
        </w:rPr>
      </w:pPr>
    </w:p>
    <w:tbl>
      <w:tblPr>
        <w:tblW w:w="1026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0"/>
        <w:gridCol w:w="2600"/>
        <w:gridCol w:w="1710"/>
        <w:gridCol w:w="2086"/>
        <w:gridCol w:w="1336"/>
        <w:gridCol w:w="1711"/>
      </w:tblGrid>
      <w:tr w:rsidR="00FC78DD" w:rsidRPr="008B3599" w14:paraId="37DE4F25" w14:textId="77777777" w:rsidTr="00375355">
        <w:trPr>
          <w:trHeight w:val="652"/>
          <w:jc w:val="center"/>
        </w:trPr>
        <w:tc>
          <w:tcPr>
            <w:tcW w:w="820" w:type="dxa"/>
            <w:shd w:val="clear" w:color="auto" w:fill="auto"/>
            <w:vAlign w:val="center"/>
          </w:tcPr>
          <w:p w14:paraId="35AE6A2C" w14:textId="77777777" w:rsidR="00FC78DD" w:rsidRPr="008B3599" w:rsidRDefault="00FC78DD" w:rsidP="00375355">
            <w:pPr>
              <w:jc w:val="center"/>
              <w:rPr>
                <w:rFonts w:hint="eastAsia"/>
                <w:b/>
              </w:rPr>
            </w:pPr>
            <w:r w:rsidRPr="008B3599">
              <w:rPr>
                <w:rFonts w:hint="eastAsia"/>
                <w:b/>
              </w:rPr>
              <w:t>序号</w:t>
            </w:r>
          </w:p>
        </w:tc>
        <w:tc>
          <w:tcPr>
            <w:tcW w:w="2600" w:type="dxa"/>
            <w:shd w:val="clear" w:color="auto" w:fill="auto"/>
            <w:vAlign w:val="center"/>
          </w:tcPr>
          <w:p w14:paraId="7F2BFAB7" w14:textId="77777777" w:rsidR="00FC78DD" w:rsidRPr="008B3599" w:rsidRDefault="00FC78DD" w:rsidP="00375355">
            <w:pPr>
              <w:jc w:val="center"/>
              <w:rPr>
                <w:rFonts w:hint="eastAsia"/>
                <w:b/>
              </w:rPr>
            </w:pPr>
            <w:r w:rsidRPr="008B3599">
              <w:rPr>
                <w:rFonts w:hint="eastAsia"/>
                <w:b/>
              </w:rPr>
              <w:t>功能</w:t>
            </w:r>
          </w:p>
        </w:tc>
        <w:tc>
          <w:tcPr>
            <w:tcW w:w="1710" w:type="dxa"/>
            <w:shd w:val="clear" w:color="auto" w:fill="auto"/>
            <w:vAlign w:val="center"/>
          </w:tcPr>
          <w:p w14:paraId="553E2B6D" w14:textId="77777777" w:rsidR="00FC78DD" w:rsidRPr="008B3599" w:rsidRDefault="00FC78DD" w:rsidP="00375355">
            <w:pPr>
              <w:jc w:val="center"/>
              <w:rPr>
                <w:rFonts w:hint="eastAsia"/>
                <w:b/>
              </w:rPr>
            </w:pPr>
            <w:r w:rsidRPr="008B3599">
              <w:rPr>
                <w:rFonts w:hint="eastAsia"/>
                <w:b/>
              </w:rPr>
              <w:t>并发用户数</w:t>
            </w:r>
          </w:p>
        </w:tc>
        <w:tc>
          <w:tcPr>
            <w:tcW w:w="2086" w:type="dxa"/>
            <w:vAlign w:val="center"/>
          </w:tcPr>
          <w:p w14:paraId="4D14D2A2" w14:textId="77777777" w:rsidR="00FC78DD" w:rsidRPr="008B3599" w:rsidRDefault="00FC78DD" w:rsidP="00375355">
            <w:pPr>
              <w:jc w:val="center"/>
              <w:rPr>
                <w:rFonts w:hint="eastAsia"/>
                <w:b/>
              </w:rPr>
            </w:pPr>
            <w:r>
              <w:rPr>
                <w:rFonts w:hint="eastAsia"/>
                <w:b/>
              </w:rPr>
              <w:t>时间跨度</w:t>
            </w:r>
          </w:p>
        </w:tc>
        <w:tc>
          <w:tcPr>
            <w:tcW w:w="1336" w:type="dxa"/>
            <w:shd w:val="clear" w:color="auto" w:fill="auto"/>
            <w:vAlign w:val="center"/>
          </w:tcPr>
          <w:p w14:paraId="32E1691E" w14:textId="77777777" w:rsidR="00FC78DD" w:rsidRPr="008B3599" w:rsidRDefault="00FC78DD" w:rsidP="00375355">
            <w:pPr>
              <w:jc w:val="center"/>
              <w:rPr>
                <w:rFonts w:hint="eastAsia"/>
                <w:b/>
              </w:rPr>
            </w:pPr>
            <w:r w:rsidRPr="008B3599">
              <w:rPr>
                <w:rFonts w:hint="eastAsia"/>
                <w:b/>
              </w:rPr>
              <w:t>迭代次数</w:t>
            </w:r>
          </w:p>
        </w:tc>
        <w:tc>
          <w:tcPr>
            <w:tcW w:w="1711" w:type="dxa"/>
            <w:shd w:val="clear" w:color="auto" w:fill="auto"/>
            <w:vAlign w:val="center"/>
          </w:tcPr>
          <w:p w14:paraId="0C8A7CB1" w14:textId="77777777" w:rsidR="00FC78DD" w:rsidRPr="008B3599" w:rsidRDefault="00FC78DD" w:rsidP="00375355">
            <w:pPr>
              <w:jc w:val="center"/>
              <w:rPr>
                <w:rFonts w:hint="eastAsia"/>
                <w:b/>
              </w:rPr>
            </w:pPr>
            <w:r w:rsidRPr="008B3599">
              <w:rPr>
                <w:rFonts w:hint="eastAsia"/>
                <w:b/>
              </w:rPr>
              <w:t>操作间隔</w:t>
            </w:r>
          </w:p>
        </w:tc>
      </w:tr>
      <w:tr w:rsidR="00FC78DD" w14:paraId="6FDBBF1E" w14:textId="77777777" w:rsidTr="00375355">
        <w:trPr>
          <w:trHeight w:val="652"/>
          <w:jc w:val="center"/>
        </w:trPr>
        <w:tc>
          <w:tcPr>
            <w:tcW w:w="820" w:type="dxa"/>
            <w:shd w:val="clear" w:color="auto" w:fill="auto"/>
            <w:vAlign w:val="center"/>
          </w:tcPr>
          <w:p w14:paraId="668F04CC" w14:textId="77777777" w:rsidR="00FC78DD" w:rsidRDefault="00FC78DD" w:rsidP="00375355">
            <w:pPr>
              <w:jc w:val="center"/>
              <w:rPr>
                <w:rFonts w:hint="eastAsia"/>
              </w:rPr>
            </w:pPr>
            <w:r>
              <w:rPr>
                <w:rFonts w:hint="eastAsia"/>
              </w:rPr>
              <w:t>1</w:t>
            </w:r>
          </w:p>
        </w:tc>
        <w:tc>
          <w:tcPr>
            <w:tcW w:w="2600" w:type="dxa"/>
            <w:shd w:val="clear" w:color="auto" w:fill="auto"/>
            <w:vAlign w:val="center"/>
          </w:tcPr>
          <w:p w14:paraId="17B7F575" w14:textId="77777777" w:rsidR="00FC78DD" w:rsidRDefault="00FC78DD" w:rsidP="00375355">
            <w:pPr>
              <w:jc w:val="center"/>
              <w:rPr>
                <w:rFonts w:hint="eastAsia"/>
              </w:rPr>
            </w:pPr>
            <w:r>
              <w:rPr>
                <w:rFonts w:hint="eastAsia"/>
              </w:rPr>
              <w:t>订单查询</w:t>
            </w:r>
          </w:p>
        </w:tc>
        <w:tc>
          <w:tcPr>
            <w:tcW w:w="1710" w:type="dxa"/>
            <w:shd w:val="clear" w:color="auto" w:fill="auto"/>
            <w:vAlign w:val="center"/>
          </w:tcPr>
          <w:p w14:paraId="075039D6" w14:textId="77777777" w:rsidR="00FC78DD" w:rsidRDefault="00FC78DD" w:rsidP="00375355">
            <w:pPr>
              <w:jc w:val="center"/>
              <w:rPr>
                <w:rFonts w:hint="eastAsia"/>
              </w:rPr>
            </w:pPr>
            <w:r>
              <w:rPr>
                <w:rFonts w:hint="eastAsia"/>
              </w:rPr>
              <w:t>5</w:t>
            </w:r>
          </w:p>
        </w:tc>
        <w:tc>
          <w:tcPr>
            <w:tcW w:w="2086" w:type="dxa"/>
            <w:vAlign w:val="center"/>
          </w:tcPr>
          <w:p w14:paraId="2BC7804A" w14:textId="77777777" w:rsidR="00FC78DD" w:rsidRDefault="00FC78DD" w:rsidP="00375355">
            <w:pPr>
              <w:jc w:val="center"/>
              <w:rPr>
                <w:rFonts w:hint="eastAsia"/>
              </w:rPr>
            </w:pPr>
            <w:r>
              <w:rPr>
                <w:rFonts w:hint="eastAsia"/>
              </w:rPr>
              <w:t>1</w:t>
            </w:r>
            <w:r>
              <w:rPr>
                <w:rFonts w:hint="eastAsia"/>
              </w:rPr>
              <w:t>个月</w:t>
            </w:r>
            <w:r>
              <w:rPr>
                <w:rFonts w:hint="eastAsia"/>
              </w:rPr>
              <w:t xml:space="preserve"> /3</w:t>
            </w:r>
            <w:r>
              <w:rPr>
                <w:rFonts w:hint="eastAsia"/>
              </w:rPr>
              <w:t>个月</w:t>
            </w:r>
            <w:r>
              <w:rPr>
                <w:rFonts w:hint="eastAsia"/>
              </w:rPr>
              <w:t xml:space="preserve"> /1</w:t>
            </w:r>
            <w:r>
              <w:rPr>
                <w:rFonts w:hint="eastAsia"/>
              </w:rPr>
              <w:t>年</w:t>
            </w:r>
          </w:p>
        </w:tc>
        <w:tc>
          <w:tcPr>
            <w:tcW w:w="1336" w:type="dxa"/>
            <w:shd w:val="clear" w:color="auto" w:fill="auto"/>
            <w:vAlign w:val="center"/>
          </w:tcPr>
          <w:p w14:paraId="1F915D8B"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26BE5BFD" w14:textId="77777777" w:rsidR="00FC78DD" w:rsidRDefault="00FC78DD" w:rsidP="00375355">
            <w:pPr>
              <w:jc w:val="center"/>
              <w:rPr>
                <w:rFonts w:hint="eastAsia"/>
              </w:rPr>
            </w:pPr>
            <w:r>
              <w:rPr>
                <w:rFonts w:hint="eastAsia"/>
              </w:rPr>
              <w:t>3</w:t>
            </w:r>
          </w:p>
        </w:tc>
      </w:tr>
      <w:tr w:rsidR="00FC78DD" w14:paraId="2AF6BD4E" w14:textId="77777777" w:rsidTr="00375355">
        <w:trPr>
          <w:trHeight w:val="652"/>
          <w:jc w:val="center"/>
        </w:trPr>
        <w:tc>
          <w:tcPr>
            <w:tcW w:w="820" w:type="dxa"/>
            <w:shd w:val="clear" w:color="auto" w:fill="auto"/>
            <w:vAlign w:val="center"/>
          </w:tcPr>
          <w:p w14:paraId="5C3FC34E" w14:textId="77777777" w:rsidR="00FC78DD" w:rsidRDefault="00FC78DD" w:rsidP="00375355">
            <w:pPr>
              <w:jc w:val="center"/>
              <w:rPr>
                <w:rFonts w:hint="eastAsia"/>
              </w:rPr>
            </w:pPr>
            <w:r>
              <w:rPr>
                <w:rFonts w:hint="eastAsia"/>
              </w:rPr>
              <w:t>2</w:t>
            </w:r>
          </w:p>
        </w:tc>
        <w:tc>
          <w:tcPr>
            <w:tcW w:w="2600" w:type="dxa"/>
            <w:shd w:val="clear" w:color="auto" w:fill="auto"/>
            <w:vAlign w:val="center"/>
          </w:tcPr>
          <w:p w14:paraId="15346646" w14:textId="77777777" w:rsidR="00FC78DD" w:rsidRDefault="00FC78DD" w:rsidP="00375355">
            <w:pPr>
              <w:jc w:val="center"/>
              <w:rPr>
                <w:rFonts w:hint="eastAsia"/>
              </w:rPr>
            </w:pPr>
            <w:r>
              <w:rPr>
                <w:rFonts w:hint="eastAsia"/>
              </w:rPr>
              <w:t>订单查询</w:t>
            </w:r>
          </w:p>
        </w:tc>
        <w:tc>
          <w:tcPr>
            <w:tcW w:w="1710" w:type="dxa"/>
            <w:shd w:val="clear" w:color="auto" w:fill="auto"/>
            <w:vAlign w:val="center"/>
          </w:tcPr>
          <w:p w14:paraId="1644443A" w14:textId="77777777" w:rsidR="00FC78DD" w:rsidRDefault="00FC78DD" w:rsidP="00375355">
            <w:pPr>
              <w:jc w:val="center"/>
              <w:rPr>
                <w:rFonts w:hint="eastAsia"/>
              </w:rPr>
            </w:pPr>
            <w:r>
              <w:rPr>
                <w:rFonts w:hint="eastAsia"/>
              </w:rPr>
              <w:t>10</w:t>
            </w:r>
          </w:p>
        </w:tc>
        <w:tc>
          <w:tcPr>
            <w:tcW w:w="2086" w:type="dxa"/>
            <w:vAlign w:val="center"/>
          </w:tcPr>
          <w:p w14:paraId="53FA32C5" w14:textId="77777777" w:rsidR="00FC78DD" w:rsidRDefault="00FC78DD" w:rsidP="00375355">
            <w:pPr>
              <w:jc w:val="center"/>
              <w:rPr>
                <w:rFonts w:hint="eastAsia"/>
              </w:rPr>
            </w:pPr>
            <w:r>
              <w:rPr>
                <w:rFonts w:hint="eastAsia"/>
              </w:rPr>
              <w:t>1</w:t>
            </w:r>
            <w:r>
              <w:rPr>
                <w:rFonts w:hint="eastAsia"/>
              </w:rPr>
              <w:t>个月</w:t>
            </w:r>
            <w:r>
              <w:rPr>
                <w:rFonts w:hint="eastAsia"/>
              </w:rPr>
              <w:t xml:space="preserve"> /3</w:t>
            </w:r>
            <w:r>
              <w:rPr>
                <w:rFonts w:hint="eastAsia"/>
              </w:rPr>
              <w:t>个月</w:t>
            </w:r>
            <w:r>
              <w:rPr>
                <w:rFonts w:hint="eastAsia"/>
              </w:rPr>
              <w:t xml:space="preserve"> /1</w:t>
            </w:r>
            <w:r>
              <w:rPr>
                <w:rFonts w:hint="eastAsia"/>
              </w:rPr>
              <w:t>年</w:t>
            </w:r>
          </w:p>
        </w:tc>
        <w:tc>
          <w:tcPr>
            <w:tcW w:w="1336" w:type="dxa"/>
            <w:shd w:val="clear" w:color="auto" w:fill="auto"/>
            <w:vAlign w:val="center"/>
          </w:tcPr>
          <w:p w14:paraId="407A9744"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3A09F487" w14:textId="77777777" w:rsidR="00FC78DD" w:rsidRDefault="00FC78DD" w:rsidP="00375355">
            <w:pPr>
              <w:jc w:val="center"/>
              <w:rPr>
                <w:rFonts w:hint="eastAsia"/>
              </w:rPr>
            </w:pPr>
            <w:r>
              <w:rPr>
                <w:rFonts w:hint="eastAsia"/>
              </w:rPr>
              <w:t>3</w:t>
            </w:r>
          </w:p>
        </w:tc>
      </w:tr>
      <w:tr w:rsidR="00FC78DD" w14:paraId="7624409C" w14:textId="77777777" w:rsidTr="00375355">
        <w:trPr>
          <w:trHeight w:val="652"/>
          <w:jc w:val="center"/>
        </w:trPr>
        <w:tc>
          <w:tcPr>
            <w:tcW w:w="820" w:type="dxa"/>
            <w:shd w:val="clear" w:color="auto" w:fill="auto"/>
            <w:vAlign w:val="center"/>
          </w:tcPr>
          <w:p w14:paraId="56C92024" w14:textId="77777777" w:rsidR="00FC78DD" w:rsidRDefault="00FC78DD" w:rsidP="00375355">
            <w:pPr>
              <w:jc w:val="center"/>
              <w:rPr>
                <w:rFonts w:hint="eastAsia"/>
              </w:rPr>
            </w:pPr>
            <w:r>
              <w:rPr>
                <w:rFonts w:hint="eastAsia"/>
              </w:rPr>
              <w:t>3</w:t>
            </w:r>
          </w:p>
        </w:tc>
        <w:tc>
          <w:tcPr>
            <w:tcW w:w="2600" w:type="dxa"/>
            <w:shd w:val="clear" w:color="auto" w:fill="auto"/>
            <w:vAlign w:val="center"/>
          </w:tcPr>
          <w:p w14:paraId="7CE2F7DD" w14:textId="77777777" w:rsidR="00FC78DD" w:rsidRDefault="00FC78DD" w:rsidP="00375355">
            <w:pPr>
              <w:jc w:val="center"/>
              <w:rPr>
                <w:rFonts w:hint="eastAsia"/>
              </w:rPr>
            </w:pPr>
            <w:r>
              <w:rPr>
                <w:rFonts w:hint="eastAsia"/>
              </w:rPr>
              <w:t>订单查询</w:t>
            </w:r>
          </w:p>
        </w:tc>
        <w:tc>
          <w:tcPr>
            <w:tcW w:w="1710" w:type="dxa"/>
            <w:shd w:val="clear" w:color="auto" w:fill="auto"/>
            <w:vAlign w:val="center"/>
          </w:tcPr>
          <w:p w14:paraId="2A4BE3FB" w14:textId="77777777" w:rsidR="00FC78DD" w:rsidRDefault="00FC78DD" w:rsidP="00375355">
            <w:pPr>
              <w:jc w:val="center"/>
              <w:rPr>
                <w:rFonts w:hint="eastAsia"/>
              </w:rPr>
            </w:pPr>
            <w:r>
              <w:rPr>
                <w:rFonts w:hint="eastAsia"/>
              </w:rPr>
              <w:t>50</w:t>
            </w:r>
          </w:p>
        </w:tc>
        <w:tc>
          <w:tcPr>
            <w:tcW w:w="2086" w:type="dxa"/>
            <w:vAlign w:val="center"/>
          </w:tcPr>
          <w:p w14:paraId="3C75D00D" w14:textId="77777777" w:rsidR="00FC78DD" w:rsidRDefault="00FC78DD" w:rsidP="00375355">
            <w:pPr>
              <w:jc w:val="center"/>
              <w:rPr>
                <w:rFonts w:hint="eastAsia"/>
              </w:rPr>
            </w:pPr>
            <w:r>
              <w:rPr>
                <w:rFonts w:hint="eastAsia"/>
              </w:rPr>
              <w:t>1</w:t>
            </w:r>
            <w:r>
              <w:rPr>
                <w:rFonts w:hint="eastAsia"/>
              </w:rPr>
              <w:t>个月</w:t>
            </w:r>
            <w:r>
              <w:rPr>
                <w:rFonts w:hint="eastAsia"/>
              </w:rPr>
              <w:t xml:space="preserve"> /3</w:t>
            </w:r>
            <w:r>
              <w:rPr>
                <w:rFonts w:hint="eastAsia"/>
              </w:rPr>
              <w:t>个月</w:t>
            </w:r>
            <w:r>
              <w:rPr>
                <w:rFonts w:hint="eastAsia"/>
              </w:rPr>
              <w:t xml:space="preserve"> /1</w:t>
            </w:r>
            <w:r>
              <w:rPr>
                <w:rFonts w:hint="eastAsia"/>
              </w:rPr>
              <w:t>年</w:t>
            </w:r>
          </w:p>
        </w:tc>
        <w:tc>
          <w:tcPr>
            <w:tcW w:w="1336" w:type="dxa"/>
            <w:shd w:val="clear" w:color="auto" w:fill="auto"/>
            <w:vAlign w:val="center"/>
          </w:tcPr>
          <w:p w14:paraId="0EBB6196"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459B6952" w14:textId="77777777" w:rsidR="00FC78DD" w:rsidRDefault="00FC78DD" w:rsidP="00375355">
            <w:pPr>
              <w:jc w:val="center"/>
              <w:rPr>
                <w:rFonts w:hint="eastAsia"/>
              </w:rPr>
            </w:pPr>
            <w:r>
              <w:rPr>
                <w:rFonts w:hint="eastAsia"/>
              </w:rPr>
              <w:t>3</w:t>
            </w:r>
          </w:p>
        </w:tc>
      </w:tr>
      <w:tr w:rsidR="00FC78DD" w14:paraId="3FACCDBF" w14:textId="77777777" w:rsidTr="00375355">
        <w:trPr>
          <w:trHeight w:val="652"/>
          <w:jc w:val="center"/>
        </w:trPr>
        <w:tc>
          <w:tcPr>
            <w:tcW w:w="820" w:type="dxa"/>
            <w:shd w:val="clear" w:color="auto" w:fill="auto"/>
            <w:vAlign w:val="center"/>
          </w:tcPr>
          <w:p w14:paraId="67CF87FF" w14:textId="77777777" w:rsidR="00FC78DD" w:rsidRDefault="00FC78DD" w:rsidP="00375355">
            <w:pPr>
              <w:jc w:val="center"/>
              <w:rPr>
                <w:rFonts w:hint="eastAsia"/>
              </w:rPr>
            </w:pPr>
            <w:r>
              <w:rPr>
                <w:rFonts w:hint="eastAsia"/>
              </w:rPr>
              <w:t>4</w:t>
            </w:r>
          </w:p>
        </w:tc>
        <w:tc>
          <w:tcPr>
            <w:tcW w:w="2600" w:type="dxa"/>
            <w:shd w:val="clear" w:color="auto" w:fill="auto"/>
            <w:vAlign w:val="center"/>
          </w:tcPr>
          <w:p w14:paraId="1FA12E0F" w14:textId="77777777" w:rsidR="00FC78DD" w:rsidRDefault="00FC78DD" w:rsidP="00375355">
            <w:pPr>
              <w:jc w:val="center"/>
              <w:rPr>
                <w:rFonts w:hint="eastAsia"/>
              </w:rPr>
            </w:pPr>
            <w:r>
              <w:rPr>
                <w:rFonts w:hint="eastAsia"/>
              </w:rPr>
              <w:t>订单查询</w:t>
            </w:r>
          </w:p>
        </w:tc>
        <w:tc>
          <w:tcPr>
            <w:tcW w:w="1710" w:type="dxa"/>
            <w:shd w:val="clear" w:color="auto" w:fill="auto"/>
            <w:vAlign w:val="center"/>
          </w:tcPr>
          <w:p w14:paraId="0570C8EC" w14:textId="77777777" w:rsidR="00FC78DD" w:rsidRDefault="00FC78DD" w:rsidP="00375355">
            <w:pPr>
              <w:jc w:val="center"/>
              <w:rPr>
                <w:rFonts w:hint="eastAsia"/>
              </w:rPr>
            </w:pPr>
            <w:r>
              <w:rPr>
                <w:rFonts w:hint="eastAsia"/>
              </w:rPr>
              <w:t>100</w:t>
            </w:r>
          </w:p>
        </w:tc>
        <w:tc>
          <w:tcPr>
            <w:tcW w:w="2086" w:type="dxa"/>
            <w:vAlign w:val="center"/>
          </w:tcPr>
          <w:p w14:paraId="52D8C68C" w14:textId="77777777" w:rsidR="00FC78DD" w:rsidRDefault="00FC78DD" w:rsidP="00375355">
            <w:pPr>
              <w:jc w:val="center"/>
              <w:rPr>
                <w:rFonts w:hint="eastAsia"/>
              </w:rPr>
            </w:pPr>
            <w:r>
              <w:rPr>
                <w:rFonts w:hint="eastAsia"/>
              </w:rPr>
              <w:t>1</w:t>
            </w:r>
            <w:r>
              <w:rPr>
                <w:rFonts w:hint="eastAsia"/>
              </w:rPr>
              <w:t>个月</w:t>
            </w:r>
            <w:r>
              <w:rPr>
                <w:rFonts w:hint="eastAsia"/>
              </w:rPr>
              <w:t xml:space="preserve"> /3</w:t>
            </w:r>
            <w:r>
              <w:rPr>
                <w:rFonts w:hint="eastAsia"/>
              </w:rPr>
              <w:t>个月</w:t>
            </w:r>
            <w:r>
              <w:rPr>
                <w:rFonts w:hint="eastAsia"/>
              </w:rPr>
              <w:t xml:space="preserve"> /1</w:t>
            </w:r>
            <w:r>
              <w:rPr>
                <w:rFonts w:hint="eastAsia"/>
              </w:rPr>
              <w:t>年</w:t>
            </w:r>
          </w:p>
        </w:tc>
        <w:tc>
          <w:tcPr>
            <w:tcW w:w="1336" w:type="dxa"/>
            <w:shd w:val="clear" w:color="auto" w:fill="auto"/>
            <w:vAlign w:val="center"/>
          </w:tcPr>
          <w:p w14:paraId="6145C744"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4CFA76CF" w14:textId="77777777" w:rsidR="00FC78DD" w:rsidRDefault="00FC78DD" w:rsidP="00375355">
            <w:pPr>
              <w:jc w:val="center"/>
              <w:rPr>
                <w:rFonts w:hint="eastAsia"/>
              </w:rPr>
            </w:pPr>
            <w:r>
              <w:rPr>
                <w:rFonts w:hint="eastAsia"/>
              </w:rPr>
              <w:t>3</w:t>
            </w:r>
          </w:p>
        </w:tc>
      </w:tr>
      <w:tr w:rsidR="00FC78DD" w14:paraId="631C46F2" w14:textId="77777777" w:rsidTr="00375355">
        <w:trPr>
          <w:trHeight w:val="652"/>
          <w:jc w:val="center"/>
        </w:trPr>
        <w:tc>
          <w:tcPr>
            <w:tcW w:w="820" w:type="dxa"/>
            <w:shd w:val="clear" w:color="auto" w:fill="auto"/>
            <w:vAlign w:val="center"/>
          </w:tcPr>
          <w:p w14:paraId="635DFD77" w14:textId="77777777" w:rsidR="00FC78DD" w:rsidRDefault="00FC78DD" w:rsidP="00375355">
            <w:pPr>
              <w:jc w:val="center"/>
              <w:rPr>
                <w:rFonts w:hint="eastAsia"/>
              </w:rPr>
            </w:pPr>
            <w:r>
              <w:rPr>
                <w:rFonts w:hint="eastAsia"/>
              </w:rPr>
              <w:t>5</w:t>
            </w:r>
          </w:p>
        </w:tc>
        <w:tc>
          <w:tcPr>
            <w:tcW w:w="2600" w:type="dxa"/>
            <w:shd w:val="clear" w:color="auto" w:fill="auto"/>
            <w:vAlign w:val="center"/>
          </w:tcPr>
          <w:p w14:paraId="27D19958" w14:textId="77777777" w:rsidR="00FC78DD" w:rsidRDefault="00FC78DD" w:rsidP="00375355">
            <w:pPr>
              <w:jc w:val="center"/>
              <w:rPr>
                <w:rFonts w:hint="eastAsia"/>
              </w:rPr>
            </w:pPr>
            <w:r>
              <w:rPr>
                <w:rFonts w:hint="eastAsia"/>
              </w:rPr>
              <w:t>订单查询</w:t>
            </w:r>
          </w:p>
        </w:tc>
        <w:tc>
          <w:tcPr>
            <w:tcW w:w="1710" w:type="dxa"/>
            <w:shd w:val="clear" w:color="auto" w:fill="auto"/>
            <w:vAlign w:val="center"/>
          </w:tcPr>
          <w:p w14:paraId="2EF49A04" w14:textId="77777777" w:rsidR="00FC78DD" w:rsidRDefault="00FC78DD" w:rsidP="00375355">
            <w:pPr>
              <w:jc w:val="center"/>
              <w:rPr>
                <w:rFonts w:hint="eastAsia"/>
              </w:rPr>
            </w:pPr>
            <w:r>
              <w:rPr>
                <w:rFonts w:hint="eastAsia"/>
              </w:rPr>
              <w:t>150</w:t>
            </w:r>
          </w:p>
        </w:tc>
        <w:tc>
          <w:tcPr>
            <w:tcW w:w="2086" w:type="dxa"/>
            <w:vAlign w:val="center"/>
          </w:tcPr>
          <w:p w14:paraId="78C54525" w14:textId="77777777" w:rsidR="00FC78DD" w:rsidRDefault="00FC78DD" w:rsidP="00375355">
            <w:pPr>
              <w:jc w:val="center"/>
              <w:rPr>
                <w:rFonts w:hint="eastAsia"/>
              </w:rPr>
            </w:pPr>
            <w:r>
              <w:rPr>
                <w:rFonts w:hint="eastAsia"/>
              </w:rPr>
              <w:t>1</w:t>
            </w:r>
            <w:r>
              <w:rPr>
                <w:rFonts w:hint="eastAsia"/>
              </w:rPr>
              <w:t>个月</w:t>
            </w:r>
            <w:r>
              <w:rPr>
                <w:rFonts w:hint="eastAsia"/>
              </w:rPr>
              <w:t xml:space="preserve"> /3</w:t>
            </w:r>
            <w:r>
              <w:rPr>
                <w:rFonts w:hint="eastAsia"/>
              </w:rPr>
              <w:t>个月</w:t>
            </w:r>
            <w:r>
              <w:rPr>
                <w:rFonts w:hint="eastAsia"/>
              </w:rPr>
              <w:t xml:space="preserve"> /1</w:t>
            </w:r>
            <w:r>
              <w:rPr>
                <w:rFonts w:hint="eastAsia"/>
              </w:rPr>
              <w:t>年</w:t>
            </w:r>
          </w:p>
        </w:tc>
        <w:tc>
          <w:tcPr>
            <w:tcW w:w="1336" w:type="dxa"/>
            <w:shd w:val="clear" w:color="auto" w:fill="auto"/>
            <w:vAlign w:val="center"/>
          </w:tcPr>
          <w:p w14:paraId="42FA9766"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228F00BE" w14:textId="77777777" w:rsidR="00FC78DD" w:rsidRDefault="00FC78DD" w:rsidP="00375355">
            <w:pPr>
              <w:jc w:val="center"/>
              <w:rPr>
                <w:rFonts w:hint="eastAsia"/>
              </w:rPr>
            </w:pPr>
            <w:r>
              <w:rPr>
                <w:rFonts w:hint="eastAsia"/>
              </w:rPr>
              <w:t>3</w:t>
            </w:r>
          </w:p>
        </w:tc>
      </w:tr>
      <w:tr w:rsidR="00FC78DD" w14:paraId="710B3E0E" w14:textId="77777777" w:rsidTr="00375355">
        <w:trPr>
          <w:trHeight w:val="652"/>
          <w:jc w:val="center"/>
        </w:trPr>
        <w:tc>
          <w:tcPr>
            <w:tcW w:w="820" w:type="dxa"/>
            <w:shd w:val="clear" w:color="auto" w:fill="auto"/>
            <w:vAlign w:val="center"/>
          </w:tcPr>
          <w:p w14:paraId="4EDAAE85" w14:textId="77777777" w:rsidR="00FC78DD" w:rsidRDefault="00FC78DD" w:rsidP="00375355">
            <w:pPr>
              <w:jc w:val="center"/>
              <w:rPr>
                <w:rFonts w:hint="eastAsia"/>
              </w:rPr>
            </w:pPr>
            <w:r>
              <w:rPr>
                <w:rFonts w:hint="eastAsia"/>
              </w:rPr>
              <w:t>6</w:t>
            </w:r>
          </w:p>
        </w:tc>
        <w:tc>
          <w:tcPr>
            <w:tcW w:w="2600" w:type="dxa"/>
            <w:shd w:val="clear" w:color="auto" w:fill="auto"/>
            <w:vAlign w:val="center"/>
          </w:tcPr>
          <w:p w14:paraId="366600C7" w14:textId="77777777" w:rsidR="00FC78DD" w:rsidRDefault="00FC78DD" w:rsidP="00375355">
            <w:pPr>
              <w:jc w:val="center"/>
              <w:rPr>
                <w:rFonts w:hint="eastAsia"/>
              </w:rPr>
            </w:pPr>
            <w:r>
              <w:rPr>
                <w:rFonts w:hint="eastAsia"/>
              </w:rPr>
              <w:t>订单查询</w:t>
            </w:r>
          </w:p>
        </w:tc>
        <w:tc>
          <w:tcPr>
            <w:tcW w:w="1710" w:type="dxa"/>
            <w:shd w:val="clear" w:color="auto" w:fill="auto"/>
            <w:vAlign w:val="center"/>
          </w:tcPr>
          <w:p w14:paraId="0238B1AE" w14:textId="77777777" w:rsidR="00FC78DD" w:rsidRDefault="00FC78DD" w:rsidP="00375355">
            <w:pPr>
              <w:jc w:val="center"/>
              <w:rPr>
                <w:rFonts w:hint="eastAsia"/>
              </w:rPr>
            </w:pPr>
            <w:r>
              <w:rPr>
                <w:rFonts w:hint="eastAsia"/>
              </w:rPr>
              <w:t>200</w:t>
            </w:r>
          </w:p>
        </w:tc>
        <w:tc>
          <w:tcPr>
            <w:tcW w:w="2086" w:type="dxa"/>
            <w:vAlign w:val="center"/>
          </w:tcPr>
          <w:p w14:paraId="54051C74" w14:textId="77777777" w:rsidR="00FC78DD" w:rsidRDefault="00FC78DD" w:rsidP="00375355">
            <w:pPr>
              <w:jc w:val="center"/>
              <w:rPr>
                <w:rFonts w:hint="eastAsia"/>
              </w:rPr>
            </w:pPr>
            <w:r>
              <w:rPr>
                <w:rFonts w:hint="eastAsia"/>
              </w:rPr>
              <w:t>1</w:t>
            </w:r>
            <w:r>
              <w:rPr>
                <w:rFonts w:hint="eastAsia"/>
              </w:rPr>
              <w:t>个月</w:t>
            </w:r>
            <w:r>
              <w:rPr>
                <w:rFonts w:hint="eastAsia"/>
              </w:rPr>
              <w:t xml:space="preserve"> /3</w:t>
            </w:r>
            <w:r>
              <w:rPr>
                <w:rFonts w:hint="eastAsia"/>
              </w:rPr>
              <w:t>个月</w:t>
            </w:r>
            <w:r>
              <w:rPr>
                <w:rFonts w:hint="eastAsia"/>
              </w:rPr>
              <w:t xml:space="preserve"> /1</w:t>
            </w:r>
            <w:r>
              <w:rPr>
                <w:rFonts w:hint="eastAsia"/>
              </w:rPr>
              <w:t>年</w:t>
            </w:r>
          </w:p>
        </w:tc>
        <w:tc>
          <w:tcPr>
            <w:tcW w:w="1336" w:type="dxa"/>
            <w:shd w:val="clear" w:color="auto" w:fill="auto"/>
            <w:vAlign w:val="center"/>
          </w:tcPr>
          <w:p w14:paraId="6321697B"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13D86E46" w14:textId="77777777" w:rsidR="00FC78DD" w:rsidRDefault="00FC78DD" w:rsidP="00375355">
            <w:pPr>
              <w:jc w:val="center"/>
              <w:rPr>
                <w:rFonts w:hint="eastAsia"/>
              </w:rPr>
            </w:pPr>
            <w:r>
              <w:rPr>
                <w:rFonts w:hint="eastAsia"/>
              </w:rPr>
              <w:t>3</w:t>
            </w:r>
          </w:p>
        </w:tc>
      </w:tr>
      <w:tr w:rsidR="00FC78DD" w14:paraId="15C69311" w14:textId="77777777" w:rsidTr="00375355">
        <w:trPr>
          <w:trHeight w:val="652"/>
          <w:jc w:val="center"/>
        </w:trPr>
        <w:tc>
          <w:tcPr>
            <w:tcW w:w="820" w:type="dxa"/>
            <w:shd w:val="clear" w:color="auto" w:fill="auto"/>
            <w:vAlign w:val="center"/>
          </w:tcPr>
          <w:p w14:paraId="57589BFE" w14:textId="77777777" w:rsidR="00FC78DD" w:rsidRDefault="00FC78DD" w:rsidP="00375355">
            <w:pPr>
              <w:jc w:val="center"/>
              <w:rPr>
                <w:rFonts w:hint="eastAsia"/>
              </w:rPr>
            </w:pPr>
            <w:r>
              <w:rPr>
                <w:rFonts w:hint="eastAsia"/>
              </w:rPr>
              <w:t>7</w:t>
            </w:r>
          </w:p>
        </w:tc>
        <w:tc>
          <w:tcPr>
            <w:tcW w:w="2600" w:type="dxa"/>
            <w:shd w:val="clear" w:color="auto" w:fill="auto"/>
            <w:vAlign w:val="center"/>
          </w:tcPr>
          <w:p w14:paraId="7D653151" w14:textId="77777777" w:rsidR="00FC78DD" w:rsidRDefault="00FC78DD" w:rsidP="00375355">
            <w:pPr>
              <w:jc w:val="center"/>
              <w:rPr>
                <w:rFonts w:hint="eastAsia"/>
              </w:rPr>
            </w:pPr>
            <w:r>
              <w:rPr>
                <w:rFonts w:hint="eastAsia"/>
              </w:rPr>
              <w:t>订单查询</w:t>
            </w:r>
          </w:p>
        </w:tc>
        <w:tc>
          <w:tcPr>
            <w:tcW w:w="1710" w:type="dxa"/>
            <w:shd w:val="clear" w:color="auto" w:fill="auto"/>
            <w:vAlign w:val="center"/>
          </w:tcPr>
          <w:p w14:paraId="2E21ECA9" w14:textId="77777777" w:rsidR="00FC78DD" w:rsidRDefault="00FC78DD" w:rsidP="00375355">
            <w:pPr>
              <w:jc w:val="center"/>
              <w:rPr>
                <w:rFonts w:hint="eastAsia"/>
              </w:rPr>
            </w:pPr>
            <w:r>
              <w:rPr>
                <w:rFonts w:hint="eastAsia"/>
              </w:rPr>
              <w:t>500</w:t>
            </w:r>
          </w:p>
        </w:tc>
        <w:tc>
          <w:tcPr>
            <w:tcW w:w="2086" w:type="dxa"/>
            <w:vAlign w:val="center"/>
          </w:tcPr>
          <w:p w14:paraId="6680C92A" w14:textId="77777777" w:rsidR="00FC78DD" w:rsidRDefault="00FC78DD" w:rsidP="00375355">
            <w:pPr>
              <w:jc w:val="center"/>
              <w:rPr>
                <w:rFonts w:hint="eastAsia"/>
              </w:rPr>
            </w:pPr>
            <w:r>
              <w:rPr>
                <w:rFonts w:hint="eastAsia"/>
              </w:rPr>
              <w:t>1</w:t>
            </w:r>
            <w:r>
              <w:rPr>
                <w:rFonts w:hint="eastAsia"/>
              </w:rPr>
              <w:t>个月</w:t>
            </w:r>
            <w:r>
              <w:rPr>
                <w:rFonts w:hint="eastAsia"/>
              </w:rPr>
              <w:t xml:space="preserve"> /3</w:t>
            </w:r>
            <w:r>
              <w:rPr>
                <w:rFonts w:hint="eastAsia"/>
              </w:rPr>
              <w:t>个月</w:t>
            </w:r>
            <w:r>
              <w:rPr>
                <w:rFonts w:hint="eastAsia"/>
              </w:rPr>
              <w:t xml:space="preserve"> /1</w:t>
            </w:r>
            <w:r>
              <w:rPr>
                <w:rFonts w:hint="eastAsia"/>
              </w:rPr>
              <w:t>年</w:t>
            </w:r>
          </w:p>
        </w:tc>
        <w:tc>
          <w:tcPr>
            <w:tcW w:w="1336" w:type="dxa"/>
            <w:shd w:val="clear" w:color="auto" w:fill="auto"/>
            <w:vAlign w:val="center"/>
          </w:tcPr>
          <w:p w14:paraId="75B22BD1"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4F47EFC7" w14:textId="77777777" w:rsidR="00FC78DD" w:rsidRDefault="00FC78DD" w:rsidP="00375355">
            <w:pPr>
              <w:jc w:val="center"/>
              <w:rPr>
                <w:rFonts w:hint="eastAsia"/>
              </w:rPr>
            </w:pPr>
            <w:r>
              <w:rPr>
                <w:rFonts w:hint="eastAsia"/>
              </w:rPr>
              <w:t>3</w:t>
            </w:r>
          </w:p>
        </w:tc>
      </w:tr>
      <w:tr w:rsidR="00FC78DD" w14:paraId="6C5E9E1B" w14:textId="77777777" w:rsidTr="00375355">
        <w:trPr>
          <w:trHeight w:val="652"/>
          <w:jc w:val="center"/>
        </w:trPr>
        <w:tc>
          <w:tcPr>
            <w:tcW w:w="820" w:type="dxa"/>
            <w:shd w:val="clear" w:color="auto" w:fill="auto"/>
            <w:vAlign w:val="center"/>
          </w:tcPr>
          <w:p w14:paraId="7E04AA9F" w14:textId="77777777" w:rsidR="00FC78DD" w:rsidRDefault="00FC78DD" w:rsidP="00375355">
            <w:pPr>
              <w:jc w:val="center"/>
              <w:rPr>
                <w:rFonts w:hint="eastAsia"/>
              </w:rPr>
            </w:pPr>
            <w:r>
              <w:rPr>
                <w:rFonts w:hint="eastAsia"/>
              </w:rPr>
              <w:t>8</w:t>
            </w:r>
          </w:p>
        </w:tc>
        <w:tc>
          <w:tcPr>
            <w:tcW w:w="2600" w:type="dxa"/>
            <w:shd w:val="clear" w:color="auto" w:fill="auto"/>
            <w:vAlign w:val="center"/>
          </w:tcPr>
          <w:p w14:paraId="14127F7D" w14:textId="77777777" w:rsidR="00FC78DD" w:rsidRDefault="00FC78DD" w:rsidP="00375355">
            <w:pPr>
              <w:jc w:val="center"/>
              <w:rPr>
                <w:rFonts w:hint="eastAsia"/>
              </w:rPr>
            </w:pPr>
            <w:r>
              <w:rPr>
                <w:rFonts w:hint="eastAsia"/>
              </w:rPr>
              <w:t>订单查询</w:t>
            </w:r>
          </w:p>
        </w:tc>
        <w:tc>
          <w:tcPr>
            <w:tcW w:w="1710" w:type="dxa"/>
            <w:shd w:val="clear" w:color="auto" w:fill="auto"/>
            <w:vAlign w:val="center"/>
          </w:tcPr>
          <w:p w14:paraId="24B19D47" w14:textId="77777777" w:rsidR="00FC78DD" w:rsidRDefault="00FC78DD" w:rsidP="00375355">
            <w:pPr>
              <w:jc w:val="center"/>
              <w:rPr>
                <w:rFonts w:hint="eastAsia"/>
              </w:rPr>
            </w:pPr>
            <w:r>
              <w:t>……</w:t>
            </w:r>
            <w:r>
              <w:rPr>
                <w:rFonts w:hint="eastAsia"/>
              </w:rPr>
              <w:t>.</w:t>
            </w:r>
          </w:p>
        </w:tc>
        <w:tc>
          <w:tcPr>
            <w:tcW w:w="2086" w:type="dxa"/>
          </w:tcPr>
          <w:p w14:paraId="4CEB6F7B" w14:textId="77777777" w:rsidR="00FC78DD" w:rsidRDefault="00FC78DD" w:rsidP="00375355">
            <w:pPr>
              <w:jc w:val="center"/>
              <w:rPr>
                <w:rFonts w:hint="eastAsia"/>
              </w:rPr>
            </w:pPr>
          </w:p>
        </w:tc>
        <w:tc>
          <w:tcPr>
            <w:tcW w:w="1336" w:type="dxa"/>
            <w:shd w:val="clear" w:color="auto" w:fill="auto"/>
            <w:vAlign w:val="center"/>
          </w:tcPr>
          <w:p w14:paraId="7F208E7B" w14:textId="77777777" w:rsidR="00FC78DD" w:rsidRDefault="00FC78DD" w:rsidP="00375355">
            <w:pPr>
              <w:jc w:val="center"/>
              <w:rPr>
                <w:rFonts w:hint="eastAsia"/>
              </w:rPr>
            </w:pPr>
            <w:r>
              <w:rPr>
                <w:rFonts w:hint="eastAsia"/>
              </w:rPr>
              <w:t>1</w:t>
            </w:r>
          </w:p>
        </w:tc>
        <w:tc>
          <w:tcPr>
            <w:tcW w:w="1711" w:type="dxa"/>
            <w:shd w:val="clear" w:color="auto" w:fill="auto"/>
            <w:vAlign w:val="center"/>
          </w:tcPr>
          <w:p w14:paraId="1F070BDB" w14:textId="77777777" w:rsidR="00FC78DD" w:rsidRDefault="00FC78DD" w:rsidP="00375355">
            <w:pPr>
              <w:jc w:val="center"/>
              <w:rPr>
                <w:rFonts w:hint="eastAsia"/>
              </w:rPr>
            </w:pPr>
            <w:r>
              <w:rPr>
                <w:rFonts w:hint="eastAsia"/>
              </w:rPr>
              <w:t>3</w:t>
            </w:r>
          </w:p>
        </w:tc>
      </w:tr>
    </w:tbl>
    <w:p w14:paraId="04E471F1" w14:textId="77777777" w:rsidR="00FC78DD" w:rsidRDefault="00FC78DD" w:rsidP="00FC78DD">
      <w:pPr>
        <w:rPr>
          <w:rFonts w:hint="eastAsia"/>
        </w:rPr>
      </w:pPr>
    </w:p>
    <w:p w14:paraId="4AF3CF0A" w14:textId="77777777" w:rsidR="00FC78DD" w:rsidRDefault="00FC78DD" w:rsidP="00FC78DD">
      <w:pPr>
        <w:rPr>
          <w:rFonts w:hint="eastAsia"/>
        </w:rPr>
      </w:pPr>
      <w:r>
        <w:rPr>
          <w:rFonts w:hint="eastAsia"/>
        </w:rPr>
        <w:t>4</w:t>
      </w:r>
      <w:r>
        <w:rPr>
          <w:rFonts w:hint="eastAsia"/>
        </w:rPr>
        <w:t>）组合场景</w:t>
      </w:r>
    </w:p>
    <w:p w14:paraId="065A9E15" w14:textId="77777777" w:rsidR="00FC78DD" w:rsidRDefault="00FC78DD" w:rsidP="00FC78DD">
      <w:pPr>
        <w:rPr>
          <w:rFonts w:hint="eastAsia"/>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53"/>
        <w:gridCol w:w="1662"/>
        <w:gridCol w:w="1653"/>
        <w:gridCol w:w="1654"/>
        <w:gridCol w:w="1654"/>
      </w:tblGrid>
      <w:tr w:rsidR="00FC78DD" w:rsidRPr="00AA29C0" w14:paraId="3FB6746F" w14:textId="77777777" w:rsidTr="00375355">
        <w:trPr>
          <w:trHeight w:val="662"/>
        </w:trPr>
        <w:tc>
          <w:tcPr>
            <w:tcW w:w="1704" w:type="dxa"/>
            <w:shd w:val="clear" w:color="auto" w:fill="auto"/>
            <w:vAlign w:val="center"/>
          </w:tcPr>
          <w:p w14:paraId="5D6F513C" w14:textId="77777777" w:rsidR="00FC78DD" w:rsidRPr="00AA29C0" w:rsidRDefault="00FC78DD" w:rsidP="00375355">
            <w:pPr>
              <w:jc w:val="center"/>
              <w:rPr>
                <w:rFonts w:hint="eastAsia"/>
                <w:b/>
              </w:rPr>
            </w:pPr>
            <w:r w:rsidRPr="00AA29C0">
              <w:rPr>
                <w:rFonts w:hint="eastAsia"/>
                <w:b/>
              </w:rPr>
              <w:t>功能</w:t>
            </w:r>
          </w:p>
        </w:tc>
        <w:tc>
          <w:tcPr>
            <w:tcW w:w="1704" w:type="dxa"/>
            <w:shd w:val="clear" w:color="auto" w:fill="auto"/>
            <w:vAlign w:val="center"/>
          </w:tcPr>
          <w:p w14:paraId="128C6130" w14:textId="77777777" w:rsidR="00FC78DD" w:rsidRPr="00AA29C0" w:rsidRDefault="00FC78DD" w:rsidP="00375355">
            <w:pPr>
              <w:jc w:val="center"/>
              <w:rPr>
                <w:rFonts w:hint="eastAsia"/>
                <w:b/>
              </w:rPr>
            </w:pPr>
            <w:r w:rsidRPr="00AA29C0">
              <w:rPr>
                <w:rFonts w:hint="eastAsia"/>
                <w:b/>
              </w:rPr>
              <w:t>并发用户数</w:t>
            </w:r>
          </w:p>
        </w:tc>
        <w:tc>
          <w:tcPr>
            <w:tcW w:w="1704" w:type="dxa"/>
            <w:shd w:val="clear" w:color="auto" w:fill="auto"/>
            <w:vAlign w:val="center"/>
          </w:tcPr>
          <w:p w14:paraId="2E79219D" w14:textId="77777777" w:rsidR="00FC78DD" w:rsidRPr="00AA29C0" w:rsidRDefault="00FC78DD" w:rsidP="00375355">
            <w:pPr>
              <w:jc w:val="center"/>
              <w:rPr>
                <w:rFonts w:hint="eastAsia"/>
                <w:b/>
              </w:rPr>
            </w:pPr>
            <w:r w:rsidRPr="00AA29C0">
              <w:rPr>
                <w:rFonts w:hint="eastAsia"/>
                <w:b/>
              </w:rPr>
              <w:t>迭代次数</w:t>
            </w:r>
          </w:p>
        </w:tc>
        <w:tc>
          <w:tcPr>
            <w:tcW w:w="1705" w:type="dxa"/>
            <w:shd w:val="clear" w:color="auto" w:fill="auto"/>
            <w:vAlign w:val="center"/>
          </w:tcPr>
          <w:p w14:paraId="780B6032" w14:textId="77777777" w:rsidR="00FC78DD" w:rsidRPr="00AA29C0" w:rsidRDefault="00FC78DD" w:rsidP="00375355">
            <w:pPr>
              <w:jc w:val="center"/>
              <w:rPr>
                <w:rFonts w:hint="eastAsia"/>
                <w:b/>
              </w:rPr>
            </w:pPr>
            <w:r w:rsidRPr="00AA29C0">
              <w:rPr>
                <w:rFonts w:hint="eastAsia"/>
                <w:b/>
              </w:rPr>
              <w:t>运行时间</w:t>
            </w:r>
          </w:p>
        </w:tc>
        <w:tc>
          <w:tcPr>
            <w:tcW w:w="1705" w:type="dxa"/>
            <w:shd w:val="clear" w:color="auto" w:fill="auto"/>
            <w:vAlign w:val="center"/>
          </w:tcPr>
          <w:p w14:paraId="67764809" w14:textId="77777777" w:rsidR="00FC78DD" w:rsidRPr="00AA29C0" w:rsidRDefault="00FC78DD" w:rsidP="00375355">
            <w:pPr>
              <w:jc w:val="center"/>
              <w:rPr>
                <w:rFonts w:hint="eastAsia"/>
                <w:b/>
              </w:rPr>
            </w:pPr>
            <w:r w:rsidRPr="00AA29C0">
              <w:rPr>
                <w:rFonts w:hint="eastAsia"/>
                <w:b/>
              </w:rPr>
              <w:t>操作间隔</w:t>
            </w:r>
          </w:p>
        </w:tc>
      </w:tr>
      <w:tr w:rsidR="00FC78DD" w14:paraId="359A6230" w14:textId="77777777" w:rsidTr="00375355">
        <w:trPr>
          <w:trHeight w:val="700"/>
        </w:trPr>
        <w:tc>
          <w:tcPr>
            <w:tcW w:w="1704" w:type="dxa"/>
            <w:shd w:val="clear" w:color="auto" w:fill="auto"/>
            <w:vAlign w:val="center"/>
          </w:tcPr>
          <w:p w14:paraId="559DA721" w14:textId="77777777" w:rsidR="00FC78DD" w:rsidRDefault="00FC78DD" w:rsidP="00375355">
            <w:pPr>
              <w:jc w:val="center"/>
              <w:rPr>
                <w:rFonts w:hint="eastAsia"/>
              </w:rPr>
            </w:pPr>
            <w:r>
              <w:rPr>
                <w:rFonts w:hint="eastAsia"/>
              </w:rPr>
              <w:t>登录</w:t>
            </w:r>
          </w:p>
        </w:tc>
        <w:tc>
          <w:tcPr>
            <w:tcW w:w="1704" w:type="dxa"/>
            <w:shd w:val="clear" w:color="auto" w:fill="auto"/>
            <w:vAlign w:val="center"/>
          </w:tcPr>
          <w:p w14:paraId="1C2190E8" w14:textId="77777777" w:rsidR="00FC78DD" w:rsidRDefault="00FC78DD" w:rsidP="00375355">
            <w:pPr>
              <w:jc w:val="center"/>
              <w:rPr>
                <w:rFonts w:hint="eastAsia"/>
              </w:rPr>
            </w:pPr>
            <w:r>
              <w:rPr>
                <w:rFonts w:hint="eastAsia"/>
              </w:rPr>
              <w:t>2000</w:t>
            </w:r>
          </w:p>
        </w:tc>
        <w:tc>
          <w:tcPr>
            <w:tcW w:w="1704" w:type="dxa"/>
            <w:shd w:val="clear" w:color="auto" w:fill="auto"/>
            <w:vAlign w:val="center"/>
          </w:tcPr>
          <w:p w14:paraId="4EC0C7AE" w14:textId="77777777" w:rsidR="00FC78DD" w:rsidRDefault="00FC78DD" w:rsidP="00375355">
            <w:pPr>
              <w:jc w:val="center"/>
              <w:rPr>
                <w:rFonts w:hint="eastAsia"/>
              </w:rPr>
            </w:pPr>
            <w:r>
              <w:rPr>
                <w:rFonts w:hint="eastAsia"/>
              </w:rPr>
              <w:t>1</w:t>
            </w:r>
          </w:p>
        </w:tc>
        <w:tc>
          <w:tcPr>
            <w:tcW w:w="1705" w:type="dxa"/>
            <w:shd w:val="clear" w:color="auto" w:fill="auto"/>
            <w:vAlign w:val="center"/>
          </w:tcPr>
          <w:p w14:paraId="54B94F47" w14:textId="77777777" w:rsidR="00FC78DD" w:rsidRDefault="00FC78DD" w:rsidP="00375355">
            <w:pPr>
              <w:jc w:val="center"/>
              <w:rPr>
                <w:rFonts w:hint="eastAsia"/>
              </w:rPr>
            </w:pPr>
            <w:r>
              <w:rPr>
                <w:rFonts w:hint="eastAsia"/>
              </w:rPr>
              <w:t>4</w:t>
            </w:r>
            <w:r>
              <w:rPr>
                <w:rFonts w:hint="eastAsia"/>
              </w:rPr>
              <w:t>小时</w:t>
            </w:r>
          </w:p>
        </w:tc>
        <w:tc>
          <w:tcPr>
            <w:tcW w:w="1705" w:type="dxa"/>
            <w:shd w:val="clear" w:color="auto" w:fill="auto"/>
            <w:vAlign w:val="center"/>
          </w:tcPr>
          <w:p w14:paraId="6423344D" w14:textId="77777777" w:rsidR="00FC78DD" w:rsidRDefault="00FC78DD" w:rsidP="00375355">
            <w:pPr>
              <w:jc w:val="center"/>
              <w:rPr>
                <w:rFonts w:hint="eastAsia"/>
              </w:rPr>
            </w:pPr>
            <w:r>
              <w:rPr>
                <w:rFonts w:hint="eastAsia"/>
              </w:rPr>
              <w:t>5</w:t>
            </w:r>
            <w:r>
              <w:rPr>
                <w:rFonts w:hint="eastAsia"/>
              </w:rPr>
              <w:t>分钟</w:t>
            </w:r>
          </w:p>
        </w:tc>
      </w:tr>
      <w:tr w:rsidR="00FC78DD" w14:paraId="11219235" w14:textId="77777777" w:rsidTr="00375355">
        <w:trPr>
          <w:trHeight w:val="838"/>
        </w:trPr>
        <w:tc>
          <w:tcPr>
            <w:tcW w:w="1704" w:type="dxa"/>
            <w:shd w:val="clear" w:color="auto" w:fill="auto"/>
            <w:vAlign w:val="center"/>
          </w:tcPr>
          <w:p w14:paraId="7EB59AB5" w14:textId="77777777" w:rsidR="00FC78DD" w:rsidRDefault="00FC78DD" w:rsidP="00375355">
            <w:pPr>
              <w:jc w:val="center"/>
              <w:rPr>
                <w:rFonts w:hint="eastAsia"/>
              </w:rPr>
            </w:pPr>
            <w:r>
              <w:rPr>
                <w:rFonts w:hint="eastAsia"/>
              </w:rPr>
              <w:t>游戏充值</w:t>
            </w:r>
          </w:p>
        </w:tc>
        <w:tc>
          <w:tcPr>
            <w:tcW w:w="1704" w:type="dxa"/>
            <w:shd w:val="clear" w:color="auto" w:fill="auto"/>
            <w:vAlign w:val="center"/>
          </w:tcPr>
          <w:p w14:paraId="17FD18B4" w14:textId="77777777" w:rsidR="00FC78DD" w:rsidRDefault="00FC78DD" w:rsidP="00375355">
            <w:pPr>
              <w:jc w:val="center"/>
              <w:rPr>
                <w:rFonts w:hint="eastAsia"/>
              </w:rPr>
            </w:pPr>
            <w:r>
              <w:rPr>
                <w:rFonts w:hint="eastAsia"/>
              </w:rPr>
              <w:t>1200</w:t>
            </w:r>
          </w:p>
        </w:tc>
        <w:tc>
          <w:tcPr>
            <w:tcW w:w="1704" w:type="dxa"/>
            <w:shd w:val="clear" w:color="auto" w:fill="auto"/>
            <w:vAlign w:val="center"/>
          </w:tcPr>
          <w:p w14:paraId="63A96A1C" w14:textId="77777777" w:rsidR="00FC78DD" w:rsidRDefault="00FC78DD" w:rsidP="00375355">
            <w:pPr>
              <w:jc w:val="center"/>
              <w:rPr>
                <w:rFonts w:hint="eastAsia"/>
              </w:rPr>
            </w:pPr>
            <w:r>
              <w:rPr>
                <w:rFonts w:hint="eastAsia"/>
              </w:rPr>
              <w:t>1</w:t>
            </w:r>
          </w:p>
        </w:tc>
        <w:tc>
          <w:tcPr>
            <w:tcW w:w="1705" w:type="dxa"/>
            <w:shd w:val="clear" w:color="auto" w:fill="auto"/>
            <w:vAlign w:val="center"/>
          </w:tcPr>
          <w:p w14:paraId="7558A144" w14:textId="77777777" w:rsidR="00FC78DD" w:rsidRDefault="00FC78DD" w:rsidP="00375355">
            <w:pPr>
              <w:jc w:val="center"/>
              <w:rPr>
                <w:rFonts w:hint="eastAsia"/>
              </w:rPr>
            </w:pPr>
            <w:r>
              <w:rPr>
                <w:rFonts w:hint="eastAsia"/>
              </w:rPr>
              <w:t>4</w:t>
            </w:r>
            <w:r>
              <w:rPr>
                <w:rFonts w:hint="eastAsia"/>
              </w:rPr>
              <w:t>小时</w:t>
            </w:r>
          </w:p>
        </w:tc>
        <w:tc>
          <w:tcPr>
            <w:tcW w:w="1705" w:type="dxa"/>
            <w:shd w:val="clear" w:color="auto" w:fill="auto"/>
            <w:vAlign w:val="center"/>
          </w:tcPr>
          <w:p w14:paraId="642F9986" w14:textId="77777777" w:rsidR="00FC78DD" w:rsidRDefault="00FC78DD" w:rsidP="00375355">
            <w:pPr>
              <w:jc w:val="center"/>
              <w:rPr>
                <w:rFonts w:hint="eastAsia"/>
              </w:rPr>
            </w:pPr>
            <w:r>
              <w:rPr>
                <w:rFonts w:hint="eastAsia"/>
              </w:rPr>
              <w:t>5</w:t>
            </w:r>
            <w:r>
              <w:rPr>
                <w:rFonts w:hint="eastAsia"/>
              </w:rPr>
              <w:t>分钟</w:t>
            </w:r>
          </w:p>
        </w:tc>
      </w:tr>
      <w:tr w:rsidR="00FC78DD" w14:paraId="1EF10E83" w14:textId="77777777" w:rsidTr="00375355">
        <w:trPr>
          <w:trHeight w:val="708"/>
        </w:trPr>
        <w:tc>
          <w:tcPr>
            <w:tcW w:w="1704" w:type="dxa"/>
            <w:shd w:val="clear" w:color="auto" w:fill="auto"/>
            <w:vAlign w:val="center"/>
          </w:tcPr>
          <w:p w14:paraId="4FF2BDA4" w14:textId="77777777" w:rsidR="00FC78DD" w:rsidRDefault="00FC78DD" w:rsidP="00375355">
            <w:pPr>
              <w:jc w:val="center"/>
              <w:rPr>
                <w:rFonts w:hint="eastAsia"/>
              </w:rPr>
            </w:pPr>
            <w:r>
              <w:rPr>
                <w:rFonts w:hint="eastAsia"/>
              </w:rPr>
              <w:t>订单查询</w:t>
            </w:r>
          </w:p>
        </w:tc>
        <w:tc>
          <w:tcPr>
            <w:tcW w:w="1704" w:type="dxa"/>
            <w:shd w:val="clear" w:color="auto" w:fill="auto"/>
            <w:vAlign w:val="center"/>
          </w:tcPr>
          <w:p w14:paraId="2E6213DF" w14:textId="77777777" w:rsidR="00FC78DD" w:rsidRDefault="00FC78DD" w:rsidP="00375355">
            <w:pPr>
              <w:jc w:val="center"/>
              <w:rPr>
                <w:rFonts w:hint="eastAsia"/>
              </w:rPr>
            </w:pPr>
            <w:r>
              <w:rPr>
                <w:rFonts w:hint="eastAsia"/>
              </w:rPr>
              <w:t>600</w:t>
            </w:r>
          </w:p>
        </w:tc>
        <w:tc>
          <w:tcPr>
            <w:tcW w:w="1704" w:type="dxa"/>
            <w:shd w:val="clear" w:color="auto" w:fill="auto"/>
            <w:vAlign w:val="center"/>
          </w:tcPr>
          <w:p w14:paraId="03A11CF2" w14:textId="77777777" w:rsidR="00FC78DD" w:rsidRDefault="00FC78DD" w:rsidP="00375355">
            <w:pPr>
              <w:jc w:val="center"/>
              <w:rPr>
                <w:rFonts w:hint="eastAsia"/>
              </w:rPr>
            </w:pPr>
            <w:r>
              <w:rPr>
                <w:rFonts w:hint="eastAsia"/>
              </w:rPr>
              <w:t>1</w:t>
            </w:r>
          </w:p>
        </w:tc>
        <w:tc>
          <w:tcPr>
            <w:tcW w:w="1705" w:type="dxa"/>
            <w:shd w:val="clear" w:color="auto" w:fill="auto"/>
            <w:vAlign w:val="center"/>
          </w:tcPr>
          <w:p w14:paraId="56E0159A" w14:textId="77777777" w:rsidR="00FC78DD" w:rsidRDefault="00FC78DD" w:rsidP="00375355">
            <w:pPr>
              <w:jc w:val="center"/>
              <w:rPr>
                <w:rFonts w:hint="eastAsia"/>
              </w:rPr>
            </w:pPr>
            <w:r>
              <w:rPr>
                <w:rFonts w:hint="eastAsia"/>
              </w:rPr>
              <w:t>4</w:t>
            </w:r>
            <w:r>
              <w:rPr>
                <w:rFonts w:hint="eastAsia"/>
              </w:rPr>
              <w:t>小时</w:t>
            </w:r>
          </w:p>
        </w:tc>
        <w:tc>
          <w:tcPr>
            <w:tcW w:w="1705" w:type="dxa"/>
            <w:shd w:val="clear" w:color="auto" w:fill="auto"/>
            <w:vAlign w:val="center"/>
          </w:tcPr>
          <w:p w14:paraId="6DA99CCB" w14:textId="77777777" w:rsidR="00FC78DD" w:rsidRDefault="00FC78DD" w:rsidP="00375355">
            <w:pPr>
              <w:jc w:val="center"/>
              <w:rPr>
                <w:rFonts w:hint="eastAsia"/>
              </w:rPr>
            </w:pPr>
            <w:r>
              <w:rPr>
                <w:rFonts w:hint="eastAsia"/>
              </w:rPr>
              <w:t>5</w:t>
            </w:r>
            <w:r>
              <w:rPr>
                <w:rFonts w:hint="eastAsia"/>
              </w:rPr>
              <w:t>分钟</w:t>
            </w:r>
          </w:p>
        </w:tc>
      </w:tr>
    </w:tbl>
    <w:p w14:paraId="20C66752" w14:textId="77777777" w:rsidR="00FC78DD" w:rsidRPr="000B0509" w:rsidRDefault="00FC78DD" w:rsidP="00FC78DD">
      <w:pPr>
        <w:rPr>
          <w:rFonts w:hint="eastAsia"/>
        </w:rPr>
      </w:pPr>
    </w:p>
    <w:p w14:paraId="76768350" w14:textId="77777777" w:rsidR="00FC78DD" w:rsidRDefault="00FC78DD" w:rsidP="00FC78DD">
      <w:pPr>
        <w:pStyle w:val="1"/>
        <w:numPr>
          <w:ilvl w:val="0"/>
          <w:numId w:val="5"/>
        </w:numPr>
        <w:rPr>
          <w:rFonts w:hint="eastAsia"/>
        </w:rPr>
      </w:pPr>
      <w:bookmarkStart w:id="99" w:name="_Toc237919461"/>
      <w:bookmarkStart w:id="100" w:name="_Toc240079326"/>
      <w:bookmarkStart w:id="101" w:name="_Toc310516789"/>
      <w:bookmarkStart w:id="102" w:name="_Toc498506530"/>
      <w:r>
        <w:rPr>
          <w:rFonts w:hint="eastAsia"/>
        </w:rPr>
        <w:t>测试报告</w:t>
      </w:r>
      <w:bookmarkEnd w:id="98"/>
      <w:bookmarkEnd w:id="99"/>
      <w:bookmarkEnd w:id="100"/>
      <w:r>
        <w:rPr>
          <w:rFonts w:hint="eastAsia"/>
        </w:rPr>
        <w:t>输出</w:t>
      </w:r>
      <w:bookmarkEnd w:id="101"/>
      <w:bookmarkEnd w:id="102"/>
    </w:p>
    <w:p w14:paraId="3B987BB0" w14:textId="26A1FE52" w:rsidR="00FC78DD" w:rsidRDefault="00FC78DD" w:rsidP="00FC78DD">
      <w:pPr>
        <w:spacing w:line="360" w:lineRule="auto"/>
        <w:ind w:leftChars="200" w:left="420" w:firstLineChars="200" w:firstLine="420"/>
        <w:rPr>
          <w:rFonts w:hint="eastAsia"/>
        </w:rPr>
      </w:pPr>
      <w:r>
        <w:rPr>
          <w:rFonts w:hint="eastAsia"/>
        </w:rPr>
        <w:t>在网吧系统的</w:t>
      </w:r>
      <w:r w:rsidR="005A5033">
        <w:rPr>
          <w:rFonts w:ascii="MS Mincho" w:eastAsia="MS Mincho" w:hAnsi="MS Mincho" w:cs="MS Mincho"/>
        </w:rPr>
        <w:t>性能</w:t>
      </w:r>
      <w:r>
        <w:rPr>
          <w:rFonts w:hint="eastAsia"/>
        </w:rPr>
        <w:t>测试结束后，根据测试结果，将生成</w:t>
      </w:r>
      <w:r w:rsidR="005A5033">
        <w:rPr>
          <w:rFonts w:ascii="MS Mincho" w:eastAsia="MS Mincho" w:hAnsi="MS Mincho" w:cs="MS Mincho"/>
        </w:rPr>
        <w:t>性能</w:t>
      </w:r>
      <w:r>
        <w:rPr>
          <w:rFonts w:hint="eastAsia"/>
        </w:rPr>
        <w:t>测试报告。</w:t>
      </w:r>
    </w:p>
    <w:p w14:paraId="63CDF0DE" w14:textId="77777777" w:rsidR="00FC78DD" w:rsidRPr="00AD1D02" w:rsidRDefault="00FC78DD" w:rsidP="00FC78DD">
      <w:pPr>
        <w:spacing w:line="360" w:lineRule="auto"/>
        <w:ind w:leftChars="200" w:left="420" w:firstLineChars="200" w:firstLine="420"/>
        <w:rPr>
          <w:rFonts w:hint="eastAsia"/>
        </w:rPr>
      </w:pPr>
    </w:p>
    <w:p w14:paraId="06693B60" w14:textId="77777777" w:rsidR="00300564" w:rsidRDefault="00C36190"/>
    <w:sectPr w:rsidR="00300564" w:rsidSect="008B35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E064D" w14:textId="77777777" w:rsidR="00C36190" w:rsidRDefault="00C36190" w:rsidP="00551C75">
      <w:r>
        <w:separator/>
      </w:r>
    </w:p>
  </w:endnote>
  <w:endnote w:type="continuationSeparator" w:id="0">
    <w:p w14:paraId="312B0769" w14:textId="77777777" w:rsidR="00C36190" w:rsidRDefault="00C36190" w:rsidP="0055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51576" w14:textId="77777777" w:rsidR="00015BC9" w:rsidRDefault="00C36190">
    <w:pPr>
      <w:pStyle w:val="a5"/>
      <w:rPr>
        <w:rFonts w:hint="eastAsia"/>
      </w:rPr>
    </w:pPr>
    <w:r>
      <w:rPr>
        <w:rFonts w:hint="eastAsia"/>
      </w:rPr>
      <w:t xml:space="preserve">                                                                       </w:t>
    </w:r>
    <w:r>
      <w:rPr>
        <w:rFonts w:hint="eastAsia"/>
      </w:rPr>
      <w:t xml:space="preserve">                        </w:t>
    </w:r>
    <w:r>
      <w:rPr>
        <w:rFonts w:hint="eastAsia"/>
      </w:rPr>
      <w:t>第</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t xml:space="preserve"> </w:t>
    </w:r>
    <w:r>
      <w:rPr>
        <w:rFonts w:hint="eastAsia"/>
      </w:rPr>
      <w:t>页</w:t>
    </w:r>
    <w:r>
      <w:t xml:space="preserve"> </w:t>
    </w:r>
    <w:r>
      <w:rPr>
        <w:rFonts w:hint="eastAsia"/>
      </w:rPr>
      <w:t>共</w:t>
    </w:r>
    <w:r>
      <w:t xml:space="preserve"> </w:t>
    </w:r>
    <w:r>
      <w:rPr>
        <w:rStyle w:val="a7"/>
      </w:rPr>
      <w:fldChar w:fldCharType="begin"/>
    </w:r>
    <w:r>
      <w:rPr>
        <w:rStyle w:val="a7"/>
      </w:rPr>
      <w:instrText xml:space="preserve"> NUMPAGES </w:instrText>
    </w:r>
    <w:r>
      <w:rPr>
        <w:rStyle w:val="a7"/>
      </w:rPr>
      <w:fldChar w:fldCharType="separate"/>
    </w:r>
    <w:r>
      <w:rPr>
        <w:rStyle w:val="a7"/>
        <w:noProof/>
      </w:rPr>
      <w:t>1</w:t>
    </w:r>
    <w:r>
      <w:rPr>
        <w:rStyle w:val="a7"/>
      </w:rPr>
      <w:fldChar w:fldCharType="end"/>
    </w:r>
    <w:r>
      <w:rPr>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000CF" w14:textId="77777777" w:rsidR="00C36190" w:rsidRDefault="00C36190" w:rsidP="00551C75">
      <w:r>
        <w:separator/>
      </w:r>
    </w:p>
  </w:footnote>
  <w:footnote w:type="continuationSeparator" w:id="0">
    <w:p w14:paraId="49D327A6" w14:textId="77777777" w:rsidR="00C36190" w:rsidRDefault="00C36190" w:rsidP="00551C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5DFF" w14:textId="7D599BD7" w:rsidR="00015BC9" w:rsidRDefault="00C36190">
    <w:pPr>
      <w:pStyle w:val="a3"/>
      <w:numPr>
        <w:ilvl w:val="12"/>
        <w:numId w:val="0"/>
      </w:numPr>
      <w:tabs>
        <w:tab w:val="right" w:pos="9810"/>
      </w:tabs>
      <w:jc w:val="left"/>
      <w:rPr>
        <w:rFonts w:hint="eastAsia"/>
      </w:rPr>
    </w:pPr>
    <w:r>
      <w:rPr>
        <w:rFonts w:ascii="黑体" w:eastAsia="黑体" w:hint="eastAsia"/>
        <w:sz w:val="20"/>
      </w:rPr>
      <w:tab/>
    </w:r>
    <w:r>
      <w:rPr>
        <w:rFonts w:ascii="黑体" w:eastAsia="黑体" w:hint="eastAsia"/>
        <w:sz w:val="20"/>
      </w:rPr>
      <w:t xml:space="preserve">                               </w:t>
    </w:r>
    <w:r w:rsidR="00551C75">
      <w:rPr>
        <w:rFonts w:ascii="黑体" w:eastAsia="黑体" w:hint="eastAsia"/>
        <w:sz w:val="20"/>
      </w:rPr>
      <w:t xml:space="preserve">              费森尤斯云HIS系统性能</w:t>
    </w:r>
    <w:r>
      <w:rPr>
        <w:rFonts w:ascii="黑体" w:eastAsia="黑体" w:hint="eastAsia"/>
        <w:sz w:val="20"/>
      </w:rPr>
      <w:t>测试方案</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709D1"/>
    <w:multiLevelType w:val="hybridMultilevel"/>
    <w:tmpl w:val="841E014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22B06A07"/>
    <w:multiLevelType w:val="hybridMultilevel"/>
    <w:tmpl w:val="362EED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348429D"/>
    <w:multiLevelType w:val="hybridMultilevel"/>
    <w:tmpl w:val="6A221742"/>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3D04047E"/>
    <w:multiLevelType w:val="hybridMultilevel"/>
    <w:tmpl w:val="1F4E3822"/>
    <w:lvl w:ilvl="0" w:tplc="0409000B">
      <w:start w:val="1"/>
      <w:numFmt w:val="bullet"/>
      <w:lvlText w:val=""/>
      <w:lvlJc w:val="left"/>
      <w:pPr>
        <w:ind w:left="1046" w:hanging="420"/>
      </w:pPr>
      <w:rPr>
        <w:rFonts w:ascii="Wingdings" w:hAnsi="Wingdings" w:hint="default"/>
      </w:rPr>
    </w:lvl>
    <w:lvl w:ilvl="1" w:tplc="04090003" w:tentative="1">
      <w:start w:val="1"/>
      <w:numFmt w:val="bullet"/>
      <w:lvlText w:val=""/>
      <w:lvlJc w:val="left"/>
      <w:pPr>
        <w:ind w:left="1466" w:hanging="420"/>
      </w:pPr>
      <w:rPr>
        <w:rFonts w:ascii="Wingdings" w:hAnsi="Wingdings" w:hint="default"/>
      </w:rPr>
    </w:lvl>
    <w:lvl w:ilvl="2" w:tplc="04090005" w:tentative="1">
      <w:start w:val="1"/>
      <w:numFmt w:val="bullet"/>
      <w:lvlText w:val=""/>
      <w:lvlJc w:val="left"/>
      <w:pPr>
        <w:ind w:left="1886" w:hanging="420"/>
      </w:pPr>
      <w:rPr>
        <w:rFonts w:ascii="Wingdings" w:hAnsi="Wingdings" w:hint="default"/>
      </w:rPr>
    </w:lvl>
    <w:lvl w:ilvl="3" w:tplc="04090001" w:tentative="1">
      <w:start w:val="1"/>
      <w:numFmt w:val="bullet"/>
      <w:lvlText w:val=""/>
      <w:lvlJc w:val="left"/>
      <w:pPr>
        <w:ind w:left="2306" w:hanging="420"/>
      </w:pPr>
      <w:rPr>
        <w:rFonts w:ascii="Wingdings" w:hAnsi="Wingdings" w:hint="default"/>
      </w:rPr>
    </w:lvl>
    <w:lvl w:ilvl="4" w:tplc="04090003" w:tentative="1">
      <w:start w:val="1"/>
      <w:numFmt w:val="bullet"/>
      <w:lvlText w:val=""/>
      <w:lvlJc w:val="left"/>
      <w:pPr>
        <w:ind w:left="2726" w:hanging="420"/>
      </w:pPr>
      <w:rPr>
        <w:rFonts w:ascii="Wingdings" w:hAnsi="Wingdings" w:hint="default"/>
      </w:rPr>
    </w:lvl>
    <w:lvl w:ilvl="5" w:tplc="04090005" w:tentative="1">
      <w:start w:val="1"/>
      <w:numFmt w:val="bullet"/>
      <w:lvlText w:val=""/>
      <w:lvlJc w:val="left"/>
      <w:pPr>
        <w:ind w:left="3146" w:hanging="420"/>
      </w:pPr>
      <w:rPr>
        <w:rFonts w:ascii="Wingdings" w:hAnsi="Wingdings" w:hint="default"/>
      </w:rPr>
    </w:lvl>
    <w:lvl w:ilvl="6" w:tplc="04090001" w:tentative="1">
      <w:start w:val="1"/>
      <w:numFmt w:val="bullet"/>
      <w:lvlText w:val=""/>
      <w:lvlJc w:val="left"/>
      <w:pPr>
        <w:ind w:left="3566" w:hanging="420"/>
      </w:pPr>
      <w:rPr>
        <w:rFonts w:ascii="Wingdings" w:hAnsi="Wingdings" w:hint="default"/>
      </w:rPr>
    </w:lvl>
    <w:lvl w:ilvl="7" w:tplc="04090003" w:tentative="1">
      <w:start w:val="1"/>
      <w:numFmt w:val="bullet"/>
      <w:lvlText w:val=""/>
      <w:lvlJc w:val="left"/>
      <w:pPr>
        <w:ind w:left="3986" w:hanging="420"/>
      </w:pPr>
      <w:rPr>
        <w:rFonts w:ascii="Wingdings" w:hAnsi="Wingdings" w:hint="default"/>
      </w:rPr>
    </w:lvl>
    <w:lvl w:ilvl="8" w:tplc="04090005" w:tentative="1">
      <w:start w:val="1"/>
      <w:numFmt w:val="bullet"/>
      <w:lvlText w:val=""/>
      <w:lvlJc w:val="left"/>
      <w:pPr>
        <w:ind w:left="4406" w:hanging="420"/>
      </w:pPr>
      <w:rPr>
        <w:rFonts w:ascii="Wingdings" w:hAnsi="Wingdings" w:hint="default"/>
      </w:rPr>
    </w:lvl>
  </w:abstractNum>
  <w:abstractNum w:abstractNumId="4">
    <w:nsid w:val="3F7D6E65"/>
    <w:multiLevelType w:val="hybridMultilevel"/>
    <w:tmpl w:val="3932A39C"/>
    <w:lvl w:ilvl="0" w:tplc="0616CF76">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nsid w:val="4C4F430B"/>
    <w:multiLevelType w:val="hybridMultilevel"/>
    <w:tmpl w:val="80FA5F12"/>
    <w:lvl w:ilvl="0" w:tplc="5C0C91D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nsid w:val="4EDA3B7F"/>
    <w:multiLevelType w:val="multilevel"/>
    <w:tmpl w:val="09E04C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55F2686F"/>
    <w:multiLevelType w:val="hybridMultilevel"/>
    <w:tmpl w:val="8F3EA902"/>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5D182CA1"/>
    <w:multiLevelType w:val="multilevel"/>
    <w:tmpl w:val="9340A018"/>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6B78234A"/>
    <w:multiLevelType w:val="hybridMultilevel"/>
    <w:tmpl w:val="251ABB6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7"/>
  </w:num>
  <w:num w:numId="3">
    <w:abstractNumId w:val="0"/>
  </w:num>
  <w:num w:numId="4">
    <w:abstractNumId w:val="2"/>
  </w:num>
  <w:num w:numId="5">
    <w:abstractNumId w:val="6"/>
  </w:num>
  <w:num w:numId="6">
    <w:abstractNumId w:val="4"/>
  </w:num>
  <w:num w:numId="7">
    <w:abstractNumId w:val="1"/>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91B"/>
    <w:rsid w:val="002C2A4C"/>
    <w:rsid w:val="00551C75"/>
    <w:rsid w:val="005A5033"/>
    <w:rsid w:val="00B11CFC"/>
    <w:rsid w:val="00C36190"/>
    <w:rsid w:val="00D8791B"/>
    <w:rsid w:val="00D90777"/>
    <w:rsid w:val="00FC7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D0E5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78DD"/>
    <w:pPr>
      <w:widowControl w:val="0"/>
      <w:jc w:val="both"/>
    </w:pPr>
    <w:rPr>
      <w:rFonts w:ascii="Times New Roman" w:eastAsia="宋体" w:hAnsi="Times New Roman" w:cs="Times New Roman"/>
      <w:sz w:val="21"/>
    </w:rPr>
  </w:style>
  <w:style w:type="paragraph" w:styleId="1">
    <w:name w:val="heading 1"/>
    <w:aliases w:val="Title1,H1,章"/>
    <w:basedOn w:val="a"/>
    <w:next w:val="a"/>
    <w:link w:val="10"/>
    <w:qFormat/>
    <w:rsid w:val="00FC78DD"/>
    <w:pPr>
      <w:keepNext/>
      <w:keepLines/>
      <w:spacing w:before="340" w:after="330" w:line="578" w:lineRule="auto"/>
      <w:outlineLvl w:val="0"/>
    </w:pPr>
    <w:rPr>
      <w:b/>
      <w:bCs/>
      <w:kern w:val="44"/>
      <w:sz w:val="44"/>
      <w:szCs w:val="44"/>
    </w:rPr>
  </w:style>
  <w:style w:type="paragraph" w:styleId="2">
    <w:name w:val="heading 2"/>
    <w:aliases w:val="H2,Title2,H21,Heading 2 Hidden,Heading 2 CCBS,heading 2,h2,Level 2 Topic..."/>
    <w:basedOn w:val="a"/>
    <w:next w:val="a"/>
    <w:link w:val="20"/>
    <w:qFormat/>
    <w:rsid w:val="00FC78D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FC78DD"/>
    <w:rPr>
      <w:rFonts w:ascii="Times New Roman" w:eastAsia="宋体" w:hAnsi="Times New Roman" w:cs="Times New Roman"/>
      <w:b/>
      <w:bCs/>
      <w:kern w:val="44"/>
      <w:sz w:val="44"/>
      <w:szCs w:val="44"/>
    </w:rPr>
  </w:style>
  <w:style w:type="character" w:customStyle="1" w:styleId="20">
    <w:name w:val="标题 2字符"/>
    <w:basedOn w:val="a0"/>
    <w:link w:val="2"/>
    <w:rsid w:val="00FC78DD"/>
    <w:rPr>
      <w:rFonts w:ascii="Arial" w:eastAsia="黑体" w:hAnsi="Arial" w:cs="Times New Roman"/>
      <w:b/>
      <w:bCs/>
      <w:sz w:val="32"/>
      <w:szCs w:val="32"/>
    </w:rPr>
  </w:style>
  <w:style w:type="paragraph" w:styleId="a3">
    <w:name w:val="header"/>
    <w:basedOn w:val="a"/>
    <w:link w:val="a4"/>
    <w:rsid w:val="00FC78DD"/>
    <w:pPr>
      <w:widowControl/>
      <w:pBdr>
        <w:bottom w:val="single" w:sz="6" w:space="1" w:color="auto"/>
      </w:pBdr>
      <w:tabs>
        <w:tab w:val="center" w:pos="4153"/>
        <w:tab w:val="right" w:pos="8306"/>
      </w:tabs>
      <w:overflowPunct w:val="0"/>
      <w:autoSpaceDE w:val="0"/>
      <w:autoSpaceDN w:val="0"/>
      <w:adjustRightInd w:val="0"/>
      <w:snapToGrid w:val="0"/>
      <w:jc w:val="center"/>
      <w:textAlignment w:val="baseline"/>
    </w:pPr>
    <w:rPr>
      <w:kern w:val="0"/>
      <w:sz w:val="18"/>
      <w:szCs w:val="21"/>
    </w:rPr>
  </w:style>
  <w:style w:type="character" w:customStyle="1" w:styleId="a4">
    <w:name w:val="页眉字符"/>
    <w:basedOn w:val="a0"/>
    <w:link w:val="a3"/>
    <w:rsid w:val="00FC78DD"/>
    <w:rPr>
      <w:rFonts w:ascii="Times New Roman" w:eastAsia="宋体" w:hAnsi="Times New Roman" w:cs="Times New Roman"/>
      <w:kern w:val="0"/>
      <w:sz w:val="18"/>
      <w:szCs w:val="21"/>
    </w:rPr>
  </w:style>
  <w:style w:type="paragraph" w:styleId="a5">
    <w:name w:val="footer"/>
    <w:basedOn w:val="a"/>
    <w:link w:val="a6"/>
    <w:rsid w:val="00FC78DD"/>
    <w:pPr>
      <w:widowControl/>
      <w:tabs>
        <w:tab w:val="center" w:pos="4153"/>
        <w:tab w:val="right" w:pos="8306"/>
      </w:tabs>
      <w:overflowPunct w:val="0"/>
      <w:autoSpaceDE w:val="0"/>
      <w:autoSpaceDN w:val="0"/>
      <w:adjustRightInd w:val="0"/>
      <w:snapToGrid w:val="0"/>
      <w:jc w:val="left"/>
      <w:textAlignment w:val="baseline"/>
    </w:pPr>
    <w:rPr>
      <w:kern w:val="0"/>
      <w:sz w:val="18"/>
      <w:szCs w:val="21"/>
    </w:rPr>
  </w:style>
  <w:style w:type="character" w:customStyle="1" w:styleId="a6">
    <w:name w:val="页脚字符"/>
    <w:basedOn w:val="a0"/>
    <w:link w:val="a5"/>
    <w:rsid w:val="00FC78DD"/>
    <w:rPr>
      <w:rFonts w:ascii="Times New Roman" w:eastAsia="宋体" w:hAnsi="Times New Roman" w:cs="Times New Roman"/>
      <w:kern w:val="0"/>
      <w:sz w:val="18"/>
      <w:szCs w:val="21"/>
    </w:rPr>
  </w:style>
  <w:style w:type="character" w:styleId="a7">
    <w:name w:val="page number"/>
    <w:basedOn w:val="a0"/>
    <w:rsid w:val="00FC78DD"/>
  </w:style>
  <w:style w:type="paragraph" w:styleId="21">
    <w:name w:val="toc 2"/>
    <w:basedOn w:val="a"/>
    <w:next w:val="a"/>
    <w:autoRedefine/>
    <w:uiPriority w:val="39"/>
    <w:qFormat/>
    <w:rsid w:val="00FC78DD"/>
    <w:pPr>
      <w:tabs>
        <w:tab w:val="right" w:leader="dot" w:pos="8296"/>
      </w:tabs>
      <w:ind w:leftChars="200" w:left="420"/>
    </w:pPr>
  </w:style>
  <w:style w:type="character" w:styleId="a8">
    <w:name w:val="Hyperlink"/>
    <w:uiPriority w:val="99"/>
    <w:rsid w:val="00FC78DD"/>
    <w:rPr>
      <w:color w:val="0000FF"/>
      <w:u w:val="single"/>
    </w:rPr>
  </w:style>
  <w:style w:type="paragraph" w:styleId="11">
    <w:name w:val="toc 1"/>
    <w:basedOn w:val="a"/>
    <w:next w:val="a"/>
    <w:autoRedefine/>
    <w:uiPriority w:val="39"/>
    <w:qFormat/>
    <w:rsid w:val="00FC78DD"/>
  </w:style>
  <w:style w:type="paragraph" w:styleId="a9">
    <w:name w:val="Document Map"/>
    <w:basedOn w:val="a"/>
    <w:link w:val="aa"/>
    <w:uiPriority w:val="99"/>
    <w:semiHidden/>
    <w:unhideWhenUsed/>
    <w:rsid w:val="005A5033"/>
    <w:rPr>
      <w:rFonts w:ascii="宋体"/>
      <w:sz w:val="24"/>
    </w:rPr>
  </w:style>
  <w:style w:type="character" w:customStyle="1" w:styleId="aa">
    <w:name w:val="文档结构图字符"/>
    <w:basedOn w:val="a0"/>
    <w:link w:val="a9"/>
    <w:uiPriority w:val="99"/>
    <w:semiHidden/>
    <w:rsid w:val="005A5033"/>
    <w:rPr>
      <w:rFonts w:ascii="宋体"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2784</Words>
  <Characters>3202</Characters>
  <Application>Microsoft Macintosh Word</Application>
  <DocSecurity>0</DocSecurity>
  <Lines>400</Lines>
  <Paragraphs>544</Paragraphs>
  <ScaleCrop>false</ScaleCrop>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huang</dc:creator>
  <cp:keywords/>
  <dc:description/>
  <cp:lastModifiedBy>yong huang</cp:lastModifiedBy>
  <cp:revision>5</cp:revision>
  <dcterms:created xsi:type="dcterms:W3CDTF">2017-11-15T02:52:00Z</dcterms:created>
  <dcterms:modified xsi:type="dcterms:W3CDTF">2017-11-15T03:04:00Z</dcterms:modified>
</cp:coreProperties>
</file>