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20161201 医保接口升级常见问题处理。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登陆时点确定系统直接退出（消失）。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处理：现要求强制升级，登陆时有智能升级选项，请点击智能升级，升级结束后登录。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9055" cy="2901950"/>
            <wp:effectExtent l="0" t="0" r="17145" b="12700"/>
            <wp:docPr id="1" name="图片 1" descr="Cache_-4d478e6d74be8fb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_-4d478e6d74be8fb4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2.点击智能升级后提示如下错误。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8575" cy="2879725"/>
            <wp:effectExtent l="0" t="0" r="9525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处理：版本过旧，可以在200号机子上，ftp://172.23.1.200 找到新医保接口安装包。</w:t>
      </w:r>
      <w:r>
        <w:rPr>
          <w:rFonts w:ascii="宋体" w:hAnsi="宋体" w:eastAsia="宋体" w:cs="宋体"/>
          <w:sz w:val="24"/>
          <w:szCs w:val="24"/>
        </w:rPr>
        <w:t>建议碰到此错误的卸载掉原有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医保接口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再</w:t>
      </w:r>
      <w:r>
        <w:rPr>
          <w:rFonts w:ascii="宋体" w:hAnsi="宋体" w:eastAsia="宋体" w:cs="宋体"/>
          <w:sz w:val="24"/>
          <w:szCs w:val="24"/>
        </w:rPr>
        <w:t>进行安装。但是安装注意安装路径，将安装路径改回原来你们的安装路径，避免医院本身的业务系统无法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衔接</w:t>
      </w:r>
      <w:r>
        <w:rPr>
          <w:rFonts w:ascii="宋体" w:hAnsi="宋体" w:eastAsia="宋体" w:cs="宋体"/>
          <w:sz w:val="24"/>
          <w:szCs w:val="24"/>
        </w:rPr>
        <w:t xml:space="preserve">上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8405" cy="993140"/>
            <wp:effectExtent l="0" t="0" r="17145" b="165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安装后如果遇到刷卡结算有问题，</w:t>
      </w:r>
      <w:r>
        <w:drawing>
          <wp:inline distT="0" distB="0" distL="114300" distR="114300">
            <wp:extent cx="2362200" cy="16573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在医院接口文件夹下新建一个文件名为</w:t>
      </w:r>
      <w:r>
        <w:rPr>
          <w:rFonts w:hint="eastAsia"/>
          <w:lang w:val="en-US" w:eastAsia="zh-CN"/>
        </w:rPr>
        <w:t>sfjk的文件夹即可。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82DD"/>
    <w:multiLevelType w:val="singleLevel"/>
    <w:tmpl w:val="583F82D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84B04"/>
    <w:rsid w:val="48A84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2016-12-01T01:49:00Z</dcterms:created>
  <dc:creator>GesangDanzhen</dc:creator>
  <cp:lastModifiedBy>GesangDanzhen</cp:lastModifiedBy>
  <dcterms:modified xsi:type="dcterms:W3CDTF">2016-12-01T02:00:49Z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