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4B01F" w14:textId="0397AD1B" w:rsidR="007F3C9C" w:rsidRPr="007F3C9C" w:rsidRDefault="007F3C9C" w:rsidP="007F3C9C">
      <w:pPr>
        <w:spacing w:after="0" w:line="240" w:lineRule="auto"/>
        <w:textAlignment w:val="baseline"/>
        <w:rPr>
          <w:rFonts w:ascii="Roboto" w:eastAsia="Times New Roman" w:hAnsi="Roboto" w:cs="Times New Roman"/>
          <w:color w:val="000000"/>
          <w:sz w:val="20"/>
          <w:szCs w:val="20"/>
          <w:lang w:val="en-BM" w:eastAsia="en-BM"/>
        </w:rPr>
      </w:pPr>
      <w:r>
        <w:rPr>
          <w:lang w:val="en-US"/>
        </w:rPr>
        <w:t>Bài 1:</w:t>
      </w:r>
      <w:r>
        <w:rPr>
          <w:lang w:val="en-US"/>
        </w:rPr>
        <w:br/>
      </w:r>
      <w:r w:rsidRPr="007F3C9C">
        <w:rPr>
          <w:rFonts w:ascii="Roboto" w:eastAsia="Times New Roman" w:hAnsi="Roboto" w:cs="Times New Roman"/>
          <w:color w:val="000000"/>
          <w:sz w:val="20"/>
          <w:szCs w:val="20"/>
          <w:lang w:val="en-BM" w:eastAsia="en-BM"/>
        </w:rPr>
        <w:t>Giao d</w:t>
      </w:r>
      <w:r w:rsidRPr="007F3C9C">
        <w:rPr>
          <w:rFonts w:ascii="Calibri" w:eastAsia="Times New Roman" w:hAnsi="Calibri" w:cs="Calibri"/>
          <w:color w:val="000000"/>
          <w:sz w:val="20"/>
          <w:szCs w:val="20"/>
          <w:lang w:val="en-BM" w:eastAsia="en-BM"/>
        </w:rPr>
        <w:t>ị</w:t>
      </w:r>
      <w:r w:rsidRPr="007F3C9C">
        <w:rPr>
          <w:rFonts w:ascii="Roboto" w:eastAsia="Times New Roman" w:hAnsi="Roboto" w:cs="Times New Roman"/>
          <w:color w:val="000000"/>
          <w:sz w:val="20"/>
          <w:szCs w:val="20"/>
          <w:lang w:val="en-BM" w:eastAsia="en-BM"/>
        </w:rPr>
        <w:t xml:space="preserve">ch bán </w:t>
      </w:r>
      <w:r w:rsidRPr="007F3C9C">
        <w:rPr>
          <w:rFonts w:ascii="Roboto" w:eastAsia="Times New Roman" w:hAnsi="Roboto" w:cs="Times New Roman"/>
          <w:color w:val="000000"/>
          <w:sz w:val="20"/>
          <w:szCs w:val="20"/>
          <w:lang w:val="en-BM" w:eastAsia="en-BM"/>
        </w:rPr>
        <w:t>hang</w:t>
      </w:r>
      <w:r w:rsidRPr="007F3C9C">
        <w:rPr>
          <w:rFonts w:ascii="Roboto" w:eastAsia="Times New Roman" w:hAnsi="Roboto" w:cs="Times New Roman"/>
          <w:color w:val="000000"/>
          <w:sz w:val="20"/>
          <w:szCs w:val="20"/>
          <w:lang w:val="en-US" w:eastAsia="en-BM"/>
        </w:rPr>
        <w:t xml:space="preserve"> - tps</w:t>
      </w:r>
    </w:p>
    <w:p w14:paraId="28C579AB" w14:textId="672A0DA8" w:rsidR="007F3C9C" w:rsidRPr="007F3C9C" w:rsidRDefault="007F3C9C" w:rsidP="007F3C9C">
      <w:pPr>
        <w:spacing w:after="0" w:line="240" w:lineRule="auto"/>
        <w:textAlignment w:val="baseline"/>
        <w:rPr>
          <w:rFonts w:ascii="Roboto" w:eastAsia="Times New Roman" w:hAnsi="Roboto" w:cs="Times New Roman"/>
          <w:color w:val="000000"/>
          <w:sz w:val="20"/>
          <w:szCs w:val="20"/>
          <w:lang w:val="en-BM" w:eastAsia="en-BM"/>
        </w:rPr>
      </w:pPr>
      <w:r w:rsidRPr="007F3C9C">
        <w:rPr>
          <w:rFonts w:ascii="Roboto" w:eastAsia="Times New Roman" w:hAnsi="Roboto" w:cs="Times New Roman"/>
          <w:color w:val="000000"/>
          <w:sz w:val="20"/>
          <w:szCs w:val="20"/>
          <w:lang w:val="en-BM" w:eastAsia="en-BM"/>
        </w:rPr>
        <w:t>Phân tích xu h</w:t>
      </w:r>
      <w:r w:rsidRPr="007F3C9C">
        <w:rPr>
          <w:rFonts w:ascii="Calibri" w:eastAsia="Times New Roman" w:hAnsi="Calibri" w:cs="Calibri"/>
          <w:color w:val="000000"/>
          <w:sz w:val="20"/>
          <w:szCs w:val="20"/>
          <w:lang w:val="en-BM" w:eastAsia="en-BM"/>
        </w:rPr>
        <w:t>ướ</w:t>
      </w:r>
      <w:r w:rsidRPr="007F3C9C">
        <w:rPr>
          <w:rFonts w:ascii="Roboto" w:eastAsia="Times New Roman" w:hAnsi="Roboto" w:cs="Times New Roman"/>
          <w:color w:val="000000"/>
          <w:sz w:val="20"/>
          <w:szCs w:val="20"/>
          <w:lang w:val="en-BM" w:eastAsia="en-BM"/>
        </w:rPr>
        <w:t>ng kinh doanh</w:t>
      </w:r>
      <w:r w:rsidRPr="007F3C9C">
        <w:rPr>
          <w:rFonts w:ascii="Roboto" w:eastAsia="Times New Roman" w:hAnsi="Roboto" w:cs="Times New Roman"/>
          <w:color w:val="000000"/>
          <w:sz w:val="20"/>
          <w:szCs w:val="20"/>
          <w:lang w:val="en-US" w:eastAsia="en-BM"/>
        </w:rPr>
        <w:t xml:space="preserve"> - dss</w:t>
      </w:r>
    </w:p>
    <w:p w14:paraId="3AD957E2" w14:textId="0B6EA615" w:rsidR="007F3C9C" w:rsidRDefault="007F3C9C" w:rsidP="007F3C9C">
      <w:pPr>
        <w:spacing w:after="0" w:line="240" w:lineRule="auto"/>
        <w:textAlignment w:val="baseline"/>
        <w:rPr>
          <w:rFonts w:ascii="Roboto" w:eastAsia="Times New Roman" w:hAnsi="Roboto" w:cs="Times New Roman"/>
          <w:color w:val="000000"/>
          <w:sz w:val="20"/>
          <w:szCs w:val="20"/>
          <w:lang w:val="en-US" w:eastAsia="en-BM"/>
        </w:rPr>
      </w:pPr>
      <w:r w:rsidRPr="007F3C9C">
        <w:rPr>
          <w:rFonts w:ascii="Roboto" w:eastAsia="Times New Roman" w:hAnsi="Roboto" w:cs="Times New Roman"/>
          <w:color w:val="000000"/>
          <w:sz w:val="20"/>
          <w:szCs w:val="20"/>
          <w:lang w:val="en-BM" w:eastAsia="en-BM"/>
        </w:rPr>
        <w:t>B</w:t>
      </w:r>
      <w:r w:rsidRPr="007F3C9C">
        <w:rPr>
          <w:rFonts w:ascii="Calibri" w:eastAsia="Times New Roman" w:hAnsi="Calibri" w:cs="Calibri"/>
          <w:color w:val="000000"/>
          <w:sz w:val="20"/>
          <w:szCs w:val="20"/>
          <w:lang w:val="en-BM" w:eastAsia="en-BM"/>
        </w:rPr>
        <w:t>ả</w:t>
      </w:r>
      <w:r w:rsidRPr="007F3C9C">
        <w:rPr>
          <w:rFonts w:ascii="Roboto" w:eastAsia="Times New Roman" w:hAnsi="Roboto" w:cs="Times New Roman"/>
          <w:color w:val="000000"/>
          <w:sz w:val="20"/>
          <w:szCs w:val="20"/>
          <w:lang w:val="en-BM" w:eastAsia="en-BM"/>
        </w:rPr>
        <w:t>ng t</w:t>
      </w:r>
      <w:r w:rsidRPr="007F3C9C">
        <w:rPr>
          <w:rFonts w:ascii="Calibri" w:eastAsia="Times New Roman" w:hAnsi="Calibri" w:cs="Calibri"/>
          <w:color w:val="000000"/>
          <w:sz w:val="20"/>
          <w:szCs w:val="20"/>
          <w:lang w:val="en-BM" w:eastAsia="en-BM"/>
        </w:rPr>
        <w:t>ổ</w:t>
      </w:r>
      <w:r w:rsidRPr="007F3C9C">
        <w:rPr>
          <w:rFonts w:ascii="Roboto" w:eastAsia="Times New Roman" w:hAnsi="Roboto" w:cs="Times New Roman"/>
          <w:color w:val="000000"/>
          <w:sz w:val="20"/>
          <w:szCs w:val="20"/>
          <w:lang w:val="en-BM" w:eastAsia="en-BM"/>
        </w:rPr>
        <w:t>ng quan hi</w:t>
      </w:r>
      <w:r w:rsidRPr="007F3C9C">
        <w:rPr>
          <w:rFonts w:ascii="Calibri" w:eastAsia="Times New Roman" w:hAnsi="Calibri" w:cs="Calibri"/>
          <w:color w:val="000000"/>
          <w:sz w:val="20"/>
          <w:szCs w:val="20"/>
          <w:lang w:val="en-BM" w:eastAsia="en-BM"/>
        </w:rPr>
        <w:t>ệ</w:t>
      </w:r>
      <w:r w:rsidRPr="007F3C9C">
        <w:rPr>
          <w:rFonts w:ascii="Roboto" w:eastAsia="Times New Roman" w:hAnsi="Roboto" w:cs="Times New Roman"/>
          <w:color w:val="000000"/>
          <w:sz w:val="20"/>
          <w:szCs w:val="20"/>
          <w:lang w:val="en-BM" w:eastAsia="en-BM"/>
        </w:rPr>
        <w:t>u su</w:t>
      </w:r>
      <w:r w:rsidRPr="007F3C9C">
        <w:rPr>
          <w:rFonts w:ascii="Calibri" w:eastAsia="Times New Roman" w:hAnsi="Calibri" w:cs="Calibri"/>
          <w:color w:val="000000"/>
          <w:sz w:val="20"/>
          <w:szCs w:val="20"/>
          <w:lang w:val="en-BM" w:eastAsia="en-BM"/>
        </w:rPr>
        <w:t>ấ</w:t>
      </w:r>
      <w:r w:rsidRPr="007F3C9C">
        <w:rPr>
          <w:rFonts w:ascii="Roboto" w:eastAsia="Times New Roman" w:hAnsi="Roboto" w:cs="Times New Roman"/>
          <w:color w:val="000000"/>
          <w:sz w:val="20"/>
          <w:szCs w:val="20"/>
          <w:lang w:val="en-BM" w:eastAsia="en-BM"/>
        </w:rPr>
        <w:t>t h</w:t>
      </w:r>
      <w:r w:rsidRPr="007F3C9C">
        <w:rPr>
          <w:rFonts w:ascii="Roboto" w:eastAsia="Times New Roman" w:hAnsi="Roboto" w:cs="Roboto"/>
          <w:color w:val="000000"/>
          <w:sz w:val="20"/>
          <w:szCs w:val="20"/>
          <w:lang w:val="en-BM" w:eastAsia="en-BM"/>
        </w:rPr>
        <w:t>à</w:t>
      </w:r>
      <w:r w:rsidRPr="007F3C9C">
        <w:rPr>
          <w:rFonts w:ascii="Roboto" w:eastAsia="Times New Roman" w:hAnsi="Roboto" w:cs="Times New Roman"/>
          <w:color w:val="000000"/>
          <w:sz w:val="20"/>
          <w:szCs w:val="20"/>
          <w:lang w:val="en-BM" w:eastAsia="en-BM"/>
        </w:rPr>
        <w:t>ng th</w:t>
      </w:r>
      <w:r w:rsidRPr="007F3C9C">
        <w:rPr>
          <w:rFonts w:ascii="Roboto" w:eastAsia="Times New Roman" w:hAnsi="Roboto" w:cs="Roboto"/>
          <w:color w:val="000000"/>
          <w:sz w:val="20"/>
          <w:szCs w:val="20"/>
          <w:lang w:val="en-BM" w:eastAsia="en-BM"/>
        </w:rPr>
        <w:t>á</w:t>
      </w:r>
      <w:r w:rsidRPr="007F3C9C">
        <w:rPr>
          <w:rFonts w:ascii="Roboto" w:eastAsia="Times New Roman" w:hAnsi="Roboto" w:cs="Times New Roman"/>
          <w:color w:val="000000"/>
          <w:sz w:val="20"/>
          <w:szCs w:val="20"/>
          <w:lang w:val="en-BM" w:eastAsia="en-BM"/>
        </w:rPr>
        <w:t>ng d</w:t>
      </w:r>
      <w:r w:rsidRPr="007F3C9C">
        <w:rPr>
          <w:rFonts w:ascii="Roboto" w:eastAsia="Times New Roman" w:hAnsi="Roboto" w:cs="Roboto"/>
          <w:color w:val="000000"/>
          <w:sz w:val="20"/>
          <w:szCs w:val="20"/>
          <w:lang w:val="en-BM" w:eastAsia="en-BM"/>
        </w:rPr>
        <w:t>à</w:t>
      </w:r>
      <w:r w:rsidRPr="007F3C9C">
        <w:rPr>
          <w:rFonts w:ascii="Roboto" w:eastAsia="Times New Roman" w:hAnsi="Roboto" w:cs="Times New Roman"/>
          <w:color w:val="000000"/>
          <w:sz w:val="20"/>
          <w:szCs w:val="20"/>
          <w:lang w:val="en-BM" w:eastAsia="en-BM"/>
        </w:rPr>
        <w:t>nh cho CEO</w:t>
      </w:r>
      <w:r w:rsidRPr="007F3C9C">
        <w:rPr>
          <w:rFonts w:ascii="Roboto" w:eastAsia="Times New Roman" w:hAnsi="Roboto" w:cs="Times New Roman"/>
          <w:color w:val="000000"/>
          <w:sz w:val="20"/>
          <w:szCs w:val="20"/>
          <w:lang w:val="en-US" w:eastAsia="en-BM"/>
        </w:rPr>
        <w:t xml:space="preserve"> </w:t>
      </w:r>
      <w:r>
        <w:rPr>
          <w:rFonts w:ascii="Roboto" w:eastAsia="Times New Roman" w:hAnsi="Roboto" w:cs="Times New Roman"/>
          <w:color w:val="000000"/>
          <w:sz w:val="20"/>
          <w:szCs w:val="20"/>
          <w:lang w:val="en-US" w:eastAsia="en-BM"/>
        </w:rPr>
        <w:t>–</w:t>
      </w:r>
      <w:r w:rsidRPr="007F3C9C">
        <w:rPr>
          <w:rFonts w:ascii="Roboto" w:eastAsia="Times New Roman" w:hAnsi="Roboto" w:cs="Times New Roman"/>
          <w:color w:val="000000"/>
          <w:sz w:val="20"/>
          <w:szCs w:val="20"/>
          <w:lang w:val="en-US" w:eastAsia="en-BM"/>
        </w:rPr>
        <w:t xml:space="preserve"> ess</w:t>
      </w:r>
    </w:p>
    <w:p w14:paraId="7BBD87F0" w14:textId="2EE62AA1" w:rsidR="007F3C9C" w:rsidRDefault="007F3C9C" w:rsidP="007F3C9C">
      <w:pPr>
        <w:spacing w:after="0" w:line="240" w:lineRule="auto"/>
        <w:textAlignment w:val="baseline"/>
        <w:rPr>
          <w:rFonts w:ascii="Roboto" w:eastAsia="Times New Roman" w:hAnsi="Roboto" w:cs="Times New Roman"/>
          <w:color w:val="000000"/>
          <w:sz w:val="20"/>
          <w:szCs w:val="20"/>
          <w:lang w:val="en-US" w:eastAsia="en-BM"/>
        </w:rPr>
      </w:pPr>
    </w:p>
    <w:p w14:paraId="4EFE2267" w14:textId="77777777" w:rsidR="007F3C9C" w:rsidRPr="007F3C9C" w:rsidRDefault="007F3C9C" w:rsidP="007F3C9C">
      <w:pPr>
        <w:spacing w:after="0" w:line="240" w:lineRule="auto"/>
        <w:textAlignment w:val="baseline"/>
        <w:rPr>
          <w:rFonts w:ascii="Roboto" w:eastAsia="Times New Roman" w:hAnsi="Roboto" w:cs="Times New Roman"/>
          <w:color w:val="000000"/>
          <w:sz w:val="20"/>
          <w:szCs w:val="20"/>
          <w:lang w:val="en-BM" w:eastAsia="en-BM"/>
        </w:rPr>
      </w:pPr>
    </w:p>
    <w:p w14:paraId="674206AE" w14:textId="301477CF" w:rsidR="00E30EB8" w:rsidRDefault="007F3C9C">
      <w:pPr>
        <w:rPr>
          <w:sz w:val="20"/>
          <w:szCs w:val="20"/>
          <w:lang w:val="en-US"/>
        </w:rPr>
      </w:pPr>
      <w:r>
        <w:rPr>
          <w:sz w:val="20"/>
          <w:szCs w:val="20"/>
          <w:lang w:val="en-US"/>
        </w:rPr>
        <w:t>Bài 2:</w:t>
      </w:r>
    </w:p>
    <w:p w14:paraId="1C450702" w14:textId="038F5457" w:rsidR="007F3C9C" w:rsidRDefault="007F3C9C">
      <w:pPr>
        <w:rPr>
          <w:sz w:val="20"/>
          <w:szCs w:val="20"/>
          <w:lang w:val="en-US"/>
        </w:rPr>
      </w:pPr>
      <w:r>
        <w:rPr>
          <w:sz w:val="20"/>
          <w:szCs w:val="20"/>
          <w:lang w:val="en-US"/>
        </w:rPr>
        <w:t xml:space="preserve">Dự án A:   waterfall </w:t>
      </w:r>
      <w:r w:rsidR="00BE4F12">
        <w:rPr>
          <w:sz w:val="20"/>
          <w:szCs w:val="20"/>
          <w:lang w:val="en-US"/>
        </w:rPr>
        <w:t>– dễ quản trị theo mốc</w:t>
      </w:r>
    </w:p>
    <w:p w14:paraId="38ABFE74" w14:textId="3C0E1B17" w:rsidR="00BE4F12" w:rsidRDefault="007F3C9C">
      <w:pPr>
        <w:rPr>
          <w:sz w:val="20"/>
          <w:szCs w:val="20"/>
          <w:lang w:val="en-US"/>
        </w:rPr>
      </w:pPr>
      <w:r>
        <w:rPr>
          <w:sz w:val="20"/>
          <w:szCs w:val="20"/>
          <w:lang w:val="en-US"/>
        </w:rPr>
        <w:t xml:space="preserve">Dự án B: </w:t>
      </w:r>
      <w:r w:rsidR="00BE4F12">
        <w:rPr>
          <w:sz w:val="20"/>
          <w:szCs w:val="20"/>
          <w:lang w:val="en-US"/>
        </w:rPr>
        <w:t>agile – linh hoạt, phản hồi nhanh</w:t>
      </w:r>
    </w:p>
    <w:p w14:paraId="534004AE" w14:textId="07C32FAB" w:rsidR="007F3C9C" w:rsidRDefault="00BE4F12">
      <w:pPr>
        <w:rPr>
          <w:sz w:val="20"/>
          <w:szCs w:val="20"/>
          <w:lang w:val="en-US"/>
        </w:rPr>
      </w:pPr>
      <w:r>
        <w:rPr>
          <w:sz w:val="20"/>
          <w:szCs w:val="20"/>
          <w:lang w:val="en-US"/>
        </w:rPr>
        <w:t>Dự án c: spiral</w:t>
      </w:r>
      <w:r w:rsidR="007F3C9C">
        <w:rPr>
          <w:sz w:val="20"/>
          <w:szCs w:val="20"/>
          <w:lang w:val="en-US"/>
        </w:rPr>
        <w:t xml:space="preserve">  </w:t>
      </w:r>
      <w:r>
        <w:rPr>
          <w:sz w:val="20"/>
          <w:szCs w:val="20"/>
          <w:lang w:val="en-US"/>
        </w:rPr>
        <w:t>- mạnh trong quản trị rủi ro</w:t>
      </w:r>
    </w:p>
    <w:p w14:paraId="49ED5127" w14:textId="0432125B" w:rsidR="00BE4F12" w:rsidRDefault="00BE4F12">
      <w:pPr>
        <w:rPr>
          <w:sz w:val="20"/>
          <w:szCs w:val="20"/>
          <w:lang w:val="en-US"/>
        </w:rPr>
      </w:pPr>
    </w:p>
    <w:p w14:paraId="4D6FDBA6" w14:textId="48B3E464" w:rsidR="00BE4F12" w:rsidRDefault="00BE4F12">
      <w:pPr>
        <w:rPr>
          <w:sz w:val="20"/>
          <w:szCs w:val="20"/>
          <w:lang w:val="en-US"/>
        </w:rPr>
      </w:pPr>
      <w:r>
        <w:rPr>
          <w:sz w:val="20"/>
          <w:szCs w:val="20"/>
          <w:lang w:val="en-US"/>
        </w:rPr>
        <w:t>Bài 3:</w:t>
      </w:r>
    </w:p>
    <w:tbl>
      <w:tblPr>
        <w:tblpPr w:leftFromText="180" w:rightFromText="180" w:vertAnchor="text" w:tblpY="1"/>
        <w:tblOverlap w:val="never"/>
        <w:tblW w:w="9443" w:type="dxa"/>
        <w:shd w:val="clear" w:color="auto" w:fill="FFFFFF"/>
        <w:tblCellMar>
          <w:left w:w="0" w:type="dxa"/>
          <w:right w:w="0" w:type="dxa"/>
        </w:tblCellMar>
        <w:tblLook w:val="04A0" w:firstRow="1" w:lastRow="0" w:firstColumn="1" w:lastColumn="0" w:noHBand="0" w:noVBand="1"/>
      </w:tblPr>
      <w:tblGrid>
        <w:gridCol w:w="1553"/>
        <w:gridCol w:w="7890"/>
      </w:tblGrid>
      <w:tr w:rsidR="00135AC1" w:rsidRPr="00BE4F12" w14:paraId="169F02C9" w14:textId="77777777" w:rsidTr="00BE4F12">
        <w:trPr>
          <w:trHeight w:val="553"/>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3A0A80" w14:textId="77777777" w:rsidR="00BE4F12" w:rsidRPr="00BE4F12" w:rsidRDefault="00BE4F12" w:rsidP="00BE4F12">
            <w:pPr>
              <w:spacing w:after="0" w:line="240" w:lineRule="auto"/>
              <w:jc w:val="center"/>
              <w:rPr>
                <w:rFonts w:ascii="SFProDisplay" w:eastAsia="Times New Roman" w:hAnsi="SFProDisplay" w:cs="Times New Roman"/>
                <w:color w:val="000000"/>
                <w:sz w:val="24"/>
                <w:szCs w:val="24"/>
                <w:lang w:val="en-BM" w:eastAsia="en-BM"/>
              </w:rPr>
            </w:pPr>
            <w:r w:rsidRPr="00BE4F12">
              <w:rPr>
                <w:rFonts w:ascii="Arial" w:eastAsia="Times New Roman" w:hAnsi="Arial" w:cs="Arial"/>
                <w:b/>
                <w:bCs/>
                <w:color w:val="000000"/>
                <w:lang w:val="en-BM" w:eastAsia="en-BM"/>
              </w:rPr>
              <w:t>Thành phần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B1949C" w14:textId="77777777" w:rsidR="00BE4F12" w:rsidRPr="00BE4F12" w:rsidRDefault="00BE4F12" w:rsidP="00BE4F12">
            <w:pPr>
              <w:spacing w:after="0" w:line="240" w:lineRule="auto"/>
              <w:jc w:val="center"/>
              <w:rPr>
                <w:rFonts w:ascii="SFProDisplay" w:eastAsia="Times New Roman" w:hAnsi="SFProDisplay" w:cs="Times New Roman"/>
                <w:color w:val="000000"/>
                <w:sz w:val="24"/>
                <w:szCs w:val="24"/>
                <w:lang w:val="en-BM" w:eastAsia="en-BM"/>
              </w:rPr>
            </w:pPr>
            <w:r w:rsidRPr="00BE4F12">
              <w:rPr>
                <w:rFonts w:ascii="Arial" w:eastAsia="Times New Roman" w:hAnsi="Arial" w:cs="Arial"/>
                <w:b/>
                <w:bCs/>
                <w:color w:val="000000"/>
                <w:lang w:val="en-BM" w:eastAsia="en-BM"/>
              </w:rPr>
              <w:t>Mô tả</w:t>
            </w:r>
          </w:p>
        </w:tc>
      </w:tr>
      <w:tr w:rsidR="00135AC1" w:rsidRPr="00BE4F12" w14:paraId="241567DE" w14:textId="77777777" w:rsidTr="00BE4F12">
        <w:trPr>
          <w:trHeight w:val="637"/>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3A91E3" w14:textId="77777777" w:rsidR="00BE4F12" w:rsidRPr="00BE4F12" w:rsidRDefault="00BE4F12" w:rsidP="00BE4F12">
            <w:pPr>
              <w:spacing w:after="0" w:line="240" w:lineRule="auto"/>
              <w:jc w:val="center"/>
              <w:rPr>
                <w:rFonts w:ascii="SFProDisplay" w:eastAsia="Times New Roman" w:hAnsi="SFProDisplay" w:cs="Times New Roman"/>
                <w:color w:val="000000"/>
                <w:sz w:val="24"/>
                <w:szCs w:val="24"/>
                <w:lang w:val="en-BM" w:eastAsia="en-BM"/>
              </w:rPr>
            </w:pPr>
            <w:r w:rsidRPr="00BE4F12">
              <w:rPr>
                <w:rFonts w:ascii="Arial" w:eastAsia="Times New Roman" w:hAnsi="Arial" w:cs="Arial"/>
                <w:color w:val="000000"/>
                <w:lang w:val="en-BM" w:eastAsia="en-BM"/>
              </w:rPr>
              <w:t>Con người</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FBAC7E" w14:textId="69A6DD49" w:rsidR="00BE4F12" w:rsidRPr="00BE4F12" w:rsidRDefault="00135AC1" w:rsidP="00BE4F12">
            <w:pPr>
              <w:spacing w:after="0" w:line="240" w:lineRule="auto"/>
              <w:jc w:val="center"/>
              <w:rPr>
                <w:rFonts w:ascii="SFProDisplay" w:eastAsia="Times New Roman" w:hAnsi="SFProDisplay" w:cs="Times New Roman"/>
                <w:color w:val="000000"/>
                <w:sz w:val="24"/>
                <w:szCs w:val="24"/>
                <w:lang w:val="en-US" w:eastAsia="en-BM"/>
              </w:rPr>
            </w:pPr>
            <w:r>
              <w:rPr>
                <w:rFonts w:ascii="SFProDisplay" w:eastAsia="Times New Roman" w:hAnsi="SFProDisplay" w:cs="Times New Roman"/>
                <w:color w:val="000000"/>
                <w:sz w:val="24"/>
                <w:szCs w:val="24"/>
                <w:lang w:val="en-US" w:eastAsia="en-BM"/>
              </w:rPr>
              <w:t>Khách hang, nhân viên nhận đơn, admin hệ thống</w:t>
            </w:r>
          </w:p>
        </w:tc>
      </w:tr>
      <w:tr w:rsidR="00135AC1" w:rsidRPr="00BE4F12" w14:paraId="0AB12624" w14:textId="77777777" w:rsidTr="00BE4F12">
        <w:trPr>
          <w:trHeight w:val="60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3E807F" w14:textId="77777777" w:rsidR="00BE4F12" w:rsidRPr="00BE4F12" w:rsidRDefault="00BE4F12" w:rsidP="00BE4F12">
            <w:pPr>
              <w:spacing w:after="0" w:line="240" w:lineRule="auto"/>
              <w:jc w:val="center"/>
              <w:rPr>
                <w:rFonts w:ascii="SFProDisplay" w:eastAsia="Times New Roman" w:hAnsi="SFProDisplay" w:cs="Times New Roman"/>
                <w:color w:val="000000"/>
                <w:sz w:val="24"/>
                <w:szCs w:val="24"/>
                <w:lang w:val="en-BM" w:eastAsia="en-BM"/>
              </w:rPr>
            </w:pPr>
            <w:r w:rsidRPr="00BE4F12">
              <w:rPr>
                <w:rFonts w:ascii="Arial" w:eastAsia="Times New Roman" w:hAnsi="Arial" w:cs="Arial"/>
                <w:color w:val="000000"/>
                <w:lang w:val="en-BM" w:eastAsia="en-BM"/>
              </w:rPr>
              <w:t>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CD4619A" w14:textId="702DFE0A" w:rsidR="00BE4F12" w:rsidRPr="00BE4F12" w:rsidRDefault="00BE4F12" w:rsidP="00BE4F12">
            <w:pPr>
              <w:spacing w:after="0" w:line="240" w:lineRule="auto"/>
              <w:jc w:val="center"/>
              <w:rPr>
                <w:rFonts w:ascii="SFProDisplay" w:eastAsia="Times New Roman" w:hAnsi="SFProDisplay" w:cs="Times New Roman"/>
                <w:color w:val="000000"/>
                <w:sz w:val="24"/>
                <w:szCs w:val="24"/>
                <w:lang w:val="en-US" w:eastAsia="en-BM"/>
              </w:rPr>
            </w:pPr>
            <w:r>
              <w:rPr>
                <w:rFonts w:ascii="SFProDisplay" w:eastAsia="Times New Roman" w:hAnsi="SFProDisplay" w:cs="Times New Roman"/>
                <w:color w:val="000000"/>
                <w:sz w:val="24"/>
                <w:szCs w:val="24"/>
                <w:lang w:val="en-US" w:eastAsia="en-BM"/>
              </w:rPr>
              <w:t>Thông tin đơn hang(người đặt và hang hoá), thông tin tài xế</w:t>
            </w:r>
          </w:p>
        </w:tc>
      </w:tr>
      <w:tr w:rsidR="00135AC1" w:rsidRPr="00BE4F12" w14:paraId="583FACF4" w14:textId="77777777" w:rsidTr="00BE4F12">
        <w:trPr>
          <w:trHeight w:val="60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0FAB6" w14:textId="77777777" w:rsidR="00BE4F12" w:rsidRPr="00BE4F12" w:rsidRDefault="00BE4F12" w:rsidP="00BE4F12">
            <w:pPr>
              <w:spacing w:after="0" w:line="240" w:lineRule="auto"/>
              <w:jc w:val="center"/>
              <w:rPr>
                <w:rFonts w:ascii="SFProDisplay" w:eastAsia="Times New Roman" w:hAnsi="SFProDisplay" w:cs="Times New Roman"/>
                <w:color w:val="000000"/>
                <w:sz w:val="24"/>
                <w:szCs w:val="24"/>
                <w:lang w:val="en-BM" w:eastAsia="en-BM"/>
              </w:rPr>
            </w:pPr>
            <w:r w:rsidRPr="00BE4F12">
              <w:rPr>
                <w:rFonts w:ascii="Arial" w:eastAsia="Times New Roman" w:hAnsi="Arial" w:cs="Arial"/>
                <w:color w:val="000000"/>
                <w:lang w:val="en-BM" w:eastAsia="en-BM"/>
              </w:rPr>
              <w:t>Quy trình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6EE478" w14:textId="73FF9F83" w:rsidR="00BE4F12" w:rsidRPr="00BE4F12" w:rsidRDefault="00BE4F12" w:rsidP="00BE4F12">
            <w:pPr>
              <w:spacing w:after="0" w:line="240" w:lineRule="auto"/>
              <w:jc w:val="center"/>
              <w:rPr>
                <w:rFonts w:ascii="SFProDisplay" w:eastAsia="Times New Roman" w:hAnsi="SFProDisplay" w:cs="Times New Roman"/>
                <w:color w:val="000000"/>
                <w:sz w:val="24"/>
                <w:szCs w:val="24"/>
                <w:lang w:val="en-US" w:eastAsia="en-BM"/>
              </w:rPr>
            </w:pPr>
            <w:r>
              <w:rPr>
                <w:rFonts w:ascii="SFProDisplay" w:eastAsia="Times New Roman" w:hAnsi="SFProDisplay" w:cs="Times New Roman"/>
                <w:color w:val="000000"/>
                <w:sz w:val="24"/>
                <w:szCs w:val="24"/>
                <w:lang w:val="en-US" w:eastAsia="en-BM"/>
              </w:rPr>
              <w:t>Tạo đơn-&gt;nhận đơn-&gt;lấy đồ-&gt;ship-&gt;</w:t>
            </w:r>
            <w:r w:rsidR="00135AC1">
              <w:rPr>
                <w:rFonts w:ascii="SFProDisplay" w:eastAsia="Times New Roman" w:hAnsi="SFProDisplay" w:cs="Times New Roman"/>
                <w:color w:val="000000"/>
                <w:sz w:val="24"/>
                <w:szCs w:val="24"/>
                <w:lang w:val="en-US" w:eastAsia="en-BM"/>
              </w:rPr>
              <w:t>thanh toán-&gt;nhận hang-&gt;đánh giá</w:t>
            </w:r>
          </w:p>
        </w:tc>
      </w:tr>
      <w:tr w:rsidR="00135AC1" w:rsidRPr="00BE4F12" w14:paraId="4149FC4C" w14:textId="77777777" w:rsidTr="00BE4F12">
        <w:trPr>
          <w:trHeight w:val="637"/>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DAF2EC" w14:textId="77777777" w:rsidR="00BE4F12" w:rsidRPr="00BE4F12" w:rsidRDefault="00BE4F12" w:rsidP="00BE4F12">
            <w:pPr>
              <w:spacing w:after="0" w:line="240" w:lineRule="auto"/>
              <w:jc w:val="center"/>
              <w:rPr>
                <w:rFonts w:ascii="SFProDisplay" w:eastAsia="Times New Roman" w:hAnsi="SFProDisplay" w:cs="Times New Roman"/>
                <w:color w:val="000000"/>
                <w:sz w:val="24"/>
                <w:szCs w:val="24"/>
                <w:lang w:val="en-BM" w:eastAsia="en-BM"/>
              </w:rPr>
            </w:pPr>
            <w:r w:rsidRPr="00BE4F12">
              <w:rPr>
                <w:rFonts w:ascii="Arial" w:eastAsia="Times New Roman" w:hAnsi="Arial" w:cs="Arial"/>
                <w:color w:val="000000"/>
                <w:lang w:val="en-BM" w:eastAsia="en-BM"/>
              </w:rPr>
              <w:t>Phần mềm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A5F8E2" w14:textId="1AE01B49" w:rsidR="00BE4F12" w:rsidRPr="00BE4F12" w:rsidRDefault="00BE4F12" w:rsidP="00BE4F12">
            <w:pPr>
              <w:spacing w:after="0" w:line="240" w:lineRule="auto"/>
              <w:jc w:val="center"/>
              <w:rPr>
                <w:rFonts w:ascii="SFProDisplay" w:eastAsia="Times New Roman" w:hAnsi="SFProDisplay" w:cs="Times New Roman"/>
                <w:color w:val="000000"/>
                <w:sz w:val="24"/>
                <w:szCs w:val="24"/>
                <w:lang w:val="en-US" w:eastAsia="en-BM"/>
              </w:rPr>
            </w:pPr>
            <w:r>
              <w:rPr>
                <w:rFonts w:ascii="SFProDisplay" w:eastAsia="Times New Roman" w:hAnsi="SFProDisplay" w:cs="Times New Roman"/>
                <w:color w:val="000000"/>
                <w:sz w:val="24"/>
                <w:szCs w:val="24"/>
                <w:lang w:val="en-US" w:eastAsia="en-BM"/>
              </w:rPr>
              <w:t>grapFood</w:t>
            </w:r>
          </w:p>
        </w:tc>
      </w:tr>
      <w:tr w:rsidR="00135AC1" w:rsidRPr="00BE4F12" w14:paraId="0575753D" w14:textId="77777777" w:rsidTr="00BE4F12">
        <w:trPr>
          <w:trHeight w:val="60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60D5BC" w14:textId="77777777" w:rsidR="00BE4F12" w:rsidRPr="00BE4F12" w:rsidRDefault="00BE4F12" w:rsidP="00BE4F12">
            <w:pPr>
              <w:spacing w:after="0" w:line="240" w:lineRule="auto"/>
              <w:jc w:val="center"/>
              <w:rPr>
                <w:rFonts w:ascii="SFProDisplay" w:eastAsia="Times New Roman" w:hAnsi="SFProDisplay" w:cs="Times New Roman"/>
                <w:color w:val="000000"/>
                <w:sz w:val="24"/>
                <w:szCs w:val="24"/>
                <w:lang w:val="en-BM" w:eastAsia="en-BM"/>
              </w:rPr>
            </w:pPr>
            <w:r w:rsidRPr="00BE4F12">
              <w:rPr>
                <w:rFonts w:ascii="Arial" w:eastAsia="Times New Roman" w:hAnsi="Arial" w:cs="Arial"/>
                <w:color w:val="000000"/>
                <w:lang w:val="en-BM" w:eastAsia="en-BM"/>
              </w:rPr>
              <w:t>Phần cứng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F47D3D" w14:textId="489362DC" w:rsidR="00BE4F12" w:rsidRPr="00BE4F12" w:rsidRDefault="00135AC1" w:rsidP="00BE4F12">
            <w:pPr>
              <w:spacing w:after="0" w:line="240" w:lineRule="auto"/>
              <w:jc w:val="center"/>
              <w:rPr>
                <w:rFonts w:ascii="SFProDisplay" w:eastAsia="Times New Roman" w:hAnsi="SFProDisplay" w:cs="Times New Roman"/>
                <w:color w:val="000000"/>
                <w:sz w:val="24"/>
                <w:szCs w:val="24"/>
                <w:lang w:val="en-US" w:eastAsia="en-BM"/>
              </w:rPr>
            </w:pPr>
            <w:r>
              <w:rPr>
                <w:rFonts w:ascii="SFProDisplay" w:eastAsia="Times New Roman" w:hAnsi="SFProDisplay" w:cs="Times New Roman"/>
                <w:color w:val="000000"/>
                <w:sz w:val="24"/>
                <w:szCs w:val="24"/>
                <w:lang w:val="en-US" w:eastAsia="en-BM"/>
              </w:rPr>
              <w:t>Máy chủ và các điện thoại sử dụng app để nhận đơn</w:t>
            </w:r>
          </w:p>
        </w:tc>
      </w:tr>
    </w:tbl>
    <w:p w14:paraId="384DB183" w14:textId="6F03626D" w:rsidR="00BE4F12" w:rsidRDefault="00BE4F12">
      <w:pPr>
        <w:rPr>
          <w:sz w:val="20"/>
          <w:szCs w:val="20"/>
          <w:lang w:val="en-US"/>
        </w:rPr>
      </w:pPr>
      <w:r>
        <w:rPr>
          <w:sz w:val="20"/>
          <w:szCs w:val="20"/>
          <w:lang w:val="en-US"/>
        </w:rPr>
        <w:br w:type="textWrapping" w:clear="all"/>
      </w:r>
    </w:p>
    <w:p w14:paraId="6FE3E95B" w14:textId="157C2858" w:rsidR="00BE4F12" w:rsidRDefault="00BE4F12">
      <w:pPr>
        <w:rPr>
          <w:sz w:val="20"/>
          <w:szCs w:val="20"/>
          <w:lang w:val="en-US"/>
        </w:rPr>
      </w:pPr>
    </w:p>
    <w:p w14:paraId="7E90F06B" w14:textId="24E8D61C" w:rsidR="00BE4F12" w:rsidRDefault="00BE4F12">
      <w:pPr>
        <w:rPr>
          <w:sz w:val="20"/>
          <w:szCs w:val="20"/>
          <w:lang w:val="en-US"/>
        </w:rPr>
      </w:pPr>
      <w:r>
        <w:rPr>
          <w:sz w:val="20"/>
          <w:szCs w:val="20"/>
          <w:lang w:val="en-US"/>
        </w:rPr>
        <w:t>Bài 4</w:t>
      </w:r>
    </w:p>
    <w:tbl>
      <w:tblPr>
        <w:tblW w:w="10024" w:type="dxa"/>
        <w:shd w:val="clear" w:color="auto" w:fill="FFFFFF"/>
        <w:tblCellMar>
          <w:left w:w="0" w:type="dxa"/>
          <w:right w:w="0" w:type="dxa"/>
        </w:tblCellMar>
        <w:tblLook w:val="04A0" w:firstRow="1" w:lastRow="0" w:firstColumn="1" w:lastColumn="0" w:noHBand="0" w:noVBand="1"/>
      </w:tblPr>
      <w:tblGrid>
        <w:gridCol w:w="2910"/>
        <w:gridCol w:w="7114"/>
      </w:tblGrid>
      <w:tr w:rsidR="00135AC1" w:rsidRPr="00135AC1" w14:paraId="485EE522" w14:textId="77777777" w:rsidTr="00135AC1">
        <w:trPr>
          <w:trHeight w:val="74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65A095" w14:textId="77777777" w:rsidR="00135AC1" w:rsidRPr="00135AC1" w:rsidRDefault="00135AC1" w:rsidP="00135AC1">
            <w:pPr>
              <w:spacing w:after="0" w:line="240" w:lineRule="auto"/>
              <w:jc w:val="center"/>
              <w:rPr>
                <w:rFonts w:ascii="SFProDisplay" w:eastAsia="Times New Roman" w:hAnsi="SFProDisplay" w:cs="Times New Roman"/>
                <w:color w:val="000000"/>
                <w:sz w:val="24"/>
                <w:szCs w:val="24"/>
                <w:lang w:val="en-BM" w:eastAsia="en-BM"/>
              </w:rPr>
            </w:pPr>
            <w:r w:rsidRPr="00135AC1">
              <w:rPr>
                <w:rFonts w:ascii="Arial" w:eastAsia="Times New Roman" w:hAnsi="Arial" w:cs="Arial"/>
                <w:b/>
                <w:bCs/>
                <w:color w:val="000000"/>
                <w:lang w:val="en-BM" w:eastAsia="en-BM"/>
              </w:rPr>
              <w:t>Giai đoạn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CE31F1" w14:textId="77777777" w:rsidR="00135AC1" w:rsidRPr="00135AC1" w:rsidRDefault="00135AC1" w:rsidP="00135AC1">
            <w:pPr>
              <w:spacing w:after="0" w:line="240" w:lineRule="auto"/>
              <w:jc w:val="center"/>
              <w:rPr>
                <w:rFonts w:ascii="SFProDisplay" w:eastAsia="Times New Roman" w:hAnsi="SFProDisplay" w:cs="Times New Roman"/>
                <w:color w:val="000000"/>
                <w:sz w:val="24"/>
                <w:szCs w:val="24"/>
                <w:lang w:val="en-BM" w:eastAsia="en-BM"/>
              </w:rPr>
            </w:pPr>
            <w:r w:rsidRPr="00135AC1">
              <w:rPr>
                <w:rFonts w:ascii="Arial" w:eastAsia="Times New Roman" w:hAnsi="Arial" w:cs="Arial"/>
                <w:b/>
                <w:bCs/>
                <w:color w:val="000000"/>
                <w:lang w:val="en-BM" w:eastAsia="en-BM"/>
              </w:rPr>
              <w:t>Việc cần làm trong dự án "Ứng dụng điểm danh"</w:t>
            </w:r>
          </w:p>
        </w:tc>
      </w:tr>
      <w:tr w:rsidR="00135AC1" w:rsidRPr="00135AC1" w14:paraId="79261A4F" w14:textId="77777777" w:rsidTr="00135AC1">
        <w:trPr>
          <w:trHeight w:val="86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89297B" w14:textId="77777777" w:rsidR="00135AC1" w:rsidRPr="00135AC1" w:rsidRDefault="00135AC1" w:rsidP="00135AC1">
            <w:pPr>
              <w:spacing w:after="0" w:line="240" w:lineRule="auto"/>
              <w:jc w:val="center"/>
              <w:rPr>
                <w:rFonts w:ascii="SFProDisplay" w:eastAsia="Times New Roman" w:hAnsi="SFProDisplay" w:cs="Times New Roman"/>
                <w:color w:val="000000"/>
                <w:sz w:val="24"/>
                <w:szCs w:val="24"/>
                <w:lang w:val="en-BM" w:eastAsia="en-BM"/>
              </w:rPr>
            </w:pPr>
            <w:r w:rsidRPr="00135AC1">
              <w:rPr>
                <w:rFonts w:ascii="Arial" w:eastAsia="Times New Roman" w:hAnsi="Arial" w:cs="Arial"/>
                <w:color w:val="000000"/>
                <w:lang w:val="en-BM" w:eastAsia="en-BM"/>
              </w:rPr>
              <w:t>Planning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09559C" w14:textId="6B879D7B" w:rsidR="00135AC1" w:rsidRPr="00135AC1" w:rsidRDefault="00135AC1" w:rsidP="00135AC1">
            <w:pPr>
              <w:spacing w:after="0" w:line="240" w:lineRule="auto"/>
              <w:jc w:val="center"/>
              <w:rPr>
                <w:rFonts w:ascii="SFProDisplay" w:eastAsia="Times New Roman" w:hAnsi="SFProDisplay" w:cs="Times New Roman"/>
                <w:color w:val="000000"/>
                <w:sz w:val="24"/>
                <w:szCs w:val="24"/>
                <w:lang w:val="en-US" w:eastAsia="en-BM"/>
              </w:rPr>
            </w:pPr>
            <w:r>
              <w:rPr>
                <w:rFonts w:ascii="SFProDisplay" w:eastAsia="Times New Roman" w:hAnsi="SFProDisplay" w:cs="Times New Roman"/>
                <w:color w:val="000000"/>
                <w:sz w:val="24"/>
                <w:szCs w:val="24"/>
                <w:lang w:val="en-US" w:eastAsia="en-BM"/>
              </w:rPr>
              <w:t>Thu thập thông tin học sinh</w:t>
            </w:r>
          </w:p>
        </w:tc>
      </w:tr>
      <w:tr w:rsidR="00135AC1" w:rsidRPr="00135AC1" w14:paraId="15A3D9A9" w14:textId="77777777" w:rsidTr="00135AC1">
        <w:trPr>
          <w:trHeight w:val="81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CC4455" w14:textId="77777777" w:rsidR="00135AC1" w:rsidRPr="00135AC1" w:rsidRDefault="00135AC1" w:rsidP="00135AC1">
            <w:pPr>
              <w:spacing w:after="0" w:line="240" w:lineRule="auto"/>
              <w:jc w:val="center"/>
              <w:rPr>
                <w:rFonts w:ascii="SFProDisplay" w:eastAsia="Times New Roman" w:hAnsi="SFProDisplay" w:cs="Times New Roman"/>
                <w:color w:val="000000"/>
                <w:sz w:val="24"/>
                <w:szCs w:val="24"/>
                <w:lang w:val="en-BM" w:eastAsia="en-BM"/>
              </w:rPr>
            </w:pPr>
            <w:r w:rsidRPr="00135AC1">
              <w:rPr>
                <w:rFonts w:ascii="Arial" w:eastAsia="Times New Roman" w:hAnsi="Arial" w:cs="Arial"/>
                <w:color w:val="000000"/>
                <w:lang w:val="en-BM" w:eastAsia="en-BM"/>
              </w:rPr>
              <w:t>Analysis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663FA1" w14:textId="538AA3AD" w:rsidR="00135AC1" w:rsidRPr="00135AC1" w:rsidRDefault="00135AC1" w:rsidP="00135AC1">
            <w:pPr>
              <w:spacing w:after="0" w:line="240" w:lineRule="auto"/>
              <w:jc w:val="center"/>
              <w:rPr>
                <w:rFonts w:ascii="SFProDisplay" w:eastAsia="Times New Roman" w:hAnsi="SFProDisplay" w:cs="Times New Roman"/>
                <w:color w:val="000000"/>
                <w:sz w:val="24"/>
                <w:szCs w:val="24"/>
                <w:lang w:val="en-US" w:eastAsia="en-BM"/>
              </w:rPr>
            </w:pPr>
            <w:r>
              <w:rPr>
                <w:rFonts w:ascii="SFProDisplay" w:eastAsia="Times New Roman" w:hAnsi="SFProDisplay" w:cs="Times New Roman"/>
                <w:color w:val="000000"/>
                <w:sz w:val="24"/>
                <w:szCs w:val="24"/>
                <w:lang w:val="en-US" w:eastAsia="en-BM"/>
              </w:rPr>
              <w:t>Sắp xếp học sinh theo khối , lớp</w:t>
            </w:r>
          </w:p>
        </w:tc>
      </w:tr>
      <w:tr w:rsidR="00135AC1" w:rsidRPr="00135AC1" w14:paraId="01EAD44F" w14:textId="77777777" w:rsidTr="00135AC1">
        <w:trPr>
          <w:trHeight w:val="81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E1D786" w14:textId="77777777" w:rsidR="00135AC1" w:rsidRPr="00135AC1" w:rsidRDefault="00135AC1" w:rsidP="00135AC1">
            <w:pPr>
              <w:spacing w:after="0" w:line="240" w:lineRule="auto"/>
              <w:jc w:val="center"/>
              <w:rPr>
                <w:rFonts w:ascii="SFProDisplay" w:eastAsia="Times New Roman" w:hAnsi="SFProDisplay" w:cs="Times New Roman"/>
                <w:color w:val="000000"/>
                <w:sz w:val="24"/>
                <w:szCs w:val="24"/>
                <w:lang w:val="en-BM" w:eastAsia="en-BM"/>
              </w:rPr>
            </w:pPr>
            <w:r w:rsidRPr="00135AC1">
              <w:rPr>
                <w:rFonts w:ascii="Arial" w:eastAsia="Times New Roman" w:hAnsi="Arial" w:cs="Arial"/>
                <w:color w:val="000000"/>
                <w:lang w:val="en-BM" w:eastAsia="en-BM"/>
              </w:rPr>
              <w:t>Design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816132E" w14:textId="29CBA1BB" w:rsidR="00135AC1" w:rsidRPr="00135AC1" w:rsidRDefault="00135AC1" w:rsidP="00135AC1">
            <w:pPr>
              <w:spacing w:after="0" w:line="240" w:lineRule="auto"/>
              <w:jc w:val="center"/>
              <w:rPr>
                <w:rFonts w:ascii="SFProDisplay" w:eastAsia="Times New Roman" w:hAnsi="SFProDisplay" w:cs="Times New Roman"/>
                <w:color w:val="000000"/>
                <w:sz w:val="24"/>
                <w:szCs w:val="24"/>
                <w:lang w:val="en-US" w:eastAsia="en-BM"/>
              </w:rPr>
            </w:pPr>
            <w:r>
              <w:rPr>
                <w:rFonts w:ascii="SFProDisplay" w:eastAsia="Times New Roman" w:hAnsi="SFProDisplay" w:cs="Times New Roman"/>
                <w:color w:val="000000"/>
                <w:sz w:val="24"/>
                <w:szCs w:val="24"/>
                <w:lang w:val="en-US" w:eastAsia="en-BM"/>
              </w:rPr>
              <w:t xml:space="preserve">Xây dựng Figma </w:t>
            </w:r>
          </w:p>
        </w:tc>
      </w:tr>
      <w:tr w:rsidR="00135AC1" w:rsidRPr="00135AC1" w14:paraId="38999EC6" w14:textId="77777777" w:rsidTr="00135AC1">
        <w:trPr>
          <w:trHeight w:val="862"/>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DF9346" w14:textId="77777777" w:rsidR="00135AC1" w:rsidRPr="00135AC1" w:rsidRDefault="00135AC1" w:rsidP="00135AC1">
            <w:pPr>
              <w:spacing w:after="0" w:line="240" w:lineRule="auto"/>
              <w:jc w:val="center"/>
              <w:rPr>
                <w:rFonts w:ascii="SFProDisplay" w:eastAsia="Times New Roman" w:hAnsi="SFProDisplay" w:cs="Times New Roman"/>
                <w:color w:val="000000"/>
                <w:sz w:val="24"/>
                <w:szCs w:val="24"/>
                <w:lang w:val="en-BM" w:eastAsia="en-BM"/>
              </w:rPr>
            </w:pPr>
            <w:r w:rsidRPr="00135AC1">
              <w:rPr>
                <w:rFonts w:ascii="Arial" w:eastAsia="Times New Roman" w:hAnsi="Arial" w:cs="Arial"/>
                <w:color w:val="000000"/>
                <w:lang w:val="en-BM" w:eastAsia="en-BM"/>
              </w:rPr>
              <w:t>Implementation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219D3B" w14:textId="5AD11BA5" w:rsidR="00135AC1" w:rsidRPr="00135AC1" w:rsidRDefault="00135AC1" w:rsidP="00135AC1">
            <w:pPr>
              <w:spacing w:after="0" w:line="240" w:lineRule="auto"/>
              <w:jc w:val="center"/>
              <w:rPr>
                <w:rFonts w:ascii="SFProDisplay" w:eastAsia="Times New Roman" w:hAnsi="SFProDisplay" w:cs="Times New Roman"/>
                <w:color w:val="000000"/>
                <w:sz w:val="24"/>
                <w:szCs w:val="24"/>
                <w:lang w:val="en-US" w:eastAsia="en-BM"/>
              </w:rPr>
            </w:pPr>
            <w:r>
              <w:rPr>
                <w:rFonts w:ascii="SFProDisplay" w:eastAsia="Times New Roman" w:hAnsi="SFProDisplay" w:cs="Times New Roman"/>
                <w:color w:val="000000"/>
                <w:sz w:val="24"/>
                <w:szCs w:val="24"/>
                <w:lang w:val="en-US" w:eastAsia="en-BM"/>
              </w:rPr>
              <w:t xml:space="preserve">Code hệ thống </w:t>
            </w:r>
          </w:p>
        </w:tc>
      </w:tr>
      <w:tr w:rsidR="00135AC1" w:rsidRPr="00135AC1" w14:paraId="1FFF94B4" w14:textId="77777777" w:rsidTr="00135AC1">
        <w:trPr>
          <w:trHeight w:val="81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86CF090" w14:textId="77777777" w:rsidR="00135AC1" w:rsidRPr="00135AC1" w:rsidRDefault="00135AC1" w:rsidP="00135AC1">
            <w:pPr>
              <w:spacing w:after="0" w:line="240" w:lineRule="auto"/>
              <w:jc w:val="center"/>
              <w:rPr>
                <w:rFonts w:ascii="SFProDisplay" w:eastAsia="Times New Roman" w:hAnsi="SFProDisplay" w:cs="Times New Roman"/>
                <w:color w:val="000000"/>
                <w:sz w:val="24"/>
                <w:szCs w:val="24"/>
                <w:lang w:val="en-BM" w:eastAsia="en-BM"/>
              </w:rPr>
            </w:pPr>
            <w:r w:rsidRPr="00135AC1">
              <w:rPr>
                <w:rFonts w:ascii="Arial" w:eastAsia="Times New Roman" w:hAnsi="Arial" w:cs="Arial"/>
                <w:color w:val="000000"/>
                <w:lang w:val="en-BM" w:eastAsia="en-BM"/>
              </w:rPr>
              <w:lastRenderedPageBreak/>
              <w:t>Testing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55ADF7" w14:textId="347BFB15" w:rsidR="00135AC1" w:rsidRPr="00135AC1" w:rsidRDefault="00135AC1" w:rsidP="00135AC1">
            <w:pPr>
              <w:spacing w:after="0" w:line="240" w:lineRule="auto"/>
              <w:jc w:val="center"/>
              <w:rPr>
                <w:rFonts w:ascii="SFProDisplay" w:eastAsia="Times New Roman" w:hAnsi="SFProDisplay" w:cs="Times New Roman"/>
                <w:color w:val="000000"/>
                <w:sz w:val="24"/>
                <w:szCs w:val="24"/>
                <w:lang w:val="en-US" w:eastAsia="en-BM"/>
              </w:rPr>
            </w:pPr>
            <w:r>
              <w:rPr>
                <w:rFonts w:ascii="SFProDisplay" w:eastAsia="Times New Roman" w:hAnsi="SFProDisplay" w:cs="Times New Roman"/>
                <w:color w:val="000000"/>
                <w:sz w:val="24"/>
                <w:szCs w:val="24"/>
                <w:lang w:val="en-US" w:eastAsia="en-BM"/>
              </w:rPr>
              <w:t>Thực hiện kiểm thử hệ thống, chạy test</w:t>
            </w:r>
          </w:p>
        </w:tc>
      </w:tr>
      <w:tr w:rsidR="00135AC1" w:rsidRPr="00135AC1" w14:paraId="3C6640CD" w14:textId="77777777" w:rsidTr="00135AC1">
        <w:trPr>
          <w:trHeight w:val="818"/>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F88B2B" w14:textId="77777777" w:rsidR="00135AC1" w:rsidRPr="00135AC1" w:rsidRDefault="00135AC1" w:rsidP="00135AC1">
            <w:pPr>
              <w:spacing w:after="0" w:line="240" w:lineRule="auto"/>
              <w:jc w:val="center"/>
              <w:rPr>
                <w:rFonts w:ascii="SFProDisplay" w:eastAsia="Times New Roman" w:hAnsi="SFProDisplay" w:cs="Times New Roman"/>
                <w:color w:val="000000"/>
                <w:sz w:val="24"/>
                <w:szCs w:val="24"/>
                <w:lang w:val="en-BM" w:eastAsia="en-BM"/>
              </w:rPr>
            </w:pPr>
            <w:r w:rsidRPr="00135AC1">
              <w:rPr>
                <w:rFonts w:ascii="Arial" w:eastAsia="Times New Roman" w:hAnsi="Arial" w:cs="Arial"/>
                <w:color w:val="000000"/>
                <w:lang w:val="en-BM" w:eastAsia="en-BM"/>
              </w:rPr>
              <w:t>Deployment &amp; Maintenance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FFB8EE" w14:textId="43C2B0D2" w:rsidR="00135AC1" w:rsidRPr="00135AC1" w:rsidRDefault="00135AC1" w:rsidP="00135AC1">
            <w:pPr>
              <w:spacing w:after="0" w:line="240" w:lineRule="auto"/>
              <w:jc w:val="center"/>
              <w:rPr>
                <w:rFonts w:ascii="SFProDisplay" w:eastAsia="Times New Roman" w:hAnsi="SFProDisplay" w:cs="Times New Roman"/>
                <w:color w:val="000000"/>
                <w:sz w:val="24"/>
                <w:szCs w:val="24"/>
                <w:lang w:val="en-US" w:eastAsia="en-BM"/>
              </w:rPr>
            </w:pPr>
            <w:r>
              <w:rPr>
                <w:rFonts w:ascii="SFProDisplay" w:eastAsia="Times New Roman" w:hAnsi="SFProDisplay" w:cs="Times New Roman"/>
                <w:color w:val="000000"/>
                <w:sz w:val="24"/>
                <w:szCs w:val="24"/>
                <w:lang w:val="en-US" w:eastAsia="en-BM"/>
              </w:rPr>
              <w:t>Triển khai hệ thống trong quy hoạch trường và bảo trì nếu xảy ra lỗi</w:t>
            </w:r>
          </w:p>
        </w:tc>
      </w:tr>
    </w:tbl>
    <w:p w14:paraId="2F2C3D6E" w14:textId="77777777" w:rsidR="00135AC1" w:rsidRDefault="00135AC1">
      <w:pPr>
        <w:rPr>
          <w:sz w:val="20"/>
          <w:szCs w:val="20"/>
          <w:lang w:val="en-US"/>
        </w:rPr>
      </w:pPr>
    </w:p>
    <w:p w14:paraId="7A981CC3" w14:textId="30975B6D" w:rsidR="00BE4F12" w:rsidRDefault="00BE4F12">
      <w:pPr>
        <w:rPr>
          <w:sz w:val="20"/>
          <w:szCs w:val="20"/>
          <w:lang w:val="en-US"/>
        </w:rPr>
      </w:pPr>
    </w:p>
    <w:p w14:paraId="3ECED033" w14:textId="0937A9CF" w:rsidR="00135AC1" w:rsidRDefault="00135AC1">
      <w:pPr>
        <w:rPr>
          <w:sz w:val="20"/>
          <w:szCs w:val="20"/>
          <w:lang w:val="en-US"/>
        </w:rPr>
      </w:pPr>
      <w:r>
        <w:rPr>
          <w:sz w:val="20"/>
          <w:szCs w:val="20"/>
          <w:lang w:val="en-US"/>
        </w:rPr>
        <w:t>Bài 5:</w:t>
      </w:r>
    </w:p>
    <w:p w14:paraId="7F512D1A" w14:textId="057E84DE" w:rsidR="00AE67E1" w:rsidRDefault="00AE67E1">
      <w:pPr>
        <w:rPr>
          <w:sz w:val="20"/>
          <w:szCs w:val="20"/>
          <w:lang w:val="en-US"/>
        </w:rPr>
      </w:pPr>
      <w:r>
        <w:rPr>
          <w:sz w:val="20"/>
          <w:szCs w:val="20"/>
          <w:lang w:val="en-US"/>
        </w:rPr>
        <w:t>1.Planning: lập kế hoạch</w:t>
      </w:r>
    </w:p>
    <w:p w14:paraId="61BBF710" w14:textId="46B66522" w:rsidR="00AE67E1" w:rsidRDefault="00AE67E1" w:rsidP="00017FEF">
      <w:pPr>
        <w:ind w:left="720"/>
        <w:rPr>
          <w:sz w:val="20"/>
          <w:szCs w:val="20"/>
          <w:lang w:val="en-US"/>
        </w:rPr>
      </w:pPr>
      <w:r>
        <w:rPr>
          <w:sz w:val="20"/>
          <w:szCs w:val="20"/>
          <w:lang w:val="en-US"/>
        </w:rPr>
        <w:t xml:space="preserve">-phân tích: </w:t>
      </w:r>
      <w:r w:rsidR="00017FEF">
        <w:rPr>
          <w:sz w:val="20"/>
          <w:szCs w:val="20"/>
          <w:lang w:val="en-US"/>
        </w:rPr>
        <w:t>giáo viên tạo qr để sinh viên quét, sinh viên quét mã để gửi thông tin về phòng đào tạo, phòng đào tạo dựa trên thông tin gửi về từ mã qr để điểm danh cho sinh viên</w:t>
      </w:r>
    </w:p>
    <w:p w14:paraId="4A0F265A" w14:textId="0E145EAF" w:rsidR="00017FEF" w:rsidRDefault="00AE67E1" w:rsidP="00017FEF">
      <w:pPr>
        <w:rPr>
          <w:sz w:val="20"/>
          <w:szCs w:val="20"/>
          <w:lang w:val="en-US"/>
        </w:rPr>
      </w:pPr>
      <w:r>
        <w:rPr>
          <w:sz w:val="20"/>
          <w:szCs w:val="20"/>
          <w:lang w:val="en-US"/>
        </w:rPr>
        <w:tab/>
        <w:t>-thiết kế:</w:t>
      </w:r>
      <w:r w:rsidR="00017FEF">
        <w:rPr>
          <w:sz w:val="20"/>
          <w:szCs w:val="20"/>
          <w:lang w:val="en-US"/>
        </w:rPr>
        <w:t xml:space="preserve"> thiết kế sơ đồ hệ thống logic nhận thông tin và xử lý thông tin để điểm danh cho sinh viên</w:t>
      </w:r>
    </w:p>
    <w:p w14:paraId="558094F4" w14:textId="3E8112AD" w:rsidR="00AE67E1" w:rsidRDefault="00AE67E1">
      <w:pPr>
        <w:rPr>
          <w:sz w:val="20"/>
          <w:szCs w:val="20"/>
          <w:lang w:val="en-US"/>
        </w:rPr>
      </w:pPr>
      <w:r>
        <w:rPr>
          <w:sz w:val="20"/>
          <w:szCs w:val="20"/>
          <w:lang w:val="en-US"/>
        </w:rPr>
        <w:tab/>
        <w:t>-phát triển:</w:t>
      </w:r>
      <w:r w:rsidR="00017FEF" w:rsidRPr="00017FEF">
        <w:rPr>
          <w:sz w:val="20"/>
          <w:szCs w:val="20"/>
          <w:lang w:val="en-US"/>
        </w:rPr>
        <w:t xml:space="preserve"> </w:t>
      </w:r>
      <w:r w:rsidR="00017FEF">
        <w:rPr>
          <w:sz w:val="20"/>
          <w:szCs w:val="20"/>
          <w:lang w:val="en-US"/>
        </w:rPr>
        <w:t xml:space="preserve">code hệ thống tạo mã qr, quét mã qr để gửi thông tin về serve, serve nhận thông </w:t>
      </w:r>
      <w:r w:rsidR="00017FEF">
        <w:rPr>
          <w:sz w:val="20"/>
          <w:szCs w:val="20"/>
          <w:lang w:val="en-US"/>
        </w:rPr>
        <w:t xml:space="preserve">tin và xử </w:t>
      </w:r>
      <w:r w:rsidR="00017FEF">
        <w:rPr>
          <w:sz w:val="20"/>
          <w:szCs w:val="20"/>
          <w:lang w:val="en-US"/>
        </w:rPr>
        <w:tab/>
        <w:t>lý thông tin nhận được để điểm danh cho sinh viên</w:t>
      </w:r>
    </w:p>
    <w:p w14:paraId="7569198B" w14:textId="03FB1544" w:rsidR="00AE67E1" w:rsidRDefault="00AE67E1">
      <w:pPr>
        <w:rPr>
          <w:sz w:val="20"/>
          <w:szCs w:val="20"/>
          <w:lang w:val="en-US"/>
        </w:rPr>
      </w:pPr>
      <w:r>
        <w:rPr>
          <w:sz w:val="20"/>
          <w:szCs w:val="20"/>
          <w:lang w:val="en-US"/>
        </w:rPr>
        <w:tab/>
        <w:t>-kiểm thử:</w:t>
      </w:r>
      <w:r w:rsidR="00017FEF">
        <w:rPr>
          <w:sz w:val="20"/>
          <w:szCs w:val="20"/>
          <w:lang w:val="en-US"/>
        </w:rPr>
        <w:t xml:space="preserve"> chạy thử với một số nhóm nhỏ và mở rộng dần quy từ lớp đến ngành và đến toàn trường</w:t>
      </w:r>
    </w:p>
    <w:p w14:paraId="526B83C1" w14:textId="19686E26" w:rsidR="00017FEF" w:rsidRDefault="00017FEF">
      <w:pPr>
        <w:rPr>
          <w:lang w:val="en-US"/>
        </w:rPr>
      </w:pPr>
      <w:r>
        <w:rPr>
          <w:lang w:val="en-US"/>
        </w:rPr>
        <w:t>2. requirement analysis : phân tích yêu cầu</w:t>
      </w:r>
    </w:p>
    <w:p w14:paraId="5656667B" w14:textId="1E2E39D3" w:rsidR="00017FEF" w:rsidRDefault="00017FEF">
      <w:pPr>
        <w:rPr>
          <w:lang w:val="en-US"/>
        </w:rPr>
      </w:pPr>
      <w:r>
        <w:rPr>
          <w:lang w:val="en-US"/>
        </w:rPr>
        <w:tab/>
        <w:t>-giảng viên: tạo buổi học và tạo mã qr</w:t>
      </w:r>
    </w:p>
    <w:p w14:paraId="4539E4F8" w14:textId="15BB86FE" w:rsidR="00017FEF" w:rsidRDefault="00017FEF">
      <w:pPr>
        <w:rPr>
          <w:lang w:val="en-US"/>
        </w:rPr>
      </w:pPr>
      <w:r>
        <w:rPr>
          <w:lang w:val="en-US"/>
        </w:rPr>
        <w:tab/>
        <w:t>-sinh viên: quét mã qr để điểm danh</w:t>
      </w:r>
    </w:p>
    <w:p w14:paraId="54D56585" w14:textId="3205FEA6" w:rsidR="00017FEF" w:rsidRDefault="00017FEF">
      <w:pPr>
        <w:rPr>
          <w:lang w:val="en-US"/>
        </w:rPr>
      </w:pPr>
      <w:r>
        <w:rPr>
          <w:lang w:val="en-US"/>
        </w:rPr>
        <w:tab/>
        <w:t>-phòng đào tạo: xử lý thông tin nhận về từ qr</w:t>
      </w:r>
    </w:p>
    <w:p w14:paraId="2B06FC19" w14:textId="58822CC3" w:rsidR="00017FEF" w:rsidRDefault="00017FEF">
      <w:pPr>
        <w:rPr>
          <w:lang w:val="en-US"/>
        </w:rPr>
      </w:pPr>
      <w:r>
        <w:rPr>
          <w:lang w:val="en-US"/>
        </w:rPr>
        <w:t>3.system design:thiết kế hệ thống</w:t>
      </w:r>
    </w:p>
    <w:p w14:paraId="14FC1487" w14:textId="465097F6" w:rsidR="00017FEF" w:rsidRDefault="00017FEF" w:rsidP="007579E2">
      <w:pPr>
        <w:ind w:left="720"/>
        <w:rPr>
          <w:lang w:val="en-US"/>
        </w:rPr>
      </w:pPr>
      <w:r>
        <w:rPr>
          <w:lang w:val="en-US"/>
        </w:rPr>
        <w:t xml:space="preserve">-xây dựng hệ thống </w:t>
      </w:r>
      <w:r w:rsidR="007579E2">
        <w:rPr>
          <w:lang w:val="en-US"/>
        </w:rPr>
        <w:t>: tạo mã qr, tạo giao diện sau khi quét mã để nhập thông tin , xây dựng  hệ thống logic xử lý thông tin được sinh viên gửi về sau khi quét mã</w:t>
      </w:r>
    </w:p>
    <w:p w14:paraId="1CE2A025" w14:textId="3D2674DF" w:rsidR="007579E2" w:rsidRDefault="007579E2" w:rsidP="007579E2">
      <w:pPr>
        <w:ind w:left="720"/>
        <w:rPr>
          <w:lang w:val="en-US"/>
        </w:rPr>
      </w:pPr>
    </w:p>
    <w:p w14:paraId="081D799B" w14:textId="77777777" w:rsidR="007579E2" w:rsidRPr="00017FEF" w:rsidRDefault="007579E2" w:rsidP="007579E2">
      <w:pPr>
        <w:ind w:left="720"/>
        <w:rPr>
          <w:lang w:val="en-US"/>
        </w:rPr>
      </w:pPr>
    </w:p>
    <w:p w14:paraId="476201D7" w14:textId="77777777" w:rsidR="007579E2" w:rsidRPr="00017FEF" w:rsidRDefault="007579E2">
      <w:pPr>
        <w:rPr>
          <w:lang w:val="en-US"/>
        </w:rPr>
      </w:pPr>
      <w:r>
        <w:rPr>
          <w:lang w:val="en-US"/>
        </w:rPr>
        <w:t>Bài 6:</w:t>
      </w:r>
      <w:r>
        <w:rPr>
          <w:lang w:val="en-US"/>
        </w:rPr>
        <w:br/>
      </w:r>
    </w:p>
    <w:tbl>
      <w:tblPr>
        <w:tblW w:w="10333" w:type="dxa"/>
        <w:shd w:val="clear" w:color="auto" w:fill="FFFFFF"/>
        <w:tblCellMar>
          <w:left w:w="0" w:type="dxa"/>
          <w:right w:w="0" w:type="dxa"/>
        </w:tblCellMar>
        <w:tblLook w:val="04A0" w:firstRow="1" w:lastRow="0" w:firstColumn="1" w:lastColumn="0" w:noHBand="0" w:noVBand="1"/>
      </w:tblPr>
      <w:tblGrid>
        <w:gridCol w:w="7926"/>
        <w:gridCol w:w="2407"/>
      </w:tblGrid>
      <w:tr w:rsidR="007579E2" w:rsidRPr="007579E2" w14:paraId="2B837822" w14:textId="77777777" w:rsidTr="007579E2">
        <w:trPr>
          <w:trHeight w:val="536"/>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ED6B5A" w14:textId="77777777" w:rsidR="007579E2" w:rsidRPr="007579E2" w:rsidRDefault="007579E2" w:rsidP="007579E2">
            <w:pPr>
              <w:spacing w:after="0" w:line="240" w:lineRule="auto"/>
              <w:jc w:val="center"/>
              <w:rPr>
                <w:rFonts w:ascii="SFProDisplay" w:eastAsia="Times New Roman" w:hAnsi="SFProDisplay" w:cs="Times New Roman"/>
                <w:color w:val="000000"/>
                <w:sz w:val="24"/>
                <w:szCs w:val="24"/>
                <w:lang w:val="en-BM" w:eastAsia="en-BM"/>
              </w:rPr>
            </w:pPr>
            <w:r w:rsidRPr="007579E2">
              <w:rPr>
                <w:rFonts w:ascii="Arial" w:eastAsia="Times New Roman" w:hAnsi="Arial" w:cs="Arial"/>
                <w:b/>
                <w:bCs/>
                <w:color w:val="000000"/>
                <w:lang w:val="en-BM" w:eastAsia="en-BM"/>
              </w:rPr>
              <w:t>Tình huống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3C11CB" w14:textId="77777777" w:rsidR="007579E2" w:rsidRPr="007579E2" w:rsidRDefault="007579E2" w:rsidP="007579E2">
            <w:pPr>
              <w:spacing w:after="0" w:line="240" w:lineRule="auto"/>
              <w:jc w:val="center"/>
              <w:rPr>
                <w:rFonts w:ascii="SFProDisplay" w:eastAsia="Times New Roman" w:hAnsi="SFProDisplay" w:cs="Times New Roman"/>
                <w:color w:val="000000"/>
                <w:sz w:val="24"/>
                <w:szCs w:val="24"/>
                <w:lang w:val="en-BM" w:eastAsia="en-BM"/>
              </w:rPr>
            </w:pPr>
            <w:r w:rsidRPr="007579E2">
              <w:rPr>
                <w:rFonts w:ascii="Arial" w:eastAsia="Times New Roman" w:hAnsi="Arial" w:cs="Arial"/>
                <w:b/>
                <w:bCs/>
                <w:color w:val="000000"/>
                <w:lang w:val="en-BM" w:eastAsia="en-BM"/>
              </w:rPr>
              <w:t>Sơ đồ UML phù hợp</w:t>
            </w:r>
          </w:p>
        </w:tc>
      </w:tr>
      <w:tr w:rsidR="007579E2" w:rsidRPr="007579E2" w14:paraId="4EF4D79C" w14:textId="77777777" w:rsidTr="007579E2">
        <w:trPr>
          <w:trHeight w:val="11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A46C97" w14:textId="77777777" w:rsidR="007579E2" w:rsidRPr="007579E2" w:rsidRDefault="007579E2" w:rsidP="007579E2">
            <w:pPr>
              <w:spacing w:after="0" w:line="240" w:lineRule="auto"/>
              <w:jc w:val="center"/>
              <w:rPr>
                <w:rFonts w:ascii="SFProDisplay" w:eastAsia="Times New Roman" w:hAnsi="SFProDisplay" w:cs="Times New Roman"/>
                <w:color w:val="000000"/>
                <w:sz w:val="24"/>
                <w:szCs w:val="24"/>
                <w:lang w:val="en-BM" w:eastAsia="en-BM"/>
              </w:rPr>
            </w:pPr>
            <w:r w:rsidRPr="007579E2">
              <w:rPr>
                <w:rFonts w:ascii="Arial" w:eastAsia="Times New Roman" w:hAnsi="Arial" w:cs="Arial"/>
                <w:color w:val="000000"/>
                <w:lang w:val="en-BM" w:eastAsia="en-BM"/>
              </w:rPr>
              <w:t>A. Mô tả chức năng người dùng có thể thực hiện trên ứng dụng học tiếng Anh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E6DE8E" w14:textId="6F6F50E7" w:rsidR="007579E2" w:rsidRPr="007579E2" w:rsidRDefault="007579E2" w:rsidP="007579E2">
            <w:pPr>
              <w:spacing w:after="0" w:line="240" w:lineRule="auto"/>
              <w:jc w:val="center"/>
              <w:rPr>
                <w:rFonts w:ascii="SFProDisplay" w:eastAsia="Times New Roman" w:hAnsi="SFProDisplay" w:cs="Times New Roman"/>
                <w:color w:val="000000"/>
                <w:sz w:val="24"/>
                <w:szCs w:val="24"/>
                <w:lang w:val="en-US" w:eastAsia="en-BM"/>
              </w:rPr>
            </w:pPr>
            <w:r>
              <w:rPr>
                <w:rFonts w:ascii="SFProDisplay" w:eastAsia="Times New Roman" w:hAnsi="SFProDisplay" w:cs="Times New Roman"/>
                <w:color w:val="000000"/>
                <w:sz w:val="24"/>
                <w:szCs w:val="24"/>
                <w:lang w:val="en-US" w:eastAsia="en-BM"/>
              </w:rPr>
              <w:t>Use case diagram</w:t>
            </w:r>
          </w:p>
        </w:tc>
      </w:tr>
      <w:tr w:rsidR="007579E2" w:rsidRPr="007579E2" w14:paraId="5FFCF486" w14:textId="77777777" w:rsidTr="007579E2">
        <w:trPr>
          <w:trHeight w:val="639"/>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005656" w14:textId="77777777" w:rsidR="007579E2" w:rsidRPr="007579E2" w:rsidRDefault="007579E2" w:rsidP="007579E2">
            <w:pPr>
              <w:spacing w:after="0" w:line="240" w:lineRule="auto"/>
              <w:jc w:val="center"/>
              <w:rPr>
                <w:rFonts w:ascii="SFProDisplay" w:eastAsia="Times New Roman" w:hAnsi="SFProDisplay" w:cs="Times New Roman"/>
                <w:color w:val="000000"/>
                <w:sz w:val="24"/>
                <w:szCs w:val="24"/>
                <w:lang w:val="en-BM" w:eastAsia="en-BM"/>
              </w:rPr>
            </w:pPr>
            <w:r w:rsidRPr="007579E2">
              <w:rPr>
                <w:rFonts w:ascii="Arial" w:eastAsia="Times New Roman" w:hAnsi="Arial" w:cs="Arial"/>
                <w:color w:val="000000"/>
                <w:lang w:val="en-BM" w:eastAsia="en-BM"/>
              </w:rPr>
              <w:t>B. Mô tả lớp </w:t>
            </w:r>
            <w:r w:rsidRPr="007579E2">
              <w:rPr>
                <w:rFonts w:ascii="Courier New" w:eastAsia="Times New Roman" w:hAnsi="Courier New" w:cs="Courier New"/>
                <w:color w:val="000000"/>
                <w:sz w:val="20"/>
                <w:szCs w:val="20"/>
                <w:lang w:val="en-BM" w:eastAsia="en-BM"/>
              </w:rPr>
              <w:t>NguoiDung</w:t>
            </w:r>
            <w:r w:rsidRPr="007579E2">
              <w:rPr>
                <w:rFonts w:ascii="Arial" w:eastAsia="Times New Roman" w:hAnsi="Arial" w:cs="Arial"/>
                <w:color w:val="000000"/>
                <w:lang w:val="en-BM" w:eastAsia="en-BM"/>
              </w:rPr>
              <w:t>, </w:t>
            </w:r>
            <w:r w:rsidRPr="007579E2">
              <w:rPr>
                <w:rFonts w:ascii="Courier New" w:eastAsia="Times New Roman" w:hAnsi="Courier New" w:cs="Courier New"/>
                <w:color w:val="000000"/>
                <w:sz w:val="20"/>
                <w:szCs w:val="20"/>
                <w:lang w:val="en-BM" w:eastAsia="en-BM"/>
              </w:rPr>
              <w:t>KhoaHoc</w:t>
            </w:r>
            <w:r w:rsidRPr="007579E2">
              <w:rPr>
                <w:rFonts w:ascii="Arial" w:eastAsia="Times New Roman" w:hAnsi="Arial" w:cs="Arial"/>
                <w:color w:val="000000"/>
                <w:lang w:val="en-BM" w:eastAsia="en-BM"/>
              </w:rPr>
              <w:t>, </w:t>
            </w:r>
            <w:r w:rsidRPr="007579E2">
              <w:rPr>
                <w:rFonts w:ascii="Courier New" w:eastAsia="Times New Roman" w:hAnsi="Courier New" w:cs="Courier New"/>
                <w:color w:val="000000"/>
                <w:sz w:val="20"/>
                <w:szCs w:val="20"/>
                <w:lang w:val="en-BM" w:eastAsia="en-BM"/>
              </w:rPr>
              <w:t>BaiHoc</w:t>
            </w:r>
            <w:r w:rsidRPr="007579E2">
              <w:rPr>
                <w:rFonts w:ascii="Arial" w:eastAsia="Times New Roman" w:hAnsi="Arial" w:cs="Arial"/>
                <w:color w:val="000000"/>
                <w:lang w:val="en-BM" w:eastAsia="en-BM"/>
              </w:rPr>
              <w:t xml:space="preserve"> và quan hệ giữa chúng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FCF2D8" w14:textId="62D0D0DB" w:rsidR="007579E2" w:rsidRPr="007579E2" w:rsidRDefault="007579E2" w:rsidP="007579E2">
            <w:pPr>
              <w:spacing w:after="0" w:line="240" w:lineRule="auto"/>
              <w:jc w:val="center"/>
              <w:rPr>
                <w:rFonts w:ascii="SFProDisplay" w:eastAsia="Times New Roman" w:hAnsi="SFProDisplay" w:cs="Times New Roman"/>
                <w:color w:val="000000"/>
                <w:sz w:val="24"/>
                <w:szCs w:val="24"/>
                <w:lang w:val="en-US" w:eastAsia="en-BM"/>
              </w:rPr>
            </w:pPr>
            <w:r>
              <w:rPr>
                <w:rFonts w:ascii="SFProDisplay" w:eastAsia="Times New Roman" w:hAnsi="SFProDisplay" w:cs="Times New Roman"/>
                <w:color w:val="000000"/>
                <w:sz w:val="24"/>
                <w:szCs w:val="24"/>
                <w:lang w:val="en-US" w:eastAsia="en-BM"/>
              </w:rPr>
              <w:t>Class diagram</w:t>
            </w:r>
          </w:p>
        </w:tc>
      </w:tr>
      <w:tr w:rsidR="007579E2" w:rsidRPr="007579E2" w14:paraId="1858AB8D" w14:textId="77777777" w:rsidTr="007579E2">
        <w:trPr>
          <w:trHeight w:val="60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3DB165" w14:textId="77777777" w:rsidR="007579E2" w:rsidRPr="007579E2" w:rsidRDefault="007579E2" w:rsidP="007579E2">
            <w:pPr>
              <w:spacing w:after="0" w:line="240" w:lineRule="auto"/>
              <w:jc w:val="center"/>
              <w:rPr>
                <w:rFonts w:ascii="SFProDisplay" w:eastAsia="Times New Roman" w:hAnsi="SFProDisplay" w:cs="Times New Roman"/>
                <w:color w:val="000000"/>
                <w:sz w:val="24"/>
                <w:szCs w:val="24"/>
                <w:lang w:val="en-BM" w:eastAsia="en-BM"/>
              </w:rPr>
            </w:pPr>
            <w:r w:rsidRPr="007579E2">
              <w:rPr>
                <w:rFonts w:ascii="Arial" w:eastAsia="Times New Roman" w:hAnsi="Arial" w:cs="Arial"/>
                <w:color w:val="000000"/>
                <w:lang w:val="en-BM" w:eastAsia="en-BM"/>
              </w:rPr>
              <w:t>C. Mô tả luồng học viên bắt đầu → vào học → làm bài → hoàn thành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CB2BB6" w14:textId="08C8DE24" w:rsidR="007579E2" w:rsidRPr="007579E2" w:rsidRDefault="00036512" w:rsidP="007579E2">
            <w:pPr>
              <w:spacing w:after="0" w:line="240" w:lineRule="auto"/>
              <w:jc w:val="center"/>
              <w:rPr>
                <w:rFonts w:ascii="SFProDisplay" w:eastAsia="Times New Roman" w:hAnsi="SFProDisplay" w:cs="Times New Roman"/>
                <w:color w:val="000000"/>
                <w:sz w:val="24"/>
                <w:szCs w:val="24"/>
                <w:lang w:val="en-US" w:eastAsia="en-BM"/>
              </w:rPr>
            </w:pPr>
            <w:r>
              <w:rPr>
                <w:rFonts w:ascii="SFProDisplay" w:eastAsia="Times New Roman" w:hAnsi="SFProDisplay" w:cs="Times New Roman"/>
                <w:color w:val="000000"/>
                <w:sz w:val="24"/>
                <w:szCs w:val="24"/>
                <w:lang w:val="en-US" w:eastAsia="en-BM"/>
              </w:rPr>
              <w:t>activity</w:t>
            </w:r>
            <w:r w:rsidR="007579E2">
              <w:rPr>
                <w:rFonts w:ascii="SFProDisplay" w:eastAsia="Times New Roman" w:hAnsi="SFProDisplay" w:cs="Times New Roman"/>
                <w:color w:val="000000"/>
                <w:sz w:val="24"/>
                <w:szCs w:val="24"/>
                <w:lang w:val="en-US" w:eastAsia="en-BM"/>
              </w:rPr>
              <w:t xml:space="preserve"> diagram</w:t>
            </w:r>
          </w:p>
        </w:tc>
      </w:tr>
      <w:tr w:rsidR="007579E2" w:rsidRPr="007579E2" w14:paraId="2ED239DF" w14:textId="77777777" w:rsidTr="007579E2">
        <w:trPr>
          <w:trHeight w:val="605"/>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BA102C" w14:textId="77777777" w:rsidR="007579E2" w:rsidRPr="007579E2" w:rsidRDefault="007579E2" w:rsidP="007579E2">
            <w:pPr>
              <w:spacing w:after="0" w:line="240" w:lineRule="auto"/>
              <w:jc w:val="center"/>
              <w:rPr>
                <w:rFonts w:ascii="SFProDisplay" w:eastAsia="Times New Roman" w:hAnsi="SFProDisplay" w:cs="Times New Roman"/>
                <w:color w:val="000000"/>
                <w:sz w:val="24"/>
                <w:szCs w:val="24"/>
                <w:lang w:val="en-BM" w:eastAsia="en-BM"/>
              </w:rPr>
            </w:pPr>
            <w:r w:rsidRPr="007579E2">
              <w:rPr>
                <w:rFonts w:ascii="Arial" w:eastAsia="Times New Roman" w:hAnsi="Arial" w:cs="Arial"/>
                <w:color w:val="000000"/>
                <w:lang w:val="en-BM" w:eastAsia="en-BM"/>
              </w:rPr>
              <w:t>D. Mô tả cách hệ thống triển khai trên các máy chủ, thiết bị</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0B3A8F" w14:textId="204C8AFA" w:rsidR="007579E2" w:rsidRPr="007579E2" w:rsidRDefault="007579E2" w:rsidP="007579E2">
            <w:pPr>
              <w:spacing w:after="0" w:line="240" w:lineRule="auto"/>
              <w:jc w:val="center"/>
              <w:rPr>
                <w:rFonts w:ascii="SFProDisplay" w:eastAsia="Times New Roman" w:hAnsi="SFProDisplay" w:cs="Times New Roman"/>
                <w:color w:val="000000"/>
                <w:sz w:val="24"/>
                <w:szCs w:val="24"/>
                <w:lang w:val="en-US" w:eastAsia="en-BM"/>
              </w:rPr>
            </w:pPr>
            <w:r>
              <w:rPr>
                <w:rFonts w:ascii="SFProDisplay" w:eastAsia="Times New Roman" w:hAnsi="SFProDisplay" w:cs="Times New Roman"/>
                <w:color w:val="000000"/>
                <w:sz w:val="24"/>
                <w:szCs w:val="24"/>
                <w:lang w:val="en-US" w:eastAsia="en-BM"/>
              </w:rPr>
              <w:t>Deployment diagram</w:t>
            </w:r>
          </w:p>
        </w:tc>
      </w:tr>
      <w:tr w:rsidR="007579E2" w:rsidRPr="007579E2" w14:paraId="12EF562C" w14:textId="77777777" w:rsidTr="007579E2">
        <w:trPr>
          <w:trHeight w:val="57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02E326" w14:textId="77777777" w:rsidR="007579E2" w:rsidRPr="007579E2" w:rsidRDefault="007579E2" w:rsidP="007579E2">
            <w:pPr>
              <w:spacing w:after="0" w:line="240" w:lineRule="auto"/>
              <w:jc w:val="center"/>
              <w:rPr>
                <w:rFonts w:ascii="SFProDisplay" w:eastAsia="Times New Roman" w:hAnsi="SFProDisplay" w:cs="Times New Roman"/>
                <w:color w:val="000000"/>
                <w:sz w:val="24"/>
                <w:szCs w:val="24"/>
                <w:lang w:val="en-BM" w:eastAsia="en-BM"/>
              </w:rPr>
            </w:pPr>
            <w:r w:rsidRPr="007579E2">
              <w:rPr>
                <w:rFonts w:ascii="Arial" w:eastAsia="Times New Roman" w:hAnsi="Arial" w:cs="Arial"/>
                <w:color w:val="000000"/>
                <w:lang w:val="en-BM" w:eastAsia="en-BM"/>
              </w:rPr>
              <w:lastRenderedPageBreak/>
              <w:t>E. Mô tả thứ tự tương tác giữa học viên và hệ thống khi nộp bài</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D0F90D" w14:textId="2DAB0D54" w:rsidR="007579E2" w:rsidRPr="007579E2" w:rsidRDefault="007579E2" w:rsidP="007579E2">
            <w:pPr>
              <w:spacing w:after="0" w:line="240" w:lineRule="auto"/>
              <w:jc w:val="center"/>
              <w:rPr>
                <w:rFonts w:ascii="SFProDisplay" w:eastAsia="Times New Roman" w:hAnsi="SFProDisplay" w:cs="Times New Roman"/>
                <w:color w:val="000000"/>
                <w:sz w:val="24"/>
                <w:szCs w:val="24"/>
                <w:lang w:val="en-BM" w:eastAsia="en-BM"/>
              </w:rPr>
            </w:pPr>
            <w:r>
              <w:rPr>
                <w:rFonts w:ascii="SFProDisplay" w:eastAsia="Times New Roman" w:hAnsi="SFProDisplay" w:cs="Times New Roman"/>
                <w:color w:val="000000"/>
                <w:sz w:val="24"/>
                <w:szCs w:val="24"/>
                <w:lang w:val="en-US" w:eastAsia="en-BM"/>
              </w:rPr>
              <w:t>Sequence diagram</w:t>
            </w:r>
          </w:p>
        </w:tc>
      </w:tr>
    </w:tbl>
    <w:p w14:paraId="01AB3813" w14:textId="613BD0EC" w:rsidR="00017FEF" w:rsidRDefault="00017FEF">
      <w:pPr>
        <w:rPr>
          <w:lang w:val="en-US"/>
        </w:rPr>
      </w:pPr>
    </w:p>
    <w:p w14:paraId="4ECAE997" w14:textId="5970295C" w:rsidR="007579E2" w:rsidRDefault="007579E2">
      <w:pPr>
        <w:rPr>
          <w:lang w:val="en-US"/>
        </w:rPr>
      </w:pPr>
    </w:p>
    <w:p w14:paraId="3EEF90A7" w14:textId="078D3588" w:rsidR="007579E2" w:rsidRDefault="007579E2">
      <w:pPr>
        <w:rPr>
          <w:lang w:val="en-US"/>
        </w:rPr>
      </w:pPr>
    </w:p>
    <w:p w14:paraId="4F4B543C" w14:textId="6938502A" w:rsidR="007579E2" w:rsidRDefault="007579E2">
      <w:pPr>
        <w:rPr>
          <w:lang w:val="en-US"/>
        </w:rPr>
      </w:pPr>
      <w:r>
        <w:rPr>
          <w:lang w:val="en-US"/>
        </w:rPr>
        <w:t>Bài 7:</w:t>
      </w:r>
    </w:p>
    <w:p w14:paraId="306848A8" w14:textId="17EB4E43" w:rsidR="007579E2" w:rsidRDefault="007579E2">
      <w:pPr>
        <w:rPr>
          <w:lang w:val="en-US"/>
        </w:rPr>
      </w:pPr>
      <w:r>
        <w:rPr>
          <w:lang w:val="en-US"/>
        </w:rPr>
        <w:t>a.lập kế hoạch</w:t>
      </w:r>
    </w:p>
    <w:p w14:paraId="39262E31" w14:textId="1FE28141" w:rsidR="007579E2" w:rsidRDefault="007579E2">
      <w:pPr>
        <w:rPr>
          <w:rFonts w:ascii="Cambria" w:hAnsi="Cambria"/>
          <w:color w:val="000000"/>
          <w:shd w:val="clear" w:color="auto" w:fill="FFFFFF"/>
          <w:lang w:val="en-US"/>
        </w:rPr>
      </w:pPr>
      <w:r>
        <w:rPr>
          <w:rFonts w:ascii="Roboto" w:hAnsi="Roboto"/>
          <w:color w:val="000000"/>
          <w:shd w:val="clear" w:color="auto" w:fill="FFFFFF"/>
          <w:lang w:val="en-US"/>
        </w:rPr>
        <w:t>-phát tri</w:t>
      </w:r>
      <w:r>
        <w:rPr>
          <w:rFonts w:ascii="Cambria" w:hAnsi="Cambria"/>
          <w:color w:val="000000"/>
          <w:shd w:val="clear" w:color="auto" w:fill="FFFFFF"/>
          <w:lang w:val="en-US"/>
        </w:rPr>
        <w:t>ển hệ thống hỗ trợ đăng ký tiêm chủng online cho 1 trung tâm y tế</w:t>
      </w:r>
    </w:p>
    <w:p w14:paraId="4F856577" w14:textId="77777777" w:rsidR="008009E1" w:rsidRDefault="008009E1">
      <w:pPr>
        <w:rPr>
          <w:rFonts w:ascii="Cambria" w:hAnsi="Cambria"/>
          <w:color w:val="000000"/>
          <w:shd w:val="clear" w:color="auto" w:fill="FFFFFF"/>
          <w:lang w:val="en-US"/>
        </w:rPr>
      </w:pPr>
    </w:p>
    <w:p w14:paraId="1DBD9C29" w14:textId="1B82CED4" w:rsidR="007579E2" w:rsidRDefault="007579E2">
      <w:pPr>
        <w:rPr>
          <w:rFonts w:ascii="Cambria" w:hAnsi="Cambria"/>
          <w:color w:val="000000"/>
          <w:shd w:val="clear" w:color="auto" w:fill="FFFFFF"/>
          <w:lang w:val="en-US"/>
        </w:rPr>
      </w:pPr>
      <w:r>
        <w:rPr>
          <w:rFonts w:ascii="Cambria" w:hAnsi="Cambria"/>
          <w:color w:val="000000"/>
          <w:shd w:val="clear" w:color="auto" w:fill="FFFFFF"/>
          <w:lang w:val="en-US"/>
        </w:rPr>
        <w:t>b.phân tích yêu cầu</w:t>
      </w:r>
    </w:p>
    <w:p w14:paraId="04455CE2" w14:textId="6173BDCB" w:rsidR="008009E1" w:rsidRDefault="008009E1">
      <w:pPr>
        <w:rPr>
          <w:rFonts w:ascii="Cambria" w:hAnsi="Cambria"/>
          <w:color w:val="000000"/>
          <w:shd w:val="clear" w:color="auto" w:fill="FFFFFF"/>
          <w:lang w:val="en-US"/>
        </w:rPr>
      </w:pPr>
      <w:r>
        <w:rPr>
          <w:rFonts w:ascii="Cambria" w:hAnsi="Cambria"/>
          <w:color w:val="000000"/>
          <w:shd w:val="clear" w:color="auto" w:fill="FFFFFF"/>
          <w:lang w:val="en-US"/>
        </w:rPr>
        <w:t>-người đăng ký tiêm chủng : đăng ký trên app hoặc web</w:t>
      </w:r>
    </w:p>
    <w:p w14:paraId="3044F81A" w14:textId="30DC9258" w:rsidR="008009E1" w:rsidRDefault="008009E1">
      <w:pPr>
        <w:rPr>
          <w:rFonts w:ascii="Cambria" w:hAnsi="Cambria"/>
          <w:color w:val="000000"/>
          <w:shd w:val="clear" w:color="auto" w:fill="FFFFFF"/>
          <w:lang w:val="en-US"/>
        </w:rPr>
      </w:pPr>
      <w:r>
        <w:rPr>
          <w:rFonts w:ascii="Cambria" w:hAnsi="Cambria"/>
          <w:color w:val="000000"/>
          <w:shd w:val="clear" w:color="auto" w:fill="FFFFFF"/>
          <w:lang w:val="en-US"/>
        </w:rPr>
        <w:t>-người quản lý danh sách tiêm chủng: kiểm duyệt người đăng ký tiêm và xác nhận thông tin</w:t>
      </w:r>
    </w:p>
    <w:p w14:paraId="18E7172F" w14:textId="4B9271AD" w:rsidR="008009E1" w:rsidRDefault="008009E1">
      <w:pPr>
        <w:rPr>
          <w:rFonts w:ascii="Cambria" w:hAnsi="Cambria"/>
          <w:color w:val="000000"/>
          <w:shd w:val="clear" w:color="auto" w:fill="FFFFFF"/>
          <w:lang w:val="en-US"/>
        </w:rPr>
      </w:pPr>
      <w:r>
        <w:rPr>
          <w:rFonts w:ascii="Cambria" w:hAnsi="Cambria"/>
          <w:color w:val="000000"/>
          <w:shd w:val="clear" w:color="auto" w:fill="FFFFFF"/>
          <w:lang w:val="en-US"/>
        </w:rPr>
        <w:t xml:space="preserve">-trung tâm tiêm : xác nhận lịch tiêm </w:t>
      </w:r>
    </w:p>
    <w:p w14:paraId="4C1FE5D2" w14:textId="77777777" w:rsidR="008009E1" w:rsidRDefault="008009E1">
      <w:pPr>
        <w:rPr>
          <w:rFonts w:ascii="Cambria" w:hAnsi="Cambria"/>
          <w:color w:val="000000"/>
          <w:shd w:val="clear" w:color="auto" w:fill="FFFFFF"/>
          <w:lang w:val="en-US"/>
        </w:rPr>
      </w:pPr>
    </w:p>
    <w:p w14:paraId="24867843" w14:textId="553058B5" w:rsidR="008009E1" w:rsidRDefault="008009E1">
      <w:pPr>
        <w:rPr>
          <w:rFonts w:ascii="Cambria" w:hAnsi="Cambria"/>
          <w:color w:val="000000"/>
          <w:shd w:val="clear" w:color="auto" w:fill="FFFFFF"/>
          <w:lang w:val="en-US"/>
        </w:rPr>
      </w:pPr>
      <w:r>
        <w:rPr>
          <w:rFonts w:ascii="Cambria" w:hAnsi="Cambria"/>
          <w:color w:val="000000"/>
          <w:shd w:val="clear" w:color="auto" w:fill="FFFFFF"/>
          <w:lang w:val="en-US"/>
        </w:rPr>
        <w:t>c.thiết kế</w:t>
      </w:r>
    </w:p>
    <w:p w14:paraId="3AC7EF1F" w14:textId="3B798260" w:rsidR="008009E1" w:rsidRDefault="008009E1">
      <w:pPr>
        <w:rPr>
          <w:rFonts w:ascii="Cambria" w:hAnsi="Cambria"/>
          <w:color w:val="000000"/>
          <w:shd w:val="clear" w:color="auto" w:fill="FFFFFF"/>
          <w:lang w:val="en-US"/>
        </w:rPr>
      </w:pPr>
      <w:r>
        <w:rPr>
          <w:rFonts w:ascii="Cambria" w:hAnsi="Cambria"/>
          <w:color w:val="000000"/>
          <w:shd w:val="clear" w:color="auto" w:fill="FFFFFF"/>
          <w:lang w:val="en-US"/>
        </w:rPr>
        <w:t>- thiết kế figma web hoặc app cho người dung sử dụng</w:t>
      </w:r>
    </w:p>
    <w:p w14:paraId="3F8B6089" w14:textId="7EC0794F" w:rsidR="008009E1" w:rsidRDefault="008009E1">
      <w:pPr>
        <w:rPr>
          <w:rFonts w:ascii="Cambria" w:hAnsi="Cambria"/>
          <w:color w:val="000000"/>
          <w:shd w:val="clear" w:color="auto" w:fill="FFFFFF"/>
          <w:lang w:val="en-US"/>
        </w:rPr>
      </w:pPr>
      <w:r>
        <w:rPr>
          <w:rFonts w:ascii="Cambria" w:hAnsi="Cambria"/>
          <w:color w:val="000000"/>
          <w:shd w:val="clear" w:color="auto" w:fill="FFFFFF"/>
          <w:lang w:val="en-US"/>
        </w:rPr>
        <w:t>- thiết kế hệ thống logic xử lý thông tin</w:t>
      </w:r>
    </w:p>
    <w:p w14:paraId="38FACB9A" w14:textId="77777777" w:rsidR="008009E1" w:rsidRDefault="008009E1">
      <w:pPr>
        <w:rPr>
          <w:rFonts w:ascii="Cambria" w:hAnsi="Cambria"/>
          <w:color w:val="000000"/>
          <w:shd w:val="clear" w:color="auto" w:fill="FFFFFF"/>
          <w:lang w:val="en-US"/>
        </w:rPr>
      </w:pPr>
    </w:p>
    <w:p w14:paraId="47C21E34" w14:textId="0861AF30" w:rsidR="008009E1" w:rsidRDefault="008009E1">
      <w:pPr>
        <w:rPr>
          <w:rFonts w:ascii="Cambria" w:hAnsi="Cambria"/>
          <w:color w:val="000000"/>
          <w:shd w:val="clear" w:color="auto" w:fill="FFFFFF"/>
          <w:lang w:val="en-US"/>
        </w:rPr>
      </w:pPr>
      <w:r>
        <w:rPr>
          <w:rFonts w:ascii="Cambria" w:hAnsi="Cambria"/>
          <w:color w:val="000000"/>
          <w:shd w:val="clear" w:color="auto" w:fill="FFFFFF"/>
          <w:lang w:val="en-US"/>
        </w:rPr>
        <w:t>d.phát triển</w:t>
      </w:r>
    </w:p>
    <w:p w14:paraId="099004DF" w14:textId="77777777" w:rsidR="008009E1" w:rsidRDefault="008009E1">
      <w:pPr>
        <w:rPr>
          <w:rFonts w:ascii="Cambria" w:hAnsi="Cambria"/>
          <w:color w:val="000000"/>
          <w:shd w:val="clear" w:color="auto" w:fill="FFFFFF"/>
          <w:lang w:val="en-US"/>
        </w:rPr>
      </w:pPr>
      <w:r>
        <w:rPr>
          <w:rFonts w:ascii="Cambria" w:hAnsi="Cambria"/>
          <w:color w:val="000000"/>
          <w:shd w:val="clear" w:color="auto" w:fill="FFFFFF"/>
          <w:lang w:val="en-US"/>
        </w:rPr>
        <w:t>-code giao diện và code hệ thống logic xử lý thông tin</w:t>
      </w:r>
    </w:p>
    <w:p w14:paraId="2D5ED40C" w14:textId="77777777" w:rsidR="008009E1" w:rsidRDefault="008009E1">
      <w:pPr>
        <w:rPr>
          <w:rFonts w:ascii="Cambria" w:hAnsi="Cambria"/>
          <w:color w:val="000000"/>
          <w:shd w:val="clear" w:color="auto" w:fill="FFFFFF"/>
          <w:lang w:val="en-US"/>
        </w:rPr>
      </w:pPr>
      <w:r>
        <w:rPr>
          <w:rFonts w:ascii="Cambria" w:hAnsi="Cambria"/>
          <w:color w:val="000000"/>
          <w:shd w:val="clear" w:color="auto" w:fill="FFFFFF"/>
          <w:lang w:val="en-US"/>
        </w:rPr>
        <w:t>e. kiểm thử</w:t>
      </w:r>
    </w:p>
    <w:p w14:paraId="747C08DF" w14:textId="77777777" w:rsidR="008009E1" w:rsidRDefault="008009E1">
      <w:pPr>
        <w:rPr>
          <w:rFonts w:ascii="Cambria" w:hAnsi="Cambria"/>
          <w:color w:val="000000"/>
          <w:shd w:val="clear" w:color="auto" w:fill="FFFFFF"/>
          <w:lang w:val="en-US"/>
        </w:rPr>
      </w:pPr>
      <w:r>
        <w:rPr>
          <w:rFonts w:ascii="Cambria" w:hAnsi="Cambria"/>
          <w:color w:val="000000"/>
          <w:shd w:val="clear" w:color="auto" w:fill="FFFFFF"/>
          <w:lang w:val="en-US"/>
        </w:rPr>
        <w:t xml:space="preserve">-chạy thử kiểm tra các lỗi trong hệ thống </w:t>
      </w:r>
    </w:p>
    <w:p w14:paraId="7A0B486D" w14:textId="77777777" w:rsidR="008009E1" w:rsidRDefault="008009E1">
      <w:pPr>
        <w:rPr>
          <w:rFonts w:ascii="Cambria" w:hAnsi="Cambria"/>
          <w:color w:val="000000"/>
          <w:shd w:val="clear" w:color="auto" w:fill="FFFFFF"/>
          <w:lang w:val="en-US"/>
        </w:rPr>
      </w:pPr>
      <w:r>
        <w:rPr>
          <w:rFonts w:ascii="Cambria" w:hAnsi="Cambria"/>
          <w:color w:val="000000"/>
          <w:shd w:val="clear" w:color="auto" w:fill="FFFFFF"/>
          <w:lang w:val="en-US"/>
        </w:rPr>
        <w:t>-kiểm tra trước và sau khi chạy thử hệ thống</w:t>
      </w:r>
    </w:p>
    <w:p w14:paraId="058EB3EA" w14:textId="77777777" w:rsidR="008009E1" w:rsidRDefault="008009E1">
      <w:pPr>
        <w:rPr>
          <w:rFonts w:ascii="Cambria" w:hAnsi="Cambria"/>
          <w:color w:val="000000"/>
          <w:shd w:val="clear" w:color="auto" w:fill="FFFFFF"/>
          <w:lang w:val="en-US"/>
        </w:rPr>
      </w:pPr>
      <w:r>
        <w:rPr>
          <w:rFonts w:ascii="Cambria" w:hAnsi="Cambria"/>
          <w:color w:val="000000"/>
          <w:shd w:val="clear" w:color="auto" w:fill="FFFFFF"/>
          <w:lang w:val="en-US"/>
        </w:rPr>
        <w:t xml:space="preserve"> f.triển khai và bảo trì</w:t>
      </w:r>
    </w:p>
    <w:p w14:paraId="3635250D" w14:textId="77777777" w:rsidR="008009E1" w:rsidRDefault="008009E1">
      <w:pPr>
        <w:rPr>
          <w:rFonts w:ascii="Cambria" w:hAnsi="Cambria"/>
          <w:color w:val="000000"/>
          <w:shd w:val="clear" w:color="auto" w:fill="FFFFFF"/>
          <w:lang w:val="en-US"/>
        </w:rPr>
      </w:pPr>
      <w:r>
        <w:rPr>
          <w:rFonts w:ascii="Cambria" w:hAnsi="Cambria"/>
          <w:color w:val="000000"/>
          <w:shd w:val="clear" w:color="auto" w:fill="FFFFFF"/>
          <w:lang w:val="en-US"/>
        </w:rPr>
        <w:t>- triển khai hệ thống từ quy mô nhỏ và lớn dần để dễ dàng bảo trì nếu xảy ra lỗi</w:t>
      </w:r>
    </w:p>
    <w:p w14:paraId="09F5020E" w14:textId="77777777" w:rsidR="008009E1" w:rsidRDefault="008009E1">
      <w:pPr>
        <w:rPr>
          <w:rFonts w:ascii="Cambria" w:hAnsi="Cambria"/>
          <w:color w:val="000000"/>
          <w:shd w:val="clear" w:color="auto" w:fill="FFFFFF"/>
          <w:lang w:val="en-US"/>
        </w:rPr>
      </w:pPr>
    </w:p>
    <w:p w14:paraId="550D43B0" w14:textId="77777777" w:rsidR="008009E1" w:rsidRDefault="008009E1">
      <w:pPr>
        <w:rPr>
          <w:rFonts w:ascii="Cambria" w:hAnsi="Cambria"/>
          <w:color w:val="000000"/>
          <w:shd w:val="clear" w:color="auto" w:fill="FFFFFF"/>
          <w:lang w:val="en-US"/>
        </w:rPr>
      </w:pPr>
    </w:p>
    <w:p w14:paraId="478DD645" w14:textId="77777777" w:rsidR="008009E1" w:rsidRDefault="008009E1">
      <w:pPr>
        <w:rPr>
          <w:rFonts w:ascii="Cambria" w:hAnsi="Cambria"/>
          <w:color w:val="000000"/>
          <w:shd w:val="clear" w:color="auto" w:fill="FFFFFF"/>
          <w:lang w:val="en-US"/>
        </w:rPr>
      </w:pPr>
      <w:r>
        <w:rPr>
          <w:rFonts w:ascii="Cambria" w:hAnsi="Cambria"/>
          <w:color w:val="000000"/>
          <w:shd w:val="clear" w:color="auto" w:fill="FFFFFF"/>
          <w:lang w:val="en-US"/>
        </w:rPr>
        <w:t>Bài 8:</w:t>
      </w:r>
    </w:p>
    <w:p w14:paraId="268A688E" w14:textId="5EBB03CE" w:rsidR="008009E1" w:rsidRDefault="008009E1">
      <w:pPr>
        <w:rPr>
          <w:rFonts w:ascii="Cambria" w:hAnsi="Cambria"/>
          <w:color w:val="000000"/>
          <w:shd w:val="clear" w:color="auto" w:fill="FFFFFF"/>
          <w:lang w:val="en-US"/>
        </w:rPr>
      </w:pPr>
      <w:r>
        <w:rPr>
          <w:rFonts w:ascii="Cambria" w:hAnsi="Cambria"/>
          <w:color w:val="000000"/>
          <w:shd w:val="clear" w:color="auto" w:fill="FFFFFF"/>
          <w:lang w:val="en-US"/>
        </w:rPr>
        <w:t xml:space="preserve"> </w:t>
      </w:r>
    </w:p>
    <w:p w14:paraId="0A3C2B3F" w14:textId="77777777" w:rsidR="008009E1" w:rsidRPr="007579E2" w:rsidRDefault="008009E1">
      <w:pPr>
        <w:rPr>
          <w:rFonts w:ascii="Cambria" w:hAnsi="Cambria"/>
          <w:lang w:val="en-US"/>
        </w:rPr>
      </w:pPr>
    </w:p>
    <w:sectPr w:rsidR="008009E1" w:rsidRPr="00757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FProDispla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36F3E"/>
    <w:multiLevelType w:val="multilevel"/>
    <w:tmpl w:val="B4943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D5926A8"/>
    <w:multiLevelType w:val="multilevel"/>
    <w:tmpl w:val="63808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9C"/>
    <w:rsid w:val="00017FEF"/>
    <w:rsid w:val="00036512"/>
    <w:rsid w:val="00135AC1"/>
    <w:rsid w:val="007579E2"/>
    <w:rsid w:val="007F3C9C"/>
    <w:rsid w:val="008009E1"/>
    <w:rsid w:val="00AE67E1"/>
    <w:rsid w:val="00BE4F12"/>
    <w:rsid w:val="00E30EB8"/>
  </w:rsids>
  <m:mathPr>
    <m:mathFont m:val="Cambria Math"/>
    <m:brkBin m:val="before"/>
    <m:brkBinSub m:val="--"/>
    <m:smallFrac m:val="0"/>
    <m:dispDef/>
    <m:lMargin m:val="0"/>
    <m:rMargin m:val="0"/>
    <m:defJc m:val="centerGroup"/>
    <m:wrapIndent m:val="1440"/>
    <m:intLim m:val="subSup"/>
    <m:naryLim m:val="undOvr"/>
  </m:mathPr>
  <w:themeFontLang w:val="en-B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29C1"/>
  <w15:chartTrackingRefBased/>
  <w15:docId w15:val="{FFD8CDAA-7A97-47B7-B833-EC90BB61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F12"/>
    <w:pPr>
      <w:spacing w:before="100" w:beforeAutospacing="1" w:after="100" w:afterAutospacing="1" w:line="240" w:lineRule="auto"/>
    </w:pPr>
    <w:rPr>
      <w:rFonts w:ascii="Times New Roman" w:eastAsia="Times New Roman" w:hAnsi="Times New Roman" w:cs="Times New Roman"/>
      <w:sz w:val="24"/>
      <w:szCs w:val="24"/>
      <w:lang w:val="en-BM" w:eastAsia="en-BM"/>
    </w:rPr>
  </w:style>
  <w:style w:type="character" w:styleId="Strong">
    <w:name w:val="Strong"/>
    <w:basedOn w:val="DefaultParagraphFont"/>
    <w:uiPriority w:val="22"/>
    <w:qFormat/>
    <w:rsid w:val="00BE4F12"/>
    <w:rPr>
      <w:b/>
      <w:bCs/>
    </w:rPr>
  </w:style>
  <w:style w:type="paragraph" w:styleId="ListParagraph">
    <w:name w:val="List Paragraph"/>
    <w:basedOn w:val="Normal"/>
    <w:uiPriority w:val="34"/>
    <w:qFormat/>
    <w:rsid w:val="00AE6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32455">
      <w:bodyDiv w:val="1"/>
      <w:marLeft w:val="0"/>
      <w:marRight w:val="0"/>
      <w:marTop w:val="0"/>
      <w:marBottom w:val="0"/>
      <w:divBdr>
        <w:top w:val="none" w:sz="0" w:space="0" w:color="auto"/>
        <w:left w:val="none" w:sz="0" w:space="0" w:color="auto"/>
        <w:bottom w:val="none" w:sz="0" w:space="0" w:color="auto"/>
        <w:right w:val="none" w:sz="0" w:space="0" w:color="auto"/>
      </w:divBdr>
    </w:div>
    <w:div w:id="420103985">
      <w:bodyDiv w:val="1"/>
      <w:marLeft w:val="0"/>
      <w:marRight w:val="0"/>
      <w:marTop w:val="0"/>
      <w:marBottom w:val="0"/>
      <w:divBdr>
        <w:top w:val="none" w:sz="0" w:space="0" w:color="auto"/>
        <w:left w:val="none" w:sz="0" w:space="0" w:color="auto"/>
        <w:bottom w:val="none" w:sz="0" w:space="0" w:color="auto"/>
        <w:right w:val="none" w:sz="0" w:space="0" w:color="auto"/>
      </w:divBdr>
    </w:div>
    <w:div w:id="586814067">
      <w:bodyDiv w:val="1"/>
      <w:marLeft w:val="0"/>
      <w:marRight w:val="0"/>
      <w:marTop w:val="0"/>
      <w:marBottom w:val="0"/>
      <w:divBdr>
        <w:top w:val="none" w:sz="0" w:space="0" w:color="auto"/>
        <w:left w:val="none" w:sz="0" w:space="0" w:color="auto"/>
        <w:bottom w:val="none" w:sz="0" w:space="0" w:color="auto"/>
        <w:right w:val="none" w:sz="0" w:space="0" w:color="auto"/>
      </w:divBdr>
    </w:div>
    <w:div w:id="1439984067">
      <w:bodyDiv w:val="1"/>
      <w:marLeft w:val="0"/>
      <w:marRight w:val="0"/>
      <w:marTop w:val="0"/>
      <w:marBottom w:val="0"/>
      <w:divBdr>
        <w:top w:val="none" w:sz="0" w:space="0" w:color="auto"/>
        <w:left w:val="none" w:sz="0" w:space="0" w:color="auto"/>
        <w:bottom w:val="none" w:sz="0" w:space="0" w:color="auto"/>
        <w:right w:val="none" w:sz="0" w:space="0" w:color="auto"/>
      </w:divBdr>
    </w:div>
    <w:div w:id="161285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Tien Dat D24TX</dc:creator>
  <cp:keywords/>
  <dc:description/>
  <cp:lastModifiedBy>Pham Tien Dat D24TX</cp:lastModifiedBy>
  <cp:revision>1</cp:revision>
  <dcterms:created xsi:type="dcterms:W3CDTF">2025-10-17T07:27:00Z</dcterms:created>
  <dcterms:modified xsi:type="dcterms:W3CDTF">2025-10-17T08:59:00Z</dcterms:modified>
</cp:coreProperties>
</file>