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DA6" w:rsidRDefault="00503DA6" w:rsidP="00503DA6">
      <w:pPr>
        <w:ind w:firstLine="540"/>
        <w:jc w:val="both"/>
        <w:rPr>
          <w:rFonts w:eastAsia="標楷體"/>
          <w:sz w:val="28"/>
        </w:rPr>
      </w:pPr>
      <w:r>
        <w:rPr>
          <w:rFonts w:eastAsia="標楷體" w:hint="eastAsia"/>
          <w:sz w:val="28"/>
        </w:rPr>
        <w:t xml:space="preserve">B043040044 </w:t>
      </w:r>
      <w:r>
        <w:rPr>
          <w:rFonts w:eastAsia="標楷體" w:hint="eastAsia"/>
          <w:sz w:val="28"/>
        </w:rPr>
        <w:t>吳俊忻</w:t>
      </w:r>
      <w:r>
        <w:rPr>
          <w:rFonts w:eastAsia="標楷體" w:hint="eastAsia"/>
          <w:sz w:val="28"/>
        </w:rPr>
        <w:t xml:space="preserve"> </w:t>
      </w:r>
      <w:r>
        <w:rPr>
          <w:rFonts w:eastAsia="標楷體" w:hint="eastAsia"/>
          <w:sz w:val="28"/>
        </w:rPr>
        <w:t>資訊工程</w:t>
      </w:r>
      <w:r>
        <w:rPr>
          <w:rFonts w:eastAsia="標楷體" w:hint="eastAsia"/>
          <w:sz w:val="28"/>
        </w:rPr>
        <w:t>108</w:t>
      </w:r>
    </w:p>
    <w:p w:rsidR="00503DA6" w:rsidRPr="00503DA6" w:rsidRDefault="00503DA6" w:rsidP="00503DA6">
      <w:pPr>
        <w:pStyle w:val="a7"/>
        <w:numPr>
          <w:ilvl w:val="0"/>
          <w:numId w:val="1"/>
        </w:numPr>
        <w:ind w:leftChars="0"/>
        <w:jc w:val="both"/>
        <w:rPr>
          <w:rFonts w:eastAsia="標楷體"/>
          <w:sz w:val="28"/>
        </w:rPr>
      </w:pPr>
      <w:r w:rsidRPr="00503DA6">
        <w:rPr>
          <w:rFonts w:eastAsia="標楷體" w:hint="eastAsia"/>
          <w:sz w:val="28"/>
        </w:rPr>
        <w:t>執行環境</w:t>
      </w:r>
      <w:r w:rsidRPr="00503DA6">
        <w:rPr>
          <w:rFonts w:eastAsia="標楷體" w:hint="eastAsia"/>
          <w:sz w:val="28"/>
        </w:rPr>
        <w:t>:</w:t>
      </w:r>
    </w:p>
    <w:p w:rsidR="00503DA6" w:rsidRDefault="00503DA6" w:rsidP="00503DA6">
      <w:pPr>
        <w:ind w:leftChars="100" w:left="240" w:firstLine="540"/>
        <w:jc w:val="both"/>
        <w:rPr>
          <w:rFonts w:eastAsia="標楷體"/>
          <w:sz w:val="28"/>
        </w:rPr>
      </w:pPr>
      <w:r>
        <w:rPr>
          <w:rFonts w:eastAsia="標楷體" w:hint="eastAsia"/>
          <w:sz w:val="28"/>
        </w:rPr>
        <w:t>作業系統</w:t>
      </w:r>
      <w:r>
        <w:rPr>
          <w:rFonts w:eastAsia="標楷體" w:hint="eastAsia"/>
          <w:sz w:val="28"/>
        </w:rPr>
        <w:t>:</w:t>
      </w:r>
      <w:r>
        <w:rPr>
          <w:rFonts w:eastAsia="標楷體"/>
          <w:sz w:val="28"/>
        </w:rPr>
        <w:t xml:space="preserve">windos 7 </w:t>
      </w:r>
      <w:r>
        <w:rPr>
          <w:rFonts w:eastAsia="標楷體" w:hint="eastAsia"/>
          <w:sz w:val="28"/>
        </w:rPr>
        <w:t>旗艦版</w:t>
      </w:r>
    </w:p>
    <w:p w:rsidR="00503DA6" w:rsidRDefault="00503DA6" w:rsidP="00503DA6">
      <w:pPr>
        <w:ind w:leftChars="100" w:left="240" w:firstLine="540"/>
        <w:jc w:val="both"/>
        <w:rPr>
          <w:rFonts w:eastAsia="標楷體" w:hint="eastAsia"/>
          <w:sz w:val="28"/>
        </w:rPr>
      </w:pPr>
      <w:r w:rsidRPr="00503DA6">
        <w:rPr>
          <w:rFonts w:eastAsia="標楷體"/>
          <w:sz w:val="28"/>
        </w:rPr>
        <w:t>CPU</w:t>
      </w:r>
      <w:r>
        <w:rPr>
          <w:rFonts w:eastAsia="標楷體" w:hint="eastAsia"/>
          <w:sz w:val="28"/>
        </w:rPr>
        <w:t>:</w:t>
      </w:r>
      <w:r w:rsidRPr="00503DA6">
        <w:t xml:space="preserve"> </w:t>
      </w:r>
      <w:r>
        <w:rPr>
          <w:rFonts w:eastAsia="標楷體" w:hint="eastAsia"/>
          <w:sz w:val="28"/>
        </w:rPr>
        <w:t>I</w:t>
      </w:r>
      <w:r w:rsidRPr="00503DA6">
        <w:rPr>
          <w:rFonts w:eastAsia="標楷體"/>
          <w:sz w:val="28"/>
        </w:rPr>
        <w:t>ntel(</w:t>
      </w:r>
      <w:r>
        <w:rPr>
          <w:rFonts w:eastAsia="標楷體" w:hint="eastAsia"/>
          <w:sz w:val="28"/>
        </w:rPr>
        <w:t>R</w:t>
      </w:r>
      <w:r>
        <w:rPr>
          <w:rFonts w:eastAsia="標楷體"/>
          <w:sz w:val="28"/>
        </w:rPr>
        <w:t xml:space="preserve">) </w:t>
      </w:r>
      <w:r>
        <w:rPr>
          <w:rFonts w:eastAsia="標楷體" w:hint="eastAsia"/>
          <w:sz w:val="28"/>
        </w:rPr>
        <w:t>C</w:t>
      </w:r>
      <w:r>
        <w:rPr>
          <w:rFonts w:eastAsia="標楷體"/>
          <w:sz w:val="28"/>
        </w:rPr>
        <w:t>ore(</w:t>
      </w:r>
      <w:r>
        <w:rPr>
          <w:rFonts w:eastAsia="標楷體" w:hint="eastAsia"/>
          <w:sz w:val="28"/>
        </w:rPr>
        <w:t>TM</w:t>
      </w:r>
      <w:r w:rsidRPr="00503DA6">
        <w:rPr>
          <w:rFonts w:eastAsia="標楷體"/>
          <w:sz w:val="28"/>
        </w:rPr>
        <w:t>) i5-4210m cpu @ 2.60ghz</w:t>
      </w:r>
    </w:p>
    <w:p w:rsidR="00503DA6" w:rsidRDefault="00D53F6F" w:rsidP="00503DA6">
      <w:pPr>
        <w:ind w:leftChars="100" w:left="240" w:firstLine="540"/>
        <w:jc w:val="both"/>
        <w:rPr>
          <w:rFonts w:eastAsia="標楷體"/>
          <w:sz w:val="28"/>
        </w:rPr>
      </w:pPr>
      <w:r>
        <w:rPr>
          <w:rFonts w:eastAsia="標楷體"/>
          <w:sz w:val="28"/>
        </w:rPr>
        <w:tab/>
      </w:r>
      <w:r>
        <w:rPr>
          <w:rFonts w:eastAsia="標楷體"/>
          <w:sz w:val="28"/>
        </w:rPr>
        <w:tab/>
      </w:r>
      <w:r>
        <w:rPr>
          <w:rFonts w:eastAsia="標楷體" w:hint="eastAsia"/>
          <w:sz w:val="28"/>
        </w:rPr>
        <w:t>4</w:t>
      </w:r>
      <w:r>
        <w:rPr>
          <w:rFonts w:eastAsia="標楷體" w:hint="eastAsia"/>
          <w:sz w:val="28"/>
        </w:rPr>
        <w:t>核心</w:t>
      </w:r>
    </w:p>
    <w:p w:rsidR="00D53F6F" w:rsidRDefault="00D53F6F" w:rsidP="00503DA6">
      <w:pPr>
        <w:ind w:leftChars="100" w:left="240" w:firstLine="540"/>
        <w:jc w:val="both"/>
        <w:rPr>
          <w:rFonts w:eastAsia="標楷體"/>
          <w:sz w:val="28"/>
        </w:rPr>
      </w:pPr>
      <w:r>
        <w:rPr>
          <w:rFonts w:eastAsia="標楷體" w:hint="eastAsia"/>
          <w:sz w:val="28"/>
        </w:rPr>
        <w:t>主記憶體數量</w:t>
      </w:r>
      <w:r>
        <w:rPr>
          <w:rFonts w:eastAsia="標楷體" w:hint="eastAsia"/>
          <w:sz w:val="28"/>
        </w:rPr>
        <w:t>:12GB</w:t>
      </w:r>
    </w:p>
    <w:p w:rsidR="00D53F6F" w:rsidRPr="00503DA6" w:rsidRDefault="00D53F6F" w:rsidP="00D53F6F">
      <w:pPr>
        <w:ind w:leftChars="100" w:left="240" w:firstLine="540"/>
        <w:jc w:val="both"/>
        <w:rPr>
          <w:rFonts w:eastAsia="標楷體" w:hint="eastAsia"/>
          <w:sz w:val="28"/>
        </w:rPr>
      </w:pPr>
      <w:r>
        <w:rPr>
          <w:rFonts w:eastAsia="標楷體" w:hint="eastAsia"/>
          <w:sz w:val="28"/>
        </w:rPr>
        <w:t>編譯器</w:t>
      </w:r>
      <w:r>
        <w:rPr>
          <w:rFonts w:eastAsia="標楷體" w:hint="eastAsia"/>
          <w:sz w:val="28"/>
        </w:rPr>
        <w:t>:</w:t>
      </w:r>
      <w:r w:rsidRPr="00D53F6F">
        <w:rPr>
          <w:rFonts w:eastAsia="標楷體"/>
          <w:sz w:val="28"/>
        </w:rPr>
        <w:t>mingw32-gcc</w:t>
      </w:r>
      <w:bookmarkStart w:id="0" w:name="_GoBack"/>
      <w:bookmarkEnd w:id="0"/>
    </w:p>
    <w:p w:rsidR="00503DA6" w:rsidRPr="00D53F6F" w:rsidRDefault="00D53F6F" w:rsidP="00D53F6F">
      <w:pPr>
        <w:pStyle w:val="a7"/>
        <w:numPr>
          <w:ilvl w:val="0"/>
          <w:numId w:val="1"/>
        </w:numPr>
        <w:ind w:leftChars="0"/>
        <w:jc w:val="both"/>
        <w:rPr>
          <w:rFonts w:eastAsia="標楷體"/>
          <w:sz w:val="28"/>
        </w:rPr>
      </w:pPr>
      <w:r w:rsidRPr="00D53F6F">
        <w:rPr>
          <w:rFonts w:eastAsia="標楷體" w:hint="eastAsia"/>
          <w:sz w:val="28"/>
        </w:rPr>
        <w:t>大量資料測試之結果</w:t>
      </w:r>
      <w:r>
        <w:rPr>
          <w:rFonts w:eastAsia="標楷體" w:hint="eastAsia"/>
          <w:sz w:val="28"/>
        </w:rPr>
        <w:t>:</w:t>
      </w:r>
    </w:p>
    <w:p w:rsidR="00503DA6" w:rsidRDefault="00503DA6" w:rsidP="00D53F6F">
      <w:pPr>
        <w:jc w:val="both"/>
        <w:rPr>
          <w:rFonts w:eastAsia="標楷體" w:hint="eastAsia"/>
          <w:sz w:val="28"/>
        </w:rPr>
      </w:pPr>
    </w:p>
    <w:tbl>
      <w:tblPr>
        <w:tblpPr w:leftFromText="180" w:rightFromText="180" w:vertAnchor="page" w:horzAnchor="margin" w:tblpY="68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08"/>
        <w:gridCol w:w="1260"/>
        <w:gridCol w:w="1440"/>
        <w:gridCol w:w="1260"/>
        <w:gridCol w:w="1260"/>
        <w:gridCol w:w="1260"/>
      </w:tblGrid>
      <w:tr w:rsidR="00D53F6F" w:rsidTr="00D53F6F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6F" w:rsidRDefault="00D53F6F" w:rsidP="00D53F6F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資料量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6F" w:rsidRDefault="00D53F6F" w:rsidP="00D53F6F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selection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6F" w:rsidRDefault="00D53F6F" w:rsidP="00D53F6F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heap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6F" w:rsidRDefault="00D53F6F" w:rsidP="00D53F6F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quick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6F" w:rsidRDefault="00D53F6F" w:rsidP="00D53F6F">
            <w:pPr>
              <w:wordWrap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C qsort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6F" w:rsidRDefault="00D53F6F" w:rsidP="00D53F6F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C++ sort</w:t>
            </w:r>
          </w:p>
        </w:tc>
      </w:tr>
      <w:tr w:rsidR="00D53F6F" w:rsidTr="00D53F6F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F6F" w:rsidRDefault="00D53F6F" w:rsidP="00D53F6F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6F" w:rsidRPr="00503DA6" w:rsidRDefault="00D53F6F" w:rsidP="00D53F6F">
            <w:pPr>
              <w:widowControl/>
              <w:adjustRightInd/>
              <w:spacing w:line="240" w:lineRule="auto"/>
              <w:jc w:val="right"/>
              <w:rPr>
                <w:color w:val="000000"/>
                <w:sz w:val="28"/>
                <w:szCs w:val="28"/>
              </w:rPr>
            </w:pPr>
            <w:r w:rsidRPr="00503DA6"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F6F" w:rsidRPr="00503DA6" w:rsidRDefault="00D53F6F" w:rsidP="00D53F6F">
            <w:pPr>
              <w:jc w:val="right"/>
              <w:rPr>
                <w:rFonts w:hint="eastAsia"/>
                <w:color w:val="000000"/>
                <w:sz w:val="28"/>
                <w:szCs w:val="28"/>
              </w:rPr>
            </w:pPr>
            <w:r w:rsidRPr="00503DA6"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F6F" w:rsidRPr="00503DA6" w:rsidRDefault="00D53F6F" w:rsidP="00D53F6F">
            <w:pPr>
              <w:jc w:val="right"/>
              <w:rPr>
                <w:rFonts w:hint="eastAsia"/>
                <w:color w:val="000000"/>
                <w:sz w:val="28"/>
                <w:szCs w:val="28"/>
              </w:rPr>
            </w:pPr>
            <w:r w:rsidRPr="00503DA6"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F6F" w:rsidRPr="00503DA6" w:rsidRDefault="00D53F6F" w:rsidP="00D53F6F">
            <w:pPr>
              <w:jc w:val="right"/>
              <w:rPr>
                <w:rFonts w:hint="eastAsia"/>
                <w:color w:val="000000"/>
                <w:sz w:val="28"/>
                <w:szCs w:val="28"/>
              </w:rPr>
            </w:pPr>
            <w:r w:rsidRPr="00503DA6"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F6F" w:rsidRPr="00503DA6" w:rsidRDefault="00D53F6F" w:rsidP="00D53F6F">
            <w:pPr>
              <w:jc w:val="right"/>
              <w:rPr>
                <w:rFonts w:hint="eastAsia"/>
                <w:color w:val="000000"/>
                <w:sz w:val="28"/>
                <w:szCs w:val="28"/>
              </w:rPr>
            </w:pPr>
            <w:r w:rsidRPr="00503DA6"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</w:tr>
      <w:tr w:rsidR="00D53F6F" w:rsidTr="00D53F6F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F6F" w:rsidRDefault="00D53F6F" w:rsidP="00D53F6F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500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3F6F" w:rsidRPr="00503DA6" w:rsidRDefault="00D53F6F" w:rsidP="00D53F6F">
            <w:pPr>
              <w:widowControl/>
              <w:adjustRightInd/>
              <w:spacing w:line="240" w:lineRule="auto"/>
              <w:jc w:val="right"/>
              <w:rPr>
                <w:color w:val="000000"/>
                <w:sz w:val="28"/>
                <w:szCs w:val="28"/>
              </w:rPr>
            </w:pPr>
            <w:r w:rsidRPr="00503DA6">
              <w:rPr>
                <w:rFonts w:hint="eastAsia"/>
                <w:color w:val="000000"/>
                <w:sz w:val="28"/>
                <w:szCs w:val="28"/>
              </w:rPr>
              <w:t>0.0002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F6F" w:rsidRPr="00503DA6" w:rsidRDefault="00D53F6F" w:rsidP="00D53F6F">
            <w:pPr>
              <w:jc w:val="right"/>
              <w:rPr>
                <w:rFonts w:hint="eastAsia"/>
                <w:color w:val="000000"/>
                <w:sz w:val="28"/>
                <w:szCs w:val="28"/>
              </w:rPr>
            </w:pPr>
            <w:r w:rsidRPr="00503DA6"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F6F" w:rsidRPr="00503DA6" w:rsidRDefault="00D53F6F" w:rsidP="00D53F6F">
            <w:pPr>
              <w:jc w:val="right"/>
              <w:rPr>
                <w:rFonts w:hint="eastAsia"/>
                <w:color w:val="000000"/>
                <w:sz w:val="28"/>
                <w:szCs w:val="28"/>
              </w:rPr>
            </w:pPr>
            <w:r w:rsidRPr="00503DA6"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F6F" w:rsidRPr="00503DA6" w:rsidRDefault="00D53F6F" w:rsidP="00D53F6F">
            <w:pPr>
              <w:jc w:val="right"/>
              <w:rPr>
                <w:rFonts w:hint="eastAsia"/>
                <w:color w:val="000000"/>
                <w:sz w:val="28"/>
                <w:szCs w:val="28"/>
              </w:rPr>
            </w:pPr>
            <w:r w:rsidRPr="00503DA6"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F6F" w:rsidRPr="00503DA6" w:rsidRDefault="00D53F6F" w:rsidP="00D53F6F">
            <w:pPr>
              <w:jc w:val="right"/>
              <w:rPr>
                <w:rFonts w:hint="eastAsia"/>
                <w:color w:val="000000"/>
                <w:sz w:val="28"/>
                <w:szCs w:val="28"/>
              </w:rPr>
            </w:pPr>
            <w:r w:rsidRPr="00503DA6"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</w:tr>
      <w:tr w:rsidR="00D53F6F" w:rsidTr="00D53F6F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F6F" w:rsidRDefault="00D53F6F" w:rsidP="00D53F6F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F6F" w:rsidRPr="00503DA6" w:rsidRDefault="00D53F6F" w:rsidP="00D53F6F">
            <w:pPr>
              <w:widowControl/>
              <w:adjustRightInd/>
              <w:spacing w:line="240" w:lineRule="auto"/>
              <w:jc w:val="right"/>
              <w:rPr>
                <w:color w:val="000000"/>
                <w:sz w:val="28"/>
                <w:szCs w:val="28"/>
              </w:rPr>
            </w:pPr>
            <w:r w:rsidRPr="00503DA6">
              <w:rPr>
                <w:rFonts w:hint="eastAsia"/>
                <w:color w:val="000000"/>
                <w:sz w:val="28"/>
                <w:szCs w:val="28"/>
              </w:rPr>
              <w:t>0.0015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F6F" w:rsidRPr="00503DA6" w:rsidRDefault="00D53F6F" w:rsidP="00D53F6F">
            <w:pPr>
              <w:jc w:val="right"/>
              <w:rPr>
                <w:rFonts w:hint="eastAsia"/>
                <w:color w:val="000000"/>
                <w:sz w:val="28"/>
                <w:szCs w:val="28"/>
              </w:rPr>
            </w:pPr>
            <w:r w:rsidRPr="00503DA6"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F6F" w:rsidRPr="00503DA6" w:rsidRDefault="00D53F6F" w:rsidP="00D53F6F">
            <w:pPr>
              <w:jc w:val="right"/>
              <w:rPr>
                <w:rFonts w:hint="eastAsia"/>
                <w:color w:val="000000"/>
                <w:sz w:val="28"/>
                <w:szCs w:val="28"/>
              </w:rPr>
            </w:pPr>
            <w:r w:rsidRPr="00503DA6">
              <w:rPr>
                <w:rFonts w:hint="eastAsia"/>
                <w:color w:val="000000"/>
                <w:sz w:val="28"/>
                <w:szCs w:val="28"/>
              </w:rPr>
              <w:t>0.0003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F6F" w:rsidRPr="00503DA6" w:rsidRDefault="00D53F6F" w:rsidP="00D53F6F">
            <w:pPr>
              <w:jc w:val="right"/>
              <w:rPr>
                <w:rFonts w:hint="eastAsia"/>
                <w:color w:val="000000"/>
                <w:sz w:val="28"/>
                <w:szCs w:val="28"/>
              </w:rPr>
            </w:pPr>
            <w:r w:rsidRPr="00503DA6"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F6F" w:rsidRPr="00503DA6" w:rsidRDefault="00D53F6F" w:rsidP="00D53F6F">
            <w:pPr>
              <w:jc w:val="right"/>
              <w:rPr>
                <w:rFonts w:hint="eastAsia"/>
                <w:color w:val="000000"/>
                <w:sz w:val="28"/>
                <w:szCs w:val="28"/>
              </w:rPr>
            </w:pPr>
            <w:r w:rsidRPr="00503DA6"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</w:tr>
      <w:tr w:rsidR="00D53F6F" w:rsidTr="00D53F6F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F6F" w:rsidRDefault="00D53F6F" w:rsidP="00D53F6F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5000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F6F" w:rsidRPr="00503DA6" w:rsidRDefault="00D53F6F" w:rsidP="00D53F6F">
            <w:pPr>
              <w:widowControl/>
              <w:adjustRightInd/>
              <w:spacing w:line="240" w:lineRule="auto"/>
              <w:jc w:val="right"/>
              <w:rPr>
                <w:color w:val="000000"/>
                <w:sz w:val="28"/>
                <w:szCs w:val="28"/>
              </w:rPr>
            </w:pPr>
            <w:r w:rsidRPr="00503DA6">
              <w:rPr>
                <w:rFonts w:hint="eastAsia"/>
                <w:color w:val="000000"/>
                <w:sz w:val="28"/>
                <w:szCs w:val="28"/>
              </w:rPr>
              <w:t>0.0354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F6F" w:rsidRPr="00503DA6" w:rsidRDefault="00D53F6F" w:rsidP="00D53F6F">
            <w:pPr>
              <w:jc w:val="right"/>
              <w:rPr>
                <w:rFonts w:hint="eastAsia"/>
                <w:color w:val="000000"/>
                <w:sz w:val="28"/>
                <w:szCs w:val="28"/>
              </w:rPr>
            </w:pPr>
            <w:r w:rsidRPr="00503DA6">
              <w:rPr>
                <w:rFonts w:hint="eastAsia"/>
                <w:color w:val="000000"/>
                <w:sz w:val="28"/>
                <w:szCs w:val="28"/>
              </w:rPr>
              <w:t>0.0008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F6F" w:rsidRPr="00503DA6" w:rsidRDefault="00D53F6F" w:rsidP="00D53F6F">
            <w:pPr>
              <w:jc w:val="right"/>
              <w:rPr>
                <w:rFonts w:hint="eastAsia"/>
                <w:color w:val="000000"/>
                <w:sz w:val="28"/>
                <w:szCs w:val="28"/>
              </w:rPr>
            </w:pPr>
            <w:r w:rsidRPr="00503DA6">
              <w:rPr>
                <w:rFonts w:hint="eastAsia"/>
                <w:color w:val="000000"/>
                <w:sz w:val="28"/>
                <w:szCs w:val="28"/>
              </w:rPr>
              <w:t>0.0009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F6F" w:rsidRPr="00503DA6" w:rsidRDefault="00D53F6F" w:rsidP="00D53F6F">
            <w:pPr>
              <w:jc w:val="right"/>
              <w:rPr>
                <w:rFonts w:hint="eastAsia"/>
                <w:color w:val="000000"/>
                <w:sz w:val="28"/>
                <w:szCs w:val="28"/>
              </w:rPr>
            </w:pPr>
            <w:r w:rsidRPr="00503DA6">
              <w:rPr>
                <w:rFonts w:hint="eastAsia"/>
                <w:color w:val="000000"/>
                <w:sz w:val="28"/>
                <w:szCs w:val="28"/>
              </w:rPr>
              <w:t>0.0007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F6F" w:rsidRPr="00503DA6" w:rsidRDefault="00D53F6F" w:rsidP="00D53F6F">
            <w:pPr>
              <w:jc w:val="right"/>
              <w:rPr>
                <w:rFonts w:hint="eastAsia"/>
                <w:color w:val="000000"/>
                <w:sz w:val="28"/>
                <w:szCs w:val="28"/>
              </w:rPr>
            </w:pPr>
            <w:r w:rsidRPr="00503DA6">
              <w:rPr>
                <w:rFonts w:hint="eastAsia"/>
                <w:color w:val="000000"/>
                <w:sz w:val="28"/>
                <w:szCs w:val="28"/>
              </w:rPr>
              <w:t>0.0005</w:t>
            </w:r>
          </w:p>
        </w:tc>
      </w:tr>
      <w:tr w:rsidR="00D53F6F" w:rsidTr="00D53F6F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F6F" w:rsidRDefault="00D53F6F" w:rsidP="00D53F6F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10000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F6F" w:rsidRPr="00503DA6" w:rsidRDefault="00D53F6F" w:rsidP="00D53F6F">
            <w:pPr>
              <w:widowControl/>
              <w:adjustRightInd/>
              <w:spacing w:line="240" w:lineRule="auto"/>
              <w:jc w:val="right"/>
              <w:rPr>
                <w:color w:val="000000"/>
                <w:sz w:val="28"/>
                <w:szCs w:val="28"/>
              </w:rPr>
            </w:pPr>
            <w:r w:rsidRPr="00503DA6">
              <w:rPr>
                <w:rFonts w:hint="eastAsia"/>
                <w:color w:val="000000"/>
                <w:sz w:val="28"/>
                <w:szCs w:val="28"/>
              </w:rPr>
              <w:t>0.1398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F6F" w:rsidRPr="00503DA6" w:rsidRDefault="00D53F6F" w:rsidP="00D53F6F">
            <w:pPr>
              <w:jc w:val="right"/>
              <w:rPr>
                <w:rFonts w:hint="eastAsia"/>
                <w:color w:val="000000"/>
                <w:sz w:val="28"/>
                <w:szCs w:val="28"/>
              </w:rPr>
            </w:pPr>
            <w:r w:rsidRPr="00503DA6">
              <w:rPr>
                <w:rFonts w:hint="eastAsia"/>
                <w:color w:val="000000"/>
                <w:sz w:val="28"/>
                <w:szCs w:val="28"/>
              </w:rPr>
              <w:t>0.0018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F6F" w:rsidRPr="00503DA6" w:rsidRDefault="00D53F6F" w:rsidP="00D53F6F">
            <w:pPr>
              <w:jc w:val="right"/>
              <w:rPr>
                <w:rFonts w:hint="eastAsia"/>
                <w:color w:val="000000"/>
                <w:sz w:val="28"/>
                <w:szCs w:val="28"/>
              </w:rPr>
            </w:pPr>
            <w:r w:rsidRPr="00503DA6">
              <w:rPr>
                <w:rFonts w:hint="eastAsia"/>
                <w:color w:val="000000"/>
                <w:sz w:val="28"/>
                <w:szCs w:val="28"/>
              </w:rPr>
              <w:t>0.0015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F6F" w:rsidRPr="00503DA6" w:rsidRDefault="00D53F6F" w:rsidP="00D53F6F">
            <w:pPr>
              <w:jc w:val="right"/>
              <w:rPr>
                <w:rFonts w:hint="eastAsia"/>
                <w:color w:val="000000"/>
                <w:sz w:val="28"/>
                <w:szCs w:val="28"/>
              </w:rPr>
            </w:pPr>
            <w:r w:rsidRPr="00503DA6">
              <w:rPr>
                <w:rFonts w:hint="eastAsia"/>
                <w:color w:val="000000"/>
                <w:sz w:val="28"/>
                <w:szCs w:val="28"/>
              </w:rPr>
              <w:t>0.0014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F6F" w:rsidRPr="00503DA6" w:rsidRDefault="00D53F6F" w:rsidP="00D53F6F">
            <w:pPr>
              <w:jc w:val="right"/>
              <w:rPr>
                <w:rFonts w:hint="eastAsia"/>
                <w:color w:val="000000"/>
                <w:sz w:val="28"/>
                <w:szCs w:val="28"/>
              </w:rPr>
            </w:pPr>
            <w:r w:rsidRPr="00503DA6">
              <w:rPr>
                <w:rFonts w:hint="eastAsia"/>
                <w:color w:val="000000"/>
                <w:sz w:val="28"/>
                <w:szCs w:val="28"/>
              </w:rPr>
              <w:t>0.0014</w:t>
            </w:r>
          </w:p>
        </w:tc>
      </w:tr>
      <w:tr w:rsidR="00D53F6F" w:rsidTr="00D53F6F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F6F" w:rsidRDefault="00D53F6F" w:rsidP="00D53F6F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50000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F6F" w:rsidRPr="00503DA6" w:rsidRDefault="00D53F6F" w:rsidP="00D53F6F">
            <w:pPr>
              <w:widowControl/>
              <w:adjustRightInd/>
              <w:spacing w:line="240" w:lineRule="auto"/>
              <w:jc w:val="right"/>
              <w:rPr>
                <w:color w:val="000000"/>
                <w:sz w:val="28"/>
                <w:szCs w:val="28"/>
              </w:rPr>
            </w:pPr>
            <w:r w:rsidRPr="00503DA6">
              <w:rPr>
                <w:rFonts w:hint="eastAsia"/>
                <w:color w:val="000000"/>
                <w:sz w:val="28"/>
                <w:szCs w:val="28"/>
              </w:rPr>
              <w:t>3.5005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F6F" w:rsidRPr="00503DA6" w:rsidRDefault="00D53F6F" w:rsidP="00D53F6F">
            <w:pPr>
              <w:jc w:val="right"/>
              <w:rPr>
                <w:rFonts w:hint="eastAsia"/>
                <w:color w:val="000000"/>
                <w:sz w:val="28"/>
                <w:szCs w:val="28"/>
              </w:rPr>
            </w:pPr>
            <w:r w:rsidRPr="00503DA6">
              <w:rPr>
                <w:rFonts w:hint="eastAsia"/>
                <w:color w:val="000000"/>
                <w:sz w:val="28"/>
                <w:szCs w:val="28"/>
              </w:rPr>
              <w:t>0.0103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F6F" w:rsidRPr="00503DA6" w:rsidRDefault="00D53F6F" w:rsidP="00D53F6F">
            <w:pPr>
              <w:jc w:val="right"/>
              <w:rPr>
                <w:rFonts w:hint="eastAsia"/>
                <w:color w:val="000000"/>
                <w:sz w:val="28"/>
                <w:szCs w:val="28"/>
              </w:rPr>
            </w:pPr>
            <w:r w:rsidRPr="00503DA6">
              <w:rPr>
                <w:rFonts w:hint="eastAsia"/>
                <w:color w:val="000000"/>
                <w:sz w:val="28"/>
                <w:szCs w:val="28"/>
              </w:rPr>
              <w:t>0.0091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F6F" w:rsidRPr="00503DA6" w:rsidRDefault="00D53F6F" w:rsidP="00D53F6F">
            <w:pPr>
              <w:jc w:val="right"/>
              <w:rPr>
                <w:rFonts w:hint="eastAsia"/>
                <w:color w:val="000000"/>
                <w:sz w:val="28"/>
                <w:szCs w:val="28"/>
              </w:rPr>
            </w:pPr>
            <w:r w:rsidRPr="00503DA6">
              <w:rPr>
                <w:rFonts w:hint="eastAsia"/>
                <w:color w:val="000000"/>
                <w:sz w:val="28"/>
                <w:szCs w:val="28"/>
              </w:rPr>
              <w:t>0.0075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F6F" w:rsidRPr="00503DA6" w:rsidRDefault="00D53F6F" w:rsidP="00D53F6F">
            <w:pPr>
              <w:jc w:val="right"/>
              <w:rPr>
                <w:rFonts w:hint="eastAsia"/>
                <w:color w:val="000000"/>
                <w:sz w:val="28"/>
                <w:szCs w:val="28"/>
              </w:rPr>
            </w:pPr>
            <w:r w:rsidRPr="00503DA6">
              <w:rPr>
                <w:rFonts w:hint="eastAsia"/>
                <w:color w:val="000000"/>
                <w:sz w:val="28"/>
                <w:szCs w:val="28"/>
              </w:rPr>
              <w:t>0.0079</w:t>
            </w:r>
          </w:p>
        </w:tc>
      </w:tr>
      <w:tr w:rsidR="00D53F6F" w:rsidTr="00D53F6F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F6F" w:rsidRDefault="00D53F6F" w:rsidP="00D53F6F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100000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F6F" w:rsidRPr="00503DA6" w:rsidRDefault="00D53F6F" w:rsidP="00D53F6F">
            <w:pPr>
              <w:widowControl/>
              <w:adjustRightInd/>
              <w:spacing w:line="240" w:lineRule="auto"/>
              <w:jc w:val="right"/>
              <w:rPr>
                <w:color w:val="000000"/>
                <w:sz w:val="28"/>
                <w:szCs w:val="28"/>
              </w:rPr>
            </w:pPr>
            <w:r w:rsidRPr="00503DA6">
              <w:rPr>
                <w:rFonts w:hint="eastAsia"/>
                <w:color w:val="000000"/>
                <w:sz w:val="28"/>
                <w:szCs w:val="28"/>
              </w:rPr>
              <w:t>14.38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F6F" w:rsidRPr="00503DA6" w:rsidRDefault="00D53F6F" w:rsidP="00D53F6F">
            <w:pPr>
              <w:jc w:val="right"/>
              <w:rPr>
                <w:rFonts w:hint="eastAsia"/>
                <w:color w:val="000000"/>
                <w:sz w:val="28"/>
                <w:szCs w:val="28"/>
              </w:rPr>
            </w:pPr>
            <w:r w:rsidRPr="00503DA6">
              <w:rPr>
                <w:rFonts w:hint="eastAsia"/>
                <w:color w:val="000000"/>
                <w:sz w:val="28"/>
                <w:szCs w:val="28"/>
              </w:rPr>
              <w:t>0.0224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F6F" w:rsidRPr="00503DA6" w:rsidRDefault="00D53F6F" w:rsidP="00D53F6F">
            <w:pPr>
              <w:jc w:val="right"/>
              <w:rPr>
                <w:rFonts w:hint="eastAsia"/>
                <w:color w:val="000000"/>
                <w:sz w:val="28"/>
                <w:szCs w:val="28"/>
              </w:rPr>
            </w:pPr>
            <w:r w:rsidRPr="00503DA6">
              <w:rPr>
                <w:rFonts w:hint="eastAsia"/>
                <w:color w:val="000000"/>
                <w:sz w:val="28"/>
                <w:szCs w:val="28"/>
              </w:rPr>
              <w:t>0.0186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F6F" w:rsidRPr="00503DA6" w:rsidRDefault="00D53F6F" w:rsidP="00D53F6F">
            <w:pPr>
              <w:jc w:val="right"/>
              <w:rPr>
                <w:rFonts w:hint="eastAsia"/>
                <w:color w:val="000000"/>
                <w:sz w:val="28"/>
                <w:szCs w:val="28"/>
              </w:rPr>
            </w:pPr>
            <w:r w:rsidRPr="00503DA6">
              <w:rPr>
                <w:rFonts w:hint="eastAsia"/>
                <w:color w:val="000000"/>
                <w:sz w:val="28"/>
                <w:szCs w:val="28"/>
              </w:rPr>
              <w:t>0.0168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F6F" w:rsidRPr="00503DA6" w:rsidRDefault="00D53F6F" w:rsidP="00D53F6F">
            <w:pPr>
              <w:jc w:val="right"/>
              <w:rPr>
                <w:rFonts w:hint="eastAsia"/>
                <w:color w:val="000000"/>
                <w:sz w:val="28"/>
                <w:szCs w:val="28"/>
              </w:rPr>
            </w:pPr>
            <w:r w:rsidRPr="00503DA6">
              <w:rPr>
                <w:rFonts w:hint="eastAsia"/>
                <w:color w:val="000000"/>
                <w:sz w:val="28"/>
                <w:szCs w:val="28"/>
              </w:rPr>
              <w:t>0.0167</w:t>
            </w:r>
          </w:p>
        </w:tc>
      </w:tr>
      <w:tr w:rsidR="00D53F6F" w:rsidTr="00D53F6F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F6F" w:rsidRDefault="00D53F6F" w:rsidP="00D53F6F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500000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3F6F" w:rsidRDefault="00D53F6F" w:rsidP="00D53F6F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TLE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F6F" w:rsidRDefault="00D53F6F" w:rsidP="00D53F6F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0.1482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F6F" w:rsidRDefault="00D53F6F" w:rsidP="00D53F6F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0.0994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F6F" w:rsidRDefault="00D53F6F" w:rsidP="00D53F6F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0.0806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F6F" w:rsidRDefault="00D53F6F" w:rsidP="00D53F6F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0.0883</w:t>
            </w:r>
          </w:p>
        </w:tc>
      </w:tr>
    </w:tbl>
    <w:p w:rsidR="00503DA6" w:rsidRDefault="00503DA6" w:rsidP="00503DA6">
      <w:pPr>
        <w:ind w:firstLine="540"/>
        <w:jc w:val="both"/>
        <w:rPr>
          <w:rFonts w:eastAsia="標楷體"/>
          <w:sz w:val="28"/>
        </w:rPr>
      </w:pPr>
      <w:r>
        <w:rPr>
          <w:rFonts w:eastAsia="標楷體" w:hint="eastAsia"/>
          <w:sz w:val="28"/>
        </w:rPr>
        <w:t>註：時間以秒為單位，「</w:t>
      </w:r>
      <w:r>
        <w:rPr>
          <w:rFonts w:eastAsia="標楷體"/>
          <w:sz w:val="28"/>
        </w:rPr>
        <w:t>TLE</w:t>
      </w:r>
      <w:r>
        <w:rPr>
          <w:rFonts w:eastAsia="標楷體" w:hint="eastAsia"/>
          <w:sz w:val="28"/>
        </w:rPr>
        <w:t>」</w:t>
      </w:r>
      <w:r>
        <w:rPr>
          <w:rFonts w:eastAsia="標楷體"/>
          <w:sz w:val="28"/>
        </w:rPr>
        <w:t>(Time Limit Exceeds</w:t>
      </w:r>
      <w:r>
        <w:rPr>
          <w:rFonts w:eastAsia="標楷體" w:hint="eastAsia"/>
          <w:sz w:val="28"/>
        </w:rPr>
        <w:t>，超過時間限制</w:t>
      </w:r>
      <w:r>
        <w:rPr>
          <w:rFonts w:eastAsia="標楷體"/>
          <w:sz w:val="28"/>
        </w:rPr>
        <w:t>)</w:t>
      </w:r>
      <w:r>
        <w:rPr>
          <w:rFonts w:eastAsia="標楷體" w:hint="eastAsia"/>
          <w:sz w:val="28"/>
        </w:rPr>
        <w:t>均是</w:t>
      </w:r>
      <w:r>
        <w:rPr>
          <w:rFonts w:eastAsia="標楷體"/>
          <w:sz w:val="28"/>
        </w:rPr>
        <w:t xml:space="preserve"> &gt; 5min</w:t>
      </w:r>
      <w:r>
        <w:rPr>
          <w:rFonts w:eastAsia="標楷體" w:hint="eastAsia"/>
          <w:sz w:val="28"/>
        </w:rPr>
        <w:t>。</w:t>
      </w:r>
    </w:p>
    <w:p w:rsidR="00537D33" w:rsidRPr="00503DA6" w:rsidRDefault="00141C2C" w:rsidP="005E4BA3"/>
    <w:sectPr w:rsidR="00537D33" w:rsidRPr="00503D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C2C" w:rsidRDefault="00141C2C" w:rsidP="005E4BA3">
      <w:r>
        <w:separator/>
      </w:r>
    </w:p>
  </w:endnote>
  <w:endnote w:type="continuationSeparator" w:id="0">
    <w:p w:rsidR="00141C2C" w:rsidRDefault="00141C2C" w:rsidP="005E4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C2C" w:rsidRDefault="00141C2C" w:rsidP="005E4BA3">
      <w:r>
        <w:separator/>
      </w:r>
    </w:p>
  </w:footnote>
  <w:footnote w:type="continuationSeparator" w:id="0">
    <w:p w:rsidR="00141C2C" w:rsidRDefault="00141C2C" w:rsidP="005E4B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8363E"/>
    <w:multiLevelType w:val="hybridMultilevel"/>
    <w:tmpl w:val="9594E660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92"/>
    <w:rsid w:val="00093892"/>
    <w:rsid w:val="00141C2C"/>
    <w:rsid w:val="00334027"/>
    <w:rsid w:val="00503DA6"/>
    <w:rsid w:val="005E4BA3"/>
    <w:rsid w:val="00795600"/>
    <w:rsid w:val="00B452B6"/>
    <w:rsid w:val="00D53F6F"/>
    <w:rsid w:val="00D9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A4AEB4-5A5C-40DB-A816-68CCD504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DA6"/>
    <w:pPr>
      <w:widowControl w:val="0"/>
      <w:adjustRightInd w:val="0"/>
      <w:spacing w:line="360" w:lineRule="atLeast"/>
    </w:pPr>
    <w:rPr>
      <w:rFonts w:ascii="Times New Roman" w:eastAsia="新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4BA3"/>
    <w:pPr>
      <w:tabs>
        <w:tab w:val="center" w:pos="4153"/>
        <w:tab w:val="right" w:pos="8306"/>
      </w:tabs>
      <w:adjustRightInd/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5E4B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4BA3"/>
    <w:pPr>
      <w:tabs>
        <w:tab w:val="center" w:pos="4153"/>
        <w:tab w:val="right" w:pos="8306"/>
      </w:tabs>
      <w:adjustRightInd/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5E4BA3"/>
    <w:rPr>
      <w:sz w:val="20"/>
      <w:szCs w:val="20"/>
    </w:rPr>
  </w:style>
  <w:style w:type="paragraph" w:styleId="a7">
    <w:name w:val="List Paragraph"/>
    <w:basedOn w:val="a"/>
    <w:uiPriority w:val="34"/>
    <w:qFormat/>
    <w:rsid w:val="00503DA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75</Words>
  <Characters>429</Characters>
  <Application>Microsoft Office Word</Application>
  <DocSecurity>0</DocSecurity>
  <Lines>3</Lines>
  <Paragraphs>1</Paragraphs>
  <ScaleCrop>false</ScaleCrop>
  <Company>ITianKong.Com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4</cp:revision>
  <dcterms:created xsi:type="dcterms:W3CDTF">2016-12-11T14:40:00Z</dcterms:created>
  <dcterms:modified xsi:type="dcterms:W3CDTF">2016-12-11T16:15:00Z</dcterms:modified>
</cp:coreProperties>
</file>