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B31" w:rsidRDefault="000F66D1">
      <w:pPr>
        <w:pStyle w:val="IQB-Aufgabentitel"/>
      </w:pPr>
      <w:r>
        <w:t>Unterwegs</w:t>
      </w:r>
    </w:p>
    <w:p w:rsidR="00CD6B31" w:rsidRDefault="000F66D1">
      <w:pPr>
        <w:pStyle w:val="IQB-Teilaufgabentitel"/>
      </w:pPr>
      <w:r>
        <w:t>Teilaufgabe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Nur das 4. Kästchen wurde angekreuzt (Stadtwald).</w:t>
            </w:r>
          </w:p>
        </w:tc>
      </w:tr>
    </w:tbl>
    <w:p w:rsidR="00CD6B31" w:rsidRDefault="000F66D1">
      <w:pPr>
        <w:pStyle w:val="IQB-Teilaufgabentitel"/>
      </w:pPr>
      <w:r>
        <w:t>Teilaufgabe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Sinngemäß: (Am) Waldhof</w:t>
            </w:r>
          </w:p>
        </w:tc>
      </w:tr>
    </w:tbl>
    <w:p w:rsidR="00CD6B31" w:rsidRDefault="000F66D1">
      <w:pPr>
        <w:pStyle w:val="IQB-Teilaufgabentitel"/>
      </w:pPr>
      <w:r>
        <w:t>Teilaufgabe 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Von oben nach unten wurden eingetragen: 2, (6), 3, (1), 4, 5.</w:t>
            </w:r>
          </w:p>
        </w:tc>
      </w:tr>
    </w:tbl>
    <w:p w:rsidR="00CD6B31" w:rsidRDefault="000F66D1">
      <w:pPr>
        <w:pStyle w:val="IQB-Teilaufgabentitel"/>
      </w:pPr>
      <w:r>
        <w:t>Teilaufgabe 4: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 xml:space="preserve">Sinngemäß: Es wird eine durchgehende Linie auf der Karte eingezeichnet, </w:t>
            </w:r>
            <w:r>
              <w:br/>
            </w:r>
            <w:r>
              <w:t>die bei dem Eingang des Spielplatzes in der Bergstraße beginnt, um dann über die Arndstraße, die H</w:t>
            </w:r>
            <w:r>
              <w:t>ofstraße, die Kleiststraße, weiter über die Gasse und die Hauptstraße hin zur Elsterstraße zu führen und beim Eingang des Sportplatzes zu enden.</w:t>
            </w:r>
          </w:p>
          <w:p w:rsidR="00CD6B31" w:rsidRDefault="000F66D1">
            <w:pPr>
              <w:pStyle w:val="IQB-RSNormal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5256000" cy="1909587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190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CD6B31" w:rsidRDefault="000F66D1">
      <w:pPr>
        <w:pStyle w:val="IQB-Teilaufgabentitel"/>
      </w:pPr>
      <w:r>
        <w:t>Teilaufgabe 5: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Sinngemäß: 8:03 Uhr</w:t>
            </w:r>
          </w:p>
        </w:tc>
      </w:tr>
    </w:tbl>
    <w:p w:rsidR="00CD6B31" w:rsidRDefault="000F66D1">
      <w:pPr>
        <w:pStyle w:val="IQB-Teilaufgabentitel"/>
      </w:pPr>
      <w:r>
        <w:t>Teilaufgabe 6: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Nur das 1. Kästchen wurde angekreuzt (der Stadtwald).</w:t>
            </w:r>
          </w:p>
        </w:tc>
      </w:tr>
    </w:tbl>
    <w:p w:rsidR="00CD6B31" w:rsidRDefault="000F66D1">
      <w:pPr>
        <w:pStyle w:val="IQB-Teilaufgabentitel"/>
      </w:pPr>
      <w:r>
        <w:t>Teilaufgabe 7: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Sinngemäß: Begründete Antworten, die darauf abzielen, dass sich die Busbenutzung nicht lohnt, z. B. weil es ein zu kurzer Weg ist oder weil der Bus dort nicht langfährt.</w:t>
            </w:r>
          </w:p>
        </w:tc>
      </w:tr>
    </w:tbl>
    <w:p w:rsidR="00CD6B31" w:rsidRDefault="000F66D1">
      <w:pPr>
        <w:pStyle w:val="IQB-Teilaufgabentitel"/>
      </w:pPr>
      <w:r>
        <w:t>Teilauf</w:t>
      </w:r>
      <w:r>
        <w:t>gabe 8: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 xml:space="preserve">Sinngemäß: Hauptstraße, Basler Straße. </w:t>
            </w:r>
          </w:p>
          <w:p w:rsidR="00CD6B31" w:rsidRDefault="000F66D1">
            <w:pPr>
              <w:pStyle w:val="IQB-RSNormal"/>
            </w:pPr>
            <w:r>
              <w:t xml:space="preserve">Hinweis: </w:t>
            </w:r>
          </w:p>
          <w:p w:rsidR="00CD6B31" w:rsidRDefault="000F66D1">
            <w:pPr>
              <w:pStyle w:val="IQB-RSExample"/>
            </w:pPr>
            <w:r>
              <w:t>Die Reihenfolge der Informationen ist unerheblich.</w:t>
            </w:r>
          </w:p>
        </w:tc>
      </w:tr>
    </w:tbl>
    <w:p w:rsidR="00CD6B31" w:rsidRDefault="000F66D1">
      <w:pPr>
        <w:pStyle w:val="IQB-Teilaufgabentitel"/>
      </w:pPr>
      <w:r>
        <w:t>Teilaufgabe 9: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Sinngemäß: 7:05 Uhr und 23:45 Uhr</w:t>
            </w:r>
          </w:p>
        </w:tc>
      </w:tr>
    </w:tbl>
    <w:p w:rsidR="00CD6B31" w:rsidRDefault="000F66D1">
      <w:pPr>
        <w:pStyle w:val="IQB-Teilaufgabentitel"/>
      </w:pPr>
      <w:r>
        <w:lastRenderedPageBreak/>
        <w:t>Teilaufgabe 10: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Sinngemäß: 7:49 Uhr</w:t>
            </w:r>
          </w:p>
        </w:tc>
      </w:tr>
    </w:tbl>
    <w:p w:rsidR="00CD6B31" w:rsidRDefault="000F66D1">
      <w:pPr>
        <w:pStyle w:val="IQB-Teilaufgabentitel"/>
      </w:pPr>
      <w:r>
        <w:t>Teilaufgabe 11: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CD6B31">
        <w:tc>
          <w:tcPr>
            <w:tcW w:w="1247" w:type="dxa"/>
            <w:vAlign w:val="center"/>
          </w:tcPr>
          <w:p w:rsidR="00CD6B31" w:rsidRDefault="000F66D1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CD6B31" w:rsidRDefault="000F66D1">
            <w:pPr>
              <w:pStyle w:val="IQB-RSNormal"/>
            </w:pPr>
            <w:r>
              <w:t>Nur das 2. Kästchen wurde angekreuzt (dreimal).</w:t>
            </w:r>
          </w:p>
        </w:tc>
      </w:tr>
    </w:tbl>
    <w:p w:rsidR="00000000" w:rsidRDefault="000F66D1"/>
    <w:sectPr w:rsidR="00000000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0F66D1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D6B31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18734D9"/>
  <w15:docId w15:val="{62C5F925-B936-43E9-B612-E1D8674F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A18FA-E1EB-41BB-BD04-BBABE7E96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5</cp:revision>
  <cp:lastPrinted>2012-12-11T10:05:00Z</cp:lastPrinted>
  <dcterms:created xsi:type="dcterms:W3CDTF">2020-05-28T10:49:00Z</dcterms:created>
  <dcterms:modified xsi:type="dcterms:W3CDTF">2020-05-28T11:32:00Z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yilmazse; 28.05.2020</vt:lpwstr>
  </property>
</Properties>
</file>