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C7FD" w14:textId="15ADDE83" w:rsidR="00AE2BF5" w:rsidRDefault="00B73FCF" w:rsidP="00FA4AD5">
      <w:pPr>
        <w:jc w:val="center"/>
      </w:pPr>
      <w:r w:rsidRPr="00B73FCF">
        <w:drawing>
          <wp:inline distT="0" distB="0" distL="0" distR="0" wp14:anchorId="10130410" wp14:editId="6E52A174">
            <wp:extent cx="5760720" cy="4528820"/>
            <wp:effectExtent l="0" t="0" r="0" b="5080"/>
            <wp:docPr id="1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0FF8" w14:textId="63305D97" w:rsidR="00B73FCF" w:rsidRDefault="006A2E30" w:rsidP="00FA4AD5">
      <w:pPr>
        <w:jc w:val="center"/>
      </w:pPr>
      <w:r w:rsidRPr="006A2E30">
        <w:drawing>
          <wp:inline distT="0" distB="0" distL="0" distR="0" wp14:anchorId="51836543" wp14:editId="5BF45110">
            <wp:extent cx="5760720" cy="2030095"/>
            <wp:effectExtent l="19050" t="19050" r="11430" b="27305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0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7C160" w14:textId="785B1A71" w:rsidR="00573E76" w:rsidRDefault="006A2E30" w:rsidP="00FA4AD5">
      <w:pPr>
        <w:jc w:val="center"/>
      </w:pPr>
      <w:r w:rsidRPr="006A2E30">
        <w:drawing>
          <wp:inline distT="0" distB="0" distL="0" distR="0" wp14:anchorId="597D9088" wp14:editId="3881681C">
            <wp:extent cx="5760720" cy="621030"/>
            <wp:effectExtent l="19050" t="19050" r="11430" b="2667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248D3" w14:textId="4EF72DB0" w:rsidR="000B712C" w:rsidRDefault="000B712C">
      <w:r w:rsidRPr="00573E76">
        <w:drawing>
          <wp:inline distT="0" distB="0" distL="0" distR="0" wp14:anchorId="7BA09219" wp14:editId="40790BBC">
            <wp:extent cx="5760720" cy="512445"/>
            <wp:effectExtent l="19050" t="19050" r="11430" b="209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9249FF" w14:textId="77777777" w:rsidR="00FA4AD5" w:rsidRDefault="00FA4AD5"/>
    <w:p w14:paraId="6DEDB085" w14:textId="77777777" w:rsidR="00FA4AD5" w:rsidRDefault="00FA4AD5" w:rsidP="00FA4AD5">
      <w:pPr>
        <w:jc w:val="center"/>
      </w:pPr>
      <w:r>
        <w:rPr>
          <w:noProof/>
        </w:rPr>
        <w:lastRenderedPageBreak/>
        <w:drawing>
          <wp:inline distT="0" distB="0" distL="0" distR="0" wp14:anchorId="797C8584" wp14:editId="391B115D">
            <wp:extent cx="2933700" cy="8837107"/>
            <wp:effectExtent l="0" t="0" r="0" b="2540"/>
            <wp:docPr id="15" name="Obraz 15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97" cy="899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9202" w14:textId="5E75F2BA" w:rsidR="004C3021" w:rsidRDefault="004C3021">
      <w:r>
        <w:lastRenderedPageBreak/>
        <w:t xml:space="preserve">System wyświetla stronę z </w:t>
      </w:r>
      <w:r w:rsidR="006A2E30">
        <w:t xml:space="preserve">koncertami – </w:t>
      </w:r>
      <w:r w:rsidR="000B712C">
        <w:t xml:space="preserve">główna strona </w:t>
      </w:r>
      <w:r w:rsidR="006A2E30">
        <w:t xml:space="preserve">na </w:t>
      </w:r>
      <w:r w:rsidR="000B712C">
        <w:t>której</w:t>
      </w:r>
      <w:r w:rsidR="006A2E30">
        <w:t xml:space="preserve"> znajdują się koncerty i wyszukiwarka danego koncertu</w:t>
      </w:r>
      <w:r w:rsidR="00C262B7">
        <w:t>.</w:t>
      </w:r>
    </w:p>
    <w:p w14:paraId="4204F090" w14:textId="67413D26" w:rsidR="006A2E30" w:rsidRDefault="006A2E30">
      <w:r>
        <w:t>Klient wybiera koncert</w:t>
      </w:r>
      <w:r w:rsidR="00C262B7">
        <w:t xml:space="preserve"> – klient z wyświetlonych koncertów wybiera jeden.</w:t>
      </w:r>
    </w:p>
    <w:p w14:paraId="1FDD4F91" w14:textId="67C01B78" w:rsidR="00C262B7" w:rsidRDefault="00C262B7">
      <w:r>
        <w:t xml:space="preserve">Szukaj koncertu – System po kliknięcia na pole wyszukiwarki przez klienta rozwija opcje wyszukiwania, klient po tej czynności ma możliwość szczegółowe wyszukanie koncertów według kryteriów takich jak </w:t>
      </w:r>
      <w:r>
        <w:t>cena, data, opinie, nazwa, miejsce, występujący artyści</w:t>
      </w:r>
      <w:r w:rsidR="000B712C">
        <w:t>. Jeśli system znajdzie koncert wyświetli jego stronę jeśli nie, Klientowi zostanie wyświetlona strona główna z koncertami.</w:t>
      </w:r>
    </w:p>
    <w:p w14:paraId="689D9FD3" w14:textId="56855074" w:rsidR="00C262B7" w:rsidRDefault="00C262B7">
      <w:r>
        <w:t>System wyświetla stronę koncertu – na stronie koncertu znajdują się szczegółowe informacje o koncercie jak cena, data, opinie, nazwa, miejsce, występujący artyści i przycisk dodania koncertu do koszyka.</w:t>
      </w:r>
    </w:p>
    <w:p w14:paraId="5747613F" w14:textId="7EC3F147" w:rsidR="006A2E30" w:rsidRDefault="006A2E30">
      <w:r>
        <w:t>Klient dodaje koncert do koszyka</w:t>
      </w:r>
      <w:r w:rsidR="00C262B7">
        <w:t xml:space="preserve"> – klient po wciśnięciu przycisku „dodaj do koszyka” dodaje koncert do koszyka</w:t>
      </w:r>
      <w:r w:rsidR="000B712C">
        <w:t>.</w:t>
      </w:r>
    </w:p>
    <w:p w14:paraId="471413C6" w14:textId="058DDB0A" w:rsidR="007C453C" w:rsidRDefault="00C262B7">
      <w:r>
        <w:t>Opuść system – klient opuszcza system.</w:t>
      </w:r>
    </w:p>
    <w:p w14:paraId="18E167A9" w14:textId="490411BA" w:rsidR="004C3021" w:rsidRDefault="004C3021" w:rsidP="004C3021">
      <w:pPr>
        <w:jc w:val="center"/>
      </w:pPr>
    </w:p>
    <w:p w14:paraId="269A31BC" w14:textId="65D2703E" w:rsidR="004C3021" w:rsidRDefault="004C3021">
      <w:r w:rsidRPr="004C3021">
        <w:drawing>
          <wp:inline distT="0" distB="0" distL="0" distR="0" wp14:anchorId="3E595E50" wp14:editId="53B94A66">
            <wp:extent cx="5760720" cy="1511300"/>
            <wp:effectExtent l="19050" t="19050" r="11430" b="1270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7B3684" w14:textId="5299CE2F" w:rsidR="000B712C" w:rsidRDefault="004C3021" w:rsidP="004C3021">
      <w:pPr>
        <w:jc w:val="center"/>
      </w:pPr>
      <w:r w:rsidRPr="004C3021">
        <w:drawing>
          <wp:inline distT="0" distB="0" distL="0" distR="0" wp14:anchorId="357B7A12" wp14:editId="628D3476">
            <wp:extent cx="5760720" cy="386715"/>
            <wp:effectExtent l="19050" t="19050" r="11430" b="1333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7C241" w14:textId="0D8E294C" w:rsidR="00FA4AD5" w:rsidRDefault="00FA4AD5" w:rsidP="004C3021">
      <w:pPr>
        <w:jc w:val="center"/>
      </w:pPr>
      <w:r>
        <w:rPr>
          <w:noProof/>
        </w:rPr>
        <w:drawing>
          <wp:inline distT="0" distB="0" distL="0" distR="0" wp14:anchorId="21D2F186" wp14:editId="00C2CC25">
            <wp:extent cx="1821977" cy="3308084"/>
            <wp:effectExtent l="0" t="0" r="6985" b="6985"/>
            <wp:docPr id="10" name="Obraz 10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43" cy="335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C305" w14:textId="465910CA" w:rsidR="000B712C" w:rsidRDefault="000B712C" w:rsidP="000B712C">
      <w:r>
        <w:lastRenderedPageBreak/>
        <w:t xml:space="preserve">System wyświetla zawartość koszyka – w koszyku znajdują się bilety które zostały dodane przez Klienta i przycisk „złóż zamówienie” oraz przyciski do edycji </w:t>
      </w:r>
      <w:r w:rsidR="000C4088">
        <w:t>biletów</w:t>
      </w:r>
      <w:r>
        <w:t>.</w:t>
      </w:r>
    </w:p>
    <w:p w14:paraId="6A181498" w14:textId="6A0D590E" w:rsidR="000B712C" w:rsidRDefault="000B712C" w:rsidP="000B712C">
      <w:r>
        <w:t>Edytuj koszyk – klient ma możliwość usunięcia i zmiany ilości wybranego przez siebie biletu.</w:t>
      </w:r>
    </w:p>
    <w:p w14:paraId="58F7DEE8" w14:textId="2AB0E18C" w:rsidR="000B712C" w:rsidRDefault="000B712C" w:rsidP="000B712C">
      <w:r>
        <w:t>Klient</w:t>
      </w:r>
      <w:r w:rsidR="00A62DF9">
        <w:t xml:space="preserve"> składa zmówienie – klient po kliknięciu na przycisk „złóż zamówienie” zaczyna proces składania zamówienia.</w:t>
      </w:r>
    </w:p>
    <w:p w14:paraId="418E34BE" w14:textId="041B3813" w:rsidR="004C3021" w:rsidRDefault="004C3021" w:rsidP="004C3021">
      <w:pPr>
        <w:jc w:val="center"/>
      </w:pPr>
    </w:p>
    <w:sectPr w:rsidR="004C3021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5F101" w14:textId="77777777" w:rsidR="0036565D" w:rsidRDefault="0036565D" w:rsidP="001D674F">
      <w:pPr>
        <w:spacing w:after="0" w:line="240" w:lineRule="auto"/>
      </w:pPr>
      <w:r>
        <w:separator/>
      </w:r>
    </w:p>
  </w:endnote>
  <w:endnote w:type="continuationSeparator" w:id="0">
    <w:p w14:paraId="351E8F0A" w14:textId="77777777" w:rsidR="0036565D" w:rsidRDefault="0036565D" w:rsidP="001D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6920616"/>
      <w:docPartObj>
        <w:docPartGallery w:val="Page Numbers (Bottom of Page)"/>
        <w:docPartUnique/>
      </w:docPartObj>
    </w:sdtPr>
    <w:sdtContent>
      <w:p w14:paraId="30E7ED57" w14:textId="3E270024" w:rsidR="001D674F" w:rsidRDefault="001D674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10F98" w14:textId="77777777" w:rsidR="001D674F" w:rsidRDefault="001D674F" w:rsidP="001D674F">
    <w:pPr>
      <w:pStyle w:val="Stopka"/>
    </w:pPr>
    <w:r>
      <w:t>PSI ISI 1 28.03.2023</w:t>
    </w:r>
  </w:p>
  <w:p w14:paraId="4B8ED432" w14:textId="77777777" w:rsidR="001D674F" w:rsidRDefault="001D674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30BBE" w14:textId="77777777" w:rsidR="0036565D" w:rsidRDefault="0036565D" w:rsidP="001D674F">
      <w:pPr>
        <w:spacing w:after="0" w:line="240" w:lineRule="auto"/>
      </w:pPr>
      <w:r>
        <w:separator/>
      </w:r>
    </w:p>
  </w:footnote>
  <w:footnote w:type="continuationSeparator" w:id="0">
    <w:p w14:paraId="79719943" w14:textId="77777777" w:rsidR="0036565D" w:rsidRDefault="0036565D" w:rsidP="001D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CD6FF" w14:textId="697BDB93" w:rsidR="001D674F" w:rsidRDefault="001D674F">
    <w:pPr>
      <w:pStyle w:val="Nagwek"/>
    </w:pPr>
    <w:r>
      <w:t xml:space="preserve">SPR4-Szymon_Bienaszewski, </w:t>
    </w:r>
    <w:proofErr w:type="spellStart"/>
    <w:r>
      <w:t>Krystian_Drząszcz</w:t>
    </w:r>
    <w:proofErr w:type="spellEnd"/>
  </w:p>
  <w:p w14:paraId="1C81A09D" w14:textId="77777777" w:rsidR="001D674F" w:rsidRDefault="001D674F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CF"/>
    <w:rsid w:val="000B712C"/>
    <w:rsid w:val="000C4088"/>
    <w:rsid w:val="001D674F"/>
    <w:rsid w:val="0036565D"/>
    <w:rsid w:val="003D3860"/>
    <w:rsid w:val="004C3021"/>
    <w:rsid w:val="00573E76"/>
    <w:rsid w:val="006A2E30"/>
    <w:rsid w:val="007C453C"/>
    <w:rsid w:val="00A62DF9"/>
    <w:rsid w:val="00AE2BF5"/>
    <w:rsid w:val="00B73FCF"/>
    <w:rsid w:val="00C262B7"/>
    <w:rsid w:val="00C4110B"/>
    <w:rsid w:val="00FA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5F541B"/>
  <w15:chartTrackingRefBased/>
  <w15:docId w15:val="{B4B34569-60BC-4072-AA68-A44FCD8F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D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674F"/>
  </w:style>
  <w:style w:type="paragraph" w:styleId="Stopka">
    <w:name w:val="footer"/>
    <w:basedOn w:val="Normalny"/>
    <w:link w:val="StopkaZnak"/>
    <w:uiPriority w:val="99"/>
    <w:unhideWhenUsed/>
    <w:rsid w:val="001D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6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187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Bieniaszewski</dc:creator>
  <cp:keywords/>
  <dc:description/>
  <cp:lastModifiedBy>Szymon Bieniaszewski</cp:lastModifiedBy>
  <cp:revision>4</cp:revision>
  <dcterms:created xsi:type="dcterms:W3CDTF">2023-03-28T19:48:00Z</dcterms:created>
  <dcterms:modified xsi:type="dcterms:W3CDTF">2023-03-28T21:47:00Z</dcterms:modified>
</cp:coreProperties>
</file>