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194B09" w14:textId="77777777" w:rsidR="00F13652" w:rsidRPr="00936BBB" w:rsidRDefault="00000000" w:rsidP="00680251">
      <w:pPr>
        <w:spacing w:line="240" w:lineRule="auto"/>
        <w:jc w:val="center"/>
        <w:rPr>
          <w:b/>
          <w:bCs/>
          <w:color w:val="548DD4" w:themeColor="text2" w:themeTint="99"/>
          <w:sz w:val="36"/>
          <w:szCs w:val="36"/>
        </w:rPr>
      </w:pPr>
      <w:r w:rsidRPr="00936BBB">
        <w:rPr>
          <w:b/>
          <w:bCs/>
          <w:color w:val="548DD4" w:themeColor="text2" w:themeTint="99"/>
          <w:sz w:val="36"/>
          <w:szCs w:val="36"/>
        </w:rPr>
        <w:t>Gaurav Shukla</w:t>
      </w:r>
    </w:p>
    <w:p w14:paraId="33605DA7" w14:textId="1D2B2133" w:rsidR="00F13652" w:rsidRPr="00680251" w:rsidRDefault="00000000" w:rsidP="00680251">
      <w:pPr>
        <w:spacing w:line="240" w:lineRule="auto"/>
        <w:jc w:val="center"/>
        <w:rPr>
          <w:sz w:val="19"/>
          <w:szCs w:val="19"/>
        </w:rPr>
      </w:pPr>
      <w:r w:rsidRPr="00680251">
        <w:rPr>
          <w:sz w:val="19"/>
          <w:szCs w:val="19"/>
        </w:rPr>
        <w:t xml:space="preserve">Email: imgsshukla@gmail.com | Phone: +91-8080545470 | LinkedIn: </w:t>
      </w:r>
      <w:bookmarkStart w:id="0" w:name="_Hlk204662053"/>
      <w:r w:rsidR="004D739A">
        <w:rPr>
          <w:sz w:val="19"/>
          <w:szCs w:val="19"/>
        </w:rPr>
        <w:fldChar w:fldCharType="begin"/>
      </w:r>
      <w:r w:rsidR="004D739A">
        <w:rPr>
          <w:sz w:val="19"/>
          <w:szCs w:val="19"/>
        </w:rPr>
        <w:instrText>HYPERLINK "https:</w:instrText>
      </w:r>
      <w:r w:rsidR="004D739A" w:rsidRPr="004D739A">
        <w:rPr>
          <w:sz w:val="19"/>
          <w:szCs w:val="19"/>
        </w:rPr>
        <w:instrText>//www.linkedin.com/in/imgauravs</w:instrText>
      </w:r>
      <w:r w:rsidR="004D739A">
        <w:rPr>
          <w:sz w:val="19"/>
          <w:szCs w:val="19"/>
        </w:rPr>
        <w:instrText>"</w:instrText>
      </w:r>
      <w:r w:rsidR="004D739A">
        <w:rPr>
          <w:sz w:val="19"/>
          <w:szCs w:val="19"/>
        </w:rPr>
      </w:r>
      <w:r w:rsidR="004D739A">
        <w:rPr>
          <w:sz w:val="19"/>
          <w:szCs w:val="19"/>
        </w:rPr>
        <w:fldChar w:fldCharType="separate"/>
      </w:r>
      <w:r w:rsidR="004D739A" w:rsidRPr="005B62B0">
        <w:rPr>
          <w:rStyle w:val="Hyperlink"/>
          <w:sz w:val="19"/>
          <w:szCs w:val="19"/>
        </w:rPr>
        <w:t>https:</w:t>
      </w:r>
      <w:bookmarkEnd w:id="0"/>
      <w:r w:rsidR="004D739A" w:rsidRPr="005B62B0">
        <w:rPr>
          <w:rStyle w:val="Hyperlink"/>
          <w:sz w:val="19"/>
          <w:szCs w:val="19"/>
        </w:rPr>
        <w:t>//www.linkedin.com/in/imgauravs</w:t>
      </w:r>
      <w:r w:rsidR="004D739A">
        <w:rPr>
          <w:sz w:val="19"/>
          <w:szCs w:val="19"/>
        </w:rPr>
        <w:fldChar w:fldCharType="end"/>
      </w:r>
      <w:r w:rsidR="004D739A">
        <w:rPr>
          <w:sz w:val="19"/>
          <w:szCs w:val="19"/>
        </w:rPr>
        <w:t xml:space="preserve"> </w:t>
      </w:r>
      <w:r w:rsidR="0093395A" w:rsidRPr="00680251">
        <w:rPr>
          <w:sz w:val="19"/>
          <w:szCs w:val="19"/>
        </w:rPr>
        <w:t xml:space="preserve"> </w:t>
      </w:r>
      <w:r w:rsidRPr="00680251">
        <w:rPr>
          <w:sz w:val="19"/>
          <w:szCs w:val="19"/>
        </w:rPr>
        <w:t>| Location: Pune, India</w:t>
      </w:r>
    </w:p>
    <w:p w14:paraId="2CEE4756" w14:textId="6BAE50B3" w:rsidR="00E3055A" w:rsidRPr="004271B0" w:rsidRDefault="00E3055A" w:rsidP="004271B0">
      <w:pPr>
        <w:spacing w:line="240" w:lineRule="auto"/>
        <w:rPr>
          <w:b/>
          <w:bCs/>
          <w:color w:val="548DD4" w:themeColor="text2" w:themeTint="99"/>
          <w:sz w:val="24"/>
          <w:szCs w:val="24"/>
        </w:rPr>
      </w:pPr>
      <w:r w:rsidRPr="004271B0">
        <w:rPr>
          <w:b/>
          <w:bCs/>
          <w:color w:val="548DD4" w:themeColor="text2" w:themeTint="99"/>
          <w:sz w:val="24"/>
          <w:szCs w:val="24"/>
        </w:rPr>
        <w:t>PROFESSIONAL SUMMARY</w:t>
      </w:r>
    </w:p>
    <w:p w14:paraId="1EFA0ACB" w14:textId="64A0953A" w:rsidR="00680251" w:rsidRPr="004271B0" w:rsidRDefault="00680251" w:rsidP="004271B0">
      <w:pPr>
        <w:spacing w:line="240" w:lineRule="auto"/>
        <w:jc w:val="both"/>
        <w:rPr>
          <w:sz w:val="21"/>
          <w:szCs w:val="21"/>
        </w:rPr>
      </w:pPr>
      <w:r w:rsidRPr="004271B0">
        <w:rPr>
          <w:sz w:val="21"/>
          <w:szCs w:val="21"/>
        </w:rPr>
        <w:t xml:space="preserve">Results-focused Data Engineer with </w:t>
      </w:r>
      <w:r w:rsidR="00634B25">
        <w:rPr>
          <w:sz w:val="21"/>
          <w:szCs w:val="21"/>
        </w:rPr>
        <w:t>6</w:t>
      </w:r>
      <w:r w:rsidRPr="004271B0">
        <w:rPr>
          <w:sz w:val="21"/>
          <w:szCs w:val="21"/>
        </w:rPr>
        <w:t>+ years of hands-on expertise in designing and operating end-to-end data platforms. Expert in PySpark</w:t>
      </w:r>
      <w:r w:rsidR="00CD6387">
        <w:rPr>
          <w:sz w:val="21"/>
          <w:szCs w:val="21"/>
        </w:rPr>
        <w:t xml:space="preserve">, </w:t>
      </w:r>
      <w:r w:rsidRPr="004271B0">
        <w:rPr>
          <w:sz w:val="21"/>
          <w:szCs w:val="21"/>
        </w:rPr>
        <w:t>Hadoop</w:t>
      </w:r>
      <w:r w:rsidR="00CD6387">
        <w:rPr>
          <w:sz w:val="21"/>
          <w:szCs w:val="21"/>
        </w:rPr>
        <w:t xml:space="preserve"> and Databricks</w:t>
      </w:r>
      <w:r w:rsidRPr="004271B0">
        <w:rPr>
          <w:sz w:val="21"/>
          <w:szCs w:val="21"/>
        </w:rPr>
        <w:t xml:space="preserve"> for batch processing, Apache Airflow and DBT for ETL orchestration, and AWS (S3, EMR, Glue, MWAA, Redshift) for scalable data warehousing. Proficient in building low-latency streaming architectures with Kafka and EMR, enforcing data quality through automated frameworks. Skilled at leveraging Gen</w:t>
      </w:r>
      <w:r w:rsidR="004D739A" w:rsidRPr="004271B0">
        <w:rPr>
          <w:sz w:val="21"/>
          <w:szCs w:val="21"/>
        </w:rPr>
        <w:t xml:space="preserve">erative </w:t>
      </w:r>
      <w:r w:rsidRPr="004271B0">
        <w:rPr>
          <w:sz w:val="21"/>
          <w:szCs w:val="21"/>
        </w:rPr>
        <w:t>AI</w:t>
      </w:r>
      <w:r w:rsidR="00DB6E5E" w:rsidRPr="004271B0">
        <w:rPr>
          <w:sz w:val="21"/>
          <w:szCs w:val="21"/>
        </w:rPr>
        <w:t xml:space="preserve"> (GenAI)</w:t>
      </w:r>
      <w:r w:rsidRPr="004271B0">
        <w:rPr>
          <w:sz w:val="21"/>
          <w:szCs w:val="21"/>
        </w:rPr>
        <w:t>-powered Prompt-to-SQL interfaces and advanced data modeling to deliver analytics-ready datasets that drive business insights.</w:t>
      </w:r>
    </w:p>
    <w:p w14:paraId="7569DB4A" w14:textId="77777777" w:rsidR="00E3055A" w:rsidRPr="004271B0" w:rsidRDefault="00E3055A" w:rsidP="004271B0">
      <w:pPr>
        <w:spacing w:line="240" w:lineRule="auto"/>
        <w:rPr>
          <w:b/>
          <w:bCs/>
          <w:color w:val="548DD4" w:themeColor="text2" w:themeTint="99"/>
          <w:sz w:val="24"/>
          <w:szCs w:val="24"/>
        </w:rPr>
      </w:pPr>
      <w:r w:rsidRPr="004271B0">
        <w:rPr>
          <w:b/>
          <w:bCs/>
          <w:color w:val="548DD4" w:themeColor="text2" w:themeTint="99"/>
          <w:sz w:val="24"/>
          <w:szCs w:val="24"/>
        </w:rPr>
        <w:t>TECHNICAL SKILLS</w:t>
      </w:r>
    </w:p>
    <w:p w14:paraId="3FF50FE6" w14:textId="61CF8FE8" w:rsidR="00F13652" w:rsidRPr="004271B0" w:rsidRDefault="00000000" w:rsidP="004271B0">
      <w:pPr>
        <w:spacing w:line="240" w:lineRule="auto"/>
        <w:rPr>
          <w:sz w:val="20"/>
          <w:szCs w:val="20"/>
        </w:rPr>
      </w:pPr>
      <w:r w:rsidRPr="004271B0">
        <w:rPr>
          <w:b/>
          <w:bCs/>
          <w:sz w:val="20"/>
          <w:szCs w:val="20"/>
        </w:rPr>
        <w:t>Languages:</w:t>
      </w:r>
      <w:r w:rsidRPr="004271B0">
        <w:rPr>
          <w:sz w:val="20"/>
          <w:szCs w:val="20"/>
        </w:rPr>
        <w:t xml:space="preserve"> Python, </w:t>
      </w:r>
      <w:r w:rsidR="001307CF" w:rsidRPr="004271B0">
        <w:rPr>
          <w:sz w:val="20"/>
          <w:szCs w:val="20"/>
        </w:rPr>
        <w:t>PySpark</w:t>
      </w:r>
      <w:r w:rsidR="001307CF">
        <w:rPr>
          <w:sz w:val="20"/>
          <w:szCs w:val="20"/>
        </w:rPr>
        <w:t xml:space="preserve">, </w:t>
      </w:r>
      <w:r w:rsidRPr="004271B0">
        <w:rPr>
          <w:sz w:val="20"/>
          <w:szCs w:val="20"/>
        </w:rPr>
        <w:t>SQL</w:t>
      </w:r>
      <w:r w:rsidRPr="004271B0">
        <w:rPr>
          <w:sz w:val="20"/>
          <w:szCs w:val="20"/>
        </w:rPr>
        <w:br/>
      </w:r>
      <w:r w:rsidR="00677EBC">
        <w:rPr>
          <w:b/>
          <w:bCs/>
          <w:sz w:val="20"/>
          <w:szCs w:val="20"/>
        </w:rPr>
        <w:t>Soft Skills</w:t>
      </w:r>
      <w:r w:rsidRPr="004271B0">
        <w:rPr>
          <w:b/>
          <w:bCs/>
          <w:sz w:val="20"/>
          <w:szCs w:val="20"/>
        </w:rPr>
        <w:t>:</w:t>
      </w:r>
      <w:r w:rsidRPr="004271B0">
        <w:rPr>
          <w:sz w:val="20"/>
          <w:szCs w:val="20"/>
        </w:rPr>
        <w:t xml:space="preserve"> Hadoop, </w:t>
      </w:r>
      <w:r w:rsidR="007004B6" w:rsidRPr="004271B0">
        <w:rPr>
          <w:sz w:val="20"/>
          <w:szCs w:val="20"/>
        </w:rPr>
        <w:t xml:space="preserve">Apache Airflow, </w:t>
      </w:r>
      <w:r w:rsidR="00634B25">
        <w:rPr>
          <w:sz w:val="20"/>
          <w:szCs w:val="20"/>
        </w:rPr>
        <w:t>Databricks</w:t>
      </w:r>
      <w:r w:rsidR="007004B6" w:rsidRPr="004271B0">
        <w:rPr>
          <w:sz w:val="20"/>
          <w:szCs w:val="20"/>
        </w:rPr>
        <w:t>,</w:t>
      </w:r>
      <w:r w:rsidR="00CD6387">
        <w:rPr>
          <w:sz w:val="20"/>
          <w:szCs w:val="20"/>
        </w:rPr>
        <w:t xml:space="preserve"> Machine Learning, Deep Learning,</w:t>
      </w:r>
      <w:r w:rsidR="007004B6" w:rsidRPr="004271B0">
        <w:rPr>
          <w:sz w:val="20"/>
          <w:szCs w:val="20"/>
        </w:rPr>
        <w:t xml:space="preserve"> DBT (Data Build Tool), DataGo</w:t>
      </w:r>
      <w:r w:rsidR="00677EBC">
        <w:rPr>
          <w:sz w:val="20"/>
          <w:szCs w:val="20"/>
        </w:rPr>
        <w:t xml:space="preserve">, </w:t>
      </w:r>
      <w:r w:rsidR="00677EBC" w:rsidRPr="004271B0">
        <w:rPr>
          <w:sz w:val="20"/>
          <w:szCs w:val="20"/>
        </w:rPr>
        <w:t>GIT, REST APIs</w:t>
      </w:r>
      <w:r w:rsidRPr="004271B0">
        <w:rPr>
          <w:sz w:val="20"/>
          <w:szCs w:val="20"/>
        </w:rPr>
        <w:br/>
      </w:r>
      <w:r w:rsidR="007004B6" w:rsidRPr="004271B0">
        <w:rPr>
          <w:b/>
          <w:bCs/>
          <w:sz w:val="20"/>
          <w:szCs w:val="20"/>
        </w:rPr>
        <w:t>Cloud Platforms &amp; DevOps</w:t>
      </w:r>
      <w:r w:rsidRPr="004271B0">
        <w:rPr>
          <w:b/>
          <w:bCs/>
          <w:sz w:val="20"/>
          <w:szCs w:val="20"/>
        </w:rPr>
        <w:t>:</w:t>
      </w:r>
      <w:r w:rsidRPr="004271B0">
        <w:rPr>
          <w:sz w:val="20"/>
          <w:szCs w:val="20"/>
        </w:rPr>
        <w:t xml:space="preserve"> AWS</w:t>
      </w:r>
      <w:r w:rsidR="007004B6" w:rsidRPr="004271B0">
        <w:rPr>
          <w:sz w:val="20"/>
          <w:szCs w:val="20"/>
        </w:rPr>
        <w:t xml:space="preserve"> Applications</w:t>
      </w:r>
      <w:r w:rsidRPr="004271B0">
        <w:rPr>
          <w:sz w:val="20"/>
          <w:szCs w:val="20"/>
        </w:rPr>
        <w:t xml:space="preserve"> (S3, EMR, Glue, </w:t>
      </w:r>
      <w:r w:rsidR="007004B6" w:rsidRPr="004271B0">
        <w:rPr>
          <w:sz w:val="20"/>
          <w:szCs w:val="20"/>
        </w:rPr>
        <w:t xml:space="preserve">Kinesis, Athena, </w:t>
      </w:r>
      <w:r w:rsidRPr="004271B0">
        <w:rPr>
          <w:sz w:val="20"/>
          <w:szCs w:val="20"/>
        </w:rPr>
        <w:t>CloudWatch, MWAA),</w:t>
      </w:r>
      <w:r w:rsidR="00677EBC">
        <w:rPr>
          <w:sz w:val="20"/>
          <w:szCs w:val="20"/>
        </w:rPr>
        <w:t xml:space="preserve"> Azure,</w:t>
      </w:r>
      <w:r w:rsidRPr="004271B0">
        <w:rPr>
          <w:sz w:val="20"/>
          <w:szCs w:val="20"/>
        </w:rPr>
        <w:t xml:space="preserve"> </w:t>
      </w:r>
      <w:r w:rsidR="00634B25">
        <w:rPr>
          <w:sz w:val="20"/>
          <w:szCs w:val="20"/>
        </w:rPr>
        <w:t xml:space="preserve">CI/CD, </w:t>
      </w:r>
      <w:r w:rsidR="007004B6" w:rsidRPr="004271B0">
        <w:rPr>
          <w:sz w:val="20"/>
          <w:szCs w:val="20"/>
        </w:rPr>
        <w:t>Jenkins</w:t>
      </w:r>
      <w:r w:rsidRPr="004271B0">
        <w:rPr>
          <w:sz w:val="20"/>
          <w:szCs w:val="20"/>
        </w:rPr>
        <w:br/>
      </w:r>
      <w:r w:rsidR="007004B6" w:rsidRPr="004271B0">
        <w:rPr>
          <w:b/>
          <w:bCs/>
          <w:sz w:val="20"/>
          <w:szCs w:val="20"/>
        </w:rPr>
        <w:t>Data Storage &amp; Warehousing</w:t>
      </w:r>
      <w:r w:rsidRPr="004271B0">
        <w:rPr>
          <w:b/>
          <w:bCs/>
          <w:sz w:val="20"/>
          <w:szCs w:val="20"/>
        </w:rPr>
        <w:t>:</w:t>
      </w:r>
      <w:r w:rsidRPr="004271B0">
        <w:rPr>
          <w:sz w:val="20"/>
          <w:szCs w:val="20"/>
        </w:rPr>
        <w:t xml:space="preserve"> </w:t>
      </w:r>
      <w:r w:rsidR="007004B6" w:rsidRPr="004271B0">
        <w:rPr>
          <w:sz w:val="20"/>
          <w:szCs w:val="20"/>
        </w:rPr>
        <w:t>Amazon Redshift, Oracle, PostgreSQL</w:t>
      </w:r>
      <w:r w:rsidRPr="004271B0">
        <w:rPr>
          <w:sz w:val="20"/>
          <w:szCs w:val="20"/>
        </w:rPr>
        <w:br/>
      </w:r>
      <w:r w:rsidR="007004B6" w:rsidRPr="004271B0">
        <w:rPr>
          <w:b/>
          <w:bCs/>
          <w:sz w:val="20"/>
          <w:szCs w:val="20"/>
        </w:rPr>
        <w:t>BI &amp; Visualization</w:t>
      </w:r>
      <w:r w:rsidRPr="004271B0">
        <w:rPr>
          <w:b/>
          <w:bCs/>
          <w:sz w:val="20"/>
          <w:szCs w:val="20"/>
        </w:rPr>
        <w:t>:</w:t>
      </w:r>
      <w:r w:rsidRPr="004271B0">
        <w:rPr>
          <w:sz w:val="20"/>
          <w:szCs w:val="20"/>
        </w:rPr>
        <w:t xml:space="preserve"> </w:t>
      </w:r>
      <w:r w:rsidR="007004B6" w:rsidRPr="004271B0">
        <w:rPr>
          <w:sz w:val="20"/>
          <w:szCs w:val="20"/>
        </w:rPr>
        <w:t xml:space="preserve">Tableau, Power </w:t>
      </w:r>
      <w:r w:rsidR="007004B6" w:rsidRPr="00677EBC">
        <w:rPr>
          <w:sz w:val="20"/>
          <w:szCs w:val="20"/>
        </w:rPr>
        <w:t>BI</w:t>
      </w:r>
    </w:p>
    <w:p w14:paraId="3BCA3724" w14:textId="6A5C49F0" w:rsidR="00E3055A" w:rsidRPr="004271B0" w:rsidRDefault="00E3055A" w:rsidP="004271B0">
      <w:pPr>
        <w:spacing w:line="240" w:lineRule="auto"/>
        <w:rPr>
          <w:b/>
          <w:bCs/>
          <w:color w:val="548DD4" w:themeColor="text2" w:themeTint="99"/>
          <w:sz w:val="24"/>
          <w:szCs w:val="24"/>
        </w:rPr>
      </w:pPr>
      <w:r w:rsidRPr="004271B0">
        <w:rPr>
          <w:b/>
          <w:bCs/>
          <w:color w:val="548DD4" w:themeColor="text2" w:themeTint="99"/>
          <w:sz w:val="24"/>
          <w:szCs w:val="24"/>
        </w:rPr>
        <w:t>PROFESSIONAL EXPERIENCE</w:t>
      </w:r>
    </w:p>
    <w:p w14:paraId="77CAD496" w14:textId="553A38C2" w:rsidR="00634B25" w:rsidRDefault="00634B25" w:rsidP="008A2CBC">
      <w:pPr>
        <w:spacing w:after="0" w:line="240" w:lineRule="auto"/>
        <w:rPr>
          <w:sz w:val="20"/>
          <w:szCs w:val="20"/>
        </w:rPr>
      </w:pPr>
      <w:r>
        <w:rPr>
          <w:b/>
          <w:sz w:val="20"/>
          <w:szCs w:val="20"/>
        </w:rPr>
        <w:t>Senior Software Engineer</w:t>
      </w:r>
      <w:r w:rsidRPr="004271B0">
        <w:rPr>
          <w:sz w:val="20"/>
          <w:szCs w:val="20"/>
        </w:rPr>
        <w:t xml:space="preserve"> |</w:t>
      </w:r>
      <w:r>
        <w:rPr>
          <w:sz w:val="20"/>
          <w:szCs w:val="20"/>
        </w:rPr>
        <w:t xml:space="preserve"> Wipro</w:t>
      </w:r>
      <w:r w:rsidR="001307CF">
        <w:rPr>
          <w:sz w:val="20"/>
          <w:szCs w:val="20"/>
        </w:rPr>
        <w:t xml:space="preserve"> Limited – Client: UBS</w:t>
      </w:r>
      <w:r w:rsidRPr="004271B0">
        <w:rPr>
          <w:sz w:val="20"/>
          <w:szCs w:val="20"/>
        </w:rPr>
        <w:br/>
        <w:t>J</w:t>
      </w:r>
      <w:r>
        <w:rPr>
          <w:sz w:val="20"/>
          <w:szCs w:val="20"/>
        </w:rPr>
        <w:t>an</w:t>
      </w:r>
      <w:r w:rsidRPr="004271B0">
        <w:rPr>
          <w:sz w:val="20"/>
          <w:szCs w:val="20"/>
        </w:rPr>
        <w:t xml:space="preserve"> 202</w:t>
      </w:r>
      <w:r>
        <w:rPr>
          <w:sz w:val="20"/>
          <w:szCs w:val="20"/>
        </w:rPr>
        <w:t>6</w:t>
      </w:r>
      <w:r w:rsidRPr="004271B0">
        <w:rPr>
          <w:sz w:val="20"/>
          <w:szCs w:val="20"/>
        </w:rPr>
        <w:t xml:space="preserve"> – Present</w:t>
      </w:r>
    </w:p>
    <w:p w14:paraId="60A30D6A" w14:textId="4882297E" w:rsidR="00FC5755" w:rsidRDefault="00FC5755" w:rsidP="00B60FAB">
      <w:pPr>
        <w:pStyle w:val="ListParagraph"/>
        <w:numPr>
          <w:ilvl w:val="0"/>
          <w:numId w:val="18"/>
        </w:numPr>
        <w:spacing w:line="240" w:lineRule="auto"/>
        <w:ind w:left="426"/>
        <w:jc w:val="both"/>
        <w:rPr>
          <w:sz w:val="20"/>
          <w:szCs w:val="20"/>
        </w:rPr>
      </w:pPr>
      <w:r w:rsidRPr="00FC5755">
        <w:rPr>
          <w:sz w:val="20"/>
          <w:szCs w:val="20"/>
        </w:rPr>
        <w:t xml:space="preserve">Designing and building high-performance, scalable microservices using Python and </w:t>
      </w:r>
      <w:proofErr w:type="spellStart"/>
      <w:r w:rsidRPr="00FC5755">
        <w:rPr>
          <w:sz w:val="20"/>
          <w:szCs w:val="20"/>
        </w:rPr>
        <w:t>FastAPI</w:t>
      </w:r>
      <w:proofErr w:type="spellEnd"/>
      <w:r w:rsidRPr="00FC5755">
        <w:rPr>
          <w:sz w:val="20"/>
          <w:szCs w:val="20"/>
        </w:rPr>
        <w:t>, deployed on Azure, to support enterprise-level banking applications.</w:t>
      </w:r>
    </w:p>
    <w:p w14:paraId="4799E794" w14:textId="5D58DD27" w:rsidR="00FC5755" w:rsidRDefault="00FC5755" w:rsidP="00B60FAB">
      <w:pPr>
        <w:pStyle w:val="ListParagraph"/>
        <w:numPr>
          <w:ilvl w:val="0"/>
          <w:numId w:val="18"/>
        </w:numPr>
        <w:spacing w:line="240" w:lineRule="auto"/>
        <w:ind w:left="426"/>
        <w:jc w:val="both"/>
        <w:rPr>
          <w:sz w:val="20"/>
          <w:szCs w:val="20"/>
        </w:rPr>
      </w:pPr>
      <w:r w:rsidRPr="00FC5755">
        <w:rPr>
          <w:sz w:val="20"/>
          <w:szCs w:val="20"/>
        </w:rPr>
        <w:t xml:space="preserve">Implementing Generative AI solutions using </w:t>
      </w:r>
      <w:proofErr w:type="spellStart"/>
      <w:r w:rsidRPr="00FC5755">
        <w:rPr>
          <w:sz w:val="20"/>
          <w:szCs w:val="20"/>
        </w:rPr>
        <w:t>LangChain</w:t>
      </w:r>
      <w:proofErr w:type="spellEnd"/>
      <w:r w:rsidRPr="00FC5755">
        <w:rPr>
          <w:sz w:val="20"/>
          <w:szCs w:val="20"/>
        </w:rPr>
        <w:t xml:space="preserve"> and LangGraph within the backend architecture to modernize and automate banking data management workflows.</w:t>
      </w:r>
    </w:p>
    <w:p w14:paraId="4F00496C" w14:textId="50C20960" w:rsidR="00B60FAB" w:rsidRPr="00FC5755" w:rsidRDefault="00FC5755" w:rsidP="00FC5755">
      <w:pPr>
        <w:pStyle w:val="ListParagraph"/>
        <w:numPr>
          <w:ilvl w:val="0"/>
          <w:numId w:val="18"/>
        </w:numPr>
        <w:spacing w:line="240" w:lineRule="auto"/>
        <w:ind w:left="426"/>
        <w:jc w:val="both"/>
        <w:rPr>
          <w:sz w:val="20"/>
          <w:szCs w:val="20"/>
        </w:rPr>
      </w:pPr>
      <w:r w:rsidRPr="00FC5755">
        <w:rPr>
          <w:sz w:val="20"/>
          <w:szCs w:val="20"/>
        </w:rPr>
        <w:t>Integrating PostgreSQL and Databricks to streamline data pipelines, specifically targeting the reduction of manual processing efforts in financial services.</w:t>
      </w:r>
    </w:p>
    <w:p w14:paraId="52A66CB4" w14:textId="143BA39C" w:rsidR="00F13652" w:rsidRPr="004271B0" w:rsidRDefault="00000000" w:rsidP="008A2CBC">
      <w:pPr>
        <w:spacing w:after="0" w:line="240" w:lineRule="auto"/>
        <w:rPr>
          <w:sz w:val="20"/>
          <w:szCs w:val="20"/>
        </w:rPr>
      </w:pPr>
      <w:r w:rsidRPr="004271B0">
        <w:rPr>
          <w:b/>
          <w:sz w:val="20"/>
          <w:szCs w:val="20"/>
        </w:rPr>
        <w:t>Data Engineer</w:t>
      </w:r>
      <w:r w:rsidRPr="004271B0">
        <w:rPr>
          <w:sz w:val="20"/>
          <w:szCs w:val="20"/>
        </w:rPr>
        <w:t xml:space="preserve"> |</w:t>
      </w:r>
      <w:r w:rsidR="0024582B">
        <w:rPr>
          <w:sz w:val="20"/>
          <w:szCs w:val="20"/>
        </w:rPr>
        <w:t xml:space="preserve"> </w:t>
      </w:r>
      <w:r w:rsidRPr="004271B0">
        <w:rPr>
          <w:sz w:val="20"/>
          <w:szCs w:val="20"/>
        </w:rPr>
        <w:t>Tata Consultancy Services (TCS) – Client: Singapore Airlines</w:t>
      </w:r>
      <w:r w:rsidRPr="004271B0">
        <w:rPr>
          <w:sz w:val="20"/>
          <w:szCs w:val="20"/>
        </w:rPr>
        <w:br/>
      </w:r>
      <w:r w:rsidR="00936BBB" w:rsidRPr="004271B0">
        <w:rPr>
          <w:sz w:val="20"/>
          <w:szCs w:val="20"/>
        </w:rPr>
        <w:t>Jun 2023</w:t>
      </w:r>
      <w:r w:rsidRPr="004271B0">
        <w:rPr>
          <w:sz w:val="20"/>
          <w:szCs w:val="20"/>
        </w:rPr>
        <w:t xml:space="preserve"> – </w:t>
      </w:r>
      <w:r w:rsidR="00677EBC">
        <w:rPr>
          <w:sz w:val="20"/>
          <w:szCs w:val="20"/>
        </w:rPr>
        <w:t>Jan 2026</w:t>
      </w:r>
    </w:p>
    <w:p w14:paraId="568B888A" w14:textId="778CD7A5" w:rsidR="00C66C12" w:rsidRPr="004271B0" w:rsidRDefault="00C66C12" w:rsidP="004271B0">
      <w:pPr>
        <w:pStyle w:val="ListParagraph"/>
        <w:numPr>
          <w:ilvl w:val="0"/>
          <w:numId w:val="18"/>
        </w:numPr>
        <w:spacing w:line="240" w:lineRule="auto"/>
        <w:ind w:left="426"/>
        <w:jc w:val="both"/>
        <w:rPr>
          <w:sz w:val="20"/>
          <w:szCs w:val="20"/>
        </w:rPr>
      </w:pPr>
      <w:r w:rsidRPr="004271B0">
        <w:rPr>
          <w:sz w:val="20"/>
          <w:szCs w:val="20"/>
        </w:rPr>
        <w:t>Designed end to end PySpark ETL pipelines on AWS EMR and Glue, optimizing partitioning and memory to boost ingestion throughput by 40% and migrating Oracle workflows to Redshift Spectrum to cut storage costs by 30%.</w:t>
      </w:r>
    </w:p>
    <w:p w14:paraId="4B86BD53" w14:textId="77777777" w:rsidR="004D739A" w:rsidRPr="004271B0" w:rsidRDefault="00C66C12" w:rsidP="004271B0">
      <w:pPr>
        <w:pStyle w:val="ListParagraph"/>
        <w:numPr>
          <w:ilvl w:val="0"/>
          <w:numId w:val="18"/>
        </w:numPr>
        <w:spacing w:line="240" w:lineRule="auto"/>
        <w:ind w:left="426"/>
        <w:jc w:val="both"/>
        <w:rPr>
          <w:sz w:val="20"/>
          <w:szCs w:val="20"/>
        </w:rPr>
      </w:pPr>
      <w:r w:rsidRPr="004271B0">
        <w:rPr>
          <w:sz w:val="20"/>
          <w:szCs w:val="20"/>
        </w:rPr>
        <w:t>Architected Apache Airflow DAGs with Jenkins/Git for zero-downtime deployments and rollbacks, slashing release time by 60%.</w:t>
      </w:r>
    </w:p>
    <w:p w14:paraId="67BAF1F3" w14:textId="5D58C1F6" w:rsidR="00882804" w:rsidRPr="004271B0" w:rsidRDefault="00882804" w:rsidP="004271B0">
      <w:pPr>
        <w:pStyle w:val="ListParagraph"/>
        <w:numPr>
          <w:ilvl w:val="0"/>
          <w:numId w:val="18"/>
        </w:numPr>
        <w:spacing w:line="240" w:lineRule="auto"/>
        <w:ind w:left="426"/>
        <w:jc w:val="both"/>
        <w:rPr>
          <w:sz w:val="20"/>
          <w:szCs w:val="20"/>
        </w:rPr>
      </w:pPr>
      <w:r w:rsidRPr="004271B0">
        <w:rPr>
          <w:sz w:val="20"/>
          <w:szCs w:val="20"/>
        </w:rPr>
        <w:t>Engineered streaming on AWS EMR (MSK + Spark Structured Streaming), ingesting 1 TB+ daily into Amazon Redshift with sub-second latency and powering live Tableau dashboards.</w:t>
      </w:r>
    </w:p>
    <w:p w14:paraId="565A2EC9" w14:textId="77777777" w:rsidR="00882804" w:rsidRPr="004271B0" w:rsidRDefault="00882804" w:rsidP="004271B0">
      <w:pPr>
        <w:pStyle w:val="ListParagraph"/>
        <w:numPr>
          <w:ilvl w:val="0"/>
          <w:numId w:val="18"/>
        </w:numPr>
        <w:spacing w:line="240" w:lineRule="auto"/>
        <w:ind w:left="426"/>
        <w:jc w:val="both"/>
        <w:rPr>
          <w:b/>
          <w:bCs/>
          <w:sz w:val="20"/>
          <w:szCs w:val="20"/>
        </w:rPr>
      </w:pPr>
      <w:r w:rsidRPr="004271B0">
        <w:rPr>
          <w:sz w:val="20"/>
          <w:szCs w:val="20"/>
        </w:rPr>
        <w:t>Tuned Amazon Redshift (distribution/sort keys, adaptive caching), improving complex query performance by 25%.</w:t>
      </w:r>
    </w:p>
    <w:p w14:paraId="4204C619" w14:textId="2CF723DE" w:rsidR="0024582B" w:rsidRDefault="00882804" w:rsidP="0024582B">
      <w:pPr>
        <w:pStyle w:val="ListParagraph"/>
        <w:numPr>
          <w:ilvl w:val="0"/>
          <w:numId w:val="18"/>
        </w:numPr>
        <w:spacing w:line="240" w:lineRule="auto"/>
        <w:ind w:left="426"/>
        <w:jc w:val="both"/>
        <w:rPr>
          <w:sz w:val="20"/>
          <w:szCs w:val="20"/>
        </w:rPr>
      </w:pPr>
      <w:r w:rsidRPr="004271B0">
        <w:rPr>
          <w:sz w:val="20"/>
          <w:szCs w:val="20"/>
        </w:rPr>
        <w:t>Developed a Python-based Airflow data-quality framework, reducing errors by 30%.</w:t>
      </w:r>
    </w:p>
    <w:p w14:paraId="2E7AF4F2" w14:textId="0B406F91" w:rsidR="0024582B" w:rsidRPr="0024582B" w:rsidRDefault="0024582B" w:rsidP="0024582B">
      <w:pPr>
        <w:pStyle w:val="ListParagraph"/>
        <w:numPr>
          <w:ilvl w:val="0"/>
          <w:numId w:val="18"/>
        </w:numPr>
        <w:spacing w:line="240" w:lineRule="auto"/>
        <w:ind w:left="426"/>
        <w:jc w:val="both"/>
        <w:rPr>
          <w:sz w:val="20"/>
          <w:szCs w:val="20"/>
        </w:rPr>
      </w:pPr>
      <w:r w:rsidRPr="0024582B">
        <w:rPr>
          <w:sz w:val="20"/>
          <w:szCs w:val="20"/>
        </w:rPr>
        <w:t>Ingested and integrated data from diverse sources including Amazon S3, Oracle, MySQL, and SFTP servers to build unified, analytics-ready datasets.</w:t>
      </w:r>
    </w:p>
    <w:p w14:paraId="4B402DE6" w14:textId="77777777" w:rsidR="004D739A" w:rsidRPr="004271B0" w:rsidRDefault="00882804" w:rsidP="004271B0">
      <w:pPr>
        <w:pStyle w:val="ListParagraph"/>
        <w:numPr>
          <w:ilvl w:val="0"/>
          <w:numId w:val="18"/>
        </w:numPr>
        <w:spacing w:line="240" w:lineRule="auto"/>
        <w:ind w:left="426"/>
        <w:jc w:val="both"/>
        <w:rPr>
          <w:sz w:val="20"/>
          <w:szCs w:val="20"/>
        </w:rPr>
      </w:pPr>
      <w:r w:rsidRPr="004271B0">
        <w:rPr>
          <w:sz w:val="20"/>
          <w:szCs w:val="20"/>
        </w:rPr>
        <w:t>Led a Gen</w:t>
      </w:r>
      <w:r w:rsidR="004D739A" w:rsidRPr="004271B0">
        <w:rPr>
          <w:sz w:val="20"/>
          <w:szCs w:val="20"/>
        </w:rPr>
        <w:t>erative</w:t>
      </w:r>
      <w:r w:rsidRPr="004271B0">
        <w:rPr>
          <w:sz w:val="20"/>
          <w:szCs w:val="20"/>
        </w:rPr>
        <w:t xml:space="preserve"> AI initiative using </w:t>
      </w:r>
      <w:r w:rsidR="00993946" w:rsidRPr="004271B0">
        <w:rPr>
          <w:sz w:val="20"/>
          <w:szCs w:val="20"/>
        </w:rPr>
        <w:t xml:space="preserve">inhouse LLM model </w:t>
      </w:r>
      <w:r w:rsidRPr="004271B0">
        <w:rPr>
          <w:sz w:val="20"/>
          <w:szCs w:val="20"/>
        </w:rPr>
        <w:t>to translate natural-language prompts into optimized SQL, halving ad-hoc query turnaround time.</w:t>
      </w:r>
    </w:p>
    <w:p w14:paraId="3945F099" w14:textId="0CF2431D" w:rsidR="00F13652" w:rsidRPr="004271B0" w:rsidRDefault="00000000" w:rsidP="008A2CBC">
      <w:pPr>
        <w:spacing w:after="0" w:line="240" w:lineRule="auto"/>
        <w:ind w:left="66"/>
        <w:rPr>
          <w:sz w:val="20"/>
          <w:szCs w:val="20"/>
        </w:rPr>
      </w:pPr>
      <w:r w:rsidRPr="004271B0">
        <w:rPr>
          <w:b/>
          <w:sz w:val="20"/>
          <w:szCs w:val="20"/>
        </w:rPr>
        <w:t>Business Operations Analyst</w:t>
      </w:r>
      <w:r w:rsidRPr="004271B0">
        <w:rPr>
          <w:sz w:val="20"/>
          <w:szCs w:val="20"/>
        </w:rPr>
        <w:t xml:space="preserve"> | Aditadv Tech Pvt Ltd</w:t>
      </w:r>
      <w:r w:rsidRPr="004271B0">
        <w:rPr>
          <w:sz w:val="20"/>
          <w:szCs w:val="20"/>
        </w:rPr>
        <w:br/>
      </w:r>
      <w:r w:rsidR="00936BBB" w:rsidRPr="004271B0">
        <w:rPr>
          <w:sz w:val="20"/>
          <w:szCs w:val="20"/>
        </w:rPr>
        <w:t>Jan 2023</w:t>
      </w:r>
      <w:r w:rsidRPr="004271B0">
        <w:rPr>
          <w:sz w:val="20"/>
          <w:szCs w:val="20"/>
        </w:rPr>
        <w:t xml:space="preserve"> – </w:t>
      </w:r>
      <w:r w:rsidR="00936BBB" w:rsidRPr="004271B0">
        <w:rPr>
          <w:sz w:val="20"/>
          <w:szCs w:val="20"/>
        </w:rPr>
        <w:t>Mar 2023</w:t>
      </w:r>
    </w:p>
    <w:p w14:paraId="73C679FA" w14:textId="02D68AF0" w:rsidR="004D739A" w:rsidRPr="004271B0" w:rsidRDefault="008A72F9" w:rsidP="004271B0">
      <w:pPr>
        <w:pStyle w:val="ListParagraph"/>
        <w:numPr>
          <w:ilvl w:val="0"/>
          <w:numId w:val="18"/>
        </w:numPr>
        <w:spacing w:line="240" w:lineRule="auto"/>
        <w:ind w:left="426"/>
        <w:jc w:val="both"/>
        <w:rPr>
          <w:sz w:val="20"/>
          <w:szCs w:val="20"/>
        </w:rPr>
      </w:pPr>
      <w:r w:rsidRPr="004271B0">
        <w:rPr>
          <w:sz w:val="20"/>
          <w:szCs w:val="20"/>
        </w:rPr>
        <w:t>Designed and deployed two interactive churn-rate dashboards in Zoho Analytics (Azure SaaS environment), enabling stakeholder segmentation by customer type, region, and revenue impact</w:t>
      </w:r>
      <w:r w:rsidR="004E6B5B">
        <w:rPr>
          <w:sz w:val="20"/>
          <w:szCs w:val="20"/>
        </w:rPr>
        <w:t xml:space="preserve"> in the healthcare domain.</w:t>
      </w:r>
    </w:p>
    <w:p w14:paraId="573D9414" w14:textId="77777777" w:rsidR="004D739A" w:rsidRPr="004271B0" w:rsidRDefault="008A72F9" w:rsidP="004271B0">
      <w:pPr>
        <w:pStyle w:val="ListParagraph"/>
        <w:numPr>
          <w:ilvl w:val="0"/>
          <w:numId w:val="18"/>
        </w:numPr>
        <w:spacing w:line="240" w:lineRule="auto"/>
        <w:ind w:left="426"/>
        <w:jc w:val="both"/>
        <w:rPr>
          <w:sz w:val="20"/>
          <w:szCs w:val="20"/>
        </w:rPr>
      </w:pPr>
      <w:r w:rsidRPr="004271B0">
        <w:rPr>
          <w:sz w:val="20"/>
          <w:szCs w:val="20"/>
        </w:rPr>
        <w:t>Built and monitored ETL pipelines in Azure (SQL Database, Data Factory), ensuring 99%+ data accuracy through automated validation with Pozative and Zoho tools.</w:t>
      </w:r>
    </w:p>
    <w:p w14:paraId="3D10AE83" w14:textId="2BB198BF" w:rsidR="008A72F9" w:rsidRPr="004271B0" w:rsidRDefault="008A72F9" w:rsidP="004271B0">
      <w:pPr>
        <w:pStyle w:val="ListParagraph"/>
        <w:numPr>
          <w:ilvl w:val="0"/>
          <w:numId w:val="18"/>
        </w:numPr>
        <w:spacing w:line="240" w:lineRule="auto"/>
        <w:ind w:left="426"/>
        <w:jc w:val="both"/>
        <w:rPr>
          <w:sz w:val="20"/>
          <w:szCs w:val="20"/>
        </w:rPr>
      </w:pPr>
      <w:r w:rsidRPr="004271B0">
        <w:rPr>
          <w:sz w:val="20"/>
          <w:szCs w:val="20"/>
        </w:rPr>
        <w:t>Partnered directly with the CEO, VPs, and cross-functional teams to translate business requirements into KPI reports, accelerating decision-making on revenue growth and customer retention.</w:t>
      </w:r>
    </w:p>
    <w:p w14:paraId="5052BA15" w14:textId="77777777" w:rsidR="004D739A" w:rsidRPr="004271B0" w:rsidRDefault="00B70619" w:rsidP="008A2CBC">
      <w:pPr>
        <w:spacing w:after="0" w:line="240" w:lineRule="auto"/>
        <w:ind w:left="66"/>
        <w:rPr>
          <w:sz w:val="20"/>
          <w:szCs w:val="20"/>
        </w:rPr>
      </w:pPr>
      <w:r w:rsidRPr="004271B0">
        <w:rPr>
          <w:b/>
          <w:sz w:val="20"/>
          <w:szCs w:val="20"/>
        </w:rPr>
        <w:t>Analytics Engineer</w:t>
      </w:r>
      <w:r w:rsidRPr="004271B0">
        <w:rPr>
          <w:sz w:val="20"/>
          <w:szCs w:val="20"/>
        </w:rPr>
        <w:t xml:space="preserve"> | Flex India – Client: Nokia</w:t>
      </w:r>
      <w:r w:rsidRPr="004271B0">
        <w:rPr>
          <w:sz w:val="20"/>
          <w:szCs w:val="20"/>
        </w:rPr>
        <w:br/>
      </w:r>
      <w:r w:rsidR="00936BBB" w:rsidRPr="004271B0">
        <w:rPr>
          <w:sz w:val="20"/>
          <w:szCs w:val="20"/>
        </w:rPr>
        <w:t>Jan 2020</w:t>
      </w:r>
      <w:r w:rsidRPr="004271B0">
        <w:rPr>
          <w:sz w:val="20"/>
          <w:szCs w:val="20"/>
        </w:rPr>
        <w:t xml:space="preserve"> – </w:t>
      </w:r>
      <w:r w:rsidR="00936BBB" w:rsidRPr="004271B0">
        <w:rPr>
          <w:sz w:val="20"/>
          <w:szCs w:val="20"/>
        </w:rPr>
        <w:t>Nov 2022</w:t>
      </w:r>
    </w:p>
    <w:p w14:paraId="49538347" w14:textId="0E222E31" w:rsidR="008A72F9" w:rsidRPr="004271B0" w:rsidRDefault="008A72F9" w:rsidP="004271B0">
      <w:pPr>
        <w:pStyle w:val="ListParagraph"/>
        <w:numPr>
          <w:ilvl w:val="0"/>
          <w:numId w:val="18"/>
        </w:numPr>
        <w:spacing w:line="240" w:lineRule="auto"/>
        <w:ind w:left="426"/>
        <w:jc w:val="both"/>
        <w:rPr>
          <w:sz w:val="20"/>
          <w:szCs w:val="20"/>
        </w:rPr>
      </w:pPr>
      <w:r w:rsidRPr="004271B0">
        <w:rPr>
          <w:sz w:val="20"/>
          <w:szCs w:val="20"/>
        </w:rPr>
        <w:t>Engineered end-to-end ETL pipelines using AWS Glue, Amazon S3, and Python to migrate 2B+ records from BAAN ERP into Amazon Redshift with zero data loss.</w:t>
      </w:r>
    </w:p>
    <w:p w14:paraId="681D1898" w14:textId="77777777" w:rsidR="008A72F9" w:rsidRPr="004271B0" w:rsidRDefault="008A72F9" w:rsidP="004271B0">
      <w:pPr>
        <w:pStyle w:val="ListParagraph"/>
        <w:numPr>
          <w:ilvl w:val="0"/>
          <w:numId w:val="18"/>
        </w:numPr>
        <w:spacing w:line="240" w:lineRule="auto"/>
        <w:ind w:left="426"/>
        <w:jc w:val="both"/>
        <w:rPr>
          <w:sz w:val="20"/>
          <w:szCs w:val="20"/>
        </w:rPr>
      </w:pPr>
      <w:r w:rsidRPr="004271B0">
        <w:rPr>
          <w:sz w:val="20"/>
          <w:szCs w:val="20"/>
        </w:rPr>
        <w:t>Automated data ingestion workflows via AWS Lambda and Glue jobs, cutting manual processing effort by 40% and boosting pipeline reliability.</w:t>
      </w:r>
    </w:p>
    <w:p w14:paraId="4D6207F1" w14:textId="77777777" w:rsidR="008A72F9" w:rsidRPr="004271B0" w:rsidRDefault="008A72F9" w:rsidP="004271B0">
      <w:pPr>
        <w:pStyle w:val="ListParagraph"/>
        <w:numPr>
          <w:ilvl w:val="0"/>
          <w:numId w:val="18"/>
        </w:numPr>
        <w:spacing w:line="240" w:lineRule="auto"/>
        <w:ind w:left="426"/>
        <w:jc w:val="both"/>
        <w:rPr>
          <w:sz w:val="20"/>
          <w:szCs w:val="20"/>
        </w:rPr>
      </w:pPr>
      <w:r w:rsidRPr="004271B0">
        <w:rPr>
          <w:sz w:val="20"/>
          <w:szCs w:val="20"/>
        </w:rPr>
        <w:t>Developed real-time Tableau dashboards for supply-chain analytics (inventory, procurement, logistics), delivering insights that drove approximately 30% logistics cost savings during COVID.</w:t>
      </w:r>
    </w:p>
    <w:p w14:paraId="7D4B16C0" w14:textId="6DFE8996" w:rsidR="00996B22" w:rsidRPr="004271B0" w:rsidRDefault="008A72F9" w:rsidP="004271B0">
      <w:pPr>
        <w:pStyle w:val="ListParagraph"/>
        <w:numPr>
          <w:ilvl w:val="0"/>
          <w:numId w:val="18"/>
        </w:numPr>
        <w:spacing w:line="240" w:lineRule="auto"/>
        <w:ind w:left="426"/>
        <w:jc w:val="both"/>
        <w:rPr>
          <w:sz w:val="20"/>
          <w:szCs w:val="20"/>
        </w:rPr>
      </w:pPr>
      <w:r w:rsidRPr="004271B0">
        <w:rPr>
          <w:sz w:val="20"/>
          <w:szCs w:val="20"/>
        </w:rPr>
        <w:t>Implemented Git-based version control and CI/CD for ETL deployments (Jenkins), ensuring seamless updates, rollback capability, and environment consistency.</w:t>
      </w:r>
    </w:p>
    <w:p w14:paraId="3BC68E84" w14:textId="41478C5A" w:rsidR="00B4364D" w:rsidRPr="004271B0" w:rsidRDefault="00E3055A" w:rsidP="004271B0">
      <w:pPr>
        <w:spacing w:line="240" w:lineRule="auto"/>
        <w:rPr>
          <w:b/>
          <w:bCs/>
          <w:color w:val="548DD4" w:themeColor="text2" w:themeTint="99"/>
          <w:sz w:val="24"/>
          <w:szCs w:val="24"/>
        </w:rPr>
      </w:pPr>
      <w:r w:rsidRPr="004271B0">
        <w:rPr>
          <w:b/>
          <w:bCs/>
          <w:color w:val="548DD4" w:themeColor="text2" w:themeTint="99"/>
          <w:sz w:val="24"/>
          <w:szCs w:val="24"/>
        </w:rPr>
        <w:lastRenderedPageBreak/>
        <w:t>PROJECTS</w:t>
      </w:r>
    </w:p>
    <w:p w14:paraId="3733A111" w14:textId="2B76C953" w:rsidR="00E02D4E" w:rsidRDefault="00FC5755" w:rsidP="00705D50">
      <w:pPr>
        <w:spacing w:after="0" w:line="240" w:lineRule="auto"/>
        <w:rPr>
          <w:bCs/>
          <w:sz w:val="20"/>
          <w:szCs w:val="20"/>
        </w:rPr>
      </w:pPr>
      <w:r w:rsidRPr="00FC5755">
        <w:rPr>
          <w:b/>
          <w:sz w:val="20"/>
          <w:szCs w:val="20"/>
        </w:rPr>
        <w:t>Agentic AI Microservices Architecture</w:t>
      </w:r>
      <w:r w:rsidR="00E02D4E" w:rsidRPr="00E02D4E">
        <w:rPr>
          <w:b/>
          <w:sz w:val="20"/>
          <w:szCs w:val="20"/>
        </w:rPr>
        <w:t xml:space="preserve">: </w:t>
      </w:r>
      <w:r w:rsidR="00E02D4E" w:rsidRPr="00E02D4E">
        <w:rPr>
          <w:bCs/>
          <w:sz w:val="20"/>
          <w:szCs w:val="20"/>
        </w:rPr>
        <w:t>Wipro (Client: UBS) - Jan 2026 – Present</w:t>
      </w:r>
    </w:p>
    <w:p w14:paraId="590DDD9C" w14:textId="7B62C7E0" w:rsidR="00E02D4E" w:rsidRDefault="00FC5755" w:rsidP="00E02D4E">
      <w:pPr>
        <w:pStyle w:val="ListParagraph"/>
        <w:numPr>
          <w:ilvl w:val="0"/>
          <w:numId w:val="18"/>
        </w:numPr>
        <w:spacing w:line="240" w:lineRule="auto"/>
        <w:ind w:left="426"/>
        <w:jc w:val="both"/>
        <w:rPr>
          <w:sz w:val="20"/>
          <w:szCs w:val="20"/>
        </w:rPr>
      </w:pPr>
      <w:r w:rsidRPr="00FC5755">
        <w:rPr>
          <w:sz w:val="20"/>
          <w:szCs w:val="20"/>
        </w:rPr>
        <w:t xml:space="preserve">Developing the foundational backend services using </w:t>
      </w:r>
      <w:proofErr w:type="spellStart"/>
      <w:r w:rsidRPr="00FC5755">
        <w:rPr>
          <w:sz w:val="20"/>
          <w:szCs w:val="20"/>
        </w:rPr>
        <w:t>FastAPI</w:t>
      </w:r>
      <w:proofErr w:type="spellEnd"/>
      <w:r w:rsidRPr="00FC5755">
        <w:rPr>
          <w:sz w:val="20"/>
          <w:szCs w:val="20"/>
        </w:rPr>
        <w:t xml:space="preserve"> and LangGraph for a new Agentic AI project, enabling autonomous AI agents to securely interact with and process complex banking data.</w:t>
      </w:r>
    </w:p>
    <w:p w14:paraId="27A5F2A0" w14:textId="6E09E8EC" w:rsidR="00FC5755" w:rsidRDefault="00FC5755" w:rsidP="00E02D4E">
      <w:pPr>
        <w:pStyle w:val="ListParagraph"/>
        <w:numPr>
          <w:ilvl w:val="0"/>
          <w:numId w:val="18"/>
        </w:numPr>
        <w:spacing w:line="240" w:lineRule="auto"/>
        <w:ind w:left="426"/>
        <w:jc w:val="both"/>
        <w:rPr>
          <w:sz w:val="20"/>
          <w:szCs w:val="20"/>
        </w:rPr>
      </w:pPr>
      <w:r w:rsidRPr="00FC5755">
        <w:rPr>
          <w:sz w:val="20"/>
          <w:szCs w:val="20"/>
        </w:rPr>
        <w:t xml:space="preserve">Creating modular Python components with </w:t>
      </w:r>
      <w:proofErr w:type="spellStart"/>
      <w:r w:rsidRPr="00FC5755">
        <w:rPr>
          <w:sz w:val="20"/>
          <w:szCs w:val="20"/>
        </w:rPr>
        <w:t>LangChain</w:t>
      </w:r>
      <w:proofErr w:type="spellEnd"/>
      <w:r w:rsidRPr="00FC5755">
        <w:rPr>
          <w:sz w:val="20"/>
          <w:szCs w:val="20"/>
        </w:rPr>
        <w:t xml:space="preserve"> that allow Gen AI models to seamlessly interface with financial datasets in Databricks and PostgreSQL for automated, real-time analytics.</w:t>
      </w:r>
    </w:p>
    <w:p w14:paraId="753E5559" w14:textId="2BD6EDA0" w:rsidR="00FC5755" w:rsidRPr="00E02D4E" w:rsidRDefault="00FC5755" w:rsidP="00E02D4E">
      <w:pPr>
        <w:pStyle w:val="ListParagraph"/>
        <w:numPr>
          <w:ilvl w:val="0"/>
          <w:numId w:val="18"/>
        </w:numPr>
        <w:spacing w:line="240" w:lineRule="auto"/>
        <w:ind w:left="426"/>
        <w:jc w:val="both"/>
        <w:rPr>
          <w:sz w:val="20"/>
          <w:szCs w:val="20"/>
        </w:rPr>
      </w:pPr>
      <w:r w:rsidRPr="00FC5755">
        <w:rPr>
          <w:sz w:val="20"/>
          <w:szCs w:val="20"/>
        </w:rPr>
        <w:t>Engineering initial, Azure-hosted solutions designed to replace routine, manual data management tasks with intelligent, agent-driven automation.</w:t>
      </w:r>
    </w:p>
    <w:p w14:paraId="619878C5" w14:textId="3051EA5C" w:rsidR="00B4364D" w:rsidRPr="004271B0" w:rsidRDefault="00B4364D" w:rsidP="00705D50">
      <w:pPr>
        <w:spacing w:before="240" w:after="0" w:line="240" w:lineRule="auto"/>
        <w:rPr>
          <w:b/>
          <w:sz w:val="20"/>
          <w:szCs w:val="20"/>
        </w:rPr>
      </w:pPr>
      <w:r w:rsidRPr="004271B0">
        <w:rPr>
          <w:b/>
          <w:sz w:val="20"/>
          <w:szCs w:val="20"/>
        </w:rPr>
        <w:t xml:space="preserve">Development &amp; Optimization of ETL Pipelines: </w:t>
      </w:r>
      <w:r w:rsidRPr="004271B0">
        <w:rPr>
          <w:sz w:val="20"/>
          <w:szCs w:val="20"/>
        </w:rPr>
        <w:t>TCS</w:t>
      </w:r>
      <w:r w:rsidR="00E02D4E">
        <w:rPr>
          <w:sz w:val="20"/>
          <w:szCs w:val="20"/>
        </w:rPr>
        <w:t xml:space="preserve"> (</w:t>
      </w:r>
      <w:r w:rsidR="00E02D4E" w:rsidRPr="00E02D4E">
        <w:rPr>
          <w:bCs/>
          <w:sz w:val="20"/>
          <w:szCs w:val="20"/>
        </w:rPr>
        <w:t xml:space="preserve">Client: </w:t>
      </w:r>
      <w:r w:rsidR="00E02D4E">
        <w:rPr>
          <w:bCs/>
          <w:sz w:val="20"/>
          <w:szCs w:val="20"/>
        </w:rPr>
        <w:t>Singapore Airlines</w:t>
      </w:r>
      <w:r w:rsidR="00E02D4E">
        <w:rPr>
          <w:sz w:val="20"/>
          <w:szCs w:val="20"/>
        </w:rPr>
        <w:t>)</w:t>
      </w:r>
      <w:r w:rsidRPr="004271B0">
        <w:rPr>
          <w:sz w:val="20"/>
          <w:szCs w:val="20"/>
        </w:rPr>
        <w:t xml:space="preserve"> - Jun 2023 – </w:t>
      </w:r>
      <w:r w:rsidR="00E02D4E">
        <w:rPr>
          <w:sz w:val="20"/>
          <w:szCs w:val="20"/>
        </w:rPr>
        <w:t>Jan 2026</w:t>
      </w:r>
    </w:p>
    <w:p w14:paraId="1D1CF3CC" w14:textId="77777777" w:rsidR="004D739A" w:rsidRPr="004271B0" w:rsidRDefault="0018700B" w:rsidP="004271B0">
      <w:pPr>
        <w:pStyle w:val="ListParagraph"/>
        <w:numPr>
          <w:ilvl w:val="0"/>
          <w:numId w:val="18"/>
        </w:numPr>
        <w:spacing w:line="240" w:lineRule="auto"/>
        <w:ind w:left="426"/>
        <w:jc w:val="both"/>
        <w:rPr>
          <w:sz w:val="20"/>
          <w:szCs w:val="20"/>
        </w:rPr>
      </w:pPr>
      <w:r w:rsidRPr="004271B0">
        <w:rPr>
          <w:sz w:val="20"/>
          <w:szCs w:val="20"/>
        </w:rPr>
        <w:t>Designed and optimized 15+ batch and streaming ETL pipelines on AWS Glue and EMR using Python and PySpark; ingested data from S3, Oracle, MySQL, and SFTP.</w:t>
      </w:r>
    </w:p>
    <w:p w14:paraId="38E636D3" w14:textId="754CC48B" w:rsidR="0018700B" w:rsidRPr="004271B0" w:rsidRDefault="0018700B" w:rsidP="004271B0">
      <w:pPr>
        <w:pStyle w:val="ListParagraph"/>
        <w:numPr>
          <w:ilvl w:val="0"/>
          <w:numId w:val="18"/>
        </w:numPr>
        <w:spacing w:line="240" w:lineRule="auto"/>
        <w:ind w:left="426"/>
        <w:jc w:val="both"/>
        <w:rPr>
          <w:sz w:val="20"/>
          <w:szCs w:val="20"/>
        </w:rPr>
      </w:pPr>
      <w:r w:rsidRPr="004271B0">
        <w:rPr>
          <w:sz w:val="20"/>
          <w:szCs w:val="20"/>
        </w:rPr>
        <w:t>Built DBT models with SCD Type 1 &amp; 2 logic in PostgreSQL; improved historical data integrity and reduced downstream issues.</w:t>
      </w:r>
    </w:p>
    <w:p w14:paraId="1F3A9330" w14:textId="77777777" w:rsidR="0018700B" w:rsidRPr="004271B0" w:rsidRDefault="0018700B" w:rsidP="004271B0">
      <w:pPr>
        <w:pStyle w:val="ListParagraph"/>
        <w:numPr>
          <w:ilvl w:val="0"/>
          <w:numId w:val="18"/>
        </w:numPr>
        <w:spacing w:line="240" w:lineRule="auto"/>
        <w:ind w:left="426"/>
        <w:jc w:val="both"/>
        <w:rPr>
          <w:sz w:val="20"/>
          <w:szCs w:val="20"/>
        </w:rPr>
      </w:pPr>
      <w:r w:rsidRPr="004271B0">
        <w:rPr>
          <w:sz w:val="20"/>
          <w:szCs w:val="20"/>
        </w:rPr>
        <w:t>Implemented advanced Spark optimizations (partitioning, bucketing, predicate pushdown), reducing ETL runtime from 2.5 hours to 30 minutes.</w:t>
      </w:r>
    </w:p>
    <w:p w14:paraId="2186DFAA" w14:textId="77777777" w:rsidR="004D739A" w:rsidRPr="004271B0" w:rsidRDefault="0018700B" w:rsidP="004271B0">
      <w:pPr>
        <w:pStyle w:val="ListParagraph"/>
        <w:numPr>
          <w:ilvl w:val="0"/>
          <w:numId w:val="18"/>
        </w:numPr>
        <w:spacing w:line="240" w:lineRule="auto"/>
        <w:ind w:left="426"/>
        <w:jc w:val="both"/>
        <w:rPr>
          <w:sz w:val="20"/>
          <w:szCs w:val="20"/>
        </w:rPr>
      </w:pPr>
      <w:r w:rsidRPr="004271B0">
        <w:rPr>
          <w:sz w:val="20"/>
          <w:szCs w:val="20"/>
        </w:rPr>
        <w:t>Developed Airflow DAGs and parameterized Redshift schemas integrated with DataGo, enabling sub-second dashboard refreshes.</w:t>
      </w:r>
    </w:p>
    <w:p w14:paraId="363AB466" w14:textId="5EA2AAFF" w:rsidR="00CD601E" w:rsidRPr="004271B0" w:rsidRDefault="00CD601E" w:rsidP="004271B0">
      <w:pPr>
        <w:pStyle w:val="ListParagraph"/>
        <w:numPr>
          <w:ilvl w:val="0"/>
          <w:numId w:val="18"/>
        </w:numPr>
        <w:spacing w:line="240" w:lineRule="auto"/>
        <w:ind w:left="426"/>
        <w:jc w:val="both"/>
        <w:rPr>
          <w:sz w:val="20"/>
          <w:szCs w:val="20"/>
        </w:rPr>
      </w:pPr>
      <w:r w:rsidRPr="004271B0">
        <w:rPr>
          <w:sz w:val="20"/>
          <w:szCs w:val="20"/>
        </w:rPr>
        <w:t>Migrated sensitive financial datasets securely, enforced data quality with schema validations and SQL-based automated tests.</w:t>
      </w:r>
    </w:p>
    <w:p w14:paraId="59DFF445" w14:textId="29A9DA91" w:rsidR="00B4364D" w:rsidRPr="004271B0" w:rsidRDefault="00B4364D" w:rsidP="00705D50">
      <w:pPr>
        <w:spacing w:after="0" w:line="240" w:lineRule="auto"/>
        <w:ind w:left="66"/>
        <w:rPr>
          <w:sz w:val="20"/>
          <w:szCs w:val="20"/>
        </w:rPr>
      </w:pPr>
      <w:r w:rsidRPr="004271B0">
        <w:rPr>
          <w:b/>
          <w:sz w:val="20"/>
          <w:szCs w:val="20"/>
        </w:rPr>
        <w:t>Airflow Pipeline Migration &amp; Genie+ Framework Optimization:</w:t>
      </w:r>
      <w:r w:rsidRPr="004271B0">
        <w:rPr>
          <w:sz w:val="20"/>
          <w:szCs w:val="20"/>
        </w:rPr>
        <w:t xml:space="preserve"> TCS </w:t>
      </w:r>
      <w:r w:rsidR="00E02D4E">
        <w:rPr>
          <w:sz w:val="20"/>
          <w:szCs w:val="20"/>
        </w:rPr>
        <w:t>(</w:t>
      </w:r>
      <w:r w:rsidR="00E02D4E" w:rsidRPr="00E02D4E">
        <w:rPr>
          <w:bCs/>
          <w:sz w:val="20"/>
          <w:szCs w:val="20"/>
        </w:rPr>
        <w:t xml:space="preserve">Client: </w:t>
      </w:r>
      <w:r w:rsidR="00E02D4E">
        <w:rPr>
          <w:bCs/>
          <w:sz w:val="20"/>
          <w:szCs w:val="20"/>
        </w:rPr>
        <w:t>Singapore Airlines</w:t>
      </w:r>
      <w:r w:rsidR="00E02D4E">
        <w:rPr>
          <w:sz w:val="20"/>
          <w:szCs w:val="20"/>
        </w:rPr>
        <w:t>)</w:t>
      </w:r>
      <w:r w:rsidR="00E02D4E" w:rsidRPr="004271B0">
        <w:rPr>
          <w:sz w:val="20"/>
          <w:szCs w:val="20"/>
        </w:rPr>
        <w:t xml:space="preserve"> </w:t>
      </w:r>
      <w:r w:rsidRPr="004271B0">
        <w:rPr>
          <w:sz w:val="20"/>
          <w:szCs w:val="20"/>
        </w:rPr>
        <w:t>- Dec 2023 – Feb 2025</w:t>
      </w:r>
    </w:p>
    <w:p w14:paraId="2D9C1B06" w14:textId="77777777" w:rsidR="004D739A" w:rsidRPr="004271B0" w:rsidRDefault="00CD601E" w:rsidP="004271B0">
      <w:pPr>
        <w:pStyle w:val="ListParagraph"/>
        <w:numPr>
          <w:ilvl w:val="0"/>
          <w:numId w:val="18"/>
        </w:numPr>
        <w:spacing w:line="240" w:lineRule="auto"/>
        <w:ind w:left="426"/>
        <w:jc w:val="both"/>
        <w:rPr>
          <w:sz w:val="20"/>
          <w:szCs w:val="20"/>
        </w:rPr>
      </w:pPr>
      <w:r w:rsidRPr="004271B0">
        <w:rPr>
          <w:sz w:val="20"/>
          <w:szCs w:val="20"/>
        </w:rPr>
        <w:t>Migrated 7 critical pipelines into Genie+ Airflow framework using Medallion Architecture with DBT, PySpark, and modular SQL.</w:t>
      </w:r>
    </w:p>
    <w:p w14:paraId="793E79B8" w14:textId="3D743182" w:rsidR="00CD601E" w:rsidRPr="004271B0" w:rsidRDefault="00CD601E" w:rsidP="004271B0">
      <w:pPr>
        <w:pStyle w:val="ListParagraph"/>
        <w:numPr>
          <w:ilvl w:val="0"/>
          <w:numId w:val="18"/>
        </w:numPr>
        <w:spacing w:line="240" w:lineRule="auto"/>
        <w:ind w:left="426"/>
        <w:jc w:val="both"/>
        <w:rPr>
          <w:sz w:val="20"/>
          <w:szCs w:val="20"/>
        </w:rPr>
      </w:pPr>
      <w:r w:rsidRPr="004271B0">
        <w:rPr>
          <w:sz w:val="20"/>
          <w:szCs w:val="20"/>
        </w:rPr>
        <w:t>Built 3 DBT models in Redshift to transform Bronze-layer data, cutting defects by 25% and accelerating availability.</w:t>
      </w:r>
    </w:p>
    <w:p w14:paraId="15AC9DD8" w14:textId="1AA1A66D" w:rsidR="004D739A" w:rsidRPr="004271B0" w:rsidRDefault="00CD601E" w:rsidP="004271B0">
      <w:pPr>
        <w:pStyle w:val="ListParagraph"/>
        <w:numPr>
          <w:ilvl w:val="0"/>
          <w:numId w:val="18"/>
        </w:numPr>
        <w:spacing w:line="240" w:lineRule="auto"/>
        <w:ind w:left="426"/>
        <w:jc w:val="both"/>
        <w:rPr>
          <w:sz w:val="20"/>
          <w:szCs w:val="20"/>
        </w:rPr>
      </w:pPr>
      <w:r w:rsidRPr="004271B0">
        <w:rPr>
          <w:sz w:val="20"/>
          <w:szCs w:val="20"/>
        </w:rPr>
        <w:t>Executed seamless 12B+ record migration with zero data loss; optimized DAGs</w:t>
      </w:r>
      <w:r w:rsidR="00E02D4E">
        <w:rPr>
          <w:sz w:val="20"/>
          <w:szCs w:val="20"/>
        </w:rPr>
        <w:t xml:space="preserve">, </w:t>
      </w:r>
      <w:r w:rsidRPr="004271B0">
        <w:rPr>
          <w:sz w:val="20"/>
          <w:szCs w:val="20"/>
        </w:rPr>
        <w:t>resource configs, improving throughput by 30%.</w:t>
      </w:r>
    </w:p>
    <w:p w14:paraId="41A274BC" w14:textId="5596CFBE" w:rsidR="00CD601E" w:rsidRPr="004271B0" w:rsidRDefault="00CD601E" w:rsidP="004271B0">
      <w:pPr>
        <w:pStyle w:val="ListParagraph"/>
        <w:numPr>
          <w:ilvl w:val="0"/>
          <w:numId w:val="18"/>
        </w:numPr>
        <w:spacing w:line="240" w:lineRule="auto"/>
        <w:ind w:left="426"/>
        <w:jc w:val="both"/>
        <w:rPr>
          <w:sz w:val="20"/>
          <w:szCs w:val="20"/>
        </w:rPr>
      </w:pPr>
      <w:r w:rsidRPr="004271B0">
        <w:rPr>
          <w:sz w:val="20"/>
          <w:szCs w:val="20"/>
        </w:rPr>
        <w:t>Standardized config management via runtime Airflow variables, reducing setup effort by 40% and simplifying deployments under tight SLAs.</w:t>
      </w:r>
    </w:p>
    <w:p w14:paraId="12392CFA" w14:textId="61682CFA" w:rsidR="00332402" w:rsidRPr="004271B0" w:rsidRDefault="00332402" w:rsidP="00705D50">
      <w:pPr>
        <w:spacing w:after="0"/>
        <w:ind w:left="66"/>
        <w:rPr>
          <w:sz w:val="20"/>
          <w:szCs w:val="20"/>
          <w:lang w:val="en-IN"/>
        </w:rPr>
      </w:pPr>
      <w:r w:rsidRPr="004271B0">
        <w:rPr>
          <w:b/>
          <w:sz w:val="20"/>
          <w:szCs w:val="20"/>
        </w:rPr>
        <w:t>Dashboard Development and Business Insights:</w:t>
      </w:r>
      <w:r w:rsidRPr="004271B0">
        <w:rPr>
          <w:sz w:val="20"/>
          <w:szCs w:val="20"/>
        </w:rPr>
        <w:t xml:space="preserve"> </w:t>
      </w:r>
      <w:r w:rsidRPr="004271B0">
        <w:rPr>
          <w:sz w:val="20"/>
          <w:szCs w:val="20"/>
          <w:lang w:val="en-IN"/>
        </w:rPr>
        <w:t>Aditadv Tech - Jan 2023 – Mar 2023</w:t>
      </w:r>
    </w:p>
    <w:p w14:paraId="40B4AC70" w14:textId="77777777" w:rsidR="004D739A" w:rsidRPr="004271B0" w:rsidRDefault="00CD601E" w:rsidP="004271B0">
      <w:pPr>
        <w:pStyle w:val="ListParagraph"/>
        <w:numPr>
          <w:ilvl w:val="0"/>
          <w:numId w:val="18"/>
        </w:numPr>
        <w:spacing w:line="240" w:lineRule="auto"/>
        <w:ind w:left="426"/>
        <w:jc w:val="both"/>
        <w:rPr>
          <w:sz w:val="20"/>
          <w:szCs w:val="20"/>
        </w:rPr>
      </w:pPr>
      <w:r w:rsidRPr="004271B0">
        <w:rPr>
          <w:sz w:val="20"/>
          <w:szCs w:val="20"/>
        </w:rPr>
        <w:t>Created interactive Zoho Analytics dashboards tracking churn rate by segment and region, enabling retention strategy alignment.</w:t>
      </w:r>
    </w:p>
    <w:p w14:paraId="3D119DB3" w14:textId="198C9173" w:rsidR="00CD601E" w:rsidRPr="004271B0" w:rsidRDefault="00CD601E" w:rsidP="004271B0">
      <w:pPr>
        <w:pStyle w:val="ListParagraph"/>
        <w:numPr>
          <w:ilvl w:val="0"/>
          <w:numId w:val="18"/>
        </w:numPr>
        <w:spacing w:line="240" w:lineRule="auto"/>
        <w:ind w:left="426"/>
        <w:jc w:val="both"/>
        <w:rPr>
          <w:sz w:val="20"/>
          <w:szCs w:val="20"/>
        </w:rPr>
      </w:pPr>
      <w:r w:rsidRPr="004271B0">
        <w:rPr>
          <w:sz w:val="20"/>
          <w:szCs w:val="20"/>
        </w:rPr>
        <w:t>Partnered with business leads to define churn KPIs and delivered real-time filters, shortening decision cycles by 40%.</w:t>
      </w:r>
    </w:p>
    <w:p w14:paraId="6170D384" w14:textId="55AB2D38" w:rsidR="00091DFB" w:rsidRPr="004271B0" w:rsidRDefault="00091DFB" w:rsidP="00705D50">
      <w:pPr>
        <w:spacing w:after="0"/>
        <w:ind w:left="66"/>
        <w:rPr>
          <w:b/>
          <w:sz w:val="20"/>
          <w:szCs w:val="20"/>
          <w:lang w:val="en-IN"/>
        </w:rPr>
      </w:pPr>
      <w:r w:rsidRPr="004271B0">
        <w:rPr>
          <w:b/>
          <w:sz w:val="20"/>
          <w:szCs w:val="20"/>
        </w:rPr>
        <w:t xml:space="preserve">Big Data Pipeline Development: </w:t>
      </w:r>
      <w:r w:rsidR="00B70619" w:rsidRPr="004271B0">
        <w:rPr>
          <w:sz w:val="20"/>
          <w:szCs w:val="20"/>
          <w:lang w:val="en-IN"/>
        </w:rPr>
        <w:t>Flex – Oct 2021 – Nov 2022</w:t>
      </w:r>
    </w:p>
    <w:p w14:paraId="54E797C9" w14:textId="77777777" w:rsidR="004D739A" w:rsidRPr="004271B0" w:rsidRDefault="00CD601E" w:rsidP="004271B0">
      <w:pPr>
        <w:pStyle w:val="ListParagraph"/>
        <w:numPr>
          <w:ilvl w:val="0"/>
          <w:numId w:val="18"/>
        </w:numPr>
        <w:spacing w:line="240" w:lineRule="auto"/>
        <w:ind w:left="426"/>
        <w:jc w:val="both"/>
        <w:rPr>
          <w:sz w:val="20"/>
          <w:szCs w:val="20"/>
        </w:rPr>
      </w:pPr>
      <w:r w:rsidRPr="004271B0">
        <w:rPr>
          <w:sz w:val="20"/>
          <w:szCs w:val="20"/>
        </w:rPr>
        <w:t>Migrated 2B+ BAAN ERP records into Redshift using Glue, PySpark, and S3 (Parquet) with zero data loss.</w:t>
      </w:r>
    </w:p>
    <w:p w14:paraId="7E920455" w14:textId="77777777" w:rsidR="004D739A" w:rsidRPr="004271B0" w:rsidRDefault="00CD601E" w:rsidP="004271B0">
      <w:pPr>
        <w:pStyle w:val="ListParagraph"/>
        <w:numPr>
          <w:ilvl w:val="0"/>
          <w:numId w:val="18"/>
        </w:numPr>
        <w:spacing w:line="240" w:lineRule="auto"/>
        <w:ind w:left="426"/>
        <w:jc w:val="both"/>
        <w:rPr>
          <w:sz w:val="20"/>
          <w:szCs w:val="20"/>
        </w:rPr>
      </w:pPr>
      <w:r w:rsidRPr="004271B0">
        <w:rPr>
          <w:sz w:val="20"/>
          <w:szCs w:val="20"/>
        </w:rPr>
        <w:t xml:space="preserve">Automated delta ingestion using AWS Lambda and </w:t>
      </w:r>
      <w:proofErr w:type="spellStart"/>
      <w:r w:rsidRPr="004271B0">
        <w:rPr>
          <w:sz w:val="20"/>
          <w:szCs w:val="20"/>
        </w:rPr>
        <w:t>EventBridge</w:t>
      </w:r>
      <w:proofErr w:type="spellEnd"/>
      <w:r w:rsidRPr="004271B0">
        <w:rPr>
          <w:sz w:val="20"/>
          <w:szCs w:val="20"/>
        </w:rPr>
        <w:t xml:space="preserve">; reduced refresh latency from 24 </w:t>
      </w:r>
      <w:proofErr w:type="spellStart"/>
      <w:r w:rsidRPr="004271B0">
        <w:rPr>
          <w:sz w:val="20"/>
          <w:szCs w:val="20"/>
        </w:rPr>
        <w:t>hrs</w:t>
      </w:r>
      <w:proofErr w:type="spellEnd"/>
      <w:r w:rsidRPr="004271B0">
        <w:rPr>
          <w:sz w:val="20"/>
          <w:szCs w:val="20"/>
        </w:rPr>
        <w:t xml:space="preserve"> to 1.5 hrs.</w:t>
      </w:r>
    </w:p>
    <w:p w14:paraId="2BE023C1" w14:textId="1C1AB4B8" w:rsidR="00CD601E" w:rsidRPr="004271B0" w:rsidRDefault="00CD601E" w:rsidP="004271B0">
      <w:pPr>
        <w:pStyle w:val="ListParagraph"/>
        <w:numPr>
          <w:ilvl w:val="0"/>
          <w:numId w:val="18"/>
        </w:numPr>
        <w:spacing w:line="240" w:lineRule="auto"/>
        <w:ind w:left="426"/>
        <w:jc w:val="both"/>
        <w:rPr>
          <w:sz w:val="20"/>
          <w:szCs w:val="20"/>
        </w:rPr>
      </w:pPr>
      <w:r w:rsidRPr="004271B0">
        <w:rPr>
          <w:sz w:val="20"/>
          <w:szCs w:val="20"/>
        </w:rPr>
        <w:t>Embedded Python-based validations for counts and null checks, achieving 99.5% data accuracy and eliminating manual checks.</w:t>
      </w:r>
    </w:p>
    <w:p w14:paraId="0BAA0486" w14:textId="0432A7FC" w:rsidR="00B70619" w:rsidRPr="004271B0" w:rsidRDefault="00B70619" w:rsidP="00705D50">
      <w:pPr>
        <w:spacing w:after="0"/>
        <w:ind w:left="66"/>
        <w:rPr>
          <w:b/>
          <w:sz w:val="20"/>
          <w:szCs w:val="20"/>
        </w:rPr>
      </w:pPr>
      <w:r w:rsidRPr="004271B0">
        <w:rPr>
          <w:b/>
          <w:sz w:val="20"/>
          <w:szCs w:val="20"/>
        </w:rPr>
        <w:t xml:space="preserve">Supply Chain Analytics Dashboard &amp; Validation: </w:t>
      </w:r>
      <w:r w:rsidRPr="004271B0">
        <w:rPr>
          <w:sz w:val="20"/>
          <w:szCs w:val="20"/>
          <w:lang w:val="en-IN"/>
        </w:rPr>
        <w:t>Flex - Jan 2020 – Oct 2021</w:t>
      </w:r>
    </w:p>
    <w:p w14:paraId="0824FF23" w14:textId="77777777" w:rsidR="00CD601E" w:rsidRPr="004271B0" w:rsidRDefault="00CD601E" w:rsidP="004271B0">
      <w:pPr>
        <w:pStyle w:val="ListParagraph"/>
        <w:numPr>
          <w:ilvl w:val="0"/>
          <w:numId w:val="18"/>
        </w:numPr>
        <w:spacing w:line="240" w:lineRule="auto"/>
        <w:ind w:left="426"/>
        <w:jc w:val="both"/>
        <w:rPr>
          <w:sz w:val="20"/>
          <w:szCs w:val="20"/>
        </w:rPr>
      </w:pPr>
      <w:r w:rsidRPr="004271B0">
        <w:rPr>
          <w:sz w:val="20"/>
          <w:szCs w:val="20"/>
        </w:rPr>
        <w:t>Developed Power BI dashboards for inventory and logistics KPIs, improving efficiency by 12%.</w:t>
      </w:r>
    </w:p>
    <w:p w14:paraId="36E03C95" w14:textId="77777777" w:rsidR="004D739A" w:rsidRPr="004271B0" w:rsidRDefault="00CD601E" w:rsidP="004271B0">
      <w:pPr>
        <w:pStyle w:val="ListParagraph"/>
        <w:numPr>
          <w:ilvl w:val="0"/>
          <w:numId w:val="18"/>
        </w:numPr>
        <w:spacing w:line="240" w:lineRule="auto"/>
        <w:ind w:left="426"/>
        <w:jc w:val="both"/>
        <w:rPr>
          <w:sz w:val="20"/>
          <w:szCs w:val="20"/>
        </w:rPr>
      </w:pPr>
      <w:r w:rsidRPr="004271B0">
        <w:rPr>
          <w:sz w:val="20"/>
          <w:szCs w:val="20"/>
        </w:rPr>
        <w:t>Integrated S3 data lakes, PostgreSQL, and ERP systems into predictive models that saved 15% in costs.</w:t>
      </w:r>
    </w:p>
    <w:p w14:paraId="25370A07" w14:textId="3FA1A268" w:rsidR="00CD601E" w:rsidRPr="004271B0" w:rsidRDefault="00CD601E" w:rsidP="004271B0">
      <w:pPr>
        <w:pStyle w:val="ListParagraph"/>
        <w:numPr>
          <w:ilvl w:val="0"/>
          <w:numId w:val="18"/>
        </w:numPr>
        <w:spacing w:line="240" w:lineRule="auto"/>
        <w:ind w:left="426"/>
        <w:jc w:val="both"/>
        <w:rPr>
          <w:sz w:val="20"/>
          <w:szCs w:val="20"/>
        </w:rPr>
      </w:pPr>
      <w:r w:rsidRPr="004271B0">
        <w:rPr>
          <w:sz w:val="20"/>
          <w:szCs w:val="20"/>
        </w:rPr>
        <w:t>Implemented Kafka-streaming alerts during COVID-19 to monitor shortages, cutting response times by 60%.</w:t>
      </w:r>
    </w:p>
    <w:p w14:paraId="5EE8BA12" w14:textId="77777777" w:rsidR="00E3055A" w:rsidRPr="004271B0" w:rsidRDefault="00E3055A" w:rsidP="004271B0">
      <w:pPr>
        <w:spacing w:line="240" w:lineRule="auto"/>
        <w:ind w:left="66"/>
        <w:rPr>
          <w:b/>
          <w:bCs/>
          <w:color w:val="548DD4" w:themeColor="text2" w:themeTint="99"/>
          <w:sz w:val="24"/>
          <w:szCs w:val="24"/>
        </w:rPr>
      </w:pPr>
      <w:r w:rsidRPr="004271B0">
        <w:rPr>
          <w:b/>
          <w:bCs/>
          <w:color w:val="548DD4" w:themeColor="text2" w:themeTint="99"/>
          <w:sz w:val="24"/>
          <w:szCs w:val="24"/>
        </w:rPr>
        <w:t>EDUCATION</w:t>
      </w:r>
    </w:p>
    <w:p w14:paraId="5D2F42C1" w14:textId="222D2FB0" w:rsidR="00F13652" w:rsidRPr="004271B0" w:rsidRDefault="00000000" w:rsidP="004271B0">
      <w:pPr>
        <w:spacing w:line="240" w:lineRule="auto"/>
        <w:rPr>
          <w:sz w:val="20"/>
          <w:szCs w:val="20"/>
        </w:rPr>
      </w:pPr>
      <w:r w:rsidRPr="004271B0">
        <w:rPr>
          <w:sz w:val="20"/>
          <w:szCs w:val="20"/>
        </w:rPr>
        <w:t>P</w:t>
      </w:r>
      <w:r w:rsidR="00477EF9" w:rsidRPr="004271B0">
        <w:rPr>
          <w:sz w:val="20"/>
          <w:szCs w:val="20"/>
        </w:rPr>
        <w:t>ost Graduation Program</w:t>
      </w:r>
      <w:r w:rsidRPr="004271B0">
        <w:rPr>
          <w:sz w:val="20"/>
          <w:szCs w:val="20"/>
        </w:rPr>
        <w:t xml:space="preserve"> </w:t>
      </w:r>
      <w:r w:rsidR="00477EF9" w:rsidRPr="004271B0">
        <w:rPr>
          <w:sz w:val="20"/>
          <w:szCs w:val="20"/>
        </w:rPr>
        <w:t xml:space="preserve">| </w:t>
      </w:r>
      <w:r w:rsidRPr="004271B0">
        <w:rPr>
          <w:sz w:val="20"/>
          <w:szCs w:val="20"/>
        </w:rPr>
        <w:t>Data Science and Engineering | Great Lakes Institute of Management (2021-2022)</w:t>
      </w:r>
      <w:r w:rsidRPr="004271B0">
        <w:rPr>
          <w:sz w:val="20"/>
          <w:szCs w:val="20"/>
        </w:rPr>
        <w:br/>
        <w:t xml:space="preserve">Bachelor of Engineering </w:t>
      </w:r>
      <w:r w:rsidR="00477EF9" w:rsidRPr="004271B0">
        <w:rPr>
          <w:sz w:val="20"/>
          <w:szCs w:val="20"/>
        </w:rPr>
        <w:t>|</w:t>
      </w:r>
      <w:r w:rsidRPr="004271B0">
        <w:rPr>
          <w:sz w:val="20"/>
          <w:szCs w:val="20"/>
        </w:rPr>
        <w:t xml:space="preserve"> Mechanical </w:t>
      </w:r>
      <w:r w:rsidR="00477EF9" w:rsidRPr="004271B0">
        <w:rPr>
          <w:sz w:val="20"/>
          <w:szCs w:val="20"/>
        </w:rPr>
        <w:t xml:space="preserve">Engineering </w:t>
      </w:r>
      <w:r w:rsidRPr="004271B0">
        <w:rPr>
          <w:sz w:val="20"/>
          <w:szCs w:val="20"/>
        </w:rPr>
        <w:t>| University of Mumbai (2015-2019)</w:t>
      </w:r>
    </w:p>
    <w:p w14:paraId="756B6F72" w14:textId="629F79A8" w:rsidR="00E3055A" w:rsidRPr="004271B0" w:rsidRDefault="00E3055A" w:rsidP="004271B0">
      <w:pPr>
        <w:spacing w:line="240" w:lineRule="auto"/>
        <w:rPr>
          <w:sz w:val="20"/>
          <w:szCs w:val="20"/>
        </w:rPr>
      </w:pPr>
      <w:r w:rsidRPr="004271B0">
        <w:rPr>
          <w:b/>
          <w:bCs/>
          <w:color w:val="548DD4" w:themeColor="text2" w:themeTint="99"/>
          <w:sz w:val="24"/>
          <w:szCs w:val="24"/>
        </w:rPr>
        <w:t>CERTIFICATIONS &amp; AWARDS</w:t>
      </w:r>
    </w:p>
    <w:p w14:paraId="6091845A" w14:textId="65157160" w:rsidR="004D739A" w:rsidRPr="004271B0" w:rsidRDefault="00000000" w:rsidP="004271B0">
      <w:pPr>
        <w:pStyle w:val="ListParagraph"/>
        <w:numPr>
          <w:ilvl w:val="0"/>
          <w:numId w:val="18"/>
        </w:numPr>
        <w:spacing w:line="240" w:lineRule="auto"/>
        <w:ind w:left="426"/>
        <w:jc w:val="both"/>
        <w:rPr>
          <w:sz w:val="20"/>
          <w:szCs w:val="20"/>
        </w:rPr>
      </w:pPr>
      <w:r w:rsidRPr="004271B0">
        <w:rPr>
          <w:sz w:val="20"/>
          <w:szCs w:val="20"/>
        </w:rPr>
        <w:t>Generative A</w:t>
      </w:r>
      <w:r w:rsidR="00DB6E5E" w:rsidRPr="004271B0">
        <w:rPr>
          <w:sz w:val="20"/>
          <w:szCs w:val="20"/>
        </w:rPr>
        <w:t>I</w:t>
      </w:r>
      <w:r w:rsidRPr="004271B0">
        <w:rPr>
          <w:sz w:val="20"/>
          <w:szCs w:val="20"/>
        </w:rPr>
        <w:t xml:space="preserve"> Developer Associate – Udemy (2025)</w:t>
      </w:r>
    </w:p>
    <w:p w14:paraId="08775C25" w14:textId="77777777" w:rsidR="004D739A" w:rsidRPr="004271B0" w:rsidRDefault="00000000" w:rsidP="004271B0">
      <w:pPr>
        <w:pStyle w:val="ListParagraph"/>
        <w:numPr>
          <w:ilvl w:val="0"/>
          <w:numId w:val="18"/>
        </w:numPr>
        <w:spacing w:line="240" w:lineRule="auto"/>
        <w:ind w:left="426"/>
        <w:jc w:val="both"/>
        <w:rPr>
          <w:sz w:val="20"/>
          <w:szCs w:val="20"/>
        </w:rPr>
      </w:pPr>
      <w:r w:rsidRPr="004271B0">
        <w:rPr>
          <w:sz w:val="20"/>
          <w:szCs w:val="20"/>
        </w:rPr>
        <w:t>Cutshort Certified Python – Advanced (2022)</w:t>
      </w:r>
    </w:p>
    <w:p w14:paraId="2677E037" w14:textId="7E972BC7" w:rsidR="00277DF3" w:rsidRPr="004271B0" w:rsidRDefault="00000000" w:rsidP="004271B0">
      <w:pPr>
        <w:pStyle w:val="ListParagraph"/>
        <w:numPr>
          <w:ilvl w:val="0"/>
          <w:numId w:val="18"/>
        </w:numPr>
        <w:spacing w:line="240" w:lineRule="auto"/>
        <w:ind w:left="426"/>
        <w:jc w:val="both"/>
        <w:rPr>
          <w:sz w:val="20"/>
          <w:szCs w:val="20"/>
        </w:rPr>
      </w:pPr>
      <w:r w:rsidRPr="004271B0">
        <w:rPr>
          <w:sz w:val="20"/>
          <w:szCs w:val="20"/>
        </w:rPr>
        <w:t>Python Data Structures – University of Michigan (2022)</w:t>
      </w:r>
    </w:p>
    <w:p w14:paraId="59D4AD34" w14:textId="77777777" w:rsidR="004D739A" w:rsidRPr="004271B0" w:rsidRDefault="00CD601E" w:rsidP="004271B0">
      <w:pPr>
        <w:pStyle w:val="ListParagraph"/>
        <w:numPr>
          <w:ilvl w:val="0"/>
          <w:numId w:val="18"/>
        </w:numPr>
        <w:spacing w:line="240" w:lineRule="auto"/>
        <w:ind w:left="426"/>
        <w:jc w:val="both"/>
        <w:rPr>
          <w:sz w:val="20"/>
          <w:szCs w:val="20"/>
        </w:rPr>
      </w:pPr>
      <w:r w:rsidRPr="004271B0">
        <w:rPr>
          <w:b/>
          <w:bCs/>
          <w:i/>
          <w:iCs/>
          <w:sz w:val="20"/>
          <w:szCs w:val="20"/>
        </w:rPr>
        <w:t>Tata Consultancy Services:</w:t>
      </w:r>
      <w:r w:rsidRPr="004271B0">
        <w:rPr>
          <w:sz w:val="20"/>
          <w:szCs w:val="20"/>
        </w:rPr>
        <w:t xml:space="preserve"> On the Spot Award (2025); </w:t>
      </w:r>
      <w:proofErr w:type="spellStart"/>
      <w:r w:rsidRPr="004271B0">
        <w:rPr>
          <w:sz w:val="20"/>
          <w:szCs w:val="20"/>
        </w:rPr>
        <w:t>Xcelerate</w:t>
      </w:r>
      <w:proofErr w:type="spellEnd"/>
      <w:r w:rsidRPr="004271B0">
        <w:rPr>
          <w:sz w:val="20"/>
          <w:szCs w:val="20"/>
        </w:rPr>
        <w:t xml:space="preserve"> Warrior (2025)</w:t>
      </w:r>
    </w:p>
    <w:p w14:paraId="03AD7CA9" w14:textId="6FE90794" w:rsidR="00F13652" w:rsidRPr="004271B0" w:rsidRDefault="00CD601E" w:rsidP="004271B0">
      <w:pPr>
        <w:pStyle w:val="ListParagraph"/>
        <w:numPr>
          <w:ilvl w:val="0"/>
          <w:numId w:val="18"/>
        </w:numPr>
        <w:spacing w:line="240" w:lineRule="auto"/>
        <w:ind w:left="426"/>
        <w:jc w:val="both"/>
        <w:rPr>
          <w:sz w:val="20"/>
          <w:szCs w:val="20"/>
        </w:rPr>
      </w:pPr>
      <w:r w:rsidRPr="004271B0">
        <w:rPr>
          <w:b/>
          <w:bCs/>
          <w:i/>
          <w:iCs/>
          <w:sz w:val="20"/>
          <w:szCs w:val="20"/>
        </w:rPr>
        <w:t>Flex:</w:t>
      </w:r>
      <w:r w:rsidRPr="004271B0">
        <w:rPr>
          <w:sz w:val="20"/>
          <w:szCs w:val="20"/>
        </w:rPr>
        <w:t xml:space="preserve"> Platinum Award (2022); Power Platform Citizen Developer (2021); Best Team Award (2021); Pat on Back Award (2020)</w:t>
      </w:r>
    </w:p>
    <w:p w14:paraId="15833A89" w14:textId="77777777" w:rsidR="004D739A" w:rsidRPr="004271B0" w:rsidRDefault="00E3055A" w:rsidP="004271B0">
      <w:pPr>
        <w:spacing w:line="240" w:lineRule="auto"/>
        <w:ind w:left="66"/>
        <w:rPr>
          <w:sz w:val="20"/>
          <w:szCs w:val="20"/>
        </w:rPr>
      </w:pPr>
      <w:r w:rsidRPr="004271B0">
        <w:rPr>
          <w:b/>
          <w:bCs/>
          <w:color w:val="548DD4" w:themeColor="text2" w:themeTint="99"/>
          <w:sz w:val="24"/>
          <w:szCs w:val="24"/>
        </w:rPr>
        <w:t>LEADERSHIP &amp; VOLUNTEER</w:t>
      </w:r>
    </w:p>
    <w:p w14:paraId="7DF8E6D1" w14:textId="77777777" w:rsidR="004D739A" w:rsidRPr="004271B0" w:rsidRDefault="00CD601E" w:rsidP="004271B0">
      <w:pPr>
        <w:pStyle w:val="ListParagraph"/>
        <w:numPr>
          <w:ilvl w:val="0"/>
          <w:numId w:val="18"/>
        </w:numPr>
        <w:spacing w:line="240" w:lineRule="auto"/>
        <w:ind w:left="426"/>
        <w:jc w:val="both"/>
        <w:rPr>
          <w:sz w:val="20"/>
          <w:szCs w:val="20"/>
        </w:rPr>
      </w:pPr>
      <w:r w:rsidRPr="004271B0">
        <w:rPr>
          <w:sz w:val="20"/>
          <w:szCs w:val="20"/>
        </w:rPr>
        <w:t>Led cross-functional teams to execute critical data migration initiatives, ensuring seamless transitions with zero downtime.</w:t>
      </w:r>
    </w:p>
    <w:p w14:paraId="65B2A38A" w14:textId="77777777" w:rsidR="004D739A" w:rsidRPr="004271B0" w:rsidRDefault="00CD601E" w:rsidP="004271B0">
      <w:pPr>
        <w:pStyle w:val="ListParagraph"/>
        <w:numPr>
          <w:ilvl w:val="0"/>
          <w:numId w:val="18"/>
        </w:numPr>
        <w:spacing w:line="240" w:lineRule="auto"/>
        <w:ind w:left="426"/>
        <w:jc w:val="both"/>
        <w:rPr>
          <w:sz w:val="20"/>
          <w:szCs w:val="20"/>
        </w:rPr>
      </w:pPr>
      <w:r w:rsidRPr="004271B0">
        <w:rPr>
          <w:sz w:val="20"/>
          <w:szCs w:val="20"/>
        </w:rPr>
        <w:t>Championed process improvement projects that enhanced operational efficiency, compliance, and documentation standards.</w:t>
      </w:r>
    </w:p>
    <w:p w14:paraId="52F9D71D" w14:textId="77777777" w:rsidR="004D739A" w:rsidRPr="004271B0" w:rsidRDefault="00CD601E" w:rsidP="004271B0">
      <w:pPr>
        <w:pStyle w:val="ListParagraph"/>
        <w:numPr>
          <w:ilvl w:val="0"/>
          <w:numId w:val="18"/>
        </w:numPr>
        <w:spacing w:line="240" w:lineRule="auto"/>
        <w:ind w:left="426"/>
        <w:jc w:val="both"/>
        <w:rPr>
          <w:sz w:val="20"/>
          <w:szCs w:val="20"/>
        </w:rPr>
      </w:pPr>
      <w:r w:rsidRPr="004271B0">
        <w:rPr>
          <w:sz w:val="20"/>
          <w:szCs w:val="20"/>
        </w:rPr>
        <w:t>Contributed to organizational audits and town halls by updating Standard Operating Procedures (SOPs) and conducting Failure Mode and Effects Analysis (FMEA).</w:t>
      </w:r>
    </w:p>
    <w:p w14:paraId="77817D08" w14:textId="77777777" w:rsidR="004D739A" w:rsidRPr="004271B0" w:rsidRDefault="00CD601E" w:rsidP="004271B0">
      <w:pPr>
        <w:pStyle w:val="ListParagraph"/>
        <w:numPr>
          <w:ilvl w:val="0"/>
          <w:numId w:val="18"/>
        </w:numPr>
        <w:spacing w:line="240" w:lineRule="auto"/>
        <w:ind w:left="426"/>
        <w:jc w:val="both"/>
        <w:rPr>
          <w:sz w:val="20"/>
          <w:szCs w:val="20"/>
        </w:rPr>
      </w:pPr>
      <w:r w:rsidRPr="004271B0">
        <w:rPr>
          <w:sz w:val="20"/>
          <w:szCs w:val="20"/>
        </w:rPr>
        <w:t>Designed and implemented employee engagement programs that strengthened team collaboration, morale, and retention.</w:t>
      </w:r>
    </w:p>
    <w:p w14:paraId="4CF4F50C" w14:textId="567DDE1F" w:rsidR="00DB6E5E" w:rsidRPr="004271B0" w:rsidRDefault="00CD601E" w:rsidP="004271B0">
      <w:pPr>
        <w:pStyle w:val="ListParagraph"/>
        <w:numPr>
          <w:ilvl w:val="0"/>
          <w:numId w:val="18"/>
        </w:numPr>
        <w:spacing w:line="240" w:lineRule="auto"/>
        <w:ind w:left="426"/>
        <w:jc w:val="both"/>
        <w:rPr>
          <w:sz w:val="20"/>
          <w:szCs w:val="20"/>
        </w:rPr>
      </w:pPr>
      <w:r w:rsidRPr="004271B0">
        <w:rPr>
          <w:sz w:val="20"/>
          <w:szCs w:val="20"/>
        </w:rPr>
        <w:t>Conducted cross-functional training sessions on data engineering best practices, accelerating onboarding and capability development.</w:t>
      </w:r>
    </w:p>
    <w:sectPr w:rsidR="00DB6E5E" w:rsidRPr="004271B0" w:rsidSect="00677EBC">
      <w:pgSz w:w="11906" w:h="16838" w:code="9"/>
      <w:pgMar w:top="284" w:right="567" w:bottom="56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A1719A"/>
    <w:multiLevelType w:val="hybridMultilevel"/>
    <w:tmpl w:val="FE720C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4904633"/>
    <w:multiLevelType w:val="hybridMultilevel"/>
    <w:tmpl w:val="7A6605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F6F0445"/>
    <w:multiLevelType w:val="hybridMultilevel"/>
    <w:tmpl w:val="18CE13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FA160C5"/>
    <w:multiLevelType w:val="hybridMultilevel"/>
    <w:tmpl w:val="7570CEB2"/>
    <w:lvl w:ilvl="0" w:tplc="400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3" w15:restartNumberingAfterBreak="0">
    <w:nsid w:val="31792701"/>
    <w:multiLevelType w:val="hybridMultilevel"/>
    <w:tmpl w:val="042C6E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40D1A4F"/>
    <w:multiLevelType w:val="hybridMultilevel"/>
    <w:tmpl w:val="D5EECB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D21619F"/>
    <w:multiLevelType w:val="hybridMultilevel"/>
    <w:tmpl w:val="CBD2CE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F381288"/>
    <w:multiLevelType w:val="hybridMultilevel"/>
    <w:tmpl w:val="31A4B6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8744013"/>
    <w:multiLevelType w:val="hybridMultilevel"/>
    <w:tmpl w:val="A4C807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17095847">
    <w:abstractNumId w:val="8"/>
  </w:num>
  <w:num w:numId="2" w16cid:durableId="327560453">
    <w:abstractNumId w:val="6"/>
  </w:num>
  <w:num w:numId="3" w16cid:durableId="436681775">
    <w:abstractNumId w:val="5"/>
  </w:num>
  <w:num w:numId="4" w16cid:durableId="574167813">
    <w:abstractNumId w:val="4"/>
  </w:num>
  <w:num w:numId="5" w16cid:durableId="498886046">
    <w:abstractNumId w:val="7"/>
  </w:num>
  <w:num w:numId="6" w16cid:durableId="1644197170">
    <w:abstractNumId w:val="3"/>
  </w:num>
  <w:num w:numId="7" w16cid:durableId="794833682">
    <w:abstractNumId w:val="2"/>
  </w:num>
  <w:num w:numId="8" w16cid:durableId="852499721">
    <w:abstractNumId w:val="1"/>
  </w:num>
  <w:num w:numId="9" w16cid:durableId="246422115">
    <w:abstractNumId w:val="0"/>
  </w:num>
  <w:num w:numId="10" w16cid:durableId="480466453">
    <w:abstractNumId w:val="11"/>
  </w:num>
  <w:num w:numId="11" w16cid:durableId="1538395190">
    <w:abstractNumId w:val="13"/>
  </w:num>
  <w:num w:numId="12" w16cid:durableId="2032493434">
    <w:abstractNumId w:val="17"/>
  </w:num>
  <w:num w:numId="13" w16cid:durableId="78915882">
    <w:abstractNumId w:val="15"/>
  </w:num>
  <w:num w:numId="14" w16cid:durableId="813331639">
    <w:abstractNumId w:val="14"/>
  </w:num>
  <w:num w:numId="15" w16cid:durableId="1331832387">
    <w:abstractNumId w:val="9"/>
  </w:num>
  <w:num w:numId="16" w16cid:durableId="1720587672">
    <w:abstractNumId w:val="12"/>
  </w:num>
  <w:num w:numId="17" w16cid:durableId="898631806">
    <w:abstractNumId w:val="16"/>
  </w:num>
  <w:num w:numId="18" w16cid:durableId="5813420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91DFB"/>
    <w:rsid w:val="001307CF"/>
    <w:rsid w:val="00146800"/>
    <w:rsid w:val="0015074B"/>
    <w:rsid w:val="0018700B"/>
    <w:rsid w:val="0024582B"/>
    <w:rsid w:val="00277DF3"/>
    <w:rsid w:val="0029639D"/>
    <w:rsid w:val="00326F90"/>
    <w:rsid w:val="00332402"/>
    <w:rsid w:val="003B212E"/>
    <w:rsid w:val="00400C42"/>
    <w:rsid w:val="004271B0"/>
    <w:rsid w:val="00477EF9"/>
    <w:rsid w:val="004D739A"/>
    <w:rsid w:val="004E6B5B"/>
    <w:rsid w:val="005251F7"/>
    <w:rsid w:val="00634B25"/>
    <w:rsid w:val="00677EBC"/>
    <w:rsid w:val="00680251"/>
    <w:rsid w:val="007004B6"/>
    <w:rsid w:val="00705D50"/>
    <w:rsid w:val="00787735"/>
    <w:rsid w:val="007A1BE6"/>
    <w:rsid w:val="007C4708"/>
    <w:rsid w:val="007E5803"/>
    <w:rsid w:val="00882804"/>
    <w:rsid w:val="008A2CBC"/>
    <w:rsid w:val="008A72F9"/>
    <w:rsid w:val="008E084F"/>
    <w:rsid w:val="0093395A"/>
    <w:rsid w:val="00936BBB"/>
    <w:rsid w:val="00993946"/>
    <w:rsid w:val="00996B22"/>
    <w:rsid w:val="009F6DA6"/>
    <w:rsid w:val="00A61E83"/>
    <w:rsid w:val="00A70175"/>
    <w:rsid w:val="00AA1D8D"/>
    <w:rsid w:val="00AD5A72"/>
    <w:rsid w:val="00B02B8E"/>
    <w:rsid w:val="00B13F2C"/>
    <w:rsid w:val="00B4364D"/>
    <w:rsid w:val="00B47730"/>
    <w:rsid w:val="00B50BD1"/>
    <w:rsid w:val="00B60FAB"/>
    <w:rsid w:val="00B70619"/>
    <w:rsid w:val="00BB67C7"/>
    <w:rsid w:val="00C66C12"/>
    <w:rsid w:val="00C73299"/>
    <w:rsid w:val="00CA2C92"/>
    <w:rsid w:val="00CB0664"/>
    <w:rsid w:val="00CD601E"/>
    <w:rsid w:val="00CD6387"/>
    <w:rsid w:val="00CD6F03"/>
    <w:rsid w:val="00CE3AAA"/>
    <w:rsid w:val="00D36704"/>
    <w:rsid w:val="00DB6E5E"/>
    <w:rsid w:val="00DD2EBA"/>
    <w:rsid w:val="00E02D4E"/>
    <w:rsid w:val="00E3055A"/>
    <w:rsid w:val="00F13652"/>
    <w:rsid w:val="00FC575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BDB1D54"/>
  <w14:defaultImageDpi w14:val="300"/>
  <w15:docId w15:val="{8BD3D9FF-CBEE-4380-9030-4E1B5B1B43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93395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3395A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B436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4DCFC94B-C1AA-4627-9546-546A6F887E02}">
  <we:reference id="wa200007708" version="1.0.0.0" store="en-US" storeType="OMEX"/>
  <we:alternateReferences>
    <we:reference id="wa200007708" version="1.0.0.0" store="wa200007708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1276</Words>
  <Characters>7277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8536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Rajashri Tiwari</cp:lastModifiedBy>
  <cp:revision>5</cp:revision>
  <cp:lastPrinted>2026-03-09T12:19:00Z</cp:lastPrinted>
  <dcterms:created xsi:type="dcterms:W3CDTF">2026-03-07T07:24:00Z</dcterms:created>
  <dcterms:modified xsi:type="dcterms:W3CDTF">2026-03-09T12:20:00Z</dcterms:modified>
  <cp:category/>
</cp:coreProperties>
</file>