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6FF6" w14:textId="37A1D1C5" w:rsidR="00A90497" w:rsidRDefault="009D379F" w:rsidP="00BE7008">
      <w:pPr>
        <w:rPr>
          <w:rFonts w:asciiTheme="minorBidi" w:hAnsiTheme="minorBidi"/>
          <w:b/>
          <w:bCs/>
          <w:sz w:val="32"/>
          <w:szCs w:val="32"/>
          <w:lang w:bidi="fa-IR"/>
        </w:rPr>
      </w:pPr>
      <w:bookmarkStart w:id="0" w:name="_Hlk102849375"/>
      <w:r w:rsidRPr="009D379F">
        <w:rPr>
          <w:rFonts w:asciiTheme="minorBidi" w:hAnsiTheme="minorBidi"/>
          <w:b/>
          <w:bCs/>
          <w:sz w:val="32"/>
          <w:szCs w:val="32"/>
          <w:lang w:bidi="fa-IR"/>
        </w:rPr>
        <w:t>1.</w:t>
      </w:r>
      <w:r w:rsidR="004A7AB8">
        <w:rPr>
          <w:rFonts w:asciiTheme="minorBidi" w:hAnsiTheme="minorBidi"/>
          <w:b/>
          <w:bCs/>
          <w:sz w:val="32"/>
          <w:szCs w:val="32"/>
          <w:lang w:bidi="fa-IR"/>
        </w:rPr>
        <w:t>AUDIO</w:t>
      </w:r>
    </w:p>
    <w:p w14:paraId="3D388FDF" w14:textId="77777777" w:rsidR="00D528AD" w:rsidRPr="00D528AD" w:rsidRDefault="00D528AD" w:rsidP="00D528AD">
      <w:pPr>
        <w:jc w:val="both"/>
        <w:rPr>
          <w:rFonts w:asciiTheme="minorBidi" w:hAnsiTheme="minorBidi"/>
          <w:sz w:val="24"/>
          <w:szCs w:val="24"/>
          <w:lang w:bidi="fa-IR"/>
        </w:rPr>
      </w:pPr>
      <w:bookmarkStart w:id="1" w:name="_Hlk102850268"/>
      <w:bookmarkEnd w:id="0"/>
      <w:r w:rsidRPr="00D528AD">
        <w:rPr>
          <w:rFonts w:asciiTheme="minorBidi" w:hAnsiTheme="minorBidi"/>
          <w:sz w:val="24"/>
          <w:szCs w:val="24"/>
          <w:lang w:bidi="fa-IR"/>
        </w:rPr>
        <w:t>The goal of AUDIUS is attractive, but I think it has serious competitors ahead, including soundcloud and Spotify, and in my opinion, in order to overcome this rivalry, it is necessary to develop my platform much better than the existing platform due to bugs. This app may not be interesting for users who are using this platform. But in terms of ideas, it is a really good idea and it can grow well.</w:t>
      </w:r>
    </w:p>
    <w:p w14:paraId="0932DA3C" w14:textId="39423D5B" w:rsidR="009D379F" w:rsidRDefault="009D379F" w:rsidP="009D379F">
      <w:pPr>
        <w:rPr>
          <w:rFonts w:asciiTheme="minorBidi" w:hAnsiTheme="minorBidi"/>
          <w:b/>
          <w:bCs/>
          <w:sz w:val="32"/>
          <w:szCs w:val="32"/>
          <w:lang w:bidi="fa-IR"/>
        </w:rPr>
      </w:pPr>
      <w:r>
        <w:rPr>
          <w:rFonts w:asciiTheme="minorBidi" w:hAnsiTheme="minorBidi"/>
          <w:b/>
          <w:bCs/>
          <w:sz w:val="32"/>
          <w:szCs w:val="32"/>
          <w:lang w:bidi="fa-IR"/>
        </w:rPr>
        <w:t>2</w:t>
      </w:r>
      <w:r w:rsidRPr="009D379F">
        <w:rPr>
          <w:rFonts w:asciiTheme="minorBidi" w:hAnsiTheme="minorBidi"/>
          <w:b/>
          <w:bCs/>
          <w:sz w:val="32"/>
          <w:szCs w:val="32"/>
          <w:lang w:bidi="fa-IR"/>
        </w:rPr>
        <w:t>.</w:t>
      </w:r>
      <w:r w:rsidR="004A7AB8" w:rsidRPr="004A7AB8">
        <w:t xml:space="preserve"> </w:t>
      </w:r>
      <w:r w:rsidR="004A7AB8" w:rsidRPr="004A7AB8">
        <w:rPr>
          <w:rFonts w:asciiTheme="minorBidi" w:hAnsiTheme="minorBidi"/>
          <w:b/>
          <w:bCs/>
          <w:sz w:val="32"/>
          <w:szCs w:val="32"/>
          <w:lang w:bidi="fa-IR"/>
        </w:rPr>
        <w:t>L</w:t>
      </w:r>
      <w:r w:rsidR="004A7AB8">
        <w:rPr>
          <w:rFonts w:asciiTheme="minorBidi" w:hAnsiTheme="minorBidi"/>
          <w:b/>
          <w:bCs/>
          <w:sz w:val="32"/>
          <w:szCs w:val="32"/>
          <w:lang w:bidi="fa-IR"/>
        </w:rPr>
        <w:t>UNA</w:t>
      </w:r>
    </w:p>
    <w:bookmarkEnd w:id="1"/>
    <w:p w14:paraId="0F4506A6" w14:textId="13A3F81B" w:rsidR="008A5EEC" w:rsidRDefault="008A5EEC" w:rsidP="008A5EEC">
      <w:pPr>
        <w:jc w:val="both"/>
        <w:rPr>
          <w:rFonts w:asciiTheme="minorBidi" w:hAnsiTheme="minorBidi"/>
          <w:sz w:val="24"/>
          <w:szCs w:val="24"/>
          <w:lang w:bidi="fa-IR"/>
        </w:rPr>
      </w:pPr>
      <w:r w:rsidRPr="008A5EEC">
        <w:rPr>
          <w:rFonts w:asciiTheme="minorBidi" w:hAnsiTheme="minorBidi"/>
          <w:sz w:val="24"/>
          <w:szCs w:val="24"/>
          <w:lang w:bidi="fa-IR"/>
        </w:rPr>
        <w:t>Bitcoin has become popular because it is decentralized and no one can freeze third party assets, but with the advent of stable coins like USDT, we have seen that the developers of this smart contract can freeze and freeze your assets. I think</w:t>
      </w:r>
      <w:r>
        <w:rPr>
          <w:rFonts w:asciiTheme="minorBidi" w:hAnsiTheme="minorBidi"/>
          <w:sz w:val="24"/>
          <w:szCs w:val="24"/>
          <w:lang w:bidi="fa-IR"/>
        </w:rPr>
        <w:t xml:space="preserve"> </w:t>
      </w:r>
      <w:r w:rsidRPr="008A5EEC">
        <w:rPr>
          <w:rFonts w:asciiTheme="minorBidi" w:hAnsiTheme="minorBidi"/>
          <w:sz w:val="24"/>
          <w:szCs w:val="24"/>
          <w:lang w:bidi="fa-IR"/>
        </w:rPr>
        <w:t>Terra's idea, with the algorithm it uses, can also define the decentralized concept of stablecoins, and make the technology more and more valuable, which is decentralized.</w:t>
      </w:r>
    </w:p>
    <w:p w14:paraId="53C0B257" w14:textId="13B58090" w:rsidR="008A5EEC" w:rsidRDefault="008A5EEC" w:rsidP="00E94E4D">
      <w:pPr>
        <w:jc w:val="both"/>
        <w:rPr>
          <w:rFonts w:asciiTheme="minorBidi" w:hAnsiTheme="minorBidi"/>
          <w:sz w:val="24"/>
          <w:szCs w:val="24"/>
          <w:rtl/>
          <w:lang w:bidi="fa-IR"/>
        </w:rPr>
      </w:pPr>
      <w:r w:rsidRPr="008A5EEC">
        <w:rPr>
          <w:rFonts w:asciiTheme="minorBidi" w:hAnsiTheme="minorBidi"/>
          <w:sz w:val="24"/>
          <w:szCs w:val="24"/>
          <w:lang w:bidi="fa-IR"/>
        </w:rPr>
        <w:t>From my point of view, he came up with a great idea with the algorithm he created, and it is undoubtedly a unique project, and I like this project myself.</w:t>
      </w:r>
    </w:p>
    <w:p w14:paraId="0DD9D2D4" w14:textId="1FA6EBC3" w:rsidR="00E94E4D" w:rsidRPr="008A5EEC" w:rsidRDefault="00E94E4D" w:rsidP="00E94E4D">
      <w:pPr>
        <w:jc w:val="both"/>
        <w:rPr>
          <w:rFonts w:asciiTheme="minorBidi" w:hAnsiTheme="minorBidi"/>
          <w:sz w:val="24"/>
          <w:szCs w:val="24"/>
          <w:rtl/>
          <w:lang w:bidi="fa-IR"/>
        </w:rPr>
      </w:pPr>
      <w:r w:rsidRPr="00E94E4D">
        <w:rPr>
          <w:rFonts w:asciiTheme="minorBidi" w:hAnsiTheme="minorBidi"/>
          <w:sz w:val="24"/>
          <w:szCs w:val="24"/>
          <w:lang w:bidi="fa-IR"/>
        </w:rPr>
        <w:t xml:space="preserve">Of course, now that I see that the price of this currency has dropped by </w:t>
      </w:r>
      <w:r w:rsidR="007D42AF" w:rsidRPr="007D42AF">
        <w:rPr>
          <w:rFonts w:asciiTheme="minorBidi" w:hAnsiTheme="minorBidi"/>
          <w:sz w:val="24"/>
          <w:szCs w:val="24"/>
          <w:lang w:bidi="fa-IR"/>
        </w:rPr>
        <w:t>ninety</w:t>
      </w:r>
      <w:r w:rsidR="007D42AF">
        <w:rPr>
          <w:rFonts w:asciiTheme="minorBidi" w:hAnsiTheme="minorBidi" w:hint="cs"/>
          <w:sz w:val="24"/>
          <w:szCs w:val="24"/>
          <w:rtl/>
          <w:lang w:bidi="fa-IR"/>
        </w:rPr>
        <w:t xml:space="preserve"> </w:t>
      </w:r>
      <w:r w:rsidRPr="00E94E4D">
        <w:rPr>
          <w:rFonts w:asciiTheme="minorBidi" w:hAnsiTheme="minorBidi"/>
          <w:sz w:val="24"/>
          <w:szCs w:val="24"/>
          <w:lang w:bidi="fa-IR"/>
        </w:rPr>
        <w:t>percent and it is due to the attacks that have been made on this network.</w:t>
      </w:r>
    </w:p>
    <w:p w14:paraId="0BF4C13D" w14:textId="217596FB" w:rsidR="00057AD5" w:rsidRDefault="00057AD5" w:rsidP="00057AD5">
      <w:pPr>
        <w:rPr>
          <w:rFonts w:asciiTheme="minorBidi" w:hAnsiTheme="minorBidi"/>
          <w:b/>
          <w:bCs/>
          <w:sz w:val="32"/>
          <w:szCs w:val="32"/>
          <w:lang w:bidi="fa-IR"/>
        </w:rPr>
      </w:pPr>
      <w:bookmarkStart w:id="2" w:name="_Hlk102850821"/>
      <w:r>
        <w:rPr>
          <w:rFonts w:asciiTheme="minorBidi" w:hAnsiTheme="minorBidi"/>
          <w:b/>
          <w:bCs/>
          <w:sz w:val="32"/>
          <w:szCs w:val="32"/>
          <w:lang w:bidi="fa-IR"/>
        </w:rPr>
        <w:t>3</w:t>
      </w:r>
      <w:r w:rsidRPr="009D379F">
        <w:rPr>
          <w:rFonts w:asciiTheme="minorBidi" w:hAnsiTheme="minorBidi"/>
          <w:b/>
          <w:bCs/>
          <w:sz w:val="32"/>
          <w:szCs w:val="32"/>
          <w:lang w:bidi="fa-IR"/>
        </w:rPr>
        <w:t>.</w:t>
      </w:r>
      <w:r w:rsidRPr="004A7AB8">
        <w:t xml:space="preserve"> </w:t>
      </w:r>
      <w:r w:rsidRPr="00057AD5">
        <w:rPr>
          <w:rFonts w:asciiTheme="minorBidi" w:hAnsiTheme="minorBidi"/>
          <w:b/>
          <w:bCs/>
          <w:sz w:val="32"/>
          <w:szCs w:val="32"/>
          <w:lang w:bidi="fa-IR"/>
        </w:rPr>
        <w:t>PAXG</w:t>
      </w:r>
    </w:p>
    <w:p w14:paraId="0495ECA2" w14:textId="374DB885" w:rsidR="00E94E4D" w:rsidRPr="00E94E4D" w:rsidRDefault="00E94E4D" w:rsidP="00E94E4D">
      <w:pPr>
        <w:jc w:val="both"/>
        <w:rPr>
          <w:rFonts w:asciiTheme="minorBidi" w:hAnsiTheme="minorBidi"/>
          <w:sz w:val="24"/>
          <w:szCs w:val="24"/>
          <w:rtl/>
          <w:lang w:bidi="fa-IR"/>
        </w:rPr>
      </w:pPr>
      <w:bookmarkStart w:id="3" w:name="_Hlk102850867"/>
      <w:bookmarkEnd w:id="2"/>
      <w:r w:rsidRPr="00E94E4D">
        <w:rPr>
          <w:rFonts w:asciiTheme="minorBidi" w:hAnsiTheme="minorBidi"/>
          <w:sz w:val="24"/>
          <w:szCs w:val="24"/>
          <w:lang w:bidi="fa-IR"/>
        </w:rPr>
        <w:t>When I was looking at the white paper of these cryptocurrencies, I saw that this currency can freeze people's property, and also when I saw the idea of this currency, it did not attract me because I think this project is not very attractive to me because the number of tokens in this project is unknown. And it is not clear how long these tokens can stay backed by gold</w:t>
      </w:r>
      <w:r w:rsidRPr="00E94E4D">
        <w:rPr>
          <w:rFonts w:asciiTheme="minorBidi" w:hAnsiTheme="minorBidi"/>
          <w:sz w:val="24"/>
          <w:szCs w:val="24"/>
          <w:rtl/>
          <w:lang w:bidi="fa-IR"/>
        </w:rPr>
        <w:t>.</w:t>
      </w:r>
    </w:p>
    <w:bookmarkEnd w:id="3"/>
    <w:p w14:paraId="00F06CB1" w14:textId="50D59A1F" w:rsidR="00F61FDD" w:rsidRDefault="00FA1040" w:rsidP="00F61FDD">
      <w:pPr>
        <w:rPr>
          <w:rFonts w:asciiTheme="minorBidi" w:hAnsiTheme="minorBidi"/>
          <w:b/>
          <w:bCs/>
          <w:sz w:val="32"/>
          <w:szCs w:val="32"/>
          <w:rtl/>
          <w:lang w:bidi="fa-IR"/>
        </w:rPr>
      </w:pPr>
      <w:r>
        <w:rPr>
          <w:rFonts w:asciiTheme="minorBidi" w:hAnsiTheme="minorBidi"/>
          <w:b/>
          <w:bCs/>
          <w:sz w:val="32"/>
          <w:szCs w:val="32"/>
          <w:lang w:bidi="fa-IR"/>
        </w:rPr>
        <w:t>4</w:t>
      </w:r>
      <w:r w:rsidRPr="009D379F">
        <w:rPr>
          <w:rFonts w:asciiTheme="minorBidi" w:hAnsiTheme="minorBidi"/>
          <w:b/>
          <w:bCs/>
          <w:sz w:val="32"/>
          <w:szCs w:val="32"/>
          <w:lang w:bidi="fa-IR"/>
        </w:rPr>
        <w:t>.</w:t>
      </w:r>
      <w:r w:rsidRPr="004A7AB8">
        <w:t xml:space="preserve"> </w:t>
      </w:r>
      <w:r w:rsidRPr="00FA1040">
        <w:rPr>
          <w:rFonts w:asciiTheme="minorBidi" w:hAnsiTheme="minorBidi"/>
          <w:b/>
          <w:bCs/>
          <w:sz w:val="32"/>
          <w:szCs w:val="32"/>
          <w:lang w:bidi="fa-IR"/>
        </w:rPr>
        <w:t>STX</w:t>
      </w:r>
    </w:p>
    <w:p w14:paraId="7702CA0E" w14:textId="31AE230E" w:rsidR="00F61FDD" w:rsidRPr="00F61FDD" w:rsidRDefault="00F61FDD" w:rsidP="00F61FDD">
      <w:pPr>
        <w:jc w:val="both"/>
        <w:rPr>
          <w:rFonts w:asciiTheme="minorBidi" w:hAnsiTheme="minorBidi"/>
          <w:sz w:val="24"/>
          <w:szCs w:val="24"/>
          <w:rtl/>
          <w:lang w:bidi="fa-IR"/>
        </w:rPr>
      </w:pPr>
      <w:r w:rsidRPr="00F61FDD">
        <w:rPr>
          <w:rFonts w:asciiTheme="minorBidi" w:hAnsiTheme="minorBidi"/>
          <w:sz w:val="24"/>
          <w:szCs w:val="24"/>
          <w:lang w:bidi="fa-IR"/>
        </w:rPr>
        <w:t>It is an attractive project and it tempts anyone to buy it because by sticking STX currency, you can get bitcoins from STX blockchain network and vice versa. I think it is a good currency to buy</w:t>
      </w:r>
      <w:r w:rsidRPr="00E94E4D">
        <w:rPr>
          <w:rFonts w:asciiTheme="minorBidi" w:hAnsiTheme="minorBidi"/>
          <w:sz w:val="24"/>
          <w:szCs w:val="24"/>
          <w:rtl/>
          <w:lang w:bidi="fa-IR"/>
        </w:rPr>
        <w:t>.</w:t>
      </w:r>
    </w:p>
    <w:p w14:paraId="766474F3" w14:textId="7E90CC92" w:rsidR="00FA1040" w:rsidRDefault="00FA1040" w:rsidP="00FA1040">
      <w:pPr>
        <w:rPr>
          <w:rFonts w:asciiTheme="minorBidi" w:hAnsiTheme="minorBidi"/>
          <w:b/>
          <w:bCs/>
          <w:sz w:val="32"/>
          <w:szCs w:val="32"/>
          <w:lang w:bidi="fa-IR"/>
        </w:rPr>
      </w:pPr>
      <w:r>
        <w:rPr>
          <w:rFonts w:asciiTheme="minorBidi" w:hAnsiTheme="minorBidi"/>
          <w:b/>
          <w:bCs/>
          <w:sz w:val="32"/>
          <w:szCs w:val="32"/>
          <w:lang w:bidi="fa-IR"/>
        </w:rPr>
        <w:t>5</w:t>
      </w:r>
      <w:r w:rsidRPr="009D379F">
        <w:rPr>
          <w:rFonts w:asciiTheme="minorBidi" w:hAnsiTheme="minorBidi"/>
          <w:b/>
          <w:bCs/>
          <w:sz w:val="32"/>
          <w:szCs w:val="32"/>
          <w:lang w:bidi="fa-IR"/>
        </w:rPr>
        <w:t>.</w:t>
      </w:r>
      <w:r w:rsidRPr="004A7AB8">
        <w:t xml:space="preserve"> </w:t>
      </w:r>
      <w:r>
        <w:rPr>
          <w:rFonts w:asciiTheme="minorBidi" w:hAnsiTheme="minorBidi"/>
          <w:b/>
          <w:bCs/>
          <w:sz w:val="32"/>
          <w:szCs w:val="32"/>
          <w:lang w:bidi="fa-IR"/>
        </w:rPr>
        <w:t>SOL</w:t>
      </w:r>
    </w:p>
    <w:p w14:paraId="5050E6E2" w14:textId="40EBB766" w:rsidR="00FA1040" w:rsidRPr="00F61FDD" w:rsidRDefault="00F61FDD" w:rsidP="00F61FDD">
      <w:pPr>
        <w:rPr>
          <w:rFonts w:asciiTheme="minorBidi" w:hAnsiTheme="minorBidi"/>
          <w:b/>
          <w:bCs/>
          <w:sz w:val="32"/>
          <w:szCs w:val="32"/>
          <w:lang w:bidi="fa-IR"/>
        </w:rPr>
      </w:pPr>
      <w:r w:rsidRPr="00F61FDD">
        <w:rPr>
          <w:rFonts w:asciiTheme="minorBidi" w:hAnsiTheme="minorBidi"/>
          <w:sz w:val="24"/>
          <w:szCs w:val="24"/>
          <w:lang w:bidi="fa-IR"/>
        </w:rPr>
        <w:t>I can see Sol currency as the real killer of</w:t>
      </w:r>
      <w:r>
        <w:rPr>
          <w:rFonts w:asciiTheme="minorBidi" w:hAnsiTheme="minorBidi"/>
          <w:sz w:val="24"/>
          <w:szCs w:val="24"/>
          <w:lang w:bidi="fa-IR"/>
        </w:rPr>
        <w:t xml:space="preserve"> Ethereum </w:t>
      </w:r>
      <w:r w:rsidRPr="00F61FDD">
        <w:rPr>
          <w:rFonts w:asciiTheme="minorBidi" w:hAnsiTheme="minorBidi"/>
          <w:sz w:val="24"/>
          <w:szCs w:val="24"/>
          <w:lang w:bidi="fa-IR"/>
        </w:rPr>
        <w:t>because the problem of triangularity, scalability, security and decentralization that Atrium 2 is looking for has been done by Solana and also reduced the fee very much and is very attractive to developers and dapp consumers, very good project It is and I invested it myself.</w:t>
      </w:r>
    </w:p>
    <w:p w14:paraId="5D8B75AF" w14:textId="56382F96" w:rsidR="00FA1040" w:rsidRPr="00FA1040" w:rsidRDefault="00FA1040" w:rsidP="00FA1040">
      <w:pPr>
        <w:rPr>
          <w:rFonts w:ascii="Calibri" w:hAnsi="Calibri" w:cs="Calibri"/>
          <w:b/>
          <w:bCs/>
          <w:sz w:val="32"/>
          <w:szCs w:val="32"/>
          <w:lang w:bidi="fa-IR"/>
        </w:rPr>
      </w:pPr>
    </w:p>
    <w:sectPr w:rsidR="00FA1040" w:rsidRPr="00FA1040" w:rsidSect="003F04A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A3AC" w14:textId="77777777" w:rsidR="00DD48F3" w:rsidRDefault="00DD48F3" w:rsidP="00B206AD">
      <w:pPr>
        <w:spacing w:after="0" w:line="240" w:lineRule="auto"/>
      </w:pPr>
      <w:r>
        <w:separator/>
      </w:r>
    </w:p>
  </w:endnote>
  <w:endnote w:type="continuationSeparator" w:id="0">
    <w:p w14:paraId="57734939" w14:textId="77777777" w:rsidR="00DD48F3" w:rsidRDefault="00DD48F3" w:rsidP="00B2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3F04A7" w14:paraId="3AA2958B" w14:textId="77777777">
      <w:trPr>
        <w:jc w:val="right"/>
      </w:trPr>
      <w:tc>
        <w:tcPr>
          <w:tcW w:w="4795" w:type="dxa"/>
          <w:vAlign w:val="center"/>
        </w:tcPr>
        <w:sdt>
          <w:sdtPr>
            <w:rPr>
              <w:caps/>
              <w:color w:val="000000" w:themeColor="text1"/>
            </w:rPr>
            <w:alias w:val="Author"/>
            <w:tag w:val=""/>
            <w:id w:val="1534539408"/>
            <w:placeholder>
              <w:docPart w:val="31425863293D40F0BCBA160EF7A79F9D"/>
            </w:placeholder>
            <w:dataBinding w:prefixMappings="xmlns:ns0='http://purl.org/dc/elements/1.1/' xmlns:ns1='http://schemas.openxmlformats.org/package/2006/metadata/core-properties' " w:xpath="/ns1:coreProperties[1]/ns0:creator[1]" w:storeItemID="{6C3C8BC8-F283-45AE-878A-BAB7291924A1}"/>
            <w:text/>
          </w:sdtPr>
          <w:sdtEndPr/>
          <w:sdtContent>
            <w:p w14:paraId="3FE820C7" w14:textId="4FEDFCC3" w:rsidR="003F04A7" w:rsidRDefault="003F04A7">
              <w:pPr>
                <w:pStyle w:val="Header"/>
                <w:jc w:val="right"/>
                <w:rPr>
                  <w:caps/>
                  <w:color w:val="000000" w:themeColor="text1"/>
                </w:rPr>
              </w:pPr>
              <w:r>
                <w:rPr>
                  <w:caps/>
                  <w:color w:val="000000" w:themeColor="text1"/>
                </w:rPr>
                <w:t>Hossein Shahmohammadi</w:t>
              </w:r>
            </w:p>
          </w:sdtContent>
        </w:sdt>
      </w:tc>
      <w:tc>
        <w:tcPr>
          <w:tcW w:w="250" w:type="pct"/>
          <w:shd w:val="clear" w:color="auto" w:fill="ED7D31" w:themeFill="accent2"/>
          <w:vAlign w:val="center"/>
        </w:tcPr>
        <w:p w14:paraId="473E4324" w14:textId="77777777" w:rsidR="003F04A7" w:rsidRDefault="003F04A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938D6CF" w14:textId="77777777" w:rsidR="003F04A7" w:rsidRDefault="003F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D545" w14:textId="77777777" w:rsidR="00DD48F3" w:rsidRDefault="00DD48F3" w:rsidP="00B206AD">
      <w:pPr>
        <w:spacing w:after="0" w:line="240" w:lineRule="auto"/>
      </w:pPr>
      <w:r>
        <w:separator/>
      </w:r>
    </w:p>
  </w:footnote>
  <w:footnote w:type="continuationSeparator" w:id="0">
    <w:p w14:paraId="4542F84B" w14:textId="77777777" w:rsidR="00DD48F3" w:rsidRDefault="00DD48F3" w:rsidP="00B2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33"/>
      <w:gridCol w:w="10467"/>
    </w:tblGrid>
    <w:tr w:rsidR="007B73A8" w14:paraId="4A4A446A" w14:textId="77777777" w:rsidTr="00360030">
      <w:trPr>
        <w:jc w:val="right"/>
      </w:trPr>
      <w:tc>
        <w:tcPr>
          <w:tcW w:w="0" w:type="auto"/>
          <w:shd w:val="clear" w:color="auto" w:fill="ED7D31" w:themeFill="accent2"/>
          <w:vAlign w:val="center"/>
        </w:tcPr>
        <w:p w14:paraId="78A3223F" w14:textId="77777777" w:rsidR="00B206AD" w:rsidRDefault="00B206AD">
          <w:pPr>
            <w:pStyle w:val="Header"/>
            <w:rPr>
              <w:caps/>
              <w:color w:val="FFFFFF" w:themeColor="background1"/>
            </w:rPr>
          </w:pPr>
        </w:p>
      </w:tc>
      <w:tc>
        <w:tcPr>
          <w:tcW w:w="0" w:type="auto"/>
          <w:shd w:val="clear" w:color="auto" w:fill="ED7D31" w:themeFill="accent2"/>
          <w:vAlign w:val="center"/>
        </w:tcPr>
        <w:p w14:paraId="528D7FED" w14:textId="77777777" w:rsidR="00360030" w:rsidRPr="009D379F" w:rsidRDefault="009D379F" w:rsidP="009D379F">
          <w:pPr>
            <w:autoSpaceDE w:val="0"/>
            <w:autoSpaceDN w:val="0"/>
            <w:adjustRightInd w:val="0"/>
            <w:spacing w:after="0" w:line="240" w:lineRule="auto"/>
            <w:rPr>
              <w:rFonts w:ascii="Calibri" w:hAnsi="Calibri" w:cs="Calibri"/>
              <w:i/>
              <w:iCs/>
              <w:color w:val="FFFFFF" w:themeColor="background1"/>
              <w:sz w:val="28"/>
              <w:szCs w:val="28"/>
            </w:rPr>
          </w:pPr>
          <w:r w:rsidRPr="009D379F">
            <w:rPr>
              <w:rFonts w:ascii="Calibri" w:hAnsi="Calibri" w:cs="Calibri"/>
              <w:i/>
              <w:iCs/>
              <w:color w:val="FFFFFF" w:themeColor="background1"/>
              <w:sz w:val="28"/>
              <w:szCs w:val="28"/>
            </w:rPr>
            <w:t xml:space="preserve">What’s your prediction about the future of these Coins/Tokens? </w:t>
          </w:r>
        </w:p>
        <w:p w14:paraId="2565B7D6" w14:textId="0520B35C" w:rsidR="009D379F" w:rsidRPr="009D379F" w:rsidRDefault="009D379F" w:rsidP="009D379F">
          <w:pPr>
            <w:autoSpaceDE w:val="0"/>
            <w:autoSpaceDN w:val="0"/>
            <w:adjustRightInd w:val="0"/>
            <w:spacing w:after="0" w:line="240" w:lineRule="auto"/>
            <w:rPr>
              <w:rFonts w:ascii="Calibri" w:hAnsi="Calibri" w:cs="Calibri"/>
              <w:color w:val="000000"/>
              <w:sz w:val="28"/>
              <w:szCs w:val="28"/>
            </w:rPr>
          </w:pPr>
        </w:p>
      </w:tc>
    </w:tr>
  </w:tbl>
  <w:p w14:paraId="12C9E15B" w14:textId="285FA755" w:rsidR="00B206AD" w:rsidRDefault="00B2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700C2"/>
    <w:multiLevelType w:val="hybridMultilevel"/>
    <w:tmpl w:val="85C2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80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98"/>
    <w:rsid w:val="00057AD5"/>
    <w:rsid w:val="000C7211"/>
    <w:rsid w:val="0012085E"/>
    <w:rsid w:val="00135906"/>
    <w:rsid w:val="00137998"/>
    <w:rsid w:val="001622E4"/>
    <w:rsid w:val="00246362"/>
    <w:rsid w:val="002D1430"/>
    <w:rsid w:val="003078A8"/>
    <w:rsid w:val="00360030"/>
    <w:rsid w:val="003C70D8"/>
    <w:rsid w:val="003E0C74"/>
    <w:rsid w:val="003F04A7"/>
    <w:rsid w:val="004417D3"/>
    <w:rsid w:val="004653EB"/>
    <w:rsid w:val="004A7AB8"/>
    <w:rsid w:val="004D4C52"/>
    <w:rsid w:val="00576A55"/>
    <w:rsid w:val="005842FC"/>
    <w:rsid w:val="005E36A9"/>
    <w:rsid w:val="006E1E78"/>
    <w:rsid w:val="00721A64"/>
    <w:rsid w:val="007B73A8"/>
    <w:rsid w:val="007D42AF"/>
    <w:rsid w:val="0084376A"/>
    <w:rsid w:val="00847594"/>
    <w:rsid w:val="00862DDE"/>
    <w:rsid w:val="008A5EEC"/>
    <w:rsid w:val="009060CD"/>
    <w:rsid w:val="00926BC8"/>
    <w:rsid w:val="009B2C47"/>
    <w:rsid w:val="009D379F"/>
    <w:rsid w:val="00A90497"/>
    <w:rsid w:val="00B1190E"/>
    <w:rsid w:val="00B11D3D"/>
    <w:rsid w:val="00B12B30"/>
    <w:rsid w:val="00B206AD"/>
    <w:rsid w:val="00BE7008"/>
    <w:rsid w:val="00C12805"/>
    <w:rsid w:val="00C95C53"/>
    <w:rsid w:val="00D528AD"/>
    <w:rsid w:val="00DD48F3"/>
    <w:rsid w:val="00E72AEA"/>
    <w:rsid w:val="00E94E4D"/>
    <w:rsid w:val="00EA3BB4"/>
    <w:rsid w:val="00F61FDD"/>
    <w:rsid w:val="00FA1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296D"/>
  <w15:chartTrackingRefBased/>
  <w15:docId w15:val="{EA1BC644-C90B-4D96-BF5E-583879D7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DD"/>
  </w:style>
  <w:style w:type="paragraph" w:styleId="Heading2">
    <w:name w:val="heading 2"/>
    <w:basedOn w:val="Normal"/>
    <w:link w:val="Heading2Char"/>
    <w:uiPriority w:val="9"/>
    <w:qFormat/>
    <w:rsid w:val="00135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AD"/>
  </w:style>
  <w:style w:type="paragraph" w:styleId="Footer">
    <w:name w:val="footer"/>
    <w:basedOn w:val="Normal"/>
    <w:link w:val="FooterChar"/>
    <w:uiPriority w:val="99"/>
    <w:unhideWhenUsed/>
    <w:rsid w:val="00B2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AD"/>
  </w:style>
  <w:style w:type="character" w:customStyle="1" w:styleId="Heading2Char">
    <w:name w:val="Heading 2 Char"/>
    <w:basedOn w:val="DefaultParagraphFont"/>
    <w:link w:val="Heading2"/>
    <w:uiPriority w:val="9"/>
    <w:rsid w:val="00135906"/>
    <w:rPr>
      <w:rFonts w:ascii="Times New Roman" w:eastAsia="Times New Roman" w:hAnsi="Times New Roman" w:cs="Times New Roman"/>
      <w:b/>
      <w:bCs/>
      <w:sz w:val="36"/>
      <w:szCs w:val="36"/>
    </w:rPr>
  </w:style>
  <w:style w:type="paragraph" w:styleId="ListParagraph">
    <w:name w:val="List Paragraph"/>
    <w:basedOn w:val="Normal"/>
    <w:uiPriority w:val="34"/>
    <w:qFormat/>
    <w:rsid w:val="00B11D3D"/>
    <w:pPr>
      <w:ind w:left="720"/>
      <w:contextualSpacing/>
    </w:pPr>
  </w:style>
  <w:style w:type="paragraph" w:customStyle="1" w:styleId="Default">
    <w:name w:val="Default"/>
    <w:rsid w:val="003600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1304">
      <w:bodyDiv w:val="1"/>
      <w:marLeft w:val="0"/>
      <w:marRight w:val="0"/>
      <w:marTop w:val="0"/>
      <w:marBottom w:val="0"/>
      <w:divBdr>
        <w:top w:val="none" w:sz="0" w:space="0" w:color="auto"/>
        <w:left w:val="none" w:sz="0" w:space="0" w:color="auto"/>
        <w:bottom w:val="none" w:sz="0" w:space="0" w:color="auto"/>
        <w:right w:val="none" w:sz="0" w:space="0" w:color="auto"/>
      </w:divBdr>
    </w:div>
    <w:div w:id="156267847">
      <w:bodyDiv w:val="1"/>
      <w:marLeft w:val="0"/>
      <w:marRight w:val="0"/>
      <w:marTop w:val="0"/>
      <w:marBottom w:val="0"/>
      <w:divBdr>
        <w:top w:val="none" w:sz="0" w:space="0" w:color="auto"/>
        <w:left w:val="none" w:sz="0" w:space="0" w:color="auto"/>
        <w:bottom w:val="none" w:sz="0" w:space="0" w:color="auto"/>
        <w:right w:val="none" w:sz="0" w:space="0" w:color="auto"/>
      </w:divBdr>
    </w:div>
    <w:div w:id="169683986">
      <w:bodyDiv w:val="1"/>
      <w:marLeft w:val="0"/>
      <w:marRight w:val="0"/>
      <w:marTop w:val="0"/>
      <w:marBottom w:val="0"/>
      <w:divBdr>
        <w:top w:val="none" w:sz="0" w:space="0" w:color="auto"/>
        <w:left w:val="none" w:sz="0" w:space="0" w:color="auto"/>
        <w:bottom w:val="none" w:sz="0" w:space="0" w:color="auto"/>
        <w:right w:val="none" w:sz="0" w:space="0" w:color="auto"/>
      </w:divBdr>
    </w:div>
    <w:div w:id="415443191">
      <w:bodyDiv w:val="1"/>
      <w:marLeft w:val="0"/>
      <w:marRight w:val="0"/>
      <w:marTop w:val="0"/>
      <w:marBottom w:val="0"/>
      <w:divBdr>
        <w:top w:val="none" w:sz="0" w:space="0" w:color="auto"/>
        <w:left w:val="none" w:sz="0" w:space="0" w:color="auto"/>
        <w:bottom w:val="none" w:sz="0" w:space="0" w:color="auto"/>
        <w:right w:val="none" w:sz="0" w:space="0" w:color="auto"/>
      </w:divBdr>
    </w:div>
    <w:div w:id="422998783">
      <w:bodyDiv w:val="1"/>
      <w:marLeft w:val="0"/>
      <w:marRight w:val="0"/>
      <w:marTop w:val="0"/>
      <w:marBottom w:val="0"/>
      <w:divBdr>
        <w:top w:val="none" w:sz="0" w:space="0" w:color="auto"/>
        <w:left w:val="none" w:sz="0" w:space="0" w:color="auto"/>
        <w:bottom w:val="none" w:sz="0" w:space="0" w:color="auto"/>
        <w:right w:val="none" w:sz="0" w:space="0" w:color="auto"/>
      </w:divBdr>
    </w:div>
    <w:div w:id="1996489262">
      <w:bodyDiv w:val="1"/>
      <w:marLeft w:val="0"/>
      <w:marRight w:val="0"/>
      <w:marTop w:val="0"/>
      <w:marBottom w:val="0"/>
      <w:divBdr>
        <w:top w:val="none" w:sz="0" w:space="0" w:color="auto"/>
        <w:left w:val="none" w:sz="0" w:space="0" w:color="auto"/>
        <w:bottom w:val="none" w:sz="0" w:space="0" w:color="auto"/>
        <w:right w:val="none" w:sz="0" w:space="0" w:color="auto"/>
      </w:divBdr>
    </w:div>
    <w:div w:id="21077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425863293D40F0BCBA160EF7A79F9D"/>
        <w:category>
          <w:name w:val="General"/>
          <w:gallery w:val="placeholder"/>
        </w:category>
        <w:types>
          <w:type w:val="bbPlcHdr"/>
        </w:types>
        <w:behaviors>
          <w:behavior w:val="content"/>
        </w:behaviors>
        <w:guid w:val="{C18F8CAC-5BA5-4D9C-A7C3-8E63747D856F}"/>
      </w:docPartPr>
      <w:docPartBody>
        <w:p w:rsidR="00E40A08" w:rsidRDefault="00E25B4B" w:rsidP="00E25B4B">
          <w:pPr>
            <w:pStyle w:val="31425863293D40F0BCBA160EF7A79F9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4B"/>
    <w:rsid w:val="000D3B99"/>
    <w:rsid w:val="006E4F39"/>
    <w:rsid w:val="00C547A2"/>
    <w:rsid w:val="00C75240"/>
    <w:rsid w:val="00CB5CE2"/>
    <w:rsid w:val="00DE4187"/>
    <w:rsid w:val="00E25B4B"/>
    <w:rsid w:val="00E40A08"/>
    <w:rsid w:val="00E72D53"/>
    <w:rsid w:val="00F57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25863293D40F0BCBA160EF7A79F9D">
    <w:name w:val="31425863293D40F0BCBA160EF7A79F9D"/>
    <w:rsid w:val="00E2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37AD-5F39-4997-9FBA-7339A5D1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معرفی</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معرفی</dc:title>
  <dc:subject/>
  <dc:creator>Hossein Shahmohammadi</dc:creator>
  <cp:keywords/>
  <dc:description/>
  <cp:lastModifiedBy>Hoosein Shahmohammadi</cp:lastModifiedBy>
  <cp:revision>9</cp:revision>
  <dcterms:created xsi:type="dcterms:W3CDTF">2022-05-05T15:27:00Z</dcterms:created>
  <dcterms:modified xsi:type="dcterms:W3CDTF">2022-05-13T07:49:00Z</dcterms:modified>
</cp:coreProperties>
</file>