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B73C" w14:textId="50885D36" w:rsidR="00685321" w:rsidRPr="00685321" w:rsidRDefault="00685321" w:rsidP="00685321">
      <w:pPr>
        <w:jc w:val="both"/>
        <w:rPr>
          <w:rFonts w:asciiTheme="minorBidi" w:hAnsiTheme="minorBidi"/>
          <w:sz w:val="32"/>
          <w:szCs w:val="32"/>
        </w:rPr>
      </w:pPr>
      <w:r w:rsidRPr="00685321">
        <w:rPr>
          <w:rFonts w:asciiTheme="minorBidi" w:hAnsiTheme="minorBidi"/>
          <w:sz w:val="32"/>
          <w:szCs w:val="32"/>
        </w:rPr>
        <w:t>Blockchain oracles are entities that connect blockchains to external systems, thereby enabling smart contracts to execute based upon inputs and outputs from the real world. Oracles provide a way for the decentralized Web 3.0 ecosystem to access existing data sources, legacy systems, and advanced computations.</w:t>
      </w:r>
    </w:p>
    <w:sectPr w:rsidR="00685321" w:rsidRPr="006853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89F4A" w14:textId="77777777" w:rsidR="00C4002B" w:rsidRDefault="00C4002B" w:rsidP="00685321">
      <w:pPr>
        <w:spacing w:after="0" w:line="240" w:lineRule="auto"/>
      </w:pPr>
      <w:r>
        <w:separator/>
      </w:r>
    </w:p>
  </w:endnote>
  <w:endnote w:type="continuationSeparator" w:id="0">
    <w:p w14:paraId="117D0319" w14:textId="77777777" w:rsidR="00C4002B" w:rsidRDefault="00C4002B" w:rsidP="00685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85321" w14:paraId="45C962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4BA23AF" w14:textId="77777777" w:rsidR="00685321" w:rsidRDefault="0068532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3F7D594" w14:textId="77777777" w:rsidR="00685321" w:rsidRDefault="0068532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85321" w14:paraId="0DEE8F3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1E6001546CA4E628361655F70A46C4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9E45DCF" w14:textId="0105D36C" w:rsidR="00685321" w:rsidRDefault="0068532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Hoosein Shahmohammadi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8EFADE2" w14:textId="77777777" w:rsidR="00685321" w:rsidRDefault="0068532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703EB35" w14:textId="77777777" w:rsidR="00685321" w:rsidRDefault="00685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3A605" w14:textId="77777777" w:rsidR="00C4002B" w:rsidRDefault="00C4002B" w:rsidP="00685321">
      <w:pPr>
        <w:spacing w:after="0" w:line="240" w:lineRule="auto"/>
      </w:pPr>
      <w:r>
        <w:separator/>
      </w:r>
    </w:p>
  </w:footnote>
  <w:footnote w:type="continuationSeparator" w:id="0">
    <w:p w14:paraId="029410CB" w14:textId="77777777" w:rsidR="00C4002B" w:rsidRDefault="00C4002B" w:rsidP="00685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95C66" w14:textId="73CB4FD0" w:rsidR="00685321" w:rsidRDefault="0068532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9C1C164" wp14:editId="792509A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3E13E87" w14:textId="3DFDEA16" w:rsidR="00685321" w:rsidRDefault="0068532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685321">
                                <w:rPr>
                                  <w:caps/>
                                  <w:color w:val="FFFFFF" w:themeColor="background1"/>
                                </w:rPr>
                                <w:t>Explain the role of Oracles in blockchain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9C1C16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3E13E87" w14:textId="3DFDEA16" w:rsidR="00685321" w:rsidRDefault="0068532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685321">
                          <w:rPr>
                            <w:caps/>
                            <w:color w:val="FFFFFF" w:themeColor="background1"/>
                          </w:rPr>
                          <w:t>Explain the role of Oracles in blockchain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39"/>
    <w:rsid w:val="002B3D67"/>
    <w:rsid w:val="00685321"/>
    <w:rsid w:val="00853E39"/>
    <w:rsid w:val="00C4002B"/>
    <w:rsid w:val="00C82157"/>
    <w:rsid w:val="00E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151FB9AA"/>
  <w15:chartTrackingRefBased/>
  <w15:docId w15:val="{0FA13C59-2AD1-4642-9CF2-3FBF0E6E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321"/>
  </w:style>
  <w:style w:type="paragraph" w:styleId="Footer">
    <w:name w:val="footer"/>
    <w:basedOn w:val="Normal"/>
    <w:link w:val="FooterChar"/>
    <w:uiPriority w:val="99"/>
    <w:unhideWhenUsed/>
    <w:rsid w:val="00685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E6001546CA4E628361655F70A46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5927C-7A70-4C72-A385-AB9AE5CB9BF2}"/>
      </w:docPartPr>
      <w:docPartBody>
        <w:p w:rsidR="00756416" w:rsidRDefault="003A7053" w:rsidP="003A7053">
          <w:pPr>
            <w:pStyle w:val="B1E6001546CA4E628361655F70A46C4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53"/>
    <w:rsid w:val="002B5EBB"/>
    <w:rsid w:val="003A7053"/>
    <w:rsid w:val="00756416"/>
    <w:rsid w:val="00E0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7053"/>
    <w:rPr>
      <w:color w:val="808080"/>
    </w:rPr>
  </w:style>
  <w:style w:type="paragraph" w:customStyle="1" w:styleId="B1E6001546CA4E628361655F70A46C4B">
    <w:name w:val="B1E6001546CA4E628361655F70A46C4B"/>
    <w:rsid w:val="003A7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83536-9FBB-496B-A69E-D8CB3147A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Explain the role of Oracles in blockchain</dc:title>
  <dc:subject/>
  <dc:creator>Hoosein Shahmohammadi</dc:creator>
  <cp:keywords/>
  <dc:description/>
  <cp:lastModifiedBy>Hoosein Shahmohammadi</cp:lastModifiedBy>
  <cp:revision>3</cp:revision>
  <dcterms:created xsi:type="dcterms:W3CDTF">2022-05-13T13:33:00Z</dcterms:created>
  <dcterms:modified xsi:type="dcterms:W3CDTF">2022-05-13T13:58:00Z</dcterms:modified>
</cp:coreProperties>
</file>