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28715" w14:textId="5406296A" w:rsidR="00EB3D73" w:rsidRDefault="006E6AAC" w:rsidP="006E6AAC">
      <w:pPr>
        <w:jc w:val="both"/>
        <w:rPr>
          <w:rFonts w:asciiTheme="minorBidi" w:hAnsiTheme="minorBidi"/>
          <w:sz w:val="24"/>
          <w:szCs w:val="24"/>
        </w:rPr>
      </w:pPr>
      <w:r w:rsidRPr="006E6AAC">
        <w:rPr>
          <w:rFonts w:asciiTheme="minorBidi" w:hAnsiTheme="minorBidi"/>
          <w:sz w:val="24"/>
          <w:szCs w:val="24"/>
        </w:rPr>
        <w:t>Inheritance is one of the most important features of the object-oriented programming language. It is a way of extending the functionality of a program, used to separate the code, reduces the dependency, and increases the re-usability of the existing code. Solidity supports inheritance between smart contracts, where multiple contracts can be inherited into a single contract. The contract from which other contracts inherit features is known as a base contract, while the contract which inherits the features is called a derived contract. Simply, they are referred to as parent-child contracts. The scope of inheritance in Solidity is limited to public and internal modifiers only.</w:t>
      </w:r>
    </w:p>
    <w:bookmarkStart w:id="0" w:name="_MON_1714585318"/>
    <w:bookmarkEnd w:id="0"/>
    <w:p w14:paraId="0B6F9D74" w14:textId="31CD9E64" w:rsidR="006E6AAC" w:rsidRDefault="006E6AAC" w:rsidP="006E6AAC">
      <w:pPr>
        <w:jc w:val="both"/>
      </w:pPr>
      <w:r>
        <w:object w:dxaOrig="9360" w:dyaOrig="11106" w14:anchorId="68857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429.6pt;height:509.75pt" o:ole="">
            <v:imagedata r:id="rId8" o:title=""/>
          </v:shape>
          <o:OLEObject Type="Embed" ProgID="Word.OpenDocumentText.12" ShapeID="_x0000_i1071" DrawAspect="Content" ObjectID="_1714585396" r:id="rId9"/>
        </w:object>
      </w:r>
    </w:p>
    <w:p w14:paraId="2DA8FA39" w14:textId="469429BC" w:rsidR="006E6AAC" w:rsidRDefault="006E6AAC" w:rsidP="006E6AAC">
      <w:pPr>
        <w:jc w:val="both"/>
      </w:pPr>
    </w:p>
    <w:p w14:paraId="3D11E0A5" w14:textId="71E4017D" w:rsidR="006E6AAC" w:rsidRDefault="006E6AAC" w:rsidP="006E6AAC">
      <w:pPr>
        <w:jc w:val="both"/>
      </w:pPr>
    </w:p>
    <w:bookmarkStart w:id="1" w:name="_MON_1714585346"/>
    <w:bookmarkEnd w:id="1"/>
    <w:p w14:paraId="531A19A9" w14:textId="57CA3F12" w:rsidR="006E6AAC" w:rsidRPr="006E6AAC" w:rsidRDefault="006E6AAC" w:rsidP="006E6AAC">
      <w:pPr>
        <w:jc w:val="both"/>
      </w:pPr>
      <w:r>
        <w:object w:dxaOrig="9360" w:dyaOrig="11106" w14:anchorId="3506DE15">
          <v:shape id="_x0000_i1065" type="#_x0000_t75" style="width:468pt;height:555.3pt" o:ole="">
            <v:imagedata r:id="rId10" o:title=""/>
          </v:shape>
          <o:OLEObject Type="Embed" ProgID="Word.OpenDocumentText.12" ShapeID="_x0000_i1065" DrawAspect="Content" ObjectID="_1714585397" r:id="rId11"/>
        </w:object>
      </w:r>
    </w:p>
    <w:sectPr w:rsidR="006E6AAC" w:rsidRPr="006E6AA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7C527" w14:textId="77777777" w:rsidR="00DA007C" w:rsidRDefault="00DA007C" w:rsidP="00685321">
      <w:pPr>
        <w:spacing w:after="0" w:line="240" w:lineRule="auto"/>
      </w:pPr>
      <w:r>
        <w:separator/>
      </w:r>
    </w:p>
  </w:endnote>
  <w:endnote w:type="continuationSeparator" w:id="0">
    <w:p w14:paraId="79AF700D" w14:textId="77777777" w:rsidR="00DA007C" w:rsidRDefault="00DA007C" w:rsidP="00685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685321" w14:paraId="45C962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4BA23AF" w14:textId="77777777" w:rsidR="00685321" w:rsidRDefault="0068532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3F7D594" w14:textId="77777777" w:rsidR="00685321" w:rsidRDefault="0068532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685321" w14:paraId="0DEE8F38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B1E6001546CA4E628361655F70A46C4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9E45DCF" w14:textId="0105D36C" w:rsidR="00685321" w:rsidRDefault="0068532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Hoosein Shahmohammadi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8EFADE2" w14:textId="77777777" w:rsidR="00685321" w:rsidRDefault="0068532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703EB35" w14:textId="77777777" w:rsidR="00685321" w:rsidRDefault="00685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DC7C8" w14:textId="77777777" w:rsidR="00DA007C" w:rsidRDefault="00DA007C" w:rsidP="00685321">
      <w:pPr>
        <w:spacing w:after="0" w:line="240" w:lineRule="auto"/>
      </w:pPr>
      <w:r>
        <w:separator/>
      </w:r>
    </w:p>
  </w:footnote>
  <w:footnote w:type="continuationSeparator" w:id="0">
    <w:p w14:paraId="78657583" w14:textId="77777777" w:rsidR="00DA007C" w:rsidRDefault="00DA007C" w:rsidP="00685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95C66" w14:textId="73CB4FD0" w:rsidR="00685321" w:rsidRDefault="0068532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9C1C164" wp14:editId="792509A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E13E87" w14:textId="2DD79EAA" w:rsidR="00685321" w:rsidRDefault="006E6AA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t>Could we inherit from more than one contract? (If it’s possible How?)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9C1C164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E13E87" w14:textId="2DD79EAA" w:rsidR="00685321" w:rsidRDefault="006E6AAC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t>Could we inherit from more than one contract? (If it’s possible How?)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C2800"/>
    <w:multiLevelType w:val="hybridMultilevel"/>
    <w:tmpl w:val="6900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94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39"/>
    <w:rsid w:val="00005CE2"/>
    <w:rsid w:val="00007B95"/>
    <w:rsid w:val="00072D5E"/>
    <w:rsid w:val="002B3D67"/>
    <w:rsid w:val="005E46B3"/>
    <w:rsid w:val="00656764"/>
    <w:rsid w:val="00685321"/>
    <w:rsid w:val="006E6AAC"/>
    <w:rsid w:val="00853E39"/>
    <w:rsid w:val="00C4002B"/>
    <w:rsid w:val="00C82157"/>
    <w:rsid w:val="00D44DEC"/>
    <w:rsid w:val="00D542BF"/>
    <w:rsid w:val="00DA007C"/>
    <w:rsid w:val="00EB3D73"/>
    <w:rsid w:val="00EF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151FB9AA"/>
  <w15:chartTrackingRefBased/>
  <w15:docId w15:val="{0FA13C59-2AD1-4642-9CF2-3FBF0E6E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321"/>
  </w:style>
  <w:style w:type="paragraph" w:styleId="Footer">
    <w:name w:val="footer"/>
    <w:basedOn w:val="Normal"/>
    <w:link w:val="FooterChar"/>
    <w:uiPriority w:val="99"/>
    <w:unhideWhenUsed/>
    <w:rsid w:val="00685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321"/>
  </w:style>
  <w:style w:type="paragraph" w:styleId="ListParagraph">
    <w:name w:val="List Paragraph"/>
    <w:basedOn w:val="Normal"/>
    <w:uiPriority w:val="34"/>
    <w:qFormat/>
    <w:rsid w:val="005E4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4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E6001546CA4E628361655F70A46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5927C-7A70-4C72-A385-AB9AE5CB9BF2}"/>
      </w:docPartPr>
      <w:docPartBody>
        <w:p w:rsidR="00756416" w:rsidRDefault="003A7053" w:rsidP="003A7053">
          <w:pPr>
            <w:pStyle w:val="B1E6001546CA4E628361655F70A46C4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53"/>
    <w:rsid w:val="002B5EBB"/>
    <w:rsid w:val="003A7053"/>
    <w:rsid w:val="00756416"/>
    <w:rsid w:val="00A46CA5"/>
    <w:rsid w:val="00A774AE"/>
    <w:rsid w:val="00E045F0"/>
    <w:rsid w:val="00FD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7053"/>
    <w:rPr>
      <w:color w:val="808080"/>
    </w:rPr>
  </w:style>
  <w:style w:type="paragraph" w:customStyle="1" w:styleId="B1E6001546CA4E628361655F70A46C4B">
    <w:name w:val="B1E6001546CA4E628361655F70A46C4B"/>
    <w:rsid w:val="003A70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83536-9FBB-496B-A69E-D8CB3147A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Explain the role of Oracles in blockchain</vt:lpstr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Explain the role of Oracles in blockchain</dc:title>
  <dc:subject/>
  <dc:creator>Hoosein Shahmohammadi</dc:creator>
  <cp:keywords/>
  <dc:description/>
  <cp:lastModifiedBy>Hoosein Shahmohammadi</cp:lastModifiedBy>
  <cp:revision>5</cp:revision>
  <dcterms:created xsi:type="dcterms:W3CDTF">2022-05-17T15:08:00Z</dcterms:created>
  <dcterms:modified xsi:type="dcterms:W3CDTF">2022-05-20T16:27:00Z</dcterms:modified>
</cp:coreProperties>
</file>