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6EE" w:rsidRDefault="00B543C2" w:rsidP="00B543C2">
      <w:pPr>
        <w:pStyle w:val="Kop1"/>
      </w:pPr>
      <w:r>
        <w:t>List of actions</w:t>
      </w:r>
    </w:p>
    <w:p w:rsidR="00B543C2" w:rsidRDefault="00B543C2" w:rsidP="00B543C2"/>
    <w:p w:rsidR="00B543C2" w:rsidRDefault="00B543C2" w:rsidP="00B543C2">
      <w:pPr>
        <w:rPr>
          <w:lang w:val="en-US"/>
        </w:rPr>
      </w:pPr>
      <w:r>
        <w:rPr>
          <w:lang w:val="en-US"/>
        </w:rPr>
        <w:t>On the boot the device will load the defau</w:t>
      </w:r>
      <w:r w:rsidR="00E63E6D">
        <w:rPr>
          <w:lang w:val="en-US"/>
        </w:rPr>
        <w:t>l</w:t>
      </w:r>
      <w:r>
        <w:rPr>
          <w:lang w:val="en-US"/>
        </w:rPr>
        <w:t>t configuration that is programmed into the device.</w:t>
      </w:r>
    </w:p>
    <w:p w:rsidR="00B543C2" w:rsidRDefault="00E63E6D" w:rsidP="00B543C2">
      <w:pPr>
        <w:rPr>
          <w:lang w:val="en-US"/>
        </w:rPr>
      </w:pPr>
      <w:r>
        <w:rPr>
          <w:lang w:val="en-US"/>
        </w:rPr>
        <w:t>In this default, the following instructions are made:</w:t>
      </w:r>
    </w:p>
    <w:p w:rsidR="00E63E6D" w:rsidRDefault="00E63E6D" w:rsidP="00E63E6D">
      <w:pPr>
        <w:pStyle w:val="Lijstalinea"/>
        <w:numPr>
          <w:ilvl w:val="0"/>
          <w:numId w:val="25"/>
        </w:numPr>
        <w:rPr>
          <w:lang w:val="en-US"/>
        </w:rPr>
      </w:pPr>
      <w:r>
        <w:rPr>
          <w:lang w:val="en-US"/>
        </w:rPr>
        <w:t>Including the m32def.inc documentation</w:t>
      </w:r>
    </w:p>
    <w:p w:rsidR="00E63E6D" w:rsidRDefault="00E63E6D" w:rsidP="00E63E6D">
      <w:pPr>
        <w:pStyle w:val="Lijstalinea"/>
        <w:numPr>
          <w:ilvl w:val="0"/>
          <w:numId w:val="25"/>
        </w:numPr>
        <w:rPr>
          <w:lang w:val="en-US"/>
        </w:rPr>
      </w:pPr>
      <w:r>
        <w:rPr>
          <w:lang w:val="en-US"/>
        </w:rPr>
        <w:t>Defining variables in the registers</w:t>
      </w:r>
    </w:p>
    <w:p w:rsidR="00E63E6D" w:rsidRDefault="009F094A" w:rsidP="00E63E6D">
      <w:pPr>
        <w:pStyle w:val="Lijstalinea"/>
        <w:numPr>
          <w:ilvl w:val="0"/>
          <w:numId w:val="25"/>
        </w:numPr>
        <w:rPr>
          <w:lang w:val="en-US"/>
        </w:rPr>
      </w:pPr>
      <w:r>
        <w:rPr>
          <w:lang w:val="en-US"/>
        </w:rPr>
        <w:t>Declaring the origins for the interrupts and resets.</w:t>
      </w:r>
    </w:p>
    <w:p w:rsidR="009F094A" w:rsidRDefault="009F094A" w:rsidP="009F094A">
      <w:pPr>
        <w:rPr>
          <w:lang w:val="en-US"/>
        </w:rPr>
      </w:pPr>
      <w:r>
        <w:rPr>
          <w:lang w:val="en-US"/>
        </w:rPr>
        <w:t>Afterwards when this is completed the program will run.</w:t>
      </w:r>
    </w:p>
    <w:p w:rsidR="009F094A" w:rsidRDefault="009F094A" w:rsidP="009F094A">
      <w:pPr>
        <w:rPr>
          <w:color w:val="7F7F7F" w:themeColor="text1" w:themeTint="80"/>
          <w:lang w:val="en-US"/>
        </w:rPr>
      </w:pPr>
      <w:r>
        <w:rPr>
          <w:lang w:val="en-US"/>
        </w:rPr>
        <w:t xml:space="preserve">First off the program will go to the </w:t>
      </w:r>
      <w:proofErr w:type="spellStart"/>
      <w:r w:rsidRPr="009F094A">
        <w:rPr>
          <w:b/>
          <w:lang w:val="en-US"/>
        </w:rPr>
        <w:t>init</w:t>
      </w:r>
      <w:proofErr w:type="spellEnd"/>
      <w:r>
        <w:rPr>
          <w:lang w:val="en-US"/>
        </w:rPr>
        <w:t xml:space="preserve"> label for initiating the </w:t>
      </w:r>
      <w:r w:rsidR="00594E22">
        <w:rPr>
          <w:lang w:val="en-US"/>
        </w:rPr>
        <w:t>Cry</w:t>
      </w:r>
      <w:r>
        <w:rPr>
          <w:lang w:val="en-US"/>
        </w:rPr>
        <w:t xml:space="preserve">stal </w:t>
      </w:r>
      <w:r w:rsidR="00594E22">
        <w:rPr>
          <w:lang w:val="en-US"/>
        </w:rPr>
        <w:t>timer and the 00C</w:t>
      </w:r>
      <w:r w:rsidR="00594E22" w:rsidRPr="00594E22">
        <w:rPr>
          <w:color w:val="7F7F7F" w:themeColor="text1" w:themeTint="80"/>
          <w:lang w:val="en-US"/>
        </w:rPr>
        <w:t>lock</w:t>
      </w:r>
    </w:p>
    <w:p w:rsidR="00594E22" w:rsidRDefault="00594E22" w:rsidP="009F094A">
      <w:pPr>
        <w:rPr>
          <w:lang w:val="en-US"/>
        </w:rPr>
      </w:pPr>
      <w:r w:rsidRPr="00594E22">
        <w:rPr>
          <w:lang w:val="en-US"/>
        </w:rPr>
        <w:t>In this</w:t>
      </w:r>
      <w:r>
        <w:rPr>
          <w:lang w:val="en-US"/>
        </w:rPr>
        <w:t xml:space="preserve"> initiation the program will:</w:t>
      </w:r>
    </w:p>
    <w:p w:rsidR="00594E22" w:rsidRDefault="00594E22" w:rsidP="00594E22">
      <w:pPr>
        <w:pStyle w:val="Lijstalinea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Set the interval of the Crystal to </w:t>
      </w:r>
      <w:r w:rsidR="00722B4D">
        <w:rPr>
          <w:lang w:val="en-US"/>
        </w:rPr>
        <w:t>half a second.</w:t>
      </w:r>
    </w:p>
    <w:p w:rsidR="00722B4D" w:rsidRDefault="00722B4D" w:rsidP="00594E22">
      <w:pPr>
        <w:pStyle w:val="Lijstalinea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Set the </w:t>
      </w:r>
      <w:proofErr w:type="spellStart"/>
      <w:r w:rsidRPr="002E46CB">
        <w:rPr>
          <w:b/>
          <w:lang w:val="en-US"/>
        </w:rPr>
        <w:t>alarmset</w:t>
      </w:r>
      <w:proofErr w:type="spellEnd"/>
      <w:r>
        <w:rPr>
          <w:lang w:val="en-US"/>
        </w:rPr>
        <w:t xml:space="preserve"> to 0, this is alarm off</w:t>
      </w:r>
    </w:p>
    <w:p w:rsidR="00722B4D" w:rsidRDefault="00722B4D" w:rsidP="00594E22">
      <w:pPr>
        <w:pStyle w:val="Lijstalinea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Set the </w:t>
      </w:r>
      <w:r w:rsidRPr="002E46CB">
        <w:rPr>
          <w:b/>
          <w:lang w:val="en-US"/>
        </w:rPr>
        <w:t>hour</w:t>
      </w:r>
      <w:r>
        <w:rPr>
          <w:lang w:val="en-US"/>
        </w:rPr>
        <w:t xml:space="preserve"> counter to 00</w:t>
      </w:r>
    </w:p>
    <w:p w:rsidR="00722B4D" w:rsidRDefault="00722B4D" w:rsidP="00594E22">
      <w:pPr>
        <w:pStyle w:val="Lijstalinea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Set the </w:t>
      </w:r>
      <w:r w:rsidRPr="002E46CB">
        <w:rPr>
          <w:b/>
          <w:lang w:val="en-US"/>
        </w:rPr>
        <w:t>minute</w:t>
      </w:r>
      <w:r>
        <w:rPr>
          <w:lang w:val="en-US"/>
        </w:rPr>
        <w:t xml:space="preserve"> counter to 00</w:t>
      </w:r>
    </w:p>
    <w:p w:rsidR="00722B4D" w:rsidRDefault="00722B4D" w:rsidP="00594E22">
      <w:pPr>
        <w:pStyle w:val="Lijstalinea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Set the </w:t>
      </w:r>
      <w:r w:rsidRPr="002E46CB">
        <w:rPr>
          <w:b/>
          <w:lang w:val="en-US"/>
        </w:rPr>
        <w:t>second</w:t>
      </w:r>
      <w:r>
        <w:rPr>
          <w:lang w:val="en-US"/>
        </w:rPr>
        <w:t xml:space="preserve"> counter to 00</w:t>
      </w:r>
    </w:p>
    <w:p w:rsidR="002E46CB" w:rsidRDefault="002E46CB" w:rsidP="002E46CB">
      <w:pPr>
        <w:pStyle w:val="Lijstalinea"/>
        <w:numPr>
          <w:ilvl w:val="0"/>
          <w:numId w:val="25"/>
        </w:numPr>
        <w:rPr>
          <w:lang w:val="en-US"/>
        </w:rPr>
      </w:pPr>
      <w:r>
        <w:rPr>
          <w:lang w:val="en-US"/>
        </w:rPr>
        <w:t>Set the</w:t>
      </w:r>
      <w:r>
        <w:rPr>
          <w:lang w:val="en-US"/>
        </w:rPr>
        <w:t xml:space="preserve"> </w:t>
      </w:r>
      <w:r w:rsidRPr="002E46CB">
        <w:rPr>
          <w:b/>
          <w:lang w:val="en-US"/>
        </w:rPr>
        <w:t>alarm</w:t>
      </w:r>
      <w:r w:rsidRPr="002E46CB">
        <w:rPr>
          <w:b/>
          <w:lang w:val="en-US"/>
        </w:rPr>
        <w:t xml:space="preserve"> hour</w:t>
      </w:r>
      <w:r>
        <w:rPr>
          <w:lang w:val="en-US"/>
        </w:rPr>
        <w:t xml:space="preserve"> counter to 00</w:t>
      </w:r>
    </w:p>
    <w:p w:rsidR="002E46CB" w:rsidRDefault="002E46CB" w:rsidP="002E46CB">
      <w:pPr>
        <w:pStyle w:val="Lijstalinea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Set the </w:t>
      </w:r>
      <w:r w:rsidRPr="002E46CB">
        <w:rPr>
          <w:b/>
          <w:lang w:val="en-US"/>
        </w:rPr>
        <w:t>a</w:t>
      </w:r>
      <w:r w:rsidRPr="002E46CB">
        <w:rPr>
          <w:b/>
          <w:lang w:val="en-US"/>
        </w:rPr>
        <w:t>larm</w:t>
      </w:r>
      <w:r w:rsidRPr="002E46CB">
        <w:rPr>
          <w:b/>
          <w:lang w:val="en-US"/>
        </w:rPr>
        <w:t xml:space="preserve"> </w:t>
      </w:r>
      <w:r w:rsidRPr="002E46CB">
        <w:rPr>
          <w:b/>
          <w:lang w:val="en-US"/>
        </w:rPr>
        <w:t>minute</w:t>
      </w:r>
      <w:r>
        <w:rPr>
          <w:lang w:val="en-US"/>
        </w:rPr>
        <w:t xml:space="preserve"> counter to 00</w:t>
      </w:r>
    </w:p>
    <w:p w:rsidR="002E46CB" w:rsidRDefault="002E46CB" w:rsidP="00594E22">
      <w:pPr>
        <w:pStyle w:val="Lijstalinea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Set </w:t>
      </w:r>
      <w:proofErr w:type="spellStart"/>
      <w:r w:rsidRPr="002E46CB">
        <w:rPr>
          <w:b/>
          <w:lang w:val="en-US"/>
        </w:rPr>
        <w:t>useradjusted</w:t>
      </w:r>
      <w:proofErr w:type="spellEnd"/>
      <w:r>
        <w:rPr>
          <w:lang w:val="en-US"/>
        </w:rPr>
        <w:t xml:space="preserve"> input to 0</w:t>
      </w:r>
    </w:p>
    <w:p w:rsidR="00722B4D" w:rsidRPr="00594E22" w:rsidRDefault="00722B4D" w:rsidP="0067054E">
      <w:pPr>
        <w:pStyle w:val="Lijstalinea"/>
        <w:rPr>
          <w:lang w:val="en-US"/>
        </w:rPr>
      </w:pPr>
    </w:p>
    <w:p w:rsidR="009F094A" w:rsidRPr="0067054E" w:rsidRDefault="009F094A" w:rsidP="009F094A">
      <w:pPr>
        <w:rPr>
          <w:lang w:val="en-US"/>
        </w:rPr>
      </w:pPr>
      <w:r>
        <w:rPr>
          <w:lang w:val="en-US"/>
        </w:rPr>
        <w:t xml:space="preserve">Afterwards the </w:t>
      </w:r>
      <w:r w:rsidR="0067054E">
        <w:rPr>
          <w:lang w:val="en-US"/>
        </w:rPr>
        <w:t>is ready to go</w:t>
      </w:r>
      <w:bookmarkStart w:id="0" w:name="_GoBack"/>
      <w:bookmarkEnd w:id="0"/>
      <w:r w:rsidR="0067054E">
        <w:rPr>
          <w:lang w:val="en-US"/>
        </w:rPr>
        <w:t xml:space="preserve"> and will go to the </w:t>
      </w:r>
      <w:r w:rsidR="0067054E">
        <w:rPr>
          <w:b/>
          <w:lang w:val="en-US"/>
        </w:rPr>
        <w:t>loop</w:t>
      </w:r>
      <w:r w:rsidR="0067054E">
        <w:rPr>
          <w:lang w:val="en-US"/>
        </w:rPr>
        <w:t xml:space="preserve"> label to wait for users input.</w:t>
      </w:r>
    </w:p>
    <w:p w:rsidR="00257FD9" w:rsidRDefault="00257FD9" w:rsidP="009F094A">
      <w:pPr>
        <w:rPr>
          <w:lang w:val="en-US"/>
        </w:rPr>
      </w:pPr>
    </w:p>
    <w:p w:rsidR="009F094A" w:rsidRPr="009F094A" w:rsidRDefault="009F094A" w:rsidP="009F094A">
      <w:pPr>
        <w:rPr>
          <w:lang w:val="en-US"/>
        </w:rPr>
      </w:pPr>
      <w:r>
        <w:rPr>
          <w:lang w:val="en-US"/>
        </w:rPr>
        <w:t xml:space="preserve"> </w:t>
      </w:r>
    </w:p>
    <w:sectPr w:rsidR="009F094A" w:rsidRPr="009F094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AB7" w:rsidRDefault="00BF1AB7" w:rsidP="002630A5">
      <w:pPr>
        <w:spacing w:line="240" w:lineRule="auto"/>
      </w:pPr>
      <w:r>
        <w:separator/>
      </w:r>
    </w:p>
  </w:endnote>
  <w:endnote w:type="continuationSeparator" w:id="0">
    <w:p w:rsidR="00BF1AB7" w:rsidRDefault="00BF1AB7" w:rsidP="00263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AB7" w:rsidRDefault="00BF1AB7" w:rsidP="002630A5">
      <w:pPr>
        <w:spacing w:line="240" w:lineRule="auto"/>
      </w:pPr>
      <w:r>
        <w:separator/>
      </w:r>
    </w:p>
  </w:footnote>
  <w:footnote w:type="continuationSeparator" w:id="0">
    <w:p w:rsidR="00BF1AB7" w:rsidRDefault="00BF1AB7" w:rsidP="00263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36A" w:rsidRPr="00B543C2" w:rsidRDefault="005C036A" w:rsidP="00ED16D6">
    <w:pPr>
      <w:pStyle w:val="Koptekst"/>
      <w:rPr>
        <w:lang w:val="en-US"/>
      </w:rPr>
    </w:pPr>
    <w:r w:rsidRPr="00B543C2">
      <w:rPr>
        <w:lang w:val="en-US"/>
      </w:rPr>
      <w:t>List of Actions</w:t>
    </w:r>
    <w:r w:rsidR="004A6DB0" w:rsidRPr="00B543C2">
      <w:rPr>
        <w:lang w:val="en-US"/>
      </w:rPr>
      <w:tab/>
    </w:r>
    <w:r w:rsidR="004A6DB0" w:rsidRPr="00B543C2">
      <w:rPr>
        <w:lang w:val="en-US"/>
      </w:rPr>
      <w:tab/>
    </w:r>
    <w:r w:rsidR="00B543C2" w:rsidRPr="00B543C2">
      <w:rPr>
        <w:lang w:val="en-US"/>
      </w:rPr>
      <w:t>Marcel Stoepker 337590</w:t>
    </w:r>
  </w:p>
  <w:p w:rsidR="005C036A" w:rsidRDefault="00B543C2" w:rsidP="00ED16D6">
    <w:pPr>
      <w:pStyle w:val="Koptekst"/>
    </w:pPr>
    <w:r>
      <w:t>Project 00C</w:t>
    </w:r>
    <w:r w:rsidRPr="00B543C2">
      <w:rPr>
        <w:color w:val="595959" w:themeColor="text1" w:themeTint="A6"/>
      </w:rPr>
      <w:t>lock</w:t>
    </w:r>
    <w:r w:rsidR="005C036A">
      <w:tab/>
    </w:r>
    <w:r w:rsidR="005C036A">
      <w:tab/>
    </w:r>
    <w:r>
      <w:t>Ronald Scholten 335003</w:t>
    </w:r>
  </w:p>
  <w:p w:rsidR="004A6DB0" w:rsidRDefault="005C036A" w:rsidP="00ED16D6">
    <w:pPr>
      <w:pStyle w:val="Koptekst"/>
    </w:pPr>
    <w:r>
      <w:tab/>
    </w:r>
    <w:r>
      <w:tab/>
    </w:r>
    <w:r w:rsidR="004A6DB0">
      <w:t>Michaël Van der Veen 337341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1E3B"/>
    <w:multiLevelType w:val="hybridMultilevel"/>
    <w:tmpl w:val="0DF4A6D0"/>
    <w:lvl w:ilvl="0" w:tplc="AC5488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0191B"/>
    <w:multiLevelType w:val="hybridMultilevel"/>
    <w:tmpl w:val="160E9A32"/>
    <w:lvl w:ilvl="0" w:tplc="E4C612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6281D"/>
    <w:multiLevelType w:val="hybridMultilevel"/>
    <w:tmpl w:val="677688F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B6A56"/>
    <w:multiLevelType w:val="hybridMultilevel"/>
    <w:tmpl w:val="E01ADAD6"/>
    <w:lvl w:ilvl="0" w:tplc="959637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142F5"/>
    <w:multiLevelType w:val="hybridMultilevel"/>
    <w:tmpl w:val="271E0F6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B4E47"/>
    <w:multiLevelType w:val="hybridMultilevel"/>
    <w:tmpl w:val="F83CB76A"/>
    <w:lvl w:ilvl="0" w:tplc="AAB6B6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515D22"/>
    <w:multiLevelType w:val="hybridMultilevel"/>
    <w:tmpl w:val="CC1E1C70"/>
    <w:lvl w:ilvl="0" w:tplc="B368480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102C6"/>
    <w:multiLevelType w:val="hybridMultilevel"/>
    <w:tmpl w:val="019CFFC0"/>
    <w:lvl w:ilvl="0" w:tplc="1B54D7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FC79E4"/>
    <w:multiLevelType w:val="hybridMultilevel"/>
    <w:tmpl w:val="486CD69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2D6FBE"/>
    <w:multiLevelType w:val="hybridMultilevel"/>
    <w:tmpl w:val="8F84441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6F7E80"/>
    <w:multiLevelType w:val="hybridMultilevel"/>
    <w:tmpl w:val="C3F298C8"/>
    <w:lvl w:ilvl="0" w:tplc="D5CC75B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4C7FD2"/>
    <w:multiLevelType w:val="hybridMultilevel"/>
    <w:tmpl w:val="6EB2446A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9B0826"/>
    <w:multiLevelType w:val="hybridMultilevel"/>
    <w:tmpl w:val="F35A7DF6"/>
    <w:lvl w:ilvl="0" w:tplc="A3DCB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3805A2"/>
    <w:multiLevelType w:val="hybridMultilevel"/>
    <w:tmpl w:val="ED7AFB0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301582"/>
    <w:multiLevelType w:val="hybridMultilevel"/>
    <w:tmpl w:val="8A569B3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2804D2"/>
    <w:multiLevelType w:val="hybridMultilevel"/>
    <w:tmpl w:val="E0F84A44"/>
    <w:lvl w:ilvl="0" w:tplc="9B2A25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96902"/>
    <w:multiLevelType w:val="hybridMultilevel"/>
    <w:tmpl w:val="C89A74C6"/>
    <w:lvl w:ilvl="0" w:tplc="2404EF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605E84"/>
    <w:multiLevelType w:val="hybridMultilevel"/>
    <w:tmpl w:val="57BAE002"/>
    <w:lvl w:ilvl="0" w:tplc="6E6811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EB588C"/>
    <w:multiLevelType w:val="hybridMultilevel"/>
    <w:tmpl w:val="95D81C22"/>
    <w:lvl w:ilvl="0" w:tplc="41BAFC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811518"/>
    <w:multiLevelType w:val="hybridMultilevel"/>
    <w:tmpl w:val="2E70C8B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036228"/>
    <w:multiLevelType w:val="hybridMultilevel"/>
    <w:tmpl w:val="BE06A60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1866AB"/>
    <w:multiLevelType w:val="hybridMultilevel"/>
    <w:tmpl w:val="260859AA"/>
    <w:lvl w:ilvl="0" w:tplc="13C032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55D2F"/>
    <w:multiLevelType w:val="hybridMultilevel"/>
    <w:tmpl w:val="CDDC195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210750"/>
    <w:multiLevelType w:val="hybridMultilevel"/>
    <w:tmpl w:val="DBEEF1F6"/>
    <w:lvl w:ilvl="0" w:tplc="DD5E0E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0D3DD1"/>
    <w:multiLevelType w:val="hybridMultilevel"/>
    <w:tmpl w:val="38AA569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23"/>
  </w:num>
  <w:num w:numId="4">
    <w:abstractNumId w:val="21"/>
  </w:num>
  <w:num w:numId="5">
    <w:abstractNumId w:val="14"/>
  </w:num>
  <w:num w:numId="6">
    <w:abstractNumId w:val="7"/>
  </w:num>
  <w:num w:numId="7">
    <w:abstractNumId w:val="17"/>
  </w:num>
  <w:num w:numId="8">
    <w:abstractNumId w:val="1"/>
  </w:num>
  <w:num w:numId="9">
    <w:abstractNumId w:val="5"/>
  </w:num>
  <w:num w:numId="10">
    <w:abstractNumId w:val="3"/>
  </w:num>
  <w:num w:numId="11">
    <w:abstractNumId w:val="22"/>
  </w:num>
  <w:num w:numId="12">
    <w:abstractNumId w:val="18"/>
  </w:num>
  <w:num w:numId="13">
    <w:abstractNumId w:val="0"/>
  </w:num>
  <w:num w:numId="14">
    <w:abstractNumId w:val="16"/>
  </w:num>
  <w:num w:numId="15">
    <w:abstractNumId w:val="11"/>
  </w:num>
  <w:num w:numId="16">
    <w:abstractNumId w:val="10"/>
  </w:num>
  <w:num w:numId="17">
    <w:abstractNumId w:val="19"/>
  </w:num>
  <w:num w:numId="18">
    <w:abstractNumId w:val="20"/>
  </w:num>
  <w:num w:numId="19">
    <w:abstractNumId w:val="8"/>
  </w:num>
  <w:num w:numId="20">
    <w:abstractNumId w:val="13"/>
  </w:num>
  <w:num w:numId="21">
    <w:abstractNumId w:val="9"/>
  </w:num>
  <w:num w:numId="22">
    <w:abstractNumId w:val="2"/>
  </w:num>
  <w:num w:numId="23">
    <w:abstractNumId w:val="4"/>
  </w:num>
  <w:num w:numId="24">
    <w:abstractNumId w:val="2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A8C"/>
    <w:rsid w:val="00005D6F"/>
    <w:rsid w:val="000261D3"/>
    <w:rsid w:val="00037AEE"/>
    <w:rsid w:val="00041324"/>
    <w:rsid w:val="00064AC0"/>
    <w:rsid w:val="00072BD5"/>
    <w:rsid w:val="00074C3B"/>
    <w:rsid w:val="000901FF"/>
    <w:rsid w:val="000A1F5A"/>
    <w:rsid w:val="000A6E68"/>
    <w:rsid w:val="000D0C42"/>
    <w:rsid w:val="000E4138"/>
    <w:rsid w:val="00120753"/>
    <w:rsid w:val="0012763B"/>
    <w:rsid w:val="001B1925"/>
    <w:rsid w:val="001E0841"/>
    <w:rsid w:val="001E79EC"/>
    <w:rsid w:val="00204B6D"/>
    <w:rsid w:val="00225A59"/>
    <w:rsid w:val="00257FD9"/>
    <w:rsid w:val="002630A5"/>
    <w:rsid w:val="00275493"/>
    <w:rsid w:val="00276615"/>
    <w:rsid w:val="002A44FE"/>
    <w:rsid w:val="002B0B5D"/>
    <w:rsid w:val="002E46CB"/>
    <w:rsid w:val="002E61A1"/>
    <w:rsid w:val="00322376"/>
    <w:rsid w:val="00331DA3"/>
    <w:rsid w:val="00334B2A"/>
    <w:rsid w:val="00337DDC"/>
    <w:rsid w:val="00350FAA"/>
    <w:rsid w:val="00356B57"/>
    <w:rsid w:val="00366C24"/>
    <w:rsid w:val="0039029E"/>
    <w:rsid w:val="003C2A67"/>
    <w:rsid w:val="003C768B"/>
    <w:rsid w:val="003F163F"/>
    <w:rsid w:val="003F5FEC"/>
    <w:rsid w:val="00407931"/>
    <w:rsid w:val="00482018"/>
    <w:rsid w:val="004854A5"/>
    <w:rsid w:val="004A6DB0"/>
    <w:rsid w:val="004A7E6F"/>
    <w:rsid w:val="004D49D8"/>
    <w:rsid w:val="005003D2"/>
    <w:rsid w:val="0054106A"/>
    <w:rsid w:val="00594E22"/>
    <w:rsid w:val="005B2354"/>
    <w:rsid w:val="005C036A"/>
    <w:rsid w:val="005C7524"/>
    <w:rsid w:val="005D428C"/>
    <w:rsid w:val="005F6D27"/>
    <w:rsid w:val="00640EF2"/>
    <w:rsid w:val="0067054E"/>
    <w:rsid w:val="006808A1"/>
    <w:rsid w:val="00694258"/>
    <w:rsid w:val="006C3E40"/>
    <w:rsid w:val="006F30CC"/>
    <w:rsid w:val="00722B4D"/>
    <w:rsid w:val="00733C3A"/>
    <w:rsid w:val="00754D8A"/>
    <w:rsid w:val="00766CA9"/>
    <w:rsid w:val="0079707A"/>
    <w:rsid w:val="007A528E"/>
    <w:rsid w:val="007C2250"/>
    <w:rsid w:val="007E0C3F"/>
    <w:rsid w:val="007E4EED"/>
    <w:rsid w:val="007F183C"/>
    <w:rsid w:val="008038EC"/>
    <w:rsid w:val="0080690E"/>
    <w:rsid w:val="00832ADE"/>
    <w:rsid w:val="0084221F"/>
    <w:rsid w:val="00895B0D"/>
    <w:rsid w:val="008B7D37"/>
    <w:rsid w:val="008C00A3"/>
    <w:rsid w:val="008C16EE"/>
    <w:rsid w:val="008F175B"/>
    <w:rsid w:val="00903BEE"/>
    <w:rsid w:val="0090710C"/>
    <w:rsid w:val="0095673D"/>
    <w:rsid w:val="00961641"/>
    <w:rsid w:val="00962F51"/>
    <w:rsid w:val="00965E9B"/>
    <w:rsid w:val="00992CE7"/>
    <w:rsid w:val="009B58AF"/>
    <w:rsid w:val="009F094A"/>
    <w:rsid w:val="00A1744B"/>
    <w:rsid w:val="00A3092C"/>
    <w:rsid w:val="00A86203"/>
    <w:rsid w:val="00A9169A"/>
    <w:rsid w:val="00AE2D83"/>
    <w:rsid w:val="00B03FF3"/>
    <w:rsid w:val="00B054FD"/>
    <w:rsid w:val="00B20E42"/>
    <w:rsid w:val="00B328E4"/>
    <w:rsid w:val="00B50DEA"/>
    <w:rsid w:val="00B543C2"/>
    <w:rsid w:val="00B934F0"/>
    <w:rsid w:val="00BB01D2"/>
    <w:rsid w:val="00BB04AF"/>
    <w:rsid w:val="00BD784D"/>
    <w:rsid w:val="00BF1AB7"/>
    <w:rsid w:val="00C77391"/>
    <w:rsid w:val="00C77722"/>
    <w:rsid w:val="00C93E15"/>
    <w:rsid w:val="00CB32B6"/>
    <w:rsid w:val="00CB565C"/>
    <w:rsid w:val="00CF1CC1"/>
    <w:rsid w:val="00D02F10"/>
    <w:rsid w:val="00D312E1"/>
    <w:rsid w:val="00D6331B"/>
    <w:rsid w:val="00D63BA0"/>
    <w:rsid w:val="00DC46B2"/>
    <w:rsid w:val="00E17ACE"/>
    <w:rsid w:val="00E32353"/>
    <w:rsid w:val="00E32EC9"/>
    <w:rsid w:val="00E44A8C"/>
    <w:rsid w:val="00E51472"/>
    <w:rsid w:val="00E63E6D"/>
    <w:rsid w:val="00E8269B"/>
    <w:rsid w:val="00EB6C34"/>
    <w:rsid w:val="00EC0C29"/>
    <w:rsid w:val="00ED16D6"/>
    <w:rsid w:val="00F2214B"/>
    <w:rsid w:val="00F6127A"/>
    <w:rsid w:val="00F90645"/>
    <w:rsid w:val="00FB14A0"/>
    <w:rsid w:val="00FB1577"/>
    <w:rsid w:val="00FE1E88"/>
    <w:rsid w:val="00FF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03BEE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D63BA0"/>
    <w:pPr>
      <w:keepNext/>
      <w:keepLines/>
      <w:shd w:val="clear" w:color="auto" w:fill="365F91" w:themeFill="accent1" w:themeFillShade="BF"/>
      <w:spacing w:before="480"/>
      <w:outlineLvl w:val="0"/>
    </w:pPr>
    <w:rPr>
      <w:rFonts w:ascii="Arial" w:eastAsiaTheme="majorEastAsia" w:hAnsi="Arial" w:cstheme="majorBidi"/>
      <w:bCs/>
      <w:caps/>
      <w:color w:val="FFFFFF" w:themeColor="background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63BA0"/>
    <w:pPr>
      <w:keepNext/>
      <w:keepLines/>
      <w:shd w:val="clear" w:color="auto" w:fill="B8CCE4" w:themeFill="accent1" w:themeFillTint="66"/>
      <w:spacing w:before="200"/>
      <w:outlineLvl w:val="1"/>
    </w:pPr>
    <w:rPr>
      <w:rFonts w:ascii="Arial" w:eastAsiaTheme="majorEastAsia" w:hAnsi="Arial" w:cstheme="majorBidi"/>
      <w:bCs/>
      <w:caps/>
      <w:color w:val="000000" w:themeColor="text1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44A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E44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raster-accent1">
    <w:name w:val="Light Grid Accent 1"/>
    <w:basedOn w:val="Standaardtabel"/>
    <w:uiPriority w:val="62"/>
    <w:rsid w:val="00754D8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Koptekst">
    <w:name w:val="header"/>
    <w:basedOn w:val="Standaard"/>
    <w:link w:val="KoptekstChar"/>
    <w:uiPriority w:val="99"/>
    <w:unhideWhenUsed/>
    <w:rsid w:val="002630A5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630A5"/>
  </w:style>
  <w:style w:type="paragraph" w:styleId="Voettekst">
    <w:name w:val="footer"/>
    <w:basedOn w:val="Standaard"/>
    <w:link w:val="VoettekstChar"/>
    <w:uiPriority w:val="99"/>
    <w:unhideWhenUsed/>
    <w:rsid w:val="002630A5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630A5"/>
  </w:style>
  <w:style w:type="character" w:customStyle="1" w:styleId="Kop2Char">
    <w:name w:val="Kop 2 Char"/>
    <w:basedOn w:val="Standaardalinea-lettertype"/>
    <w:link w:val="Kop2"/>
    <w:uiPriority w:val="9"/>
    <w:rsid w:val="00D63BA0"/>
    <w:rPr>
      <w:rFonts w:ascii="Arial" w:eastAsiaTheme="majorEastAsia" w:hAnsi="Arial" w:cstheme="majorBidi"/>
      <w:bCs/>
      <w:caps/>
      <w:color w:val="000000" w:themeColor="text1"/>
      <w:szCs w:val="26"/>
      <w:shd w:val="clear" w:color="auto" w:fill="B8CCE4" w:themeFill="accent1" w:themeFillTint="66"/>
    </w:rPr>
  </w:style>
  <w:style w:type="character" w:customStyle="1" w:styleId="Kop1Char">
    <w:name w:val="Kop 1 Char"/>
    <w:basedOn w:val="Standaardalinea-lettertype"/>
    <w:link w:val="Kop1"/>
    <w:uiPriority w:val="9"/>
    <w:rsid w:val="00D63BA0"/>
    <w:rPr>
      <w:rFonts w:ascii="Arial" w:eastAsiaTheme="majorEastAsia" w:hAnsi="Arial" w:cstheme="majorBidi"/>
      <w:bCs/>
      <w:caps/>
      <w:color w:val="FFFFFF" w:themeColor="background1"/>
      <w:sz w:val="28"/>
      <w:szCs w:val="28"/>
      <w:shd w:val="clear" w:color="auto" w:fill="365F91" w:themeFill="accent1" w:themeFillShade="BF"/>
    </w:rPr>
  </w:style>
  <w:style w:type="paragraph" w:styleId="Lijstalinea">
    <w:name w:val="List Paragraph"/>
    <w:basedOn w:val="Standaard"/>
    <w:uiPriority w:val="34"/>
    <w:qFormat/>
    <w:rsid w:val="00BB04AF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CB32B6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32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B32B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ardalinea-lettertype"/>
    <w:rsid w:val="00E51472"/>
  </w:style>
  <w:style w:type="character" w:styleId="Hyperlink">
    <w:name w:val="Hyperlink"/>
    <w:basedOn w:val="Standaardalinea-lettertype"/>
    <w:uiPriority w:val="99"/>
    <w:semiHidden/>
    <w:unhideWhenUsed/>
    <w:rsid w:val="00E514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03BEE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D63BA0"/>
    <w:pPr>
      <w:keepNext/>
      <w:keepLines/>
      <w:shd w:val="clear" w:color="auto" w:fill="365F91" w:themeFill="accent1" w:themeFillShade="BF"/>
      <w:spacing w:before="480"/>
      <w:outlineLvl w:val="0"/>
    </w:pPr>
    <w:rPr>
      <w:rFonts w:ascii="Arial" w:eastAsiaTheme="majorEastAsia" w:hAnsi="Arial" w:cstheme="majorBidi"/>
      <w:bCs/>
      <w:caps/>
      <w:color w:val="FFFFFF" w:themeColor="background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63BA0"/>
    <w:pPr>
      <w:keepNext/>
      <w:keepLines/>
      <w:shd w:val="clear" w:color="auto" w:fill="B8CCE4" w:themeFill="accent1" w:themeFillTint="66"/>
      <w:spacing w:before="200"/>
      <w:outlineLvl w:val="1"/>
    </w:pPr>
    <w:rPr>
      <w:rFonts w:ascii="Arial" w:eastAsiaTheme="majorEastAsia" w:hAnsi="Arial" w:cstheme="majorBidi"/>
      <w:bCs/>
      <w:caps/>
      <w:color w:val="000000" w:themeColor="text1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44A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E44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raster-accent1">
    <w:name w:val="Light Grid Accent 1"/>
    <w:basedOn w:val="Standaardtabel"/>
    <w:uiPriority w:val="62"/>
    <w:rsid w:val="00754D8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Koptekst">
    <w:name w:val="header"/>
    <w:basedOn w:val="Standaard"/>
    <w:link w:val="KoptekstChar"/>
    <w:uiPriority w:val="99"/>
    <w:unhideWhenUsed/>
    <w:rsid w:val="002630A5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630A5"/>
  </w:style>
  <w:style w:type="paragraph" w:styleId="Voettekst">
    <w:name w:val="footer"/>
    <w:basedOn w:val="Standaard"/>
    <w:link w:val="VoettekstChar"/>
    <w:uiPriority w:val="99"/>
    <w:unhideWhenUsed/>
    <w:rsid w:val="002630A5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630A5"/>
  </w:style>
  <w:style w:type="character" w:customStyle="1" w:styleId="Kop2Char">
    <w:name w:val="Kop 2 Char"/>
    <w:basedOn w:val="Standaardalinea-lettertype"/>
    <w:link w:val="Kop2"/>
    <w:uiPriority w:val="9"/>
    <w:rsid w:val="00D63BA0"/>
    <w:rPr>
      <w:rFonts w:ascii="Arial" w:eastAsiaTheme="majorEastAsia" w:hAnsi="Arial" w:cstheme="majorBidi"/>
      <w:bCs/>
      <w:caps/>
      <w:color w:val="000000" w:themeColor="text1"/>
      <w:szCs w:val="26"/>
      <w:shd w:val="clear" w:color="auto" w:fill="B8CCE4" w:themeFill="accent1" w:themeFillTint="66"/>
    </w:rPr>
  </w:style>
  <w:style w:type="character" w:customStyle="1" w:styleId="Kop1Char">
    <w:name w:val="Kop 1 Char"/>
    <w:basedOn w:val="Standaardalinea-lettertype"/>
    <w:link w:val="Kop1"/>
    <w:uiPriority w:val="9"/>
    <w:rsid w:val="00D63BA0"/>
    <w:rPr>
      <w:rFonts w:ascii="Arial" w:eastAsiaTheme="majorEastAsia" w:hAnsi="Arial" w:cstheme="majorBidi"/>
      <w:bCs/>
      <w:caps/>
      <w:color w:val="FFFFFF" w:themeColor="background1"/>
      <w:sz w:val="28"/>
      <w:szCs w:val="28"/>
      <w:shd w:val="clear" w:color="auto" w:fill="365F91" w:themeFill="accent1" w:themeFillShade="BF"/>
    </w:rPr>
  </w:style>
  <w:style w:type="paragraph" w:styleId="Lijstalinea">
    <w:name w:val="List Paragraph"/>
    <w:basedOn w:val="Standaard"/>
    <w:uiPriority w:val="34"/>
    <w:qFormat/>
    <w:rsid w:val="00BB04AF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CB32B6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32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B32B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ardalinea-lettertype"/>
    <w:rsid w:val="00E51472"/>
  </w:style>
  <w:style w:type="character" w:styleId="Hyperlink">
    <w:name w:val="Hyperlink"/>
    <w:basedOn w:val="Standaardalinea-lettertype"/>
    <w:uiPriority w:val="99"/>
    <w:semiHidden/>
    <w:unhideWhenUsed/>
    <w:rsid w:val="00E514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5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Van der Veen</dc:creator>
  <cp:lastModifiedBy>Michaël Van der Veen</cp:lastModifiedBy>
  <cp:revision>4</cp:revision>
  <dcterms:created xsi:type="dcterms:W3CDTF">2015-03-27T08:10:00Z</dcterms:created>
  <dcterms:modified xsi:type="dcterms:W3CDTF">2015-03-27T09:43:00Z</dcterms:modified>
</cp:coreProperties>
</file>