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6A9B" w:rsidRDefault="00A06A9B" w:rsidP="005E07F2">
      <w:pPr>
        <w:spacing w:after="0" w:line="312" w:lineRule="atLeast"/>
        <w:textAlignment w:val="baseline"/>
        <w:outlineLvl w:val="0"/>
        <w:rPr>
          <w:rFonts w:ascii="Courier New" w:eastAsia="Times New Roman" w:hAnsi="Courier New" w:cs="Courier New"/>
          <w:caps/>
          <w:color w:val="333333"/>
          <w:spacing w:val="45"/>
          <w:kern w:val="36"/>
          <w:sz w:val="36"/>
          <w:szCs w:val="36"/>
          <w:lang w:eastAsia="fr-FR"/>
        </w:rPr>
      </w:pPr>
      <w:hyperlink r:id="rId6" w:history="1">
        <w:r>
          <w:rPr>
            <w:rStyle w:val="Lienhypertexte"/>
          </w:rPr>
          <w:t>http://petitebelette.com/c-g-v</w:t>
        </w:r>
      </w:hyperlink>
      <w:r>
        <w:tab/>
      </w:r>
      <w:r>
        <w:tab/>
        <w:t>à vérifier</w:t>
      </w:r>
      <w:bookmarkStart w:id="0" w:name="_GoBack"/>
      <w:bookmarkEnd w:id="0"/>
    </w:p>
    <w:p w:rsidR="00A06A9B" w:rsidRDefault="00A06A9B" w:rsidP="005E07F2">
      <w:pPr>
        <w:spacing w:after="0" w:line="312" w:lineRule="atLeast"/>
        <w:textAlignment w:val="baseline"/>
        <w:outlineLvl w:val="0"/>
        <w:rPr>
          <w:rFonts w:ascii="Courier New" w:eastAsia="Times New Roman" w:hAnsi="Courier New" w:cs="Courier New"/>
          <w:caps/>
          <w:color w:val="333333"/>
          <w:spacing w:val="45"/>
          <w:kern w:val="36"/>
          <w:sz w:val="36"/>
          <w:szCs w:val="36"/>
          <w:lang w:eastAsia="fr-FR"/>
        </w:rPr>
      </w:pPr>
    </w:p>
    <w:p w:rsidR="00402067" w:rsidRDefault="00402067" w:rsidP="005E07F2">
      <w:pPr>
        <w:spacing w:after="0" w:line="312" w:lineRule="atLeast"/>
        <w:textAlignment w:val="baseline"/>
        <w:outlineLvl w:val="0"/>
        <w:rPr>
          <w:rFonts w:ascii="Courier New" w:eastAsia="Times New Roman" w:hAnsi="Courier New" w:cs="Courier New"/>
          <w:caps/>
          <w:color w:val="333333"/>
          <w:spacing w:val="45"/>
          <w:kern w:val="36"/>
          <w:sz w:val="36"/>
          <w:szCs w:val="36"/>
          <w:lang w:eastAsia="fr-FR"/>
        </w:rPr>
      </w:pPr>
      <w:r w:rsidRPr="00402067">
        <w:rPr>
          <w:rFonts w:ascii="Courier New" w:eastAsia="Times New Roman" w:hAnsi="Courier New" w:cs="Courier New"/>
          <w:caps/>
          <w:color w:val="333333"/>
          <w:spacing w:val="45"/>
          <w:kern w:val="36"/>
          <w:sz w:val="36"/>
          <w:szCs w:val="36"/>
          <w:lang w:eastAsia="fr-FR"/>
        </w:rPr>
        <w:t>CGV</w:t>
      </w:r>
    </w:p>
    <w:p w:rsidR="005E07F2" w:rsidRDefault="005E07F2" w:rsidP="005E07F2">
      <w:pPr>
        <w:spacing w:after="0" w:line="312" w:lineRule="atLeast"/>
        <w:textAlignment w:val="baseline"/>
        <w:outlineLvl w:val="0"/>
        <w:rPr>
          <w:rFonts w:ascii="Courier New" w:eastAsia="Times New Roman" w:hAnsi="Courier New" w:cs="Courier New"/>
          <w:caps/>
          <w:color w:val="333333"/>
          <w:spacing w:val="45"/>
          <w:kern w:val="36"/>
          <w:sz w:val="36"/>
          <w:szCs w:val="36"/>
          <w:lang w:eastAsia="fr-FR"/>
        </w:rPr>
      </w:pPr>
    </w:p>
    <w:p w:rsidR="008D4495" w:rsidRPr="00235B9F" w:rsidRDefault="008D4495" w:rsidP="008D4495">
      <w:pPr>
        <w:spacing w:after="288" w:line="312" w:lineRule="atLeast"/>
        <w:textAlignment w:val="baseline"/>
        <w:rPr>
          <w:rFonts w:asciiTheme="majorHAnsi" w:eastAsia="Times New Roman" w:hAnsiTheme="majorHAnsi" w:cs="Times New Roman"/>
          <w:iCs/>
          <w:color w:val="5C5959"/>
          <w:sz w:val="24"/>
          <w:szCs w:val="24"/>
          <w:lang w:eastAsia="fr-FR"/>
        </w:rPr>
      </w:pPr>
      <w:r w:rsidRPr="00235B9F">
        <w:rPr>
          <w:rFonts w:asciiTheme="majorHAnsi" w:eastAsia="Times New Roman" w:hAnsiTheme="majorHAnsi" w:cs="Times New Roman"/>
          <w:iCs/>
          <w:color w:val="5C5959"/>
          <w:sz w:val="24"/>
          <w:szCs w:val="24"/>
          <w:lang w:eastAsia="fr-FR"/>
        </w:rPr>
        <w:t>Les présentes conditions de vente visent à définir les relations contractuelles entre « Léonnie » et l’acheteur ainsi que les conditions applicables à tout achat.</w:t>
      </w:r>
    </w:p>
    <w:p w:rsidR="008D4495" w:rsidRDefault="008D4495" w:rsidP="005E07F2">
      <w:pPr>
        <w:spacing w:after="0" w:line="312" w:lineRule="atLeast"/>
        <w:textAlignment w:val="baseline"/>
        <w:outlineLvl w:val="0"/>
        <w:rPr>
          <w:rFonts w:ascii="Courier New" w:eastAsia="Times New Roman" w:hAnsi="Courier New" w:cs="Courier New"/>
          <w:caps/>
          <w:color w:val="333333"/>
          <w:spacing w:val="45"/>
          <w:kern w:val="36"/>
          <w:sz w:val="36"/>
          <w:szCs w:val="36"/>
          <w:lang w:eastAsia="fr-FR"/>
        </w:rPr>
      </w:pPr>
    </w:p>
    <w:p w:rsidR="008D4495" w:rsidRDefault="008D4495" w:rsidP="005E07F2">
      <w:pPr>
        <w:spacing w:after="0" w:line="312" w:lineRule="atLeast"/>
        <w:textAlignment w:val="baseline"/>
        <w:outlineLvl w:val="0"/>
        <w:rPr>
          <w:rFonts w:ascii="Courier New" w:eastAsia="Times New Roman" w:hAnsi="Courier New" w:cs="Courier New"/>
          <w:caps/>
          <w:color w:val="333333"/>
          <w:spacing w:val="45"/>
          <w:kern w:val="36"/>
          <w:sz w:val="36"/>
          <w:szCs w:val="36"/>
          <w:lang w:eastAsia="fr-FR"/>
        </w:rPr>
      </w:pPr>
    </w:p>
    <w:p w:rsidR="005E07F2" w:rsidRPr="005E07F2" w:rsidRDefault="005E07F2" w:rsidP="005E07F2">
      <w:pPr>
        <w:pStyle w:val="Paragraphedeliste"/>
        <w:numPr>
          <w:ilvl w:val="0"/>
          <w:numId w:val="2"/>
        </w:numPr>
        <w:spacing w:after="288" w:line="420" w:lineRule="atLeast"/>
        <w:textAlignment w:val="baseline"/>
        <w:rPr>
          <w:rFonts w:asciiTheme="majorHAnsi" w:eastAsia="Times New Roman" w:hAnsiTheme="majorHAnsi" w:cs="Times New Roman"/>
          <w:iCs/>
          <w:color w:val="5C5959"/>
          <w:sz w:val="30"/>
          <w:szCs w:val="30"/>
          <w:lang w:eastAsia="fr-FR"/>
        </w:rPr>
      </w:pPr>
      <w:r w:rsidRPr="005E07F2">
        <w:rPr>
          <w:rFonts w:asciiTheme="majorHAnsi" w:eastAsia="Times New Roman" w:hAnsiTheme="majorHAnsi" w:cs="Times New Roman"/>
          <w:iCs/>
          <w:color w:val="5C5959"/>
          <w:sz w:val="30"/>
          <w:szCs w:val="30"/>
          <w:lang w:eastAsia="fr-FR"/>
        </w:rPr>
        <w:t>Identification du vendeur</w:t>
      </w:r>
      <w:r>
        <w:rPr>
          <w:rFonts w:asciiTheme="majorHAnsi" w:eastAsia="Times New Roman" w:hAnsiTheme="majorHAnsi" w:cs="Times New Roman"/>
          <w:iCs/>
          <w:color w:val="5C5959"/>
          <w:sz w:val="30"/>
          <w:szCs w:val="30"/>
          <w:lang w:eastAsia="fr-FR"/>
        </w:rPr>
        <w:t xml:space="preserve"> </w:t>
      </w:r>
      <w:r>
        <w:rPr>
          <w:rFonts w:asciiTheme="majorHAnsi" w:eastAsia="Times New Roman" w:hAnsiTheme="majorHAnsi" w:cs="Times New Roman"/>
          <w:iCs/>
          <w:color w:val="5C5959"/>
          <w:sz w:val="24"/>
          <w:szCs w:val="24"/>
          <w:lang w:eastAsia="fr-FR"/>
        </w:rPr>
        <w:t>(=mentions légales)</w:t>
      </w:r>
    </w:p>
    <w:p w:rsidR="005E07F2" w:rsidRPr="005E07F2" w:rsidRDefault="00402067" w:rsidP="005E07F2">
      <w:pPr>
        <w:spacing w:after="288" w:line="240" w:lineRule="auto"/>
        <w:textAlignment w:val="baseline"/>
        <w:rPr>
          <w:rFonts w:asciiTheme="majorHAnsi" w:eastAsia="Times New Roman" w:hAnsiTheme="majorHAnsi" w:cs="Times New Roman"/>
          <w:iCs/>
          <w:color w:val="5C5959"/>
          <w:sz w:val="24"/>
          <w:szCs w:val="24"/>
          <w:lang w:eastAsia="fr-FR"/>
        </w:rPr>
      </w:pPr>
      <w:r w:rsidRPr="005E07F2">
        <w:rPr>
          <w:rFonts w:asciiTheme="majorHAnsi" w:eastAsia="Times New Roman" w:hAnsiTheme="majorHAnsi" w:cs="Times New Roman"/>
          <w:iCs/>
          <w:color w:val="5C5959"/>
          <w:sz w:val="24"/>
          <w:szCs w:val="24"/>
          <w:lang w:eastAsia="fr-FR"/>
        </w:rPr>
        <w:t xml:space="preserve">Enseigne : </w:t>
      </w:r>
      <w:r w:rsidR="005E07F2" w:rsidRPr="005E07F2">
        <w:rPr>
          <w:rFonts w:asciiTheme="majorHAnsi" w:eastAsia="Times New Roman" w:hAnsiTheme="majorHAnsi" w:cs="Times New Roman"/>
          <w:iCs/>
          <w:color w:val="5C5959"/>
          <w:sz w:val="24"/>
          <w:szCs w:val="24"/>
          <w:lang w:eastAsia="fr-FR"/>
        </w:rPr>
        <w:t>Léonnie</w:t>
      </w:r>
      <w:r w:rsidR="005E07F2" w:rsidRPr="005E07F2">
        <w:rPr>
          <w:rFonts w:asciiTheme="majorHAnsi" w:eastAsia="Times New Roman" w:hAnsiTheme="majorHAnsi" w:cs="Times New Roman"/>
          <w:iCs/>
          <w:color w:val="5C5959"/>
          <w:sz w:val="24"/>
          <w:szCs w:val="24"/>
          <w:lang w:eastAsia="fr-FR"/>
        </w:rPr>
        <w:br/>
      </w:r>
      <w:r w:rsidRPr="005E07F2">
        <w:rPr>
          <w:rFonts w:asciiTheme="majorHAnsi" w:eastAsia="Times New Roman" w:hAnsiTheme="majorHAnsi" w:cs="Times New Roman"/>
          <w:iCs/>
          <w:color w:val="5C5959"/>
          <w:sz w:val="24"/>
          <w:szCs w:val="24"/>
          <w:lang w:eastAsia="fr-FR"/>
        </w:rPr>
        <w:t>Statut : Auto Entreprise</w:t>
      </w:r>
      <w:r w:rsidR="005E07F2" w:rsidRPr="005E07F2">
        <w:rPr>
          <w:rFonts w:asciiTheme="majorHAnsi" w:eastAsia="Times New Roman" w:hAnsiTheme="majorHAnsi" w:cs="Times New Roman"/>
          <w:iCs/>
          <w:color w:val="5C5959"/>
          <w:sz w:val="24"/>
          <w:szCs w:val="24"/>
          <w:lang w:eastAsia="fr-FR"/>
        </w:rPr>
        <w:br/>
      </w:r>
      <w:r w:rsidRPr="005E07F2">
        <w:rPr>
          <w:rFonts w:asciiTheme="majorHAnsi" w:eastAsia="Times New Roman" w:hAnsiTheme="majorHAnsi" w:cs="Times New Roman"/>
          <w:iCs/>
          <w:color w:val="5C5959"/>
          <w:sz w:val="24"/>
          <w:szCs w:val="24"/>
          <w:lang w:eastAsia="fr-FR"/>
        </w:rPr>
        <w:t xml:space="preserve">N° Siret : </w:t>
      </w:r>
      <w:r w:rsidR="005E07F2">
        <w:rPr>
          <w:rFonts w:asciiTheme="majorHAnsi" w:eastAsia="Times New Roman" w:hAnsiTheme="majorHAnsi" w:cs="Times New Roman"/>
          <w:iCs/>
          <w:color w:val="5C5959"/>
          <w:sz w:val="24"/>
          <w:szCs w:val="24"/>
          <w:lang w:eastAsia="fr-FR"/>
        </w:rPr>
        <w:br/>
        <w:t>Code APE :</w:t>
      </w:r>
      <w:r w:rsidR="005E07F2">
        <w:rPr>
          <w:rFonts w:asciiTheme="majorHAnsi" w:eastAsia="Times New Roman" w:hAnsiTheme="majorHAnsi" w:cs="Times New Roman"/>
          <w:iCs/>
          <w:color w:val="5C5959"/>
          <w:sz w:val="24"/>
          <w:szCs w:val="24"/>
          <w:lang w:eastAsia="fr-FR"/>
        </w:rPr>
        <w:br/>
        <w:t xml:space="preserve">Franchise en base : </w:t>
      </w:r>
      <w:r w:rsidR="005E07F2">
        <w:rPr>
          <w:rFonts w:asciiTheme="majorHAnsi" w:eastAsia="Times New Roman" w:hAnsiTheme="majorHAnsi" w:cs="Times New Roman"/>
          <w:iCs/>
          <w:color w:val="5C5959"/>
          <w:sz w:val="24"/>
          <w:szCs w:val="24"/>
          <w:lang w:eastAsia="fr-FR"/>
        </w:rPr>
        <w:br/>
      </w:r>
      <w:r w:rsidR="005E07F2">
        <w:rPr>
          <w:rFonts w:asciiTheme="majorHAnsi" w:eastAsia="Times New Roman" w:hAnsiTheme="majorHAnsi" w:cs="Times New Roman"/>
          <w:iCs/>
          <w:color w:val="5C5959"/>
          <w:sz w:val="24"/>
          <w:szCs w:val="24"/>
          <w:lang w:eastAsia="fr-FR"/>
        </w:rPr>
        <w:br/>
      </w:r>
      <w:r w:rsidR="005E07F2" w:rsidRPr="00924232">
        <w:rPr>
          <w:rFonts w:asciiTheme="majorHAnsi" w:eastAsia="Times New Roman" w:hAnsiTheme="majorHAnsi" w:cs="Times New Roman"/>
          <w:iCs/>
          <w:color w:val="5C5959"/>
          <w:sz w:val="24"/>
          <w:szCs w:val="24"/>
          <w:u w:val="single"/>
          <w:lang w:eastAsia="fr-FR"/>
        </w:rPr>
        <w:t>Coordonnées du vendeur</w:t>
      </w:r>
      <w:r w:rsidR="005E07F2" w:rsidRPr="00924232">
        <w:rPr>
          <w:rFonts w:asciiTheme="majorHAnsi" w:eastAsia="Times New Roman" w:hAnsiTheme="majorHAnsi" w:cs="Times New Roman"/>
          <w:iCs/>
          <w:color w:val="5C5959"/>
          <w:sz w:val="24"/>
          <w:szCs w:val="24"/>
          <w:u w:val="single"/>
          <w:lang w:eastAsia="fr-FR"/>
        </w:rPr>
        <w:br/>
      </w:r>
      <w:r w:rsidR="005E07F2">
        <w:rPr>
          <w:rFonts w:asciiTheme="majorHAnsi" w:eastAsia="Times New Roman" w:hAnsiTheme="majorHAnsi" w:cs="Times New Roman"/>
          <w:iCs/>
          <w:color w:val="5C5959"/>
          <w:sz w:val="24"/>
          <w:szCs w:val="24"/>
          <w:lang w:eastAsia="fr-FR"/>
        </w:rPr>
        <w:t>Céline RONSIN</w:t>
      </w:r>
      <w:r w:rsidR="00924232">
        <w:rPr>
          <w:rFonts w:asciiTheme="majorHAnsi" w:eastAsia="Times New Roman" w:hAnsiTheme="majorHAnsi" w:cs="Times New Roman"/>
          <w:iCs/>
          <w:color w:val="5C5959"/>
          <w:sz w:val="24"/>
          <w:szCs w:val="24"/>
          <w:lang w:eastAsia="fr-FR"/>
        </w:rPr>
        <w:br/>
        <w:t>13, rue Frédéric Sacher – 35000 RENNES</w:t>
      </w:r>
      <w:r w:rsidR="005E07F2">
        <w:rPr>
          <w:rFonts w:asciiTheme="majorHAnsi" w:eastAsia="Times New Roman" w:hAnsiTheme="majorHAnsi" w:cs="Times New Roman"/>
          <w:iCs/>
          <w:color w:val="5C5959"/>
          <w:sz w:val="24"/>
          <w:szCs w:val="24"/>
          <w:lang w:eastAsia="fr-FR"/>
        </w:rPr>
        <w:br/>
      </w:r>
      <w:r w:rsidR="005E07F2" w:rsidRPr="005E07F2">
        <w:rPr>
          <w:rFonts w:asciiTheme="majorHAnsi" w:eastAsia="Times New Roman" w:hAnsiTheme="majorHAnsi" w:cs="Times New Roman"/>
          <w:iCs/>
          <w:color w:val="984806" w:themeColor="accent6" w:themeShade="80"/>
          <w:sz w:val="24"/>
          <w:szCs w:val="24"/>
          <w:lang w:eastAsia="fr-FR"/>
        </w:rPr>
        <w:t>06</w:t>
      </w:r>
      <w:r w:rsidR="005E07F2" w:rsidRPr="005E07F2">
        <w:rPr>
          <w:rFonts w:asciiTheme="majorHAnsi" w:eastAsia="Times New Roman" w:hAnsiTheme="majorHAnsi" w:cs="Times New Roman"/>
          <w:iCs/>
          <w:color w:val="984806" w:themeColor="accent6" w:themeShade="80"/>
          <w:sz w:val="24"/>
          <w:szCs w:val="24"/>
          <w:lang w:eastAsia="fr-FR"/>
        </w:rPr>
        <w:br/>
        <w:t>leonnie@gmail.com</w:t>
      </w:r>
    </w:p>
    <w:p w:rsidR="00402067" w:rsidRDefault="00402067" w:rsidP="00402067">
      <w:pPr>
        <w:spacing w:after="288" w:line="312" w:lineRule="atLeast"/>
        <w:textAlignment w:val="baseline"/>
        <w:rPr>
          <w:rFonts w:ascii="inherit" w:eastAsia="Times New Roman" w:hAnsi="inherit" w:cs="Times New Roman"/>
          <w:color w:val="333333"/>
          <w:sz w:val="23"/>
          <w:szCs w:val="23"/>
          <w:lang w:eastAsia="fr-FR"/>
        </w:rPr>
      </w:pPr>
    </w:p>
    <w:p w:rsidR="00CC136A" w:rsidRPr="00CC136A" w:rsidRDefault="00CC136A" w:rsidP="000024EE">
      <w:pPr>
        <w:pStyle w:val="Paragraphedeliste"/>
        <w:numPr>
          <w:ilvl w:val="0"/>
          <w:numId w:val="2"/>
        </w:numPr>
        <w:spacing w:after="288" w:line="420" w:lineRule="atLeast"/>
        <w:textAlignment w:val="baseline"/>
        <w:rPr>
          <w:rFonts w:asciiTheme="majorHAnsi" w:eastAsia="Times New Roman" w:hAnsiTheme="majorHAnsi" w:cs="Times New Roman"/>
          <w:iCs/>
          <w:color w:val="5C5959"/>
          <w:sz w:val="30"/>
          <w:szCs w:val="30"/>
          <w:lang w:eastAsia="fr-FR"/>
        </w:rPr>
      </w:pPr>
      <w:r w:rsidRPr="00CC136A">
        <w:rPr>
          <w:rFonts w:asciiTheme="majorHAnsi" w:eastAsia="Times New Roman" w:hAnsiTheme="majorHAnsi" w:cs="Times New Roman"/>
          <w:iCs/>
          <w:color w:val="5C5959"/>
          <w:sz w:val="30"/>
          <w:szCs w:val="30"/>
          <w:lang w:eastAsia="fr-FR"/>
        </w:rPr>
        <w:t>Caractéristiques des articles vendus</w:t>
      </w:r>
    </w:p>
    <w:p w:rsidR="00316610" w:rsidRDefault="00316610" w:rsidP="00316610">
      <w:pPr>
        <w:spacing w:after="288" w:line="312" w:lineRule="atLeast"/>
        <w:textAlignment w:val="baseline"/>
        <w:rPr>
          <w:rFonts w:asciiTheme="majorHAnsi" w:eastAsia="Times New Roman" w:hAnsiTheme="majorHAnsi" w:cs="Times New Roman"/>
          <w:iCs/>
          <w:color w:val="5C5959"/>
          <w:sz w:val="24"/>
          <w:szCs w:val="24"/>
          <w:lang w:eastAsia="fr-FR"/>
        </w:rPr>
      </w:pPr>
      <w:r>
        <w:rPr>
          <w:rFonts w:asciiTheme="majorHAnsi" w:eastAsia="Times New Roman" w:hAnsiTheme="majorHAnsi" w:cs="Times New Roman"/>
          <w:iCs/>
          <w:color w:val="5C5959"/>
          <w:sz w:val="24"/>
          <w:szCs w:val="24"/>
          <w:lang w:eastAsia="fr-FR"/>
        </w:rPr>
        <w:t xml:space="preserve">Le site </w:t>
      </w:r>
      <w:r w:rsidRPr="00316610">
        <w:rPr>
          <w:rFonts w:asciiTheme="majorHAnsi" w:eastAsia="Times New Roman" w:hAnsiTheme="majorHAnsi" w:cs="Times New Roman"/>
          <w:iCs/>
          <w:color w:val="984806" w:themeColor="accent6" w:themeShade="80"/>
          <w:sz w:val="24"/>
          <w:szCs w:val="24"/>
          <w:lang w:eastAsia="fr-FR"/>
        </w:rPr>
        <w:t>leonnie</w:t>
      </w:r>
      <w:r>
        <w:rPr>
          <w:rFonts w:asciiTheme="majorHAnsi" w:eastAsia="Times New Roman" w:hAnsiTheme="majorHAnsi" w:cs="Times New Roman"/>
          <w:iCs/>
          <w:color w:val="984806" w:themeColor="accent6" w:themeShade="80"/>
          <w:sz w:val="24"/>
          <w:szCs w:val="24"/>
          <w:lang w:eastAsia="fr-FR"/>
        </w:rPr>
        <w:t xml:space="preserve">.com </w:t>
      </w:r>
      <w:r w:rsidRPr="00316610">
        <w:rPr>
          <w:rFonts w:asciiTheme="majorHAnsi" w:eastAsia="Times New Roman" w:hAnsiTheme="majorHAnsi" w:cs="Times New Roman"/>
          <w:iCs/>
          <w:color w:val="5C5959"/>
          <w:sz w:val="24"/>
          <w:szCs w:val="24"/>
          <w:lang w:eastAsia="fr-FR"/>
        </w:rPr>
        <w:t xml:space="preserve">propose </w:t>
      </w:r>
      <w:r w:rsidR="001079B0">
        <w:rPr>
          <w:rFonts w:asciiTheme="majorHAnsi" w:eastAsia="Times New Roman" w:hAnsiTheme="majorHAnsi" w:cs="Times New Roman"/>
          <w:iCs/>
          <w:color w:val="5C5959"/>
          <w:sz w:val="24"/>
          <w:szCs w:val="24"/>
          <w:lang w:eastAsia="fr-FR"/>
        </w:rPr>
        <w:t xml:space="preserve">des objets et meubles anciens </w:t>
      </w:r>
      <w:r w:rsidRPr="00316610">
        <w:rPr>
          <w:rFonts w:asciiTheme="majorHAnsi" w:eastAsia="Times New Roman" w:hAnsiTheme="majorHAnsi" w:cs="Times New Roman"/>
          <w:iCs/>
          <w:color w:val="5C5959"/>
          <w:sz w:val="24"/>
          <w:szCs w:val="24"/>
          <w:lang w:eastAsia="fr-FR"/>
        </w:rPr>
        <w:t>dont les</w:t>
      </w:r>
      <w:r w:rsidRPr="00316610">
        <w:rPr>
          <w:rFonts w:asciiTheme="majorHAnsi" w:eastAsia="Times New Roman" w:hAnsiTheme="majorHAnsi" w:cs="Times New Roman"/>
          <w:iCs/>
          <w:color w:val="5C5959"/>
          <w:sz w:val="24"/>
          <w:szCs w:val="24"/>
          <w:lang w:eastAsia="fr-FR"/>
        </w:rPr>
        <w:t> </w:t>
      </w:r>
      <w:r w:rsidRPr="00316610">
        <w:rPr>
          <w:rFonts w:asciiTheme="majorHAnsi" w:eastAsia="Times New Roman" w:hAnsiTheme="majorHAnsi" w:cs="Times New Roman"/>
          <w:iCs/>
          <w:color w:val="5C5959"/>
          <w:sz w:val="24"/>
          <w:szCs w:val="24"/>
          <w:lang w:eastAsia="fr-FR"/>
        </w:rPr>
        <w:t>caractéristiques énoncées sont les suivantes : la photo, la désignation</w:t>
      </w:r>
      <w:r>
        <w:rPr>
          <w:rFonts w:asciiTheme="majorHAnsi" w:eastAsia="Times New Roman" w:hAnsiTheme="majorHAnsi" w:cs="Times New Roman"/>
          <w:iCs/>
          <w:color w:val="5C5959"/>
          <w:sz w:val="24"/>
          <w:szCs w:val="24"/>
          <w:lang w:eastAsia="fr-FR"/>
        </w:rPr>
        <w:t xml:space="preserve"> du produit</w:t>
      </w:r>
      <w:r w:rsidRPr="00316610">
        <w:rPr>
          <w:rFonts w:asciiTheme="majorHAnsi" w:eastAsia="Times New Roman" w:hAnsiTheme="majorHAnsi" w:cs="Times New Roman"/>
          <w:iCs/>
          <w:color w:val="5C5959"/>
          <w:sz w:val="24"/>
          <w:szCs w:val="24"/>
          <w:lang w:eastAsia="fr-FR"/>
        </w:rPr>
        <w:t xml:space="preserve">, </w:t>
      </w:r>
      <w:r w:rsidRPr="00316610">
        <w:rPr>
          <w:rFonts w:asciiTheme="majorHAnsi" w:eastAsia="Times New Roman" w:hAnsiTheme="majorHAnsi" w:cs="Times New Roman"/>
          <w:iCs/>
          <w:color w:val="984806" w:themeColor="accent6" w:themeShade="80"/>
          <w:sz w:val="24"/>
          <w:szCs w:val="24"/>
          <w:lang w:eastAsia="fr-FR"/>
        </w:rPr>
        <w:t xml:space="preserve">la quantité, </w:t>
      </w:r>
      <w:r w:rsidRPr="00316610">
        <w:rPr>
          <w:rFonts w:asciiTheme="majorHAnsi" w:eastAsia="Times New Roman" w:hAnsiTheme="majorHAnsi" w:cs="Times New Roman"/>
          <w:iCs/>
          <w:color w:val="5C5959"/>
          <w:sz w:val="24"/>
          <w:szCs w:val="24"/>
          <w:lang w:eastAsia="fr-FR"/>
        </w:rPr>
        <w:t>le prix en euros T.T.C.</w:t>
      </w:r>
    </w:p>
    <w:p w:rsidR="001079B0" w:rsidRPr="001079B0" w:rsidRDefault="001079B0" w:rsidP="001079B0">
      <w:pPr>
        <w:spacing w:after="288" w:line="312" w:lineRule="atLeast"/>
        <w:textAlignment w:val="baseline"/>
        <w:rPr>
          <w:rFonts w:asciiTheme="majorHAnsi" w:eastAsia="Times New Roman" w:hAnsiTheme="majorHAnsi" w:cs="Times New Roman"/>
          <w:iCs/>
          <w:color w:val="5C5959"/>
          <w:sz w:val="24"/>
          <w:szCs w:val="24"/>
          <w:lang w:eastAsia="fr-FR"/>
        </w:rPr>
      </w:pPr>
      <w:r>
        <w:rPr>
          <w:rFonts w:asciiTheme="majorHAnsi" w:eastAsia="Times New Roman" w:hAnsiTheme="majorHAnsi" w:cs="Times New Roman"/>
          <w:iCs/>
          <w:color w:val="5C5959"/>
          <w:sz w:val="24"/>
          <w:szCs w:val="24"/>
          <w:lang w:eastAsia="fr-FR"/>
        </w:rPr>
        <w:t xml:space="preserve">Ces meubles sont anciens et peuvent </w:t>
      </w:r>
      <w:r w:rsidRPr="001079B0">
        <w:rPr>
          <w:rFonts w:asciiTheme="majorHAnsi" w:eastAsia="Times New Roman" w:hAnsiTheme="majorHAnsi" w:cs="Times New Roman"/>
          <w:iCs/>
          <w:color w:val="5C5959"/>
          <w:sz w:val="24"/>
          <w:szCs w:val="24"/>
          <w:lang w:eastAsia="fr-FR"/>
        </w:rPr>
        <w:t>donc laisser apparaître quelques imperfections.</w:t>
      </w:r>
    </w:p>
    <w:p w:rsidR="00AA0763" w:rsidRPr="00AA0763" w:rsidRDefault="00AA0763" w:rsidP="00AA0763">
      <w:pPr>
        <w:spacing w:after="288" w:line="312" w:lineRule="atLeast"/>
        <w:textAlignment w:val="baseline"/>
        <w:rPr>
          <w:rFonts w:asciiTheme="majorHAnsi" w:eastAsia="Times New Roman" w:hAnsiTheme="majorHAnsi" w:cs="Times New Roman"/>
          <w:iCs/>
          <w:color w:val="5C5959"/>
          <w:sz w:val="24"/>
          <w:szCs w:val="24"/>
          <w:lang w:eastAsia="fr-FR"/>
        </w:rPr>
      </w:pPr>
      <w:r w:rsidRPr="00AA0763">
        <w:rPr>
          <w:rFonts w:asciiTheme="majorHAnsi" w:eastAsia="Times New Roman" w:hAnsiTheme="majorHAnsi" w:cs="Times New Roman"/>
          <w:iCs/>
          <w:color w:val="5C5959"/>
          <w:sz w:val="24"/>
          <w:szCs w:val="24"/>
          <w:lang w:eastAsia="fr-FR"/>
        </w:rPr>
        <w:t>Chaque objet ou meuble est unique et revisité de façon artisanale.</w:t>
      </w:r>
    </w:p>
    <w:p w:rsidR="001079B0" w:rsidRDefault="001079B0" w:rsidP="00316610">
      <w:pPr>
        <w:spacing w:after="288" w:line="312" w:lineRule="atLeast"/>
        <w:textAlignment w:val="baseline"/>
        <w:rPr>
          <w:rFonts w:asciiTheme="majorHAnsi" w:eastAsia="Times New Roman" w:hAnsiTheme="majorHAnsi" w:cs="Times New Roman"/>
          <w:iCs/>
          <w:color w:val="5C5959"/>
          <w:sz w:val="24"/>
          <w:szCs w:val="24"/>
          <w:lang w:eastAsia="fr-FR"/>
        </w:rPr>
      </w:pPr>
    </w:p>
    <w:p w:rsidR="001C794A" w:rsidRPr="00316610" w:rsidRDefault="001C794A" w:rsidP="00316610">
      <w:pPr>
        <w:spacing w:after="288" w:line="312" w:lineRule="atLeast"/>
        <w:textAlignment w:val="baseline"/>
        <w:rPr>
          <w:rFonts w:asciiTheme="majorHAnsi" w:eastAsia="Times New Roman" w:hAnsiTheme="majorHAnsi" w:cs="Times New Roman"/>
          <w:iCs/>
          <w:color w:val="5C5959"/>
          <w:sz w:val="24"/>
          <w:szCs w:val="24"/>
          <w:lang w:eastAsia="fr-FR"/>
        </w:rPr>
      </w:pPr>
      <w:r w:rsidRPr="001C794A">
        <w:rPr>
          <w:rFonts w:asciiTheme="majorHAnsi" w:eastAsia="Times New Roman" w:hAnsiTheme="majorHAnsi" w:cs="Times New Roman"/>
          <w:iCs/>
          <w:color w:val="5C5959"/>
          <w:sz w:val="24"/>
          <w:szCs w:val="24"/>
          <w:lang w:eastAsia="fr-FR"/>
        </w:rPr>
        <w:t xml:space="preserve">Les photographies publiées sur le site </w:t>
      </w:r>
      <w:r w:rsidRPr="00316610">
        <w:rPr>
          <w:rFonts w:asciiTheme="majorHAnsi" w:eastAsia="Times New Roman" w:hAnsiTheme="majorHAnsi" w:cs="Times New Roman"/>
          <w:iCs/>
          <w:color w:val="984806" w:themeColor="accent6" w:themeShade="80"/>
          <w:sz w:val="24"/>
          <w:szCs w:val="24"/>
          <w:lang w:eastAsia="fr-FR"/>
        </w:rPr>
        <w:t>leonnie</w:t>
      </w:r>
      <w:r>
        <w:rPr>
          <w:rFonts w:asciiTheme="majorHAnsi" w:eastAsia="Times New Roman" w:hAnsiTheme="majorHAnsi" w:cs="Times New Roman"/>
          <w:iCs/>
          <w:color w:val="984806" w:themeColor="accent6" w:themeShade="80"/>
          <w:sz w:val="24"/>
          <w:szCs w:val="24"/>
          <w:lang w:eastAsia="fr-FR"/>
        </w:rPr>
        <w:t xml:space="preserve">.com </w:t>
      </w:r>
      <w:r w:rsidRPr="001C794A">
        <w:rPr>
          <w:rFonts w:asciiTheme="majorHAnsi" w:eastAsia="Times New Roman" w:hAnsiTheme="majorHAnsi" w:cs="Times New Roman"/>
          <w:iCs/>
          <w:color w:val="5C5959"/>
          <w:sz w:val="24"/>
          <w:szCs w:val="24"/>
          <w:lang w:eastAsia="fr-FR"/>
        </w:rPr>
        <w:t>se veulent le plus fidèle possible aux produits vendus. Mais les</w:t>
      </w:r>
      <w:r w:rsidRPr="001C794A">
        <w:rPr>
          <w:rFonts w:asciiTheme="majorHAnsi" w:eastAsia="Times New Roman" w:hAnsiTheme="majorHAnsi" w:cs="Times New Roman"/>
          <w:iCs/>
          <w:color w:val="5C5959"/>
          <w:sz w:val="24"/>
          <w:szCs w:val="24"/>
          <w:lang w:eastAsia="fr-FR"/>
        </w:rPr>
        <w:t> </w:t>
      </w:r>
      <w:r w:rsidRPr="001C794A">
        <w:rPr>
          <w:rFonts w:asciiTheme="majorHAnsi" w:eastAsia="Times New Roman" w:hAnsiTheme="majorHAnsi" w:cs="Times New Roman"/>
          <w:iCs/>
          <w:color w:val="5C5959"/>
          <w:sz w:val="24"/>
          <w:szCs w:val="24"/>
          <w:lang w:eastAsia="fr-FR"/>
        </w:rPr>
        <w:t>couleurs restituées peuvent varier d'un ordinateur à l'autre</w:t>
      </w:r>
      <w:r w:rsidRPr="001C794A">
        <w:rPr>
          <w:rFonts w:asciiTheme="majorHAnsi" w:eastAsia="Times New Roman" w:hAnsiTheme="majorHAnsi" w:cs="Times New Roman"/>
          <w:iCs/>
          <w:color w:val="5C5959"/>
          <w:sz w:val="24"/>
          <w:szCs w:val="24"/>
          <w:lang w:eastAsia="fr-FR"/>
        </w:rPr>
        <w:t>.</w:t>
      </w:r>
    </w:p>
    <w:p w:rsidR="00AA0763" w:rsidRDefault="00AA0763" w:rsidP="00402067">
      <w:pPr>
        <w:spacing w:after="288" w:line="312" w:lineRule="atLeast"/>
        <w:textAlignment w:val="baseline"/>
        <w:rPr>
          <w:rFonts w:ascii="inherit" w:eastAsia="Times New Roman" w:hAnsi="inherit" w:cs="Times New Roman"/>
          <w:color w:val="333333"/>
          <w:sz w:val="23"/>
          <w:szCs w:val="23"/>
          <w:lang w:eastAsia="fr-FR"/>
        </w:rPr>
      </w:pPr>
    </w:p>
    <w:p w:rsidR="00AA0763" w:rsidRPr="00AA0763" w:rsidRDefault="00AA0763" w:rsidP="00AA0763">
      <w:pPr>
        <w:pStyle w:val="Paragraphedeliste"/>
        <w:numPr>
          <w:ilvl w:val="0"/>
          <w:numId w:val="2"/>
        </w:numPr>
        <w:spacing w:after="288" w:line="420" w:lineRule="atLeast"/>
        <w:textAlignment w:val="baseline"/>
        <w:rPr>
          <w:rFonts w:asciiTheme="majorHAnsi" w:eastAsia="Times New Roman" w:hAnsiTheme="majorHAnsi" w:cs="Times New Roman"/>
          <w:iCs/>
          <w:color w:val="984806" w:themeColor="accent6" w:themeShade="80"/>
          <w:sz w:val="30"/>
          <w:szCs w:val="30"/>
          <w:lang w:eastAsia="fr-FR"/>
        </w:rPr>
      </w:pPr>
      <w:r w:rsidRPr="00AA0763">
        <w:rPr>
          <w:rFonts w:asciiTheme="majorHAnsi" w:eastAsia="Times New Roman" w:hAnsiTheme="majorHAnsi" w:cs="Times New Roman"/>
          <w:iCs/>
          <w:color w:val="984806" w:themeColor="accent6" w:themeShade="80"/>
          <w:sz w:val="30"/>
          <w:szCs w:val="30"/>
          <w:lang w:eastAsia="fr-FR"/>
        </w:rPr>
        <w:t xml:space="preserve">Caractéristiques des </w:t>
      </w:r>
      <w:r w:rsidRPr="00AA0763">
        <w:rPr>
          <w:rFonts w:asciiTheme="majorHAnsi" w:eastAsia="Times New Roman" w:hAnsiTheme="majorHAnsi" w:cs="Times New Roman"/>
          <w:iCs/>
          <w:color w:val="984806" w:themeColor="accent6" w:themeShade="80"/>
          <w:sz w:val="30"/>
          <w:szCs w:val="30"/>
          <w:lang w:eastAsia="fr-FR"/>
        </w:rPr>
        <w:t>produits réalisés à votre service</w:t>
      </w:r>
    </w:p>
    <w:p w:rsidR="00AA0763" w:rsidRDefault="00AA0763" w:rsidP="00402067">
      <w:pPr>
        <w:spacing w:after="288" w:line="312" w:lineRule="atLeast"/>
        <w:textAlignment w:val="baseline"/>
        <w:rPr>
          <w:rFonts w:asciiTheme="majorHAnsi" w:eastAsia="Times New Roman" w:hAnsiTheme="majorHAnsi" w:cs="Times New Roman"/>
          <w:iCs/>
          <w:color w:val="5C5959"/>
          <w:sz w:val="24"/>
          <w:szCs w:val="24"/>
          <w:lang w:eastAsia="fr-FR"/>
        </w:rPr>
      </w:pPr>
    </w:p>
    <w:p w:rsidR="00AA0763" w:rsidRPr="00AA0763" w:rsidRDefault="00AA0763" w:rsidP="00AA0763">
      <w:pPr>
        <w:spacing w:after="288" w:line="312" w:lineRule="atLeast"/>
        <w:textAlignment w:val="baseline"/>
        <w:rPr>
          <w:rFonts w:asciiTheme="majorHAnsi" w:eastAsia="Times New Roman" w:hAnsiTheme="majorHAnsi" w:cs="Times New Roman"/>
          <w:iCs/>
          <w:color w:val="5C5959"/>
          <w:sz w:val="24"/>
          <w:szCs w:val="24"/>
          <w:lang w:eastAsia="fr-FR"/>
        </w:rPr>
      </w:pPr>
      <w:r w:rsidRPr="00AA0763">
        <w:rPr>
          <w:rFonts w:asciiTheme="majorHAnsi" w:eastAsia="Times New Roman" w:hAnsiTheme="majorHAnsi" w:cs="Times New Roman"/>
          <w:iCs/>
          <w:color w:val="5C5959"/>
          <w:sz w:val="24"/>
          <w:szCs w:val="24"/>
          <w:lang w:eastAsia="fr-FR"/>
        </w:rPr>
        <w:t xml:space="preserve">Il est possible de réaliser une commande "sur mesure" en contactant </w:t>
      </w:r>
      <w:r>
        <w:rPr>
          <w:rFonts w:asciiTheme="majorHAnsi" w:eastAsia="Times New Roman" w:hAnsiTheme="majorHAnsi" w:cs="Times New Roman"/>
          <w:iCs/>
          <w:color w:val="5C5959"/>
          <w:sz w:val="24"/>
          <w:szCs w:val="24"/>
          <w:lang w:eastAsia="fr-FR"/>
        </w:rPr>
        <w:t>Léonnie</w:t>
      </w:r>
      <w:r w:rsidRPr="00AA0763">
        <w:rPr>
          <w:rFonts w:asciiTheme="majorHAnsi" w:eastAsia="Times New Roman" w:hAnsiTheme="majorHAnsi" w:cs="Times New Roman"/>
          <w:iCs/>
          <w:color w:val="5C5959"/>
          <w:sz w:val="24"/>
          <w:szCs w:val="24"/>
          <w:lang w:eastAsia="fr-FR"/>
        </w:rPr>
        <w:t xml:space="preserve"> via le formulaire "contact"</w:t>
      </w:r>
      <w:r>
        <w:rPr>
          <w:rFonts w:asciiTheme="majorHAnsi" w:eastAsia="Times New Roman" w:hAnsiTheme="majorHAnsi" w:cs="Times New Roman"/>
          <w:iCs/>
          <w:color w:val="5C5959"/>
          <w:sz w:val="24"/>
          <w:szCs w:val="24"/>
          <w:lang w:eastAsia="fr-FR"/>
        </w:rPr>
        <w:t xml:space="preserve"> ou par téléphone.</w:t>
      </w:r>
    </w:p>
    <w:p w:rsidR="00AA0763" w:rsidRPr="00AA0763" w:rsidRDefault="00AA0763" w:rsidP="00402067">
      <w:pPr>
        <w:spacing w:after="288" w:line="312" w:lineRule="atLeast"/>
        <w:textAlignment w:val="baseline"/>
        <w:rPr>
          <w:rFonts w:asciiTheme="majorHAnsi" w:eastAsia="Times New Roman" w:hAnsiTheme="majorHAnsi" w:cs="Times New Roman"/>
          <w:iCs/>
          <w:color w:val="5C5959"/>
          <w:sz w:val="24"/>
          <w:szCs w:val="24"/>
          <w:lang w:eastAsia="fr-FR"/>
        </w:rPr>
      </w:pPr>
      <w:r w:rsidRPr="00AA0763">
        <w:rPr>
          <w:rFonts w:asciiTheme="majorHAnsi" w:eastAsia="Times New Roman" w:hAnsiTheme="majorHAnsi" w:cs="Times New Roman"/>
          <w:iCs/>
          <w:color w:val="5C5959"/>
          <w:sz w:val="24"/>
          <w:szCs w:val="24"/>
          <w:lang w:eastAsia="fr-FR"/>
        </w:rPr>
        <w:t xml:space="preserve">Avant de signer votre  devis, </w:t>
      </w:r>
      <w:r>
        <w:rPr>
          <w:rFonts w:asciiTheme="majorHAnsi" w:eastAsia="Times New Roman" w:hAnsiTheme="majorHAnsi" w:cs="Times New Roman"/>
          <w:iCs/>
          <w:color w:val="5C5959"/>
          <w:sz w:val="24"/>
          <w:szCs w:val="24"/>
          <w:lang w:eastAsia="fr-FR"/>
        </w:rPr>
        <w:t>un échantillon couleur est validé entre « Léonnie » et l’acheteur.</w:t>
      </w:r>
    </w:p>
    <w:p w:rsidR="00AA0763" w:rsidRPr="00AA0763" w:rsidRDefault="00AA0763" w:rsidP="00402067">
      <w:pPr>
        <w:spacing w:after="288" w:line="312" w:lineRule="atLeast"/>
        <w:textAlignment w:val="baseline"/>
        <w:rPr>
          <w:rFonts w:asciiTheme="majorHAnsi" w:eastAsia="Times New Roman" w:hAnsiTheme="majorHAnsi" w:cs="Times New Roman"/>
          <w:iCs/>
          <w:color w:val="5C5959"/>
          <w:sz w:val="24"/>
          <w:szCs w:val="24"/>
          <w:lang w:eastAsia="fr-FR"/>
        </w:rPr>
      </w:pPr>
      <w:r w:rsidRPr="00AA0763">
        <w:rPr>
          <w:rFonts w:asciiTheme="majorHAnsi" w:eastAsia="Times New Roman" w:hAnsiTheme="majorHAnsi" w:cs="Times New Roman"/>
          <w:iCs/>
          <w:color w:val="5C5959"/>
          <w:sz w:val="24"/>
          <w:szCs w:val="24"/>
          <w:lang w:eastAsia="fr-FR"/>
        </w:rPr>
        <w:t>L’échantillon couleur proposé est réalisé sur du chêne ou du contreplaqué.</w:t>
      </w:r>
    </w:p>
    <w:p w:rsidR="00AA0763" w:rsidRPr="00AA0763" w:rsidRDefault="00AA0763" w:rsidP="00402067">
      <w:pPr>
        <w:spacing w:after="288" w:line="312" w:lineRule="atLeast"/>
        <w:textAlignment w:val="baseline"/>
        <w:rPr>
          <w:rFonts w:asciiTheme="majorHAnsi" w:eastAsia="Times New Roman" w:hAnsiTheme="majorHAnsi" w:cs="Times New Roman"/>
          <w:iCs/>
          <w:color w:val="5C5959"/>
          <w:sz w:val="24"/>
          <w:szCs w:val="24"/>
          <w:lang w:eastAsia="fr-FR"/>
        </w:rPr>
      </w:pPr>
      <w:r w:rsidRPr="00AA0763">
        <w:rPr>
          <w:rFonts w:asciiTheme="majorHAnsi" w:eastAsia="Times New Roman" w:hAnsiTheme="majorHAnsi" w:cs="Times New Roman"/>
          <w:iCs/>
          <w:color w:val="5C5959"/>
          <w:sz w:val="24"/>
          <w:szCs w:val="24"/>
          <w:lang w:eastAsia="fr-FR"/>
        </w:rPr>
        <w:t>Toute essence de bois (même similaire) peut entraîner de légères modifications de teintes.</w:t>
      </w:r>
    </w:p>
    <w:p w:rsidR="00402067" w:rsidRPr="00402067" w:rsidRDefault="00402067" w:rsidP="00402067">
      <w:pPr>
        <w:spacing w:after="288" w:line="312" w:lineRule="atLeast"/>
        <w:textAlignment w:val="baseline"/>
        <w:rPr>
          <w:rFonts w:ascii="inherit" w:eastAsia="Times New Roman" w:hAnsi="inherit" w:cs="Times New Roman"/>
          <w:color w:val="333333"/>
          <w:sz w:val="23"/>
          <w:szCs w:val="23"/>
          <w:lang w:eastAsia="fr-FR"/>
        </w:rPr>
      </w:pPr>
    </w:p>
    <w:p w:rsidR="00402067" w:rsidRPr="002A40E9" w:rsidRDefault="00402067" w:rsidP="00AA0763">
      <w:pPr>
        <w:pStyle w:val="Paragraphedeliste"/>
        <w:numPr>
          <w:ilvl w:val="0"/>
          <w:numId w:val="2"/>
        </w:numPr>
        <w:spacing w:after="288" w:line="420" w:lineRule="atLeast"/>
        <w:textAlignment w:val="baseline"/>
        <w:rPr>
          <w:rFonts w:asciiTheme="majorHAnsi" w:eastAsia="Times New Roman" w:hAnsiTheme="majorHAnsi" w:cs="Times New Roman"/>
          <w:iCs/>
          <w:color w:val="5C5959"/>
          <w:sz w:val="30"/>
          <w:szCs w:val="30"/>
          <w:u w:val="single"/>
          <w:lang w:eastAsia="fr-FR"/>
        </w:rPr>
      </w:pPr>
      <w:r w:rsidRPr="002A40E9">
        <w:rPr>
          <w:rFonts w:asciiTheme="majorHAnsi" w:eastAsia="Times New Roman" w:hAnsiTheme="majorHAnsi" w:cs="Times New Roman"/>
          <w:iCs/>
          <w:color w:val="5C5959"/>
          <w:sz w:val="30"/>
          <w:szCs w:val="30"/>
          <w:u w:val="single"/>
          <w:lang w:eastAsia="fr-FR"/>
        </w:rPr>
        <w:t>Tarifs</w:t>
      </w:r>
    </w:p>
    <w:p w:rsidR="00AA0763" w:rsidRDefault="00AA0763" w:rsidP="00402067">
      <w:pPr>
        <w:spacing w:after="288" w:line="312" w:lineRule="atLeast"/>
        <w:textAlignment w:val="baseline"/>
        <w:rPr>
          <w:rFonts w:asciiTheme="majorHAnsi" w:eastAsia="Times New Roman" w:hAnsiTheme="majorHAnsi" w:cs="Times New Roman"/>
          <w:iCs/>
          <w:color w:val="5C5959"/>
          <w:sz w:val="24"/>
          <w:szCs w:val="24"/>
          <w:lang w:eastAsia="fr-FR"/>
        </w:rPr>
      </w:pPr>
    </w:p>
    <w:p w:rsidR="00AA0763" w:rsidRDefault="00AA0763" w:rsidP="00402067">
      <w:pPr>
        <w:spacing w:after="288" w:line="312" w:lineRule="atLeast"/>
        <w:textAlignment w:val="baseline"/>
        <w:rPr>
          <w:rFonts w:asciiTheme="majorHAnsi" w:eastAsia="Times New Roman" w:hAnsiTheme="majorHAnsi" w:cs="Times New Roman"/>
          <w:iCs/>
          <w:color w:val="5C5959"/>
          <w:sz w:val="24"/>
          <w:szCs w:val="24"/>
          <w:lang w:eastAsia="fr-FR"/>
        </w:rPr>
      </w:pPr>
      <w:r w:rsidRPr="00AA0763">
        <w:rPr>
          <w:rFonts w:asciiTheme="majorHAnsi" w:eastAsia="Times New Roman" w:hAnsiTheme="majorHAnsi" w:cs="Times New Roman"/>
          <w:iCs/>
          <w:color w:val="5C5959"/>
          <w:sz w:val="24"/>
          <w:szCs w:val="24"/>
          <w:lang w:eastAsia="fr-FR"/>
        </w:rPr>
        <w:t xml:space="preserve">Tous les prix indiqués sur le site </w:t>
      </w:r>
      <w:r w:rsidRPr="00AA0763">
        <w:rPr>
          <w:rFonts w:asciiTheme="majorHAnsi" w:eastAsia="Times New Roman" w:hAnsiTheme="majorHAnsi" w:cs="Times New Roman"/>
          <w:iCs/>
          <w:color w:val="984806" w:themeColor="accent6" w:themeShade="80"/>
          <w:sz w:val="24"/>
          <w:szCs w:val="24"/>
          <w:lang w:eastAsia="fr-FR"/>
        </w:rPr>
        <w:t>leonnie.com</w:t>
      </w:r>
      <w:r w:rsidRPr="00AA0763">
        <w:rPr>
          <w:rFonts w:asciiTheme="majorHAnsi" w:eastAsia="Times New Roman" w:hAnsiTheme="majorHAnsi" w:cs="Times New Roman"/>
          <w:iCs/>
          <w:color w:val="984806" w:themeColor="accent6" w:themeShade="80"/>
          <w:sz w:val="24"/>
          <w:szCs w:val="24"/>
          <w:lang w:eastAsia="fr-FR"/>
        </w:rPr>
        <w:t xml:space="preserve"> </w:t>
      </w:r>
      <w:r>
        <w:rPr>
          <w:rFonts w:asciiTheme="majorHAnsi" w:eastAsia="Times New Roman" w:hAnsiTheme="majorHAnsi" w:cs="Times New Roman"/>
          <w:iCs/>
          <w:color w:val="5C5959"/>
          <w:sz w:val="24"/>
          <w:szCs w:val="24"/>
          <w:lang w:eastAsia="fr-FR"/>
        </w:rPr>
        <w:t>sont exprimés en € (euros) et sont T.T.C.</w:t>
      </w:r>
      <w:r w:rsidR="002A40E9">
        <w:rPr>
          <w:rFonts w:asciiTheme="majorHAnsi" w:eastAsia="Times New Roman" w:hAnsiTheme="majorHAnsi" w:cs="Times New Roman"/>
          <w:iCs/>
          <w:color w:val="5C5959"/>
          <w:sz w:val="24"/>
          <w:szCs w:val="24"/>
          <w:lang w:eastAsia="fr-FR"/>
        </w:rPr>
        <w:t xml:space="preserve"> (le </w:t>
      </w:r>
      <w:r w:rsidR="002A40E9" w:rsidRPr="00AA0763">
        <w:rPr>
          <w:rFonts w:asciiTheme="majorHAnsi" w:eastAsia="Times New Roman" w:hAnsiTheme="majorHAnsi" w:cs="Times New Roman"/>
          <w:iCs/>
          <w:color w:val="5C5959"/>
          <w:sz w:val="24"/>
          <w:szCs w:val="24"/>
          <w:lang w:eastAsia="fr-FR"/>
        </w:rPr>
        <w:t>statut d'auto-entrepreneur</w:t>
      </w:r>
      <w:r w:rsidR="002A40E9">
        <w:rPr>
          <w:rFonts w:asciiTheme="majorHAnsi" w:eastAsia="Times New Roman" w:hAnsiTheme="majorHAnsi" w:cs="Times New Roman"/>
          <w:iCs/>
          <w:color w:val="5C5959"/>
          <w:sz w:val="24"/>
          <w:szCs w:val="24"/>
          <w:lang w:eastAsia="fr-FR"/>
        </w:rPr>
        <w:t xml:space="preserve"> n’étant pas assujetti à la TVA).</w:t>
      </w:r>
    </w:p>
    <w:p w:rsidR="002A40E9" w:rsidRDefault="002A40E9" w:rsidP="002A40E9">
      <w:pPr>
        <w:spacing w:after="288" w:line="312" w:lineRule="atLeast"/>
        <w:textAlignment w:val="baseline"/>
        <w:rPr>
          <w:rFonts w:asciiTheme="majorHAnsi" w:eastAsia="Times New Roman" w:hAnsiTheme="majorHAnsi" w:cs="Times New Roman"/>
          <w:iCs/>
          <w:color w:val="5C5959"/>
          <w:sz w:val="24"/>
          <w:szCs w:val="24"/>
          <w:lang w:eastAsia="fr-FR"/>
        </w:rPr>
      </w:pPr>
      <w:r w:rsidRPr="00AA0763">
        <w:rPr>
          <w:rFonts w:asciiTheme="majorHAnsi" w:eastAsia="Times New Roman" w:hAnsiTheme="majorHAnsi" w:cs="Times New Roman"/>
          <w:iCs/>
          <w:color w:val="5C5959"/>
          <w:sz w:val="24"/>
          <w:szCs w:val="24"/>
          <w:lang w:eastAsia="fr-FR"/>
        </w:rPr>
        <w:t>Le vendeur peut modifier les prix des objets et meubles de plein droit, cependant le prix indiqué sur le site le jour de la commande sera le seul applicable.</w:t>
      </w:r>
    </w:p>
    <w:p w:rsidR="00A945E6" w:rsidRDefault="00A945E6" w:rsidP="00A945E6">
      <w:pPr>
        <w:spacing w:after="288" w:line="312" w:lineRule="atLeast"/>
        <w:textAlignment w:val="baseline"/>
        <w:rPr>
          <w:rFonts w:asciiTheme="majorHAnsi" w:eastAsia="Times New Roman" w:hAnsiTheme="majorHAnsi" w:cs="Times New Roman"/>
          <w:iCs/>
          <w:color w:val="5C5959"/>
          <w:sz w:val="24"/>
          <w:szCs w:val="24"/>
          <w:lang w:eastAsia="fr-FR"/>
        </w:rPr>
      </w:pPr>
      <w:r w:rsidRPr="00AA0763">
        <w:rPr>
          <w:rFonts w:asciiTheme="majorHAnsi" w:eastAsia="Times New Roman" w:hAnsiTheme="majorHAnsi" w:cs="Times New Roman"/>
          <w:iCs/>
          <w:color w:val="5C5959"/>
          <w:sz w:val="24"/>
          <w:szCs w:val="24"/>
          <w:lang w:eastAsia="fr-FR"/>
        </w:rPr>
        <w:t xml:space="preserve">Tous les prix figurant sur le site </w:t>
      </w:r>
      <w:r w:rsidRPr="00AA0763">
        <w:rPr>
          <w:rFonts w:asciiTheme="majorHAnsi" w:eastAsia="Times New Roman" w:hAnsiTheme="majorHAnsi" w:cs="Times New Roman"/>
          <w:iCs/>
          <w:color w:val="984806" w:themeColor="accent6" w:themeShade="80"/>
          <w:sz w:val="24"/>
          <w:szCs w:val="24"/>
          <w:lang w:eastAsia="fr-FR"/>
        </w:rPr>
        <w:t xml:space="preserve">leonnie.com </w:t>
      </w:r>
      <w:r w:rsidRPr="00AA0763">
        <w:rPr>
          <w:rFonts w:asciiTheme="majorHAnsi" w:eastAsia="Times New Roman" w:hAnsiTheme="majorHAnsi" w:cs="Times New Roman"/>
          <w:iCs/>
          <w:color w:val="5C5959"/>
          <w:sz w:val="24"/>
          <w:szCs w:val="24"/>
          <w:lang w:eastAsia="fr-FR"/>
        </w:rPr>
        <w:t>sont non négociables par l'acheteur.</w:t>
      </w:r>
    </w:p>
    <w:p w:rsidR="003C324E" w:rsidRDefault="003C324E" w:rsidP="00402067">
      <w:pPr>
        <w:spacing w:after="288" w:line="312" w:lineRule="atLeast"/>
        <w:textAlignment w:val="baseline"/>
        <w:rPr>
          <w:rFonts w:asciiTheme="majorHAnsi" w:eastAsia="Times New Roman" w:hAnsiTheme="majorHAnsi" w:cs="Times New Roman"/>
          <w:iCs/>
          <w:color w:val="5C5959"/>
          <w:sz w:val="24"/>
          <w:szCs w:val="24"/>
          <w:lang w:eastAsia="fr-FR"/>
        </w:rPr>
      </w:pPr>
    </w:p>
    <w:p w:rsidR="003C324E" w:rsidRPr="00AA0763" w:rsidRDefault="003C324E" w:rsidP="003C324E">
      <w:pPr>
        <w:spacing w:after="288" w:line="312" w:lineRule="atLeast"/>
        <w:textAlignment w:val="baseline"/>
        <w:rPr>
          <w:rFonts w:asciiTheme="majorHAnsi" w:eastAsia="Times New Roman" w:hAnsiTheme="majorHAnsi" w:cs="Times New Roman"/>
          <w:iCs/>
          <w:color w:val="5C5959"/>
          <w:sz w:val="24"/>
          <w:szCs w:val="24"/>
          <w:lang w:eastAsia="fr-FR"/>
        </w:rPr>
      </w:pPr>
      <w:r w:rsidRPr="00AA0763">
        <w:rPr>
          <w:rFonts w:asciiTheme="majorHAnsi" w:eastAsia="Times New Roman" w:hAnsiTheme="majorHAnsi" w:cs="Times New Roman"/>
          <w:iCs/>
          <w:color w:val="5C5959"/>
          <w:sz w:val="24"/>
          <w:szCs w:val="24"/>
          <w:lang w:eastAsia="fr-FR"/>
        </w:rPr>
        <w:t>Les frais de livraison sont facturés en supplément. Ils sont clairement indiqués au moment de la passation de commande et comprennent les frais d'expédition et les frais d'emballage.</w:t>
      </w:r>
    </w:p>
    <w:p w:rsidR="003C324E" w:rsidRDefault="003C324E" w:rsidP="00402067">
      <w:pPr>
        <w:spacing w:after="288" w:line="312" w:lineRule="atLeast"/>
        <w:textAlignment w:val="baseline"/>
        <w:rPr>
          <w:rFonts w:asciiTheme="majorHAnsi" w:eastAsia="Times New Roman" w:hAnsiTheme="majorHAnsi" w:cs="Times New Roman"/>
          <w:iCs/>
          <w:color w:val="5C5959"/>
          <w:sz w:val="24"/>
          <w:szCs w:val="24"/>
          <w:lang w:eastAsia="fr-FR"/>
        </w:rPr>
      </w:pPr>
    </w:p>
    <w:p w:rsidR="00402067" w:rsidRPr="00AA0763" w:rsidRDefault="00402067" w:rsidP="00402067">
      <w:pPr>
        <w:spacing w:after="288" w:line="312" w:lineRule="atLeast"/>
        <w:textAlignment w:val="baseline"/>
        <w:rPr>
          <w:rFonts w:asciiTheme="majorHAnsi" w:eastAsia="Times New Roman" w:hAnsiTheme="majorHAnsi" w:cs="Times New Roman"/>
          <w:iCs/>
          <w:color w:val="5C5959"/>
          <w:sz w:val="24"/>
          <w:szCs w:val="24"/>
          <w:lang w:eastAsia="fr-FR"/>
        </w:rPr>
      </w:pPr>
      <w:r w:rsidRPr="00AA0763">
        <w:rPr>
          <w:rFonts w:asciiTheme="majorHAnsi" w:eastAsia="Times New Roman" w:hAnsiTheme="majorHAnsi" w:cs="Times New Roman"/>
          <w:iCs/>
          <w:color w:val="5C5959"/>
          <w:sz w:val="24"/>
          <w:szCs w:val="24"/>
          <w:lang w:eastAsia="fr-FR"/>
        </w:rPr>
        <w:t>Si un devis doit être effectué, ce dernier n'est plus modifiable après la signature des 2 parties.</w:t>
      </w:r>
    </w:p>
    <w:p w:rsidR="00424339" w:rsidRDefault="00A945E6" w:rsidP="00402067">
      <w:pPr>
        <w:spacing w:after="288" w:line="312" w:lineRule="atLeast"/>
        <w:textAlignment w:val="baseline"/>
        <w:rPr>
          <w:rFonts w:asciiTheme="majorHAnsi" w:eastAsia="Times New Roman" w:hAnsiTheme="majorHAnsi" w:cs="Times New Roman"/>
          <w:iCs/>
          <w:color w:val="5C5959"/>
          <w:sz w:val="24"/>
          <w:szCs w:val="24"/>
          <w:lang w:eastAsia="fr-FR"/>
        </w:rPr>
      </w:pPr>
      <w:r>
        <w:rPr>
          <w:rFonts w:asciiTheme="majorHAnsi" w:eastAsia="Times New Roman" w:hAnsiTheme="majorHAnsi" w:cs="Times New Roman"/>
          <w:iCs/>
          <w:color w:val="5C5959"/>
          <w:sz w:val="24"/>
          <w:szCs w:val="24"/>
          <w:lang w:eastAsia="fr-FR"/>
        </w:rPr>
        <w:t>En cas de modification du projet</w:t>
      </w:r>
      <w:r w:rsidR="00402067" w:rsidRPr="00AA0763">
        <w:rPr>
          <w:rFonts w:asciiTheme="majorHAnsi" w:eastAsia="Times New Roman" w:hAnsiTheme="majorHAnsi" w:cs="Times New Roman"/>
          <w:iCs/>
          <w:color w:val="5C5959"/>
          <w:sz w:val="24"/>
          <w:szCs w:val="24"/>
          <w:lang w:eastAsia="fr-FR"/>
        </w:rPr>
        <w:t xml:space="preserve"> par le client, le vendeur devra obligatoirement refaire un nouveau devis.</w:t>
      </w:r>
    </w:p>
    <w:p w:rsidR="00424339" w:rsidRDefault="00424339">
      <w:pPr>
        <w:rPr>
          <w:rFonts w:asciiTheme="majorHAnsi" w:eastAsia="Times New Roman" w:hAnsiTheme="majorHAnsi" w:cs="Times New Roman"/>
          <w:iCs/>
          <w:color w:val="5C5959"/>
          <w:sz w:val="24"/>
          <w:szCs w:val="24"/>
          <w:lang w:eastAsia="fr-FR"/>
        </w:rPr>
      </w:pPr>
      <w:r>
        <w:rPr>
          <w:rFonts w:asciiTheme="majorHAnsi" w:eastAsia="Times New Roman" w:hAnsiTheme="majorHAnsi" w:cs="Times New Roman"/>
          <w:iCs/>
          <w:color w:val="5C5959"/>
          <w:sz w:val="24"/>
          <w:szCs w:val="24"/>
          <w:lang w:eastAsia="fr-FR"/>
        </w:rPr>
        <w:br w:type="page"/>
      </w:r>
    </w:p>
    <w:p w:rsidR="00424339" w:rsidRPr="00424339" w:rsidRDefault="00424339" w:rsidP="00424339">
      <w:pPr>
        <w:pStyle w:val="Paragraphedeliste"/>
        <w:numPr>
          <w:ilvl w:val="0"/>
          <w:numId w:val="2"/>
        </w:numPr>
        <w:spacing w:after="288" w:line="420" w:lineRule="atLeast"/>
        <w:textAlignment w:val="baseline"/>
        <w:rPr>
          <w:rFonts w:asciiTheme="majorHAnsi" w:eastAsia="Times New Roman" w:hAnsiTheme="majorHAnsi" w:cs="Times New Roman"/>
          <w:iCs/>
          <w:color w:val="5C5959"/>
          <w:sz w:val="30"/>
          <w:szCs w:val="30"/>
          <w:u w:val="single"/>
          <w:lang w:eastAsia="fr-FR"/>
        </w:rPr>
      </w:pPr>
      <w:r w:rsidRPr="00424339">
        <w:rPr>
          <w:rFonts w:asciiTheme="majorHAnsi" w:eastAsia="Times New Roman" w:hAnsiTheme="majorHAnsi" w:cs="Times New Roman"/>
          <w:iCs/>
          <w:color w:val="5C5959"/>
          <w:sz w:val="30"/>
          <w:szCs w:val="30"/>
          <w:u w:val="single"/>
          <w:lang w:eastAsia="fr-FR"/>
        </w:rPr>
        <w:lastRenderedPageBreak/>
        <w:t>Frais de transport</w:t>
      </w:r>
    </w:p>
    <w:p w:rsidR="00424339" w:rsidRPr="00424339" w:rsidRDefault="00424339" w:rsidP="00424339">
      <w:pPr>
        <w:spacing w:after="288" w:line="312" w:lineRule="atLeast"/>
        <w:textAlignment w:val="baseline"/>
        <w:rPr>
          <w:rFonts w:asciiTheme="majorHAnsi" w:eastAsia="Times New Roman" w:hAnsiTheme="majorHAnsi" w:cs="Times New Roman"/>
          <w:iCs/>
          <w:color w:val="5C5959"/>
          <w:sz w:val="24"/>
          <w:szCs w:val="24"/>
          <w:lang w:eastAsia="fr-FR"/>
        </w:rPr>
      </w:pPr>
      <w:r w:rsidRPr="00424339">
        <w:rPr>
          <w:rFonts w:asciiTheme="majorHAnsi" w:eastAsia="Times New Roman" w:hAnsiTheme="majorHAnsi" w:cs="Times New Roman"/>
          <w:iCs/>
          <w:color w:val="5C5959"/>
          <w:sz w:val="24"/>
          <w:szCs w:val="24"/>
          <w:lang w:eastAsia="fr-FR"/>
        </w:rPr>
        <w:t>Les frais de transport sont à la charge de l’acheteur.</w:t>
      </w:r>
      <w:r>
        <w:rPr>
          <w:rFonts w:asciiTheme="majorHAnsi" w:eastAsia="Times New Roman" w:hAnsiTheme="majorHAnsi" w:cs="Times New Roman"/>
          <w:iCs/>
          <w:color w:val="5C5959"/>
          <w:sz w:val="24"/>
          <w:szCs w:val="24"/>
          <w:lang w:eastAsia="fr-FR"/>
        </w:rPr>
        <w:br/>
      </w:r>
      <w:r w:rsidRPr="00424339">
        <w:rPr>
          <w:rFonts w:asciiTheme="majorHAnsi" w:eastAsia="Times New Roman" w:hAnsiTheme="majorHAnsi" w:cs="Times New Roman"/>
          <w:iCs/>
          <w:color w:val="5C5959"/>
          <w:sz w:val="24"/>
          <w:szCs w:val="24"/>
          <w:lang w:eastAsia="fr-FR"/>
        </w:rPr>
        <w:t>Les colis sont envoyés en colissimo suivi, ou transporteur spécifique.</w:t>
      </w:r>
      <w:r>
        <w:rPr>
          <w:rFonts w:asciiTheme="majorHAnsi" w:eastAsia="Times New Roman" w:hAnsiTheme="majorHAnsi" w:cs="Times New Roman"/>
          <w:iCs/>
          <w:color w:val="5C5959"/>
          <w:sz w:val="24"/>
          <w:szCs w:val="24"/>
          <w:lang w:eastAsia="fr-FR"/>
        </w:rPr>
        <w:br/>
      </w:r>
      <w:r w:rsidRPr="00424339">
        <w:rPr>
          <w:rFonts w:asciiTheme="majorHAnsi" w:eastAsia="Times New Roman" w:hAnsiTheme="majorHAnsi" w:cs="Times New Roman"/>
          <w:iCs/>
          <w:color w:val="5C5959"/>
          <w:sz w:val="24"/>
          <w:szCs w:val="24"/>
          <w:lang w:eastAsia="fr-FR"/>
        </w:rPr>
        <w:t>Si l’acheteur désire assurer la livraison, il devra en informer le vendeur à la commande.</w:t>
      </w:r>
    </w:p>
    <w:p w:rsidR="004156B8" w:rsidRDefault="00424339">
      <w:pPr>
        <w:rPr>
          <w:rFonts w:asciiTheme="majorHAnsi" w:eastAsia="Times New Roman" w:hAnsiTheme="majorHAnsi" w:cs="Times New Roman"/>
          <w:iCs/>
          <w:color w:val="5C5959"/>
          <w:sz w:val="30"/>
          <w:szCs w:val="30"/>
          <w:u w:val="single"/>
          <w:lang w:eastAsia="fr-FR"/>
        </w:rPr>
      </w:pPr>
      <w:r>
        <w:rPr>
          <w:rFonts w:asciiTheme="majorHAnsi" w:eastAsia="Times New Roman" w:hAnsiTheme="majorHAnsi" w:cs="Times New Roman"/>
          <w:iCs/>
          <w:color w:val="5C5959"/>
          <w:sz w:val="30"/>
          <w:szCs w:val="30"/>
          <w:u w:val="single"/>
          <w:lang w:eastAsia="fr-FR"/>
        </w:rPr>
        <w:br/>
      </w:r>
    </w:p>
    <w:p w:rsidR="00402067" w:rsidRPr="009009C2" w:rsidRDefault="00402067" w:rsidP="009009C2">
      <w:pPr>
        <w:pStyle w:val="Paragraphedeliste"/>
        <w:numPr>
          <w:ilvl w:val="0"/>
          <w:numId w:val="2"/>
        </w:numPr>
        <w:spacing w:after="288" w:line="420" w:lineRule="atLeast"/>
        <w:textAlignment w:val="baseline"/>
        <w:rPr>
          <w:rFonts w:asciiTheme="majorHAnsi" w:eastAsia="Times New Roman" w:hAnsiTheme="majorHAnsi" w:cs="Times New Roman"/>
          <w:iCs/>
          <w:color w:val="5C5959"/>
          <w:sz w:val="30"/>
          <w:szCs w:val="30"/>
          <w:u w:val="single"/>
          <w:lang w:eastAsia="fr-FR"/>
        </w:rPr>
      </w:pPr>
      <w:r w:rsidRPr="009009C2">
        <w:rPr>
          <w:rFonts w:asciiTheme="majorHAnsi" w:eastAsia="Times New Roman" w:hAnsiTheme="majorHAnsi" w:cs="Times New Roman"/>
          <w:iCs/>
          <w:color w:val="5C5959"/>
          <w:sz w:val="30"/>
          <w:szCs w:val="30"/>
          <w:u w:val="single"/>
          <w:lang w:eastAsia="fr-FR"/>
        </w:rPr>
        <w:t>Commandes et Règlements</w:t>
      </w:r>
    </w:p>
    <w:p w:rsidR="004156B8" w:rsidRPr="00AA0763" w:rsidRDefault="004156B8" w:rsidP="004156B8">
      <w:pPr>
        <w:spacing w:after="288" w:line="312" w:lineRule="atLeast"/>
        <w:textAlignment w:val="baseline"/>
        <w:rPr>
          <w:rFonts w:asciiTheme="majorHAnsi" w:eastAsia="Times New Roman" w:hAnsiTheme="majorHAnsi" w:cs="Times New Roman"/>
          <w:iCs/>
          <w:color w:val="5C5959"/>
          <w:sz w:val="24"/>
          <w:szCs w:val="24"/>
          <w:lang w:eastAsia="fr-FR"/>
        </w:rPr>
      </w:pPr>
      <w:r w:rsidRPr="00AA0763">
        <w:rPr>
          <w:rFonts w:asciiTheme="majorHAnsi" w:eastAsia="Times New Roman" w:hAnsiTheme="majorHAnsi" w:cs="Times New Roman"/>
          <w:iCs/>
          <w:color w:val="5C5959"/>
          <w:sz w:val="24"/>
          <w:szCs w:val="24"/>
          <w:lang w:eastAsia="fr-FR"/>
        </w:rPr>
        <w:t>Le prix total doit être réglé dans son intégralité au moment même où la commande est finalisée, soit</w:t>
      </w:r>
      <w:r>
        <w:rPr>
          <w:rFonts w:asciiTheme="majorHAnsi" w:eastAsia="Times New Roman" w:hAnsiTheme="majorHAnsi" w:cs="Times New Roman"/>
          <w:iCs/>
          <w:color w:val="5C5959"/>
          <w:sz w:val="24"/>
          <w:szCs w:val="24"/>
          <w:lang w:eastAsia="fr-FR"/>
        </w:rPr>
        <w:t xml:space="preserve"> : </w:t>
      </w:r>
      <w:r w:rsidRPr="00AA0763">
        <w:rPr>
          <w:rFonts w:asciiTheme="majorHAnsi" w:eastAsia="Times New Roman" w:hAnsiTheme="majorHAnsi" w:cs="Times New Roman"/>
          <w:iCs/>
          <w:color w:val="5C5959"/>
          <w:sz w:val="24"/>
          <w:szCs w:val="24"/>
          <w:lang w:eastAsia="fr-FR"/>
        </w:rPr>
        <w:t>le prix du ou de</w:t>
      </w:r>
      <w:r>
        <w:rPr>
          <w:rFonts w:asciiTheme="majorHAnsi" w:eastAsia="Times New Roman" w:hAnsiTheme="majorHAnsi" w:cs="Times New Roman"/>
          <w:iCs/>
          <w:color w:val="5C5959"/>
          <w:sz w:val="24"/>
          <w:szCs w:val="24"/>
          <w:lang w:eastAsia="fr-FR"/>
        </w:rPr>
        <w:t>s articles ainsi que les frais d</w:t>
      </w:r>
      <w:r w:rsidRPr="00AA0763">
        <w:rPr>
          <w:rFonts w:asciiTheme="majorHAnsi" w:eastAsia="Times New Roman" w:hAnsiTheme="majorHAnsi" w:cs="Times New Roman"/>
          <w:iCs/>
          <w:color w:val="5C5959"/>
          <w:sz w:val="24"/>
          <w:szCs w:val="24"/>
          <w:lang w:eastAsia="fr-FR"/>
        </w:rPr>
        <w:t>e livraison.</w:t>
      </w:r>
    </w:p>
    <w:p w:rsidR="00402067" w:rsidRPr="004156B8" w:rsidRDefault="00402067" w:rsidP="00402067">
      <w:pPr>
        <w:spacing w:after="0" w:line="240" w:lineRule="auto"/>
        <w:rPr>
          <w:rFonts w:asciiTheme="majorHAnsi" w:eastAsia="Times New Roman" w:hAnsiTheme="majorHAnsi" w:cs="Times New Roman"/>
          <w:iCs/>
          <w:color w:val="5C5959"/>
          <w:sz w:val="24"/>
          <w:szCs w:val="24"/>
          <w:lang w:eastAsia="fr-FR"/>
        </w:rPr>
      </w:pPr>
      <w:r w:rsidRPr="004156B8">
        <w:rPr>
          <w:rFonts w:asciiTheme="majorHAnsi" w:eastAsia="Times New Roman" w:hAnsiTheme="majorHAnsi" w:cs="Times New Roman"/>
          <w:iCs/>
          <w:color w:val="5C5959"/>
          <w:sz w:val="24"/>
          <w:szCs w:val="24"/>
          <w:lang w:eastAsia="fr-FR"/>
        </w:rPr>
        <w:t>A réception du règlement, le vendeur informera l'acheteur du départ du colis, avec le numéro de suivi</w:t>
      </w:r>
      <w:r w:rsidR="004156B8">
        <w:rPr>
          <w:rFonts w:asciiTheme="majorHAnsi" w:eastAsia="Times New Roman" w:hAnsiTheme="majorHAnsi" w:cs="Times New Roman"/>
          <w:iCs/>
          <w:color w:val="5C5959"/>
          <w:sz w:val="24"/>
          <w:szCs w:val="24"/>
          <w:lang w:eastAsia="fr-FR"/>
        </w:rPr>
        <w:t>.</w:t>
      </w:r>
    </w:p>
    <w:p w:rsidR="004156B8" w:rsidRDefault="004156B8" w:rsidP="00402067">
      <w:pPr>
        <w:spacing w:after="288" w:line="312" w:lineRule="atLeast"/>
        <w:textAlignment w:val="baseline"/>
        <w:rPr>
          <w:rFonts w:asciiTheme="majorHAnsi" w:eastAsia="Times New Roman" w:hAnsiTheme="majorHAnsi" w:cs="Times New Roman"/>
          <w:iCs/>
          <w:color w:val="5C5959"/>
          <w:sz w:val="24"/>
          <w:szCs w:val="24"/>
          <w:lang w:eastAsia="fr-FR"/>
        </w:rPr>
      </w:pPr>
    </w:p>
    <w:p w:rsidR="00402067" w:rsidRPr="004156B8" w:rsidRDefault="00402067" w:rsidP="00402067">
      <w:pPr>
        <w:spacing w:after="288" w:line="312" w:lineRule="atLeast"/>
        <w:textAlignment w:val="baseline"/>
        <w:rPr>
          <w:rFonts w:asciiTheme="majorHAnsi" w:eastAsia="Times New Roman" w:hAnsiTheme="majorHAnsi" w:cs="Times New Roman"/>
          <w:iCs/>
          <w:color w:val="5C5959"/>
          <w:sz w:val="24"/>
          <w:szCs w:val="24"/>
          <w:lang w:eastAsia="fr-FR"/>
        </w:rPr>
      </w:pPr>
      <w:r w:rsidRPr="004156B8">
        <w:rPr>
          <w:rFonts w:asciiTheme="majorHAnsi" w:eastAsia="Times New Roman" w:hAnsiTheme="majorHAnsi" w:cs="Times New Roman"/>
          <w:iCs/>
          <w:color w:val="5C5959"/>
          <w:sz w:val="24"/>
          <w:szCs w:val="24"/>
          <w:lang w:eastAsia="fr-FR"/>
        </w:rPr>
        <w:t>En cas de commande spéciale (sur mesure) un acompte de 30 % est demandé avant la fabrication du produit.</w:t>
      </w:r>
    </w:p>
    <w:p w:rsidR="00402067" w:rsidRPr="00402067" w:rsidRDefault="00402067" w:rsidP="00402067">
      <w:pPr>
        <w:spacing w:after="288" w:line="312" w:lineRule="atLeast"/>
        <w:textAlignment w:val="baseline"/>
        <w:rPr>
          <w:rFonts w:ascii="inherit" w:eastAsia="Times New Roman" w:hAnsi="inherit" w:cs="Times New Roman"/>
          <w:color w:val="333333"/>
          <w:sz w:val="23"/>
          <w:szCs w:val="23"/>
          <w:lang w:eastAsia="fr-FR"/>
        </w:rPr>
      </w:pPr>
    </w:p>
    <w:p w:rsidR="00402067" w:rsidRPr="00402067" w:rsidRDefault="00402067" w:rsidP="00402067">
      <w:pPr>
        <w:spacing w:after="288" w:line="312" w:lineRule="atLeast"/>
        <w:textAlignment w:val="baseline"/>
        <w:rPr>
          <w:rFonts w:ascii="inherit" w:eastAsia="Times New Roman" w:hAnsi="inherit" w:cs="Times New Roman"/>
          <w:color w:val="333333"/>
          <w:sz w:val="23"/>
          <w:szCs w:val="23"/>
          <w:lang w:eastAsia="fr-FR"/>
        </w:rPr>
      </w:pPr>
    </w:p>
    <w:p w:rsidR="00402067" w:rsidRPr="00424339" w:rsidRDefault="00402067" w:rsidP="00424339">
      <w:pPr>
        <w:pStyle w:val="Paragraphedeliste"/>
        <w:numPr>
          <w:ilvl w:val="0"/>
          <w:numId w:val="2"/>
        </w:numPr>
        <w:spacing w:after="288" w:line="420" w:lineRule="atLeast"/>
        <w:textAlignment w:val="baseline"/>
        <w:rPr>
          <w:rFonts w:asciiTheme="majorHAnsi" w:eastAsia="Times New Roman" w:hAnsiTheme="majorHAnsi" w:cs="Times New Roman"/>
          <w:iCs/>
          <w:color w:val="5C5959"/>
          <w:sz w:val="30"/>
          <w:szCs w:val="30"/>
          <w:u w:val="single"/>
          <w:lang w:eastAsia="fr-FR"/>
        </w:rPr>
      </w:pPr>
      <w:r w:rsidRPr="00424339">
        <w:rPr>
          <w:rFonts w:asciiTheme="majorHAnsi" w:eastAsia="Times New Roman" w:hAnsiTheme="majorHAnsi" w:cs="Times New Roman"/>
          <w:iCs/>
          <w:color w:val="5C5959"/>
          <w:sz w:val="30"/>
          <w:szCs w:val="30"/>
          <w:u w:val="single"/>
          <w:lang w:eastAsia="fr-FR"/>
        </w:rPr>
        <w:t>Délais</w:t>
      </w:r>
      <w:r w:rsidR="002A40E9" w:rsidRPr="00424339">
        <w:rPr>
          <w:rFonts w:asciiTheme="majorHAnsi" w:eastAsia="Times New Roman" w:hAnsiTheme="majorHAnsi" w:cs="Times New Roman"/>
          <w:iCs/>
          <w:color w:val="5C5959"/>
          <w:sz w:val="30"/>
          <w:szCs w:val="30"/>
          <w:u w:val="single"/>
          <w:lang w:eastAsia="fr-FR"/>
        </w:rPr>
        <w:t xml:space="preserve"> de </w:t>
      </w:r>
      <w:r w:rsidR="009A2F5A">
        <w:rPr>
          <w:rFonts w:asciiTheme="majorHAnsi" w:eastAsia="Times New Roman" w:hAnsiTheme="majorHAnsi" w:cs="Times New Roman"/>
          <w:iCs/>
          <w:color w:val="5C5959"/>
          <w:sz w:val="30"/>
          <w:szCs w:val="30"/>
          <w:u w:val="single"/>
          <w:lang w:eastAsia="fr-FR"/>
        </w:rPr>
        <w:t xml:space="preserve">réalisation et de </w:t>
      </w:r>
      <w:r w:rsidR="002A40E9" w:rsidRPr="00424339">
        <w:rPr>
          <w:rFonts w:asciiTheme="majorHAnsi" w:eastAsia="Times New Roman" w:hAnsiTheme="majorHAnsi" w:cs="Times New Roman"/>
          <w:iCs/>
          <w:color w:val="5C5959"/>
          <w:sz w:val="30"/>
          <w:szCs w:val="30"/>
          <w:u w:val="single"/>
          <w:lang w:eastAsia="fr-FR"/>
        </w:rPr>
        <w:t>livraison</w:t>
      </w:r>
    </w:p>
    <w:p w:rsidR="00402067" w:rsidRPr="00424339" w:rsidRDefault="00424339" w:rsidP="00402067">
      <w:pPr>
        <w:spacing w:after="288" w:line="312" w:lineRule="atLeast"/>
        <w:textAlignment w:val="baseline"/>
        <w:rPr>
          <w:rFonts w:asciiTheme="majorHAnsi" w:eastAsia="Times New Roman" w:hAnsiTheme="majorHAnsi" w:cs="Times New Roman"/>
          <w:iCs/>
          <w:color w:val="5C5959"/>
          <w:sz w:val="24"/>
          <w:szCs w:val="24"/>
          <w:lang w:eastAsia="fr-FR"/>
        </w:rPr>
      </w:pPr>
      <w:r w:rsidRPr="00424339">
        <w:rPr>
          <w:rFonts w:asciiTheme="majorHAnsi" w:eastAsia="Times New Roman" w:hAnsiTheme="majorHAnsi" w:cs="Times New Roman"/>
          <w:iCs/>
          <w:color w:val="5C5959"/>
          <w:sz w:val="24"/>
          <w:szCs w:val="24"/>
          <w:lang w:eastAsia="fr-FR"/>
        </w:rPr>
        <w:t>Pour les créations existantes, l</w:t>
      </w:r>
      <w:r w:rsidR="00402067" w:rsidRPr="00424339">
        <w:rPr>
          <w:rFonts w:asciiTheme="majorHAnsi" w:eastAsia="Times New Roman" w:hAnsiTheme="majorHAnsi" w:cs="Times New Roman"/>
          <w:iCs/>
          <w:color w:val="5C5959"/>
          <w:sz w:val="24"/>
          <w:szCs w:val="24"/>
          <w:lang w:eastAsia="fr-FR"/>
        </w:rPr>
        <w:t xml:space="preserve">es délais de livraison </w:t>
      </w:r>
      <w:r w:rsidR="00402067" w:rsidRPr="00424339">
        <w:rPr>
          <w:rFonts w:asciiTheme="majorHAnsi" w:eastAsia="Times New Roman" w:hAnsiTheme="majorHAnsi" w:cs="Times New Roman"/>
          <w:iCs/>
          <w:color w:val="984806" w:themeColor="accent6" w:themeShade="80"/>
          <w:sz w:val="24"/>
          <w:szCs w:val="24"/>
          <w:lang w:eastAsia="fr-FR"/>
        </w:rPr>
        <w:t>vont de 2 à 5 jours</w:t>
      </w:r>
      <w:r w:rsidRPr="00424339">
        <w:rPr>
          <w:rFonts w:asciiTheme="majorHAnsi" w:eastAsia="Times New Roman" w:hAnsiTheme="majorHAnsi" w:cs="Times New Roman"/>
          <w:iCs/>
          <w:color w:val="5C5959"/>
          <w:sz w:val="24"/>
          <w:szCs w:val="24"/>
          <w:lang w:eastAsia="fr-FR"/>
        </w:rPr>
        <w:t>.</w:t>
      </w:r>
    </w:p>
    <w:p w:rsidR="00424339" w:rsidRDefault="00424339" w:rsidP="00402067">
      <w:pPr>
        <w:spacing w:after="288" w:line="312" w:lineRule="atLeast"/>
        <w:textAlignment w:val="baseline"/>
        <w:rPr>
          <w:rFonts w:asciiTheme="majorHAnsi" w:eastAsia="Times New Roman" w:hAnsiTheme="majorHAnsi" w:cs="Times New Roman"/>
          <w:iCs/>
          <w:color w:val="5C5959"/>
          <w:sz w:val="24"/>
          <w:szCs w:val="24"/>
          <w:lang w:eastAsia="fr-FR"/>
        </w:rPr>
      </w:pPr>
      <w:r w:rsidRPr="00424339">
        <w:rPr>
          <w:rFonts w:asciiTheme="majorHAnsi" w:eastAsia="Times New Roman" w:hAnsiTheme="majorHAnsi" w:cs="Times New Roman"/>
          <w:iCs/>
          <w:color w:val="5C5959"/>
          <w:sz w:val="24"/>
          <w:szCs w:val="24"/>
          <w:lang w:eastAsia="fr-FR"/>
        </w:rPr>
        <w:t xml:space="preserve">Pour les commandes « sur-mesure », les délais de </w:t>
      </w:r>
      <w:r w:rsidR="009A2F5A">
        <w:rPr>
          <w:rFonts w:asciiTheme="majorHAnsi" w:eastAsia="Times New Roman" w:hAnsiTheme="majorHAnsi" w:cs="Times New Roman"/>
          <w:iCs/>
          <w:color w:val="5C5959"/>
          <w:sz w:val="24"/>
          <w:szCs w:val="24"/>
          <w:lang w:eastAsia="fr-FR"/>
        </w:rPr>
        <w:t>réalisation</w:t>
      </w:r>
      <w:r w:rsidRPr="00424339">
        <w:rPr>
          <w:rFonts w:asciiTheme="majorHAnsi" w:eastAsia="Times New Roman" w:hAnsiTheme="majorHAnsi" w:cs="Times New Roman"/>
          <w:iCs/>
          <w:color w:val="5C5959"/>
          <w:sz w:val="24"/>
          <w:szCs w:val="24"/>
          <w:lang w:eastAsia="fr-FR"/>
        </w:rPr>
        <w:t xml:space="preserve"> sont précisés sur le devis signé entre les deux parties.</w:t>
      </w:r>
    </w:p>
    <w:p w:rsidR="00402067" w:rsidRPr="00424339" w:rsidRDefault="00402067" w:rsidP="00402067">
      <w:pPr>
        <w:spacing w:after="288" w:line="312" w:lineRule="atLeast"/>
        <w:textAlignment w:val="baseline"/>
        <w:rPr>
          <w:rFonts w:asciiTheme="majorHAnsi" w:eastAsia="Times New Roman" w:hAnsiTheme="majorHAnsi" w:cs="Times New Roman"/>
          <w:iCs/>
          <w:color w:val="5C5959"/>
          <w:sz w:val="24"/>
          <w:szCs w:val="24"/>
          <w:lang w:eastAsia="fr-FR"/>
        </w:rPr>
      </w:pPr>
      <w:r w:rsidRPr="00424339">
        <w:rPr>
          <w:rFonts w:asciiTheme="majorHAnsi" w:eastAsia="Times New Roman" w:hAnsiTheme="majorHAnsi" w:cs="Times New Roman"/>
          <w:iCs/>
          <w:color w:val="5C5959"/>
          <w:sz w:val="24"/>
          <w:szCs w:val="24"/>
          <w:lang w:eastAsia="fr-FR"/>
        </w:rPr>
        <w:t xml:space="preserve">En cas de commande "sur mesure", le vendeur indiquera le délai </w:t>
      </w:r>
      <w:r w:rsidR="009A2F5A">
        <w:rPr>
          <w:rFonts w:asciiTheme="majorHAnsi" w:eastAsia="Times New Roman" w:hAnsiTheme="majorHAnsi" w:cs="Times New Roman"/>
          <w:iCs/>
          <w:color w:val="5C5959"/>
          <w:sz w:val="24"/>
          <w:szCs w:val="24"/>
          <w:lang w:eastAsia="fr-FR"/>
        </w:rPr>
        <w:t xml:space="preserve">de livraison </w:t>
      </w:r>
      <w:r w:rsidRPr="00424339">
        <w:rPr>
          <w:rFonts w:asciiTheme="majorHAnsi" w:eastAsia="Times New Roman" w:hAnsiTheme="majorHAnsi" w:cs="Times New Roman"/>
          <w:iCs/>
          <w:color w:val="5C5959"/>
          <w:sz w:val="24"/>
          <w:szCs w:val="24"/>
          <w:lang w:eastAsia="fr-FR"/>
        </w:rPr>
        <w:t>par mail à l’acheteur.</w:t>
      </w:r>
    </w:p>
    <w:p w:rsidR="00402067" w:rsidRPr="00424339" w:rsidRDefault="00402067" w:rsidP="00402067">
      <w:pPr>
        <w:spacing w:after="288" w:line="312" w:lineRule="atLeast"/>
        <w:textAlignment w:val="baseline"/>
        <w:rPr>
          <w:rFonts w:asciiTheme="majorHAnsi" w:eastAsia="Times New Roman" w:hAnsiTheme="majorHAnsi" w:cs="Times New Roman"/>
          <w:iCs/>
          <w:color w:val="5C5959"/>
          <w:sz w:val="24"/>
          <w:szCs w:val="24"/>
          <w:lang w:eastAsia="fr-FR"/>
        </w:rPr>
      </w:pPr>
      <w:r w:rsidRPr="00424339">
        <w:rPr>
          <w:rFonts w:asciiTheme="majorHAnsi" w:eastAsia="Times New Roman" w:hAnsiTheme="majorHAnsi" w:cs="Times New Roman"/>
          <w:iCs/>
          <w:color w:val="5C5959"/>
          <w:sz w:val="24"/>
          <w:szCs w:val="24"/>
          <w:lang w:eastAsia="fr-FR"/>
        </w:rPr>
        <w:t>Le vendeur décline toute responsabilité liée à d’éventuels retards, vols, pertes ou détériorations du colis par La Poste ou autre transporteur spécifique.</w:t>
      </w:r>
    </w:p>
    <w:p w:rsidR="00402067" w:rsidRPr="00402067" w:rsidRDefault="00402067" w:rsidP="00402067">
      <w:pPr>
        <w:spacing w:after="288" w:line="312" w:lineRule="atLeast"/>
        <w:textAlignment w:val="baseline"/>
        <w:rPr>
          <w:rFonts w:ascii="inherit" w:eastAsia="Times New Roman" w:hAnsi="inherit" w:cs="Times New Roman"/>
          <w:color w:val="333333"/>
          <w:sz w:val="23"/>
          <w:szCs w:val="23"/>
          <w:lang w:eastAsia="fr-FR"/>
        </w:rPr>
      </w:pPr>
    </w:p>
    <w:p w:rsidR="00402067" w:rsidRPr="00402067" w:rsidRDefault="00402067" w:rsidP="00402067">
      <w:pPr>
        <w:spacing w:after="288" w:line="312" w:lineRule="atLeast"/>
        <w:textAlignment w:val="baseline"/>
        <w:rPr>
          <w:rFonts w:ascii="inherit" w:eastAsia="Times New Roman" w:hAnsi="inherit" w:cs="Times New Roman"/>
          <w:color w:val="333333"/>
          <w:sz w:val="23"/>
          <w:szCs w:val="23"/>
          <w:lang w:eastAsia="fr-FR"/>
        </w:rPr>
      </w:pPr>
    </w:p>
    <w:p w:rsidR="00402067" w:rsidRPr="00402067" w:rsidRDefault="00402067" w:rsidP="00402067">
      <w:pPr>
        <w:spacing w:after="288" w:line="312" w:lineRule="atLeast"/>
        <w:textAlignment w:val="baseline"/>
        <w:rPr>
          <w:rFonts w:ascii="inherit" w:eastAsia="Times New Roman" w:hAnsi="inherit" w:cs="Times New Roman"/>
          <w:color w:val="333333"/>
          <w:sz w:val="23"/>
          <w:szCs w:val="23"/>
          <w:lang w:eastAsia="fr-FR"/>
        </w:rPr>
      </w:pPr>
    </w:p>
    <w:p w:rsidR="00402067" w:rsidRPr="009A2F5A" w:rsidRDefault="00402067" w:rsidP="009A2F5A">
      <w:pPr>
        <w:pStyle w:val="Paragraphedeliste"/>
        <w:numPr>
          <w:ilvl w:val="0"/>
          <w:numId w:val="2"/>
        </w:numPr>
        <w:spacing w:after="288" w:line="420" w:lineRule="atLeast"/>
        <w:textAlignment w:val="baseline"/>
        <w:rPr>
          <w:rFonts w:asciiTheme="majorHAnsi" w:eastAsia="Times New Roman" w:hAnsiTheme="majorHAnsi" w:cs="Times New Roman"/>
          <w:iCs/>
          <w:color w:val="5C5959"/>
          <w:sz w:val="30"/>
          <w:szCs w:val="30"/>
          <w:u w:val="single"/>
          <w:lang w:eastAsia="fr-FR"/>
        </w:rPr>
      </w:pPr>
      <w:r w:rsidRPr="009A2F5A">
        <w:rPr>
          <w:rFonts w:asciiTheme="majorHAnsi" w:eastAsia="Times New Roman" w:hAnsiTheme="majorHAnsi" w:cs="Times New Roman"/>
          <w:iCs/>
          <w:color w:val="5C5959"/>
          <w:sz w:val="30"/>
          <w:szCs w:val="30"/>
          <w:u w:val="single"/>
          <w:lang w:eastAsia="fr-FR"/>
        </w:rPr>
        <w:lastRenderedPageBreak/>
        <w:t>Rétractation</w:t>
      </w:r>
    </w:p>
    <w:p w:rsidR="00D30AA4" w:rsidRPr="00D30AA4" w:rsidRDefault="00D30AA4" w:rsidP="00402067">
      <w:pPr>
        <w:spacing w:after="288" w:line="312" w:lineRule="atLeast"/>
        <w:textAlignment w:val="baseline"/>
        <w:rPr>
          <w:rFonts w:asciiTheme="majorHAnsi" w:eastAsia="Times New Roman" w:hAnsiTheme="majorHAnsi" w:cs="Times New Roman"/>
          <w:iCs/>
          <w:color w:val="5C5959"/>
          <w:sz w:val="24"/>
          <w:szCs w:val="24"/>
          <w:lang w:eastAsia="fr-FR"/>
        </w:rPr>
      </w:pPr>
      <w:r w:rsidRPr="00D30AA4">
        <w:rPr>
          <w:rFonts w:asciiTheme="majorHAnsi" w:eastAsia="Times New Roman" w:hAnsiTheme="majorHAnsi" w:cs="Times New Roman"/>
          <w:iCs/>
          <w:color w:val="5C5959"/>
          <w:sz w:val="24"/>
          <w:szCs w:val="24"/>
          <w:lang w:eastAsia="fr-FR"/>
        </w:rPr>
        <w:t>En application de l'article L.121-20 du Code de la Consommation, l'acheteur a un délai de sept jours ouvrables pour retourner, à ses frais et risques, le ou les articles qui ne conviendraient pas, pour un échange ou un remboursement. Ce délai court à compter du jour de réception de la commande.</w:t>
      </w:r>
      <w:r w:rsidRPr="00D30AA4">
        <w:rPr>
          <w:rFonts w:asciiTheme="majorHAnsi" w:eastAsia="Times New Roman" w:hAnsiTheme="majorHAnsi" w:cs="Times New Roman"/>
          <w:iCs/>
          <w:color w:val="5C5959"/>
          <w:sz w:val="24"/>
          <w:szCs w:val="24"/>
          <w:lang w:eastAsia="fr-FR"/>
        </w:rPr>
        <w:br/>
        <w:t>Ce droit de rétractation s'exerce sans pénalité cependant les frais d'envoi seront à la charge de l'acheteur et les conditions de l'envoi et du retour devront être identiques.</w:t>
      </w:r>
      <w:r w:rsidRPr="00D30AA4">
        <w:rPr>
          <w:rFonts w:asciiTheme="majorHAnsi" w:eastAsia="Times New Roman" w:hAnsiTheme="majorHAnsi" w:cs="Times New Roman"/>
          <w:iCs/>
          <w:color w:val="5C5959"/>
          <w:sz w:val="24"/>
          <w:szCs w:val="24"/>
          <w:lang w:eastAsia="fr-FR"/>
        </w:rPr>
        <w:br/>
        <w:t xml:space="preserve">Les articles doivent être retournés dans un état neuf et dans leur emballage d'origine. </w:t>
      </w:r>
    </w:p>
    <w:p w:rsidR="00D30AA4" w:rsidRPr="00D30AA4" w:rsidRDefault="00D30AA4" w:rsidP="00402067">
      <w:pPr>
        <w:spacing w:after="288" w:line="312" w:lineRule="atLeast"/>
        <w:textAlignment w:val="baseline"/>
        <w:rPr>
          <w:rFonts w:asciiTheme="majorHAnsi" w:eastAsia="Times New Roman" w:hAnsiTheme="majorHAnsi" w:cs="Times New Roman"/>
          <w:iCs/>
          <w:color w:val="5C5959"/>
          <w:sz w:val="24"/>
          <w:szCs w:val="24"/>
          <w:lang w:eastAsia="fr-FR"/>
        </w:rPr>
      </w:pPr>
      <w:r w:rsidRPr="00D30AA4">
        <w:rPr>
          <w:rFonts w:asciiTheme="majorHAnsi" w:eastAsia="Times New Roman" w:hAnsiTheme="majorHAnsi" w:cs="Times New Roman"/>
          <w:iCs/>
          <w:color w:val="5C5959"/>
          <w:sz w:val="24"/>
          <w:szCs w:val="24"/>
          <w:lang w:eastAsia="fr-FR"/>
        </w:rPr>
        <w:t>Dans le cas contraire, les articles ne seront ni repris, ni remboursés, ni échangés.</w:t>
      </w:r>
    </w:p>
    <w:p w:rsidR="00D30AA4" w:rsidRPr="00D30AA4" w:rsidRDefault="00D30AA4" w:rsidP="00402067">
      <w:pPr>
        <w:spacing w:after="288" w:line="312" w:lineRule="atLeast"/>
        <w:textAlignment w:val="baseline"/>
        <w:rPr>
          <w:rFonts w:asciiTheme="majorHAnsi" w:eastAsia="Times New Roman" w:hAnsiTheme="majorHAnsi" w:cs="Times New Roman"/>
          <w:iCs/>
          <w:color w:val="5C5959"/>
          <w:sz w:val="24"/>
          <w:szCs w:val="24"/>
          <w:lang w:eastAsia="fr-FR"/>
        </w:rPr>
      </w:pPr>
      <w:r w:rsidRPr="00D30AA4">
        <w:rPr>
          <w:rFonts w:asciiTheme="majorHAnsi" w:eastAsia="Times New Roman" w:hAnsiTheme="majorHAnsi" w:cs="Times New Roman"/>
          <w:iCs/>
          <w:color w:val="5C5959"/>
          <w:sz w:val="24"/>
          <w:szCs w:val="24"/>
          <w:lang w:eastAsia="fr-FR"/>
        </w:rPr>
        <w:br/>
        <w:t>Dès lors que l'acheteur a exercé son d</w:t>
      </w:r>
      <w:r w:rsidRPr="00D30AA4">
        <w:rPr>
          <w:rFonts w:asciiTheme="majorHAnsi" w:eastAsia="Times New Roman" w:hAnsiTheme="majorHAnsi" w:cs="Times New Roman"/>
          <w:iCs/>
          <w:color w:val="5C5959"/>
          <w:sz w:val="24"/>
          <w:szCs w:val="24"/>
          <w:lang w:eastAsia="fr-FR"/>
        </w:rPr>
        <w:t>r</w:t>
      </w:r>
      <w:r w:rsidRPr="00D30AA4">
        <w:rPr>
          <w:rFonts w:asciiTheme="majorHAnsi" w:eastAsia="Times New Roman" w:hAnsiTheme="majorHAnsi" w:cs="Times New Roman"/>
          <w:iCs/>
          <w:color w:val="5C5959"/>
          <w:sz w:val="24"/>
          <w:szCs w:val="24"/>
          <w:lang w:eastAsia="fr-FR"/>
        </w:rPr>
        <w:t xml:space="preserve">oit de rétractation dans le délai imparti, </w:t>
      </w:r>
      <w:r w:rsidR="00F1784B">
        <w:rPr>
          <w:rFonts w:asciiTheme="majorHAnsi" w:eastAsia="Times New Roman" w:hAnsiTheme="majorHAnsi" w:cs="Times New Roman"/>
          <w:iCs/>
          <w:color w:val="984806" w:themeColor="accent6" w:themeShade="80"/>
          <w:sz w:val="24"/>
          <w:szCs w:val="24"/>
          <w:lang w:eastAsia="fr-FR"/>
        </w:rPr>
        <w:t>Lé</w:t>
      </w:r>
      <w:r w:rsidR="00F1784B" w:rsidRPr="003C2388">
        <w:rPr>
          <w:rFonts w:asciiTheme="majorHAnsi" w:eastAsia="Times New Roman" w:hAnsiTheme="majorHAnsi" w:cs="Times New Roman"/>
          <w:iCs/>
          <w:color w:val="984806" w:themeColor="accent6" w:themeShade="80"/>
          <w:sz w:val="24"/>
          <w:szCs w:val="24"/>
          <w:lang w:eastAsia="fr-FR"/>
        </w:rPr>
        <w:t>onnie</w:t>
      </w:r>
      <w:r w:rsidR="00F1784B" w:rsidRPr="00D30AA4">
        <w:rPr>
          <w:rFonts w:asciiTheme="majorHAnsi" w:eastAsia="Times New Roman" w:hAnsiTheme="majorHAnsi" w:cs="Times New Roman"/>
          <w:iCs/>
          <w:color w:val="5C5959"/>
          <w:sz w:val="24"/>
          <w:szCs w:val="24"/>
          <w:lang w:eastAsia="fr-FR"/>
        </w:rPr>
        <w:t xml:space="preserve"> </w:t>
      </w:r>
      <w:r w:rsidRPr="00D30AA4">
        <w:rPr>
          <w:rFonts w:asciiTheme="majorHAnsi" w:eastAsia="Times New Roman" w:hAnsiTheme="majorHAnsi" w:cs="Times New Roman"/>
          <w:iCs/>
          <w:color w:val="5C5959"/>
          <w:sz w:val="24"/>
          <w:szCs w:val="24"/>
          <w:lang w:eastAsia="fr-FR"/>
        </w:rPr>
        <w:t>s'engage à lui rembourser dans les 30 jours suivant la date à laquelle ce droit a été exercé (article L.121-20-1 du Code de la Consommation), la totalité des sommes versées, à l'exception des frais d'envoi et de retour.</w:t>
      </w:r>
    </w:p>
    <w:p w:rsidR="00402067" w:rsidRPr="00402067" w:rsidRDefault="00402067" w:rsidP="00402067">
      <w:pPr>
        <w:spacing w:after="288" w:line="312" w:lineRule="atLeast"/>
        <w:textAlignment w:val="baseline"/>
        <w:rPr>
          <w:rFonts w:ascii="inherit" w:eastAsia="Times New Roman" w:hAnsi="inherit" w:cs="Times New Roman"/>
          <w:color w:val="333333"/>
          <w:sz w:val="23"/>
          <w:szCs w:val="23"/>
          <w:lang w:eastAsia="fr-FR"/>
        </w:rPr>
      </w:pPr>
    </w:p>
    <w:p w:rsidR="00402067" w:rsidRPr="00D30AA4" w:rsidRDefault="00402067" w:rsidP="00D30AA4">
      <w:pPr>
        <w:pStyle w:val="Paragraphedeliste"/>
        <w:numPr>
          <w:ilvl w:val="0"/>
          <w:numId w:val="2"/>
        </w:numPr>
        <w:spacing w:after="288" w:line="420" w:lineRule="atLeast"/>
        <w:textAlignment w:val="baseline"/>
        <w:rPr>
          <w:rFonts w:asciiTheme="majorHAnsi" w:eastAsia="Times New Roman" w:hAnsiTheme="majorHAnsi" w:cs="Times New Roman"/>
          <w:iCs/>
          <w:color w:val="5C5959"/>
          <w:sz w:val="30"/>
          <w:szCs w:val="30"/>
          <w:u w:val="single"/>
          <w:lang w:eastAsia="fr-FR"/>
        </w:rPr>
      </w:pPr>
      <w:r w:rsidRPr="00D30AA4">
        <w:rPr>
          <w:rFonts w:asciiTheme="majorHAnsi" w:eastAsia="Times New Roman" w:hAnsiTheme="majorHAnsi" w:cs="Times New Roman"/>
          <w:iCs/>
          <w:color w:val="5C5959"/>
          <w:sz w:val="30"/>
          <w:szCs w:val="30"/>
          <w:u w:val="single"/>
          <w:lang w:eastAsia="fr-FR"/>
        </w:rPr>
        <w:t>Responsabilité - vente sur internet</w:t>
      </w:r>
    </w:p>
    <w:p w:rsidR="00402067" w:rsidRPr="00402067" w:rsidRDefault="00402067" w:rsidP="00402067">
      <w:pPr>
        <w:spacing w:after="288" w:line="312" w:lineRule="atLeast"/>
        <w:textAlignment w:val="baseline"/>
        <w:rPr>
          <w:rFonts w:ascii="inherit" w:eastAsia="Times New Roman" w:hAnsi="inherit" w:cs="Times New Roman"/>
          <w:color w:val="333333"/>
          <w:sz w:val="23"/>
          <w:szCs w:val="23"/>
          <w:lang w:eastAsia="fr-FR"/>
        </w:rPr>
      </w:pPr>
    </w:p>
    <w:p w:rsidR="00402067" w:rsidRPr="00402067" w:rsidRDefault="00402067" w:rsidP="00402067">
      <w:pPr>
        <w:spacing w:after="288" w:line="312" w:lineRule="atLeast"/>
        <w:textAlignment w:val="baseline"/>
        <w:rPr>
          <w:rFonts w:ascii="inherit" w:eastAsia="Times New Roman" w:hAnsi="inherit" w:cs="Times New Roman"/>
          <w:color w:val="333333"/>
          <w:sz w:val="23"/>
          <w:szCs w:val="23"/>
          <w:lang w:eastAsia="fr-FR"/>
        </w:rPr>
      </w:pPr>
      <w:r w:rsidRPr="00402067">
        <w:rPr>
          <w:rFonts w:ascii="inherit" w:eastAsia="Times New Roman" w:hAnsi="inherit" w:cs="Times New Roman"/>
          <w:color w:val="333333"/>
          <w:sz w:val="23"/>
          <w:szCs w:val="23"/>
          <w:lang w:eastAsia="fr-FR"/>
        </w:rPr>
        <w:t>Le vendeur n’est tenu que par une obligation de moyens.</w:t>
      </w:r>
    </w:p>
    <w:p w:rsidR="00402067" w:rsidRPr="00402067" w:rsidRDefault="00402067" w:rsidP="00402067">
      <w:pPr>
        <w:spacing w:after="288" w:line="312" w:lineRule="atLeast"/>
        <w:textAlignment w:val="baseline"/>
        <w:rPr>
          <w:rFonts w:ascii="inherit" w:eastAsia="Times New Roman" w:hAnsi="inherit" w:cs="Times New Roman"/>
          <w:color w:val="333333"/>
          <w:sz w:val="23"/>
          <w:szCs w:val="23"/>
          <w:lang w:eastAsia="fr-FR"/>
        </w:rPr>
      </w:pPr>
      <w:r w:rsidRPr="00402067">
        <w:rPr>
          <w:rFonts w:ascii="inherit" w:eastAsia="Times New Roman" w:hAnsi="inherit" w:cs="Times New Roman"/>
          <w:color w:val="333333"/>
          <w:sz w:val="23"/>
          <w:szCs w:val="23"/>
          <w:lang w:eastAsia="fr-FR"/>
        </w:rPr>
        <w:t>Le vendeur n'est pas responsable en cas de dommage suite de l’utilisation d'Internet, comme : perte de données, virus, ou autres problèmes informatiques.</w:t>
      </w:r>
    </w:p>
    <w:p w:rsidR="00402067" w:rsidRDefault="00402067" w:rsidP="00402067">
      <w:pPr>
        <w:spacing w:after="288" w:line="312" w:lineRule="atLeast"/>
        <w:textAlignment w:val="baseline"/>
        <w:rPr>
          <w:rFonts w:ascii="inherit" w:eastAsia="Times New Roman" w:hAnsi="inherit" w:cs="Times New Roman"/>
          <w:color w:val="333333"/>
          <w:sz w:val="23"/>
          <w:szCs w:val="23"/>
          <w:lang w:eastAsia="fr-FR"/>
        </w:rPr>
      </w:pPr>
    </w:p>
    <w:p w:rsidR="00402C80" w:rsidRDefault="00402C80" w:rsidP="00402067">
      <w:pPr>
        <w:spacing w:after="288" w:line="312" w:lineRule="atLeast"/>
        <w:textAlignment w:val="baseline"/>
        <w:rPr>
          <w:rFonts w:ascii="inherit" w:eastAsia="Times New Roman" w:hAnsi="inherit" w:cs="Times New Roman"/>
          <w:color w:val="333333"/>
          <w:sz w:val="23"/>
          <w:szCs w:val="23"/>
          <w:lang w:eastAsia="fr-FR"/>
        </w:rPr>
      </w:pPr>
    </w:p>
    <w:p w:rsidR="00402C80" w:rsidRPr="00402067" w:rsidRDefault="00402C80" w:rsidP="00402067">
      <w:pPr>
        <w:spacing w:after="288" w:line="312" w:lineRule="atLeast"/>
        <w:textAlignment w:val="baseline"/>
        <w:rPr>
          <w:rFonts w:ascii="inherit" w:eastAsia="Times New Roman" w:hAnsi="inherit" w:cs="Times New Roman"/>
          <w:color w:val="333333"/>
          <w:sz w:val="23"/>
          <w:szCs w:val="23"/>
          <w:lang w:eastAsia="fr-FR"/>
        </w:rPr>
      </w:pPr>
    </w:p>
    <w:p w:rsidR="00402067" w:rsidRPr="00402C80" w:rsidRDefault="00402067" w:rsidP="00402C80">
      <w:pPr>
        <w:pStyle w:val="Paragraphedeliste"/>
        <w:numPr>
          <w:ilvl w:val="0"/>
          <w:numId w:val="2"/>
        </w:numPr>
        <w:spacing w:after="288" w:line="420" w:lineRule="atLeast"/>
        <w:textAlignment w:val="baseline"/>
        <w:rPr>
          <w:rFonts w:asciiTheme="majorHAnsi" w:eastAsia="Times New Roman" w:hAnsiTheme="majorHAnsi" w:cs="Times New Roman"/>
          <w:iCs/>
          <w:color w:val="5C5959"/>
          <w:sz w:val="30"/>
          <w:szCs w:val="30"/>
          <w:u w:val="single"/>
          <w:lang w:eastAsia="fr-FR"/>
        </w:rPr>
      </w:pPr>
      <w:r w:rsidRPr="00402C80">
        <w:rPr>
          <w:rFonts w:asciiTheme="majorHAnsi" w:eastAsia="Times New Roman" w:hAnsiTheme="majorHAnsi" w:cs="Times New Roman"/>
          <w:iCs/>
          <w:color w:val="5C5959"/>
          <w:sz w:val="30"/>
          <w:szCs w:val="30"/>
          <w:u w:val="single"/>
          <w:lang w:eastAsia="fr-FR"/>
        </w:rPr>
        <w:t>Propriété intellectuelle</w:t>
      </w:r>
    </w:p>
    <w:p w:rsidR="00402C80" w:rsidRPr="00402C80" w:rsidRDefault="00402C80" w:rsidP="00402067">
      <w:pPr>
        <w:spacing w:after="288" w:line="312" w:lineRule="atLeast"/>
        <w:textAlignment w:val="baseline"/>
        <w:rPr>
          <w:rFonts w:asciiTheme="majorHAnsi" w:eastAsia="Times New Roman" w:hAnsiTheme="majorHAnsi" w:cs="Times New Roman"/>
          <w:iCs/>
          <w:color w:val="5C5959"/>
          <w:sz w:val="24"/>
          <w:szCs w:val="24"/>
          <w:lang w:eastAsia="fr-FR"/>
        </w:rPr>
      </w:pPr>
      <w:r w:rsidRPr="00402C80">
        <w:rPr>
          <w:rFonts w:asciiTheme="majorHAnsi" w:eastAsia="Times New Roman" w:hAnsiTheme="majorHAnsi" w:cs="Times New Roman"/>
          <w:iCs/>
          <w:color w:val="5C5959"/>
          <w:sz w:val="24"/>
          <w:szCs w:val="24"/>
          <w:lang w:eastAsia="fr-FR"/>
        </w:rPr>
        <w:t xml:space="preserve">Tous les éléments du </w:t>
      </w:r>
      <w:r w:rsidRPr="00402C80">
        <w:rPr>
          <w:rFonts w:asciiTheme="majorHAnsi" w:eastAsia="Times New Roman" w:hAnsiTheme="majorHAnsi" w:cs="Times New Roman"/>
          <w:iCs/>
          <w:color w:val="5C5959"/>
          <w:sz w:val="24"/>
          <w:szCs w:val="24"/>
          <w:lang w:eastAsia="fr-FR"/>
        </w:rPr>
        <w:t xml:space="preserve">site </w:t>
      </w:r>
      <w:r w:rsidRPr="003C2388">
        <w:rPr>
          <w:rFonts w:asciiTheme="majorHAnsi" w:eastAsia="Times New Roman" w:hAnsiTheme="majorHAnsi" w:cs="Times New Roman"/>
          <w:iCs/>
          <w:color w:val="984806" w:themeColor="accent6" w:themeShade="80"/>
          <w:sz w:val="24"/>
          <w:szCs w:val="24"/>
          <w:lang w:eastAsia="fr-FR"/>
        </w:rPr>
        <w:t>leonnie.com</w:t>
      </w:r>
      <w:r w:rsidRPr="003C2388">
        <w:rPr>
          <w:rFonts w:asciiTheme="majorHAnsi" w:eastAsia="Times New Roman" w:hAnsiTheme="majorHAnsi" w:cs="Times New Roman"/>
          <w:iCs/>
          <w:color w:val="984806" w:themeColor="accent6" w:themeShade="80"/>
          <w:sz w:val="24"/>
          <w:szCs w:val="24"/>
          <w:lang w:eastAsia="fr-FR"/>
        </w:rPr>
        <w:t xml:space="preserve"> </w:t>
      </w:r>
      <w:r w:rsidRPr="00402C80">
        <w:rPr>
          <w:rFonts w:asciiTheme="majorHAnsi" w:eastAsia="Times New Roman" w:hAnsiTheme="majorHAnsi" w:cs="Times New Roman"/>
          <w:iCs/>
          <w:color w:val="5C5959"/>
          <w:sz w:val="24"/>
          <w:szCs w:val="24"/>
          <w:lang w:eastAsia="fr-FR"/>
        </w:rPr>
        <w:t xml:space="preserve">sont et restent la propriété intellectuelle et exclusive de </w:t>
      </w:r>
      <w:r w:rsidR="003C2388">
        <w:rPr>
          <w:rFonts w:asciiTheme="majorHAnsi" w:eastAsia="Times New Roman" w:hAnsiTheme="majorHAnsi" w:cs="Times New Roman"/>
          <w:iCs/>
          <w:color w:val="984806" w:themeColor="accent6" w:themeShade="80"/>
          <w:sz w:val="24"/>
          <w:szCs w:val="24"/>
          <w:lang w:eastAsia="fr-FR"/>
        </w:rPr>
        <w:t>Lé</w:t>
      </w:r>
      <w:r w:rsidRPr="003C2388">
        <w:rPr>
          <w:rFonts w:asciiTheme="majorHAnsi" w:eastAsia="Times New Roman" w:hAnsiTheme="majorHAnsi" w:cs="Times New Roman"/>
          <w:iCs/>
          <w:color w:val="984806" w:themeColor="accent6" w:themeShade="80"/>
          <w:sz w:val="24"/>
          <w:szCs w:val="24"/>
          <w:lang w:eastAsia="fr-FR"/>
        </w:rPr>
        <w:t>onnie</w:t>
      </w:r>
      <w:r w:rsidRPr="00402C80">
        <w:rPr>
          <w:rFonts w:asciiTheme="majorHAnsi" w:eastAsia="Times New Roman" w:hAnsiTheme="majorHAnsi" w:cs="Times New Roman"/>
          <w:iCs/>
          <w:color w:val="5C5959"/>
          <w:sz w:val="24"/>
          <w:szCs w:val="24"/>
          <w:lang w:eastAsia="fr-FR"/>
        </w:rPr>
        <w:t>. Personne n'est autorisé à reproduire, exploiter, rediffuser, ou utiliser à quelque titre que ce soit, même partiellement, des éléments du site qu'ils soient logiciels, visuels ou sonores.</w:t>
      </w:r>
    </w:p>
    <w:p w:rsidR="00402067" w:rsidRPr="00402067" w:rsidRDefault="00402067" w:rsidP="00402067">
      <w:pPr>
        <w:spacing w:after="288" w:line="312" w:lineRule="atLeast"/>
        <w:textAlignment w:val="baseline"/>
        <w:rPr>
          <w:rFonts w:ascii="inherit" w:eastAsia="Times New Roman" w:hAnsi="inherit" w:cs="Times New Roman"/>
          <w:color w:val="333333"/>
          <w:sz w:val="23"/>
          <w:szCs w:val="23"/>
          <w:lang w:eastAsia="fr-FR"/>
        </w:rPr>
      </w:pPr>
    </w:p>
    <w:p w:rsidR="00402067" w:rsidRPr="00402067" w:rsidRDefault="00402067" w:rsidP="00402067">
      <w:pPr>
        <w:spacing w:after="288" w:line="312" w:lineRule="atLeast"/>
        <w:textAlignment w:val="baseline"/>
        <w:rPr>
          <w:rFonts w:ascii="inherit" w:eastAsia="Times New Roman" w:hAnsi="inherit" w:cs="Times New Roman"/>
          <w:color w:val="333333"/>
          <w:sz w:val="23"/>
          <w:szCs w:val="23"/>
          <w:lang w:eastAsia="fr-FR"/>
        </w:rPr>
      </w:pPr>
    </w:p>
    <w:p w:rsidR="008213CB" w:rsidRPr="008213CB" w:rsidRDefault="008213CB" w:rsidP="008213CB">
      <w:pPr>
        <w:pStyle w:val="Paragraphedeliste"/>
        <w:numPr>
          <w:ilvl w:val="0"/>
          <w:numId w:val="2"/>
        </w:numPr>
        <w:spacing w:after="288" w:line="420" w:lineRule="atLeast"/>
        <w:textAlignment w:val="baseline"/>
        <w:rPr>
          <w:rFonts w:asciiTheme="majorHAnsi" w:eastAsia="Times New Roman" w:hAnsiTheme="majorHAnsi" w:cs="Times New Roman"/>
          <w:iCs/>
          <w:color w:val="5C5959"/>
          <w:sz w:val="30"/>
          <w:szCs w:val="30"/>
          <w:u w:val="single"/>
          <w:lang w:eastAsia="fr-FR"/>
        </w:rPr>
      </w:pPr>
      <w:r w:rsidRPr="008213CB">
        <w:rPr>
          <w:rFonts w:asciiTheme="majorHAnsi" w:eastAsia="Times New Roman" w:hAnsiTheme="majorHAnsi" w:cs="Times New Roman"/>
          <w:iCs/>
          <w:color w:val="5C5959"/>
          <w:sz w:val="30"/>
          <w:szCs w:val="30"/>
          <w:u w:val="single"/>
          <w:lang w:eastAsia="fr-FR"/>
        </w:rPr>
        <w:t> Loi applicable</w:t>
      </w:r>
    </w:p>
    <w:p w:rsidR="008213CB" w:rsidRPr="008213CB" w:rsidRDefault="008213CB" w:rsidP="008213CB">
      <w:pPr>
        <w:shd w:val="clear" w:color="auto" w:fill="FFFFFF"/>
        <w:spacing w:after="225" w:line="270" w:lineRule="atLeast"/>
        <w:textAlignment w:val="baseline"/>
        <w:rPr>
          <w:rFonts w:asciiTheme="majorHAnsi" w:eastAsia="Times New Roman" w:hAnsiTheme="majorHAnsi" w:cs="Times New Roman"/>
          <w:iCs/>
          <w:color w:val="5C5959"/>
          <w:sz w:val="24"/>
          <w:szCs w:val="24"/>
          <w:lang w:eastAsia="fr-FR"/>
        </w:rPr>
      </w:pPr>
      <w:r w:rsidRPr="008213CB">
        <w:rPr>
          <w:rFonts w:asciiTheme="majorHAnsi" w:eastAsia="Times New Roman" w:hAnsiTheme="majorHAnsi" w:cs="Times New Roman"/>
          <w:iCs/>
          <w:color w:val="5C5959"/>
          <w:sz w:val="24"/>
          <w:szCs w:val="24"/>
          <w:lang w:eastAsia="fr-FR"/>
        </w:rPr>
        <w:t>Les présentes conditions générales de vente sont soumises à la loi française.</w:t>
      </w:r>
      <w:r w:rsidRPr="008213CB">
        <w:rPr>
          <w:rFonts w:asciiTheme="majorHAnsi" w:eastAsia="Times New Roman" w:hAnsiTheme="majorHAnsi" w:cs="Times New Roman"/>
          <w:iCs/>
          <w:color w:val="5C5959"/>
          <w:sz w:val="24"/>
          <w:szCs w:val="24"/>
          <w:lang w:eastAsia="fr-FR"/>
        </w:rPr>
        <w:br/>
        <w:t xml:space="preserve">En cas de litige, l'acheteur s'engage à s'adresser en </w:t>
      </w:r>
      <w:r w:rsidR="00B05B33">
        <w:rPr>
          <w:rFonts w:asciiTheme="majorHAnsi" w:eastAsia="Times New Roman" w:hAnsiTheme="majorHAnsi" w:cs="Times New Roman"/>
          <w:iCs/>
          <w:color w:val="5C5959"/>
          <w:sz w:val="24"/>
          <w:szCs w:val="24"/>
          <w:lang w:eastAsia="fr-FR"/>
        </w:rPr>
        <w:t xml:space="preserve">priorité à l'entreprise </w:t>
      </w:r>
      <w:r w:rsidR="00B05B33">
        <w:rPr>
          <w:rFonts w:asciiTheme="majorHAnsi" w:eastAsia="Times New Roman" w:hAnsiTheme="majorHAnsi" w:cs="Times New Roman"/>
          <w:iCs/>
          <w:color w:val="984806" w:themeColor="accent6" w:themeShade="80"/>
          <w:sz w:val="24"/>
          <w:szCs w:val="24"/>
          <w:lang w:eastAsia="fr-FR"/>
        </w:rPr>
        <w:t>Léonnie</w:t>
      </w:r>
      <w:r w:rsidRPr="008213CB">
        <w:rPr>
          <w:rFonts w:asciiTheme="majorHAnsi" w:eastAsia="Times New Roman" w:hAnsiTheme="majorHAnsi" w:cs="Times New Roman"/>
          <w:iCs/>
          <w:color w:val="5C5959"/>
          <w:sz w:val="24"/>
          <w:szCs w:val="24"/>
          <w:lang w:eastAsia="fr-FR"/>
        </w:rPr>
        <w:t xml:space="preserve"> par l'intermédiaire du site </w:t>
      </w:r>
      <w:r w:rsidR="00B05B33">
        <w:rPr>
          <w:rFonts w:asciiTheme="majorHAnsi" w:eastAsia="Times New Roman" w:hAnsiTheme="majorHAnsi" w:cs="Times New Roman"/>
          <w:iCs/>
          <w:color w:val="984806" w:themeColor="accent6" w:themeShade="80"/>
          <w:sz w:val="24"/>
          <w:szCs w:val="24"/>
          <w:lang w:eastAsia="fr-FR"/>
        </w:rPr>
        <w:t>leonnie.com</w:t>
      </w:r>
      <w:r w:rsidRPr="008213CB">
        <w:rPr>
          <w:rFonts w:asciiTheme="majorHAnsi" w:eastAsia="Times New Roman" w:hAnsiTheme="majorHAnsi" w:cs="Times New Roman"/>
          <w:iCs/>
          <w:color w:val="5C5959"/>
          <w:sz w:val="24"/>
          <w:szCs w:val="24"/>
          <w:lang w:eastAsia="fr-FR"/>
        </w:rPr>
        <w:t xml:space="preserve"> afin de trouver une solution amiable.</w:t>
      </w:r>
    </w:p>
    <w:p w:rsidR="008213CB" w:rsidRPr="008213CB" w:rsidRDefault="008213CB" w:rsidP="008213CB">
      <w:pPr>
        <w:pStyle w:val="Paragraphedeliste"/>
        <w:numPr>
          <w:ilvl w:val="0"/>
          <w:numId w:val="2"/>
        </w:numPr>
        <w:spacing w:after="288" w:line="420" w:lineRule="atLeast"/>
        <w:textAlignment w:val="baseline"/>
        <w:rPr>
          <w:rFonts w:asciiTheme="majorHAnsi" w:eastAsia="Times New Roman" w:hAnsiTheme="majorHAnsi" w:cs="Times New Roman"/>
          <w:iCs/>
          <w:color w:val="5C5959"/>
          <w:sz w:val="30"/>
          <w:szCs w:val="30"/>
          <w:u w:val="single"/>
          <w:lang w:eastAsia="fr-FR"/>
        </w:rPr>
      </w:pPr>
      <w:r w:rsidRPr="008213CB">
        <w:rPr>
          <w:rFonts w:asciiTheme="majorHAnsi" w:eastAsia="Times New Roman" w:hAnsiTheme="majorHAnsi" w:cs="Times New Roman"/>
          <w:iCs/>
          <w:color w:val="5C5959"/>
          <w:sz w:val="30"/>
          <w:szCs w:val="30"/>
          <w:u w:val="single"/>
          <w:lang w:eastAsia="fr-FR"/>
        </w:rPr>
        <w:t>Modification des conditions générales de vente</w:t>
      </w:r>
    </w:p>
    <w:p w:rsidR="008213CB" w:rsidRPr="008213CB" w:rsidRDefault="00006C46" w:rsidP="008213CB">
      <w:pPr>
        <w:shd w:val="clear" w:color="auto" w:fill="FFFFFF"/>
        <w:spacing w:after="225" w:line="270" w:lineRule="atLeast"/>
        <w:textAlignment w:val="baseline"/>
        <w:rPr>
          <w:rFonts w:asciiTheme="majorHAnsi" w:eastAsia="Times New Roman" w:hAnsiTheme="majorHAnsi" w:cs="Times New Roman"/>
          <w:iCs/>
          <w:color w:val="5C5959"/>
          <w:sz w:val="24"/>
          <w:szCs w:val="24"/>
          <w:lang w:eastAsia="fr-FR"/>
        </w:rPr>
      </w:pPr>
      <w:r>
        <w:rPr>
          <w:rFonts w:asciiTheme="majorHAnsi" w:eastAsia="Times New Roman" w:hAnsiTheme="majorHAnsi" w:cs="Times New Roman"/>
          <w:iCs/>
          <w:color w:val="984806" w:themeColor="accent6" w:themeShade="80"/>
          <w:sz w:val="24"/>
          <w:szCs w:val="24"/>
          <w:lang w:eastAsia="fr-FR"/>
        </w:rPr>
        <w:t>Léonnie</w:t>
      </w:r>
      <w:r w:rsidR="008213CB" w:rsidRPr="008213CB">
        <w:rPr>
          <w:rFonts w:asciiTheme="majorHAnsi" w:eastAsia="Times New Roman" w:hAnsiTheme="majorHAnsi" w:cs="Times New Roman"/>
          <w:iCs/>
          <w:color w:val="5C5959"/>
          <w:sz w:val="24"/>
          <w:szCs w:val="24"/>
          <w:lang w:eastAsia="fr-FR"/>
        </w:rPr>
        <w:t xml:space="preserve"> se réserve le droit de modifier à tout moment les présentes conditions générales de vente.</w:t>
      </w:r>
    </w:p>
    <w:p w:rsidR="008213CB" w:rsidRPr="008213CB" w:rsidRDefault="008213CB" w:rsidP="008213CB">
      <w:pPr>
        <w:shd w:val="clear" w:color="auto" w:fill="FFFFFF"/>
        <w:spacing w:after="225" w:line="270" w:lineRule="atLeast"/>
        <w:textAlignment w:val="baseline"/>
        <w:rPr>
          <w:rFonts w:asciiTheme="majorHAnsi" w:eastAsia="Times New Roman" w:hAnsiTheme="majorHAnsi" w:cs="Times New Roman"/>
          <w:iCs/>
          <w:color w:val="5C5959"/>
          <w:sz w:val="24"/>
          <w:szCs w:val="24"/>
          <w:lang w:eastAsia="fr-FR"/>
        </w:rPr>
      </w:pPr>
      <w:r w:rsidRPr="008213CB">
        <w:rPr>
          <w:rFonts w:asciiTheme="majorHAnsi" w:eastAsia="Times New Roman" w:hAnsiTheme="majorHAnsi" w:cs="Times New Roman"/>
          <w:iCs/>
          <w:color w:val="5C5959"/>
          <w:sz w:val="24"/>
          <w:szCs w:val="24"/>
          <w:lang w:eastAsia="fr-FR"/>
        </w:rPr>
        <w:t xml:space="preserve">Les nouvelles conditions générales de vente seront disponibles sur le site </w:t>
      </w:r>
      <w:r w:rsidR="00006C46">
        <w:rPr>
          <w:rFonts w:asciiTheme="majorHAnsi" w:eastAsia="Times New Roman" w:hAnsiTheme="majorHAnsi" w:cs="Times New Roman"/>
          <w:iCs/>
          <w:color w:val="984806" w:themeColor="accent6" w:themeShade="80"/>
          <w:sz w:val="24"/>
          <w:szCs w:val="24"/>
          <w:lang w:eastAsia="fr-FR"/>
        </w:rPr>
        <w:t>leonnie.com</w:t>
      </w:r>
      <w:r w:rsidR="00655EF5">
        <w:rPr>
          <w:rFonts w:asciiTheme="majorHAnsi" w:eastAsia="Times New Roman" w:hAnsiTheme="majorHAnsi" w:cs="Times New Roman"/>
          <w:iCs/>
          <w:color w:val="984806" w:themeColor="accent6" w:themeShade="80"/>
          <w:sz w:val="24"/>
          <w:szCs w:val="24"/>
          <w:lang w:eastAsia="fr-FR"/>
        </w:rPr>
        <w:t>.</w:t>
      </w:r>
    </w:p>
    <w:p w:rsidR="00056516" w:rsidRDefault="00056516">
      <w:pPr>
        <w:rPr>
          <w:rFonts w:ascii="Courier New" w:eastAsia="Times New Roman" w:hAnsi="Courier New" w:cs="Courier New"/>
          <w:caps/>
          <w:color w:val="333333"/>
          <w:spacing w:val="45"/>
          <w:kern w:val="36"/>
          <w:sz w:val="36"/>
          <w:szCs w:val="36"/>
          <w:lang w:eastAsia="fr-FR"/>
        </w:rPr>
      </w:pPr>
    </w:p>
    <w:p w:rsidR="00056516" w:rsidRPr="00B0449E" w:rsidRDefault="00056516" w:rsidP="00056516">
      <w:pPr>
        <w:shd w:val="clear" w:color="auto" w:fill="EFEEEC"/>
        <w:spacing w:after="0" w:line="312" w:lineRule="atLeast"/>
        <w:textAlignment w:val="baseline"/>
        <w:outlineLvl w:val="0"/>
        <w:rPr>
          <w:rFonts w:asciiTheme="majorHAnsi" w:eastAsia="Times New Roman" w:hAnsiTheme="majorHAnsi" w:cs="Arial"/>
          <w:b/>
          <w:bCs/>
          <w:color w:val="000000"/>
          <w:kern w:val="36"/>
          <w:sz w:val="32"/>
          <w:szCs w:val="32"/>
          <w:lang w:eastAsia="fr-FR"/>
        </w:rPr>
      </w:pPr>
      <w:r w:rsidRPr="00B0449E">
        <w:rPr>
          <w:rFonts w:asciiTheme="majorHAnsi" w:eastAsia="Times New Roman" w:hAnsiTheme="majorHAnsi" w:cs="Arial"/>
          <w:b/>
          <w:bCs/>
          <w:color w:val="000000"/>
          <w:kern w:val="36"/>
          <w:sz w:val="32"/>
          <w:szCs w:val="32"/>
          <w:lang w:eastAsia="fr-FR"/>
        </w:rPr>
        <w:t>Comment commander ?</w:t>
      </w:r>
    </w:p>
    <w:p w:rsidR="00056516" w:rsidRDefault="00056516" w:rsidP="00056516">
      <w:pPr>
        <w:spacing w:after="0" w:line="300" w:lineRule="atLeast"/>
        <w:jc w:val="both"/>
        <w:textAlignment w:val="baseline"/>
        <w:rPr>
          <w:rFonts w:asciiTheme="majorHAnsi" w:eastAsia="Times New Roman" w:hAnsiTheme="majorHAnsi" w:cs="Arial"/>
          <w:color w:val="333333"/>
          <w:sz w:val="23"/>
          <w:szCs w:val="23"/>
          <w:lang w:eastAsia="fr-FR"/>
        </w:rPr>
      </w:pPr>
    </w:p>
    <w:p w:rsidR="00056516" w:rsidRPr="00B0449E" w:rsidRDefault="00056516" w:rsidP="00056516">
      <w:pPr>
        <w:spacing w:after="0" w:line="300" w:lineRule="atLeast"/>
        <w:jc w:val="both"/>
        <w:textAlignment w:val="baseline"/>
        <w:rPr>
          <w:rFonts w:asciiTheme="majorHAnsi" w:eastAsia="Times New Roman" w:hAnsiTheme="majorHAnsi" w:cs="Arial"/>
          <w:color w:val="333333"/>
          <w:sz w:val="23"/>
          <w:szCs w:val="23"/>
          <w:lang w:eastAsia="fr-FR"/>
        </w:rPr>
      </w:pPr>
      <w:r w:rsidRPr="00B0449E">
        <w:rPr>
          <w:rFonts w:asciiTheme="majorHAnsi" w:eastAsia="Times New Roman" w:hAnsiTheme="majorHAnsi" w:cs="Arial"/>
          <w:color w:val="333333"/>
          <w:sz w:val="23"/>
          <w:szCs w:val="23"/>
          <w:lang w:eastAsia="fr-FR"/>
        </w:rPr>
        <w:t>Pour commander, c’e</w:t>
      </w:r>
      <w:r>
        <w:rPr>
          <w:rFonts w:asciiTheme="majorHAnsi" w:eastAsia="Times New Roman" w:hAnsiTheme="majorHAnsi" w:cs="Arial"/>
          <w:color w:val="333333"/>
          <w:sz w:val="23"/>
          <w:szCs w:val="23"/>
          <w:lang w:eastAsia="fr-FR"/>
        </w:rPr>
        <w:t>st très facile : contactez-</w:t>
      </w:r>
      <w:r w:rsidRPr="00B0449E">
        <w:rPr>
          <w:rFonts w:asciiTheme="majorHAnsi" w:eastAsia="Times New Roman" w:hAnsiTheme="majorHAnsi" w:cs="Arial"/>
          <w:color w:val="333333"/>
          <w:sz w:val="23"/>
          <w:szCs w:val="23"/>
          <w:lang w:eastAsia="fr-FR"/>
        </w:rPr>
        <w:t>nous par email via le lien « contact » situé en page d’accueil du blog ou bien directement sur notre adresse email :</w:t>
      </w:r>
      <w:r w:rsidRPr="00B0449E">
        <w:rPr>
          <w:rFonts w:asciiTheme="majorHAnsi" w:eastAsia="Times New Roman" w:hAnsiTheme="majorHAnsi" w:cs="Arial"/>
          <w:b/>
          <w:bCs/>
          <w:color w:val="333333"/>
          <w:sz w:val="23"/>
          <w:szCs w:val="23"/>
          <w:bdr w:val="none" w:sz="0" w:space="0" w:color="auto" w:frame="1"/>
          <w:lang w:eastAsia="fr-FR"/>
        </w:rPr>
        <w:t> </w:t>
      </w:r>
      <w:hyperlink r:id="rId7" w:history="1">
        <w:r w:rsidRPr="00B0449E">
          <w:rPr>
            <w:rFonts w:asciiTheme="majorHAnsi" w:eastAsia="Times New Roman" w:hAnsiTheme="majorHAnsi" w:cs="Arial"/>
            <w:b/>
            <w:bCs/>
            <w:color w:val="222222"/>
            <w:sz w:val="23"/>
            <w:szCs w:val="23"/>
            <w:u w:val="single"/>
            <w:bdr w:val="none" w:sz="0" w:space="0" w:color="auto" w:frame="1"/>
            <w:lang w:eastAsia="fr-FR"/>
          </w:rPr>
          <w:t>contact@meubs.fr</w:t>
        </w:r>
      </w:hyperlink>
      <w:r w:rsidRPr="00B0449E">
        <w:rPr>
          <w:rFonts w:asciiTheme="majorHAnsi" w:eastAsia="Times New Roman" w:hAnsiTheme="majorHAnsi" w:cs="Arial"/>
          <w:color w:val="333333"/>
          <w:sz w:val="23"/>
          <w:szCs w:val="23"/>
          <w:lang w:eastAsia="fr-FR"/>
        </w:rPr>
        <w:br/>
        <w:t>Précisez nous le produit que vous souhaitez commander afin que nous puissions vous communiquer sa disponibilité ainsi que le montant des frais de port ou frais de livraison à prévoir.</w:t>
      </w:r>
    </w:p>
    <w:p w:rsidR="00056516" w:rsidRPr="00B0449E" w:rsidRDefault="00056516" w:rsidP="00056516">
      <w:pPr>
        <w:spacing w:after="360" w:line="300" w:lineRule="atLeast"/>
        <w:jc w:val="both"/>
        <w:textAlignment w:val="baseline"/>
        <w:rPr>
          <w:rFonts w:asciiTheme="majorHAnsi" w:eastAsia="Times New Roman" w:hAnsiTheme="majorHAnsi" w:cs="Arial"/>
          <w:color w:val="333333"/>
          <w:sz w:val="23"/>
          <w:szCs w:val="23"/>
          <w:lang w:eastAsia="fr-FR"/>
        </w:rPr>
      </w:pPr>
      <w:r w:rsidRPr="00B0449E">
        <w:rPr>
          <w:rFonts w:asciiTheme="majorHAnsi" w:eastAsia="Times New Roman" w:hAnsiTheme="majorHAnsi" w:cs="Arial"/>
          <w:color w:val="333333"/>
          <w:sz w:val="23"/>
          <w:szCs w:val="23"/>
          <w:lang w:eastAsia="fr-FR"/>
        </w:rPr>
        <w:t>Dès que nous recevons une confirmation écrite de votre commande, nous vous réservons le produit jusqu’à réception du paiement.</w:t>
      </w:r>
      <w:r w:rsidRPr="00B0449E">
        <w:rPr>
          <w:rFonts w:asciiTheme="majorHAnsi" w:eastAsia="Times New Roman" w:hAnsiTheme="majorHAnsi" w:cs="Arial"/>
          <w:color w:val="333333"/>
          <w:sz w:val="23"/>
          <w:szCs w:val="23"/>
          <w:lang w:eastAsia="fr-FR"/>
        </w:rPr>
        <w:br/>
        <w:t>Merci de nous faire parvenir votre règlement par chèque ou par virement bancaire dans un délai maximum de 8 jours. Passé ce délai, le produit sera remis en vente. N’oubliez pas de bien nous préciser vos nom</w:t>
      </w:r>
      <w:r>
        <w:rPr>
          <w:rFonts w:asciiTheme="majorHAnsi" w:eastAsia="Times New Roman" w:hAnsiTheme="majorHAnsi" w:cs="Arial"/>
          <w:color w:val="333333"/>
          <w:sz w:val="23"/>
          <w:szCs w:val="23"/>
          <w:lang w:eastAsia="fr-FR"/>
        </w:rPr>
        <w:t>s</w:t>
      </w:r>
      <w:r w:rsidRPr="00B0449E">
        <w:rPr>
          <w:rFonts w:asciiTheme="majorHAnsi" w:eastAsia="Times New Roman" w:hAnsiTheme="majorHAnsi" w:cs="Arial"/>
          <w:color w:val="333333"/>
          <w:sz w:val="23"/>
          <w:szCs w:val="23"/>
          <w:lang w:eastAsia="fr-FR"/>
        </w:rPr>
        <w:t>, prénom, adresse de livraison et N° de téléphone pour la livraison.</w:t>
      </w:r>
    </w:p>
    <w:p w:rsidR="00056516" w:rsidRDefault="00056516" w:rsidP="00056516">
      <w:pPr>
        <w:spacing w:after="360" w:line="300" w:lineRule="atLeast"/>
        <w:jc w:val="both"/>
        <w:textAlignment w:val="baseline"/>
        <w:rPr>
          <w:rFonts w:asciiTheme="majorHAnsi" w:eastAsia="Times New Roman" w:hAnsiTheme="majorHAnsi" w:cs="Arial"/>
          <w:color w:val="333333"/>
          <w:sz w:val="23"/>
          <w:szCs w:val="23"/>
          <w:lang w:eastAsia="fr-FR"/>
        </w:rPr>
      </w:pPr>
      <w:r w:rsidRPr="00B0449E">
        <w:rPr>
          <w:rFonts w:asciiTheme="majorHAnsi" w:eastAsia="Times New Roman" w:hAnsiTheme="majorHAnsi" w:cs="Arial"/>
          <w:color w:val="333333"/>
          <w:sz w:val="23"/>
          <w:szCs w:val="23"/>
          <w:lang w:eastAsia="fr-FR"/>
        </w:rPr>
        <w:t>Attention, pour les gros volumes, armoires, bureaux, lits non démontables, merci de bien vérifier, avant de commander, les dimensions des meubles et de vous assurer qu’ils passent dans vos portes, ascenseurs, escaliers et passages. Nous ne reprenons pas un meuble qui serait trop grand au moment de la livraison.</w:t>
      </w:r>
    </w:p>
    <w:p w:rsidR="00402067" w:rsidRDefault="00402067">
      <w:pPr>
        <w:rPr>
          <w:rFonts w:ascii="Courier New" w:eastAsia="Times New Roman" w:hAnsi="Courier New" w:cs="Courier New"/>
          <w:caps/>
          <w:color w:val="333333"/>
          <w:spacing w:val="45"/>
          <w:kern w:val="36"/>
          <w:sz w:val="36"/>
          <w:szCs w:val="36"/>
          <w:lang w:eastAsia="fr-FR"/>
        </w:rPr>
      </w:pPr>
      <w:r>
        <w:rPr>
          <w:rFonts w:ascii="Courier New" w:eastAsia="Times New Roman" w:hAnsi="Courier New" w:cs="Courier New"/>
          <w:caps/>
          <w:color w:val="333333"/>
          <w:spacing w:val="45"/>
          <w:kern w:val="36"/>
          <w:sz w:val="36"/>
          <w:szCs w:val="36"/>
          <w:lang w:eastAsia="fr-FR"/>
        </w:rPr>
        <w:br w:type="page"/>
      </w:r>
    </w:p>
    <w:p w:rsidR="00402067" w:rsidRPr="00056516" w:rsidRDefault="007E2590" w:rsidP="00056516">
      <w:pPr>
        <w:shd w:val="clear" w:color="auto" w:fill="EFEEEC"/>
        <w:spacing w:after="0" w:line="312" w:lineRule="atLeast"/>
        <w:textAlignment w:val="baseline"/>
        <w:outlineLvl w:val="0"/>
        <w:rPr>
          <w:rFonts w:asciiTheme="majorHAnsi" w:eastAsia="Times New Roman" w:hAnsiTheme="majorHAnsi" w:cs="Arial"/>
          <w:b/>
          <w:bCs/>
          <w:color w:val="000000"/>
          <w:kern w:val="36"/>
          <w:sz w:val="32"/>
          <w:szCs w:val="32"/>
          <w:lang w:eastAsia="fr-FR"/>
        </w:rPr>
      </w:pPr>
      <w:r>
        <w:rPr>
          <w:rFonts w:asciiTheme="majorHAnsi" w:eastAsia="Times New Roman" w:hAnsiTheme="majorHAnsi" w:cs="Arial"/>
          <w:b/>
          <w:bCs/>
          <w:color w:val="000000"/>
          <w:kern w:val="36"/>
          <w:sz w:val="32"/>
          <w:szCs w:val="32"/>
          <w:lang w:eastAsia="fr-FR"/>
        </w:rPr>
        <w:lastRenderedPageBreak/>
        <w:t>DÉLAIS DE LIVRAISON</w:t>
      </w:r>
    </w:p>
    <w:p w:rsidR="00402067" w:rsidRPr="007E2590" w:rsidRDefault="00402067" w:rsidP="00402067">
      <w:pPr>
        <w:rPr>
          <w:rFonts w:ascii="Times New Roman" w:eastAsia="Times New Roman" w:hAnsi="Times New Roman" w:cs="Times New Roman"/>
          <w:color w:val="FF0000"/>
          <w:sz w:val="24"/>
          <w:szCs w:val="24"/>
          <w:lang w:eastAsia="fr-FR"/>
        </w:rPr>
      </w:pPr>
      <w:r w:rsidRPr="00402067">
        <w:rPr>
          <w:rFonts w:ascii="Times New Roman" w:eastAsia="Times New Roman" w:hAnsi="Times New Roman" w:cs="Times New Roman"/>
          <w:sz w:val="24"/>
          <w:szCs w:val="24"/>
          <w:lang w:eastAsia="fr-FR"/>
        </w:rPr>
        <w:br/>
        <w:t>Une fois votre commande enregistrée, elle vous sera confirmée par email et expédiée dans les 3 à 5 jours ouvrés. </w:t>
      </w:r>
      <w:r w:rsidRPr="00402067">
        <w:rPr>
          <w:rFonts w:ascii="Times New Roman" w:eastAsia="Times New Roman" w:hAnsi="Times New Roman" w:cs="Times New Roman"/>
          <w:sz w:val="24"/>
          <w:szCs w:val="24"/>
          <w:lang w:eastAsia="fr-FR"/>
        </w:rPr>
        <w:br/>
      </w:r>
      <w:r w:rsidRPr="007E2590">
        <w:rPr>
          <w:rFonts w:ascii="Times New Roman" w:eastAsia="Times New Roman" w:hAnsi="Times New Roman" w:cs="Times New Roman"/>
          <w:color w:val="FF0000"/>
          <w:sz w:val="24"/>
          <w:szCs w:val="24"/>
          <w:lang w:eastAsia="fr-FR"/>
        </w:rPr>
        <w:t>Toutes les commandes sont expédiées par La Poste : "colissimo 48h, avec suivi" pour la France.</w:t>
      </w:r>
    </w:p>
    <w:p w:rsidR="006F0050" w:rsidRDefault="006F0050" w:rsidP="00402067">
      <w:pPr>
        <w:rPr>
          <w:rFonts w:ascii="Times New Roman" w:eastAsia="Times New Roman" w:hAnsi="Times New Roman" w:cs="Times New Roman"/>
          <w:sz w:val="24"/>
          <w:szCs w:val="24"/>
          <w:lang w:eastAsia="fr-FR"/>
        </w:rPr>
      </w:pPr>
    </w:p>
    <w:p w:rsidR="006F0050" w:rsidRPr="00B0449E" w:rsidRDefault="006F0050" w:rsidP="006F0050">
      <w:pPr>
        <w:rPr>
          <w:rFonts w:asciiTheme="majorHAnsi" w:hAnsiTheme="majorHAnsi"/>
        </w:rPr>
      </w:pPr>
    </w:p>
    <w:p w:rsidR="006F0050" w:rsidRDefault="006F0050" w:rsidP="006F0050">
      <w:pPr>
        <w:spacing w:after="360" w:line="300" w:lineRule="atLeast"/>
        <w:jc w:val="both"/>
        <w:textAlignment w:val="baseline"/>
        <w:rPr>
          <w:rFonts w:asciiTheme="majorHAnsi" w:eastAsia="Times New Roman" w:hAnsiTheme="majorHAnsi" w:cs="Arial"/>
          <w:color w:val="333333"/>
          <w:sz w:val="23"/>
          <w:szCs w:val="23"/>
          <w:lang w:eastAsia="fr-FR"/>
        </w:rPr>
      </w:pPr>
    </w:p>
    <w:p w:rsidR="006F0050" w:rsidRPr="00747896" w:rsidRDefault="006F0050" w:rsidP="006F0050">
      <w:pPr>
        <w:rPr>
          <w:rFonts w:ascii="Georgia" w:hAnsi="Georgia"/>
          <w:sz w:val="40"/>
          <w:szCs w:val="40"/>
        </w:rPr>
      </w:pPr>
      <w:r w:rsidRPr="00747896">
        <w:rPr>
          <w:rFonts w:ascii="Georgia" w:hAnsi="Georgia"/>
          <w:sz w:val="40"/>
          <w:szCs w:val="40"/>
        </w:rPr>
        <w:t>Recommandations</w:t>
      </w:r>
    </w:p>
    <w:p w:rsidR="006F0050" w:rsidRPr="00747896" w:rsidRDefault="006F0050" w:rsidP="006F0050">
      <w:pPr>
        <w:rPr>
          <w:rFonts w:ascii="Georgia" w:hAnsi="Georgia"/>
        </w:rPr>
      </w:pPr>
    </w:p>
    <w:p w:rsidR="00056516" w:rsidRDefault="006F0050" w:rsidP="006F0050">
      <w:pPr>
        <w:pStyle w:val="Paragraphedeliste"/>
        <w:numPr>
          <w:ilvl w:val="0"/>
          <w:numId w:val="1"/>
        </w:numPr>
        <w:rPr>
          <w:rFonts w:ascii="Georgia" w:hAnsi="Georgia"/>
        </w:rPr>
      </w:pPr>
      <w:r w:rsidRPr="00747896">
        <w:rPr>
          <w:rFonts w:ascii="Georgia" w:hAnsi="Georgia"/>
          <w:u w:val="single"/>
        </w:rPr>
        <w:t>Bois Exotique</w:t>
      </w:r>
      <w:r w:rsidRPr="00747896">
        <w:rPr>
          <w:rFonts w:ascii="Georgia" w:hAnsi="Georgia"/>
        </w:rPr>
        <w:t> : attention au tanin et aux teintes blanches qui pourraient virer rose ou jaune.</w:t>
      </w:r>
    </w:p>
    <w:p w:rsidR="006F0050" w:rsidRDefault="00056516" w:rsidP="00056516">
      <w:pPr>
        <w:rPr>
          <w:rFonts w:ascii="Georgia" w:hAnsi="Georgia"/>
          <w:b/>
          <w:color w:val="FF0000"/>
        </w:rPr>
      </w:pPr>
      <w:r>
        <w:rPr>
          <w:rFonts w:ascii="Georgia" w:hAnsi="Georgia"/>
        </w:rPr>
        <w:br w:type="page"/>
      </w:r>
      <w:r w:rsidRPr="00056516">
        <w:rPr>
          <w:rFonts w:ascii="Georgia" w:hAnsi="Georgia"/>
          <w:b/>
          <w:color w:val="FF0000"/>
        </w:rPr>
        <w:lastRenderedPageBreak/>
        <w:t>Quand le site sera marchand</w:t>
      </w:r>
    </w:p>
    <w:p w:rsidR="00056516" w:rsidRPr="00056516" w:rsidRDefault="00056516" w:rsidP="00056516">
      <w:pPr>
        <w:rPr>
          <w:rFonts w:ascii="Georgia" w:hAnsi="Georgia"/>
          <w:b/>
          <w:color w:val="FF0000"/>
        </w:rPr>
      </w:pPr>
    </w:p>
    <w:p w:rsidR="00056516" w:rsidRPr="00056516" w:rsidRDefault="00056516" w:rsidP="00056516">
      <w:pPr>
        <w:shd w:val="clear" w:color="auto" w:fill="EFEEEC"/>
        <w:spacing w:after="0" w:line="312" w:lineRule="atLeast"/>
        <w:textAlignment w:val="baseline"/>
        <w:outlineLvl w:val="0"/>
        <w:rPr>
          <w:rFonts w:asciiTheme="majorHAnsi" w:eastAsia="Times New Roman" w:hAnsiTheme="majorHAnsi" w:cs="Arial"/>
          <w:b/>
          <w:bCs/>
          <w:color w:val="000000"/>
          <w:kern w:val="36"/>
          <w:sz w:val="32"/>
          <w:szCs w:val="32"/>
          <w:lang w:eastAsia="fr-FR"/>
        </w:rPr>
      </w:pPr>
      <w:r>
        <w:rPr>
          <w:rFonts w:asciiTheme="majorHAnsi" w:eastAsia="Times New Roman" w:hAnsiTheme="majorHAnsi" w:cs="Arial"/>
          <w:b/>
          <w:bCs/>
          <w:color w:val="000000"/>
          <w:kern w:val="36"/>
          <w:sz w:val="32"/>
          <w:szCs w:val="32"/>
          <w:lang w:eastAsia="fr-FR"/>
        </w:rPr>
        <w:t>MOYEN DE PAIEMENT</w:t>
      </w:r>
    </w:p>
    <w:p w:rsidR="00056516" w:rsidRPr="00402067" w:rsidRDefault="00056516" w:rsidP="00056516">
      <w:pPr>
        <w:spacing w:after="288" w:line="312" w:lineRule="atLeast"/>
        <w:textAlignment w:val="baseline"/>
        <w:rPr>
          <w:rFonts w:ascii="inherit" w:eastAsia="Times New Roman" w:hAnsi="inherit" w:cs="Times New Roman"/>
          <w:color w:val="333333"/>
          <w:sz w:val="23"/>
          <w:szCs w:val="23"/>
          <w:lang w:eastAsia="fr-FR"/>
        </w:rPr>
      </w:pPr>
      <w:r w:rsidRPr="00402067">
        <w:rPr>
          <w:rFonts w:ascii="inherit" w:eastAsia="Times New Roman" w:hAnsi="inherit" w:cs="Times New Roman"/>
          <w:color w:val="333333"/>
          <w:sz w:val="23"/>
          <w:szCs w:val="23"/>
          <w:lang w:eastAsia="fr-FR"/>
        </w:rPr>
        <w:br/>
        <w:t>Les paiements se font en ligne par carte bancaire et sont entièrement sécurisés grâce à la plateforme PAYPAL.</w:t>
      </w:r>
      <w:r w:rsidRPr="00402067">
        <w:rPr>
          <w:rFonts w:ascii="inherit" w:eastAsia="Times New Roman" w:hAnsi="inherit" w:cs="Times New Roman"/>
          <w:color w:val="333333"/>
          <w:sz w:val="23"/>
          <w:szCs w:val="23"/>
          <w:lang w:eastAsia="fr-FR"/>
        </w:rPr>
        <w:br/>
        <w:t>Vous n'êtes pas obligé de créer un compte Paypal pour effectuer votre paiement.</w:t>
      </w:r>
      <w:r w:rsidRPr="00402067">
        <w:rPr>
          <w:rFonts w:ascii="inherit" w:eastAsia="Times New Roman" w:hAnsi="inherit" w:cs="Times New Roman"/>
          <w:color w:val="333333"/>
          <w:sz w:val="23"/>
          <w:szCs w:val="23"/>
          <w:lang w:eastAsia="fr-FR"/>
        </w:rPr>
        <w:br/>
        <w:t>Effectivement, vous pouvez effectuer un virement via Paypal  en choisissant l'option "je n'ai pas de compte payapl", puis de renseigner les champs concernant votre carte bancaire (achat CB classique sur internet).</w:t>
      </w:r>
      <w:r w:rsidRPr="00402067">
        <w:rPr>
          <w:rFonts w:ascii="inherit" w:eastAsia="Times New Roman" w:hAnsi="inherit" w:cs="Times New Roman"/>
          <w:color w:val="333333"/>
          <w:sz w:val="23"/>
          <w:szCs w:val="23"/>
          <w:lang w:eastAsia="fr-FR"/>
        </w:rPr>
        <w:br/>
        <w:t>Informations Paypal: http://www.paypal.com/fr</w:t>
      </w:r>
    </w:p>
    <w:p w:rsidR="00056516" w:rsidRPr="00747896" w:rsidRDefault="00056516" w:rsidP="00056516">
      <w:pPr>
        <w:rPr>
          <w:rFonts w:ascii="Georgia" w:hAnsi="Georgia"/>
        </w:rPr>
      </w:pPr>
    </w:p>
    <w:p w:rsidR="006F0050" w:rsidRPr="00B0449E" w:rsidRDefault="006F0050" w:rsidP="006F0050">
      <w:pPr>
        <w:rPr>
          <w:rFonts w:asciiTheme="majorHAnsi" w:hAnsiTheme="majorHAnsi"/>
        </w:rPr>
      </w:pPr>
    </w:p>
    <w:p w:rsidR="006F0050" w:rsidRDefault="006F0050" w:rsidP="00402067"/>
    <w:sectPr w:rsidR="006F00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0292C"/>
    <w:multiLevelType w:val="hybridMultilevel"/>
    <w:tmpl w:val="4B6A8EE6"/>
    <w:lvl w:ilvl="0" w:tplc="61F2209C">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nsid w:val="38240A6C"/>
    <w:multiLevelType w:val="hybridMultilevel"/>
    <w:tmpl w:val="7F7AF24C"/>
    <w:lvl w:ilvl="0" w:tplc="1A4A0B1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09B"/>
    <w:rsid w:val="000024EE"/>
    <w:rsid w:val="00006C46"/>
    <w:rsid w:val="00056516"/>
    <w:rsid w:val="001079B0"/>
    <w:rsid w:val="00161F47"/>
    <w:rsid w:val="001C794A"/>
    <w:rsid w:val="00235B9F"/>
    <w:rsid w:val="002A40E9"/>
    <w:rsid w:val="00316610"/>
    <w:rsid w:val="003C2388"/>
    <w:rsid w:val="003C324E"/>
    <w:rsid w:val="003C7540"/>
    <w:rsid w:val="00402067"/>
    <w:rsid w:val="00402C80"/>
    <w:rsid w:val="004156B8"/>
    <w:rsid w:val="00424339"/>
    <w:rsid w:val="005E07F2"/>
    <w:rsid w:val="005F33A0"/>
    <w:rsid w:val="00655EF5"/>
    <w:rsid w:val="006F0050"/>
    <w:rsid w:val="007E2590"/>
    <w:rsid w:val="008213CB"/>
    <w:rsid w:val="008D4495"/>
    <w:rsid w:val="009009C2"/>
    <w:rsid w:val="00924232"/>
    <w:rsid w:val="009A2F5A"/>
    <w:rsid w:val="00A06A9B"/>
    <w:rsid w:val="00A945E6"/>
    <w:rsid w:val="00AA0763"/>
    <w:rsid w:val="00B05B33"/>
    <w:rsid w:val="00BB709B"/>
    <w:rsid w:val="00CC136A"/>
    <w:rsid w:val="00D30AA4"/>
    <w:rsid w:val="00F178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40206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02067"/>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40206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402067"/>
  </w:style>
  <w:style w:type="character" w:styleId="Lienhypertexte">
    <w:name w:val="Hyperlink"/>
    <w:basedOn w:val="Policepardfaut"/>
    <w:uiPriority w:val="99"/>
    <w:semiHidden/>
    <w:unhideWhenUsed/>
    <w:rsid w:val="00402067"/>
    <w:rPr>
      <w:color w:val="0000FF"/>
      <w:u w:val="single"/>
    </w:rPr>
  </w:style>
  <w:style w:type="paragraph" w:styleId="Paragraphedeliste">
    <w:name w:val="List Paragraph"/>
    <w:basedOn w:val="Normal"/>
    <w:uiPriority w:val="34"/>
    <w:qFormat/>
    <w:rsid w:val="006F005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40206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02067"/>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40206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402067"/>
  </w:style>
  <w:style w:type="character" w:styleId="Lienhypertexte">
    <w:name w:val="Hyperlink"/>
    <w:basedOn w:val="Policepardfaut"/>
    <w:uiPriority w:val="99"/>
    <w:semiHidden/>
    <w:unhideWhenUsed/>
    <w:rsid w:val="00402067"/>
    <w:rPr>
      <w:color w:val="0000FF"/>
      <w:u w:val="single"/>
    </w:rPr>
  </w:style>
  <w:style w:type="paragraph" w:styleId="Paragraphedeliste">
    <w:name w:val="List Paragraph"/>
    <w:basedOn w:val="Normal"/>
    <w:uiPriority w:val="34"/>
    <w:qFormat/>
    <w:rsid w:val="006F00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282546">
      <w:bodyDiv w:val="1"/>
      <w:marLeft w:val="0"/>
      <w:marRight w:val="0"/>
      <w:marTop w:val="0"/>
      <w:marBottom w:val="0"/>
      <w:divBdr>
        <w:top w:val="none" w:sz="0" w:space="0" w:color="auto"/>
        <w:left w:val="none" w:sz="0" w:space="0" w:color="auto"/>
        <w:bottom w:val="none" w:sz="0" w:space="0" w:color="auto"/>
        <w:right w:val="none" w:sz="0" w:space="0" w:color="auto"/>
      </w:divBdr>
    </w:div>
    <w:div w:id="777719019">
      <w:bodyDiv w:val="1"/>
      <w:marLeft w:val="0"/>
      <w:marRight w:val="0"/>
      <w:marTop w:val="0"/>
      <w:marBottom w:val="0"/>
      <w:divBdr>
        <w:top w:val="none" w:sz="0" w:space="0" w:color="auto"/>
        <w:left w:val="none" w:sz="0" w:space="0" w:color="auto"/>
        <w:bottom w:val="none" w:sz="0" w:space="0" w:color="auto"/>
        <w:right w:val="none" w:sz="0" w:space="0" w:color="auto"/>
      </w:divBdr>
    </w:div>
    <w:div w:id="194657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contact@meubs.f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etitebelette.com/c-g-v"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7</Pages>
  <Words>1144</Words>
  <Characters>6295</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Céline</dc:creator>
  <cp:lastModifiedBy>Céline</cp:lastModifiedBy>
  <cp:revision>30</cp:revision>
  <dcterms:created xsi:type="dcterms:W3CDTF">2013-04-24T10:15:00Z</dcterms:created>
  <dcterms:modified xsi:type="dcterms:W3CDTF">2013-12-10T21:25:00Z</dcterms:modified>
</cp:coreProperties>
</file>