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742" w:rsidRPr="00935F59" w:rsidRDefault="00807FA8" w:rsidP="00FB5D29">
      <w:pPr>
        <w:rPr>
          <w:rFonts w:asciiTheme="majorHAnsi" w:hAnsiTheme="majorHAnsi"/>
        </w:rPr>
      </w:pPr>
      <w:proofErr w:type="gramStart"/>
      <w:r>
        <w:rPr>
          <w:rFonts w:asciiTheme="majorHAnsi" w:hAnsiTheme="majorHAnsi"/>
          <w:sz w:val="50"/>
          <w:szCs w:val="50"/>
          <w:u w:val="single"/>
        </w:rPr>
        <w:t>à</w:t>
      </w:r>
      <w:proofErr w:type="gramEnd"/>
      <w:r>
        <w:rPr>
          <w:rFonts w:asciiTheme="majorHAnsi" w:hAnsiTheme="majorHAnsi"/>
          <w:sz w:val="50"/>
          <w:szCs w:val="50"/>
          <w:u w:val="single"/>
        </w:rPr>
        <w:t xml:space="preserve"> propos</w:t>
      </w:r>
    </w:p>
    <w:p w:rsidR="00843895" w:rsidRPr="00935F59" w:rsidRDefault="00843895" w:rsidP="00FB5D29">
      <w:pPr>
        <w:rPr>
          <w:rFonts w:asciiTheme="majorHAnsi" w:hAnsiTheme="majorHAnsi"/>
        </w:rPr>
      </w:pPr>
    </w:p>
    <w:p w:rsidR="00935F59" w:rsidRDefault="00935F59">
      <w:pPr>
        <w:rPr>
          <w:rFonts w:asciiTheme="majorHAnsi" w:hAnsiTheme="majorHAnsi"/>
        </w:rPr>
      </w:pPr>
    </w:p>
    <w:p w:rsidR="00935F59" w:rsidRDefault="00935F59" w:rsidP="00935F59">
      <w:pPr>
        <w:rPr>
          <w:rFonts w:asciiTheme="majorHAnsi" w:hAnsiTheme="majorHAnsi"/>
          <w:sz w:val="24"/>
          <w:szCs w:val="24"/>
        </w:rPr>
      </w:pPr>
      <w:proofErr w:type="spellStart"/>
      <w:r w:rsidRPr="006629CF">
        <w:rPr>
          <w:rFonts w:asciiTheme="majorHAnsi" w:hAnsiTheme="majorHAnsi"/>
          <w:sz w:val="50"/>
          <w:szCs w:val="50"/>
        </w:rPr>
        <w:t>Léonnie</w:t>
      </w:r>
      <w:proofErr w:type="spellEnd"/>
      <w:r w:rsidRPr="00623914">
        <w:rPr>
          <w:rFonts w:asciiTheme="majorHAnsi" w:hAnsiTheme="majorHAnsi"/>
          <w:sz w:val="24"/>
          <w:szCs w:val="24"/>
        </w:rPr>
        <w:t xml:space="preserve"> est pass</w:t>
      </w:r>
      <w:r>
        <w:rPr>
          <w:rFonts w:asciiTheme="majorHAnsi" w:hAnsiTheme="majorHAnsi"/>
          <w:sz w:val="24"/>
          <w:szCs w:val="24"/>
        </w:rPr>
        <w:t>ionnée, curieuse et audacieuse.</w:t>
      </w:r>
    </w:p>
    <w:p w:rsidR="00935F59" w:rsidRDefault="00935F59" w:rsidP="00935F59">
      <w:pPr>
        <w:rPr>
          <w:rFonts w:asciiTheme="majorHAnsi" w:hAnsiTheme="majorHAnsi"/>
          <w:sz w:val="24"/>
          <w:szCs w:val="24"/>
        </w:rPr>
      </w:pPr>
      <w:r w:rsidRPr="00623914">
        <w:rPr>
          <w:rFonts w:asciiTheme="majorHAnsi" w:hAnsiTheme="majorHAnsi"/>
          <w:sz w:val="24"/>
          <w:szCs w:val="24"/>
        </w:rPr>
        <w:t>Elle aime la nature, ses couleurs, ses textures, ses matières et s’en inspire librement. Elle est aussi citadine, elle aime glaner, récupérer, détourner les objets qui l’entoure</w:t>
      </w:r>
      <w:r w:rsidRPr="00D537BD">
        <w:rPr>
          <w:rFonts w:asciiTheme="majorHAnsi" w:hAnsiTheme="majorHAnsi"/>
          <w:sz w:val="24"/>
          <w:szCs w:val="24"/>
        </w:rPr>
        <w:t>nt</w:t>
      </w:r>
      <w:r w:rsidRPr="00623914">
        <w:rPr>
          <w:rFonts w:asciiTheme="majorHAnsi" w:hAnsiTheme="majorHAnsi"/>
          <w:sz w:val="24"/>
          <w:szCs w:val="24"/>
        </w:rPr>
        <w:t xml:space="preserve"> en leur donnant un petit supplément d’âme, un certain je ne sais quoi…</w:t>
      </w:r>
    </w:p>
    <w:p w:rsidR="00935F59" w:rsidRDefault="00935F59" w:rsidP="00935F59">
      <w:pPr>
        <w:rPr>
          <w:rFonts w:asciiTheme="majorHAnsi" w:hAnsiTheme="majorHAnsi"/>
          <w:sz w:val="24"/>
          <w:szCs w:val="24"/>
        </w:rPr>
      </w:pPr>
      <w:r w:rsidRPr="00C7782E">
        <w:rPr>
          <w:rFonts w:asciiTheme="majorHAnsi" w:hAnsiTheme="majorHAnsi"/>
          <w:sz w:val="24"/>
          <w:szCs w:val="24"/>
        </w:rPr>
        <w:t xml:space="preserve">Ses créations originales, douces ou </w:t>
      </w:r>
      <w:r w:rsidRPr="00D92E65">
        <w:rPr>
          <w:rFonts w:asciiTheme="majorHAnsi" w:hAnsiTheme="majorHAnsi"/>
          <w:sz w:val="24"/>
          <w:szCs w:val="24"/>
        </w:rPr>
        <w:t xml:space="preserve">acidulées trouvent leur harmonie </w:t>
      </w:r>
      <w:r w:rsidRPr="00C7782E">
        <w:rPr>
          <w:rFonts w:asciiTheme="majorHAnsi" w:hAnsiTheme="majorHAnsi"/>
          <w:sz w:val="24"/>
          <w:szCs w:val="24"/>
        </w:rPr>
        <w:t xml:space="preserve">à travers le </w:t>
      </w:r>
      <w:r>
        <w:rPr>
          <w:rFonts w:asciiTheme="majorHAnsi" w:hAnsiTheme="majorHAnsi"/>
          <w:sz w:val="24"/>
          <w:szCs w:val="24"/>
        </w:rPr>
        <w:t xml:space="preserve">travail du bois et la </w:t>
      </w:r>
      <w:r w:rsidRPr="00D92E65">
        <w:rPr>
          <w:rFonts w:asciiTheme="majorHAnsi" w:hAnsiTheme="majorHAnsi"/>
          <w:sz w:val="24"/>
          <w:szCs w:val="24"/>
        </w:rPr>
        <w:t>fabrication</w:t>
      </w:r>
      <w:r w:rsidRPr="00C7782E">
        <w:rPr>
          <w:rFonts w:asciiTheme="majorHAnsi" w:hAnsiTheme="majorHAnsi"/>
          <w:sz w:val="24"/>
          <w:szCs w:val="24"/>
        </w:rPr>
        <w:t xml:space="preserve"> de </w:t>
      </w:r>
      <w:r w:rsidRPr="00D92E65">
        <w:rPr>
          <w:rFonts w:asciiTheme="majorHAnsi" w:hAnsiTheme="majorHAnsi"/>
          <w:b/>
          <w:sz w:val="24"/>
          <w:szCs w:val="24"/>
        </w:rPr>
        <w:t>peintures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D92E65">
        <w:rPr>
          <w:rFonts w:asciiTheme="majorHAnsi" w:hAnsiTheme="majorHAnsi"/>
          <w:b/>
          <w:sz w:val="24"/>
          <w:szCs w:val="24"/>
        </w:rPr>
        <w:t>100 % naturelles</w:t>
      </w:r>
      <w:r w:rsidRPr="00C7782E">
        <w:rPr>
          <w:rFonts w:asciiTheme="majorHAnsi" w:hAnsiTheme="majorHAnsi"/>
          <w:sz w:val="24"/>
          <w:szCs w:val="24"/>
        </w:rPr>
        <w:t>. Ses patines inspirées du dehors sont profondes, subtiles, minérales</w:t>
      </w:r>
      <w:r>
        <w:rPr>
          <w:rFonts w:asciiTheme="majorHAnsi" w:hAnsiTheme="majorHAnsi"/>
          <w:sz w:val="24"/>
          <w:szCs w:val="24"/>
        </w:rPr>
        <w:t>, végétales. E</w:t>
      </w:r>
      <w:r w:rsidRPr="00C7782E">
        <w:rPr>
          <w:rFonts w:asciiTheme="majorHAnsi" w:hAnsiTheme="majorHAnsi"/>
          <w:sz w:val="24"/>
          <w:szCs w:val="24"/>
        </w:rPr>
        <w:t>lles surprendront vos sens et illumineront votre intérieur</w:t>
      </w:r>
      <w:r w:rsidR="00D537BD">
        <w:rPr>
          <w:rFonts w:asciiTheme="majorHAnsi" w:hAnsiTheme="majorHAnsi"/>
          <w:sz w:val="24"/>
          <w:szCs w:val="24"/>
        </w:rPr>
        <w:t>…</w:t>
      </w:r>
    </w:p>
    <w:p w:rsidR="00296C11" w:rsidRDefault="00296C11" w:rsidP="00D537BD">
      <w:pPr>
        <w:rPr>
          <w:rFonts w:asciiTheme="majorHAnsi" w:hAnsiTheme="majorHAnsi"/>
          <w:b/>
          <w:sz w:val="24"/>
          <w:szCs w:val="24"/>
        </w:rPr>
      </w:pPr>
    </w:p>
    <w:p w:rsidR="00FE2026" w:rsidRPr="00B36C4A" w:rsidRDefault="00296C11" w:rsidP="00FE2026">
      <w:pPr>
        <w:rPr>
          <w:rFonts w:asciiTheme="majorHAnsi" w:hAnsiTheme="majorHAnsi"/>
          <w:b/>
          <w:sz w:val="24"/>
          <w:szCs w:val="24"/>
        </w:rPr>
      </w:pPr>
      <w:r w:rsidRPr="00B36C4A">
        <w:rPr>
          <w:rFonts w:asciiTheme="majorHAnsi" w:hAnsiTheme="majorHAnsi"/>
          <w:b/>
          <w:sz w:val="24"/>
          <w:szCs w:val="24"/>
        </w:rPr>
        <w:t>Les peintures naturelles en quelques mots</w:t>
      </w:r>
      <w:r w:rsidR="00B36C4A" w:rsidRPr="00B36C4A">
        <w:rPr>
          <w:rFonts w:asciiTheme="majorHAnsi" w:hAnsiTheme="majorHAnsi"/>
          <w:b/>
          <w:sz w:val="24"/>
          <w:szCs w:val="24"/>
        </w:rPr>
        <w:t>…</w:t>
      </w:r>
    </w:p>
    <w:p w:rsidR="00F41517" w:rsidRPr="00296C11" w:rsidRDefault="00296C11" w:rsidP="00296C11">
      <w:pPr>
        <w:pStyle w:val="Paragraphedeliste"/>
        <w:ind w:left="0"/>
        <w:rPr>
          <w:rFonts w:asciiTheme="majorHAnsi" w:hAnsiTheme="majorHAnsi"/>
          <w:sz w:val="24"/>
          <w:szCs w:val="24"/>
        </w:rPr>
      </w:pPr>
      <w:r w:rsidRPr="00296C11">
        <w:rPr>
          <w:rFonts w:asciiTheme="majorHAnsi" w:hAnsiTheme="majorHAnsi"/>
          <w:sz w:val="24"/>
          <w:szCs w:val="24"/>
        </w:rPr>
        <w:t>Ce sont des peintures à base d’huile, de caséin</w:t>
      </w:r>
      <w:r w:rsidR="00352AC9">
        <w:rPr>
          <w:rFonts w:asciiTheme="majorHAnsi" w:hAnsiTheme="majorHAnsi"/>
          <w:sz w:val="24"/>
          <w:szCs w:val="24"/>
        </w:rPr>
        <w:t>e (dérivé du lait), d’œuf (=tempera)</w:t>
      </w:r>
      <w:r w:rsidRPr="00296C11">
        <w:rPr>
          <w:rFonts w:asciiTheme="majorHAnsi" w:hAnsiTheme="majorHAnsi"/>
          <w:sz w:val="24"/>
          <w:szCs w:val="24"/>
        </w:rPr>
        <w:t>…</w:t>
      </w:r>
    </w:p>
    <w:p w:rsidR="00B36C4A" w:rsidRDefault="00B36C4A" w:rsidP="00B36C4A">
      <w:pPr>
        <w:pStyle w:val="Paragraphedeliste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Leurs performances techniques n’ont rien à envier aux peintures conventionnelles, comme l’acrylique ; </w:t>
      </w:r>
      <w:r w:rsidR="00971601">
        <w:rPr>
          <w:rFonts w:asciiTheme="majorHAnsi" w:hAnsiTheme="majorHAnsi"/>
          <w:sz w:val="24"/>
          <w:szCs w:val="24"/>
        </w:rPr>
        <w:t>bien au contraire !</w:t>
      </w:r>
    </w:p>
    <w:p w:rsidR="00B36C4A" w:rsidRDefault="00B36C4A" w:rsidP="00296C11">
      <w:pPr>
        <w:pStyle w:val="Paragraphedeliste"/>
        <w:ind w:left="0"/>
        <w:rPr>
          <w:rFonts w:asciiTheme="majorHAnsi" w:hAnsiTheme="majorHAnsi"/>
          <w:sz w:val="24"/>
          <w:szCs w:val="24"/>
        </w:rPr>
      </w:pPr>
    </w:p>
    <w:p w:rsidR="00296C11" w:rsidRPr="00296C11" w:rsidRDefault="00971601" w:rsidP="00296C11">
      <w:pPr>
        <w:pStyle w:val="Paragraphedeliste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Utilisées depuis des siècles et l</w:t>
      </w:r>
      <w:r w:rsidR="00B36C4A">
        <w:rPr>
          <w:rFonts w:asciiTheme="majorHAnsi" w:hAnsiTheme="majorHAnsi"/>
          <w:sz w:val="24"/>
          <w:szCs w:val="24"/>
        </w:rPr>
        <w:t>ongtemps oubliées, ces peintures</w:t>
      </w:r>
      <w:r w:rsidR="00296C11" w:rsidRPr="00296C11">
        <w:rPr>
          <w:rFonts w:asciiTheme="majorHAnsi" w:hAnsiTheme="majorHAnsi"/>
          <w:sz w:val="24"/>
          <w:szCs w:val="24"/>
        </w:rPr>
        <w:t xml:space="preserve"> reviennent en force pour leur</w:t>
      </w:r>
      <w:r w:rsidR="00CD4669">
        <w:rPr>
          <w:rFonts w:asciiTheme="majorHAnsi" w:hAnsiTheme="majorHAnsi"/>
          <w:sz w:val="24"/>
          <w:szCs w:val="24"/>
        </w:rPr>
        <w:t xml:space="preserve"> qualité écologique</w:t>
      </w:r>
      <w:r w:rsidR="00296C11" w:rsidRPr="00296C11">
        <w:rPr>
          <w:rFonts w:asciiTheme="majorHAnsi" w:hAnsiTheme="majorHAnsi"/>
          <w:sz w:val="24"/>
          <w:szCs w:val="24"/>
        </w:rPr>
        <w:t>.</w:t>
      </w:r>
    </w:p>
    <w:p w:rsidR="00B36C4A" w:rsidRPr="00296C11" w:rsidRDefault="00B36C4A" w:rsidP="00296C11">
      <w:pPr>
        <w:pStyle w:val="Paragraphedeliste"/>
        <w:ind w:left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Bien plus respectueuses de l’environnement, de nos habitats et par conséquent de notre santé, </w:t>
      </w:r>
      <w:proofErr w:type="spellStart"/>
      <w:r>
        <w:rPr>
          <w:rFonts w:asciiTheme="majorHAnsi" w:hAnsiTheme="majorHAnsi"/>
          <w:sz w:val="24"/>
          <w:szCs w:val="24"/>
        </w:rPr>
        <w:t>Léonnie</w:t>
      </w:r>
      <w:proofErr w:type="spellEnd"/>
      <w:r>
        <w:rPr>
          <w:rFonts w:asciiTheme="majorHAnsi" w:hAnsiTheme="majorHAnsi"/>
          <w:sz w:val="24"/>
          <w:szCs w:val="24"/>
        </w:rPr>
        <w:t xml:space="preserve"> a choisi </w:t>
      </w:r>
      <w:r w:rsidR="00971601">
        <w:rPr>
          <w:rFonts w:asciiTheme="majorHAnsi" w:hAnsiTheme="majorHAnsi"/>
          <w:sz w:val="24"/>
          <w:szCs w:val="24"/>
        </w:rPr>
        <w:t xml:space="preserve">d’appliquer sur ses meubles </w:t>
      </w:r>
      <w:r w:rsidR="00352AC9">
        <w:rPr>
          <w:rFonts w:asciiTheme="majorHAnsi" w:hAnsiTheme="majorHAnsi"/>
          <w:sz w:val="24"/>
          <w:szCs w:val="24"/>
        </w:rPr>
        <w:t xml:space="preserve">de </w:t>
      </w:r>
      <w:r w:rsidR="00971601">
        <w:rPr>
          <w:rFonts w:asciiTheme="majorHAnsi" w:hAnsiTheme="majorHAnsi"/>
          <w:sz w:val="24"/>
          <w:szCs w:val="24"/>
        </w:rPr>
        <w:t>la peinture</w:t>
      </w:r>
      <w:r>
        <w:rPr>
          <w:rFonts w:asciiTheme="majorHAnsi" w:hAnsiTheme="majorHAnsi"/>
          <w:sz w:val="24"/>
          <w:szCs w:val="24"/>
        </w:rPr>
        <w:t xml:space="preserve"> à la caséine</w:t>
      </w:r>
      <w:r w:rsidR="00352AC9">
        <w:rPr>
          <w:rFonts w:asciiTheme="majorHAnsi" w:hAnsiTheme="majorHAnsi"/>
          <w:sz w:val="24"/>
          <w:szCs w:val="24"/>
        </w:rPr>
        <w:t>. Imperméable</w:t>
      </w:r>
      <w:r w:rsidR="004B67E7">
        <w:rPr>
          <w:rFonts w:asciiTheme="majorHAnsi" w:hAnsiTheme="majorHAnsi"/>
          <w:sz w:val="24"/>
          <w:szCs w:val="24"/>
        </w:rPr>
        <w:t>, sans odeur et</w:t>
      </w:r>
      <w:r w:rsidR="00352AC9">
        <w:rPr>
          <w:rFonts w:asciiTheme="majorHAnsi" w:hAnsiTheme="majorHAnsi"/>
          <w:sz w:val="24"/>
          <w:szCs w:val="24"/>
        </w:rPr>
        <w:t xml:space="preserve"> avec un excellent pouvoir couvrant, elle est parfaitement adaptée </w:t>
      </w:r>
      <w:r w:rsidR="004B67E7">
        <w:rPr>
          <w:rFonts w:asciiTheme="majorHAnsi" w:hAnsiTheme="majorHAnsi"/>
          <w:sz w:val="24"/>
          <w:szCs w:val="24"/>
        </w:rPr>
        <w:t>au support bois</w:t>
      </w:r>
      <w:r w:rsidR="00971601">
        <w:rPr>
          <w:rFonts w:asciiTheme="majorHAnsi" w:hAnsiTheme="majorHAnsi"/>
          <w:sz w:val="24"/>
          <w:szCs w:val="24"/>
        </w:rPr>
        <w:t>.</w:t>
      </w:r>
    </w:p>
    <w:p w:rsidR="00296C11" w:rsidRDefault="00296C11" w:rsidP="00296C11">
      <w:pPr>
        <w:rPr>
          <w:rFonts w:asciiTheme="majorHAnsi" w:hAnsiTheme="majorHAnsi"/>
          <w:sz w:val="24"/>
          <w:szCs w:val="24"/>
        </w:rPr>
      </w:pPr>
    </w:p>
    <w:p w:rsidR="004B67E7" w:rsidRDefault="004B67E7" w:rsidP="004B67E7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Découvrez son univers et entrez dans un quotidien naturel et coloré !</w:t>
      </w:r>
    </w:p>
    <w:p w:rsidR="004B67E7" w:rsidRDefault="004B67E7" w:rsidP="00296C11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A50DF2" w:rsidRDefault="00A50DF2" w:rsidP="00935F59">
      <w:pPr>
        <w:rPr>
          <w:rFonts w:asciiTheme="majorHAnsi" w:hAnsiTheme="majorHAnsi"/>
          <w:sz w:val="24"/>
          <w:szCs w:val="24"/>
          <w:u w:val="single"/>
        </w:rPr>
      </w:pPr>
    </w:p>
    <w:p w:rsidR="006629CF" w:rsidRDefault="006629CF" w:rsidP="00935F59">
      <w:pPr>
        <w:rPr>
          <w:rFonts w:asciiTheme="majorHAnsi" w:hAnsiTheme="majorHAnsi"/>
          <w:sz w:val="24"/>
          <w:szCs w:val="24"/>
          <w:u w:val="single"/>
        </w:rPr>
      </w:pPr>
    </w:p>
    <w:p w:rsidR="006629CF" w:rsidRDefault="006629CF" w:rsidP="00935F59">
      <w:pPr>
        <w:rPr>
          <w:rFonts w:asciiTheme="majorHAnsi" w:hAnsiTheme="majorHAnsi"/>
          <w:sz w:val="24"/>
          <w:szCs w:val="24"/>
          <w:u w:val="single"/>
        </w:rPr>
      </w:pPr>
    </w:p>
    <w:p w:rsidR="006742AA" w:rsidRPr="00935F59" w:rsidRDefault="006742AA" w:rsidP="00191C51">
      <w:pPr>
        <w:rPr>
          <w:rFonts w:asciiTheme="majorHAnsi" w:hAnsiTheme="majorHAnsi"/>
          <w:sz w:val="24"/>
          <w:szCs w:val="24"/>
        </w:rPr>
      </w:pPr>
    </w:p>
    <w:sectPr w:rsidR="006742AA" w:rsidRPr="00935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F4A87"/>
    <w:multiLevelType w:val="hybridMultilevel"/>
    <w:tmpl w:val="9580FADA"/>
    <w:lvl w:ilvl="0" w:tplc="104EC28C">
      <w:start w:val="1"/>
      <w:numFmt w:val="decimal"/>
      <w:lvlText w:val="%1."/>
      <w:lvlJc w:val="right"/>
      <w:pPr>
        <w:ind w:left="720" w:hanging="360"/>
      </w:pPr>
      <w:rPr>
        <w:color w:val="984806" w:themeColor="accent6" w:themeShade="80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E1312"/>
    <w:multiLevelType w:val="hybridMultilevel"/>
    <w:tmpl w:val="33C8F824"/>
    <w:lvl w:ilvl="0" w:tplc="C55AB3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861051"/>
    <w:multiLevelType w:val="hybridMultilevel"/>
    <w:tmpl w:val="4A0E73F6"/>
    <w:lvl w:ilvl="0" w:tplc="1A4A0B1A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1605C"/>
    <w:multiLevelType w:val="hybridMultilevel"/>
    <w:tmpl w:val="A68CB994"/>
    <w:lvl w:ilvl="0" w:tplc="CFD237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DE"/>
    <w:rsid w:val="00027952"/>
    <w:rsid w:val="000404AB"/>
    <w:rsid w:val="0005579A"/>
    <w:rsid w:val="00191C51"/>
    <w:rsid w:val="001F00C7"/>
    <w:rsid w:val="00296C11"/>
    <w:rsid w:val="003377DE"/>
    <w:rsid w:val="00341E2F"/>
    <w:rsid w:val="00352AC9"/>
    <w:rsid w:val="003F6A20"/>
    <w:rsid w:val="004B67E7"/>
    <w:rsid w:val="0052220D"/>
    <w:rsid w:val="005D1E4D"/>
    <w:rsid w:val="006629CF"/>
    <w:rsid w:val="006742AA"/>
    <w:rsid w:val="0071170D"/>
    <w:rsid w:val="00807742"/>
    <w:rsid w:val="00807FA8"/>
    <w:rsid w:val="00837C7F"/>
    <w:rsid w:val="00843895"/>
    <w:rsid w:val="00904408"/>
    <w:rsid w:val="00935F59"/>
    <w:rsid w:val="00971601"/>
    <w:rsid w:val="00992A32"/>
    <w:rsid w:val="00994114"/>
    <w:rsid w:val="009A0C37"/>
    <w:rsid w:val="00A32DD2"/>
    <w:rsid w:val="00A50DF2"/>
    <w:rsid w:val="00AB6A2B"/>
    <w:rsid w:val="00B36C4A"/>
    <w:rsid w:val="00CD4669"/>
    <w:rsid w:val="00D537BD"/>
    <w:rsid w:val="00E84B42"/>
    <w:rsid w:val="00F03CF0"/>
    <w:rsid w:val="00F41517"/>
    <w:rsid w:val="00FB5D29"/>
    <w:rsid w:val="00F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D2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84B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D2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84B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24</cp:revision>
  <dcterms:created xsi:type="dcterms:W3CDTF">2014-01-26T17:25:00Z</dcterms:created>
  <dcterms:modified xsi:type="dcterms:W3CDTF">2014-02-06T14:01:00Z</dcterms:modified>
</cp:coreProperties>
</file>