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15678693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val="en-US"/>
        </w:rPr>
      </w:sdtEndPr>
      <w:sdtContent>
        <w:p w:rsidR="0020799E" w:rsidRDefault="0020799E">
          <w:pPr>
            <w:pStyle w:val="TtuloTDC"/>
          </w:pPr>
          <w:r>
            <w:rPr>
              <w:lang w:val="es-ES"/>
            </w:rPr>
            <w:t>Tabla de contenido</w:t>
          </w:r>
        </w:p>
        <w:p w:rsidR="0020799E" w:rsidRDefault="0020799E">
          <w:pPr>
            <w:pStyle w:val="TDC2"/>
            <w:tabs>
              <w:tab w:val="right" w:leader="dot" w:pos="85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95371" w:history="1">
            <w:r w:rsidRPr="003754C2">
              <w:rPr>
                <w:rStyle w:val="Hipervnculo"/>
                <w:noProof/>
              </w:rPr>
              <w:t>CAPITULO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99E" w:rsidRDefault="0020799E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31495372" w:history="1">
            <w:r w:rsidRPr="003754C2">
              <w:rPr>
                <w:rStyle w:val="Hipervnculo"/>
                <w:noProof/>
              </w:rPr>
              <w:t>CAPITULO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99E" w:rsidRDefault="0020799E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31495373" w:history="1">
            <w:r w:rsidRPr="003754C2">
              <w:rPr>
                <w:rStyle w:val="Hipervnculo"/>
                <w:noProof/>
              </w:rPr>
              <w:t>CAPITULO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99E" w:rsidRDefault="0020799E">
          <w:r>
            <w:rPr>
              <w:b/>
              <w:bCs/>
              <w:lang w:val="es-ES"/>
            </w:rPr>
            <w:fldChar w:fldCharType="end"/>
          </w:r>
        </w:p>
      </w:sdtContent>
    </w:sdt>
    <w:p w:rsidR="00B277A7" w:rsidRPr="0020799E" w:rsidRDefault="00B277A7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Pr="0020799E" w:rsidRDefault="005D7543" w:rsidP="005D7543">
      <w:pPr>
        <w:spacing w:line="360" w:lineRule="auto"/>
        <w:rPr>
          <w:lang w:val="es-ES"/>
        </w:rPr>
      </w:pPr>
    </w:p>
    <w:p w:rsidR="005D7543" w:rsidRDefault="005D7543" w:rsidP="005D7543">
      <w:pPr>
        <w:spacing w:line="360" w:lineRule="auto"/>
        <w:rPr>
          <w:lang w:val="es-ES"/>
        </w:rPr>
      </w:pPr>
    </w:p>
    <w:p w:rsidR="00770D09" w:rsidRDefault="00770D09" w:rsidP="005D7543">
      <w:pPr>
        <w:spacing w:line="360" w:lineRule="auto"/>
        <w:rPr>
          <w:lang w:val="es-ES"/>
        </w:rPr>
      </w:pPr>
    </w:p>
    <w:p w:rsidR="00770D09" w:rsidRDefault="00770D09" w:rsidP="005D7543">
      <w:pPr>
        <w:spacing w:line="360" w:lineRule="auto"/>
        <w:rPr>
          <w:lang w:val="es-ES"/>
        </w:rPr>
      </w:pPr>
    </w:p>
    <w:p w:rsidR="00770D09" w:rsidRPr="0020799E" w:rsidRDefault="00770D09" w:rsidP="005D7543">
      <w:pPr>
        <w:spacing w:line="360" w:lineRule="auto"/>
        <w:rPr>
          <w:lang w:val="es-ES"/>
        </w:rPr>
      </w:pPr>
    </w:p>
    <w:p w:rsidR="0020799E" w:rsidRDefault="0020799E" w:rsidP="0020799E">
      <w:pPr>
        <w:pStyle w:val="Ttulo2"/>
      </w:pPr>
    </w:p>
    <w:p w:rsidR="00770D09" w:rsidRDefault="00770D09" w:rsidP="00770D09"/>
    <w:p w:rsidR="00770D09" w:rsidRPr="00770D09" w:rsidRDefault="00770D09" w:rsidP="00770D09"/>
    <w:p w:rsidR="0020799E" w:rsidRDefault="0020799E" w:rsidP="0020799E">
      <w:pPr>
        <w:pStyle w:val="Ttulo2"/>
      </w:pPr>
    </w:p>
    <w:p w:rsidR="0020799E" w:rsidRPr="00770D09" w:rsidRDefault="00770D09" w:rsidP="0020799E">
      <w:pPr>
        <w:pStyle w:val="Ttulo2"/>
        <w:rPr>
          <w:u w:val="single"/>
        </w:rPr>
      </w:pPr>
      <w:proofErr w:type="spellStart"/>
      <w:r>
        <w:t>Llenar</w:t>
      </w:r>
      <w:proofErr w:type="spellEnd"/>
      <w:r>
        <w:t xml:space="preserve"> </w:t>
      </w:r>
      <w:proofErr w:type="spellStart"/>
      <w:r>
        <w:t>antesedentes</w:t>
      </w:r>
      <w:proofErr w:type="spellEnd"/>
      <w:r>
        <w:t xml:space="preserve"> </w:t>
      </w:r>
      <w:bookmarkStart w:id="0" w:name="_GoBack"/>
      <w:bookmarkEnd w:id="0"/>
    </w:p>
    <w:p w:rsidR="0020799E" w:rsidRDefault="0020799E" w:rsidP="0020799E">
      <w:pPr>
        <w:pStyle w:val="Ttulo2"/>
      </w:pPr>
      <w:bookmarkStart w:id="1" w:name="_Toc131495371"/>
      <w:r>
        <w:t>CAPITULO 1</w:t>
      </w:r>
      <w:bookmarkEnd w:id="1"/>
    </w:p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Default="000226F2" w:rsidP="000226F2"/>
    <w:p w:rsidR="000226F2" w:rsidRPr="00F55CB9" w:rsidRDefault="000226F2" w:rsidP="000226F2">
      <w:pPr>
        <w:pStyle w:val="Ttulo1"/>
        <w:spacing w:before="120" w:after="240" w:line="360" w:lineRule="auto"/>
        <w:ind w:left="43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77271873"/>
      <w:r w:rsidRPr="00445819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INTRODUCCIÓN</w:t>
      </w:r>
      <w:bookmarkEnd w:id="2"/>
    </w:p>
    <w:p w:rsidR="000226F2" w:rsidRPr="000226F2" w:rsidRDefault="000226F2" w:rsidP="000226F2">
      <w:r>
        <w:t>La</w:t>
      </w:r>
      <w:r w:rsidR="00770D09">
        <w:t>s</w:t>
      </w:r>
      <w:r>
        <w:t xml:space="preserve"> </w:t>
      </w:r>
      <w:r w:rsidR="00770D09">
        <w:t>tecnologías</w:t>
      </w:r>
      <w:r>
        <w:t xml:space="preserve"> avanza</w:t>
      </w:r>
      <w:r w:rsidR="00770D09">
        <w:t>n</w:t>
      </w:r>
      <w:r>
        <w:t xml:space="preserve"> de </w:t>
      </w:r>
      <w:r w:rsidR="00770D09">
        <w:t xml:space="preserve">manera acelerada sin dejar de lado ningún tipo de área de la vida cotidiana ya desde el simpe echo de agentar un compromiso hasta la de automatizar las </w:t>
      </w:r>
      <w:proofErr w:type="gramStart"/>
      <w:r w:rsidR="00770D09">
        <w:t>tarea mas complejas</w:t>
      </w:r>
      <w:proofErr w:type="gramEnd"/>
      <w:r w:rsidR="00770D09">
        <w:t xml:space="preserve"> del trabajo, sin embargo una parte de la población suele estar ajena a este avance de la tecnología ya se por diversos motivos como </w:t>
      </w:r>
    </w:p>
    <w:p w:rsidR="005D7543" w:rsidRPr="0020799E" w:rsidRDefault="005D7543" w:rsidP="005D7543">
      <w:pPr>
        <w:rPr>
          <w:lang w:val="es-ES"/>
        </w:rPr>
      </w:pPr>
    </w:p>
    <w:sectPr w:rsidR="005D7543" w:rsidRPr="0020799E" w:rsidSect="001A5F56">
      <w:pgSz w:w="12240" w:h="15840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D11BB"/>
    <w:multiLevelType w:val="multilevel"/>
    <w:tmpl w:val="B86E076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A7"/>
    <w:rsid w:val="000226F2"/>
    <w:rsid w:val="001A5F56"/>
    <w:rsid w:val="0020799E"/>
    <w:rsid w:val="005D7543"/>
    <w:rsid w:val="007231CC"/>
    <w:rsid w:val="00770D09"/>
    <w:rsid w:val="00B2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E1EC"/>
  <w15:chartTrackingRefBased/>
  <w15:docId w15:val="{BFA492AF-2BB3-4BA1-8FC6-DFCA3C4B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D09"/>
  </w:style>
  <w:style w:type="paragraph" w:styleId="Ttulo1">
    <w:name w:val="heading 1"/>
    <w:basedOn w:val="Normal"/>
    <w:next w:val="Normal"/>
    <w:link w:val="Ttulo1Car"/>
    <w:uiPriority w:val="9"/>
    <w:qFormat/>
    <w:rsid w:val="00770D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0D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0D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0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0D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D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D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D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D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0D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70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70D0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2079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0799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0799E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20799E"/>
    <w:pPr>
      <w:spacing w:after="100"/>
      <w:ind w:left="440"/>
    </w:pPr>
    <w:rPr>
      <w:rFonts w:cs="Times New Roma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0D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0D0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0D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0D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D0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D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D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0D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70D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0D0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D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0D0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70D09"/>
    <w:rPr>
      <w:b/>
      <w:bCs/>
    </w:rPr>
  </w:style>
  <w:style w:type="character" w:styleId="nfasis">
    <w:name w:val="Emphasis"/>
    <w:basedOn w:val="Fuentedeprrafopredeter"/>
    <w:uiPriority w:val="20"/>
    <w:qFormat/>
    <w:rsid w:val="00770D09"/>
    <w:rPr>
      <w:i/>
      <w:iCs/>
    </w:rPr>
  </w:style>
  <w:style w:type="paragraph" w:styleId="Sinespaciado">
    <w:name w:val="No Spacing"/>
    <w:uiPriority w:val="1"/>
    <w:qFormat/>
    <w:rsid w:val="00770D0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70D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0D0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0D0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0D0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70D0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70D0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70D0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70D0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70D09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CA88D-F49B-4862-AE14-975820FC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2023-04-04T14:29:00Z</dcterms:created>
  <dcterms:modified xsi:type="dcterms:W3CDTF">2023-04-04T14:29:00Z</dcterms:modified>
</cp:coreProperties>
</file>