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C4726" w:rsidRDefault="003704CB" w:rsidP="00E41A9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Funkcionalnost </w:t>
      </w:r>
      <w:r w:rsidR="005F70AF">
        <w:rPr>
          <w:rFonts w:ascii="Times New Roman" w:hAnsi="Times New Roman" w:cs="Times New Roman"/>
          <w:sz w:val="24"/>
          <w:szCs w:val="24"/>
        </w:rPr>
        <w:t>dvorc</w:t>
      </w:r>
      <w:r>
        <w:rPr>
          <w:rFonts w:ascii="Times New Roman" w:hAnsi="Times New Roman" w:cs="Times New Roman"/>
          <w:sz w:val="24"/>
          <w:szCs w:val="24"/>
        </w:rPr>
        <w:t>a</w:t>
      </w:r>
      <w:r w:rsidR="005F70AF">
        <w:rPr>
          <w:rFonts w:ascii="Times New Roman" w:hAnsi="Times New Roman" w:cs="Times New Roman"/>
          <w:sz w:val="24"/>
          <w:szCs w:val="24"/>
        </w:rPr>
        <w:t xml:space="preserve"> za vrijeme Jankovića</w:t>
      </w:r>
    </w:p>
    <w:p w:rsidR="003704CB" w:rsidRDefault="003704CB" w:rsidP="00E41A9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Zašto </w:t>
      </w:r>
      <w:r w:rsidR="00274FCD">
        <w:rPr>
          <w:rFonts w:ascii="Times New Roman" w:hAnsi="Times New Roman" w:cs="Times New Roman"/>
          <w:sz w:val="24"/>
          <w:szCs w:val="24"/>
        </w:rPr>
        <w:t>j</w:t>
      </w:r>
      <w:r>
        <w:rPr>
          <w:rFonts w:ascii="Times New Roman" w:hAnsi="Times New Roman" w:cs="Times New Roman"/>
          <w:sz w:val="24"/>
          <w:szCs w:val="24"/>
        </w:rPr>
        <w:t xml:space="preserve">e grof Antun Janković odlučio učiniti tadašnje malo naselje </w:t>
      </w:r>
      <w:proofErr w:type="spellStart"/>
      <w:r>
        <w:rPr>
          <w:rFonts w:ascii="Times New Roman" w:hAnsi="Times New Roman" w:cs="Times New Roman"/>
          <w:sz w:val="24"/>
          <w:szCs w:val="24"/>
        </w:rPr>
        <w:t>Podborje</w:t>
      </w:r>
      <w:proofErr w:type="spellEnd"/>
      <w:r>
        <w:rPr>
          <w:rFonts w:ascii="Times New Roman" w:hAnsi="Times New Roman" w:cs="Times New Roman"/>
          <w:sz w:val="24"/>
          <w:szCs w:val="24"/>
        </w:rPr>
        <w:t>, koje će preimenovati u Daruvar, svojim središtem pokraj puno razvijenijih i prometno bolje povezanih naselja na svojim vlastelinstvima imamo nekoliko teorija. Jedna od njih je legenda da je grof bolovao od reume te mu je kupanje u toplim daruvarskim izvorima pomagalo u tome. No, to je samo legenda. Ipak svakako moramo uzeti u obzir tople izvore koje je grof sigurno uze</w:t>
      </w:r>
      <w:r w:rsidR="005B46AA">
        <w:rPr>
          <w:rFonts w:ascii="Times New Roman" w:hAnsi="Times New Roman" w:cs="Times New Roman"/>
          <w:sz w:val="24"/>
          <w:szCs w:val="24"/>
        </w:rPr>
        <w:t>o</w:t>
      </w:r>
      <w:r>
        <w:rPr>
          <w:rFonts w:ascii="Times New Roman" w:hAnsi="Times New Roman" w:cs="Times New Roman"/>
          <w:sz w:val="24"/>
          <w:szCs w:val="24"/>
        </w:rPr>
        <w:t xml:space="preserve"> u obzir jer je u njima vidio veliko potencijal za podizanje budućeg grada. Također možemo zamisliti koliko bi se grof mogao hvaliti da je usred gotovo ničega podigao prekrasan dvorac i osnovao novi grad koji nosi </w:t>
      </w:r>
      <w:r w:rsidR="00274FCD">
        <w:rPr>
          <w:rFonts w:ascii="Times New Roman" w:hAnsi="Times New Roman" w:cs="Times New Roman"/>
          <w:sz w:val="24"/>
          <w:szCs w:val="24"/>
        </w:rPr>
        <w:t>ime po životinji koja se nalazi u obiteljskom grbu</w:t>
      </w:r>
      <w:r>
        <w:rPr>
          <w:rFonts w:ascii="Times New Roman" w:hAnsi="Times New Roman" w:cs="Times New Roman"/>
          <w:sz w:val="24"/>
          <w:szCs w:val="24"/>
        </w:rPr>
        <w:t xml:space="preserve">. </w:t>
      </w:r>
    </w:p>
    <w:p w:rsidR="003704CB" w:rsidRDefault="003704CB" w:rsidP="00E41A93">
      <w:pPr>
        <w:spacing w:line="360" w:lineRule="auto"/>
        <w:jc w:val="both"/>
        <w:rPr>
          <w:rFonts w:ascii="Times New Roman" w:hAnsi="Times New Roman" w:cs="Times New Roman"/>
          <w:sz w:val="24"/>
          <w:szCs w:val="24"/>
        </w:rPr>
      </w:pPr>
      <w:r>
        <w:rPr>
          <w:rFonts w:ascii="Times New Roman" w:hAnsi="Times New Roman" w:cs="Times New Roman"/>
          <w:sz w:val="24"/>
          <w:szCs w:val="24"/>
        </w:rPr>
        <w:t>Gradnja dvorca kreće 1771. i završena je 1777. godine. Dakle u 6 godina izgrađena je velebna</w:t>
      </w:r>
      <w:r w:rsidR="007C6D8D">
        <w:rPr>
          <w:rFonts w:ascii="Times New Roman" w:hAnsi="Times New Roman" w:cs="Times New Roman"/>
          <w:sz w:val="24"/>
          <w:szCs w:val="24"/>
        </w:rPr>
        <w:t xml:space="preserve"> barokna</w:t>
      </w:r>
      <w:r>
        <w:rPr>
          <w:rFonts w:ascii="Times New Roman" w:hAnsi="Times New Roman" w:cs="Times New Roman"/>
          <w:sz w:val="24"/>
          <w:szCs w:val="24"/>
        </w:rPr>
        <w:t xml:space="preserve"> građevina</w:t>
      </w:r>
      <w:r w:rsidR="00733EDB">
        <w:rPr>
          <w:rFonts w:ascii="Times New Roman" w:hAnsi="Times New Roman" w:cs="Times New Roman"/>
          <w:sz w:val="24"/>
          <w:szCs w:val="24"/>
        </w:rPr>
        <w:t xml:space="preserve"> u obliku slova U</w:t>
      </w:r>
      <w:r>
        <w:rPr>
          <w:rFonts w:ascii="Times New Roman" w:hAnsi="Times New Roman" w:cs="Times New Roman"/>
          <w:sz w:val="24"/>
          <w:szCs w:val="24"/>
        </w:rPr>
        <w:t xml:space="preserve"> na tri etaže </w:t>
      </w:r>
      <w:r w:rsidR="00274FCD">
        <w:rPr>
          <w:rFonts w:ascii="Times New Roman" w:hAnsi="Times New Roman" w:cs="Times New Roman"/>
          <w:sz w:val="24"/>
          <w:szCs w:val="24"/>
        </w:rPr>
        <w:t xml:space="preserve">s </w:t>
      </w:r>
      <w:r>
        <w:rPr>
          <w:rFonts w:ascii="Times New Roman" w:hAnsi="Times New Roman" w:cs="Times New Roman"/>
          <w:sz w:val="24"/>
          <w:szCs w:val="24"/>
        </w:rPr>
        <w:t xml:space="preserve">vinskim podrumom i pripadajućim gospodarskim zgradama, a prema pisanju tadašnjih putopisaca njegovom ljepotom </w:t>
      </w:r>
      <w:r w:rsidR="00733EDB">
        <w:rPr>
          <w:rFonts w:ascii="Times New Roman" w:hAnsi="Times New Roman" w:cs="Times New Roman"/>
          <w:sz w:val="24"/>
          <w:szCs w:val="24"/>
        </w:rPr>
        <w:t>bio</w:t>
      </w:r>
      <w:r w:rsidR="00274FCD">
        <w:rPr>
          <w:rFonts w:ascii="Times New Roman" w:hAnsi="Times New Roman" w:cs="Times New Roman"/>
          <w:sz w:val="24"/>
          <w:szCs w:val="24"/>
        </w:rPr>
        <w:t xml:space="preserve"> je</w:t>
      </w:r>
      <w:r w:rsidR="00733EDB">
        <w:rPr>
          <w:rFonts w:ascii="Times New Roman" w:hAnsi="Times New Roman" w:cs="Times New Roman"/>
          <w:sz w:val="24"/>
          <w:szCs w:val="24"/>
        </w:rPr>
        <w:t xml:space="preserve"> u rangu tada najljepših bečkih dvoraca</w:t>
      </w:r>
      <w:r>
        <w:rPr>
          <w:rFonts w:ascii="Times New Roman" w:hAnsi="Times New Roman" w:cs="Times New Roman"/>
          <w:sz w:val="24"/>
          <w:szCs w:val="24"/>
        </w:rPr>
        <w:t xml:space="preserve">. </w:t>
      </w:r>
      <w:r w:rsidR="00BA36DE">
        <w:rPr>
          <w:rFonts w:ascii="Times New Roman" w:hAnsi="Times New Roman" w:cs="Times New Roman"/>
          <w:sz w:val="24"/>
          <w:szCs w:val="24"/>
        </w:rPr>
        <w:t>Također u vremenu izgradnje dvorca Daruvar je s 4 drvene kolibe narastao u naselje s</w:t>
      </w:r>
      <w:r w:rsidR="005B46AA">
        <w:rPr>
          <w:rFonts w:ascii="Times New Roman" w:hAnsi="Times New Roman" w:cs="Times New Roman"/>
          <w:sz w:val="24"/>
          <w:szCs w:val="24"/>
        </w:rPr>
        <w:t>a</w:t>
      </w:r>
      <w:bookmarkStart w:id="0" w:name="_GoBack"/>
      <w:bookmarkEnd w:id="0"/>
      <w:r w:rsidR="00BA36DE">
        <w:rPr>
          <w:rFonts w:ascii="Times New Roman" w:hAnsi="Times New Roman" w:cs="Times New Roman"/>
          <w:sz w:val="24"/>
          <w:szCs w:val="24"/>
        </w:rPr>
        <w:t xml:space="preserve"> 60 zidanih kuća. </w:t>
      </w:r>
      <w:r w:rsidR="00733EDB">
        <w:rPr>
          <w:rFonts w:ascii="Times New Roman" w:hAnsi="Times New Roman" w:cs="Times New Roman"/>
          <w:sz w:val="24"/>
          <w:szCs w:val="24"/>
        </w:rPr>
        <w:t>Napomenimo da je površina prizemlja i prvog kata otprilike 2300 m2. Sav materijal osim naravno drva kojeg je u ovom kraju kao i danas bilo mnogo bio dove</w:t>
      </w:r>
      <w:r w:rsidR="00D23396">
        <w:rPr>
          <w:rFonts w:ascii="Times New Roman" w:hAnsi="Times New Roman" w:cs="Times New Roman"/>
          <w:sz w:val="24"/>
          <w:szCs w:val="24"/>
        </w:rPr>
        <w:t>z</w:t>
      </w:r>
      <w:r w:rsidR="00733EDB">
        <w:rPr>
          <w:rFonts w:ascii="Times New Roman" w:hAnsi="Times New Roman" w:cs="Times New Roman"/>
          <w:sz w:val="24"/>
          <w:szCs w:val="24"/>
        </w:rPr>
        <w:t>en</w:t>
      </w:r>
      <w:r w:rsidR="00D23396">
        <w:rPr>
          <w:rFonts w:ascii="Times New Roman" w:hAnsi="Times New Roman" w:cs="Times New Roman"/>
          <w:sz w:val="24"/>
          <w:szCs w:val="24"/>
        </w:rPr>
        <w:t xml:space="preserve"> iz drugih mjesta</w:t>
      </w:r>
      <w:r w:rsidR="00733EDB">
        <w:rPr>
          <w:rFonts w:ascii="Times New Roman" w:hAnsi="Times New Roman" w:cs="Times New Roman"/>
          <w:sz w:val="24"/>
          <w:szCs w:val="24"/>
        </w:rPr>
        <w:t xml:space="preserve">. No, ne kao danas </w:t>
      </w:r>
      <w:r w:rsidR="00D23396">
        <w:rPr>
          <w:rFonts w:ascii="Times New Roman" w:hAnsi="Times New Roman" w:cs="Times New Roman"/>
          <w:sz w:val="24"/>
          <w:szCs w:val="24"/>
        </w:rPr>
        <w:t xml:space="preserve">kamionima, vlakovima ili nekim drugim transportnim sredstvom nego kolima koje su vukle tegleće životinje koje su na ovom području većinom bili volovi i konji. Također ceste u ovom kraju su opisane kao vrlo loši putevi, uski, zarasli, </w:t>
      </w:r>
      <w:proofErr w:type="spellStart"/>
      <w:r w:rsidR="00D23396">
        <w:rPr>
          <w:rFonts w:ascii="Times New Roman" w:hAnsi="Times New Roman" w:cs="Times New Roman"/>
          <w:sz w:val="24"/>
          <w:szCs w:val="24"/>
        </w:rPr>
        <w:t>zalokani</w:t>
      </w:r>
      <w:proofErr w:type="spellEnd"/>
      <w:r w:rsidR="00D23396">
        <w:rPr>
          <w:rFonts w:ascii="Times New Roman" w:hAnsi="Times New Roman" w:cs="Times New Roman"/>
          <w:sz w:val="24"/>
          <w:szCs w:val="24"/>
        </w:rPr>
        <w:t xml:space="preserve"> i bez čvrste podloge. </w:t>
      </w:r>
      <w:r w:rsidR="00BA36DE">
        <w:rPr>
          <w:rFonts w:ascii="Times New Roman" w:hAnsi="Times New Roman" w:cs="Times New Roman"/>
          <w:sz w:val="24"/>
          <w:szCs w:val="24"/>
        </w:rPr>
        <w:t>Možemo samo zamisliti koji je građevinski i infrastrukturni pothvat bila izgradnja ovakve građevine</w:t>
      </w:r>
      <w:r w:rsidR="00274FCD">
        <w:rPr>
          <w:rFonts w:ascii="Times New Roman" w:hAnsi="Times New Roman" w:cs="Times New Roman"/>
          <w:sz w:val="24"/>
          <w:szCs w:val="24"/>
        </w:rPr>
        <w:t>. Napominjemo. U 18. stoljeću, bez uporabe električne energije ili motora na fosilna goriva.</w:t>
      </w:r>
      <w:r w:rsidR="00F74508">
        <w:rPr>
          <w:rFonts w:ascii="Times New Roman" w:hAnsi="Times New Roman" w:cs="Times New Roman"/>
          <w:sz w:val="24"/>
          <w:szCs w:val="24"/>
        </w:rPr>
        <w:t xml:space="preserve"> Također veći dio kupališnog kompleksa izgrađen je prije 1885. i dolaska željeznice u Daruvar.</w:t>
      </w:r>
    </w:p>
    <w:p w:rsidR="00D23396" w:rsidRDefault="00D23396" w:rsidP="00E41A9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U 2022. prosječna cijena gradnje nove kuće po principu ključ u ruke bila je 690 EUR po metru kvadratnom što znači da bi samo prve dvije etaže dvorca koštale 1 587000 EUR. No budimo realni, znamo da grof nije uzimao materijal prosječne kvalitete i da nije kupio pločice na akciji u </w:t>
      </w:r>
      <w:r w:rsidR="00274FCD">
        <w:rPr>
          <w:rFonts w:ascii="Times New Roman" w:hAnsi="Times New Roman" w:cs="Times New Roman"/>
          <w:sz w:val="24"/>
          <w:szCs w:val="24"/>
        </w:rPr>
        <w:t>B</w:t>
      </w:r>
      <w:r>
        <w:rPr>
          <w:rFonts w:ascii="Times New Roman" w:hAnsi="Times New Roman" w:cs="Times New Roman"/>
          <w:sz w:val="24"/>
          <w:szCs w:val="24"/>
        </w:rPr>
        <w:t xml:space="preserve">auhausu i kauč u </w:t>
      </w:r>
      <w:proofErr w:type="spellStart"/>
      <w:r w:rsidR="00274FCD">
        <w:rPr>
          <w:rFonts w:ascii="Times New Roman" w:hAnsi="Times New Roman" w:cs="Times New Roman"/>
          <w:sz w:val="24"/>
          <w:szCs w:val="24"/>
        </w:rPr>
        <w:t>I</w:t>
      </w:r>
      <w:r>
        <w:rPr>
          <w:rFonts w:ascii="Times New Roman" w:hAnsi="Times New Roman" w:cs="Times New Roman"/>
          <w:sz w:val="24"/>
          <w:szCs w:val="24"/>
        </w:rPr>
        <w:t>kei</w:t>
      </w:r>
      <w:proofErr w:type="spellEnd"/>
      <w:r>
        <w:rPr>
          <w:rFonts w:ascii="Times New Roman" w:hAnsi="Times New Roman" w:cs="Times New Roman"/>
          <w:sz w:val="24"/>
          <w:szCs w:val="24"/>
        </w:rPr>
        <w:t xml:space="preserve"> tako da cijenu izrade ovakve građevine u današnje vrijeme ne možemo ni procijeniti. </w:t>
      </w:r>
    </w:p>
    <w:p w:rsidR="00D23396" w:rsidRDefault="00D23396" w:rsidP="00E41A9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Naravno u doba kada je izgrađen dvorac, a i kada su u njemu živjeli vlastelini Jankovići nije postojala električna rasvjeta, kao ni struja. Također dvorac nije imao vodovod, a grijao se na drva. </w:t>
      </w:r>
    </w:p>
    <w:p w:rsidR="00D23396" w:rsidRDefault="00D23396" w:rsidP="00E41A9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Sustav grijanja u dvorcu Janković izuzetno je zanimljiv. U dvorcu se nalazi 6 glavnih ložišta </w:t>
      </w:r>
      <w:r w:rsidR="00223311">
        <w:rPr>
          <w:rFonts w:ascii="Times New Roman" w:hAnsi="Times New Roman" w:cs="Times New Roman"/>
          <w:sz w:val="24"/>
          <w:szCs w:val="24"/>
        </w:rPr>
        <w:t>u koja stane metar</w:t>
      </w:r>
      <w:r w:rsidR="00BA36DE">
        <w:rPr>
          <w:rFonts w:ascii="Times New Roman" w:hAnsi="Times New Roman" w:cs="Times New Roman"/>
          <w:sz w:val="24"/>
          <w:szCs w:val="24"/>
        </w:rPr>
        <w:t>, odnosno jedan kubni metar</w:t>
      </w:r>
      <w:r w:rsidR="00223311">
        <w:rPr>
          <w:rFonts w:ascii="Times New Roman" w:hAnsi="Times New Roman" w:cs="Times New Roman"/>
          <w:sz w:val="24"/>
          <w:szCs w:val="24"/>
        </w:rPr>
        <w:t xml:space="preserve"> drva. Naravno ložišta se nalaze s vanjskih strana </w:t>
      </w:r>
      <w:r w:rsidR="00223311">
        <w:rPr>
          <w:rFonts w:ascii="Times New Roman" w:hAnsi="Times New Roman" w:cs="Times New Roman"/>
          <w:sz w:val="24"/>
          <w:szCs w:val="24"/>
        </w:rPr>
        <w:lastRenderedPageBreak/>
        <w:t xml:space="preserve">soba kako se vlastelu ne bi ometalo dok borave u svojim sobama. Iz ložišta potom topli zrak ulazi u sustav cijevi koji ga pomoću razlike u tlakovima zraka dovodi u sobe, a iz soba odvodi hladan zrak. </w:t>
      </w:r>
    </w:p>
    <w:p w:rsidR="00FC78C0" w:rsidRDefault="00223311" w:rsidP="00E41A9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Pretpostavimo da su se ložišta punila jednom dnevno što nas dovodi do toga da je grof za grijanje dvorca potrošio 6 metara drva dnevno, odnosno 180 mjesečno, a za 6 mjeseci oko 1100. Po današnjim cijenama metar drva oko </w:t>
      </w:r>
      <w:r w:rsidR="004E34E2">
        <w:rPr>
          <w:rFonts w:ascii="Times New Roman" w:hAnsi="Times New Roman" w:cs="Times New Roman"/>
          <w:sz w:val="24"/>
          <w:szCs w:val="24"/>
        </w:rPr>
        <w:t>60</w:t>
      </w:r>
      <w:r>
        <w:rPr>
          <w:rFonts w:ascii="Times New Roman" w:hAnsi="Times New Roman" w:cs="Times New Roman"/>
          <w:sz w:val="24"/>
          <w:szCs w:val="24"/>
        </w:rPr>
        <w:t xml:space="preserve"> </w:t>
      </w:r>
      <w:r w:rsidR="004E34E2">
        <w:rPr>
          <w:rFonts w:ascii="Times New Roman" w:hAnsi="Times New Roman" w:cs="Times New Roman"/>
          <w:sz w:val="24"/>
          <w:szCs w:val="24"/>
        </w:rPr>
        <w:t>eur</w:t>
      </w:r>
      <w:r>
        <w:rPr>
          <w:rFonts w:ascii="Times New Roman" w:hAnsi="Times New Roman" w:cs="Times New Roman"/>
          <w:sz w:val="24"/>
          <w:szCs w:val="24"/>
        </w:rPr>
        <w:t xml:space="preserve">a te da bi grof morao za grijanje odvojiti </w:t>
      </w:r>
      <w:r w:rsidR="004E34E2">
        <w:rPr>
          <w:rFonts w:ascii="Times New Roman" w:hAnsi="Times New Roman" w:cs="Times New Roman"/>
          <w:sz w:val="24"/>
          <w:szCs w:val="24"/>
        </w:rPr>
        <w:t>11000</w:t>
      </w:r>
      <w:r>
        <w:rPr>
          <w:rFonts w:ascii="Times New Roman" w:hAnsi="Times New Roman" w:cs="Times New Roman"/>
          <w:sz w:val="24"/>
          <w:szCs w:val="24"/>
        </w:rPr>
        <w:t xml:space="preserve"> </w:t>
      </w:r>
      <w:r w:rsidR="004E34E2">
        <w:rPr>
          <w:rFonts w:ascii="Times New Roman" w:hAnsi="Times New Roman" w:cs="Times New Roman"/>
          <w:sz w:val="24"/>
          <w:szCs w:val="24"/>
        </w:rPr>
        <w:t>e</w:t>
      </w:r>
      <w:r>
        <w:rPr>
          <w:rFonts w:ascii="Times New Roman" w:hAnsi="Times New Roman" w:cs="Times New Roman"/>
          <w:sz w:val="24"/>
          <w:szCs w:val="24"/>
        </w:rPr>
        <w:t>u</w:t>
      </w:r>
      <w:r w:rsidR="004E34E2">
        <w:rPr>
          <w:rFonts w:ascii="Times New Roman" w:hAnsi="Times New Roman" w:cs="Times New Roman"/>
          <w:sz w:val="24"/>
          <w:szCs w:val="24"/>
        </w:rPr>
        <w:t>r</w:t>
      </w:r>
      <w:r>
        <w:rPr>
          <w:rFonts w:ascii="Times New Roman" w:hAnsi="Times New Roman" w:cs="Times New Roman"/>
          <w:sz w:val="24"/>
          <w:szCs w:val="24"/>
        </w:rPr>
        <w:t>a. To najvjerojatnije grofu nije predstavljalo problem jer su drva za ogrjev pripremali njegovi kmetovi iz stoljetnih šuma koj</w:t>
      </w:r>
      <w:r w:rsidR="00D304DD">
        <w:rPr>
          <w:rFonts w:ascii="Times New Roman" w:hAnsi="Times New Roman" w:cs="Times New Roman"/>
          <w:sz w:val="24"/>
          <w:szCs w:val="24"/>
        </w:rPr>
        <w:t>e</w:t>
      </w:r>
      <w:r>
        <w:rPr>
          <w:rFonts w:ascii="Times New Roman" w:hAnsi="Times New Roman" w:cs="Times New Roman"/>
          <w:sz w:val="24"/>
          <w:szCs w:val="24"/>
        </w:rPr>
        <w:t xml:space="preserve"> su okružival</w:t>
      </w:r>
      <w:r w:rsidR="00D304DD">
        <w:rPr>
          <w:rFonts w:ascii="Times New Roman" w:hAnsi="Times New Roman" w:cs="Times New Roman"/>
          <w:sz w:val="24"/>
          <w:szCs w:val="24"/>
        </w:rPr>
        <w:t>e</w:t>
      </w:r>
      <w:r>
        <w:rPr>
          <w:rFonts w:ascii="Times New Roman" w:hAnsi="Times New Roman" w:cs="Times New Roman"/>
          <w:sz w:val="24"/>
          <w:szCs w:val="24"/>
        </w:rPr>
        <w:t xml:space="preserve"> njegov dvorac</w:t>
      </w:r>
      <w:r w:rsidR="00FC78C0">
        <w:rPr>
          <w:rFonts w:ascii="Times New Roman" w:hAnsi="Times New Roman" w:cs="Times New Roman"/>
          <w:sz w:val="24"/>
          <w:szCs w:val="24"/>
        </w:rPr>
        <w:t xml:space="preserve">. </w:t>
      </w:r>
    </w:p>
    <w:p w:rsidR="00223311" w:rsidRDefault="00FC78C0" w:rsidP="00E41A93">
      <w:pPr>
        <w:spacing w:line="360" w:lineRule="auto"/>
        <w:jc w:val="both"/>
        <w:rPr>
          <w:rFonts w:ascii="Times New Roman" w:hAnsi="Times New Roman" w:cs="Times New Roman"/>
          <w:sz w:val="24"/>
          <w:szCs w:val="24"/>
        </w:rPr>
      </w:pPr>
      <w:r>
        <w:rPr>
          <w:rFonts w:ascii="Times New Roman" w:hAnsi="Times New Roman" w:cs="Times New Roman"/>
          <w:sz w:val="24"/>
          <w:szCs w:val="24"/>
        </w:rPr>
        <w:t>Što bi bilo da se grof odlučio na uvođenje plinskog grijanja. Ako uzmemo da je održavanje temperature od 21-22 stupnja tijekom sezone grijanja za stan od 50 kvadrata potrebno 4 m3 plina dnevno za dvije etaže dvorca potrebno je 182 m3 pa bi mjesečni račun za plin grofa Jankovića iznosio oko 3000 EUR (po trenutnim povlaštenim cijenama za kućanstva</w:t>
      </w:r>
      <w:r w:rsidR="00360FE9">
        <w:rPr>
          <w:rFonts w:ascii="Times New Roman" w:hAnsi="Times New Roman" w:cs="Times New Roman"/>
          <w:sz w:val="24"/>
          <w:szCs w:val="24"/>
        </w:rPr>
        <w:t>)</w:t>
      </w:r>
      <w:r>
        <w:rPr>
          <w:rFonts w:ascii="Times New Roman" w:hAnsi="Times New Roman" w:cs="Times New Roman"/>
          <w:sz w:val="24"/>
          <w:szCs w:val="24"/>
        </w:rPr>
        <w:t xml:space="preserve">. </w:t>
      </w:r>
      <w:r w:rsidR="00360FE9">
        <w:rPr>
          <w:rFonts w:ascii="Times New Roman" w:hAnsi="Times New Roman" w:cs="Times New Roman"/>
          <w:sz w:val="24"/>
          <w:szCs w:val="24"/>
        </w:rPr>
        <w:t>Naravno potrošnja plina bi bila veća zato što su stropovi viši, a prostorije prostranije nego u prosječno</w:t>
      </w:r>
      <w:r w:rsidR="007C6D8D">
        <w:rPr>
          <w:rFonts w:ascii="Times New Roman" w:hAnsi="Times New Roman" w:cs="Times New Roman"/>
          <w:sz w:val="24"/>
          <w:szCs w:val="24"/>
        </w:rPr>
        <w:t>m</w:t>
      </w:r>
      <w:r w:rsidR="00360FE9">
        <w:rPr>
          <w:rFonts w:ascii="Times New Roman" w:hAnsi="Times New Roman" w:cs="Times New Roman"/>
          <w:sz w:val="24"/>
          <w:szCs w:val="24"/>
        </w:rPr>
        <w:t xml:space="preserve"> domaćinstvu. </w:t>
      </w:r>
      <w:r>
        <w:rPr>
          <w:rFonts w:ascii="Times New Roman" w:hAnsi="Times New Roman" w:cs="Times New Roman"/>
          <w:sz w:val="24"/>
          <w:szCs w:val="24"/>
        </w:rPr>
        <w:t>No, budimo realni bili grof držao termostat na 21 stupanj po preporukama vlade RH ili bi ipak malo jače „</w:t>
      </w:r>
      <w:proofErr w:type="spellStart"/>
      <w:r>
        <w:rPr>
          <w:rFonts w:ascii="Times New Roman" w:hAnsi="Times New Roman" w:cs="Times New Roman"/>
          <w:sz w:val="24"/>
          <w:szCs w:val="24"/>
        </w:rPr>
        <w:t>nahajcao</w:t>
      </w:r>
      <w:proofErr w:type="spellEnd"/>
      <w:r>
        <w:rPr>
          <w:rFonts w:ascii="Times New Roman" w:hAnsi="Times New Roman" w:cs="Times New Roman"/>
          <w:sz w:val="24"/>
          <w:szCs w:val="24"/>
        </w:rPr>
        <w:t>“.</w:t>
      </w:r>
    </w:p>
    <w:p w:rsidR="00D304DD" w:rsidRDefault="00FC78C0" w:rsidP="00E41A9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Što se tiče vode, u dvorištu dvorca nalazio se bunar za njegove potrebe. Voda se naravno zagrijavala na pećima no grof naravno nije imao taj problem pošto je na svom vlastelinstvu </w:t>
      </w:r>
      <w:r w:rsidR="007C6D8D">
        <w:rPr>
          <w:rFonts w:ascii="Times New Roman" w:hAnsi="Times New Roman" w:cs="Times New Roman"/>
          <w:sz w:val="24"/>
          <w:szCs w:val="24"/>
        </w:rPr>
        <w:t xml:space="preserve">u neposrednoj blizini dvorca </w:t>
      </w:r>
      <w:r>
        <w:rPr>
          <w:rFonts w:ascii="Times New Roman" w:hAnsi="Times New Roman" w:cs="Times New Roman"/>
          <w:sz w:val="24"/>
          <w:szCs w:val="24"/>
        </w:rPr>
        <w:t xml:space="preserve">imao termalni izvor tople vode. Pošto je uštedio na grijanju vode ušteđeni novac je onda pametno uložio u izgradnju Antunovih kupki oko termalnog izvora. </w:t>
      </w:r>
    </w:p>
    <w:p w:rsidR="00744220" w:rsidRDefault="00744220" w:rsidP="00E41A93">
      <w:pPr>
        <w:spacing w:line="360" w:lineRule="auto"/>
        <w:jc w:val="both"/>
        <w:rPr>
          <w:rFonts w:ascii="Times New Roman" w:hAnsi="Times New Roman" w:cs="Times New Roman"/>
          <w:sz w:val="24"/>
          <w:szCs w:val="24"/>
        </w:rPr>
      </w:pPr>
      <w:r>
        <w:rPr>
          <w:rFonts w:ascii="Times New Roman" w:hAnsi="Times New Roman" w:cs="Times New Roman"/>
          <w:sz w:val="24"/>
          <w:szCs w:val="24"/>
        </w:rPr>
        <w:t>Kako je dvorac funkcionirao po noći?</w:t>
      </w:r>
    </w:p>
    <w:p w:rsidR="00FC78C0" w:rsidRDefault="00FC78C0" w:rsidP="00E41A9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Dolazimo do rasvjete u dvorcu. Danas se u dvorcu nalazi </w:t>
      </w:r>
      <w:r w:rsidR="004E34E2">
        <w:rPr>
          <w:rFonts w:ascii="Times New Roman" w:hAnsi="Times New Roman" w:cs="Times New Roman"/>
          <w:sz w:val="24"/>
          <w:szCs w:val="24"/>
        </w:rPr>
        <w:t>električna</w:t>
      </w:r>
      <w:r>
        <w:rPr>
          <w:rFonts w:ascii="Times New Roman" w:hAnsi="Times New Roman" w:cs="Times New Roman"/>
          <w:sz w:val="24"/>
          <w:szCs w:val="24"/>
        </w:rPr>
        <w:t xml:space="preserve"> rasvjeta no to naravno nije bio slučaj u doba njegove izgradnje. </w:t>
      </w:r>
      <w:r w:rsidR="00744220">
        <w:rPr>
          <w:rFonts w:ascii="Times New Roman" w:hAnsi="Times New Roman" w:cs="Times New Roman"/>
          <w:sz w:val="24"/>
          <w:szCs w:val="24"/>
        </w:rPr>
        <w:t>Neposredno nakon izgradnje o</w:t>
      </w:r>
      <w:r>
        <w:rPr>
          <w:rFonts w:ascii="Times New Roman" w:hAnsi="Times New Roman" w:cs="Times New Roman"/>
          <w:sz w:val="24"/>
          <w:szCs w:val="24"/>
        </w:rPr>
        <w:t xml:space="preserve">svjetljenje prostora prvotno se održavalo pomoću svijeća, a tek kasnije petrolejki. </w:t>
      </w:r>
    </w:p>
    <w:p w:rsidR="00FC78C0" w:rsidRDefault="00FC78C0" w:rsidP="00E41A9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Ako uzmemo u obzir da trenutna LED žarulja od 7W pruža jačinu svjetla od </w:t>
      </w:r>
      <w:r w:rsidR="00527837">
        <w:rPr>
          <w:rFonts w:ascii="Times New Roman" w:hAnsi="Times New Roman" w:cs="Times New Roman"/>
          <w:sz w:val="24"/>
          <w:szCs w:val="24"/>
        </w:rPr>
        <w:t>470</w:t>
      </w:r>
      <w:r>
        <w:rPr>
          <w:rFonts w:ascii="Times New Roman" w:hAnsi="Times New Roman" w:cs="Times New Roman"/>
          <w:sz w:val="24"/>
          <w:szCs w:val="24"/>
        </w:rPr>
        <w:t xml:space="preserve"> lumena</w:t>
      </w:r>
      <w:r w:rsidR="004D10FA">
        <w:rPr>
          <w:rFonts w:ascii="Times New Roman" w:hAnsi="Times New Roman" w:cs="Times New Roman"/>
          <w:sz w:val="24"/>
          <w:szCs w:val="24"/>
        </w:rPr>
        <w:t xml:space="preserve">, a jedna svijeća 12,5 lumena potrebno je 38 svijeća kako bi se stvorila ista količina svjetla kao od jedne žarulje. To bi značilo da je za primjerice osvjetljenje plesne sale koja trenutno ima osvjetljenje od 11 žarulja trebalo 418 svijeća. Također ako se u svakoj </w:t>
      </w:r>
      <w:r w:rsidR="007C6D8D">
        <w:rPr>
          <w:rFonts w:ascii="Times New Roman" w:hAnsi="Times New Roman" w:cs="Times New Roman"/>
          <w:sz w:val="24"/>
          <w:szCs w:val="24"/>
        </w:rPr>
        <w:t xml:space="preserve">sobi </w:t>
      </w:r>
      <w:r w:rsidR="004D10FA">
        <w:rPr>
          <w:rFonts w:ascii="Times New Roman" w:hAnsi="Times New Roman" w:cs="Times New Roman"/>
          <w:sz w:val="24"/>
          <w:szCs w:val="24"/>
        </w:rPr>
        <w:t>nalazio broj svijeća dovoljnih da zamjene jednu žarulju za osvjetljenje svih soba u dvorcu bilo je potrebno oko 2300 svijeća.</w:t>
      </w:r>
      <w:r w:rsidR="00BA36DE">
        <w:rPr>
          <w:rFonts w:ascii="Times New Roman" w:hAnsi="Times New Roman" w:cs="Times New Roman"/>
          <w:sz w:val="24"/>
          <w:szCs w:val="24"/>
        </w:rPr>
        <w:t xml:space="preserve"> Ako je prosječna cijena voštane svijeće 1,5 EUR to nas dovodi do iznosa od 3450 EUR za jednu turu svijeća.</w:t>
      </w:r>
      <w:r w:rsidR="004D10FA">
        <w:rPr>
          <w:rFonts w:ascii="Times New Roman" w:hAnsi="Times New Roman" w:cs="Times New Roman"/>
          <w:sz w:val="24"/>
          <w:szCs w:val="24"/>
        </w:rPr>
        <w:t xml:space="preserve"> Ali ponovno budimo realni bili grof imao po jednu žarulju u svakoj sobi… </w:t>
      </w:r>
    </w:p>
    <w:p w:rsidR="004D10FA" w:rsidRDefault="00D304DD" w:rsidP="00E41A93">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Možemo zaključiti da je funkcionalnost dvorca bila izuzetno zanimljiva i zahtijevala puno ljudskog rada u vremenu bez struje i današnjih čuda moderne tehnologije. </w:t>
      </w:r>
    </w:p>
    <w:p w:rsidR="00D304DD" w:rsidRDefault="00D304DD" w:rsidP="00E41A9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Većina toga odnosila se na korištenje vatre. Koristila se za grijanje i za osvjetljivanje prostora. </w:t>
      </w:r>
    </w:p>
    <w:p w:rsidR="004E34E2" w:rsidRDefault="004E34E2" w:rsidP="00E41A93">
      <w:pPr>
        <w:spacing w:line="360" w:lineRule="auto"/>
        <w:jc w:val="both"/>
        <w:rPr>
          <w:rFonts w:ascii="Times New Roman" w:hAnsi="Times New Roman" w:cs="Times New Roman"/>
          <w:sz w:val="24"/>
          <w:szCs w:val="24"/>
        </w:rPr>
      </w:pPr>
      <w:r>
        <w:rPr>
          <w:rFonts w:ascii="Times New Roman" w:hAnsi="Times New Roman" w:cs="Times New Roman"/>
          <w:sz w:val="24"/>
          <w:szCs w:val="24"/>
        </w:rPr>
        <w:t>Ostalo stanovništvo</w:t>
      </w:r>
    </w:p>
    <w:p w:rsidR="004E34E2" w:rsidRDefault="004E34E2" w:rsidP="00E41A93">
      <w:pPr>
        <w:spacing w:line="360" w:lineRule="auto"/>
        <w:jc w:val="both"/>
        <w:rPr>
          <w:rFonts w:ascii="Times New Roman" w:hAnsi="Times New Roman" w:cs="Times New Roman"/>
          <w:sz w:val="24"/>
          <w:szCs w:val="24"/>
        </w:rPr>
      </w:pPr>
      <w:r>
        <w:rPr>
          <w:rFonts w:ascii="Times New Roman" w:hAnsi="Times New Roman" w:cs="Times New Roman"/>
          <w:sz w:val="24"/>
          <w:szCs w:val="24"/>
        </w:rPr>
        <w:t>Stanovnici Daruvara nisu naravno živjeli u uvjetima u kojima je živio grof Janković. U samome gradu nalazili su se obrtnici i trgovci koji su živjeli u nešto boljim uvjetima. Njihove kuće su se također grijale uz pomoć dva, ali kroz obične peći ili kamine. Također su izvor svjetla bile svijeće ali ne u toj mjeri u kojima su se koristile u dvorcu.</w:t>
      </w:r>
    </w:p>
    <w:p w:rsidR="004E34E2" w:rsidRDefault="004E34E2" w:rsidP="00E41A9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Što se tiče vlastelinskih podanika, kmetova, a kasnije seljaka na vlastelinstvima Jankovića znamo da su živjeli u malim kućama čije je središte bila peć koja je služila za grijanje i kao kuhinja. </w:t>
      </w:r>
      <w:r w:rsidR="007F5E72">
        <w:rPr>
          <w:rFonts w:ascii="Times New Roman" w:hAnsi="Times New Roman" w:cs="Times New Roman"/>
          <w:sz w:val="24"/>
          <w:szCs w:val="24"/>
        </w:rPr>
        <w:t>Sumnjamo da su poslije zalaska sunca imali bilo kakav drugi izvor svjetla osim malene vatrice u peći ili jedne dotrajale svijeće. Ostalo im je jedino ako su imali sreće da gledaju dvorac grofa Jankovića kako kao svjetionik na osamljenoj hridi svijetli neviđenim sjajem u moru potpune tame.</w:t>
      </w:r>
    </w:p>
    <w:p w:rsidR="007F5E72" w:rsidRDefault="007F5E72" w:rsidP="00E41A93">
      <w:pPr>
        <w:spacing w:line="360" w:lineRule="auto"/>
        <w:jc w:val="both"/>
        <w:rPr>
          <w:rFonts w:ascii="Times New Roman" w:hAnsi="Times New Roman" w:cs="Times New Roman"/>
          <w:sz w:val="24"/>
          <w:szCs w:val="24"/>
        </w:rPr>
      </w:pPr>
      <w:r>
        <w:rPr>
          <w:rFonts w:ascii="Times New Roman" w:hAnsi="Times New Roman" w:cs="Times New Roman"/>
          <w:sz w:val="24"/>
          <w:szCs w:val="24"/>
        </w:rPr>
        <w:t>POVIJEST SPAVANJA</w:t>
      </w:r>
      <w:r w:rsidR="00744220">
        <w:rPr>
          <w:rFonts w:ascii="Times New Roman" w:hAnsi="Times New Roman" w:cs="Times New Roman"/>
          <w:sz w:val="24"/>
          <w:szCs w:val="24"/>
        </w:rPr>
        <w:t xml:space="preserve"> – KAKO JE SPAVAO GROF JANKOVIĆ</w:t>
      </w:r>
    </w:p>
    <w:p w:rsidR="007F5E72" w:rsidRDefault="007F5E72" w:rsidP="00E41A9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Prije masovnog korištenja </w:t>
      </w:r>
      <w:r w:rsidR="009947BB">
        <w:rPr>
          <w:rFonts w:ascii="Times New Roman" w:hAnsi="Times New Roman" w:cs="Times New Roman"/>
          <w:sz w:val="24"/>
          <w:szCs w:val="24"/>
        </w:rPr>
        <w:t xml:space="preserve">rasvjete odnosno do otprilike sredine 19. stoljeća, a u nekim dijelovima svijeta moguće i danas ljudi su tijekom noći spavali dvofazno, odnosno u dva navrata. </w:t>
      </w:r>
    </w:p>
    <w:p w:rsidR="009947BB" w:rsidRDefault="009947BB" w:rsidP="00E41A93">
      <w:pPr>
        <w:spacing w:line="360" w:lineRule="auto"/>
        <w:jc w:val="both"/>
        <w:rPr>
          <w:rFonts w:ascii="Times New Roman" w:hAnsi="Times New Roman" w:cs="Times New Roman"/>
          <w:sz w:val="24"/>
          <w:szCs w:val="24"/>
        </w:rPr>
      </w:pPr>
      <w:r>
        <w:rPr>
          <w:rFonts w:ascii="Times New Roman" w:hAnsi="Times New Roman" w:cs="Times New Roman"/>
          <w:sz w:val="24"/>
          <w:szCs w:val="24"/>
        </w:rPr>
        <w:t>Danas je uvriježeno mišljenje kako odraslom čovjeku treba od 6 do 8 sati sna kako bi se odmorio, a njegovo tijelo regeneriralo i bilo spremno za normalno funkcioniranje idućeg dana. Prosjeći čovjek danas odlazi „u krevet između 22 sata</w:t>
      </w:r>
      <w:r w:rsidR="00A45FA9">
        <w:rPr>
          <w:rFonts w:ascii="Times New Roman" w:hAnsi="Times New Roman" w:cs="Times New Roman"/>
          <w:sz w:val="24"/>
          <w:szCs w:val="24"/>
        </w:rPr>
        <w:t xml:space="preserve"> i ponoći</w:t>
      </w:r>
      <w:r>
        <w:rPr>
          <w:rFonts w:ascii="Times New Roman" w:hAnsi="Times New Roman" w:cs="Times New Roman"/>
          <w:sz w:val="24"/>
          <w:szCs w:val="24"/>
        </w:rPr>
        <w:t xml:space="preserve"> i ustaje oko 6 ili 7 sati neovisno o tome</w:t>
      </w:r>
      <w:r w:rsidR="00E47638">
        <w:rPr>
          <w:rFonts w:ascii="Times New Roman" w:hAnsi="Times New Roman" w:cs="Times New Roman"/>
          <w:sz w:val="24"/>
          <w:szCs w:val="24"/>
        </w:rPr>
        <w:t xml:space="preserve"> jeli vani noć ili dan. To nam je omogućila</w:t>
      </w:r>
      <w:r w:rsidR="00A45FA9">
        <w:rPr>
          <w:rFonts w:ascii="Times New Roman" w:hAnsi="Times New Roman" w:cs="Times New Roman"/>
          <w:sz w:val="24"/>
          <w:szCs w:val="24"/>
        </w:rPr>
        <w:t xml:space="preserve"> umjetna</w:t>
      </w:r>
      <w:r w:rsidR="00E47638">
        <w:rPr>
          <w:rFonts w:ascii="Times New Roman" w:hAnsi="Times New Roman" w:cs="Times New Roman"/>
          <w:sz w:val="24"/>
          <w:szCs w:val="24"/>
        </w:rPr>
        <w:t xml:space="preserve"> rasvjeta u našim domovima</w:t>
      </w:r>
      <w:r w:rsidR="007C6D8D">
        <w:rPr>
          <w:rFonts w:ascii="Times New Roman" w:hAnsi="Times New Roman" w:cs="Times New Roman"/>
          <w:sz w:val="24"/>
          <w:szCs w:val="24"/>
        </w:rPr>
        <w:t xml:space="preserve"> i ulična rasvjeta u našim mjestima</w:t>
      </w:r>
      <w:r w:rsidR="00E47638">
        <w:rPr>
          <w:rFonts w:ascii="Times New Roman" w:hAnsi="Times New Roman" w:cs="Times New Roman"/>
          <w:sz w:val="24"/>
          <w:szCs w:val="24"/>
        </w:rPr>
        <w:t xml:space="preserve"> zbog koje ne ovisimo o dnevnom svjetlu. Nekada nije bilo tako.</w:t>
      </w:r>
    </w:p>
    <w:p w:rsidR="00E47638" w:rsidRDefault="00E47638" w:rsidP="00E41A9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Ljudi su išli spavati oko 21 sat, odnosno oko 2 sata nakon zalaska sunca. Nakon otprilike 4 odspavana sata ljudi su se budili na sat-dva te potom nastavili spavati do izlaska Sunca. </w:t>
      </w:r>
    </w:p>
    <w:p w:rsidR="00E47638" w:rsidRDefault="00E47638" w:rsidP="00E41A93">
      <w:pPr>
        <w:spacing w:line="360" w:lineRule="auto"/>
        <w:jc w:val="both"/>
        <w:rPr>
          <w:rFonts w:ascii="Times New Roman" w:hAnsi="Times New Roman" w:cs="Times New Roman"/>
          <w:sz w:val="24"/>
          <w:szCs w:val="24"/>
        </w:rPr>
      </w:pPr>
      <w:r>
        <w:rPr>
          <w:rFonts w:ascii="Times New Roman" w:hAnsi="Times New Roman" w:cs="Times New Roman"/>
          <w:sz w:val="24"/>
          <w:szCs w:val="24"/>
        </w:rPr>
        <w:t>Ljudi su u krevet odlazili ranije zbog nedostatka svjetla koje su imali samo iz peći ili svijeća, također većina ljudi radila je tijekom dana teške fizičke poslove zbog kojih su bili izuzetno umorni. Također odlazak u krevet značio je da se može prestati s grijanjem prostora što je značilo uštedu na drvetu (kasnije ugljenu).</w:t>
      </w:r>
      <w:r w:rsidR="009D2B89">
        <w:rPr>
          <w:rFonts w:ascii="Times New Roman" w:hAnsi="Times New Roman" w:cs="Times New Roman"/>
          <w:sz w:val="24"/>
          <w:szCs w:val="24"/>
        </w:rPr>
        <w:t xml:space="preserve"> Gotovo nitko osim najbogatijih ljudi nije u krevetu spavao sam. Najčešće je u krevetu spavalo po nekoliko osoba ili čak cijele obitelji.</w:t>
      </w:r>
    </w:p>
    <w:p w:rsidR="009D2B89" w:rsidRDefault="009D2B89" w:rsidP="00E41A93">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Zbog r</w:t>
      </w:r>
      <w:r w:rsidR="00B8581F">
        <w:rPr>
          <w:rFonts w:ascii="Times New Roman" w:hAnsi="Times New Roman" w:cs="Times New Roman"/>
          <w:sz w:val="24"/>
          <w:szCs w:val="24"/>
        </w:rPr>
        <w:t>an</w:t>
      </w:r>
      <w:r>
        <w:rPr>
          <w:rFonts w:ascii="Times New Roman" w:hAnsi="Times New Roman" w:cs="Times New Roman"/>
          <w:sz w:val="24"/>
          <w:szCs w:val="24"/>
        </w:rPr>
        <w:t>og</w:t>
      </w:r>
      <w:r w:rsidR="00B8581F">
        <w:rPr>
          <w:rFonts w:ascii="Times New Roman" w:hAnsi="Times New Roman" w:cs="Times New Roman"/>
          <w:sz w:val="24"/>
          <w:szCs w:val="24"/>
        </w:rPr>
        <w:t xml:space="preserve"> odla</w:t>
      </w:r>
      <w:r>
        <w:rPr>
          <w:rFonts w:ascii="Times New Roman" w:hAnsi="Times New Roman" w:cs="Times New Roman"/>
          <w:sz w:val="24"/>
          <w:szCs w:val="24"/>
        </w:rPr>
        <w:t>s</w:t>
      </w:r>
      <w:r w:rsidR="00B8581F">
        <w:rPr>
          <w:rFonts w:ascii="Times New Roman" w:hAnsi="Times New Roman" w:cs="Times New Roman"/>
          <w:sz w:val="24"/>
          <w:szCs w:val="24"/>
        </w:rPr>
        <w:t>k</w:t>
      </w:r>
      <w:r>
        <w:rPr>
          <w:rFonts w:ascii="Times New Roman" w:hAnsi="Times New Roman" w:cs="Times New Roman"/>
          <w:sz w:val="24"/>
          <w:szCs w:val="24"/>
        </w:rPr>
        <w:t>a</w:t>
      </w:r>
      <w:r w:rsidR="00B8581F">
        <w:rPr>
          <w:rFonts w:ascii="Times New Roman" w:hAnsi="Times New Roman" w:cs="Times New Roman"/>
          <w:sz w:val="24"/>
          <w:szCs w:val="24"/>
        </w:rPr>
        <w:t xml:space="preserve"> u krevet pogotovo tijekom zimskih noći</w:t>
      </w:r>
      <w:r>
        <w:rPr>
          <w:rFonts w:ascii="Times New Roman" w:hAnsi="Times New Roman" w:cs="Times New Roman"/>
          <w:sz w:val="24"/>
          <w:szCs w:val="24"/>
        </w:rPr>
        <w:t xml:space="preserve"> ljudima je trebalo </w:t>
      </w:r>
      <w:r w:rsidR="00CA7F9B">
        <w:rPr>
          <w:rFonts w:ascii="Times New Roman" w:hAnsi="Times New Roman" w:cs="Times New Roman"/>
          <w:sz w:val="24"/>
          <w:szCs w:val="24"/>
        </w:rPr>
        <w:t>i do</w:t>
      </w:r>
      <w:r>
        <w:rPr>
          <w:rFonts w:ascii="Times New Roman" w:hAnsi="Times New Roman" w:cs="Times New Roman"/>
          <w:sz w:val="24"/>
          <w:szCs w:val="24"/>
        </w:rPr>
        <w:t xml:space="preserve"> 2 sata kako bi utonuli u san za razliku od današnjih 15</w:t>
      </w:r>
      <w:r w:rsidR="007C6D8D">
        <w:rPr>
          <w:rFonts w:ascii="Times New Roman" w:hAnsi="Times New Roman" w:cs="Times New Roman"/>
          <w:sz w:val="24"/>
          <w:szCs w:val="24"/>
        </w:rPr>
        <w:t>ak</w:t>
      </w:r>
      <w:r>
        <w:rPr>
          <w:rFonts w:ascii="Times New Roman" w:hAnsi="Times New Roman" w:cs="Times New Roman"/>
          <w:sz w:val="24"/>
          <w:szCs w:val="24"/>
        </w:rPr>
        <w:t xml:space="preserve"> minuta. Za to vrijeme najčešće se priča s ostalim ljudima s kojima se dijeli krevet.</w:t>
      </w:r>
    </w:p>
    <w:p w:rsidR="00E47638" w:rsidRDefault="009D2B89" w:rsidP="00E41A93">
      <w:pPr>
        <w:spacing w:line="360" w:lineRule="auto"/>
        <w:jc w:val="both"/>
        <w:rPr>
          <w:rFonts w:ascii="Times New Roman" w:hAnsi="Times New Roman" w:cs="Times New Roman"/>
          <w:sz w:val="24"/>
          <w:szCs w:val="24"/>
        </w:rPr>
      </w:pPr>
      <w:r>
        <w:rPr>
          <w:rFonts w:ascii="Times New Roman" w:hAnsi="Times New Roman" w:cs="Times New Roman"/>
          <w:sz w:val="24"/>
          <w:szCs w:val="24"/>
        </w:rPr>
        <w:t>Nakon odspavane prve faze sna ljudi se bude i ostaju budni sat do dva</w:t>
      </w:r>
      <w:r w:rsidR="00CA7F9B">
        <w:rPr>
          <w:rFonts w:ascii="Times New Roman" w:hAnsi="Times New Roman" w:cs="Times New Roman"/>
          <w:sz w:val="24"/>
          <w:szCs w:val="24"/>
        </w:rPr>
        <w:t>, a onda odspavaju drugu fazu sna sve do jutra</w:t>
      </w:r>
      <w:r>
        <w:rPr>
          <w:rFonts w:ascii="Times New Roman" w:hAnsi="Times New Roman" w:cs="Times New Roman"/>
          <w:sz w:val="24"/>
          <w:szCs w:val="24"/>
        </w:rPr>
        <w:t>. U tom periodu ljudi su radili razne poslove. Ovo doba noći za seljake je bilo doba za provođenje s obitelji pošto su tijekom dana radili jedino vrijeme koje su mogli provesti s obitelji bilo je upravo između dva sna.</w:t>
      </w:r>
      <w:r w:rsidR="007C6D8D">
        <w:rPr>
          <w:rFonts w:ascii="Times New Roman" w:hAnsi="Times New Roman" w:cs="Times New Roman"/>
          <w:sz w:val="24"/>
          <w:szCs w:val="24"/>
        </w:rPr>
        <w:t xml:space="preserve"> Kada su odmorni nakon prve faze sna mogli normalno fun</w:t>
      </w:r>
      <w:r w:rsidR="006B0A29">
        <w:rPr>
          <w:rFonts w:ascii="Times New Roman" w:hAnsi="Times New Roman" w:cs="Times New Roman"/>
          <w:sz w:val="24"/>
          <w:szCs w:val="24"/>
        </w:rPr>
        <w:t>kcionirati.</w:t>
      </w:r>
      <w:r>
        <w:rPr>
          <w:rFonts w:ascii="Times New Roman" w:hAnsi="Times New Roman" w:cs="Times New Roman"/>
          <w:sz w:val="24"/>
          <w:szCs w:val="24"/>
        </w:rPr>
        <w:t xml:space="preserve"> Nadalje ljudi su koristili ovaj period za razgovor s ukućanima, molitve i vođenje ljubavi. Ostale aktivnosti bile su ograničene oskudnim svjetlom. No kada bi se probudili ljudi su znali i ustati iz kreveta ponekad i zapaliti vatru u peći. Potom bi uz oskudno svjetlo obavljali razne kućanske poslove kao što su briga o djeci, krpanje odjeće, guljenje hrane, ribanje, poliranje, brisanje i slični poslovi koji su se mogli raditi u mraku ili polumraku</w:t>
      </w:r>
      <w:r w:rsidR="00E3479D">
        <w:rPr>
          <w:rFonts w:ascii="Times New Roman" w:hAnsi="Times New Roman" w:cs="Times New Roman"/>
          <w:sz w:val="24"/>
          <w:szCs w:val="24"/>
        </w:rPr>
        <w:t>. Studenti su primjerice učili, a učenje tijekom noći poslije prvog sna preporučivalo</w:t>
      </w:r>
      <w:r w:rsidR="00CA7F9B">
        <w:rPr>
          <w:rFonts w:ascii="Times New Roman" w:hAnsi="Times New Roman" w:cs="Times New Roman"/>
          <w:sz w:val="24"/>
          <w:szCs w:val="24"/>
        </w:rPr>
        <w:t xml:space="preserve"> se studentima.</w:t>
      </w:r>
      <w:r w:rsidR="00B8581F">
        <w:rPr>
          <w:rFonts w:ascii="Times New Roman" w:hAnsi="Times New Roman" w:cs="Times New Roman"/>
          <w:sz w:val="24"/>
          <w:szCs w:val="24"/>
        </w:rPr>
        <w:t xml:space="preserve"> </w:t>
      </w:r>
      <w:r w:rsidR="00CA7F9B">
        <w:rPr>
          <w:rFonts w:ascii="Times New Roman" w:hAnsi="Times New Roman" w:cs="Times New Roman"/>
          <w:sz w:val="24"/>
          <w:szCs w:val="24"/>
        </w:rPr>
        <w:t>No, mnogi nisu izlazili iz kreveta ili barem ne na dugo.</w:t>
      </w:r>
    </w:p>
    <w:p w:rsidR="00CA7F9B" w:rsidRDefault="00CA7F9B" w:rsidP="00E41A93">
      <w:pPr>
        <w:spacing w:line="360" w:lineRule="auto"/>
        <w:jc w:val="both"/>
        <w:rPr>
          <w:rFonts w:ascii="Times New Roman" w:hAnsi="Times New Roman" w:cs="Times New Roman"/>
          <w:sz w:val="24"/>
          <w:szCs w:val="24"/>
        </w:rPr>
      </w:pPr>
      <w:r>
        <w:rPr>
          <w:rFonts w:ascii="Times New Roman" w:hAnsi="Times New Roman" w:cs="Times New Roman"/>
          <w:sz w:val="24"/>
          <w:szCs w:val="24"/>
        </w:rPr>
        <w:t>Noć je bila poimana kao mnogo opasnije vrijeme za budnost nego dan. Noću su se događale krađe, ubojstva, pijanstva, a ljudi su smatrali kako Sotona ima veliku moć tijekom noći.</w:t>
      </w:r>
      <w:r w:rsidR="006B0A29">
        <w:rPr>
          <w:rFonts w:ascii="Times New Roman" w:hAnsi="Times New Roman" w:cs="Times New Roman"/>
          <w:sz w:val="24"/>
          <w:szCs w:val="24"/>
        </w:rPr>
        <w:t xml:space="preserve"> Najviše je tom mišljenju pridonijela potpuna tama koja je vladala nakon zalaska Sunca.</w:t>
      </w:r>
      <w:r>
        <w:rPr>
          <w:rFonts w:ascii="Times New Roman" w:hAnsi="Times New Roman" w:cs="Times New Roman"/>
          <w:sz w:val="24"/>
          <w:szCs w:val="24"/>
        </w:rPr>
        <w:t xml:space="preserve"> Na vrata i prozore navlačili su se zastori kako bi se ljudi zaštitili od opasnosti, a veliku važnost imale su večernje molitve za zaštitu od noćnih opasnosti.</w:t>
      </w:r>
    </w:p>
    <w:p w:rsidR="00CA7F9B" w:rsidRDefault="00CA7F9B" w:rsidP="00E41A9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Iako ova teorija nije u potpunosti dokazana zapisi o periodu budnosti nalazi se u mnogim starim djelima. Također kod dijela plemena koja i danas žive u prirodi bez tekovina modernog doba može se uočiti ovaj način spavanja. Također u nekim istraživanjima koja su se provodila </w:t>
      </w:r>
      <w:r w:rsidR="006B0A29">
        <w:rPr>
          <w:rFonts w:ascii="Times New Roman" w:hAnsi="Times New Roman" w:cs="Times New Roman"/>
          <w:sz w:val="24"/>
          <w:szCs w:val="24"/>
        </w:rPr>
        <w:t>uočeno</w:t>
      </w:r>
      <w:r>
        <w:rPr>
          <w:rFonts w:ascii="Times New Roman" w:hAnsi="Times New Roman" w:cs="Times New Roman"/>
          <w:sz w:val="24"/>
          <w:szCs w:val="24"/>
        </w:rPr>
        <w:t xml:space="preserve"> je kako se ljudi koji ostaju u mraku po 14 sati dnevno </w:t>
      </w:r>
      <w:r w:rsidR="006B0A29">
        <w:rPr>
          <w:rFonts w:ascii="Times New Roman" w:hAnsi="Times New Roman" w:cs="Times New Roman"/>
          <w:sz w:val="24"/>
          <w:szCs w:val="24"/>
        </w:rPr>
        <w:t xml:space="preserve">nakon nekoliko tjedana </w:t>
      </w:r>
      <w:r>
        <w:rPr>
          <w:rFonts w:ascii="Times New Roman" w:hAnsi="Times New Roman" w:cs="Times New Roman"/>
          <w:sz w:val="24"/>
          <w:szCs w:val="24"/>
        </w:rPr>
        <w:t>počinju buditi poslije 4 sata sna te nakon sat do dva budnosti ponovno odlaze na spavanje.</w:t>
      </w:r>
    </w:p>
    <w:p w:rsidR="007F5E72" w:rsidRDefault="007F5E72" w:rsidP="00E41A93">
      <w:pPr>
        <w:spacing w:line="360" w:lineRule="auto"/>
        <w:jc w:val="both"/>
        <w:rPr>
          <w:rFonts w:ascii="Times New Roman" w:hAnsi="Times New Roman" w:cs="Times New Roman"/>
          <w:sz w:val="24"/>
          <w:szCs w:val="24"/>
        </w:rPr>
      </w:pPr>
    </w:p>
    <w:p w:rsidR="00FC78C0" w:rsidRDefault="00FC78C0" w:rsidP="003704CB">
      <w:pPr>
        <w:rPr>
          <w:rFonts w:ascii="Times New Roman" w:hAnsi="Times New Roman" w:cs="Times New Roman"/>
          <w:sz w:val="24"/>
          <w:szCs w:val="24"/>
        </w:rPr>
      </w:pPr>
    </w:p>
    <w:p w:rsidR="005F70AF" w:rsidRPr="005F70AF" w:rsidRDefault="005F70AF">
      <w:pPr>
        <w:rPr>
          <w:rFonts w:ascii="Times New Roman" w:hAnsi="Times New Roman" w:cs="Times New Roman"/>
          <w:sz w:val="24"/>
          <w:szCs w:val="24"/>
        </w:rPr>
      </w:pPr>
    </w:p>
    <w:sectPr w:rsidR="005F70AF" w:rsidRPr="005F70A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EE"/>
    <w:family w:val="swiss"/>
    <w:pitch w:val="variable"/>
    <w:sig w:usb0="E4002EFF" w:usb1="C2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0AF"/>
    <w:rsid w:val="00223311"/>
    <w:rsid w:val="00274FCD"/>
    <w:rsid w:val="00360FE9"/>
    <w:rsid w:val="003704CB"/>
    <w:rsid w:val="004D10FA"/>
    <w:rsid w:val="004E34E2"/>
    <w:rsid w:val="00527837"/>
    <w:rsid w:val="005B46AA"/>
    <w:rsid w:val="005F70AF"/>
    <w:rsid w:val="006B0A29"/>
    <w:rsid w:val="00733EDB"/>
    <w:rsid w:val="00744220"/>
    <w:rsid w:val="007C6D8D"/>
    <w:rsid w:val="007F5E72"/>
    <w:rsid w:val="009947BB"/>
    <w:rsid w:val="009D2B89"/>
    <w:rsid w:val="00A45FA9"/>
    <w:rsid w:val="00B8581F"/>
    <w:rsid w:val="00BA36DE"/>
    <w:rsid w:val="00C0639E"/>
    <w:rsid w:val="00CA7F9B"/>
    <w:rsid w:val="00D23396"/>
    <w:rsid w:val="00D304DD"/>
    <w:rsid w:val="00E3479D"/>
    <w:rsid w:val="00E41A93"/>
    <w:rsid w:val="00E47638"/>
    <w:rsid w:val="00EC4726"/>
    <w:rsid w:val="00F74508"/>
    <w:rsid w:val="00FC78C0"/>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5FDBA"/>
  <w15:chartTrackingRefBased/>
  <w15:docId w15:val="{815B12AC-B7E2-43E9-AA72-247841569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hr-H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Zadanifontodlomka">
    <w:name w:val="Default Paragraph Font"/>
    <w:uiPriority w:val="1"/>
    <w:semiHidden/>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sustav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485</TotalTime>
  <Pages>1</Pages>
  <Words>1460</Words>
  <Characters>8323</Characters>
  <Application>Microsoft Office Word</Application>
  <DocSecurity>0</DocSecurity>
  <Lines>69</Lines>
  <Paragraphs>19</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9764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Zavičajni muzej</dc:creator>
  <cp:keywords/>
  <dc:description/>
  <cp:lastModifiedBy>Zavičajni muzej</cp:lastModifiedBy>
  <cp:revision>14</cp:revision>
  <dcterms:created xsi:type="dcterms:W3CDTF">2023-03-14T16:23:00Z</dcterms:created>
  <dcterms:modified xsi:type="dcterms:W3CDTF">2023-03-22T16:26:00Z</dcterms:modified>
</cp:coreProperties>
</file>