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4A3D" w:rsidRDefault="00844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Drugi svjetski rat</w:t>
      </w:r>
    </w:p>
    <w:p w:rsidR="00844AB3" w:rsidRDefault="0086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Drugi svjetski rat u Hrvatskoj započinje 1941. godine kada</w:t>
      </w:r>
      <w:r w:rsidR="00FC0C72">
        <w:rPr>
          <w:rFonts w:ascii="Times New Roman" w:hAnsi="Times New Roman" w:cs="Times New Roman"/>
          <w:sz w:val="24"/>
          <w:szCs w:val="24"/>
        </w:rPr>
        <w:t xml:space="preserve"> nacistička</w:t>
      </w:r>
      <w:r>
        <w:rPr>
          <w:rFonts w:ascii="Times New Roman" w:hAnsi="Times New Roman" w:cs="Times New Roman"/>
          <w:sz w:val="24"/>
          <w:szCs w:val="24"/>
        </w:rPr>
        <w:t xml:space="preserve"> Njemačka napada Jugoslaviju i traje do 1945. godine kada Saveznici pobjeđuju </w:t>
      </w:r>
      <w:r w:rsidR="00FC0C72">
        <w:rPr>
          <w:rFonts w:ascii="Times New Roman" w:hAnsi="Times New Roman" w:cs="Times New Roman"/>
          <w:sz w:val="24"/>
          <w:szCs w:val="24"/>
        </w:rPr>
        <w:t xml:space="preserve">nacističku </w:t>
      </w:r>
      <w:r>
        <w:rPr>
          <w:rFonts w:ascii="Times New Roman" w:hAnsi="Times New Roman" w:cs="Times New Roman"/>
          <w:sz w:val="24"/>
          <w:szCs w:val="24"/>
        </w:rPr>
        <w:t xml:space="preserve">Njemačku. </w:t>
      </w:r>
    </w:p>
    <w:p w:rsidR="008634D4" w:rsidRDefault="0086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Tijekom rata Daruvar se nalazio u Nezavisnoj Državi Hrvatskoj koju su vodile ustaše</w:t>
      </w:r>
      <w:r w:rsidR="00F67A93">
        <w:rPr>
          <w:rFonts w:ascii="Times New Roman" w:hAnsi="Times New Roman" w:cs="Times New Roman"/>
          <w:sz w:val="24"/>
          <w:szCs w:val="24"/>
        </w:rPr>
        <w:t xml:space="preserve"> uz pomoć nacista.</w:t>
      </w:r>
    </w:p>
    <w:p w:rsidR="008634D4" w:rsidRDefault="0086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Dogodili su se veliki zločini nad Židovima, Srbima, Romima i ostalim protivnicima NDH.</w:t>
      </w:r>
    </w:p>
    <w:p w:rsidR="008634D4" w:rsidRDefault="0086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Kao pokret otpora protiv okupacije organizirao se partizanski pokret</w:t>
      </w:r>
      <w:r w:rsidR="003B0071">
        <w:rPr>
          <w:rFonts w:ascii="Times New Roman" w:hAnsi="Times New Roman" w:cs="Times New Roman"/>
          <w:sz w:val="24"/>
          <w:szCs w:val="24"/>
        </w:rPr>
        <w:t xml:space="preserve"> njemu su se priključili svi ljudi koji su se željeli boriti protiv njemačke okupacije.</w:t>
      </w:r>
    </w:p>
    <w:p w:rsidR="008634D4" w:rsidRDefault="0086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Partizanima se priključio i velik broj Čeha s područja Daruvara koji su u partizanima imali i svoju brigadu. (U susjednoj sobi možete vidjeti njihovu zastavu) </w:t>
      </w:r>
    </w:p>
    <w:p w:rsidR="008634D4" w:rsidRDefault="0086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Daruvarski kraj jako je nastradao u Drugom svjetskom ratu. Poginulo je jako puno ljudi, a cijeli kraj je uništen. </w:t>
      </w:r>
    </w:p>
    <w:p w:rsidR="008634D4" w:rsidRDefault="0086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Svo oružje koje vidite korišteno je u Drugom svjetskom ratu. </w:t>
      </w:r>
    </w:p>
    <w:p w:rsidR="008634D4" w:rsidRDefault="008634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Poslije rata održali su se izbori. Na izborima se glasalo kuglicama zato što velik dio ljudi nije znao čitati i pisati.</w:t>
      </w:r>
      <w:r w:rsidR="003B0071">
        <w:rPr>
          <w:rFonts w:ascii="Times New Roman" w:hAnsi="Times New Roman" w:cs="Times New Roman"/>
          <w:sz w:val="24"/>
          <w:szCs w:val="24"/>
        </w:rPr>
        <w:t xml:space="preserve"> U Slavoniji svaki treći čovjek nije znao čitati i pisati.</w:t>
      </w:r>
      <w:r w:rsidR="00FC0C72">
        <w:rPr>
          <w:rFonts w:ascii="Times New Roman" w:hAnsi="Times New Roman" w:cs="Times New Roman"/>
          <w:sz w:val="24"/>
          <w:szCs w:val="24"/>
        </w:rPr>
        <w:t xml:space="preserve"> Glasalo se tako da je jedna kuglica bila za, a druga protiv i ispuštali ste kuglicu ovisno o tome za koga ste htjeli glasati. </w:t>
      </w:r>
    </w:p>
    <w:p w:rsidR="00E551D1" w:rsidRDefault="00E551D1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551D1" w:rsidRDefault="00E551D1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Domovinski rat</w:t>
      </w:r>
    </w:p>
    <w:p w:rsidR="00EF0834" w:rsidRDefault="00EF0834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Kada je Hrvatska proglasila svoju samostalnost dio srpskog stanovništva se uz pomoć JNA pobunio i započeo rat. </w:t>
      </w:r>
    </w:p>
    <w:p w:rsidR="00EF0834" w:rsidRDefault="00EF0834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Domovinski rat započeo je 1991. u gotovo cijeloj Hrvatskoj pa tako i Daruvaru. </w:t>
      </w:r>
    </w:p>
    <w:p w:rsidR="00EF0834" w:rsidRDefault="00EF0834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Hrvatski branitelji na početku rata nisu imali oružje</w:t>
      </w:r>
      <w:r w:rsidR="00D57C38">
        <w:rPr>
          <w:rFonts w:ascii="Times New Roman" w:hAnsi="Times New Roman" w:cs="Times New Roman"/>
          <w:sz w:val="24"/>
          <w:szCs w:val="24"/>
        </w:rPr>
        <w:t xml:space="preserve"> pa su ga sami izrađivali</w:t>
      </w:r>
      <w:r>
        <w:rPr>
          <w:rFonts w:ascii="Times New Roman" w:hAnsi="Times New Roman" w:cs="Times New Roman"/>
          <w:sz w:val="24"/>
          <w:szCs w:val="24"/>
        </w:rPr>
        <w:t xml:space="preserve"> i nisu imali cijele uniforme pa su neki od njih nosili traperice. </w:t>
      </w:r>
      <w:r w:rsidR="0061360C">
        <w:rPr>
          <w:rFonts w:ascii="Times New Roman" w:hAnsi="Times New Roman" w:cs="Times New Roman"/>
          <w:sz w:val="24"/>
          <w:szCs w:val="24"/>
        </w:rPr>
        <w:t xml:space="preserve">Ipak bili su odlučni obraniti svoj grad što su i učinili. </w:t>
      </w:r>
    </w:p>
    <w:p w:rsidR="003B0071" w:rsidRDefault="003B0071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 Daruvar se 4 mjeseca nalazio na prvoj liniji, svakodnevno je granatiran, gradski vodovod je zatvore</w:t>
      </w:r>
      <w:r w:rsidR="00BA505D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i ponekad nije bilo struje.</w:t>
      </w:r>
    </w:p>
    <w:p w:rsidR="003B0071" w:rsidRDefault="003B0071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Zbog opasnosti djeca su sklonjena u Češku i na otok Hvar. </w:t>
      </w:r>
    </w:p>
    <w:p w:rsidR="00EF0834" w:rsidRDefault="00EF0834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Možete vidjeti fotografije iz 1991. i vidjeti kako je grad Daruvar nastrada</w:t>
      </w:r>
      <w:r w:rsidR="0061360C">
        <w:rPr>
          <w:rFonts w:ascii="Times New Roman" w:hAnsi="Times New Roman" w:cs="Times New Roman"/>
          <w:sz w:val="24"/>
          <w:szCs w:val="24"/>
        </w:rPr>
        <w:t>o, a u vitrinama oružje i opremu korištenu u obrani Daruvara.</w:t>
      </w:r>
      <w:r w:rsidR="003B0071">
        <w:rPr>
          <w:rFonts w:ascii="Times New Roman" w:hAnsi="Times New Roman" w:cs="Times New Roman"/>
          <w:sz w:val="24"/>
          <w:szCs w:val="24"/>
        </w:rPr>
        <w:t xml:space="preserve"> (U vitrini desno se nalaze oružja za borbu protiv oklopnih vozila i zrakoplova – to znaju djeca pitati)</w:t>
      </w:r>
    </w:p>
    <w:p w:rsidR="003B0071" w:rsidRDefault="00EF0834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ovoj sobi se nalazi i spomen obilježje svim poginulima u Daruvaru tijekom rata.</w:t>
      </w:r>
      <w:r w:rsidR="0061360C">
        <w:rPr>
          <w:rFonts w:ascii="Times New Roman" w:hAnsi="Times New Roman" w:cs="Times New Roman"/>
          <w:sz w:val="24"/>
          <w:szCs w:val="24"/>
        </w:rPr>
        <w:t xml:space="preserve"> Među njima nisu samo vojnici nego i civili. </w:t>
      </w:r>
    </w:p>
    <w:p w:rsidR="00EF0834" w:rsidRDefault="0061360C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 je ozbiljna i grozna stvar, to nije video igra ili film, on zahvaća sve ljude bez obzira na dob i spol.</w:t>
      </w:r>
      <w:r w:rsidR="00EF0834">
        <w:rPr>
          <w:rFonts w:ascii="Times New Roman" w:hAnsi="Times New Roman" w:cs="Times New Roman"/>
          <w:sz w:val="24"/>
          <w:szCs w:val="24"/>
        </w:rPr>
        <w:t xml:space="preserve"> </w:t>
      </w:r>
      <w:r w:rsidR="0053091C">
        <w:rPr>
          <w:rFonts w:ascii="Times New Roman" w:hAnsi="Times New Roman" w:cs="Times New Roman"/>
          <w:sz w:val="24"/>
          <w:szCs w:val="24"/>
        </w:rPr>
        <w:t>U Daruvaru je poginulo 195 osoba, a mnogi ljudi su morali napustiti svoje domove.</w:t>
      </w:r>
    </w:p>
    <w:p w:rsidR="0061360C" w:rsidRDefault="00EF0834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(može se pokazati na Mirelu </w:t>
      </w:r>
      <w:proofErr w:type="spellStart"/>
      <w:r>
        <w:rPr>
          <w:rFonts w:ascii="Times New Roman" w:hAnsi="Times New Roman" w:cs="Times New Roman"/>
          <w:sz w:val="24"/>
          <w:szCs w:val="24"/>
        </w:rPr>
        <w:t>Ljutak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reći da je ona bila stara kao oni</w:t>
      </w:r>
      <w:r w:rsidR="0061360C">
        <w:rPr>
          <w:rFonts w:ascii="Times New Roman" w:hAnsi="Times New Roman" w:cs="Times New Roman"/>
          <w:sz w:val="24"/>
          <w:szCs w:val="24"/>
        </w:rPr>
        <w:t xml:space="preserve"> i ponovno reći kako rat ne bira svoje žrtve)</w:t>
      </w:r>
    </w:p>
    <w:p w:rsidR="0061360C" w:rsidRDefault="0061360C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Domovinski rat je završio 1995. </w:t>
      </w:r>
      <w:r w:rsidR="00BA505D">
        <w:rPr>
          <w:rFonts w:ascii="Times New Roman" w:hAnsi="Times New Roman" w:cs="Times New Roman"/>
          <w:sz w:val="24"/>
          <w:szCs w:val="24"/>
        </w:rPr>
        <w:t>Hrvatska se p</w:t>
      </w:r>
      <w:r>
        <w:rPr>
          <w:rFonts w:ascii="Times New Roman" w:hAnsi="Times New Roman" w:cs="Times New Roman"/>
          <w:sz w:val="24"/>
          <w:szCs w:val="24"/>
        </w:rPr>
        <w:t>olako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obnovila iako još uvijek možemo vidjeti ratne ožiljke po cijeloj zemlji. </w:t>
      </w:r>
    </w:p>
    <w:p w:rsidR="0061360C" w:rsidRDefault="0053091C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Može se završiti ovako, ali ja</w:t>
      </w:r>
      <w:r w:rsidR="0061360C">
        <w:rPr>
          <w:rFonts w:ascii="Times New Roman" w:hAnsi="Times New Roman" w:cs="Times New Roman"/>
          <w:sz w:val="24"/>
          <w:szCs w:val="24"/>
        </w:rPr>
        <w:t xml:space="preserve"> uvijek završim u pozitivnom tonu, kada su djeca iz Daruvara naglasim da smo </w:t>
      </w:r>
      <w:proofErr w:type="spellStart"/>
      <w:r w:rsidR="0061360C">
        <w:rPr>
          <w:rFonts w:ascii="Times New Roman" w:hAnsi="Times New Roman" w:cs="Times New Roman"/>
          <w:sz w:val="24"/>
          <w:szCs w:val="24"/>
        </w:rPr>
        <w:t>multikulturalan</w:t>
      </w:r>
      <w:proofErr w:type="spellEnd"/>
      <w:r w:rsidR="0061360C">
        <w:rPr>
          <w:rFonts w:ascii="Times New Roman" w:hAnsi="Times New Roman" w:cs="Times New Roman"/>
          <w:sz w:val="24"/>
          <w:szCs w:val="24"/>
        </w:rPr>
        <w:t xml:space="preserve"> grad, a pošto su ova djeca iz Zagorja rekao bih nešto ovako:</w:t>
      </w:r>
    </w:p>
    <w:p w:rsidR="0061360C" w:rsidRDefault="0061360C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Hrvatska je nastala u Domovinskom ratu i razaranja i žrtve koje su se dogodile ne smijemo zaboraviti, no našu zemlju moramo nastaviti graditi na miru i međusobnoj toleranciji</w:t>
      </w:r>
      <w:r w:rsidR="0053091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30508" w:rsidRDefault="0013050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30508" w:rsidRDefault="00130508" w:rsidP="00E55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Opasnost od oružja</w:t>
      </w:r>
    </w:p>
    <w:p w:rsidR="00130508" w:rsidRDefault="00130508" w:rsidP="0013050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Iako je od rata prošlo 30 godina zaostale mine su i dalje djelotvorne i predstavljaju veliku opasnost. Ako slučajno u svakodnevnom životu vidite ili uočite oružje ili predmet vojnog podrijetla nikada, ali baš nikada ga ne dirajte. Odmaknite se od njega i obavijestite o tome odraslu osobu, mamu, tatu, djeda, baku. Oružje, mine i ostali predmeti vojnog podrijetla nisu igračke. Oni su izuzetno opasni predmeti od kojih možete nastradati. </w:t>
      </w: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57C38" w:rsidRDefault="00D57C38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498B" w:rsidRPr="00844AB3" w:rsidRDefault="009C498B" w:rsidP="00E551D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C498B" w:rsidRPr="00844A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B3"/>
    <w:rsid w:val="00130508"/>
    <w:rsid w:val="001D0E57"/>
    <w:rsid w:val="002272FD"/>
    <w:rsid w:val="003B0071"/>
    <w:rsid w:val="00501F76"/>
    <w:rsid w:val="0053091C"/>
    <w:rsid w:val="0054797F"/>
    <w:rsid w:val="005F63E9"/>
    <w:rsid w:val="0061360C"/>
    <w:rsid w:val="00731739"/>
    <w:rsid w:val="007B447A"/>
    <w:rsid w:val="00804DDE"/>
    <w:rsid w:val="00844AB3"/>
    <w:rsid w:val="008634D4"/>
    <w:rsid w:val="00867163"/>
    <w:rsid w:val="00895299"/>
    <w:rsid w:val="009C498B"/>
    <w:rsid w:val="00A35624"/>
    <w:rsid w:val="00AD551B"/>
    <w:rsid w:val="00B06617"/>
    <w:rsid w:val="00B67BCC"/>
    <w:rsid w:val="00BA505D"/>
    <w:rsid w:val="00C2730F"/>
    <w:rsid w:val="00C36547"/>
    <w:rsid w:val="00D15899"/>
    <w:rsid w:val="00D57C38"/>
    <w:rsid w:val="00DA7A83"/>
    <w:rsid w:val="00DC509B"/>
    <w:rsid w:val="00E551D1"/>
    <w:rsid w:val="00E957CE"/>
    <w:rsid w:val="00EF0834"/>
    <w:rsid w:val="00EF41C9"/>
    <w:rsid w:val="00F67A93"/>
    <w:rsid w:val="00F94A3D"/>
    <w:rsid w:val="00FC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F0AD3"/>
  <w15:chartTrackingRefBased/>
  <w15:docId w15:val="{DC74F7D8-0ECD-46B0-BA23-1C4E0C34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Zavičajni muzej</dc:creator>
  <cp:keywords/>
  <dc:description/>
  <cp:lastModifiedBy>Zavičajni muzej</cp:lastModifiedBy>
  <cp:revision>6</cp:revision>
  <dcterms:created xsi:type="dcterms:W3CDTF">2025-03-28T13:48:00Z</dcterms:created>
  <dcterms:modified xsi:type="dcterms:W3CDTF">2025-03-29T10:06:00Z</dcterms:modified>
</cp:coreProperties>
</file>