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AAD3" w14:textId="13BE45E9" w:rsidR="00F314BD" w:rsidRDefault="00F314BD">
      <w:r>
        <w:t>Сайт:</w:t>
      </w:r>
    </w:p>
    <w:p w14:paraId="3544DDB5" w14:textId="2D75E89D" w:rsidR="00912134" w:rsidRPr="002707FA" w:rsidRDefault="00F314BD">
      <w:pPr>
        <w:rPr>
          <w:b/>
          <w:bCs/>
          <w:i/>
          <w:iCs/>
        </w:rPr>
      </w:pPr>
      <w:r w:rsidRPr="002707FA">
        <w:rPr>
          <w:b/>
          <w:bCs/>
          <w:i/>
          <w:iCs/>
        </w:rPr>
        <w:t>Единая навигация</w:t>
      </w:r>
    </w:p>
    <w:p w14:paraId="3DBF2B4F" w14:textId="6FCE49F9" w:rsidR="00F314BD" w:rsidRDefault="002707FA" w:rsidP="002707FA">
      <w:r>
        <w:t xml:space="preserve">        - </w:t>
      </w:r>
      <w:r w:rsidR="00F314BD">
        <w:t>Ссылка на сторонний ресурс</w:t>
      </w:r>
    </w:p>
    <w:p w14:paraId="683AD950" w14:textId="133B9012" w:rsidR="002707FA" w:rsidRDefault="002707FA" w:rsidP="002707FA">
      <w:r>
        <w:t xml:space="preserve">        - ссылка на внутренний фрагмент одной из страниц</w:t>
      </w:r>
    </w:p>
    <w:p w14:paraId="3FC5DC1F" w14:textId="0B1D5AD0" w:rsidR="002707FA" w:rsidRPr="00DE6392" w:rsidRDefault="002707FA" w:rsidP="002707FA">
      <w:pPr>
        <w:rPr>
          <w:strike/>
        </w:rPr>
      </w:pPr>
      <w:r w:rsidRPr="00DE6392">
        <w:t xml:space="preserve">       </w:t>
      </w:r>
      <w:r w:rsidRPr="00DE6392">
        <w:rPr>
          <w:strike/>
        </w:rPr>
        <w:t xml:space="preserve"> - главная страница</w:t>
      </w:r>
    </w:p>
    <w:p w14:paraId="07CCC75C" w14:textId="0C35EC53" w:rsidR="002707FA" w:rsidRDefault="002707FA" w:rsidP="002707FA">
      <w:r>
        <w:t xml:space="preserve">        - показывающая посетителю его текущее положение выделением</w:t>
      </w:r>
    </w:p>
    <w:p w14:paraId="7FFF29E8" w14:textId="70F828FE" w:rsidR="00F314BD" w:rsidRPr="002707FA" w:rsidRDefault="00F314BD">
      <w:pPr>
        <w:rPr>
          <w:b/>
          <w:bCs/>
          <w:i/>
          <w:iCs/>
        </w:rPr>
      </w:pPr>
      <w:r w:rsidRPr="002707FA">
        <w:rPr>
          <w:b/>
          <w:bCs/>
          <w:i/>
          <w:iCs/>
        </w:rPr>
        <w:t>Информационные страницы</w:t>
      </w:r>
    </w:p>
    <w:p w14:paraId="603A80FB" w14:textId="52171736" w:rsidR="00F314BD" w:rsidRDefault="00F314BD" w:rsidP="00F314BD">
      <w:pPr>
        <w:pStyle w:val="a7"/>
        <w:numPr>
          <w:ilvl w:val="0"/>
          <w:numId w:val="1"/>
        </w:numPr>
        <w:rPr>
          <w:i/>
          <w:iCs/>
        </w:rPr>
      </w:pPr>
      <w:r w:rsidRPr="002707FA">
        <w:rPr>
          <w:i/>
          <w:iCs/>
        </w:rPr>
        <w:t>Алгоритмическая задача</w:t>
      </w:r>
    </w:p>
    <w:p w14:paraId="27A48CF6" w14:textId="3DADBB09" w:rsidR="00C46377" w:rsidRPr="00C46377" w:rsidRDefault="00C46377" w:rsidP="00C46377">
      <w:pPr>
        <w:pStyle w:val="a7"/>
        <w:ind w:left="444"/>
      </w:pPr>
      <w:r w:rsidRPr="00C46377">
        <w:t xml:space="preserve">1017. Дано вещественное число A. Вычислить x = a**4, при a &lt; 10; x = a при a &gt; 61, в противном случае x  = a − </w:t>
      </w:r>
      <w:proofErr w:type="spellStart"/>
      <w:r w:rsidRPr="00C46377">
        <w:t>sin</w:t>
      </w:r>
      <w:proofErr w:type="spellEnd"/>
      <w:r w:rsidRPr="00C46377">
        <w:t>(a**2)).</w:t>
      </w:r>
    </w:p>
    <w:p w14:paraId="3DC20451" w14:textId="3567111A" w:rsidR="00F314BD" w:rsidRPr="002707FA" w:rsidRDefault="00F314BD" w:rsidP="00F314BD">
      <w:pPr>
        <w:pStyle w:val="a7"/>
        <w:numPr>
          <w:ilvl w:val="0"/>
          <w:numId w:val="1"/>
        </w:numPr>
        <w:rPr>
          <w:i/>
          <w:iCs/>
        </w:rPr>
      </w:pPr>
      <w:r w:rsidRPr="002707FA">
        <w:rPr>
          <w:i/>
          <w:iCs/>
        </w:rPr>
        <w:t>Информационные страницы</w:t>
      </w:r>
    </w:p>
    <w:p w14:paraId="282A93BD" w14:textId="3678F97C" w:rsidR="002707FA" w:rsidRPr="000E3949" w:rsidRDefault="002707FA" w:rsidP="002707FA">
      <w:pPr>
        <w:pStyle w:val="a7"/>
        <w:ind w:left="444"/>
        <w:rPr>
          <w:strike/>
        </w:rPr>
      </w:pPr>
      <w:r w:rsidRPr="000E3949">
        <w:rPr>
          <w:strike/>
        </w:rPr>
        <w:t>+ навигация с использованием закладок</w:t>
      </w:r>
    </w:p>
    <w:p w14:paraId="7D05FE64" w14:textId="0F5B3430" w:rsidR="002707FA" w:rsidRDefault="002707FA" w:rsidP="002707FA">
      <w:pPr>
        <w:pStyle w:val="a7"/>
        <w:ind w:left="444"/>
      </w:pPr>
    </w:p>
    <w:p w14:paraId="186C2636" w14:textId="380AD3C9" w:rsidR="002707FA" w:rsidRPr="00742E8D" w:rsidRDefault="002707FA" w:rsidP="002707FA">
      <w:pPr>
        <w:pStyle w:val="a7"/>
        <w:ind w:left="444"/>
        <w:rPr>
          <w:strike/>
        </w:rPr>
      </w:pPr>
      <w:r w:rsidRPr="00742E8D">
        <w:rPr>
          <w:strike/>
        </w:rPr>
        <w:t>*изображения объектов с пояснениями и комментариями</w:t>
      </w:r>
    </w:p>
    <w:p w14:paraId="463C93EB" w14:textId="0A8D874F" w:rsidR="002707FA" w:rsidRDefault="002707FA" w:rsidP="002707FA">
      <w:pPr>
        <w:pStyle w:val="a7"/>
        <w:ind w:left="444"/>
      </w:pPr>
      <w:r>
        <w:t>*изображение большого размера (600Х400), открывающееся в новом окне с использованием миниатюрной графической гиперссылки</w:t>
      </w:r>
    </w:p>
    <w:p w14:paraId="157D59F2" w14:textId="57BADAED" w:rsidR="002707FA" w:rsidRPr="000E3949" w:rsidRDefault="002707FA" w:rsidP="002707FA">
      <w:pPr>
        <w:pStyle w:val="a7"/>
        <w:ind w:left="444"/>
        <w:rPr>
          <w:strike/>
        </w:rPr>
      </w:pPr>
      <w:r w:rsidRPr="000E3949">
        <w:rPr>
          <w:strike/>
        </w:rPr>
        <w:t>*таблицу, содержащую изображение на заднем фоне всей таблицы, изображение в одной из ячеек, изображение, гиперссылки.</w:t>
      </w:r>
    </w:p>
    <w:p w14:paraId="246899AA" w14:textId="77777777" w:rsidR="002707FA" w:rsidRDefault="002707FA" w:rsidP="002707FA">
      <w:pPr>
        <w:pStyle w:val="a7"/>
        <w:ind w:left="444"/>
      </w:pPr>
    </w:p>
    <w:p w14:paraId="7F9DAC2F" w14:textId="56682EB2" w:rsidR="00F314BD" w:rsidRPr="000E3949" w:rsidRDefault="00F314BD" w:rsidP="00F314BD">
      <w:pPr>
        <w:pStyle w:val="a7"/>
        <w:ind w:left="444"/>
        <w:rPr>
          <w:strike/>
        </w:rPr>
      </w:pPr>
      <w:r w:rsidRPr="000E3949">
        <w:rPr>
          <w:strike/>
        </w:rPr>
        <w:t xml:space="preserve">- нумерованные </w:t>
      </w:r>
    </w:p>
    <w:p w14:paraId="36CEF43D" w14:textId="05587A3B" w:rsidR="00F314BD" w:rsidRPr="00742E8D" w:rsidRDefault="00F314BD" w:rsidP="00F314BD">
      <w:pPr>
        <w:pStyle w:val="a7"/>
        <w:ind w:left="444"/>
        <w:rPr>
          <w:strike/>
        </w:rPr>
      </w:pPr>
      <w:r w:rsidRPr="00742E8D">
        <w:rPr>
          <w:strike/>
        </w:rPr>
        <w:t xml:space="preserve">- ненумерованные </w:t>
      </w:r>
    </w:p>
    <w:p w14:paraId="275549CF" w14:textId="3674312B" w:rsidR="00F314BD" w:rsidRPr="000E3949" w:rsidRDefault="00F314BD" w:rsidP="00F314BD">
      <w:pPr>
        <w:pStyle w:val="a7"/>
        <w:ind w:left="444"/>
        <w:rPr>
          <w:strike/>
        </w:rPr>
      </w:pPr>
      <w:r w:rsidRPr="000E3949">
        <w:rPr>
          <w:strike/>
        </w:rPr>
        <w:t>- вложенные списки</w:t>
      </w:r>
    </w:p>
    <w:p w14:paraId="38AA4237" w14:textId="77777777" w:rsidR="00CA7DDA" w:rsidRDefault="00CA7DDA" w:rsidP="00F314BD">
      <w:pPr>
        <w:pStyle w:val="a7"/>
        <w:ind w:left="444"/>
      </w:pPr>
    </w:p>
    <w:p w14:paraId="67F157DC" w14:textId="53000CED" w:rsidR="00F314BD" w:rsidRDefault="002707FA" w:rsidP="00F314BD">
      <w:pPr>
        <w:pStyle w:val="a7"/>
        <w:numPr>
          <w:ilvl w:val="0"/>
          <w:numId w:val="1"/>
        </w:numPr>
        <w:rPr>
          <w:i/>
          <w:iCs/>
        </w:rPr>
      </w:pPr>
      <w:r w:rsidRPr="002707FA">
        <w:rPr>
          <w:i/>
          <w:iCs/>
        </w:rPr>
        <w:t>Профиль</w:t>
      </w:r>
    </w:p>
    <w:p w14:paraId="2A04466B" w14:textId="027FFA76" w:rsidR="002707FA" w:rsidRPr="00DE6392" w:rsidRDefault="00CA7DDA" w:rsidP="002707FA">
      <w:pPr>
        <w:pStyle w:val="a7"/>
        <w:ind w:left="444"/>
        <w:rPr>
          <w:strike/>
        </w:rPr>
      </w:pPr>
      <w:r w:rsidRPr="00DE6392">
        <w:rPr>
          <w:strike/>
        </w:rPr>
        <w:t xml:space="preserve">Работающая форма для отправки на удаленный сервер личных контактных данных (фамилия, имя, группа, мобильный телефон, </w:t>
      </w:r>
      <w:proofErr w:type="spellStart"/>
      <w:r w:rsidRPr="00DE6392">
        <w:rPr>
          <w:strike/>
        </w:rPr>
        <w:t>электронка</w:t>
      </w:r>
      <w:proofErr w:type="spellEnd"/>
      <w:r w:rsidRPr="00DE6392">
        <w:rPr>
          <w:strike/>
        </w:rPr>
        <w:t>, дата отправки сообщения)</w:t>
      </w:r>
    </w:p>
    <w:p w14:paraId="6DBD3CA9" w14:textId="77777777" w:rsidR="00CA7DDA" w:rsidRDefault="00CA7DDA" w:rsidP="002707FA">
      <w:pPr>
        <w:pStyle w:val="a7"/>
        <w:ind w:left="444"/>
      </w:pPr>
    </w:p>
    <w:p w14:paraId="499587AB" w14:textId="38024886" w:rsidR="00CA7DDA" w:rsidRDefault="00CA7DDA" w:rsidP="002707FA">
      <w:pPr>
        <w:pStyle w:val="a7"/>
        <w:ind w:left="444"/>
      </w:pPr>
      <w:r>
        <w:t>Р</w:t>
      </w:r>
      <w:r w:rsidRPr="00CA7DDA">
        <w:t>аботающ</w:t>
      </w:r>
      <w:r>
        <w:t>ая</w:t>
      </w:r>
      <w:r w:rsidRPr="00CA7DDA">
        <w:t xml:space="preserve"> форм</w:t>
      </w:r>
      <w:r>
        <w:t>а</w:t>
      </w:r>
      <w:r w:rsidRPr="00CA7DDA">
        <w:t xml:space="preserve"> для отправки на удаленный сервер оригинальных данных (заказы из магазина, отзывы на что-либо, или другое, относящееся к тематике сайта. Названия переменных (атрибут - </w:t>
      </w:r>
      <w:proofErr w:type="spellStart"/>
      <w:r w:rsidRPr="00CA7DDA">
        <w:t>name</w:t>
      </w:r>
      <w:proofErr w:type="spellEnd"/>
      <w:r w:rsidRPr="00CA7DDA">
        <w:t xml:space="preserve">) должны соответствовать решаемой задаче. Форма должна обязательно содержать следующие типы: </w:t>
      </w:r>
      <w:proofErr w:type="spellStart"/>
      <w:r w:rsidRPr="00CA7DDA">
        <w:t>text</w:t>
      </w:r>
      <w:proofErr w:type="spellEnd"/>
      <w:r w:rsidRPr="00CA7DDA">
        <w:t xml:space="preserve">, </w:t>
      </w:r>
      <w:proofErr w:type="spellStart"/>
      <w:r w:rsidRPr="00CA7DDA">
        <w:t>number</w:t>
      </w:r>
      <w:proofErr w:type="spellEnd"/>
      <w:r w:rsidRPr="00CA7DDA">
        <w:t xml:space="preserve">, </w:t>
      </w:r>
      <w:proofErr w:type="spellStart"/>
      <w:r w:rsidRPr="00CA7DDA">
        <w:t>radio</w:t>
      </w:r>
      <w:proofErr w:type="spellEnd"/>
      <w:r w:rsidRPr="00CA7DDA">
        <w:t xml:space="preserve">, </w:t>
      </w:r>
      <w:proofErr w:type="spellStart"/>
      <w:r w:rsidRPr="00CA7DDA">
        <w:t>checkbox</w:t>
      </w:r>
      <w:proofErr w:type="spellEnd"/>
      <w:r w:rsidRPr="00CA7DDA">
        <w:t xml:space="preserve">, </w:t>
      </w:r>
      <w:proofErr w:type="spellStart"/>
      <w:r w:rsidRPr="00CA7DDA">
        <w:t>date</w:t>
      </w:r>
      <w:proofErr w:type="spellEnd"/>
      <w:r w:rsidRPr="00CA7DDA">
        <w:t xml:space="preserve">, </w:t>
      </w:r>
      <w:proofErr w:type="spellStart"/>
      <w:r w:rsidRPr="00CA7DDA">
        <w:t>password</w:t>
      </w:r>
      <w:proofErr w:type="spellEnd"/>
      <w:r w:rsidRPr="00CA7DDA">
        <w:t xml:space="preserve">, </w:t>
      </w:r>
      <w:proofErr w:type="spellStart"/>
      <w:r w:rsidRPr="00CA7DDA">
        <w:t>hiddden</w:t>
      </w:r>
      <w:proofErr w:type="spellEnd"/>
      <w:r w:rsidRPr="00CA7DDA">
        <w:t xml:space="preserve"> и возможность отправлять на удаленный сервер значения </w:t>
      </w:r>
      <w:proofErr w:type="spellStart"/>
      <w:r w:rsidRPr="00CA7DDA">
        <w:t>по-умолчанию</w:t>
      </w:r>
      <w:proofErr w:type="spellEnd"/>
    </w:p>
    <w:p w14:paraId="2A6BDBBB" w14:textId="77777777" w:rsidR="000E3949" w:rsidRDefault="000E3949" w:rsidP="002707FA">
      <w:pPr>
        <w:pStyle w:val="a7"/>
        <w:ind w:left="444"/>
      </w:pPr>
    </w:p>
    <w:p w14:paraId="5C258E80" w14:textId="242DB595" w:rsidR="000E3949" w:rsidRDefault="000E3949" w:rsidP="002707FA">
      <w:pPr>
        <w:pStyle w:val="a7"/>
        <w:ind w:left="444"/>
      </w:pPr>
      <w:r w:rsidRPr="000E3949">
        <w:t xml:space="preserve"> Сформировать страницу, содержащую вторую и третью страницы своего паспорта. Личные данные (кроме </w:t>
      </w:r>
      <w:proofErr w:type="spellStart"/>
      <w:r w:rsidRPr="000E3949">
        <w:t>фамилии,имени</w:t>
      </w:r>
      <w:proofErr w:type="spellEnd"/>
      <w:r w:rsidRPr="000E3949">
        <w:t xml:space="preserve"> и года рождения) можно изменить. С использованием Инструментов разработчика произвести получение из DOM следующих данных: фамилия, имя, год рождения (</w:t>
      </w:r>
      <w:proofErr w:type="spellStart"/>
      <w:r w:rsidRPr="000E3949">
        <w:t>document.getElementsByTagName</w:t>
      </w:r>
      <w:proofErr w:type="spellEnd"/>
      <w:r w:rsidRPr="000E3949">
        <w:t>('p')[2].</w:t>
      </w:r>
      <w:proofErr w:type="spellStart"/>
      <w:r w:rsidRPr="000E3949">
        <w:t>childNodes</w:t>
      </w:r>
      <w:proofErr w:type="spellEnd"/>
      <w:r w:rsidRPr="000E3949">
        <w:t>[1].</w:t>
      </w:r>
      <w:proofErr w:type="spellStart"/>
      <w:r w:rsidRPr="000E3949">
        <w:t>innerText</w:t>
      </w:r>
      <w:proofErr w:type="spellEnd"/>
      <w:r w:rsidRPr="000E3949">
        <w:t>). Скрин экрана браузера сохранить и вставить на соответствующей странице. Название страница "DOM_JS. Считываем информацию из DOM". </w:t>
      </w:r>
    </w:p>
    <w:p w14:paraId="04DE6E90" w14:textId="77777777" w:rsidR="000E3949" w:rsidRDefault="000E3949" w:rsidP="002707FA">
      <w:pPr>
        <w:pStyle w:val="a7"/>
        <w:ind w:left="444"/>
      </w:pPr>
    </w:p>
    <w:p w14:paraId="2ACC4B7E" w14:textId="4AE80708" w:rsidR="000E3949" w:rsidRPr="002707FA" w:rsidRDefault="000E3949" w:rsidP="002707FA">
      <w:pPr>
        <w:pStyle w:val="a7"/>
        <w:ind w:left="444"/>
      </w:pPr>
      <w:r w:rsidRPr="000E3949">
        <w:t xml:space="preserve">Создать страницу, изменяющую вторую и третью страницы своего паспорта по событию. Личные данные ( фамилия и имя и год рождения) изменить на латинские </w:t>
      </w:r>
      <w:proofErr w:type="spellStart"/>
      <w:r w:rsidRPr="000E3949">
        <w:t>симмолы</w:t>
      </w:r>
      <w:proofErr w:type="spellEnd"/>
      <w:r w:rsidRPr="000E3949">
        <w:t>. Название страницы "Изменяем кириллицу на латиницу по клику".</w:t>
      </w:r>
    </w:p>
    <w:p w14:paraId="2EE69DA5" w14:textId="77777777" w:rsidR="00F314BD" w:rsidRPr="00F314BD" w:rsidRDefault="00F314BD"/>
    <w:sectPr w:rsidR="00F314BD" w:rsidRPr="00F31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0585"/>
    <w:multiLevelType w:val="hybridMultilevel"/>
    <w:tmpl w:val="36C6CCE8"/>
    <w:lvl w:ilvl="0" w:tplc="150A8008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64" w:hanging="360"/>
      </w:pPr>
    </w:lvl>
    <w:lvl w:ilvl="2" w:tplc="0419001B" w:tentative="1">
      <w:start w:val="1"/>
      <w:numFmt w:val="lowerRoman"/>
      <w:lvlText w:val="%3."/>
      <w:lvlJc w:val="right"/>
      <w:pPr>
        <w:ind w:left="1884" w:hanging="180"/>
      </w:pPr>
    </w:lvl>
    <w:lvl w:ilvl="3" w:tplc="0419000F" w:tentative="1">
      <w:start w:val="1"/>
      <w:numFmt w:val="decimal"/>
      <w:lvlText w:val="%4."/>
      <w:lvlJc w:val="left"/>
      <w:pPr>
        <w:ind w:left="2604" w:hanging="360"/>
      </w:pPr>
    </w:lvl>
    <w:lvl w:ilvl="4" w:tplc="04190019" w:tentative="1">
      <w:start w:val="1"/>
      <w:numFmt w:val="lowerLetter"/>
      <w:lvlText w:val="%5."/>
      <w:lvlJc w:val="left"/>
      <w:pPr>
        <w:ind w:left="3324" w:hanging="360"/>
      </w:pPr>
    </w:lvl>
    <w:lvl w:ilvl="5" w:tplc="0419001B" w:tentative="1">
      <w:start w:val="1"/>
      <w:numFmt w:val="lowerRoman"/>
      <w:lvlText w:val="%6."/>
      <w:lvlJc w:val="right"/>
      <w:pPr>
        <w:ind w:left="4044" w:hanging="180"/>
      </w:pPr>
    </w:lvl>
    <w:lvl w:ilvl="6" w:tplc="0419000F" w:tentative="1">
      <w:start w:val="1"/>
      <w:numFmt w:val="decimal"/>
      <w:lvlText w:val="%7."/>
      <w:lvlJc w:val="left"/>
      <w:pPr>
        <w:ind w:left="4764" w:hanging="360"/>
      </w:pPr>
    </w:lvl>
    <w:lvl w:ilvl="7" w:tplc="04190019" w:tentative="1">
      <w:start w:val="1"/>
      <w:numFmt w:val="lowerLetter"/>
      <w:lvlText w:val="%8."/>
      <w:lvlJc w:val="left"/>
      <w:pPr>
        <w:ind w:left="5484" w:hanging="360"/>
      </w:pPr>
    </w:lvl>
    <w:lvl w:ilvl="8" w:tplc="041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76850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12"/>
    <w:rsid w:val="000E3949"/>
    <w:rsid w:val="0020608C"/>
    <w:rsid w:val="002707FA"/>
    <w:rsid w:val="00742E8D"/>
    <w:rsid w:val="007D201F"/>
    <w:rsid w:val="00852FE5"/>
    <w:rsid w:val="00891206"/>
    <w:rsid w:val="00912134"/>
    <w:rsid w:val="00B64947"/>
    <w:rsid w:val="00C46377"/>
    <w:rsid w:val="00CA7DDA"/>
    <w:rsid w:val="00D2002A"/>
    <w:rsid w:val="00DE6392"/>
    <w:rsid w:val="00DE65FA"/>
    <w:rsid w:val="00F314BD"/>
    <w:rsid w:val="00F9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28B23"/>
  <w15:chartTrackingRefBased/>
  <w15:docId w15:val="{92CAE6E1-918C-4CFD-AFFB-179D6319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2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2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2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2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2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2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2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2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2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2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Имихелова</dc:creator>
  <cp:keywords/>
  <dc:description/>
  <cp:lastModifiedBy>Александра Имихелова</cp:lastModifiedBy>
  <cp:revision>6</cp:revision>
  <dcterms:created xsi:type="dcterms:W3CDTF">2025-10-18T18:39:00Z</dcterms:created>
  <dcterms:modified xsi:type="dcterms:W3CDTF">2025-10-21T16:13:00Z</dcterms:modified>
</cp:coreProperties>
</file>