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2B41" w14:textId="77777777" w:rsidR="00C23C33" w:rsidRDefault="00C23C33">
      <w:pPr>
        <w:ind w:firstLine="357"/>
      </w:pPr>
    </w:p>
    <w:p w14:paraId="4D5A3148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34"/>
          <w:szCs w:val="34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E1BD99" wp14:editId="18336C4E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 distT="0" distB="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217ABD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 </w:t>
      </w:r>
    </w:p>
    <w:p w14:paraId="576E677F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 </w:t>
      </w:r>
    </w:p>
    <w:p w14:paraId="41854DE0" w14:textId="77777777" w:rsidR="00C23C33" w:rsidRDefault="00C23C33">
      <w:pPr>
        <w:spacing w:line="240" w:lineRule="auto"/>
        <w:ind w:left="0"/>
        <w:rPr>
          <w:rFonts w:ascii="David" w:eastAsia="David" w:hAnsi="David" w:cs="David"/>
          <w:b/>
          <w:sz w:val="28"/>
          <w:szCs w:val="28"/>
        </w:rPr>
      </w:pPr>
    </w:p>
    <w:p w14:paraId="320962F1" w14:textId="77777777" w:rsidR="00C23C33" w:rsidRDefault="00C23C33">
      <w:pPr>
        <w:spacing w:line="240" w:lineRule="auto"/>
        <w:ind w:left="0"/>
        <w:rPr>
          <w:rFonts w:ascii="David" w:eastAsia="David" w:hAnsi="David" w:cs="David"/>
          <w:b/>
          <w:sz w:val="28"/>
          <w:szCs w:val="28"/>
        </w:rPr>
      </w:pPr>
    </w:p>
    <w:p w14:paraId="2D2585DA" w14:textId="77777777" w:rsidR="00C23C33" w:rsidRDefault="00C23C33">
      <w:pPr>
        <w:spacing w:line="240" w:lineRule="auto"/>
        <w:ind w:left="0"/>
        <w:rPr>
          <w:rFonts w:ascii="David" w:eastAsia="David" w:hAnsi="David" w:cs="David"/>
          <w:b/>
          <w:sz w:val="28"/>
          <w:szCs w:val="28"/>
        </w:rPr>
      </w:pPr>
    </w:p>
    <w:p w14:paraId="138CCEEB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avid" w:eastAsia="David" w:hAnsi="David" w:cs="David"/>
          <w:b/>
          <w:sz w:val="44"/>
          <w:szCs w:val="44"/>
          <w:rtl/>
        </w:rPr>
        <w:t>תדריך מעבדה 2 – קינמטיקה ישירה והפוכה</w:t>
      </w:r>
    </w:p>
    <w:p w14:paraId="1BEAD53B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1B02F354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5B3DAE83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685CBEFD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917E339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3474F074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05395774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ab/>
      </w:r>
    </w:p>
    <w:p w14:paraId="03DCB14B" w14:textId="77777777" w:rsidR="00C23C33" w:rsidRDefault="00C23C33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48A4DE8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08DB97F3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6B60F082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00F7A404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375BD970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59B16911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06188C25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76C5082F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7FD7DB5F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1707C5B9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20390793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6E4632D" w14:textId="77777777" w:rsidR="00C23C33" w:rsidRDefault="0084701E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2BD87D8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7C1142C8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3D3BE047" w14:textId="77777777" w:rsidR="00C23C33" w:rsidRDefault="0084701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February 2021</w:t>
      </w:r>
    </w:p>
    <w:p w14:paraId="3D17D3BE" w14:textId="77777777" w:rsidR="00C23C33" w:rsidRDefault="0084701E">
      <w:pPr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622F298" w14:textId="77777777" w:rsidR="00C23C33" w:rsidRDefault="00C23C33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5C19181" w14:textId="77777777" w:rsidR="00C23C33" w:rsidRDefault="008470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14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  <w:rtl/>
        </w:rPr>
        <w:t>תוכן עניינים</w:t>
      </w:r>
    </w:p>
    <w:sdt>
      <w:sdtPr>
        <w:rPr>
          <w:rtl/>
        </w:rPr>
        <w:id w:val="1160121981"/>
        <w:docPartObj>
          <w:docPartGallery w:val="Table of Contents"/>
          <w:docPartUnique/>
        </w:docPartObj>
      </w:sdtPr>
      <w:sdtEndPr/>
      <w:sdtContent>
        <w:p w14:paraId="3DF7C500" w14:textId="77777777" w:rsidR="00C23C33" w:rsidRDefault="0084701E">
          <w:pPr>
            <w:tabs>
              <w:tab w:val="right" w:pos="8305"/>
            </w:tabs>
            <w:spacing w:before="80" w:line="240" w:lineRule="auto"/>
            <w:ind w:left="0"/>
            <w:rPr>
              <w:rFonts w:ascii="David" w:eastAsia="David" w:hAnsi="David" w:cs="David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David" w:eastAsia="David" w:hAnsi="David" w:cs="David"/>
                <w:color w:val="000000"/>
                <w:rtl/>
              </w:rPr>
              <w:t>מבוא</w:t>
            </w:r>
          </w:hyperlink>
          <w:r>
            <w:rPr>
              <w:rFonts w:ascii="David" w:eastAsia="David" w:hAnsi="David" w:cs="David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David" w:eastAsia="David" w:hAnsi="David" w:cs="David"/>
              <w:color w:val="000000"/>
            </w:rPr>
            <w:t>3</w:t>
          </w:r>
          <w:r>
            <w:fldChar w:fldCharType="end"/>
          </w:r>
        </w:p>
        <w:p w14:paraId="654D613F" w14:textId="77777777" w:rsidR="00C23C33" w:rsidRDefault="0084701E">
          <w:pPr>
            <w:tabs>
              <w:tab w:val="right" w:pos="8305"/>
            </w:tabs>
            <w:spacing w:before="60" w:line="240" w:lineRule="auto"/>
            <w:ind w:left="360"/>
            <w:rPr>
              <w:color w:val="000000"/>
            </w:rPr>
          </w:pPr>
          <w:hyperlink w:anchor="_heading=h.1un3gk4p4yrf">
            <w:r>
              <w:rPr>
                <w:color w:val="000000"/>
                <w:rtl/>
              </w:rPr>
              <w:t>שיטת</w:t>
            </w:r>
          </w:hyperlink>
          <w:hyperlink w:anchor="_heading=h.1un3gk4p4yrf">
            <w:r>
              <w:rPr>
                <w:color w:val="000000"/>
                <w:rtl/>
              </w:rPr>
              <w:t xml:space="preserve"> </w:t>
            </w:r>
          </w:hyperlink>
          <w:hyperlink w:anchor="_heading=h.1un3gk4p4yrf">
            <w:r>
              <w:rPr>
                <w:color w:val="000000"/>
                <w:rtl/>
              </w:rPr>
              <w:t>דנביט</w:t>
            </w:r>
          </w:hyperlink>
          <w:hyperlink w:anchor="_heading=h.1un3gk4p4yrf">
            <w:r>
              <w:rPr>
                <w:color w:val="000000"/>
                <w:rtl/>
              </w:rPr>
              <w:t>-</w:t>
            </w:r>
          </w:hyperlink>
          <w:hyperlink w:anchor="_heading=h.1un3gk4p4yrf">
            <w:r>
              <w:rPr>
                <w:color w:val="000000"/>
                <w:rtl/>
              </w:rPr>
              <w:t>הרטנברג</w:t>
            </w:r>
          </w:hyperlink>
          <w:hyperlink w:anchor="_heading=h.1un3gk4p4yrf">
            <w:r>
              <w:rPr>
                <w:color w:val="000000"/>
                <w:rtl/>
              </w:rPr>
              <w:t xml:space="preserve"> </w:t>
            </w:r>
          </w:hyperlink>
          <w:hyperlink w:anchor="_heading=h.1un3gk4p4yrf">
            <w:r>
              <w:rPr>
                <w:color w:val="000000"/>
              </w:rPr>
              <w:t>DH</w:t>
            </w:r>
          </w:hyperlink>
          <w:hyperlink w:anchor="_heading=h.1un3gk4p4yrf">
            <w:r>
              <w:rPr>
                <w:color w:val="000000"/>
              </w:rPr>
              <w:t>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ng=h.1un3gk4p4yrf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4989C54" w14:textId="77777777" w:rsidR="00C23C33" w:rsidRDefault="0084701E">
          <w:pPr>
            <w:tabs>
              <w:tab w:val="right" w:pos="8305"/>
            </w:tabs>
            <w:spacing w:before="200" w:line="240" w:lineRule="auto"/>
            <w:ind w:left="0"/>
            <w:rPr>
              <w:color w:val="000000"/>
            </w:rPr>
          </w:pPr>
          <w:hyperlink w:anchor="_heading=h.573x7y5aicu6">
            <w:r>
              <w:rPr>
                <w:color w:val="000000"/>
                <w:rtl/>
              </w:rPr>
              <w:t>דו</w:t>
            </w:r>
          </w:hyperlink>
          <w:hyperlink w:anchor="_heading=h.573x7y5aicu6">
            <w:r>
              <w:rPr>
                <w:color w:val="000000"/>
                <w:rtl/>
              </w:rPr>
              <w:t>"</w:t>
            </w:r>
          </w:hyperlink>
          <w:hyperlink w:anchor="_heading=h.573x7y5aicu6">
            <w:r>
              <w:rPr>
                <w:color w:val="000000"/>
                <w:rtl/>
              </w:rPr>
              <w:t>ח</w:t>
            </w:r>
          </w:hyperlink>
          <w:hyperlink w:anchor="_heading=h.573x7y5aicu6">
            <w:r>
              <w:rPr>
                <w:color w:val="000000"/>
                <w:rtl/>
              </w:rPr>
              <w:t xml:space="preserve"> </w:t>
            </w:r>
          </w:hyperlink>
          <w:hyperlink w:anchor="_heading=h.573x7y5aicu6">
            <w:r>
              <w:rPr>
                <w:color w:val="000000"/>
                <w:rtl/>
              </w:rPr>
              <w:t>מכין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_heading=h.573x7y5aicu6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DB238AD" w14:textId="77777777" w:rsidR="00C23C33" w:rsidRDefault="0084701E">
          <w:pPr>
            <w:tabs>
              <w:tab w:val="right" w:pos="8305"/>
            </w:tabs>
            <w:spacing w:before="200" w:line="240" w:lineRule="auto"/>
            <w:ind w:left="0"/>
            <w:rPr>
              <w:rFonts w:ascii="David" w:eastAsia="David" w:hAnsi="David" w:cs="David"/>
              <w:color w:val="000000"/>
            </w:rPr>
          </w:pPr>
          <w:hyperlink w:anchor="_heading=h.3znysh7">
            <w:r>
              <w:rPr>
                <w:rFonts w:ascii="David" w:eastAsia="David" w:hAnsi="David" w:cs="David"/>
                <w:color w:val="000000"/>
                <w:rtl/>
              </w:rPr>
              <w:t>מהלך</w:t>
            </w:r>
          </w:hyperlink>
          <w:hyperlink w:anchor="_heading=h.3znysh7">
            <w:r>
              <w:rPr>
                <w:rFonts w:ascii="David" w:eastAsia="David" w:hAnsi="David" w:cs="David"/>
                <w:color w:val="000000"/>
                <w:rtl/>
              </w:rPr>
              <w:t xml:space="preserve"> </w:t>
            </w:r>
          </w:hyperlink>
          <w:hyperlink w:anchor="_heading=h.3znysh7">
            <w:r>
              <w:rPr>
                <w:rFonts w:ascii="David" w:eastAsia="David" w:hAnsi="David" w:cs="David"/>
                <w:color w:val="000000"/>
                <w:rtl/>
              </w:rPr>
              <w:t>המעבדה</w:t>
            </w:r>
          </w:hyperlink>
          <w:r>
            <w:rPr>
              <w:rFonts w:ascii="David" w:eastAsia="David" w:hAnsi="David" w:cs="David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David" w:eastAsia="David" w:hAnsi="David" w:cs="David"/>
              <w:color w:val="000000"/>
            </w:rPr>
            <w:t>7</w:t>
          </w:r>
          <w:r>
            <w:fldChar w:fldCharType="end"/>
          </w:r>
        </w:p>
        <w:p w14:paraId="49352FD8" w14:textId="77777777" w:rsidR="00C23C33" w:rsidRDefault="0084701E">
          <w:pPr>
            <w:tabs>
              <w:tab w:val="right" w:pos="8305"/>
            </w:tabs>
            <w:spacing w:before="60" w:line="240" w:lineRule="auto"/>
            <w:ind w:left="720"/>
            <w:rPr>
              <w:rFonts w:ascii="David" w:eastAsia="David" w:hAnsi="David" w:cs="David"/>
              <w:color w:val="000000"/>
            </w:rPr>
          </w:pPr>
          <w:hyperlink w:anchor="_heading=h.2et92p0">
            <w:r>
              <w:rPr>
                <w:rFonts w:ascii="David" w:eastAsia="David" w:hAnsi="David" w:cs="David"/>
                <w:color w:val="000000"/>
                <w:rtl/>
              </w:rPr>
              <w:t>קינמטיקה</w:t>
            </w:r>
          </w:hyperlink>
          <w:hyperlink w:anchor="_heading=h.2et92p0">
            <w:r>
              <w:rPr>
                <w:rFonts w:ascii="David" w:eastAsia="David" w:hAnsi="David" w:cs="David"/>
                <w:color w:val="000000"/>
                <w:rtl/>
              </w:rPr>
              <w:t xml:space="preserve"> </w:t>
            </w:r>
          </w:hyperlink>
          <w:hyperlink w:anchor="_heading=h.2et92p0">
            <w:r>
              <w:rPr>
                <w:rFonts w:ascii="David" w:eastAsia="David" w:hAnsi="David" w:cs="David"/>
                <w:color w:val="000000"/>
                <w:rtl/>
              </w:rPr>
              <w:t>ישירה</w:t>
            </w:r>
          </w:hyperlink>
          <w:r>
            <w:rPr>
              <w:rFonts w:ascii="David" w:eastAsia="David" w:hAnsi="David" w:cs="David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David" w:eastAsia="David" w:hAnsi="David" w:cs="David"/>
              <w:color w:val="000000"/>
            </w:rPr>
            <w:t>7</w:t>
          </w:r>
          <w:r>
            <w:fldChar w:fldCharType="end"/>
          </w:r>
        </w:p>
        <w:p w14:paraId="187959FF" w14:textId="77777777" w:rsidR="00C23C33" w:rsidRDefault="0084701E">
          <w:pPr>
            <w:tabs>
              <w:tab w:val="right" w:pos="8305"/>
            </w:tabs>
            <w:spacing w:before="60" w:after="80" w:line="240" w:lineRule="auto"/>
            <w:ind w:left="720"/>
            <w:rPr>
              <w:rFonts w:ascii="David" w:eastAsia="David" w:hAnsi="David" w:cs="David"/>
              <w:color w:val="000000"/>
            </w:rPr>
          </w:pPr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דו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"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ח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 xml:space="preserve"> 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מעבדה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 xml:space="preserve"> - 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ניתוח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 xml:space="preserve"> </w:t>
            </w:r>
          </w:hyperlink>
          <w:hyperlink w:anchor="_heading=h.1t3h5sf">
            <w:r>
              <w:rPr>
                <w:rFonts w:ascii="David" w:eastAsia="David" w:hAnsi="David" w:cs="David"/>
                <w:color w:val="000000"/>
                <w:rtl/>
              </w:rPr>
              <w:t>תוצאות</w:t>
            </w:r>
          </w:hyperlink>
          <w:r>
            <w:rPr>
              <w:rFonts w:ascii="David" w:eastAsia="David" w:hAnsi="David" w:cs="David"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David" w:eastAsia="David" w:hAnsi="David" w:cs="David"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27E4E07" w14:textId="77777777" w:rsidR="00C23C33" w:rsidRDefault="00C23C33">
      <w:pPr>
        <w:spacing w:before="60" w:after="8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841379" w14:textId="77777777" w:rsidR="00C23C33" w:rsidRDefault="00C23C33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FEBD3E3" w14:textId="77777777" w:rsidR="00C23C33" w:rsidRDefault="00C23C33">
      <w:pPr>
        <w:ind w:firstLine="357"/>
        <w:jc w:val="center"/>
        <w:rPr>
          <w:rFonts w:ascii="David" w:eastAsia="David" w:hAnsi="David" w:cs="David"/>
          <w:b/>
          <w:sz w:val="28"/>
          <w:szCs w:val="28"/>
        </w:rPr>
      </w:pPr>
    </w:p>
    <w:p w14:paraId="752C8E84" w14:textId="77777777" w:rsidR="00C23C33" w:rsidRDefault="0084701E">
      <w:pPr>
        <w:ind w:firstLine="357"/>
      </w:pPr>
      <w:r>
        <w:br w:type="page"/>
      </w:r>
    </w:p>
    <w:p w14:paraId="4964631A" w14:textId="77777777" w:rsidR="00C23C33" w:rsidRDefault="0084701E">
      <w:pPr>
        <w:pStyle w:val="Heading1"/>
        <w:ind w:firstLine="357"/>
      </w:pPr>
      <w:bookmarkStart w:id="0" w:name="_heading=h.gjdgxs" w:colFirst="0" w:colLast="0"/>
      <w:bookmarkEnd w:id="0"/>
      <w:r>
        <w:rPr>
          <w:rtl/>
        </w:rPr>
        <w:lastRenderedPageBreak/>
        <w:t>מבוא</w:t>
      </w:r>
    </w:p>
    <w:p w14:paraId="2B3AADBE" w14:textId="77777777" w:rsidR="00C23C33" w:rsidRDefault="00C23C33">
      <w:pPr>
        <w:ind w:firstLine="357"/>
      </w:pPr>
    </w:p>
    <w:p w14:paraId="05282EF0" w14:textId="77777777" w:rsidR="00C23C33" w:rsidRDefault="0084701E">
      <w:pPr>
        <w:ind w:firstLine="357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במעבדה זו נכיר את יסודות תכנון התנועה עבור זרועות רובוטיות, שהן פיתוחי קינמטיקה ישירה והפוכה. בעיית הקינמטיקה הישירה (</w:t>
      </w:r>
      <w:r>
        <w:rPr>
          <w:rFonts w:ascii="David" w:eastAsia="David" w:hAnsi="David" w:cs="David"/>
        </w:rPr>
        <w:t>Kinematics Forward</w:t>
      </w:r>
      <w:r>
        <w:rPr>
          <w:rFonts w:ascii="David" w:eastAsia="David" w:hAnsi="David" w:cs="David"/>
          <w:rtl/>
        </w:rPr>
        <w:t>) מוגדרת כחישוב מיקום ואוריינטציה של התפסנית ביחס לבסיס, כפונקציה של ערכי המפרקים של הרובוט. במילים אחרות: בהינתן ערכי ה</w:t>
      </w:r>
      <w:r>
        <w:rPr>
          <w:rFonts w:ascii="David" w:eastAsia="David" w:hAnsi="David" w:cs="David"/>
          <w:rtl/>
        </w:rPr>
        <w:t xml:space="preserve">מפרקים 1 </w:t>
      </w:r>
      <w:r>
        <w:rPr>
          <w:rFonts w:ascii="David" w:eastAsia="David" w:hAnsi="David" w:cs="David"/>
        </w:rPr>
        <w:t>n q ...q</w:t>
      </w:r>
      <w:r>
        <w:rPr>
          <w:rFonts w:ascii="David" w:eastAsia="David" w:hAnsi="David" w:cs="David"/>
          <w:rtl/>
        </w:rPr>
        <w:t xml:space="preserve"> ,נשאל: איפה ממוקמת התפסנית ולאיזה כיוון היא מצביעה. ועבור הבעיה ההפוכה, בהינתן מיקום ואוריינטציה של מערכת התפסנית נרצה לחשב את כל ערכי המפרקים המביאים אותנו לתוצאה הרצוייה בעזרת קינמטיקה הפוכה.</w:t>
      </w:r>
    </w:p>
    <w:p w14:paraId="719D69A7" w14:textId="77777777" w:rsidR="00C23C33" w:rsidRDefault="00C23C33">
      <w:pPr>
        <w:ind w:firstLine="357"/>
        <w:jc w:val="both"/>
        <w:rPr>
          <w:rFonts w:ascii="David" w:eastAsia="David" w:hAnsi="David" w:cs="David"/>
        </w:rPr>
      </w:pPr>
    </w:p>
    <w:p w14:paraId="3EEB1BE9" w14:textId="77777777" w:rsidR="00C23C33" w:rsidRDefault="0084701E">
      <w:pPr>
        <w:ind w:firstLine="357"/>
        <w:jc w:val="both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>קינמטיקה ישירה</w:t>
      </w:r>
    </w:p>
    <w:p w14:paraId="5C9A9761" w14:textId="77777777" w:rsidR="00C23C33" w:rsidRDefault="0084701E">
      <w:pPr>
        <w:ind w:firstLine="357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עבור רובוט בצורת שרשרת </w:t>
      </w:r>
      <w:r>
        <w:rPr>
          <w:rFonts w:ascii="David" w:eastAsia="David" w:hAnsi="David" w:cs="David"/>
          <w:rtl/>
        </w:rPr>
        <w:t>קינמטית פתוחה:</w:t>
      </w:r>
    </w:p>
    <w:p w14:paraId="31AE46FF" w14:textId="77777777" w:rsidR="00C23C33" w:rsidRDefault="0084701E">
      <w:pPr>
        <w:numPr>
          <w:ilvl w:val="0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קיימות </w:t>
      </w:r>
      <m:oMath>
        <m:r>
          <w:rPr>
            <w:rFonts w:ascii="David" w:eastAsia="David" w:hAnsi="David" w:cs="David"/>
          </w:rPr>
          <m:t>n</m:t>
        </m:r>
        <m:r>
          <w:rPr>
            <w:rFonts w:ascii="David" w:eastAsia="David" w:hAnsi="David" w:cs="David"/>
          </w:rPr>
          <m:t>+1</m:t>
        </m:r>
      </m:oMath>
      <w:r>
        <w:rPr>
          <w:rFonts w:ascii="David" w:eastAsia="David" w:hAnsi="David" w:cs="David"/>
          <w:rtl/>
        </w:rPr>
        <w:t xml:space="preserve"> חוליות, כאשר החוליה </w:t>
      </w:r>
      <m:oMath>
        <m:r>
          <w:rPr>
            <w:rFonts w:ascii="David" w:eastAsia="David" w:hAnsi="David" w:cs="David"/>
          </w:rPr>
          <m:t>n</m:t>
        </m:r>
      </m:oMath>
      <w:r>
        <w:rPr>
          <w:rFonts w:ascii="David" w:eastAsia="David" w:hAnsi="David" w:cs="David"/>
          <w:rtl/>
        </w:rPr>
        <w:t xml:space="preserve"> היא החוליה האחרונה ואליה מחוברת התפסנית, וחולייה - היא חוליית הבסיס.</w:t>
      </w:r>
    </w:p>
    <w:p w14:paraId="05E6678D" w14:textId="77777777" w:rsidR="00C23C33" w:rsidRDefault="0084701E">
      <w:pPr>
        <w:numPr>
          <w:ilvl w:val="0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לכל חולייה יש מערכת צירים, כך שמערכת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של חולייה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וקואורדינטות של נקודה על חולייה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נשארות קבועות ביחס למערכת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בעת תנועת הרובוט.</w:t>
      </w:r>
    </w:p>
    <w:p w14:paraId="731F4790" w14:textId="77777777" w:rsidR="00C23C33" w:rsidRDefault="0084701E">
      <w:pPr>
        <w:numPr>
          <w:ilvl w:val="0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קיימים </w:t>
      </w:r>
      <w:r>
        <w:rPr>
          <w:rFonts w:ascii="David" w:eastAsia="David" w:hAnsi="David" w:cs="David"/>
        </w:rPr>
        <w:t>n</w:t>
      </w:r>
      <w:r>
        <w:rPr>
          <w:rFonts w:ascii="David" w:eastAsia="David" w:hAnsi="David" w:cs="David"/>
          <w:rtl/>
        </w:rPr>
        <w:t xml:space="preserve"> מפרקים המחברים בין החוליות. המפרקים יכולים להיות סיבוביים או לינארים:</w:t>
      </w:r>
    </w:p>
    <w:p w14:paraId="12095A20" w14:textId="77777777" w:rsidR="00C23C33" w:rsidRDefault="0084701E">
      <w:pPr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מפרק ה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q</m:t>
            </m:r>
          </m:e>
          <m:sub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הוא בין חולית הבסיס לחולייה 1.</w:t>
      </w:r>
    </w:p>
    <w:p w14:paraId="0BD32604" w14:textId="77777777" w:rsidR="00C23C33" w:rsidRDefault="0084701E">
      <w:pPr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מפרק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q</m:t>
            </m:r>
          </m:e>
          <m:sub>
            <m:r>
              <w:rPr>
                <w:rFonts w:ascii="David" w:eastAsia="David" w:hAnsi="David" w:cs="David"/>
              </w:rPr>
              <m:t>n</m:t>
            </m:r>
          </m:sub>
        </m:sSub>
      </m:oMath>
      <w:r>
        <w:rPr>
          <w:rFonts w:ascii="David" w:eastAsia="David" w:hAnsi="David" w:cs="David"/>
          <w:rtl/>
        </w:rPr>
        <w:t xml:space="preserve"> הוא בין חוליה </w:t>
      </w:r>
      <m:oMath>
        <m:r>
          <w:rPr>
            <w:rFonts w:ascii="David" w:eastAsia="David" w:hAnsi="David" w:cs="David"/>
          </w:rPr>
          <m:t>n</m:t>
        </m:r>
        <m:r>
          <w:rPr>
            <w:rFonts w:ascii="David" w:eastAsia="David" w:hAnsi="David" w:cs="David"/>
          </w:rPr>
          <m:t>-</m:t>
        </m:r>
        <m:r>
          <w:rPr>
            <w:rFonts w:ascii="David" w:eastAsia="David" w:hAnsi="David" w:cs="David"/>
          </w:rPr>
          <m:t>1</m:t>
        </m:r>
      </m:oMath>
      <w:r>
        <w:rPr>
          <w:rFonts w:ascii="David" w:eastAsia="David" w:hAnsi="David" w:cs="David"/>
          <w:rtl/>
        </w:rPr>
        <w:t xml:space="preserve"> לבין חוליה </w:t>
      </w:r>
      <m:oMath>
        <m:r>
          <w:rPr>
            <w:rFonts w:ascii="David" w:eastAsia="David" w:hAnsi="David" w:cs="David"/>
          </w:rPr>
          <m:t>n</m:t>
        </m:r>
      </m:oMath>
      <w:r>
        <w:rPr>
          <w:rFonts w:ascii="David" w:eastAsia="David" w:hAnsi="David" w:cs="David"/>
        </w:rPr>
        <w:t>.</w:t>
      </w:r>
    </w:p>
    <w:p w14:paraId="3E661742" w14:textId="77777777" w:rsidR="00C23C33" w:rsidRDefault="0084701E">
      <w:pPr>
        <w:ind w:left="0"/>
        <w:jc w:val="both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>בעיית הקינמטיקה הישירה: בהינתן ערכי המפרקים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q</m:t>
            </m:r>
          </m:e>
          <m:sub>
            <m:r>
              <w:rPr>
                <w:rFonts w:ascii="David" w:eastAsia="David" w:hAnsi="David" w:cs="David"/>
              </w:rPr>
              <m:t xml:space="preserve">1, ...., </m:t>
            </m:r>
          </m:sub>
        </m:sSub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q</m:t>
            </m:r>
          </m:e>
          <m:sub>
            <m:r>
              <w:rPr>
                <w:rFonts w:ascii="David" w:eastAsia="David" w:hAnsi="David" w:cs="David"/>
              </w:rPr>
              <m:t>n</m:t>
            </m:r>
          </m:sub>
        </m:sSub>
      </m:oMath>
      <w:r>
        <w:rPr>
          <w:rFonts w:ascii="David" w:eastAsia="David" w:hAnsi="David" w:cs="David"/>
          <w:b/>
          <w:rtl/>
        </w:rPr>
        <w:t>, נרצה למצוא את מיקום ואוריינטציי</w:t>
      </w:r>
      <w:r>
        <w:rPr>
          <w:rFonts w:ascii="David" w:eastAsia="David" w:hAnsi="David" w:cs="David"/>
          <w:b/>
          <w:rtl/>
        </w:rPr>
        <w:t>ת התפסנית.</w:t>
      </w:r>
    </w:p>
    <w:p w14:paraId="6D971478" w14:textId="77777777" w:rsidR="00C23C33" w:rsidRDefault="0084701E">
      <w:pPr>
        <w:ind w:firstLine="357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noProof/>
        </w:rPr>
        <w:drawing>
          <wp:inline distT="114300" distB="114300" distL="114300" distR="114300" wp14:anchorId="07CE9806" wp14:editId="1BAACDB0">
            <wp:extent cx="5553075" cy="2852496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441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92319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במעבדה זו ניעזר בייצוג </w:t>
      </w:r>
      <w:r>
        <w:rPr>
          <w:rFonts w:ascii="David" w:eastAsia="David" w:hAnsi="David" w:cs="David"/>
        </w:rPr>
        <w:t>DH</w:t>
      </w:r>
      <w:r>
        <w:rPr>
          <w:rFonts w:ascii="David" w:eastAsia="David" w:hAnsi="David" w:cs="David"/>
          <w:rtl/>
        </w:rPr>
        <w:t xml:space="preserve"> על מנת לפתור את בעיית הקינמטיקה ההפוכה והישירה של הזרוע:</w:t>
      </w:r>
    </w:p>
    <w:p w14:paraId="0BC45851" w14:textId="77777777" w:rsidR="00C23C33" w:rsidRDefault="0084701E">
      <w:pPr>
        <w:pStyle w:val="Heading2"/>
        <w:ind w:left="0"/>
        <w:jc w:val="both"/>
      </w:pPr>
      <w:bookmarkStart w:id="1" w:name="_heading=h.1un3gk4p4yrf" w:colFirst="0" w:colLast="0"/>
      <w:bookmarkEnd w:id="1"/>
      <w:r>
        <w:rPr>
          <w:rtl/>
        </w:rPr>
        <w:t xml:space="preserve">שיטת דנביט-הרטנברג </w:t>
      </w:r>
      <w:r>
        <w:t>DH</w:t>
      </w:r>
      <w:r>
        <w:rPr>
          <w:rtl/>
        </w:rPr>
        <w:t>:</w:t>
      </w:r>
    </w:p>
    <w:p w14:paraId="067CD3ED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סמן ב </w:t>
      </w:r>
      <w:r>
        <w:rPr>
          <w:rFonts w:ascii="David" w:eastAsia="David" w:hAnsi="David" w:cs="David"/>
        </w:rPr>
        <w:t>zi</w:t>
      </w:r>
      <w:r>
        <w:rPr>
          <w:rFonts w:ascii="David" w:eastAsia="David" w:hAnsi="David" w:cs="David"/>
          <w:rtl/>
        </w:rPr>
        <w:t xml:space="preserve"> את ציר מפרק ה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>+1</w:t>
      </w:r>
    </w:p>
    <w:p w14:paraId="7DDADCEC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בחר את ראשית מערכת הבסיס במרכז הבסיס ואת </w:t>
      </w:r>
      <w:r>
        <w:rPr>
          <w:rFonts w:ascii="David" w:eastAsia="David" w:hAnsi="David" w:cs="David"/>
        </w:rPr>
        <w:t>x0, y</w:t>
      </w:r>
      <w:r>
        <w:rPr>
          <w:rFonts w:ascii="David" w:eastAsia="David" w:hAnsi="David" w:cs="David"/>
          <w:rtl/>
        </w:rPr>
        <w:t xml:space="preserve">- לקבלת מערכת צירים ימנית. </w:t>
      </w:r>
    </w:p>
    <w:p w14:paraId="505A41EB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נניח שמערכות הצירים עד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-1 </w:t>
      </w:r>
      <w:r>
        <w:rPr>
          <w:rFonts w:ascii="David" w:eastAsia="David" w:hAnsi="David" w:cs="David"/>
          <w:rtl/>
        </w:rPr>
        <w:t xml:space="preserve">סומנו. נסמן את המערכת ה-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>.</w:t>
      </w:r>
    </w:p>
    <w:p w14:paraId="319FBBB3" w14:textId="77777777" w:rsidR="00C23C33" w:rsidRDefault="00C23C33">
      <w:pPr>
        <w:ind w:left="720"/>
        <w:jc w:val="both"/>
        <w:rPr>
          <w:rFonts w:ascii="David" w:eastAsia="David" w:hAnsi="David" w:cs="David"/>
        </w:rPr>
      </w:pPr>
    </w:p>
    <w:p w14:paraId="57F08802" w14:textId="77777777" w:rsidR="00C23C33" w:rsidRDefault="00C23C33">
      <w:pPr>
        <w:ind w:left="0"/>
        <w:jc w:val="both"/>
        <w:rPr>
          <w:rFonts w:ascii="David" w:eastAsia="David" w:hAnsi="David" w:cs="David"/>
        </w:rPr>
      </w:pPr>
    </w:p>
    <w:p w14:paraId="419EA798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ארבעת הפרמטרים:</w:t>
      </w:r>
    </w:p>
    <w:p w14:paraId="7E903726" w14:textId="77777777" w:rsidR="00C23C33" w:rsidRDefault="0084701E">
      <w:pPr>
        <w:numPr>
          <w:ilvl w:val="0"/>
          <w:numId w:val="4"/>
        </w:numPr>
        <w:jc w:val="both"/>
        <w:rPr>
          <w:rFonts w:ascii="David" w:eastAsia="David" w:hAnsi="David" w:cs="David"/>
        </w:rPr>
      </w:pP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a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(אורך) - המרחק 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לבין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>לאורך הניצב המשותף (בדר"כ אורך החוליה).</w:t>
      </w:r>
    </w:p>
    <w:p w14:paraId="7DA0B133" w14:textId="77777777" w:rsidR="00C23C33" w:rsidRDefault="0084701E">
      <w:pPr>
        <w:numPr>
          <w:ilvl w:val="0"/>
          <w:numId w:val="4"/>
        </w:numPr>
        <w:jc w:val="both"/>
        <w:rPr>
          <w:rFonts w:ascii="David" w:eastAsia="David" w:hAnsi="David" w:cs="David"/>
        </w:rPr>
      </w:pP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(פיתול) - הזווית 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לבין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 נמדדת סביב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</w:rPr>
        <w:t>.</w:t>
      </w:r>
    </w:p>
    <w:p w14:paraId="18BAF03C" w14:textId="77777777" w:rsidR="00C23C33" w:rsidRDefault="0084701E">
      <w:pPr>
        <w:numPr>
          <w:ilvl w:val="0"/>
          <w:numId w:val="4"/>
        </w:numPr>
        <w:jc w:val="both"/>
        <w:rPr>
          <w:rFonts w:ascii="David" w:eastAsia="David" w:hAnsi="David" w:cs="David"/>
        </w:rPr>
      </w:pP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d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(הזזה) - המרחק לאורך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O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(נקודת חיתוך האנך של </w:t>
      </w:r>
      <m:oMath>
        <m:r>
          <w:rPr>
            <w:rFonts w:ascii="David" w:eastAsia="David" w:hAnsi="David" w:cs="David"/>
          </w:rPr>
          <m:t>i</m:t>
        </m:r>
        <m:r>
          <w:rPr>
            <w:rFonts w:ascii="David" w:eastAsia="David" w:hAnsi="David" w:cs="David"/>
          </w:rPr>
          <m:t>-</m:t>
        </m:r>
        <m:r>
          <w:rPr>
            <w:rFonts w:ascii="David" w:eastAsia="David" w:hAnsi="David" w:cs="David"/>
          </w:rPr>
          <m:t>1</m:t>
        </m:r>
      </m:oMath>
      <w:r>
        <w:rPr>
          <w:rFonts w:ascii="David" w:eastAsia="David" w:hAnsi="David" w:cs="David"/>
          <w:rtl/>
        </w:rPr>
        <w:t xml:space="preserve">ו- </w:t>
      </w:r>
      <m:oMath>
        <m:r>
          <w:rPr>
            <w:rFonts w:ascii="David" w:eastAsia="David" w:hAnsi="David" w:cs="David"/>
          </w:rPr>
          <m:t>i</m:t>
        </m:r>
      </m:oMath>
      <w:r>
        <w:rPr>
          <w:rFonts w:ascii="David" w:eastAsia="David" w:hAnsi="David" w:cs="David"/>
          <w:rtl/>
        </w:rPr>
        <w:t xml:space="preserve">) לחיתוך 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a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ל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(משתנה במפרק קווי).</w:t>
      </w:r>
    </w:p>
    <w:p w14:paraId="569EE744" w14:textId="77777777" w:rsidR="00C23C33" w:rsidRDefault="0084701E">
      <w:pPr>
        <w:numPr>
          <w:ilvl w:val="0"/>
          <w:numId w:val="4"/>
        </w:numPr>
        <w:jc w:val="both"/>
        <w:rPr>
          <w:rFonts w:ascii="David" w:eastAsia="David" w:hAnsi="David" w:cs="David"/>
        </w:rPr>
      </w:pP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(זווית) - הזווית 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לבין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 נמדדת סביב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(משתנה במפרק סיבובי).</w:t>
      </w:r>
    </w:p>
    <w:p w14:paraId="291B01C2" w14:textId="77777777" w:rsidR="00C23C33" w:rsidRDefault="0084701E">
      <w:pPr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</w:t>
      </w:r>
    </w:p>
    <w:p w14:paraId="0C1F3217" w14:textId="77777777" w:rsidR="00C23C33" w:rsidRDefault="0084701E">
      <w:pPr>
        <w:ind w:left="0"/>
        <w:jc w:val="both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 xml:space="preserve">מקרה 1 - צירים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ו-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-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 אינם מקבילים ואינם נחתכים:</w:t>
      </w:r>
    </w:p>
    <w:p w14:paraId="23D16231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ab/>
        <w:t xml:space="preserve">קיים קו יחיד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l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 המאונך בו זמנית לצירים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ו-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-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 xml:space="preserve"> וחותך אותם.</w:t>
      </w:r>
    </w:p>
    <w:p w14:paraId="32B0B05E" w14:textId="77777777" w:rsidR="00C23C33" w:rsidRDefault="00C23C33">
      <w:pPr>
        <w:ind w:left="0"/>
        <w:jc w:val="both"/>
        <w:rPr>
          <w:rFonts w:ascii="David" w:eastAsia="David" w:hAnsi="David" w:cs="David"/>
        </w:rPr>
      </w:pPr>
    </w:p>
    <w:p w14:paraId="3F6AD353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בחר את ראשית מערכת ה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בנקודת החיתוך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a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 xml:space="preserve">עם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(נקודת החיתוך של </w:t>
      </w:r>
      <w:r>
        <w:rPr>
          <w:rFonts w:ascii="David" w:eastAsia="David" w:hAnsi="David" w:cs="David"/>
        </w:rPr>
        <w:t>l</w:t>
      </w:r>
      <w:r>
        <w:rPr>
          <w:rFonts w:ascii="David" w:eastAsia="David" w:hAnsi="David" w:cs="David"/>
          <w:rtl/>
        </w:rPr>
        <w:t xml:space="preserve"> עם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</w:rPr>
        <w:t>).</w:t>
      </w:r>
    </w:p>
    <w:p w14:paraId="0039F471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בחר את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לאורך הקו המאונך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a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>פונה החוצה (אל התפסנית).</w:t>
      </w:r>
    </w:p>
    <w:p w14:paraId="4A634BFF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השלם את ציר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y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 xml:space="preserve"> </m:t>
            </m:r>
          </m:sub>
        </m:sSub>
      </m:oMath>
      <w:r>
        <w:rPr>
          <w:rFonts w:ascii="David" w:eastAsia="David" w:hAnsi="David" w:cs="David"/>
          <w:rtl/>
        </w:rPr>
        <w:t xml:space="preserve"> למערכת ימנית.</w:t>
      </w:r>
    </w:p>
    <w:p w14:paraId="5E675146" w14:textId="77777777" w:rsidR="00C23C33" w:rsidRDefault="0084701E">
      <w:pPr>
        <w:ind w:left="0"/>
        <w:jc w:val="both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 xml:space="preserve">מקרה 2 - צירים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ו-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-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 מקבילים:</w:t>
      </w:r>
    </w:p>
    <w:p w14:paraId="3CA5D846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</w:rPr>
        <w:t xml:space="preserve">       </w:t>
      </w:r>
      <w:r>
        <w:rPr>
          <w:rFonts w:ascii="David" w:eastAsia="David" w:hAnsi="David" w:cs="David"/>
          <w:rtl/>
        </w:rPr>
        <w:t xml:space="preserve">4. </w:t>
      </w:r>
      <w:r>
        <w:rPr>
          <w:rFonts w:ascii="David" w:eastAsia="David" w:hAnsi="David" w:cs="David"/>
          <w:rtl/>
        </w:rPr>
        <w:tab/>
        <w:t xml:space="preserve">בחר את ראשית מערכת ה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על ציר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במרכז </w:t>
      </w:r>
      <w:r>
        <w:rPr>
          <w:rFonts w:ascii="David" w:eastAsia="David" w:hAnsi="David" w:cs="David"/>
          <w:rtl/>
        </w:rPr>
        <w:t xml:space="preserve">מפרק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q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>+1</m:t>
            </m:r>
          </m:sub>
        </m:sSub>
      </m:oMath>
    </w:p>
    <w:p w14:paraId="4166DA35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       5. </w:t>
      </w:r>
      <w:r>
        <w:rPr>
          <w:rFonts w:ascii="David" w:eastAsia="David" w:hAnsi="David" w:cs="David"/>
          <w:rtl/>
        </w:rPr>
        <w:tab/>
        <w:t xml:space="preserve">בחר את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לאורך הקו המאונך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a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>פונה החוצה (אל התפסנית).</w:t>
      </w:r>
      <w:r>
        <w:rPr>
          <w:rFonts w:ascii="David" w:eastAsia="David" w:hAnsi="David" w:cs="David"/>
          <w:rtl/>
        </w:rPr>
        <w:tab/>
      </w:r>
    </w:p>
    <w:p w14:paraId="21CE08DC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       6. </w:t>
      </w:r>
      <w:r>
        <w:rPr>
          <w:rFonts w:ascii="David" w:eastAsia="David" w:hAnsi="David" w:cs="David"/>
          <w:rtl/>
        </w:rPr>
        <w:tab/>
        <w:t xml:space="preserve">השלם את ציר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y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 xml:space="preserve"> </m:t>
            </m:r>
          </m:sub>
        </m:sSub>
      </m:oMath>
      <w:r>
        <w:rPr>
          <w:rFonts w:ascii="David" w:eastAsia="David" w:hAnsi="David" w:cs="David"/>
          <w:rtl/>
        </w:rPr>
        <w:t xml:space="preserve"> למערכת ימנית.</w:t>
      </w:r>
    </w:p>
    <w:p w14:paraId="78369F15" w14:textId="77777777" w:rsidR="00C23C33" w:rsidRDefault="0084701E">
      <w:pPr>
        <w:ind w:left="0"/>
        <w:jc w:val="both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 xml:space="preserve">מקרה 3 - צירים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ו-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-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b/>
          <w:rtl/>
        </w:rPr>
        <w:t xml:space="preserve"> נחתכים:</w:t>
      </w:r>
    </w:p>
    <w:p w14:paraId="6281ED8D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</w:rPr>
        <w:t xml:space="preserve">       </w:t>
      </w:r>
      <w:r>
        <w:rPr>
          <w:rFonts w:ascii="David" w:eastAsia="David" w:hAnsi="David" w:cs="David"/>
          <w:rtl/>
        </w:rPr>
        <w:t xml:space="preserve">4. </w:t>
      </w:r>
      <w:r>
        <w:rPr>
          <w:rFonts w:ascii="David" w:eastAsia="David" w:hAnsi="David" w:cs="David"/>
          <w:rtl/>
        </w:rPr>
        <w:tab/>
        <w:t xml:space="preserve">בחר את הראשית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בנקודת החיתוך.</w:t>
      </w:r>
    </w:p>
    <w:p w14:paraId="2D831D0E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       5. </w:t>
      </w:r>
      <w:r>
        <w:rPr>
          <w:rFonts w:ascii="David" w:eastAsia="David" w:hAnsi="David" w:cs="David"/>
          <w:rtl/>
        </w:rPr>
        <w:tab/>
        <w:t xml:space="preserve">בחר את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 xml:space="preserve">ניצב למישור המכיל את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</m:sub>
        </m:sSub>
      </m:oMath>
      <w:r>
        <w:rPr>
          <w:rFonts w:ascii="David" w:eastAsia="David" w:hAnsi="David" w:cs="David"/>
          <w:rtl/>
        </w:rPr>
        <w:t>ו-</w:t>
      </w:r>
      <w:r>
        <w:rPr>
          <w:rFonts w:ascii="David" w:eastAsia="David" w:hAnsi="David" w:cs="David"/>
          <w:b/>
        </w:rPr>
        <w:t xml:space="preserve"> </w:t>
      </w:r>
      <m:oMath>
        <m:sSub>
          <m:sSubPr>
            <m:ctrlPr>
              <w:rPr>
                <w:rFonts w:ascii="David" w:eastAsia="David" w:hAnsi="David" w:cs="David"/>
                <w:b/>
              </w:rPr>
            </m:ctrlPr>
          </m:sSubPr>
          <m:e>
            <m:r>
              <m:rPr>
                <m:sty m:val="bi"/>
              </m:rPr>
              <w:rPr>
                <w:rFonts w:ascii="David" w:eastAsia="David" w:hAnsi="David" w:cs="David"/>
              </w:rPr>
              <m:t>z</m:t>
            </m:r>
          </m:e>
          <m:sub>
            <m:r>
              <m:rPr>
                <m:sty m:val="bi"/>
              </m:rPr>
              <w:rPr>
                <w:rFonts w:ascii="David" w:eastAsia="David" w:hAnsi="David" w:cs="David"/>
              </w:rPr>
              <m:t>i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-</m:t>
            </m:r>
            <m:r>
              <m:rPr>
                <m:sty m:val="bi"/>
              </m:rP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</w:rPr>
        <w:t>.</w:t>
      </w:r>
      <w:r>
        <w:rPr>
          <w:rFonts w:ascii="David" w:eastAsia="David" w:hAnsi="David" w:cs="David"/>
        </w:rPr>
        <w:tab/>
      </w:r>
    </w:p>
    <w:p w14:paraId="19FE6BF8" w14:textId="77777777" w:rsidR="00C23C33" w:rsidRDefault="0084701E">
      <w:pPr>
        <w:ind w:left="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       6. </w:t>
      </w:r>
      <w:r>
        <w:rPr>
          <w:rFonts w:ascii="David" w:eastAsia="David" w:hAnsi="David" w:cs="David"/>
          <w:rtl/>
        </w:rPr>
        <w:tab/>
        <w:t xml:space="preserve">השלם את ציר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y</m:t>
            </m:r>
          </m:e>
          <m:sub>
            <m:r>
              <w:rPr>
                <w:rFonts w:ascii="David" w:eastAsia="David" w:hAnsi="David" w:cs="David"/>
              </w:rPr>
              <m:t>i</m:t>
            </m:r>
            <m:r>
              <w:rPr>
                <w:rFonts w:ascii="David" w:eastAsia="David" w:hAnsi="David" w:cs="David"/>
              </w:rPr>
              <m:t xml:space="preserve"> </m:t>
            </m:r>
          </m:sub>
        </m:sSub>
      </m:oMath>
      <w:r>
        <w:rPr>
          <w:rFonts w:ascii="David" w:eastAsia="David" w:hAnsi="David" w:cs="David"/>
          <w:rtl/>
        </w:rPr>
        <w:t xml:space="preserve"> למערכת ימנית.</w:t>
      </w:r>
    </w:p>
    <w:p w14:paraId="5080C051" w14:textId="77777777" w:rsidR="00C23C33" w:rsidRDefault="00C23C33">
      <w:pPr>
        <w:ind w:left="0"/>
        <w:jc w:val="both"/>
        <w:rPr>
          <w:rFonts w:ascii="David" w:eastAsia="David" w:hAnsi="David" w:cs="David"/>
        </w:rPr>
      </w:pPr>
    </w:p>
    <w:p w14:paraId="765EB83E" w14:textId="77777777" w:rsidR="00C23C33" w:rsidRDefault="0084701E">
      <w:pPr>
        <w:ind w:left="0"/>
        <w:jc w:val="both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>עבור כל המקרים:</w:t>
      </w:r>
    </w:p>
    <w:p w14:paraId="2ACF140B" w14:textId="77777777" w:rsidR="00C23C33" w:rsidRDefault="0084701E">
      <w:pPr>
        <w:numPr>
          <w:ilvl w:val="0"/>
          <w:numId w:val="7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את ראשית מערכת התפסנית נקבע במרכז התפסנית כך שציר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n</m:t>
            </m:r>
          </m:sub>
        </m:sSub>
      </m:oMath>
      <w:r>
        <w:rPr>
          <w:rFonts w:ascii="David" w:eastAsia="David" w:hAnsi="David" w:cs="David"/>
          <w:rtl/>
        </w:rPr>
        <w:t>מקביל לציר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z</m:t>
            </m:r>
          </m:e>
          <m:sub>
            <m:r>
              <w:rPr>
                <w:rFonts w:ascii="David" w:eastAsia="David" w:hAnsi="David" w:cs="David"/>
              </w:rPr>
              <m:t>n</m:t>
            </m:r>
            <m:r>
              <w:rPr>
                <w:rFonts w:ascii="David" w:eastAsia="David" w:hAnsi="David" w:cs="David"/>
              </w:rPr>
              <m:t>-</m:t>
            </m:r>
            <m:r>
              <w:rPr>
                <w:rFonts w:ascii="David" w:eastAsia="David" w:hAnsi="David" w:cs="David"/>
              </w:rPr>
              <m:t>1</m:t>
            </m:r>
          </m:sub>
        </m:sSub>
      </m:oMath>
      <w:r>
        <w:rPr>
          <w:rFonts w:ascii="David" w:eastAsia="David" w:hAnsi="David" w:cs="David"/>
          <w:rtl/>
        </w:rPr>
        <w:t>ו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x</m:t>
            </m:r>
          </m:e>
          <m:sub>
            <m:r>
              <w:rPr>
                <w:rFonts w:ascii="David" w:eastAsia="David" w:hAnsi="David" w:cs="David"/>
              </w:rPr>
              <m:t>n</m:t>
            </m:r>
          </m:sub>
        </m:sSub>
      </m:oMath>
      <w:r>
        <w:rPr>
          <w:rFonts w:ascii="David" w:eastAsia="David" w:hAnsi="David" w:cs="David"/>
          <w:rtl/>
        </w:rPr>
        <w:t xml:space="preserve">הוא לאורך </w:t>
      </w:r>
      <m:oMath>
        <m:sSub>
          <m:sSubPr>
            <m:ctrlPr>
              <w:rPr>
                <w:rFonts w:ascii="David" w:eastAsia="David" w:hAnsi="David" w:cs="David"/>
              </w:rPr>
            </m:ctrlPr>
          </m:sSubPr>
          <m:e>
            <m:r>
              <w:rPr>
                <w:rFonts w:ascii="David" w:eastAsia="David" w:hAnsi="David" w:cs="David"/>
              </w:rPr>
              <m:t>l</m:t>
            </m:r>
          </m:e>
          <m:sub>
            <m:r>
              <w:rPr>
                <w:rFonts w:ascii="David" w:eastAsia="David" w:hAnsi="David" w:cs="David"/>
              </w:rPr>
              <m:t>n</m:t>
            </m:r>
          </m:sub>
        </m:sSub>
      </m:oMath>
      <w:r>
        <w:rPr>
          <w:rFonts w:ascii="David" w:eastAsia="David" w:hAnsi="David" w:cs="David"/>
        </w:rPr>
        <w:t xml:space="preserve">. </w:t>
      </w:r>
    </w:p>
    <w:p w14:paraId="6540A4AA" w14:textId="77777777" w:rsidR="00C23C33" w:rsidRDefault="00C23C33">
      <w:pPr>
        <w:ind w:left="0"/>
        <w:rPr>
          <w:rFonts w:ascii="David" w:eastAsia="David" w:hAnsi="David" w:cs="David"/>
        </w:rPr>
      </w:pPr>
    </w:p>
    <w:p w14:paraId="7BF9F036" w14:textId="77777777" w:rsidR="00C23C33" w:rsidRDefault="0084701E">
      <w:pPr>
        <w:ind w:firstLine="357"/>
        <w:jc w:val="center"/>
        <w:rPr>
          <w:rFonts w:ascii="David" w:eastAsia="David" w:hAnsi="David" w:cs="David"/>
        </w:rPr>
      </w:pPr>
      <w:r>
        <w:rPr>
          <w:rFonts w:ascii="David" w:eastAsia="David" w:hAnsi="David" w:cs="David"/>
          <w:noProof/>
        </w:rPr>
        <w:drawing>
          <wp:inline distT="114300" distB="114300" distL="114300" distR="114300" wp14:anchorId="02A19290" wp14:editId="0B804594">
            <wp:extent cx="3944797" cy="1900238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797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13B62" w14:textId="77777777" w:rsidR="00C23C33" w:rsidRDefault="0084701E">
      <w:pPr>
        <w:spacing w:after="200" w:line="240" w:lineRule="auto"/>
        <w:ind w:firstLine="357"/>
        <w:jc w:val="center"/>
        <w:rPr>
          <w:rFonts w:ascii="David" w:eastAsia="David" w:hAnsi="David" w:cs="David"/>
          <w:i/>
          <w:color w:val="44546A"/>
          <w:sz w:val="18"/>
          <w:szCs w:val="18"/>
        </w:rPr>
      </w:pPr>
      <w:bookmarkStart w:id="2" w:name="_heading=h.30j0zll" w:colFirst="0" w:colLast="0"/>
      <w:bookmarkEnd w:id="2"/>
      <w:r>
        <w:rPr>
          <w:i/>
          <w:color w:val="44546A"/>
          <w:sz w:val="18"/>
          <w:szCs w:val="18"/>
          <w:rtl/>
        </w:rPr>
        <w:t xml:space="preserve">איור </w:t>
      </w:r>
      <w:r>
        <w:rPr>
          <w:rFonts w:ascii="David" w:eastAsia="David" w:hAnsi="David" w:cs="David"/>
          <w:i/>
          <w:color w:val="44546A"/>
          <w:sz w:val="18"/>
          <w:szCs w:val="18"/>
          <w:rtl/>
        </w:rPr>
        <w:t>1: תיאור הזרוע</w:t>
      </w:r>
    </w:p>
    <w:p w14:paraId="7ECFEA80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096430C8" w14:textId="77777777" w:rsidR="00C23C33" w:rsidRDefault="0084701E">
      <w:pPr>
        <w:ind w:firstLine="357"/>
        <w:rPr>
          <w:rFonts w:ascii="David" w:eastAsia="David" w:hAnsi="David" w:cs="David"/>
        </w:rPr>
      </w:pPr>
      <w:r>
        <w:rPr>
          <w:rFonts w:ascii="David" w:eastAsia="David" w:hAnsi="David" w:cs="David"/>
          <w:noProof/>
        </w:rPr>
        <w:lastRenderedPageBreak/>
        <w:drawing>
          <wp:inline distT="114300" distB="114300" distL="114300" distR="114300" wp14:anchorId="52F9F923" wp14:editId="5AD7914A">
            <wp:extent cx="5276850" cy="108267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000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01AEE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76061817" w14:textId="77777777" w:rsidR="00C23C33" w:rsidRDefault="0084701E">
      <w:pPr>
        <w:ind w:firstLine="357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כאשר מערכת הצירים של כל מפרק ואורכי המפרקים מתוארים באיור הבא </w:t>
      </w:r>
      <w:r>
        <w:rPr>
          <w:rFonts w:ascii="David" w:eastAsia="David" w:hAnsi="David" w:cs="David"/>
          <w:rtl/>
        </w:rPr>
        <w:t>ומפורטים בטבלה:</w:t>
      </w:r>
    </w:p>
    <w:p w14:paraId="62D71F51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71D95518" w14:textId="77777777" w:rsidR="00C23C33" w:rsidRDefault="0084701E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1AEDAFC8" wp14:editId="2B7D54B7">
            <wp:extent cx="2262038" cy="2967524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477"/>
                    <a:stretch>
                      <a:fillRect/>
                    </a:stretch>
                  </pic:blipFill>
                  <pic:spPr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25E6C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  <w:rtl/>
        </w:rPr>
        <w:t>איור 2 - אורכי החוליות במ"מ</w:t>
      </w:r>
    </w:p>
    <w:p w14:paraId="250D33DF" w14:textId="77777777" w:rsidR="00C23C33" w:rsidRDefault="00C23C33">
      <w:pPr>
        <w:ind w:firstLine="357"/>
        <w:jc w:val="center"/>
        <w:rPr>
          <w:rFonts w:ascii="David" w:eastAsia="David" w:hAnsi="David" w:cs="David"/>
        </w:rPr>
      </w:pPr>
    </w:p>
    <w:p w14:paraId="068BB54D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38B702CC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5FF30BF2" w14:textId="77777777" w:rsidR="00C23C33" w:rsidRDefault="00C23C33">
      <w:pPr>
        <w:ind w:left="0"/>
        <w:rPr>
          <w:rFonts w:ascii="David" w:eastAsia="David" w:hAnsi="David" w:cs="David"/>
        </w:rPr>
      </w:pPr>
    </w:p>
    <w:p w14:paraId="0A1E39D4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449D379B" w14:textId="77777777" w:rsidR="00C23C33" w:rsidRDefault="0084701E">
      <w:pPr>
        <w:ind w:left="0"/>
        <w:rPr>
          <w:rFonts w:ascii="David" w:eastAsia="David" w:hAnsi="David" w:cs="Dav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227A7C8" wp14:editId="465C5914">
            <wp:simplePos x="0" y="0"/>
            <wp:positionH relativeFrom="column">
              <wp:posOffset>1</wp:posOffset>
            </wp:positionH>
            <wp:positionV relativeFrom="paragraph">
              <wp:posOffset>406400</wp:posOffset>
            </wp:positionV>
            <wp:extent cx="5274310" cy="454025"/>
            <wp:effectExtent l="0" t="0" r="0" b="0"/>
            <wp:wrapTopAndBottom distT="0" dist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852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D241A9" wp14:editId="202DE8BB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190500</wp:posOffset>
                </wp:positionV>
                <wp:extent cx="1859915" cy="177165"/>
                <wp:effectExtent l="0" t="0" r="0" b="0"/>
                <wp:wrapTopAndBottom distT="0" dist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0805" y="369618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307D1" w14:textId="77777777" w:rsidR="00C23C33" w:rsidRDefault="0084701E">
                            <w:pPr>
                              <w:spacing w:after="200"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טבלה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 SEQ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טבלה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\* ARABIC 1 -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פירוט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מידות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חוליות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הזרוע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241A9" id="Rectangle 13" o:spid="_x0000_s1026" style="position:absolute;left:0;text-align:left;margin-left:134pt;margin-top:15pt;width:146.4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" stroked="f">
                <v:textbox inset="0,0,0,0">
                  <w:txbxContent>
                    <w:p w14:paraId="0B9307D1" w14:textId="77777777" w:rsidR="00C23C33" w:rsidRDefault="0084701E">
                      <w:pPr>
                        <w:spacing w:after="200" w:line="240" w:lineRule="auto"/>
                        <w:ind w:left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טבלה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 SEQ 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טבלה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\* ARABIC 1 - 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פירוט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מידות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חוליות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הזרוע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C461CD6" wp14:editId="48CCFB7C">
            <wp:simplePos x="0" y="0"/>
            <wp:positionH relativeFrom="column">
              <wp:posOffset>1</wp:posOffset>
            </wp:positionH>
            <wp:positionV relativeFrom="paragraph">
              <wp:posOffset>834389</wp:posOffset>
            </wp:positionV>
            <wp:extent cx="5274310" cy="2433320"/>
            <wp:effectExtent l="0" t="0" r="0" b="0"/>
            <wp:wrapTopAndBottom distT="0" distB="0"/>
            <wp:docPr id="15" name="image2.png" descr="תמונה שמכילה שולחן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תמונה שמכילה שולחן&#10;&#10;התיאור נוצר באופן אוטומטי"/>
                    <pic:cNvPicPr preferRelativeResize="0"/>
                  </pic:nvPicPr>
                  <pic:blipFill>
                    <a:blip r:embed="rId11"/>
                    <a:srcRect t="210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B1AFC" w14:textId="77777777" w:rsidR="00C23C33" w:rsidRDefault="00C23C33">
      <w:pPr>
        <w:ind w:firstLine="357"/>
        <w:jc w:val="center"/>
        <w:rPr>
          <w:rFonts w:ascii="David" w:eastAsia="David" w:hAnsi="David" w:cs="David"/>
        </w:rPr>
      </w:pPr>
    </w:p>
    <w:p w14:paraId="4DF7220B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1CE1DA70" w14:textId="77777777" w:rsidR="00C23C33" w:rsidRDefault="0084701E">
      <w:pPr>
        <w:ind w:firstLine="357"/>
        <w:rPr>
          <w:rFonts w:ascii="David" w:eastAsia="David" w:hAnsi="David" w:cs="David"/>
        </w:rPr>
      </w:pPr>
      <w:r>
        <w:rPr>
          <w:rFonts w:ascii="David" w:eastAsia="David" w:hAnsi="David" w:cs="David"/>
          <w:noProof/>
        </w:rPr>
        <w:drawing>
          <wp:inline distT="114300" distB="114300" distL="114300" distR="114300" wp14:anchorId="7AD8914B" wp14:editId="614AF4DD">
            <wp:extent cx="5276850" cy="132458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0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2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5B762" w14:textId="77777777" w:rsidR="00C23C33" w:rsidRDefault="0084701E">
      <w:pPr>
        <w:ind w:firstLine="357"/>
        <w:rPr>
          <w:rFonts w:ascii="David" w:eastAsia="David" w:hAnsi="David" w:cs="David"/>
        </w:rPr>
      </w:pPr>
      <w:r>
        <w:rPr>
          <w:rFonts w:ascii="David" w:eastAsia="David" w:hAnsi="David" w:cs="David"/>
          <w:noProof/>
        </w:rPr>
        <w:drawing>
          <wp:inline distT="114300" distB="114300" distL="114300" distR="114300" wp14:anchorId="13A09DA0" wp14:editId="13CBC6B7">
            <wp:extent cx="5336850" cy="4953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t="49547"/>
                    <a:stretch>
                      <a:fillRect/>
                    </a:stretch>
                  </pic:blipFill>
                  <pic:spPr>
                    <a:xfrm>
                      <a:off x="0" y="0"/>
                      <a:ext cx="53368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8E305" w14:textId="77777777" w:rsidR="00C23C33" w:rsidRDefault="00C23C33">
      <w:pPr>
        <w:ind w:left="0"/>
        <w:rPr>
          <w:rFonts w:ascii="David" w:eastAsia="David" w:hAnsi="David" w:cs="David"/>
        </w:rPr>
      </w:pPr>
    </w:p>
    <w:p w14:paraId="068A2E68" w14:textId="77777777" w:rsidR="00C23C33" w:rsidRDefault="0084701E">
      <w:pPr>
        <w:ind w:left="0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 xml:space="preserve">טבלת </w:t>
      </w:r>
      <w:r>
        <w:rPr>
          <w:rFonts w:ascii="David" w:eastAsia="David" w:hAnsi="David" w:cs="David"/>
          <w:u w:val="single"/>
        </w:rPr>
        <w:t>DH</w:t>
      </w:r>
      <w:r>
        <w:rPr>
          <w:rFonts w:ascii="David" w:eastAsia="David" w:hAnsi="David" w:cs="David"/>
          <w:u w:val="single"/>
          <w:rtl/>
        </w:rPr>
        <w:t>:</w:t>
      </w:r>
    </w:p>
    <w:p w14:paraId="7E22FB5B" w14:textId="77777777" w:rsidR="00C23C33" w:rsidRDefault="00C23C33">
      <w:pPr>
        <w:ind w:left="0"/>
        <w:rPr>
          <w:rFonts w:ascii="David" w:eastAsia="David" w:hAnsi="David" w:cs="David"/>
          <w:u w:val="single"/>
        </w:rPr>
      </w:pPr>
    </w:p>
    <w:tbl>
      <w:tblPr>
        <w:tblStyle w:val="a"/>
        <w:bidiVisual/>
        <w:tblW w:w="8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2"/>
        <w:gridCol w:w="1661"/>
        <w:gridCol w:w="1661"/>
        <w:gridCol w:w="1661"/>
        <w:gridCol w:w="1661"/>
      </w:tblGrid>
      <w:tr w:rsidR="00C23C33" w14:paraId="2EFB1C58" w14:textId="77777777"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DF60" w14:textId="77777777" w:rsidR="00C23C33" w:rsidRDefault="0084701E">
            <w:pPr>
              <w:widowControl w:val="0"/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David" w:eastAsia="David" w:hAnsi="David" w:cs="David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David" w:eastAsia="David" w:hAnsi="David" w:cs="David"/>
                        <w:u w:val="singl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2F88" w14:textId="77777777" w:rsidR="00C23C33" w:rsidRDefault="0084701E">
            <w:pPr>
              <w:widowControl w:val="0"/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David" w:eastAsia="David" w:hAnsi="David" w:cs="David"/>
                        <w:u w:val="single"/>
                      </w:rPr>
                    </m:ctrlPr>
                  </m:sSubPr>
                  <m:e>
                    <m:r>
                      <w:rPr>
                        <w:rFonts w:ascii="David" w:eastAsia="David" w:hAnsi="David" w:cs="David"/>
                        <w:u w:val="single"/>
                      </w:rPr>
                      <m:t>d</m:t>
                    </m:r>
                  </m:e>
                  <m:sub>
                    <m:r>
                      <w:rPr>
                        <w:rFonts w:ascii="David" w:eastAsia="David" w:hAnsi="David" w:cs="David"/>
                        <w:u w:val="singl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3D15" w14:textId="77777777" w:rsidR="00C23C33" w:rsidRDefault="0084701E">
            <w:pPr>
              <w:widowControl w:val="0"/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David" w:eastAsia="David" w:hAnsi="David" w:cs="David"/>
                        <w:u w:val="single"/>
                      </w:rPr>
                    </m:ctrlPr>
                  </m:sSubPr>
                  <m:e>
                    <m:r>
                      <w:rPr>
                        <w:rFonts w:ascii="David" w:eastAsia="David" w:hAnsi="David" w:cs="David"/>
                        <w:u w:val="single"/>
                      </w:rPr>
                      <m:t>a</m:t>
                    </m:r>
                  </m:e>
                  <m:sub>
                    <m:r>
                      <w:rPr>
                        <w:rFonts w:ascii="David" w:eastAsia="David" w:hAnsi="David" w:cs="David"/>
                        <w:u w:val="singl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562C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David" w:eastAsia="David" w:hAnsi="David" w:cs="David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David" w:eastAsia="David" w:hAnsi="David" w:cs="David"/>
                        <w:u w:val="singl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C673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David" w:eastAsia="David" w:hAnsi="David" w:cs="David"/>
                <w:u w:val="single"/>
              </w:rPr>
            </w:pPr>
          </w:p>
        </w:tc>
      </w:tr>
      <w:tr w:rsidR="00C23C33" w14:paraId="18B20F9D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2B64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89D8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20AC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5468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DF3E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1</w:t>
            </w:r>
          </w:p>
        </w:tc>
      </w:tr>
      <w:tr w:rsidR="00C23C33" w14:paraId="3A447BCD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B575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FE8D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5825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43A8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510F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2</w:t>
            </w:r>
          </w:p>
        </w:tc>
      </w:tr>
      <w:tr w:rsidR="00C23C33" w14:paraId="7BBD4C43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28A8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649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CEBB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CF54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7DF8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3</w:t>
            </w:r>
          </w:p>
        </w:tc>
      </w:tr>
      <w:tr w:rsidR="00C23C33" w14:paraId="246292EA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ADE1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4B8E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76FA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4057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3C8C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4</w:t>
            </w:r>
          </w:p>
        </w:tc>
      </w:tr>
      <w:tr w:rsidR="00C23C33" w14:paraId="09675D96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DC7E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C489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91DE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99CF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81D4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5</w:t>
            </w:r>
          </w:p>
        </w:tc>
      </w:tr>
      <w:tr w:rsidR="00C23C33" w14:paraId="4B97E94F" w14:textId="77777777"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067A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5EFF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2CF7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A86A" w14:textId="77777777" w:rsidR="00C23C33" w:rsidRDefault="00C23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  <w:u w:val="single"/>
              </w:rPr>
            </w:pPr>
          </w:p>
        </w:tc>
        <w:tc>
          <w:tcPr>
            <w:tcW w:w="16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DC8E" w14:textId="77777777" w:rsidR="00C23C33" w:rsidRDefault="00847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6</w:t>
            </w:r>
          </w:p>
        </w:tc>
      </w:tr>
    </w:tbl>
    <w:p w14:paraId="1DDE5E9B" w14:textId="77777777" w:rsidR="00C23C33" w:rsidRDefault="00C23C33">
      <w:pPr>
        <w:ind w:left="0"/>
        <w:rPr>
          <w:rFonts w:ascii="David" w:eastAsia="David" w:hAnsi="David" w:cs="David"/>
          <w:u w:val="single"/>
        </w:rPr>
      </w:pPr>
    </w:p>
    <w:p w14:paraId="76E03127" w14:textId="77777777" w:rsidR="00C23C33" w:rsidRDefault="0084701E">
      <w:pPr>
        <w:pStyle w:val="Heading1"/>
        <w:ind w:firstLine="357"/>
      </w:pPr>
      <w:bookmarkStart w:id="3" w:name="_heading=h.573x7y5aicu6" w:colFirst="0" w:colLast="0"/>
      <w:bookmarkEnd w:id="3"/>
      <w:r>
        <w:rPr>
          <w:rtl/>
        </w:rPr>
        <w:t>דו"ח מכין:</w:t>
      </w:r>
    </w:p>
    <w:p w14:paraId="11CAA500" w14:textId="77777777" w:rsidR="00C23C33" w:rsidRDefault="0084701E">
      <w:pPr>
        <w:numPr>
          <w:ilvl w:val="0"/>
          <w:numId w:val="2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מלאו את טבלת </w:t>
      </w:r>
      <w:r>
        <w:rPr>
          <w:rFonts w:ascii="David" w:eastAsia="David" w:hAnsi="David" w:cs="David"/>
        </w:rPr>
        <w:t>DH</w:t>
      </w:r>
      <w:r>
        <w:rPr>
          <w:rFonts w:ascii="David" w:eastAsia="David" w:hAnsi="David" w:cs="David"/>
          <w:rtl/>
        </w:rPr>
        <w:t xml:space="preserve"> לעיל תוך שימוש ברקע התאורטי.</w:t>
      </w:r>
    </w:p>
    <w:p w14:paraId="26289FFB" w14:textId="77777777" w:rsidR="00C23C33" w:rsidRDefault="0084701E">
      <w:pPr>
        <w:numPr>
          <w:ilvl w:val="0"/>
          <w:numId w:val="2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כל </w:t>
      </w:r>
      <w:r>
        <w:rPr>
          <w:rFonts w:ascii="David" w:eastAsia="David" w:hAnsi="David" w:cs="David"/>
          <w:rtl/>
        </w:rPr>
        <w:t xml:space="preserve">קבצי הפייתון בדוח המכין יבוצעו תוך שימוש בקובץ </w:t>
      </w:r>
      <w:r>
        <w:rPr>
          <w:rFonts w:ascii="David" w:eastAsia="David" w:hAnsi="David" w:cs="David"/>
        </w:rPr>
        <w:t>lab_02.py</w:t>
      </w:r>
      <w:r>
        <w:rPr>
          <w:rFonts w:ascii="David" w:eastAsia="David" w:hAnsi="David" w:cs="David"/>
          <w:rtl/>
        </w:rPr>
        <w:t>.</w:t>
      </w:r>
    </w:p>
    <w:p w14:paraId="7F8E35C0" w14:textId="10EF7C75" w:rsidR="00C23C33" w:rsidRDefault="0084701E">
      <w:pPr>
        <w:numPr>
          <w:ilvl w:val="0"/>
          <w:numId w:val="2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כתבו </w:t>
      </w:r>
      <w:r>
        <w:rPr>
          <w:rFonts w:ascii="David" w:eastAsia="David" w:hAnsi="David" w:cs="David" w:hint="cs"/>
          <w:rtl/>
        </w:rPr>
        <w:t>ב</w:t>
      </w:r>
      <w:r>
        <w:rPr>
          <w:rFonts w:ascii="David" w:eastAsia="David" w:hAnsi="David" w:cs="David"/>
          <w:rtl/>
        </w:rPr>
        <w:t xml:space="preserve">קוד פייתון </w:t>
      </w:r>
      <w:r>
        <w:rPr>
          <w:rFonts w:ascii="David" w:eastAsia="David" w:hAnsi="David" w:cs="David" w:hint="cs"/>
          <w:rtl/>
        </w:rPr>
        <w:t xml:space="preserve">פונקציה </w:t>
      </w:r>
      <w:r>
        <w:rPr>
          <w:rFonts w:ascii="David" w:eastAsia="David" w:hAnsi="David" w:cs="David"/>
          <w:rtl/>
        </w:rPr>
        <w:t>המממש</w:t>
      </w:r>
      <w:r>
        <w:rPr>
          <w:rFonts w:ascii="David" w:eastAsia="David" w:hAnsi="David" w:cs="David" w:hint="cs"/>
          <w:rtl/>
        </w:rPr>
        <w:t>ת</w:t>
      </w:r>
      <w:r>
        <w:rPr>
          <w:rFonts w:ascii="David" w:eastAsia="David" w:hAnsi="David" w:cs="David"/>
          <w:rtl/>
        </w:rPr>
        <w:t xml:space="preserve"> את הקינמטיקה הישירה של הרובוט באמצעות הנתונים בטבלאות תוך עמידה בהערות המצורפות בקובץ הפייתון (</w:t>
      </w:r>
      <w:r>
        <w:rPr>
          <w:rFonts w:ascii="David" w:eastAsia="David" w:hAnsi="David" w:cs="David"/>
        </w:rPr>
        <w:t>forward_kinemtics</w:t>
      </w:r>
      <w:r>
        <w:rPr>
          <w:rFonts w:ascii="David" w:eastAsia="David" w:hAnsi="David" w:cs="David"/>
          <w:rtl/>
        </w:rPr>
        <w:t>).</w:t>
      </w:r>
    </w:p>
    <w:p w14:paraId="0DB0F13A" w14:textId="195EED1C" w:rsidR="00C23C33" w:rsidRDefault="0084701E">
      <w:pPr>
        <w:numPr>
          <w:ilvl w:val="0"/>
          <w:numId w:val="2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כתבו </w:t>
      </w:r>
      <w:r>
        <w:rPr>
          <w:rFonts w:ascii="David" w:eastAsia="David" w:hAnsi="David" w:cs="David" w:hint="cs"/>
          <w:rtl/>
        </w:rPr>
        <w:t>ב</w:t>
      </w:r>
      <w:r>
        <w:rPr>
          <w:rFonts w:ascii="David" w:eastAsia="David" w:hAnsi="David" w:cs="David"/>
          <w:rtl/>
        </w:rPr>
        <w:t xml:space="preserve">קוד פייתון </w:t>
      </w:r>
      <w:r>
        <w:rPr>
          <w:rFonts w:ascii="David" w:eastAsia="David" w:hAnsi="David" w:cs="David" w:hint="cs"/>
          <w:rtl/>
        </w:rPr>
        <w:t xml:space="preserve">פונקציה </w:t>
      </w:r>
      <w:r>
        <w:rPr>
          <w:rFonts w:ascii="David" w:eastAsia="David" w:hAnsi="David" w:cs="David" w:hint="cs"/>
          <w:rtl/>
        </w:rPr>
        <w:t xml:space="preserve">באמצעותה </w:t>
      </w:r>
      <w:r>
        <w:rPr>
          <w:rFonts w:ascii="David" w:eastAsia="David" w:hAnsi="David" w:cs="David"/>
          <w:rtl/>
        </w:rPr>
        <w:t>תחשבו את היעקוביאן של הרובוט (</w:t>
      </w:r>
      <w:r>
        <w:rPr>
          <w:rFonts w:ascii="David" w:eastAsia="David" w:hAnsi="David" w:cs="David"/>
        </w:rPr>
        <w:t>jacobian_func</w:t>
      </w:r>
      <w:r>
        <w:rPr>
          <w:rFonts w:ascii="David" w:eastAsia="David" w:hAnsi="David" w:cs="David"/>
          <w:rtl/>
        </w:rPr>
        <w:t>).</w:t>
      </w:r>
    </w:p>
    <w:p w14:paraId="5822F5E4" w14:textId="45691C3F" w:rsidR="00C23C33" w:rsidRDefault="0084701E">
      <w:pPr>
        <w:numPr>
          <w:ilvl w:val="0"/>
          <w:numId w:val="2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כתבו </w:t>
      </w:r>
      <w:r>
        <w:rPr>
          <w:rFonts w:ascii="David" w:eastAsia="David" w:hAnsi="David" w:cs="David" w:hint="cs"/>
          <w:rtl/>
        </w:rPr>
        <w:t>ב</w:t>
      </w:r>
      <w:r>
        <w:rPr>
          <w:rFonts w:ascii="David" w:eastAsia="David" w:hAnsi="David" w:cs="David"/>
          <w:rtl/>
        </w:rPr>
        <w:t xml:space="preserve">קוד פייתון </w:t>
      </w:r>
      <w:r>
        <w:rPr>
          <w:rFonts w:ascii="David" w:eastAsia="David" w:hAnsi="David" w:cs="David" w:hint="cs"/>
          <w:rtl/>
        </w:rPr>
        <w:t xml:space="preserve">פונקציה </w:t>
      </w:r>
      <w:r>
        <w:rPr>
          <w:rFonts w:ascii="David" w:eastAsia="David" w:hAnsi="David" w:cs="David"/>
          <w:rtl/>
        </w:rPr>
        <w:t>המממש</w:t>
      </w:r>
      <w:r>
        <w:rPr>
          <w:rFonts w:ascii="David" w:eastAsia="David" w:hAnsi="David" w:cs="David" w:hint="cs"/>
          <w:rtl/>
        </w:rPr>
        <w:t>ת</w:t>
      </w:r>
      <w:r>
        <w:rPr>
          <w:rFonts w:ascii="David" w:eastAsia="David" w:hAnsi="David" w:cs="David"/>
          <w:rtl/>
        </w:rPr>
        <w:t xml:space="preserve"> את הקינמטיקה ההפוכה של הרובוט (</w:t>
      </w:r>
      <w:r>
        <w:rPr>
          <w:rFonts w:ascii="David" w:eastAsia="David" w:hAnsi="David" w:cs="David"/>
        </w:rPr>
        <w:t>inverse_kinematics</w:t>
      </w:r>
      <w:r>
        <w:rPr>
          <w:rFonts w:ascii="David" w:eastAsia="David" w:hAnsi="David" w:cs="David"/>
          <w:rtl/>
        </w:rPr>
        <w:t>) (רמז: ניתן להשתמש ביעקוביאן מסעיף קודם)</w:t>
      </w:r>
    </w:p>
    <w:p w14:paraId="50401208" w14:textId="77777777" w:rsidR="00C23C33" w:rsidRDefault="0084701E">
      <w:pPr>
        <w:ind w:left="0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>יש להגיע עם הקוד המוכן למעבדה שכן תצטרכו להשתמש בו!</w:t>
      </w:r>
    </w:p>
    <w:p w14:paraId="45008D74" w14:textId="77777777" w:rsidR="00C23C33" w:rsidRDefault="00C23C33">
      <w:pPr>
        <w:ind w:firstLine="357"/>
        <w:rPr>
          <w:rFonts w:ascii="David" w:eastAsia="David" w:hAnsi="David" w:cs="David"/>
        </w:rPr>
      </w:pPr>
    </w:p>
    <w:p w14:paraId="413F7F18" w14:textId="77777777" w:rsidR="00C23C33" w:rsidRDefault="00C23C33">
      <w:pPr>
        <w:ind w:left="360"/>
        <w:rPr>
          <w:rFonts w:ascii="David" w:eastAsia="David" w:hAnsi="David" w:cs="David"/>
        </w:rPr>
      </w:pPr>
    </w:p>
    <w:p w14:paraId="3BFBA166" w14:textId="77777777" w:rsidR="00C23C33" w:rsidRDefault="00C23C33">
      <w:pPr>
        <w:ind w:firstLine="357"/>
      </w:pPr>
    </w:p>
    <w:p w14:paraId="3F6B8C30" w14:textId="77777777" w:rsidR="00C23C33" w:rsidRDefault="0084701E">
      <w:pPr>
        <w:ind w:firstLine="357"/>
        <w:rPr>
          <w:rFonts w:ascii="David" w:eastAsia="David" w:hAnsi="David" w:cs="David"/>
        </w:rPr>
      </w:pPr>
      <w:r>
        <w:br w:type="page"/>
      </w:r>
    </w:p>
    <w:p w14:paraId="1BEDE7E1" w14:textId="77777777" w:rsidR="00C23C33" w:rsidRDefault="0084701E">
      <w:pPr>
        <w:pStyle w:val="Heading1"/>
        <w:ind w:firstLine="357"/>
      </w:pPr>
      <w:bookmarkStart w:id="4" w:name="_heading=h.3znysh7" w:colFirst="0" w:colLast="0"/>
      <w:bookmarkEnd w:id="4"/>
      <w:r>
        <w:rPr>
          <w:rtl/>
        </w:rPr>
        <w:lastRenderedPageBreak/>
        <w:t>מהלך המעבדה</w:t>
      </w:r>
    </w:p>
    <w:p w14:paraId="10E55F6F" w14:textId="77777777" w:rsidR="00C23C33" w:rsidRDefault="00C23C33">
      <w:pPr>
        <w:ind w:firstLine="357"/>
      </w:pPr>
    </w:p>
    <w:p w14:paraId="4A8ADDBF" w14:textId="77777777" w:rsidR="00C23C33" w:rsidRDefault="0084701E">
      <w:pPr>
        <w:pStyle w:val="Heading3"/>
        <w:numPr>
          <w:ilvl w:val="0"/>
          <w:numId w:val="5"/>
        </w:numPr>
      </w:pPr>
      <w:bookmarkStart w:id="5" w:name="_heading=h.2et92p0" w:colFirst="0" w:colLast="0"/>
      <w:bookmarkEnd w:id="5"/>
      <w:r>
        <w:rPr>
          <w:rtl/>
        </w:rPr>
        <w:t>קינמטיקה ישירה</w:t>
      </w:r>
      <w:r>
        <w:rPr>
          <w:rFonts w:ascii="Calibri" w:eastAsia="Calibri" w:hAnsi="Calibri" w:cs="Calibri"/>
          <w:color w:val="1F3863"/>
        </w:rPr>
        <w:t>:</w:t>
      </w:r>
      <w:r>
        <w:t xml:space="preserve"> </w:t>
      </w:r>
    </w:p>
    <w:p w14:paraId="4C69B99C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1077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במהלך חלק זה, נממש את פיתוחי </w:t>
      </w:r>
      <w:r>
        <w:rPr>
          <w:rFonts w:ascii="David" w:eastAsia="David" w:hAnsi="David" w:cs="David"/>
          <w:rtl/>
        </w:rPr>
        <w:t>הקינמטיקה הישירה בעזרת הקלטת 5 קונפיגרציות זוויות שונות לזרוע ומדידת מיקום קצה התפסנית.</w:t>
      </w:r>
    </w:p>
    <w:p w14:paraId="0F026B9E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1077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rtl/>
        </w:rPr>
        <w:t xml:space="preserve">הערה </w:t>
      </w:r>
      <w:r>
        <w:rPr>
          <w:rFonts w:ascii="David" w:eastAsia="David" w:hAnsi="David" w:cs="David"/>
          <w:rtl/>
        </w:rPr>
        <w:t>- אנא וודאו כי אין חפצים המונחים ליד הרובוט וכי מסלול התנועה שלו תקין.</w:t>
      </w:r>
    </w:p>
    <w:p w14:paraId="6AE74CFC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1077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לאחר ווידוא מסלול התנועה, פתחו  את קובץ </w:t>
      </w:r>
      <w:r>
        <w:rPr>
          <w:rFonts w:ascii="David" w:eastAsia="David" w:hAnsi="David" w:cs="David"/>
        </w:rPr>
        <w:t>lab_02.py</w:t>
      </w:r>
      <w:r>
        <w:rPr>
          <w:rFonts w:ascii="David" w:eastAsia="David" w:hAnsi="David" w:cs="David"/>
          <w:rtl/>
        </w:rPr>
        <w:t xml:space="preserve"> ובצעו את השלבים הבאים:</w:t>
      </w:r>
    </w:p>
    <w:p w14:paraId="46814F6A" w14:textId="77777777" w:rsidR="00C23C33" w:rsidRDefault="008470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השלימו את </w:t>
      </w:r>
      <w:r>
        <w:rPr>
          <w:rFonts w:ascii="David" w:eastAsia="David" w:hAnsi="David" w:cs="David"/>
          <w:rtl/>
        </w:rPr>
        <w:t xml:space="preserve">ייצוג </w:t>
      </w:r>
      <w:r>
        <w:rPr>
          <w:rFonts w:ascii="David" w:eastAsia="David" w:hAnsi="David" w:cs="David"/>
        </w:rPr>
        <w:t>DH</w:t>
      </w:r>
      <w:r>
        <w:rPr>
          <w:rFonts w:ascii="David" w:eastAsia="David" w:hAnsi="David" w:cs="David"/>
          <w:rtl/>
        </w:rPr>
        <w:t xml:space="preserve"> עבור הרובוט במילון </w:t>
      </w:r>
      <w:r>
        <w:rPr>
          <w:rFonts w:ascii="David" w:eastAsia="David" w:hAnsi="David" w:cs="David"/>
        </w:rPr>
        <w:t>dh_subs_dict</w:t>
      </w:r>
      <w:r>
        <w:rPr>
          <w:rFonts w:ascii="David" w:eastAsia="David" w:hAnsi="David" w:cs="David"/>
          <w:rtl/>
        </w:rPr>
        <w:t xml:space="preserve"> לפי המבנה הבא:</w:t>
      </w:r>
    </w:p>
    <w:p w14:paraId="69D076B0" w14:textId="4CABD2B4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dh_subs_dict = {</w:t>
      </w:r>
      <w:r>
        <w:rPr>
          <w:rFonts w:ascii="David" w:eastAsia="David" w:hAnsi="David" w:cs="David"/>
        </w:rPr>
        <w:t>‘alpha_</w:t>
      </w:r>
      <w:r w:rsidR="00380167">
        <w:rPr>
          <w:rFonts w:ascii="David" w:eastAsia="David" w:hAnsi="David" w:cs="David"/>
        </w:rPr>
        <w:t>1</w:t>
      </w:r>
      <w:r>
        <w:rPr>
          <w:rFonts w:ascii="David" w:eastAsia="David" w:hAnsi="David" w:cs="David"/>
        </w:rPr>
        <w:t>’: , ‘a_</w:t>
      </w:r>
      <w:r w:rsidR="00380167">
        <w:rPr>
          <w:rFonts w:ascii="David" w:eastAsia="David" w:hAnsi="David" w:cs="David"/>
        </w:rPr>
        <w:t>`1</w:t>
      </w:r>
      <w:r>
        <w:rPr>
          <w:rFonts w:ascii="David" w:eastAsia="David" w:hAnsi="David" w:cs="David"/>
        </w:rPr>
        <w:t>’: , ‘d_</w:t>
      </w:r>
      <w:r w:rsidR="00380167">
        <w:rPr>
          <w:rFonts w:ascii="David" w:eastAsia="David" w:hAnsi="David" w:cs="David"/>
        </w:rPr>
        <w:t>1</w:t>
      </w:r>
      <w:r>
        <w:rPr>
          <w:rFonts w:ascii="David" w:eastAsia="David" w:hAnsi="David" w:cs="David"/>
        </w:rPr>
        <w:t>’: , ‘q_</w:t>
      </w:r>
      <w:r w:rsidR="00380167">
        <w:rPr>
          <w:rFonts w:ascii="David" w:eastAsia="David" w:hAnsi="David" w:cs="David"/>
        </w:rPr>
        <w:t>1</w:t>
      </w:r>
      <w:r>
        <w:rPr>
          <w:rFonts w:ascii="David" w:eastAsia="David" w:hAnsi="David" w:cs="David"/>
        </w:rPr>
        <w:t>’: ,</w:t>
      </w:r>
      <w:r>
        <w:rPr>
          <w:rFonts w:ascii="David" w:eastAsia="David" w:hAnsi="David" w:cs="David"/>
        </w:rPr>
        <w:br/>
      </w: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  <w:t xml:space="preserve">  ‘alpha_</w:t>
      </w:r>
      <w:r w:rsidR="00380167">
        <w:rPr>
          <w:rFonts w:ascii="David" w:eastAsia="David" w:hAnsi="David" w:cs="David"/>
        </w:rPr>
        <w:t>2</w:t>
      </w:r>
      <w:r>
        <w:rPr>
          <w:rFonts w:ascii="David" w:eastAsia="David" w:hAnsi="David" w:cs="David"/>
        </w:rPr>
        <w:t>’: , ‘a_</w:t>
      </w:r>
      <w:r w:rsidR="00380167">
        <w:rPr>
          <w:rFonts w:ascii="David" w:eastAsia="David" w:hAnsi="David" w:cs="David"/>
        </w:rPr>
        <w:t>2</w:t>
      </w:r>
      <w:r>
        <w:rPr>
          <w:rFonts w:ascii="David" w:eastAsia="David" w:hAnsi="David" w:cs="David"/>
        </w:rPr>
        <w:t>’: , ‘d_</w:t>
      </w:r>
      <w:r w:rsidR="00380167">
        <w:rPr>
          <w:rFonts w:ascii="David" w:eastAsia="David" w:hAnsi="David" w:cs="David"/>
        </w:rPr>
        <w:t>2</w:t>
      </w:r>
      <w:r>
        <w:rPr>
          <w:rFonts w:ascii="David" w:eastAsia="David" w:hAnsi="David" w:cs="David"/>
        </w:rPr>
        <w:t>’: , ‘q_</w:t>
      </w:r>
      <w:r w:rsidR="00380167">
        <w:rPr>
          <w:rFonts w:ascii="David" w:eastAsia="David" w:hAnsi="David" w:cs="David"/>
        </w:rPr>
        <w:t>2</w:t>
      </w:r>
      <w:r>
        <w:rPr>
          <w:rFonts w:ascii="David" w:eastAsia="David" w:hAnsi="David" w:cs="David"/>
        </w:rPr>
        <w:t>’: ,…</w:t>
      </w:r>
    </w:p>
    <w:p w14:paraId="7D662E54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 ‘alpha_</w:t>
      </w:r>
      <w:r>
        <w:rPr>
          <w:rFonts w:ascii="David" w:eastAsia="David" w:hAnsi="David" w:cs="David"/>
        </w:rPr>
        <w:t>6</w:t>
      </w:r>
      <w:r>
        <w:rPr>
          <w:rFonts w:ascii="David" w:eastAsia="David" w:hAnsi="David" w:cs="David"/>
        </w:rPr>
        <w:t>’: , ‘a_</w:t>
      </w:r>
      <w:r>
        <w:rPr>
          <w:rFonts w:ascii="David" w:eastAsia="David" w:hAnsi="David" w:cs="David"/>
        </w:rPr>
        <w:t>6</w:t>
      </w:r>
      <w:r>
        <w:rPr>
          <w:rFonts w:ascii="David" w:eastAsia="David" w:hAnsi="David" w:cs="David"/>
        </w:rPr>
        <w:t>’: , ‘d_</w:t>
      </w:r>
      <w:r>
        <w:rPr>
          <w:rFonts w:ascii="David" w:eastAsia="David" w:hAnsi="David" w:cs="David"/>
        </w:rPr>
        <w:t>6</w:t>
      </w:r>
      <w:r>
        <w:rPr>
          <w:rFonts w:ascii="David" w:eastAsia="David" w:hAnsi="David" w:cs="David"/>
        </w:rPr>
        <w:t>’: , ‘q_</w:t>
      </w:r>
      <w:r>
        <w:rPr>
          <w:rFonts w:ascii="David" w:eastAsia="David" w:hAnsi="David" w:cs="David"/>
        </w:rPr>
        <w:t>6</w:t>
      </w:r>
      <w:r>
        <w:rPr>
          <w:rFonts w:ascii="David" w:eastAsia="David" w:hAnsi="David" w:cs="David"/>
        </w:rPr>
        <w:t xml:space="preserve">’: } </w:t>
      </w:r>
    </w:p>
    <w:p w14:paraId="540C3809" w14:textId="77777777" w:rsidR="00C23C33" w:rsidRDefault="0084701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כאשר </w:t>
      </w:r>
      <w:r>
        <w:rPr>
          <w:rFonts w:ascii="David" w:eastAsia="David" w:hAnsi="David" w:cs="David"/>
        </w:rPr>
        <w:t>i</w:t>
      </w:r>
      <w:r>
        <w:rPr>
          <w:rFonts w:ascii="David" w:eastAsia="David" w:hAnsi="David" w:cs="David"/>
          <w:rtl/>
        </w:rPr>
        <w:t xml:space="preserve"> מתאר את אינדקס המפרק ורץ מ1 ועד ל6. </w:t>
      </w:r>
    </w:p>
    <w:p w14:paraId="73CEA448" w14:textId="77777777" w:rsidR="00C23C33" w:rsidRDefault="0084701E">
      <w:pPr>
        <w:numPr>
          <w:ilvl w:val="0"/>
          <w:numId w:val="6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הגדירו 5 קו</w:t>
      </w:r>
      <w:r>
        <w:rPr>
          <w:rFonts w:ascii="David" w:eastAsia="David" w:hAnsi="David" w:cs="David"/>
          <w:rtl/>
        </w:rPr>
        <w:t>נפיגורציות זוויות עבור הרובוט והכניסו אותן למשתנה:</w:t>
      </w:r>
    </w:p>
    <w:p w14:paraId="59815764" w14:textId="77777777" w:rsidR="00C23C33" w:rsidRDefault="0084701E">
      <w:pP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angle_conf_target_list = { ‘t1’:[ q11, q12, q13, q14, q15, q16] ,</w:t>
      </w:r>
      <w:r>
        <w:rPr>
          <w:rFonts w:ascii="David" w:eastAsia="David" w:hAnsi="David" w:cs="David"/>
        </w:rPr>
        <w:br/>
      </w: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  <w:t xml:space="preserve">    't2': [ q21, q22, q23, q24, q25, q26] , ...</w:t>
      </w:r>
    </w:p>
    <w:p w14:paraId="52026D45" w14:textId="77777777" w:rsidR="00C23C33" w:rsidRDefault="0084701E">
      <w:pPr>
        <w:ind w:left="360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   't5': [ q61, q62, q63, q64, q65, q66]  }</w:t>
      </w:r>
    </w:p>
    <w:p w14:paraId="4226D705" w14:textId="77777777" w:rsidR="00C23C33" w:rsidRDefault="0084701E">
      <w:pP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חשבו את מיקום ואוריינטציית קצה </w:t>
      </w:r>
      <w:r>
        <w:rPr>
          <w:rFonts w:ascii="David" w:eastAsia="David" w:hAnsi="David" w:cs="David"/>
          <w:rtl/>
        </w:rPr>
        <w:t xml:space="preserve">התפסנית ביחס לבסיס הרובוט והשוו למיקום והאוריינטציה האמיתיים. </w:t>
      </w:r>
    </w:p>
    <w:p w14:paraId="6713A452" w14:textId="77777777" w:rsidR="00C23C33" w:rsidRDefault="0084701E">
      <w:pPr>
        <w:numPr>
          <w:ilvl w:val="0"/>
          <w:numId w:val="6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הגדירו 5 נקודות של מיקום ואוריינטציית התפסנית</w:t>
      </w:r>
    </w:p>
    <w:p w14:paraId="7793BEE5" w14:textId="77777777" w:rsidR="00C23C33" w:rsidRDefault="0084701E">
      <w:pP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angle_conf_target_list = { ‘t1’:[ q11, q12, q13, q14, q15, q16] ,</w:t>
      </w:r>
      <w:r>
        <w:rPr>
          <w:rFonts w:ascii="David" w:eastAsia="David" w:hAnsi="David" w:cs="David"/>
        </w:rPr>
        <w:br/>
      </w: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  <w:t xml:space="preserve">    't2': [ q21, q22, q23, q24, q25, q26] , ...</w:t>
      </w:r>
    </w:p>
    <w:p w14:paraId="7A0F409D" w14:textId="77777777" w:rsidR="00C23C33" w:rsidRDefault="0084701E">
      <w:pPr>
        <w:ind w:left="3600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   't5': [ q61, q62, q63, q64</w:t>
      </w:r>
      <w:r>
        <w:rPr>
          <w:rFonts w:ascii="David" w:eastAsia="David" w:hAnsi="David" w:cs="David"/>
        </w:rPr>
        <w:t>, q65, q66]  }</w:t>
      </w:r>
    </w:p>
    <w:p w14:paraId="362EB6C1" w14:textId="77777777" w:rsidR="00C23C33" w:rsidRDefault="0084701E">
      <w:pPr>
        <w:ind w:left="144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חשבו את הקונפיגורציה של הרובוט באמצעות קינמטיקה הפוכה, והשוו לקונפיגורציה האמיתית.</w:t>
      </w:r>
    </w:p>
    <w:p w14:paraId="3925DD5C" w14:textId="77777777" w:rsidR="00C23C33" w:rsidRDefault="00C23C33">
      <w:pPr>
        <w:ind w:firstLine="357"/>
      </w:pPr>
    </w:p>
    <w:p w14:paraId="7CA9E4B1" w14:textId="77777777" w:rsidR="00C23C33" w:rsidRDefault="0084701E">
      <w:pPr>
        <w:pStyle w:val="Heading3"/>
        <w:ind w:left="0"/>
      </w:pPr>
      <w:bookmarkStart w:id="6" w:name="_heading=h.1t3h5sf" w:colFirst="0" w:colLast="0"/>
      <w:bookmarkEnd w:id="6"/>
      <w:r>
        <w:rPr>
          <w:rtl/>
        </w:rPr>
        <w:t>דו"ח מעבדה - ניתוח תוצאות</w:t>
      </w:r>
    </w:p>
    <w:p w14:paraId="1CB74513" w14:textId="77777777" w:rsidR="00C23C33" w:rsidRDefault="0084701E">
      <w:pPr>
        <w:numPr>
          <w:ilvl w:val="0"/>
          <w:numId w:val="8"/>
        </w:num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חשבו את השגיאות היחסיות והציגו אותן בטבלה ובגרף.</w:t>
      </w:r>
    </w:p>
    <w:sectPr w:rsidR="00C23C33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72CB"/>
    <w:multiLevelType w:val="multilevel"/>
    <w:tmpl w:val="49083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C5CDE"/>
    <w:multiLevelType w:val="multilevel"/>
    <w:tmpl w:val="10D8A7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257972"/>
    <w:multiLevelType w:val="multilevel"/>
    <w:tmpl w:val="9B14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51235"/>
    <w:multiLevelType w:val="multilevel"/>
    <w:tmpl w:val="6F0C9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0A3CD1"/>
    <w:multiLevelType w:val="multilevel"/>
    <w:tmpl w:val="DE0AD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001A7"/>
    <w:multiLevelType w:val="multilevel"/>
    <w:tmpl w:val="2A08F640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855408"/>
    <w:multiLevelType w:val="multilevel"/>
    <w:tmpl w:val="D9F65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B73A0A"/>
    <w:multiLevelType w:val="multilevel"/>
    <w:tmpl w:val="9C60B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33"/>
    <w:rsid w:val="00380167"/>
    <w:rsid w:val="00456DCC"/>
    <w:rsid w:val="0084701E"/>
    <w:rsid w:val="00C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A76"/>
  <w15:docId w15:val="{EAD587C9-6C06-47EE-8DAE-BBD2C557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CA"/>
  </w:style>
  <w:style w:type="paragraph" w:styleId="Footer">
    <w:name w:val="footer"/>
    <w:basedOn w:val="Normal"/>
    <w:link w:val="Foot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CA"/>
  </w:style>
  <w:style w:type="paragraph" w:styleId="ListParagraph">
    <w:name w:val="List Paragraph"/>
    <w:basedOn w:val="Normal"/>
    <w:uiPriority w:val="34"/>
    <w:qFormat/>
    <w:rsid w:val="003215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30AE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30AE"/>
  </w:style>
  <w:style w:type="character" w:styleId="Hyperlink">
    <w:name w:val="Hyperlink"/>
    <w:basedOn w:val="DefaultParagraphFont"/>
    <w:uiPriority w:val="99"/>
    <w:unhideWhenUsed/>
    <w:rsid w:val="006C30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30AE"/>
    <w:pPr>
      <w:spacing w:after="100"/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CA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239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84BD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YYxnHw/vcwX7LNYk592SmWDxA==">AMUW2mU9R93ii6Vg0SqsI7kZEJ5n46LG2J20edIjnA4s9wvn38EjAOheUiyGzjSREhcmyM+W0qj2qyGKUgdR+7MeohufQhG5BKqu5gopoi2zDS6y6hMI6JNDRm3sPJqcI7WWsDgJW0fQNatrcZuQBEMuJLkMWZH+lb92JWfb3VfDz0JWhkofYI1DxwscD6aUEcqW8kAaDX19jG4gsP/uRngNosAUfzGhlfmxD+dXxwbjhtFne4sau+k=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Avishai Sintov</cp:lastModifiedBy>
  <cp:revision>5</cp:revision>
  <dcterms:created xsi:type="dcterms:W3CDTF">2021-04-18T06:48:00Z</dcterms:created>
  <dcterms:modified xsi:type="dcterms:W3CDTF">2021-10-13T08:14:00Z</dcterms:modified>
</cp:coreProperties>
</file>