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xml" PartName="/customXML/item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package.core-properties+xml" PartName="/docProps/cor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footer+xml" PartName="/word/footer1.xml"/>
  <Override ContentType="application/vnd.openxmlformats-officedocument.wordprocessingml.numbering+xml" PartName="/word/numbering.xml"/>
  <Override ContentType="application/vnd.openxmlformats-officedocument.wordprocessingml.document.main+xml" PartName="/word/document.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Calibri" w:cs="Calibri" w:eastAsia="Calibri" w:hAnsi="Calibri"/>
          <w:b w:val="1"/>
          <w:bCs w:val="1"/>
          <w:color w:val="000000"/>
          <w:sz w:val="72"/>
          <w:szCs w:val="72"/>
        </w:rPr>
      </w:pPr>
      <w:r w:rsidDel="00000000" w:rsidR="00000000" w:rsidRPr="00000000">
        <w:rPr>
          <w:rFonts w:ascii="Calibri" w:cs="Calibri" w:eastAsia="Calibri" w:hAnsi="Calibri"/>
          <w:b w:val="1"/>
          <w:bCs w:val="1"/>
          <w:color w:val="000000"/>
          <w:sz w:val="72"/>
          <w:szCs w:val="72"/>
          <w:rtl w:val="0"/>
        </w:rPr>
        <w:t xml:space="preserve">Evaluación Fase 1</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40" w:line="240" w:lineRule="auto"/>
        <w:ind w:left="0" w:right="0" w:firstLine="0"/>
        <w:jc w:val="left"/>
        <w:rPr>
          <w:rFonts w:ascii="Calibri" w:cs="Calibri" w:eastAsia="Calibri" w:hAnsi="Calibri"/>
          <w:b w:val="1"/>
          <w:bCs w:val="1"/>
          <w:i w:val="0"/>
          <w:iCs w:val="0"/>
          <w:smallCaps w:val="0"/>
          <w:strike w:val="0"/>
          <w:color w:val="000000"/>
          <w:sz w:val="48"/>
          <w:szCs w:val="4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8"/>
          <w:szCs w:val="48"/>
          <w:u w:val="none"/>
          <w:shd w:fill="auto" w:val="clear"/>
          <w:vertAlign w:val="baseline"/>
          <w:rtl w:val="0"/>
        </w:rPr>
        <w:t xml:space="preserve">Nombre: Formativa Definición Proyecto APT</w:t>
      </w:r>
    </w:p>
    <w:tbl>
      <w:tblPr>
        <w:tblStyle w:val="Table1"/>
        <w:tblpPr w:leftFromText="141" w:rightFromText="141" w:topFromText="0" w:bottomFromText="0" w:vertAnchor="text" w:horzAnchor="text" w:tblpX="5" w:tblpY="1"/>
        <w:tblW w:w="12994.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000"/>
      </w:tblPr>
      <w:tblGrid>
        <w:gridCol w:w="1835"/>
        <w:gridCol w:w="6240"/>
        <w:gridCol w:w="2692"/>
        <w:gridCol w:w="2227"/>
        <w:tblGridChange w:id="0">
          <w:tblGrid>
            <w:gridCol w:w="1835"/>
            <w:gridCol w:w="6240"/>
            <w:gridCol w:w="2692"/>
            <w:gridCol w:w="2227"/>
          </w:tblGrid>
        </w:tblGridChange>
      </w:tblGrid>
      <w:tr>
        <w:trPr>
          <w:cantSplit w:val="0"/>
          <w:trHeight w:val="421" w:hRule="atLeast"/>
          <w:tblHeader w:val="0"/>
        </w:trPr>
        <w:tc>
          <w:tcPr>
            <w:shd w:fill="262626" w:val="clear"/>
            <w:vAlign w:val="center"/>
          </w:tcPr>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Sigla</w:t>
            </w:r>
          </w:p>
        </w:tc>
        <w:tc>
          <w:tcPr>
            <w:shd w:fill="262626" w:val="clear"/>
            <w:vAlign w:val="center"/>
          </w:tcPr>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Nombre Asignatura</w:t>
            </w:r>
          </w:p>
        </w:tc>
        <w:tc>
          <w:tcPr>
            <w:shd w:fill="262626" w:val="clear"/>
            <w:vAlign w:val="center"/>
          </w:tcPr>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Tiempo Asignado</w:t>
            </w:r>
          </w:p>
        </w:tc>
        <w:tc>
          <w:tcPr>
            <w:shd w:fill="262626" w:val="clear"/>
            <w:vAlign w:val="center"/>
          </w:tcPr>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 Ponderación</w:t>
            </w:r>
          </w:p>
        </w:tc>
      </w:tr>
      <w:tr>
        <w:trPr>
          <w:cantSplit w:val="0"/>
          <w:trHeight w:val="417" w:hRule="atLeast"/>
          <w:tblHeader w:val="0"/>
        </w:trPr>
        <w:tc>
          <w:tcPr>
            <w:shd w:fill="auto" w:val="clear"/>
            <w:vAlign w:val="center"/>
          </w:tcPr>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262626"/>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262626"/>
                <w:sz w:val="22"/>
                <w:szCs w:val="22"/>
                <w:u w:val="none"/>
                <w:shd w:fill="auto" w:val="clear"/>
                <w:vertAlign w:val="baseline"/>
                <w:rtl w:val="0"/>
              </w:rPr>
              <w:t xml:space="preserve">PTY4614</w:t>
            </w:r>
          </w:p>
        </w:tc>
        <w:tc>
          <w:tcPr>
            <w:shd w:fill="auto" w:val="clear"/>
            <w:vAlign w:val="center"/>
          </w:tcPr>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Capstone</w:t>
            </w:r>
          </w:p>
        </w:tc>
        <w:tc>
          <w:tcPr>
            <w:vAlign w:val="center"/>
          </w:tcPr>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40" w:line="240" w:lineRule="auto"/>
              <w:ind w:left="0" w:right="0" w:firstLine="0"/>
              <w:jc w:val="center"/>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Semana 2</w:t>
            </w:r>
            <w:r w:rsidDel="00000000" w:rsidR="00000000" w:rsidRPr="00000000">
              <w:rPr>
                <w:rtl w:val="0"/>
              </w:rPr>
            </w:r>
          </w:p>
        </w:tc>
        <w:tc>
          <w:tcP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40404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404040"/>
                <w:sz w:val="22"/>
                <w:szCs w:val="22"/>
                <w:u w:val="none"/>
                <w:shd w:fill="auto" w:val="clear"/>
                <w:vertAlign w:val="baseline"/>
                <w:rtl w:val="0"/>
              </w:rPr>
              <w:t xml:space="preserve">0%</w:t>
            </w:r>
          </w:p>
        </w:tc>
      </w:tr>
    </w:tbl>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Agente evaluativo</w:t>
      </w:r>
    </w:p>
    <w:tbl>
      <w:tblPr>
        <w:tblStyle w:val="Table2"/>
        <w:tblW w:w="8850.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62"/>
        <w:gridCol w:w="2051"/>
        <w:gridCol w:w="567"/>
        <w:gridCol w:w="567"/>
        <w:gridCol w:w="1984"/>
        <w:gridCol w:w="567"/>
        <w:gridCol w:w="567"/>
        <w:gridCol w:w="1985"/>
        <w:tblGridChange w:id="0">
          <w:tblGrid>
            <w:gridCol w:w="562"/>
            <w:gridCol w:w="2051"/>
            <w:gridCol w:w="567"/>
            <w:gridCol w:w="567"/>
            <w:gridCol w:w="1984"/>
            <w:gridCol w:w="567"/>
            <w:gridCol w:w="567"/>
            <w:gridCol w:w="1985"/>
          </w:tblGrid>
        </w:tblGridChange>
      </w:tblGrid>
      <w:tr>
        <w:trPr>
          <w:cantSplit w:val="0"/>
          <w:tblHeader w:val="0"/>
        </w:trPr>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262626"/>
                <w:sz w:val="22"/>
                <w:szCs w:val="22"/>
                <w:u w:val="none"/>
                <w:shd w:fill="auto" w:val="clear"/>
                <w:vertAlign w:val="baseline"/>
                <w:rtl w:val="0"/>
              </w:rPr>
              <w:t xml:space="preserve">X</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Heteroevaluación</w:t>
            </w:r>
          </w:p>
        </w:tc>
        <w:tc>
          <w:tcPr>
            <w:tcBorders>
              <w:top w:color="000000" w:space="0" w:sz="0" w:val="nil"/>
              <w:left w:color="808080" w:space="0" w:sz="4" w:val="single"/>
              <w:bottom w:color="000000" w:space="0" w:sz="0" w:val="nil"/>
              <w:right w:color="808080" w:space="0" w:sz="4" w:val="single"/>
            </w:tcBorders>
            <w:vAlign w:val="center"/>
          </w:tcPr>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Coevaluación</w:t>
            </w:r>
          </w:p>
        </w:tc>
        <w:tc>
          <w:tcPr>
            <w:tcBorders>
              <w:top w:color="000000" w:space="0" w:sz="0" w:val="nil"/>
              <w:left w:color="808080" w:space="0" w:sz="4" w:val="single"/>
              <w:bottom w:color="000000" w:space="0" w:sz="0" w:val="nil"/>
              <w:right w:color="808080" w:space="0" w:sz="4" w:val="single"/>
            </w:tcBorders>
            <w:vAlign w:val="center"/>
          </w:tcPr>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Autoevaluación</w:t>
            </w:r>
          </w:p>
        </w:tc>
      </w:tr>
    </w:tbl>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Tabla de Especificaciones</w:t>
      </w:r>
    </w:p>
    <w:tbl>
      <w:tblPr>
        <w:tblStyle w:val="Table3"/>
        <w:tblW w:w="12993.999999999998"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1964"/>
        <w:gridCol w:w="2073"/>
        <w:gridCol w:w="6285"/>
        <w:gridCol w:w="1336"/>
        <w:gridCol w:w="1336"/>
        <w:tblGridChange w:id="0">
          <w:tblGrid>
            <w:gridCol w:w="1964"/>
            <w:gridCol w:w="2073"/>
            <w:gridCol w:w="6285"/>
            <w:gridCol w:w="1336"/>
            <w:gridCol w:w="1336"/>
          </w:tblGrid>
        </w:tblGridChange>
      </w:tblGrid>
      <w:tr>
        <w:trPr>
          <w:cantSplit w:val="0"/>
          <w:trHeight w:val="395" w:hRule="atLeast"/>
          <w:tblHeader w:val="0"/>
        </w:trPr>
        <w:tc>
          <w:tcPr>
            <w:shd w:fill="262626" w:val="clear"/>
            <w:vAlign w:val="center"/>
          </w:tcPr>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Resultado de Aprendizaje</w:t>
            </w:r>
          </w:p>
        </w:tc>
        <w:tc>
          <w:tcPr>
            <w:shd w:fill="262626" w:val="clear"/>
            <w:vAlign w:val="center"/>
          </w:tcPr>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 de Logro (IL)</w:t>
            </w:r>
          </w:p>
        </w:tc>
        <w:tc>
          <w:tcPr>
            <w:shd w:fill="262626" w:val="clear"/>
            <w:vAlign w:val="center"/>
          </w:tcPr>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 de Evaluación (IE)*</w:t>
            </w:r>
          </w:p>
        </w:tc>
        <w:tc>
          <w:tcPr>
            <w:shd w:fill="262626" w:val="clear"/>
            <w:vAlign w:val="center"/>
          </w:tcPr>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Ponderación Indicador Logro</w:t>
            </w:r>
          </w:p>
        </w:tc>
        <w:tc>
          <w:tcPr>
            <w:shd w:fill="262626" w:val="clear"/>
          </w:tcPr>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Ponderación Indicador de Evaluación</w:t>
            </w:r>
          </w:p>
        </w:tc>
      </w:tr>
      <w:tr>
        <w:trPr>
          <w:cantSplit w:val="0"/>
          <w:trHeight w:val="681" w:hRule="atLeast"/>
          <w:tblHeader w:val="0"/>
        </w:trPr>
        <w:tc>
          <w:tcPr>
            <w:vMerge w:val="restart"/>
            <w:vAlign w:val="center"/>
          </w:tcPr>
          <w:p w:rsidR="00000000" w:rsidDel="00000000" w:rsidP="00000000" w:rsidRDefault="00000000" w:rsidRPr="00000000" w14:paraId="0000001C">
            <w:pP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RA1 </w:t>
            </w:r>
          </w:p>
          <w:p w:rsidR="00000000" w:rsidDel="00000000" w:rsidP="00000000" w:rsidRDefault="00000000" w:rsidRPr="00000000" w14:paraId="0000001D">
            <w:pPr>
              <w:rPr>
                <w:rFonts w:ascii="Calibri" w:cs="Calibri" w:eastAsia="Calibri" w:hAnsi="Calibri"/>
                <w:color w:val="3b3838"/>
              </w:rPr>
            </w:pPr>
            <w:r w:rsidDel="00000000" w:rsidR="00000000" w:rsidRPr="00000000">
              <w:rPr>
                <w:rFonts w:ascii="Calibri" w:cs="Calibri" w:eastAsia="Calibri" w:hAnsi="Calibri"/>
                <w:color w:val="3b3838"/>
                <w:rtl w:val="0"/>
              </w:rPr>
              <w:t xml:space="preserve">Diseña una propuesta de proyecto que considera los intereses profesionales y la integración de competencias del perfil de egreso.</w:t>
            </w:r>
          </w:p>
        </w:tc>
        <w:tc>
          <w:tcPr>
            <w:vMerge w:val="restart"/>
            <w:vAlign w:val="center"/>
          </w:tcPr>
          <w:p w:rsidR="00000000" w:rsidDel="00000000" w:rsidP="00000000" w:rsidRDefault="00000000" w:rsidRPr="00000000" w14:paraId="0000001E">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IL 1.1</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Fundamenta el Proyecto APT considerando intereses profesionales, competencias del perfil de egreso, factibilidad y relevancia.</w:t>
            </w:r>
          </w:p>
        </w:tc>
        <w:tc>
          <w:tcPr>
            <w:vAlign w:val="center"/>
          </w:tcPr>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1. Describe brevemente en qué consiste el Proyecto APT, justificando su relevancia para el campo laboral de su carrera.</w:t>
            </w:r>
          </w:p>
        </w:tc>
        <w:tc>
          <w:tcPr>
            <w:vMerge w:val="restart"/>
            <w:vAlign w:val="center"/>
          </w:tcPr>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40</w:t>
            </w:r>
          </w:p>
        </w:tc>
        <w:tc>
          <w:tcPr>
            <w:vAlign w:val="center"/>
          </w:tcPr>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2. Relaciona el Proyecto APT con las competencias del perfil de egreso de su Plan de Estudio.</w:t>
            </w:r>
          </w:p>
        </w:tc>
        <w:tc>
          <w:tcPr>
            <w:vMerge w:val="continue"/>
            <w:vAlign w:val="center"/>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3. Relaciona el Proyecto APT con sus intereses profesionales.</w:t>
            </w:r>
          </w:p>
        </w:tc>
        <w:tc>
          <w:tcPr>
            <w:vMerge w:val="continue"/>
            <w:vAlign w:val="center"/>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4.  Argumenta por qué el proyecto es factible de realizarse en el marco de la asignatura. </w:t>
            </w:r>
          </w:p>
        </w:tc>
        <w:tc>
          <w:tcPr>
            <w:vMerge w:val="continue"/>
            <w:vAlign w:val="center"/>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33">
            <w:pPr>
              <w:jc w:val="both"/>
              <w:rPr>
                <w:rFonts w:ascii="Calibri" w:cs="Calibri" w:eastAsia="Calibri" w:hAnsi="Calibri"/>
                <w:color w:val="262626"/>
              </w:rPr>
            </w:pPr>
            <w:r w:rsidDel="00000000" w:rsidR="00000000" w:rsidRPr="00000000">
              <w:rPr>
                <w:rFonts w:ascii="Calibri" w:cs="Calibri" w:eastAsia="Calibri" w:hAnsi="Calibri"/>
                <w:b w:val="1"/>
                <w:bCs w:val="1"/>
                <w:color w:val="3b3838"/>
                <w:rtl w:val="0"/>
              </w:rPr>
              <w:t xml:space="preserve">IL 1.5 </w:t>
            </w:r>
            <w:r w:rsidDel="00000000" w:rsidR="00000000" w:rsidRPr="00000000">
              <w:rPr>
                <w:rFonts w:ascii="Calibri" w:cs="Calibri" w:eastAsia="Calibri" w:hAnsi="Calibri"/>
                <w:color w:val="3b3838"/>
                <w:rtl w:val="0"/>
              </w:rPr>
              <w:t xml:space="preserve">Cumple con los indicadores de calidad requeridos en la presentación del diseño del Proyecto APT de acuerdo a estándares definidos por la disciplina.</w:t>
            </w:r>
            <w:r w:rsidDel="00000000" w:rsidR="00000000" w:rsidRPr="00000000">
              <w:rPr>
                <w:rtl w:val="0"/>
              </w:rPr>
            </w:r>
          </w:p>
        </w:tc>
        <w:tc>
          <w:tcPr>
            <w:vAlign w:val="center"/>
          </w:tcPr>
          <w:p w:rsidR="00000000" w:rsidDel="00000000" w:rsidP="00000000" w:rsidRDefault="00000000" w:rsidRPr="00000000" w14:paraId="00000034">
            <w:pPr>
              <w:jc w:val="both"/>
              <w:rPr>
                <w:rFonts w:ascii="Calibri" w:cs="Calibri" w:eastAsia="Calibri" w:hAnsi="Calibri"/>
              </w:rPr>
            </w:pPr>
            <w:r w:rsidDel="00000000" w:rsidR="00000000" w:rsidRPr="00000000">
              <w:rPr>
                <w:rFonts w:ascii="Calibri" w:cs="Calibri" w:eastAsia="Calibri" w:hAnsi="Calibri"/>
                <w:rtl w:val="0"/>
              </w:rPr>
              <w:t xml:space="preserve">5. Cumple con los indicadores de calidad requeridos en la presentación del diseño del Proyecto APT de acuerdo a estándares definidos por la disciplina.</w:t>
            </w:r>
          </w:p>
        </w:tc>
        <w:tc>
          <w:tcPr>
            <w:vMerge w:val="restart"/>
            <w:vAlign w:val="center"/>
          </w:tcPr>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262626"/>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60</w:t>
            </w:r>
            <w:r w:rsidDel="00000000" w:rsidR="00000000" w:rsidRPr="00000000">
              <w:rPr>
                <w:rtl w:val="0"/>
              </w:rPr>
            </w:r>
          </w:p>
        </w:tc>
        <w:tc>
          <w:tcPr>
            <w:vAlign w:val="center"/>
          </w:tcPr>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50</w:t>
            </w:r>
          </w:p>
        </w:tc>
      </w:tr>
      <w:tr>
        <w:trPr>
          <w:cantSplit w:val="0"/>
          <w:trHeight w:val="300" w:hRule="atLeast"/>
          <w:tblHeader w:val="0"/>
        </w:trPr>
        <w:tc>
          <w:tcPr>
            <w:vMerge w:val="continue"/>
            <w:vAlign w:val="center"/>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9">
            <w:pPr>
              <w:jc w:val="both"/>
              <w:rPr>
                <w:rFonts w:ascii="Calibri" w:cs="Calibri" w:eastAsia="Calibri" w:hAnsi="Calibri"/>
              </w:rPr>
            </w:pPr>
            <w:r w:rsidDel="00000000" w:rsidR="00000000" w:rsidRPr="00000000">
              <w:rPr>
                <w:rFonts w:ascii="Calibri" w:cs="Calibri" w:eastAsia="Calibri" w:hAnsi="Calibri"/>
                <w:color w:val="3b3838"/>
                <w:rtl w:val="0"/>
              </w:rPr>
              <w:t xml:space="preserve">6. Redacta el abstract, las conclusiones y la reflexión en inglés con ideas completas que se conectan en secuencia lógica, utilizando estructuras gramaticales y vocabulario en forma correcta y pertinente al tema a un nivel intermedio alto.</w:t>
            </w:r>
            <w:r w:rsidDel="00000000" w:rsidR="00000000" w:rsidRPr="00000000">
              <w:rPr>
                <w:rtl w:val="0"/>
              </w:rPr>
            </w:r>
          </w:p>
        </w:tc>
        <w:tc>
          <w:tcPr>
            <w:vMerge w:val="continue"/>
            <w:vAlign w:val="center"/>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vAlign w:val="center"/>
          </w:tcPr>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10</w:t>
            </w:r>
          </w:p>
        </w:tc>
      </w:tr>
      <w:tr>
        <w:trPr>
          <w:cantSplit w:val="0"/>
          <w:trHeight w:val="311" w:hRule="atLeast"/>
          <w:tblHeader w:val="0"/>
        </w:trPr>
        <w:tc>
          <w:tcPr>
            <w:gridSpan w:val="3"/>
            <w:shd w:fill="262626" w:val="clear"/>
            <w:vAlign w:val="center"/>
          </w:tcPr>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Total</w:t>
            </w:r>
          </w:p>
        </w:tc>
        <w:tc>
          <w:tcPr>
            <w:shd w:fill="262626" w:val="clear"/>
            <w:vAlign w:val="center"/>
          </w:tcPr>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100%</w:t>
            </w:r>
          </w:p>
        </w:tc>
        <w:tc>
          <w:tcPr>
            <w:shd w:fill="262626" w:val="clear"/>
          </w:tcPr>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100%</w:t>
            </w:r>
          </w:p>
        </w:tc>
      </w:tr>
    </w:tbl>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Para evaluar el logro del IL 1.5, el/la docente deberá revisar si la Definición de Proyecto APT que cada estudiante está desarrollando cumple con los indicadores de calidad disciplinarios, propios de las competencias del Perfil de Egreso de la Carrera que están involucradas en el Proyecto. Para ello, deberá seleccionar de la siguiente tabla aquellos indicadores de calidad propios de cada una de las competencias del perfil de egreso que se está desarrollando en el Proyecto presentado y determinar si estos están o no presentes en la propuesta.</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bl>
      <w:tblPr>
        <w:tblStyle w:val="Table4"/>
        <w:tblW w:w="129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495"/>
        <w:gridCol w:w="6495"/>
        <w:tblGridChange w:id="0">
          <w:tblGrid>
            <w:gridCol w:w="6495"/>
            <w:gridCol w:w="6495"/>
          </w:tblGrid>
        </w:tblGridChange>
      </w:tblGrid>
      <w:tr>
        <w:trPr>
          <w:cantSplit w:val="0"/>
          <w:trHeight w:val="390" w:hRule="atLeast"/>
          <w:tblHeader w:val="0"/>
        </w:trPr>
        <w:tc>
          <w:tcPr>
            <w:tcBorders>
              <w:top w:color="7f7f7f" w:space="0" w:sz="6" w:val="single"/>
              <w:left w:color="7f7f7f" w:space="0" w:sz="6" w:val="single"/>
              <w:bottom w:color="7f7f7f" w:space="0" w:sz="6" w:val="single"/>
              <w:right w:color="7f7f7f" w:space="0" w:sz="6" w:val="single"/>
            </w:tcBorders>
            <w:shd w:fill="262626" w:val="clear"/>
            <w:vAlign w:val="center"/>
          </w:tcPr>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Competencia del Perfil de Egreso</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shd w:fill="262626" w:val="clear"/>
            <w:vAlign w:val="center"/>
          </w:tcPr>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Indicadores de Calidad</w:t>
            </w:r>
            <w:r w:rsidDel="00000000" w:rsidR="00000000" w:rsidRPr="00000000">
              <w:rPr>
                <w:rtl w:val="0"/>
              </w:rPr>
            </w:r>
          </w:p>
        </w:tc>
      </w:tr>
      <w:tr>
        <w:trPr>
          <w:cantSplit w:val="0"/>
          <w:trHeight w:val="61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46">
            <w:pPr>
              <w:rPr>
                <w:rFonts w:ascii="Calibri" w:cs="Calibri" w:eastAsia="Calibri" w:hAnsi="Calibri"/>
                <w:color w:val="000000"/>
              </w:rPr>
            </w:pPr>
            <w:r w:rsidDel="00000000" w:rsidR="00000000" w:rsidRPr="00000000">
              <w:rPr>
                <w:rFonts w:ascii="Calibri" w:cs="Calibri" w:eastAsia="Calibri" w:hAnsi="Calibri"/>
                <w:b w:val="1"/>
                <w:bCs w:val="1"/>
                <w:color w:val="000000"/>
                <w:rtl w:val="0"/>
              </w:rPr>
              <w:t xml:space="preserve">Realizar pruebas de certificación tanto de los productos como de los procesos utilizando buenas prácticas definidas por la industria.</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1.1 Diseña pruebas de validación tanto de los productos como de los procesos utilizando buenas prácticas definidas por la industria.</w:t>
            </w:r>
          </w:p>
        </w:tc>
      </w:tr>
      <w:tr>
        <w:trPr>
          <w:cantSplit w:val="0"/>
          <w:trHeight w:val="428"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49">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1.2 Aplica Pruebas de validación tanto de los productos como de los procesos utilizando buenas prácticas definidas por la industria.</w:t>
            </w:r>
          </w:p>
        </w:tc>
      </w:tr>
      <w:tr>
        <w:trPr>
          <w:cantSplit w:val="0"/>
          <w:trHeight w:val="55"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4B">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1.3 Desarrolla mejoras al producto en base al resultado de las mismas. </w:t>
            </w:r>
          </w:p>
        </w:tc>
      </w:tr>
      <w:tr>
        <w:trPr>
          <w:cantSplit w:val="0"/>
          <w:trHeight w:val="381"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Gestionar proyectos informáticos, ofreciendo alternativas para la toma de decisiones de acuerdo a los requerimientos de la organización.</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4D">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2.1 Planifica proyectos informáticos, ofreciendo alternativas para la toma de decisiones de acuerdo a los requerimientos de la organización.</w:t>
            </w:r>
          </w:p>
        </w:tc>
      </w:tr>
      <w:tr>
        <w:trPr>
          <w:cantSplit w:val="0"/>
          <w:trHeight w:val="548"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4F">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2.2 Controla proyectos informáticos, ofreciendo alternativas para la toma de decisiones de acuerdo a los requerimientos de la organización.</w:t>
            </w:r>
          </w:p>
        </w:tc>
      </w:tr>
      <w:tr>
        <w:trPr>
          <w:cantSplit w:val="0"/>
          <w:trHeight w:val="268"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Construir modelos de datos para soportar los requerimientos de la organización de acuerdo a un diseño definido y escalable en el tiempo.</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51">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3.1 Diseña modelos de datos para soportar los requerimientos de la organización de acuerdo a un diseño definido y escalable en el tiempo.</w:t>
            </w:r>
          </w:p>
        </w:tc>
      </w:tr>
      <w:tr>
        <w:trPr>
          <w:cantSplit w:val="0"/>
          <w:trHeight w:val="162"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5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3.2 Implementa modelos de datos para soportar los requerimientos de la organización de acuerdo a un diseño definido y escalable en el tiempo.</w:t>
            </w:r>
          </w:p>
        </w:tc>
      </w:tr>
      <w:tr>
        <w:trPr>
          <w:cantSplit w:val="0"/>
          <w:trHeight w:val="358"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Desarrollar una solución de software utilizando técnicas que permitan sistematizar el proceso de desarrollo y mantenimiento, asegurando el logro de los objetivos.</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55">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4.1 Construye una solución de software utilizando técnicas que permitan sistematizar el proceso de desarrollo y mantenimiento, asegurando el logro de los objetivos.</w:t>
            </w:r>
          </w:p>
        </w:tc>
      </w:tr>
      <w:tr>
        <w:trPr>
          <w:cantSplit w:val="0"/>
          <w:trHeight w:val="825"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57">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4.2 Integra los distintos componentes de una solución de software utilizando técnicas que permitan sistematizar el proceso de desarrollo y mantenimiento, asegurando el logro de los objetivos.</w:t>
            </w:r>
          </w:p>
        </w:tc>
      </w:tr>
      <w:tr>
        <w:trPr>
          <w:cantSplit w:val="0"/>
          <w:trHeight w:val="722"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59">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4.3 Implanta una solución de software utilizando técnicas que permitan sistematizar el proceso de desarrollo y mantenimiento, asegurando el logro de los objetivos.</w:t>
            </w:r>
          </w:p>
        </w:tc>
      </w:tr>
    </w:tbl>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88" w:lineRule="auto"/>
        <w:ind w:left="360" w:right="0" w:firstLine="0"/>
        <w:jc w:val="left"/>
        <w:rPr>
          <w:rFonts w:ascii="Calibri" w:cs="Calibri" w:eastAsia="Calibri" w:hAnsi="Calibri"/>
          <w:b w:val="1"/>
          <w:bCs w:val="1"/>
          <w:i w:val="0"/>
          <w:iCs w:val="0"/>
          <w:smallCaps w:val="0"/>
          <w:strike w:val="0"/>
          <w:color w:val="000000"/>
          <w:sz w:val="40"/>
          <w:szCs w:val="40"/>
          <w:u w:val="none"/>
          <w:shd w:fill="auto" w:val="clear"/>
          <w:vertAlign w:val="baseline"/>
        </w:rPr>
      </w:pPr>
      <w:r w:rsidDel="00000000" w:rsidR="00000000" w:rsidRPr="00000000">
        <w:rPr>
          <w:rtl w:val="0"/>
        </w:rPr>
      </w:r>
    </w:p>
    <w:p w:rsidR="00000000" w:rsidDel="00000000" w:rsidP="00000000" w:rsidRDefault="00000000" w:rsidRPr="00000000" w14:paraId="000000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Instrucciones para el/la estudiante</w:t>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bl>
      <w:tblPr>
        <w:tblStyle w:val="Table5"/>
        <w:tblpPr w:leftFromText="141" w:rightFromText="141" w:topFromText="0" w:bottomFromText="0" w:vertAnchor="text" w:horzAnchor="text" w:tblpX="15" w:tblpY="1"/>
        <w:tblW w:w="1297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974"/>
        <w:tblGridChange w:id="0">
          <w:tblGrid>
            <w:gridCol w:w="12974"/>
          </w:tblGrid>
        </w:tblGridChange>
      </w:tblGrid>
      <w:tr>
        <w:trPr>
          <w:cantSplit w:val="0"/>
          <w:tblHeader w:val="0"/>
        </w:trPr>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Esta es una evaluación que corresponde a una entrega de encargo de carácter formativo</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por lo que no tiene</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ponderación</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sobre la nota final de la asignatura.  </w:t>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F">
            <w:pPr>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Deberán redactar los siguientes apartados según este formato:</w:t>
            </w:r>
            <w:r w:rsidDel="00000000" w:rsidR="00000000" w:rsidRPr="00000000">
              <w:rPr>
                <w:rFonts w:ascii="Calibri" w:cs="Calibri" w:eastAsia="Calibri" w:hAnsi="Calibri"/>
                <w:color w:val="000000"/>
                <w:sz w:val="22"/>
                <w:szCs w:val="22"/>
                <w:rtl w:val="0"/>
              </w:rPr>
              <w:t xml:space="preserve"> </w:t>
            </w:r>
          </w:p>
          <w:p w:rsidR="00000000" w:rsidDel="00000000" w:rsidP="00000000" w:rsidRDefault="00000000" w:rsidRPr="00000000" w14:paraId="0000006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highlight w:val="yellow"/>
                <w:vertAlign w:val="baseline"/>
              </w:rPr>
            </w:pPr>
            <w:r w:rsidDel="00000000" w:rsidR="00000000" w:rsidRPr="00000000">
              <w:rPr>
                <w:rFonts w:ascii="Calibri" w:cs="Calibri" w:eastAsia="Calibri" w:hAnsi="Calibri"/>
                <w:b w:val="0"/>
                <w:bCs w:val="0"/>
                <w:i w:val="0"/>
                <w:iCs w:val="0"/>
                <w:smallCaps w:val="0"/>
                <w:strike w:val="0"/>
                <w:color w:val="000000"/>
                <w:sz w:val="22"/>
                <w:szCs w:val="22"/>
                <w:highlight w:val="yellow"/>
                <w:u w:val="none"/>
                <w:vertAlign w:val="baseline"/>
                <w:rtl w:val="0"/>
              </w:rPr>
              <w:t xml:space="preserve">Abstract (inglés y español) </w:t>
            </w:r>
          </w:p>
          <w:p w:rsidR="00000000" w:rsidDel="00000000" w:rsidP="00000000" w:rsidRDefault="00000000" w:rsidRPr="00000000" w14:paraId="0000006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highlight w:val="yellow"/>
                <w:vertAlign w:val="baseline"/>
              </w:rPr>
            </w:pPr>
            <w:r w:rsidDel="00000000" w:rsidR="00000000" w:rsidRPr="00000000">
              <w:rPr>
                <w:rFonts w:ascii="Calibri" w:cs="Calibri" w:eastAsia="Calibri" w:hAnsi="Calibri"/>
                <w:b w:val="0"/>
                <w:bCs w:val="0"/>
                <w:i w:val="0"/>
                <w:iCs w:val="0"/>
                <w:smallCaps w:val="0"/>
                <w:strike w:val="0"/>
                <w:color w:val="000000"/>
                <w:sz w:val="22"/>
                <w:szCs w:val="22"/>
                <w:highlight w:val="yellow"/>
                <w:u w:val="none"/>
                <w:vertAlign w:val="baseline"/>
                <w:rtl w:val="0"/>
              </w:rPr>
              <w:t xml:space="preserve">Conclusiones individuales solo en inglés. </w:t>
            </w:r>
          </w:p>
          <w:p w:rsidR="00000000" w:rsidDel="00000000" w:rsidP="00000000" w:rsidRDefault="00000000" w:rsidRPr="00000000" w14:paraId="0000006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highlight w:val="yellow"/>
                <w:vertAlign w:val="baseline"/>
              </w:rPr>
            </w:pPr>
            <w:r w:rsidDel="00000000" w:rsidR="00000000" w:rsidRPr="00000000">
              <w:rPr>
                <w:rFonts w:ascii="Calibri" w:cs="Calibri" w:eastAsia="Calibri" w:hAnsi="Calibri"/>
                <w:b w:val="0"/>
                <w:bCs w:val="0"/>
                <w:i w:val="0"/>
                <w:iCs w:val="0"/>
                <w:smallCaps w:val="0"/>
                <w:strike w:val="0"/>
                <w:color w:val="000000"/>
                <w:sz w:val="22"/>
                <w:szCs w:val="22"/>
                <w:highlight w:val="yellow"/>
                <w:u w:val="none"/>
                <w:vertAlign w:val="baseline"/>
                <w:rtl w:val="0"/>
              </w:rPr>
              <w:t xml:space="preserve">Reflexión solo en inglés. </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Tu informe debe contener:</w:t>
            </w:r>
          </w:p>
          <w:p w:rsidR="00000000" w:rsidDel="00000000" w:rsidP="00000000" w:rsidRDefault="00000000" w:rsidRPr="00000000" w14:paraId="0000006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highlight w:val="yellow"/>
                <w:vertAlign w:val="baseline"/>
              </w:rPr>
            </w:pPr>
            <w:r w:rsidDel="00000000" w:rsidR="00000000" w:rsidRPr="00000000">
              <w:rPr>
                <w:rFonts w:ascii="Calibri" w:cs="Calibri" w:eastAsia="Calibri" w:hAnsi="Calibri"/>
                <w:b w:val="0"/>
                <w:bCs w:val="0"/>
                <w:i w:val="0"/>
                <w:iCs w:val="0"/>
                <w:smallCaps w:val="0"/>
                <w:strike w:val="0"/>
                <w:color w:val="000000"/>
                <w:sz w:val="22"/>
                <w:szCs w:val="22"/>
                <w:highlight w:val="yellow"/>
                <w:u w:val="none"/>
                <w:vertAlign w:val="baseline"/>
                <w:rtl w:val="0"/>
              </w:rPr>
              <w:t xml:space="preserve">Descripción breve del proyecto APT, justificando su relevancia.</w:t>
            </w:r>
          </w:p>
          <w:p w:rsidR="00000000" w:rsidDel="00000000" w:rsidP="00000000" w:rsidRDefault="00000000" w:rsidRPr="00000000" w14:paraId="0000006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highlight w:val="yellow"/>
                <w:vertAlign w:val="baseline"/>
              </w:rPr>
            </w:pPr>
            <w:r w:rsidDel="00000000" w:rsidR="00000000" w:rsidRPr="00000000">
              <w:rPr>
                <w:rFonts w:ascii="Calibri" w:cs="Calibri" w:eastAsia="Calibri" w:hAnsi="Calibri"/>
                <w:b w:val="0"/>
                <w:bCs w:val="0"/>
                <w:i w:val="0"/>
                <w:iCs w:val="0"/>
                <w:smallCaps w:val="0"/>
                <w:strike w:val="0"/>
                <w:color w:val="000000"/>
                <w:sz w:val="22"/>
                <w:szCs w:val="22"/>
                <w:highlight w:val="yellow"/>
                <w:u w:val="none"/>
                <w:vertAlign w:val="baseline"/>
                <w:rtl w:val="0"/>
              </w:rPr>
              <w:t xml:space="preserve">Relación del proyecto APT con las competencias del perfil de egreso.</w:t>
            </w:r>
          </w:p>
          <w:p w:rsidR="00000000" w:rsidDel="00000000" w:rsidP="00000000" w:rsidRDefault="00000000" w:rsidRPr="00000000" w14:paraId="0000006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highlight w:val="yellow"/>
                <w:vertAlign w:val="baseline"/>
              </w:rPr>
            </w:pPr>
            <w:r w:rsidDel="00000000" w:rsidR="00000000" w:rsidRPr="00000000">
              <w:rPr>
                <w:rFonts w:ascii="Calibri" w:cs="Calibri" w:eastAsia="Calibri" w:hAnsi="Calibri"/>
                <w:b w:val="0"/>
                <w:bCs w:val="0"/>
                <w:i w:val="0"/>
                <w:iCs w:val="0"/>
                <w:smallCaps w:val="0"/>
                <w:strike w:val="0"/>
                <w:color w:val="000000"/>
                <w:sz w:val="22"/>
                <w:szCs w:val="22"/>
                <w:highlight w:val="yellow"/>
                <w:u w:val="none"/>
                <w:vertAlign w:val="baseline"/>
                <w:rtl w:val="0"/>
              </w:rPr>
              <w:t xml:space="preserve">Relación del proyecto APT con tus intereses profesionales.</w:t>
            </w:r>
          </w:p>
          <w:p w:rsidR="00000000" w:rsidDel="00000000" w:rsidP="00000000" w:rsidRDefault="00000000" w:rsidRPr="00000000" w14:paraId="0000006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highlight w:val="yellow"/>
                <w:vertAlign w:val="baseline"/>
              </w:rPr>
            </w:pPr>
            <w:r w:rsidDel="00000000" w:rsidR="00000000" w:rsidRPr="00000000">
              <w:rPr>
                <w:rFonts w:ascii="Calibri" w:cs="Calibri" w:eastAsia="Calibri" w:hAnsi="Calibri"/>
                <w:b w:val="0"/>
                <w:bCs w:val="0"/>
                <w:i w:val="0"/>
                <w:iCs w:val="0"/>
                <w:smallCaps w:val="0"/>
                <w:strike w:val="0"/>
                <w:color w:val="000000"/>
                <w:sz w:val="22"/>
                <w:szCs w:val="22"/>
                <w:highlight w:val="yellow"/>
                <w:u w:val="none"/>
                <w:vertAlign w:val="baseline"/>
                <w:rtl w:val="0"/>
              </w:rPr>
              <w:t xml:space="preserve">Argumento sobre la factibilidad del proyecto dentro de la asignatura.</w:t>
            </w:r>
          </w:p>
          <w:p w:rsidR="00000000" w:rsidDel="00000000" w:rsidP="00000000" w:rsidRDefault="00000000" w:rsidRPr="00000000" w14:paraId="00000069">
            <w:pPr>
              <w:jc w:val="both"/>
              <w:rPr>
                <w:rFonts w:ascii="Calibri" w:cs="Calibri" w:eastAsia="Calibri" w:hAnsi="Calibri"/>
                <w:b w:val="1"/>
                <w:bCs w:val="1"/>
                <w:color w:val="000000"/>
                <w:sz w:val="22"/>
                <w:szCs w:val="22"/>
              </w:rPr>
            </w:pPr>
            <w:r w:rsidDel="00000000" w:rsidR="00000000" w:rsidRPr="00000000">
              <w:rPr>
                <w:rtl w:val="0"/>
              </w:rPr>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Además, debe cumplir con: </w:t>
            </w:r>
          </w:p>
          <w:p w:rsidR="00000000" w:rsidDel="00000000" w:rsidP="00000000" w:rsidRDefault="00000000" w:rsidRPr="00000000" w14:paraId="0000006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Los indicadores de calidad requeridos en la presentación del diseño del proyecto APT.</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formato informe técnico: Portada, índice, abstract, desarrollo de ingeniería, conclusiones y reflexiones.</w:t>
            </w:r>
          </w:p>
          <w:p w:rsidR="00000000" w:rsidDel="00000000" w:rsidP="00000000" w:rsidRDefault="00000000" w:rsidRPr="00000000" w14:paraId="0000006E">
            <w:pPr>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Letra: Arial, verdana o calibri</w:t>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Tamaño: 11 o 12</w:t>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Interlineado: 1,0 o 1,5 según corresponda</w:t>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Número de página</w:t>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Fuente o bibliografía (Si corresponde)</w:t>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Anexo de evidencia (Si corresponde) </w:t>
            </w:r>
          </w:p>
          <w:p w:rsidR="00000000" w:rsidDel="00000000" w:rsidP="00000000" w:rsidRDefault="00000000" w:rsidRPr="00000000" w14:paraId="00000075">
            <w:pPr>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 evaluación se realiza en la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segunda semana</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de la asignatura y se lleva a cabo en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equipos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de 2 o 3 integrantes en el taller de proyectos, con una duración de 40 minutos.</w:t>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 siguiente pauta será aplicada por el/la docente de la signatura para evaluar la primera parte de la guía Definición Proyecto APT. </w:t>
            </w:r>
            <w:r w:rsidDel="00000000" w:rsidR="00000000" w:rsidRPr="00000000">
              <w:rPr>
                <w:rtl w:val="0"/>
              </w:rPr>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El/la docente evaluará el cumplimiento de las condiciones definidas para la primera fase de tu proyecto. A partir de esta evaluación se te entregarán recomendaciones sobre cómo mejorar tu proyecto o te proporcionará alternativas para que puedas seleccionar uno de los proyectos propuestos por la escuela de acuerdo con tus intereses profesionales.</w:t>
            </w:r>
            <w:r w:rsidDel="00000000" w:rsidR="00000000" w:rsidRPr="00000000">
              <w:rPr>
                <w:rtl w:val="0"/>
              </w:rPr>
            </w:r>
          </w:p>
          <w:p w:rsidR="00000000" w:rsidDel="00000000" w:rsidP="00000000" w:rsidRDefault="00000000" w:rsidRPr="00000000" w14:paraId="0000007A">
            <w:pPr>
              <w:rPr>
                <w:rFonts w:ascii="Calibri" w:cs="Calibri" w:eastAsia="Calibri" w:hAnsi="Calibri"/>
                <w:color w:val="000000"/>
                <w:sz w:val="22"/>
                <w:szCs w:val="22"/>
              </w:rPr>
            </w:pPr>
            <w:r w:rsidDel="00000000" w:rsidR="00000000" w:rsidRPr="00000000">
              <w:rPr>
                <w:rtl w:val="0"/>
              </w:rPr>
            </w:r>
          </w:p>
        </w:tc>
      </w:tr>
    </w:tbl>
    <w:p w:rsidR="00000000" w:rsidDel="00000000" w:rsidP="00000000" w:rsidRDefault="00000000" w:rsidRPr="00000000" w14:paraId="0000007B">
      <w:pPr>
        <w:keepNext w:val="0"/>
        <w:keepLines w:val="0"/>
        <w:pageBreakBefore w:val="0"/>
        <w:widowControl w:val="1"/>
        <w:pBdr>
          <w:top w:space="0" w:sz="0" w:val="nil"/>
          <w:left w:space="0" w:sz="0" w:val="nil"/>
          <w:bottom w:color="000000" w:space="0" w:sz="4" w:val="single"/>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56"/>
          <w:szCs w:val="56"/>
          <w:u w:val="none"/>
          <w:shd w:fill="auto" w:val="clear"/>
          <w:vertAlign w:val="baseline"/>
        </w:rPr>
      </w:pPr>
      <w:r w:rsidDel="00000000" w:rsidR="00000000" w:rsidRPr="00000000">
        <w:rPr>
          <w:rtl w:val="0"/>
        </w:rPr>
      </w:r>
    </w:p>
    <w:p w:rsidR="00000000" w:rsidDel="00000000" w:rsidP="00000000" w:rsidRDefault="00000000" w:rsidRPr="00000000" w14:paraId="0000007C">
      <w:pPr>
        <w:spacing w:after="160" w:line="259" w:lineRule="auto"/>
        <w:rPr>
          <w:rFonts w:ascii="Calibri" w:cs="Calibri" w:eastAsia="Calibri" w:hAnsi="Calibri"/>
          <w:b w:val="1"/>
          <w:bCs w:val="1"/>
          <w:color w:val="000000"/>
          <w:sz w:val="56"/>
          <w:szCs w:val="56"/>
        </w:rPr>
      </w:pPr>
      <w:r w:rsidDel="00000000" w:rsidR="00000000" w:rsidRPr="00000000">
        <w:br w:type="page"/>
      </w:r>
      <w:r w:rsidDel="00000000" w:rsidR="00000000" w:rsidRPr="00000000">
        <w:rPr>
          <w:rtl w:val="0"/>
        </w:rPr>
      </w:r>
    </w:p>
    <w:p w:rsidR="00000000" w:rsidDel="00000000" w:rsidP="00000000" w:rsidRDefault="00000000" w:rsidRPr="00000000" w14:paraId="0000007D">
      <w:pPr>
        <w:keepNext w:val="0"/>
        <w:keepLines w:val="0"/>
        <w:pageBreakBefore w:val="0"/>
        <w:widowControl w:val="1"/>
        <w:pBdr>
          <w:top w:space="0" w:sz="0" w:val="nil"/>
          <w:left w:space="0" w:sz="0" w:val="nil"/>
          <w:bottom w:color="000000" w:space="0" w:sz="4" w:val="single"/>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56"/>
          <w:szCs w:val="5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56"/>
          <w:szCs w:val="56"/>
          <w:u w:val="none"/>
          <w:shd w:fill="auto" w:val="clear"/>
          <w:vertAlign w:val="baseline"/>
          <w:rtl w:val="0"/>
        </w:rPr>
        <w:t xml:space="preserve">Pauta de Evaluación</w:t>
      </w:r>
    </w:p>
    <w:p w:rsidR="00000000" w:rsidDel="00000000" w:rsidP="00000000" w:rsidRDefault="00000000" w:rsidRPr="00000000" w14:paraId="0000007E">
      <w:pPr>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40"/>
          <w:szCs w:val="40"/>
          <w:rtl w:val="0"/>
        </w:rPr>
        <w:t xml:space="preserve">Pauta tipo: Rúbrica</w:t>
      </w:r>
      <w:r w:rsidDel="00000000" w:rsidR="00000000" w:rsidRPr="00000000">
        <w:rPr>
          <w:rtl w:val="0"/>
        </w:rPr>
      </w:r>
    </w:p>
    <w:p w:rsidR="00000000" w:rsidDel="00000000" w:rsidP="00000000" w:rsidRDefault="00000000" w:rsidRPr="00000000" w14:paraId="0000007F">
      <w:pPr>
        <w:rPr>
          <w:rFonts w:ascii="Calibri" w:cs="Calibri" w:eastAsia="Calibri" w:hAnsi="Calibri"/>
          <w:sz w:val="22"/>
          <w:szCs w:val="22"/>
        </w:rPr>
      </w:pPr>
      <w:r w:rsidDel="00000000" w:rsidR="00000000" w:rsidRPr="00000000">
        <w:rPr>
          <w:rtl w:val="0"/>
        </w:rPr>
      </w:r>
    </w:p>
    <w:tbl>
      <w:tblPr>
        <w:tblStyle w:val="Table6"/>
        <w:tblpPr w:leftFromText="141" w:rightFromText="141" w:topFromText="0" w:bottomFromText="0" w:vertAnchor="text" w:horzAnchor="text" w:tblpX="5" w:tblpY="1"/>
        <w:tblW w:w="12994.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3089"/>
        <w:gridCol w:w="1116"/>
        <w:gridCol w:w="8789"/>
        <w:tblGridChange w:id="0">
          <w:tblGrid>
            <w:gridCol w:w="3089"/>
            <w:gridCol w:w="1116"/>
            <w:gridCol w:w="8789"/>
          </w:tblGrid>
        </w:tblGridChange>
      </w:tblGrid>
      <w:tr>
        <w:trPr>
          <w:cantSplit w:val="0"/>
          <w:trHeight w:val="411" w:hRule="atLeast"/>
          <w:tblHeader w:val="0"/>
        </w:trPr>
        <w:tc>
          <w:tcPr>
            <w:shd w:fill="262626" w:val="clear"/>
            <w:vAlign w:val="center"/>
          </w:tcPr>
          <w:p w:rsidR="00000000" w:rsidDel="00000000" w:rsidP="00000000" w:rsidRDefault="00000000" w:rsidRPr="00000000" w14:paraId="00000080">
            <w:pPr>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Categoría</w:t>
            </w:r>
          </w:p>
        </w:tc>
        <w:tc>
          <w:tcPr>
            <w:shd w:fill="262626" w:val="clear"/>
            <w:vAlign w:val="center"/>
          </w:tcPr>
          <w:p w:rsidR="00000000" w:rsidDel="00000000" w:rsidP="00000000" w:rsidRDefault="00000000" w:rsidRPr="00000000" w14:paraId="00000081">
            <w:pPr>
              <w:tabs>
                <w:tab w:val="left" w:leader="none" w:pos="3630"/>
              </w:tabs>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 logro</w:t>
            </w:r>
          </w:p>
        </w:tc>
        <w:tc>
          <w:tcPr>
            <w:shd w:fill="262626" w:val="clear"/>
            <w:vAlign w:val="center"/>
          </w:tcPr>
          <w:p w:rsidR="00000000" w:rsidDel="00000000" w:rsidP="00000000" w:rsidRDefault="00000000" w:rsidRPr="00000000" w14:paraId="00000082">
            <w:pPr>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Descripción niveles de logro</w:t>
            </w:r>
          </w:p>
        </w:tc>
      </w:tr>
      <w:tr>
        <w:trPr>
          <w:cantSplit w:val="0"/>
          <w:trHeight w:val="611" w:hRule="atLeast"/>
          <w:tblHeader w:val="0"/>
        </w:trPr>
        <w:tc>
          <w:tcPr>
            <w:vAlign w:val="center"/>
          </w:tcPr>
          <w:p w:rsidR="00000000" w:rsidDel="00000000" w:rsidP="00000000" w:rsidRDefault="00000000" w:rsidRPr="00000000" w14:paraId="00000083">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Completamente Logrado</w:t>
            </w:r>
          </w:p>
        </w:tc>
        <w:tc>
          <w:tcPr>
            <w:vAlign w:val="center"/>
          </w:tcPr>
          <w:p w:rsidR="00000000" w:rsidDel="00000000" w:rsidP="00000000" w:rsidRDefault="00000000" w:rsidRPr="00000000" w14:paraId="00000084">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100%</w:t>
            </w:r>
          </w:p>
        </w:tc>
        <w:tc>
          <w:tcPr>
            <w:vAlign w:val="center"/>
          </w:tcPr>
          <w:p w:rsidR="00000000" w:rsidDel="00000000" w:rsidP="00000000" w:rsidRDefault="00000000" w:rsidRPr="00000000" w14:paraId="00000085">
            <w:pPr>
              <w:jc w:val="both"/>
              <w:rPr>
                <w:rFonts w:ascii="Calibri" w:cs="Calibri" w:eastAsia="Calibri" w:hAnsi="Calibri"/>
              </w:rPr>
            </w:pPr>
            <w:r w:rsidDel="00000000" w:rsidR="00000000" w:rsidRPr="00000000">
              <w:rPr>
                <w:rFonts w:ascii="Calibri" w:cs="Calibri" w:eastAsia="Calibri" w:hAnsi="Calibri"/>
                <w:rtl w:val="0"/>
              </w:rPr>
              <w:t xml:space="preserve">Demuestra logro destacado en todos los aspectos evaluados en el indicador. Se considera como el punto óptimo dentro del rango competente.</w:t>
            </w:r>
          </w:p>
        </w:tc>
      </w:tr>
      <w:tr>
        <w:trPr>
          <w:cantSplit w:val="0"/>
          <w:trHeight w:val="611" w:hRule="atLeast"/>
          <w:tblHeader w:val="0"/>
        </w:trPr>
        <w:tc>
          <w:tcPr>
            <w:vAlign w:val="center"/>
          </w:tcPr>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Logrado </w:t>
            </w:r>
          </w:p>
        </w:tc>
        <w:tc>
          <w:tcPr>
            <w:vAlign w:val="center"/>
          </w:tcPr>
          <w:p w:rsidR="00000000" w:rsidDel="00000000" w:rsidP="00000000" w:rsidRDefault="00000000" w:rsidRPr="00000000" w14:paraId="00000087">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60%</w:t>
            </w:r>
          </w:p>
        </w:tc>
        <w:tc>
          <w:tcPr>
            <w:vAlign w:val="center"/>
          </w:tcPr>
          <w:p w:rsidR="00000000" w:rsidDel="00000000" w:rsidP="00000000" w:rsidRDefault="00000000" w:rsidRPr="00000000" w14:paraId="00000088">
            <w:pPr>
              <w:jc w:val="both"/>
              <w:rPr>
                <w:rFonts w:ascii="Calibri" w:cs="Calibri" w:eastAsia="Calibri" w:hAnsi="Calibri"/>
              </w:rPr>
            </w:pPr>
            <w:r w:rsidDel="00000000" w:rsidR="00000000" w:rsidRPr="00000000">
              <w:rPr>
                <w:rFonts w:ascii="Calibri" w:cs="Calibri" w:eastAsia="Calibri" w:hAnsi="Calibri"/>
                <w:rtl w:val="0"/>
              </w:rPr>
              <w:t xml:space="preserve">Demuestra logro en los elementos básicos del indicador, las omisiones, dificultades o errores le permiten ser considerado competente.</w:t>
            </w:r>
          </w:p>
        </w:tc>
      </w:tr>
      <w:tr>
        <w:trPr>
          <w:cantSplit w:val="0"/>
          <w:trHeight w:val="611" w:hRule="atLeast"/>
          <w:tblHeader w:val="0"/>
        </w:trPr>
        <w:tc>
          <w:tcPr>
            <w:vAlign w:val="center"/>
          </w:tcPr>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Logro incipiente </w:t>
            </w:r>
          </w:p>
        </w:tc>
        <w:tc>
          <w:tcPr>
            <w:vAlign w:val="center"/>
          </w:tcPr>
          <w:p w:rsidR="00000000" w:rsidDel="00000000" w:rsidP="00000000" w:rsidRDefault="00000000" w:rsidRPr="00000000" w14:paraId="0000008A">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30%</w:t>
            </w:r>
          </w:p>
        </w:tc>
        <w:tc>
          <w:tcPr>
            <w:vAlign w:val="center"/>
          </w:tcPr>
          <w:p w:rsidR="00000000" w:rsidDel="00000000" w:rsidP="00000000" w:rsidRDefault="00000000" w:rsidRPr="00000000" w14:paraId="0000008B">
            <w:pPr>
              <w:jc w:val="both"/>
              <w:rPr>
                <w:rFonts w:ascii="Calibri" w:cs="Calibri" w:eastAsia="Calibri" w:hAnsi="Calibri"/>
              </w:rPr>
            </w:pPr>
            <w:r w:rsidDel="00000000" w:rsidR="00000000" w:rsidRPr="00000000">
              <w:rPr>
                <w:rFonts w:ascii="Calibri" w:cs="Calibri" w:eastAsia="Calibri" w:hAnsi="Calibri"/>
                <w:rtl w:val="0"/>
              </w:rPr>
              <w:t xml:space="preserve">Presenta importantes omisiones, dificultades o errores que no permiten evidenciar los elementos básicos del logro del indicador, por lo que no puede ser considerado competente.</w:t>
            </w:r>
          </w:p>
        </w:tc>
      </w:tr>
      <w:tr>
        <w:trPr>
          <w:cantSplit w:val="0"/>
          <w:trHeight w:val="550" w:hRule="atLeast"/>
          <w:tblHeader w:val="0"/>
        </w:trPr>
        <w:tc>
          <w:tcPr>
            <w:vAlign w:val="center"/>
          </w:tcPr>
          <w:p w:rsidR="00000000" w:rsidDel="00000000" w:rsidP="00000000" w:rsidRDefault="00000000" w:rsidRPr="00000000" w14:paraId="0000008C">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No Logrado</w:t>
            </w:r>
          </w:p>
        </w:tc>
        <w:tc>
          <w:tcPr>
            <w:vAlign w:val="center"/>
          </w:tcPr>
          <w:p w:rsidR="00000000" w:rsidDel="00000000" w:rsidP="00000000" w:rsidRDefault="00000000" w:rsidRPr="00000000" w14:paraId="0000008D">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0%</w:t>
            </w:r>
          </w:p>
        </w:tc>
        <w:tc>
          <w:tcPr>
            <w:vAlign w:val="center"/>
          </w:tcPr>
          <w:p w:rsidR="00000000" w:rsidDel="00000000" w:rsidP="00000000" w:rsidRDefault="00000000" w:rsidRPr="00000000" w14:paraId="0000008E">
            <w:pPr>
              <w:jc w:val="both"/>
              <w:rPr>
                <w:rFonts w:ascii="Calibri" w:cs="Calibri" w:eastAsia="Calibri" w:hAnsi="Calibri"/>
              </w:rPr>
            </w:pPr>
            <w:r w:rsidDel="00000000" w:rsidR="00000000" w:rsidRPr="00000000">
              <w:rPr>
                <w:rFonts w:ascii="Calibri" w:cs="Calibri" w:eastAsia="Calibri" w:hAnsi="Calibri"/>
                <w:rtl w:val="0"/>
              </w:rPr>
              <w:t xml:space="preserve">Presenta ausencia o incorrecto logro de los aspectos evaluados en el indicador.</w:t>
            </w:r>
          </w:p>
        </w:tc>
      </w:tr>
    </w:tbl>
    <w:p w:rsidR="00000000" w:rsidDel="00000000" w:rsidP="00000000" w:rsidRDefault="00000000" w:rsidRPr="00000000" w14:paraId="0000008F">
      <w:pPr>
        <w:rPr>
          <w:rFonts w:ascii="Calibri" w:cs="Calibri" w:eastAsia="Calibri" w:hAnsi="Calibri"/>
          <w:sz w:val="22"/>
          <w:szCs w:val="22"/>
        </w:rPr>
      </w:pPr>
      <w:r w:rsidDel="00000000" w:rsidR="00000000" w:rsidRPr="00000000">
        <w:rPr>
          <w:rtl w:val="0"/>
        </w:rPr>
      </w:r>
    </w:p>
    <w:tbl>
      <w:tblPr>
        <w:tblStyle w:val="Table7"/>
        <w:tblpPr w:leftFromText="141" w:rightFromText="141" w:topFromText="0" w:bottomFromText="0" w:vertAnchor="text" w:horzAnchor="text" w:tblpX="5" w:tblpY="1"/>
        <w:tblW w:w="12994.0"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2925"/>
        <w:gridCol w:w="2250"/>
        <w:gridCol w:w="2190"/>
        <w:gridCol w:w="2235"/>
        <w:gridCol w:w="1945"/>
        <w:gridCol w:w="1449"/>
        <w:tblGridChange w:id="0">
          <w:tblGrid>
            <w:gridCol w:w="2925"/>
            <w:gridCol w:w="2250"/>
            <w:gridCol w:w="2190"/>
            <w:gridCol w:w="2235"/>
            <w:gridCol w:w="1945"/>
            <w:gridCol w:w="1449"/>
          </w:tblGrid>
        </w:tblGridChange>
      </w:tblGrid>
      <w:tr>
        <w:trPr>
          <w:cantSplit w:val="0"/>
          <w:trHeight w:val="416" w:hRule="atLeast"/>
          <w:tblHeader w:val="0"/>
        </w:trPr>
        <w:tc>
          <w:tcPr>
            <w:vMerge w:val="restart"/>
            <w:shd w:fill="262626" w:val="clear"/>
            <w:vAlign w:val="center"/>
          </w:tcPr>
          <w:p w:rsidR="00000000" w:rsidDel="00000000" w:rsidP="00000000" w:rsidRDefault="00000000" w:rsidRPr="00000000" w14:paraId="00000090">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Indicador de Evaluación</w:t>
            </w:r>
          </w:p>
        </w:tc>
        <w:tc>
          <w:tcPr>
            <w:gridSpan w:val="4"/>
            <w:shd w:fill="262626" w:val="clear"/>
            <w:vAlign w:val="center"/>
          </w:tcPr>
          <w:p w:rsidR="00000000" w:rsidDel="00000000" w:rsidP="00000000" w:rsidRDefault="00000000" w:rsidRPr="00000000" w14:paraId="00000091">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Categorías de Respuesta</w:t>
            </w:r>
          </w:p>
        </w:tc>
        <w:tc>
          <w:tcPr>
            <w:vMerge w:val="restart"/>
            <w:shd w:fill="262626" w:val="clear"/>
            <w:vAlign w:val="center"/>
          </w:tcPr>
          <w:p w:rsidR="00000000" w:rsidDel="00000000" w:rsidP="00000000" w:rsidRDefault="00000000" w:rsidRPr="00000000" w14:paraId="00000095">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Ponderación del Indicador de Evaluación</w:t>
            </w:r>
          </w:p>
        </w:tc>
      </w:tr>
      <w:tr>
        <w:trPr>
          <w:cantSplit w:val="0"/>
          <w:trHeight w:val="563" w:hRule="atLeast"/>
          <w:tblHeader w:val="0"/>
        </w:trPr>
        <w:tc>
          <w:tcPr>
            <w:vMerge w:val="continue"/>
            <w:shd w:fill="262626" w:val="clear"/>
            <w:vAlign w:val="center"/>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rPr>
            </w:pPr>
            <w:r w:rsidDel="00000000" w:rsidR="00000000" w:rsidRPr="00000000">
              <w:rPr>
                <w:rtl w:val="0"/>
              </w:rPr>
            </w:r>
          </w:p>
        </w:tc>
        <w:tc>
          <w:tcPr>
            <w:shd w:fill="262626" w:val="clear"/>
            <w:vAlign w:val="center"/>
          </w:tcPr>
          <w:p w:rsidR="00000000" w:rsidDel="00000000" w:rsidP="00000000" w:rsidRDefault="00000000" w:rsidRPr="00000000" w14:paraId="00000097">
            <w:pPr>
              <w:jc w:val="center"/>
              <w:rPr>
                <w:rFonts w:ascii="Calibri" w:cs="Calibri" w:eastAsia="Calibri" w:hAnsi="Calibri"/>
                <w:b w:val="1"/>
                <w:bCs w:val="1"/>
              </w:rPr>
            </w:pPr>
            <w:r w:rsidDel="00000000" w:rsidR="00000000" w:rsidRPr="00000000">
              <w:rPr>
                <w:rFonts w:ascii="Calibri" w:cs="Calibri" w:eastAsia="Calibri" w:hAnsi="Calibri"/>
                <w:b w:val="1"/>
                <w:bCs w:val="1"/>
                <w:sz w:val="22"/>
                <w:szCs w:val="22"/>
                <w:rtl w:val="0"/>
              </w:rPr>
              <w:t xml:space="preserve">Completamente Logrado</w:t>
            </w:r>
            <w:r w:rsidDel="00000000" w:rsidR="00000000" w:rsidRPr="00000000">
              <w:rPr>
                <w:rFonts w:ascii="Calibri" w:cs="Calibri" w:eastAsia="Calibri" w:hAnsi="Calibri"/>
                <w:b w:val="1"/>
                <w:bCs w:val="1"/>
                <w:rtl w:val="0"/>
              </w:rPr>
              <w:t xml:space="preserve">  (100%)</w:t>
            </w:r>
          </w:p>
        </w:tc>
        <w:tc>
          <w:tcPr>
            <w:shd w:fill="262626" w:val="clear"/>
            <w:vAlign w:val="center"/>
          </w:tcPr>
          <w:p w:rsidR="00000000" w:rsidDel="00000000" w:rsidP="00000000" w:rsidRDefault="00000000" w:rsidRPr="00000000" w14:paraId="00000098">
            <w:pPr>
              <w:jc w:val="center"/>
              <w:rPr>
                <w:rFonts w:ascii="Calibri" w:cs="Calibri" w:eastAsia="Calibri" w:hAnsi="Calibri"/>
                <w:b w:val="1"/>
                <w:bCs w:val="1"/>
              </w:rPr>
            </w:pPr>
            <w:r w:rsidDel="00000000" w:rsidR="00000000" w:rsidRPr="00000000">
              <w:rPr>
                <w:rFonts w:ascii="Calibri" w:cs="Calibri" w:eastAsia="Calibri" w:hAnsi="Calibri"/>
                <w:b w:val="1"/>
                <w:bCs w:val="1"/>
                <w:sz w:val="22"/>
                <w:szCs w:val="22"/>
                <w:rtl w:val="0"/>
              </w:rPr>
              <w:t xml:space="preserve">Logrado</w:t>
            </w:r>
            <w:r w:rsidDel="00000000" w:rsidR="00000000" w:rsidRPr="00000000">
              <w:rPr>
                <w:rFonts w:ascii="Calibri" w:cs="Calibri" w:eastAsia="Calibri" w:hAnsi="Calibri"/>
                <w:b w:val="1"/>
                <w:bCs w:val="1"/>
                <w:rtl w:val="0"/>
              </w:rPr>
              <w:t xml:space="preserve">  (60%)</w:t>
            </w:r>
          </w:p>
        </w:tc>
        <w:tc>
          <w:tcPr>
            <w:shd w:fill="262626" w:val="clear"/>
            <w:vAlign w:val="center"/>
          </w:tcPr>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Logro incipiente </w:t>
            </w:r>
          </w:p>
          <w:p w:rsidR="00000000" w:rsidDel="00000000" w:rsidP="00000000" w:rsidRDefault="00000000" w:rsidRPr="00000000" w14:paraId="0000009A">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(30%)</w:t>
            </w:r>
          </w:p>
        </w:tc>
        <w:tc>
          <w:tcPr>
            <w:shd w:fill="262626" w:val="clear"/>
            <w:vAlign w:val="center"/>
          </w:tcPr>
          <w:p w:rsidR="00000000" w:rsidDel="00000000" w:rsidP="00000000" w:rsidRDefault="00000000" w:rsidRPr="00000000" w14:paraId="0000009B">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No logrado</w:t>
            </w:r>
          </w:p>
          <w:p w:rsidR="00000000" w:rsidDel="00000000" w:rsidP="00000000" w:rsidRDefault="00000000" w:rsidRPr="00000000" w14:paraId="0000009C">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(0%)</w:t>
            </w:r>
          </w:p>
        </w:tc>
        <w:tc>
          <w:tcPr>
            <w:vMerge w:val="continue"/>
            <w:shd w:fill="262626" w:val="clear"/>
            <w:vAlign w:val="center"/>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rPr>
            </w:pPr>
            <w:r w:rsidDel="00000000" w:rsidR="00000000" w:rsidRPr="00000000">
              <w:rPr>
                <w:rtl w:val="0"/>
              </w:rPr>
            </w:r>
          </w:p>
        </w:tc>
      </w:tr>
      <w:tr>
        <w:trPr>
          <w:cantSplit w:val="0"/>
          <w:trHeight w:val="1975" w:hRule="atLeast"/>
          <w:tblHeader w:val="0"/>
        </w:trPr>
        <w:tc>
          <w:tcPr>
            <w:vAlign w:val="center"/>
          </w:tcPr>
          <w:p w:rsidR="00000000" w:rsidDel="00000000" w:rsidP="00000000" w:rsidRDefault="00000000" w:rsidRPr="00000000" w14:paraId="0000009E">
            <w:pPr>
              <w:rPr>
                <w:rFonts w:ascii="Calibri" w:cs="Calibri" w:eastAsia="Calibri" w:hAnsi="Calibri"/>
                <w:color w:val="3b3838"/>
              </w:rPr>
            </w:pPr>
            <w:r w:rsidDel="00000000" w:rsidR="00000000" w:rsidRPr="00000000">
              <w:rPr>
                <w:rFonts w:ascii="Calibri" w:cs="Calibri" w:eastAsia="Calibri" w:hAnsi="Calibri"/>
                <w:color w:val="3b3838"/>
                <w:rtl w:val="0"/>
              </w:rPr>
              <w:t xml:space="preserve">1. Describe brevemente en qué consiste el Proyecto APT, justificando su relevancia para el campo laboral de su carrera.</w:t>
            </w:r>
          </w:p>
        </w:tc>
        <w:tc>
          <w:tcPr>
            <w:vAlign w:val="center"/>
          </w:tcPr>
          <w:p w:rsidR="00000000" w:rsidDel="00000000" w:rsidP="00000000" w:rsidRDefault="00000000" w:rsidRPr="00000000" w14:paraId="0000009F">
            <w:pPr>
              <w:rPr>
                <w:rFonts w:ascii="Calibri" w:cs="Calibri" w:eastAsia="Calibri" w:hAnsi="Calibri"/>
                <w:color w:val="3b3838"/>
              </w:rPr>
            </w:pPr>
            <w:r w:rsidDel="00000000" w:rsidR="00000000" w:rsidRPr="00000000">
              <w:rPr>
                <w:rFonts w:ascii="Calibri" w:cs="Calibri" w:eastAsia="Calibri" w:hAnsi="Calibri"/>
                <w:color w:val="3b3838"/>
                <w:rtl w:val="0"/>
              </w:rPr>
              <w:t xml:space="preserve">Describe brevemente en qué consiste el proyecto APT, justificando la relevancia, impacto o beneficio (real o simulado) que tendría en el campo laboral de su carrera.</w:t>
            </w:r>
          </w:p>
        </w:tc>
        <w:tc>
          <w:tcPr>
            <w:vAlign w:val="center"/>
          </w:tcPr>
          <w:p w:rsidR="00000000" w:rsidDel="00000000" w:rsidP="00000000" w:rsidRDefault="00000000" w:rsidRPr="00000000" w14:paraId="000000A0">
            <w:pPr>
              <w:rPr>
                <w:rFonts w:ascii="Calibri" w:cs="Calibri" w:eastAsia="Calibri" w:hAnsi="Calibri"/>
                <w:color w:val="3b3838"/>
              </w:rPr>
            </w:pPr>
            <w:r w:rsidDel="00000000" w:rsidR="00000000" w:rsidRPr="00000000">
              <w:rPr>
                <w:rFonts w:ascii="Calibri" w:cs="Calibri" w:eastAsia="Calibri" w:hAnsi="Calibri"/>
                <w:color w:val="3b3838"/>
                <w:rtl w:val="0"/>
              </w:rPr>
              <w:t xml:space="preserve">Describe brevemente en qué consiste el proyecto APT, señalando la relevancia, impacto o beneficio (real o simulado) que tendría, pero no queda clara la relación con el campo laboral de su carrera.</w:t>
            </w:r>
          </w:p>
        </w:tc>
        <w:tc>
          <w:tcPr>
            <w:vAlign w:val="center"/>
          </w:tcPr>
          <w:p w:rsidR="00000000" w:rsidDel="00000000" w:rsidP="00000000" w:rsidRDefault="00000000" w:rsidRPr="00000000" w14:paraId="000000A1">
            <w:pPr>
              <w:rPr>
                <w:rFonts w:ascii="Calibri" w:cs="Calibri" w:eastAsia="Calibri" w:hAnsi="Calibri"/>
                <w:color w:val="3b3838"/>
              </w:rPr>
            </w:pPr>
            <w:r w:rsidDel="00000000" w:rsidR="00000000" w:rsidRPr="00000000">
              <w:rPr>
                <w:rFonts w:ascii="Calibri" w:cs="Calibri" w:eastAsia="Calibri" w:hAnsi="Calibri"/>
                <w:color w:val="3b3838"/>
                <w:rtl w:val="0"/>
              </w:rPr>
              <w:t xml:space="preserve">Describe brevemente en qué consiste el proyecto APT, pero no lo justifica ni relaciona con el campo laboral de su carrera. </w:t>
            </w:r>
          </w:p>
        </w:tc>
        <w:tc>
          <w:tcPr>
            <w:vAlign w:val="center"/>
          </w:tcPr>
          <w:p w:rsidR="00000000" w:rsidDel="00000000" w:rsidP="00000000" w:rsidRDefault="00000000" w:rsidRPr="00000000" w14:paraId="000000A2">
            <w:pPr>
              <w:rPr>
                <w:rFonts w:ascii="Calibri" w:cs="Calibri" w:eastAsia="Calibri" w:hAnsi="Calibri"/>
                <w:color w:val="3b3838"/>
              </w:rPr>
            </w:pPr>
            <w:r w:rsidDel="00000000" w:rsidR="00000000" w:rsidRPr="00000000">
              <w:rPr>
                <w:rFonts w:ascii="Calibri" w:cs="Calibri" w:eastAsia="Calibri" w:hAnsi="Calibri"/>
                <w:color w:val="3b3838"/>
                <w:rtl w:val="0"/>
              </w:rPr>
              <w:t xml:space="preserve">No describe o es confuso el proyecto APT, sin justificar ni relacionarlo con el campo laboral de su carrera. </w:t>
            </w:r>
          </w:p>
        </w:tc>
        <w:tc>
          <w:tcPr>
            <w:vAlign w:val="center"/>
          </w:tcPr>
          <w:p w:rsidR="00000000" w:rsidDel="00000000" w:rsidP="00000000" w:rsidRDefault="00000000" w:rsidRPr="00000000" w14:paraId="000000A3">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567" w:hRule="atLeast"/>
          <w:tblHeader w:val="0"/>
        </w:trPr>
        <w:tc>
          <w:tcPr>
            <w:vAlign w:val="center"/>
          </w:tcPr>
          <w:p w:rsidR="00000000" w:rsidDel="00000000" w:rsidP="00000000" w:rsidRDefault="00000000" w:rsidRPr="00000000" w14:paraId="000000A4">
            <w:pPr>
              <w:rPr>
                <w:rFonts w:ascii="Calibri" w:cs="Calibri" w:eastAsia="Calibri" w:hAnsi="Calibri"/>
                <w:color w:val="3b3838"/>
              </w:rPr>
            </w:pPr>
            <w:r w:rsidDel="00000000" w:rsidR="00000000" w:rsidRPr="00000000">
              <w:rPr>
                <w:rFonts w:ascii="Calibri" w:cs="Calibri" w:eastAsia="Calibri" w:hAnsi="Calibri"/>
                <w:color w:val="3b3838"/>
                <w:rtl w:val="0"/>
              </w:rPr>
              <w:t xml:space="preserve">2. Relaciona el Proyecto APT con las competencias del perfil de egreso de su Plan de Estudio.</w:t>
            </w:r>
          </w:p>
        </w:tc>
        <w:tc>
          <w:tcPr>
            <w:vAlign w:val="center"/>
          </w:tcPr>
          <w:p w:rsidR="00000000" w:rsidDel="00000000" w:rsidP="00000000" w:rsidRDefault="00000000" w:rsidRPr="00000000" w14:paraId="000000A5">
            <w:pPr>
              <w:rPr>
                <w:rFonts w:ascii="Calibri" w:cs="Calibri" w:eastAsia="Calibri" w:hAnsi="Calibri"/>
                <w:color w:val="3b3838"/>
              </w:rPr>
            </w:pPr>
            <w:r w:rsidDel="00000000" w:rsidR="00000000" w:rsidRPr="00000000">
              <w:rPr>
                <w:rFonts w:ascii="Calibri" w:cs="Calibri" w:eastAsia="Calibri" w:hAnsi="Calibri"/>
                <w:color w:val="3b3838"/>
                <w:rtl w:val="0"/>
              </w:rPr>
              <w:t xml:space="preserve">Describe una relación coherente entre su proyecto y el perfil de egreso de su plan de estudio, especificando cómo debe utilizar distintas competencias para desarrollar su Proyecto APT. </w:t>
            </w:r>
          </w:p>
        </w:tc>
        <w:tc>
          <w:tcPr>
            <w:vAlign w:val="center"/>
          </w:tcPr>
          <w:p w:rsidR="00000000" w:rsidDel="00000000" w:rsidP="00000000" w:rsidRDefault="00000000" w:rsidRPr="00000000" w14:paraId="000000A6">
            <w:pPr>
              <w:rPr>
                <w:rFonts w:ascii="Calibri" w:cs="Calibri" w:eastAsia="Calibri" w:hAnsi="Calibri"/>
                <w:color w:val="3b3838"/>
              </w:rPr>
            </w:pPr>
            <w:r w:rsidDel="00000000" w:rsidR="00000000" w:rsidRPr="00000000">
              <w:rPr>
                <w:rFonts w:ascii="Calibri" w:cs="Calibri" w:eastAsia="Calibri" w:hAnsi="Calibri"/>
                <w:color w:val="3b3838"/>
                <w:rtl w:val="0"/>
              </w:rPr>
              <w:t xml:space="preserve">Describe una relación coherente entre su proyecto y el perfil de egreso de su plan de estudio, pero no especifica cómo debe utilizar distintas competencias para desarrollar su Proyecto APT.</w:t>
            </w:r>
          </w:p>
        </w:tc>
        <w:tc>
          <w:tcPr>
            <w:vAlign w:val="center"/>
          </w:tcPr>
          <w:p w:rsidR="00000000" w:rsidDel="00000000" w:rsidP="00000000" w:rsidRDefault="00000000" w:rsidRPr="00000000" w14:paraId="000000A7">
            <w:pPr>
              <w:rPr>
                <w:rFonts w:ascii="Calibri" w:cs="Calibri" w:eastAsia="Calibri" w:hAnsi="Calibri"/>
                <w:color w:val="3b3838"/>
              </w:rPr>
            </w:pPr>
            <w:r w:rsidDel="00000000" w:rsidR="00000000" w:rsidRPr="00000000">
              <w:rPr>
                <w:rFonts w:ascii="Calibri" w:cs="Calibri" w:eastAsia="Calibri" w:hAnsi="Calibri"/>
                <w:color w:val="3b3838"/>
                <w:rtl w:val="0"/>
              </w:rPr>
              <w:t xml:space="preserve">Describe una relación que tiene elementos que no son coherentes entre su proyecto y el perfil de egreso de su plan de estudio.</w:t>
            </w:r>
          </w:p>
        </w:tc>
        <w:tc>
          <w:tcPr>
            <w:vAlign w:val="center"/>
          </w:tcPr>
          <w:p w:rsidR="00000000" w:rsidDel="00000000" w:rsidP="00000000" w:rsidRDefault="00000000" w:rsidRPr="00000000" w14:paraId="000000A8">
            <w:pPr>
              <w:rPr>
                <w:rFonts w:ascii="Calibri" w:cs="Calibri" w:eastAsia="Calibri" w:hAnsi="Calibri"/>
                <w:color w:val="3b3838"/>
              </w:rPr>
            </w:pPr>
            <w:r w:rsidDel="00000000" w:rsidR="00000000" w:rsidRPr="00000000">
              <w:rPr>
                <w:rFonts w:ascii="Calibri" w:cs="Calibri" w:eastAsia="Calibri" w:hAnsi="Calibri"/>
                <w:color w:val="3b3838"/>
                <w:rtl w:val="0"/>
              </w:rPr>
              <w:t xml:space="preserve">Describe una relación sin coherencia entre su proyecto y el perfil de egreso de su plan de estudio.</w:t>
            </w:r>
            <w:r w:rsidDel="00000000" w:rsidR="00000000" w:rsidRPr="00000000">
              <w:rPr>
                <w:rtl w:val="0"/>
              </w:rPr>
              <w:br w:type="textWrapping"/>
            </w:r>
            <w:r w:rsidDel="00000000" w:rsidR="00000000" w:rsidRPr="00000000">
              <w:rPr>
                <w:rFonts w:ascii="Calibri" w:cs="Calibri" w:eastAsia="Calibri" w:hAnsi="Calibri"/>
                <w:color w:val="3b3838"/>
                <w:rtl w:val="0"/>
              </w:rPr>
              <w:t xml:space="preserve">O</w:t>
            </w:r>
            <w:r w:rsidDel="00000000" w:rsidR="00000000" w:rsidRPr="00000000">
              <w:rPr>
                <w:rtl w:val="0"/>
              </w:rPr>
              <w:br w:type="textWrapping"/>
            </w:r>
            <w:r w:rsidDel="00000000" w:rsidR="00000000" w:rsidRPr="00000000">
              <w:rPr>
                <w:rFonts w:ascii="Calibri" w:cs="Calibri" w:eastAsia="Calibri" w:hAnsi="Calibri"/>
                <w:color w:val="3b3838"/>
                <w:rtl w:val="0"/>
              </w:rPr>
              <w:t xml:space="preserve">No relaciona el proyecto con el perfil de egreso. </w:t>
            </w:r>
          </w:p>
        </w:tc>
        <w:tc>
          <w:tcPr>
            <w:vAlign w:val="center"/>
          </w:tcPr>
          <w:p w:rsidR="00000000" w:rsidDel="00000000" w:rsidP="00000000" w:rsidRDefault="00000000" w:rsidRPr="00000000" w14:paraId="000000A9">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567" w:hRule="atLeast"/>
          <w:tblHeader w:val="0"/>
        </w:trPr>
        <w:tc>
          <w:tcPr>
            <w:vAlign w:val="center"/>
          </w:tcPr>
          <w:p w:rsidR="00000000" w:rsidDel="00000000" w:rsidP="00000000" w:rsidRDefault="00000000" w:rsidRPr="00000000" w14:paraId="000000AA">
            <w:pPr>
              <w:rPr>
                <w:rFonts w:ascii="Calibri" w:cs="Calibri" w:eastAsia="Calibri" w:hAnsi="Calibri"/>
                <w:color w:val="3b3838"/>
              </w:rPr>
            </w:pPr>
            <w:r w:rsidDel="00000000" w:rsidR="00000000" w:rsidRPr="00000000">
              <w:rPr>
                <w:rFonts w:ascii="Calibri" w:cs="Calibri" w:eastAsia="Calibri" w:hAnsi="Calibri"/>
                <w:color w:val="3b3838"/>
                <w:rtl w:val="0"/>
              </w:rPr>
              <w:t xml:space="preserve">3. Relaciona el Proyecto APT con sus intereses profesionales.</w:t>
            </w:r>
          </w:p>
        </w:tc>
        <w:tc>
          <w:tcPr>
            <w:vAlign w:val="center"/>
          </w:tcPr>
          <w:p w:rsidR="00000000" w:rsidDel="00000000" w:rsidP="00000000" w:rsidRDefault="00000000" w:rsidRPr="00000000" w14:paraId="000000AB">
            <w:pPr>
              <w:rPr>
                <w:rFonts w:ascii="Calibri" w:cs="Calibri" w:eastAsia="Calibri" w:hAnsi="Calibri"/>
                <w:color w:val="3b3838"/>
              </w:rPr>
            </w:pPr>
            <w:r w:rsidDel="00000000" w:rsidR="00000000" w:rsidRPr="00000000">
              <w:rPr>
                <w:rFonts w:ascii="Calibri" w:cs="Calibri" w:eastAsia="Calibri" w:hAnsi="Calibri"/>
                <w:color w:val="3b3838"/>
                <w:rtl w:val="0"/>
              </w:rPr>
              <w:t xml:space="preserve">Menciona sus intereses profesionales y explica con claridad cómo estos se ven reflejados en su proyecto. </w:t>
            </w:r>
          </w:p>
        </w:tc>
        <w:tc>
          <w:tcPr>
            <w:vAlign w:val="center"/>
          </w:tcPr>
          <w:p w:rsidR="00000000" w:rsidDel="00000000" w:rsidP="00000000" w:rsidRDefault="00000000" w:rsidRPr="00000000" w14:paraId="000000AC">
            <w:pPr>
              <w:rPr>
                <w:rFonts w:ascii="Calibri" w:cs="Calibri" w:eastAsia="Calibri" w:hAnsi="Calibri"/>
                <w:color w:val="3b3838"/>
              </w:rPr>
            </w:pPr>
            <w:r w:rsidDel="00000000" w:rsidR="00000000" w:rsidRPr="00000000">
              <w:rPr>
                <w:rFonts w:ascii="Calibri" w:cs="Calibri" w:eastAsia="Calibri" w:hAnsi="Calibri"/>
                <w:color w:val="3b3838"/>
                <w:rtl w:val="0"/>
              </w:rPr>
              <w:t xml:space="preserve">Menciona sus intereses profesionales, pero no queda completamente clara su conexión con el proyecto.</w:t>
            </w:r>
          </w:p>
        </w:tc>
        <w:tc>
          <w:tcPr>
            <w:vAlign w:val="center"/>
          </w:tcPr>
          <w:p w:rsidR="00000000" w:rsidDel="00000000" w:rsidP="00000000" w:rsidRDefault="00000000" w:rsidRPr="00000000" w14:paraId="000000AD">
            <w:pPr>
              <w:rPr>
                <w:rFonts w:ascii="Calibri" w:cs="Calibri" w:eastAsia="Calibri" w:hAnsi="Calibri"/>
                <w:color w:val="3b3838"/>
              </w:rPr>
            </w:pPr>
            <w:r w:rsidDel="00000000" w:rsidR="00000000" w:rsidRPr="00000000">
              <w:rPr>
                <w:rFonts w:ascii="Calibri" w:cs="Calibri" w:eastAsia="Calibri" w:hAnsi="Calibri"/>
                <w:color w:val="3b3838"/>
                <w:rtl w:val="0"/>
              </w:rPr>
              <w:t xml:space="preserve">Menciona sus intereses profesionales sin conectarlos con el proyecto. </w:t>
            </w:r>
          </w:p>
        </w:tc>
        <w:tc>
          <w:tcPr>
            <w:vAlign w:val="center"/>
          </w:tcPr>
          <w:p w:rsidR="00000000" w:rsidDel="00000000" w:rsidP="00000000" w:rsidRDefault="00000000" w:rsidRPr="00000000" w14:paraId="000000AE">
            <w:pPr>
              <w:rPr>
                <w:rFonts w:ascii="Calibri" w:cs="Calibri" w:eastAsia="Calibri" w:hAnsi="Calibri"/>
                <w:color w:val="3b3838"/>
              </w:rPr>
            </w:pPr>
            <w:r w:rsidDel="00000000" w:rsidR="00000000" w:rsidRPr="00000000">
              <w:rPr>
                <w:rFonts w:ascii="Calibri" w:cs="Calibri" w:eastAsia="Calibri" w:hAnsi="Calibri"/>
                <w:color w:val="3b3838"/>
                <w:rtl w:val="0"/>
              </w:rPr>
              <w:t xml:space="preserve">No menciona sus intereses profesionales.</w:t>
            </w:r>
          </w:p>
        </w:tc>
        <w:tc>
          <w:tcPr>
            <w:vAlign w:val="center"/>
          </w:tcPr>
          <w:p w:rsidR="00000000" w:rsidDel="00000000" w:rsidP="00000000" w:rsidRDefault="00000000" w:rsidRPr="00000000" w14:paraId="000000AF">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567" w:hRule="atLeast"/>
          <w:tblHeader w:val="0"/>
        </w:trPr>
        <w:tc>
          <w:tcPr>
            <w:vAlign w:val="center"/>
          </w:tcPr>
          <w:p w:rsidR="00000000" w:rsidDel="00000000" w:rsidP="00000000" w:rsidRDefault="00000000" w:rsidRPr="00000000" w14:paraId="000000B0">
            <w:pPr>
              <w:rPr>
                <w:rFonts w:ascii="Calibri" w:cs="Calibri" w:eastAsia="Calibri" w:hAnsi="Calibri"/>
                <w:color w:val="3b3838"/>
              </w:rPr>
            </w:pPr>
            <w:r w:rsidDel="00000000" w:rsidR="00000000" w:rsidRPr="00000000">
              <w:rPr>
                <w:rFonts w:ascii="Calibri" w:cs="Calibri" w:eastAsia="Calibri" w:hAnsi="Calibri"/>
                <w:color w:val="3b3838"/>
                <w:rtl w:val="0"/>
              </w:rPr>
              <w:t xml:space="preserve">4.  Argumenta por qué el proyecto es factible de realizarse en el marco de la asignatura. </w:t>
            </w:r>
          </w:p>
        </w:tc>
        <w:tc>
          <w:tcPr>
            <w:vAlign w:val="center"/>
          </w:tcPr>
          <w:p w:rsidR="00000000" w:rsidDel="00000000" w:rsidP="00000000" w:rsidRDefault="00000000" w:rsidRPr="00000000" w14:paraId="000000B1">
            <w:pPr>
              <w:rPr>
                <w:rFonts w:ascii="Calibri" w:cs="Calibri" w:eastAsia="Calibri" w:hAnsi="Calibri"/>
                <w:color w:val="3b3838"/>
              </w:rPr>
            </w:pPr>
            <w:r w:rsidDel="00000000" w:rsidR="00000000" w:rsidRPr="00000000">
              <w:rPr>
                <w:rFonts w:ascii="Calibri" w:cs="Calibri" w:eastAsia="Calibri" w:hAnsi="Calibri"/>
                <w:color w:val="3b3838"/>
                <w:rtl w:val="0"/>
              </w:rPr>
              <w:t xml:space="preserve">Justifica por qué el proyecto puede desarrollarse considerado tiempo, materiales y factores externos, y en caso de posibles dificultades plantea como las abordaría.</w:t>
            </w:r>
          </w:p>
        </w:tc>
        <w:tc>
          <w:tcPr>
            <w:vAlign w:val="center"/>
          </w:tcPr>
          <w:p w:rsidR="00000000" w:rsidDel="00000000" w:rsidP="00000000" w:rsidRDefault="00000000" w:rsidRPr="00000000" w14:paraId="000000B2">
            <w:pPr>
              <w:rPr>
                <w:rFonts w:ascii="Calibri" w:cs="Calibri" w:eastAsia="Calibri" w:hAnsi="Calibri"/>
                <w:color w:val="3b3838"/>
              </w:rPr>
            </w:pPr>
            <w:r w:rsidDel="00000000" w:rsidR="00000000" w:rsidRPr="00000000">
              <w:rPr>
                <w:rFonts w:ascii="Calibri" w:cs="Calibri" w:eastAsia="Calibri" w:hAnsi="Calibri"/>
                <w:color w:val="3b3838"/>
                <w:rtl w:val="0"/>
              </w:rPr>
              <w:t xml:space="preserve">Justifica por qué el proyecto puede desarrollarse, considerando el tiempo y materiales o factores externos</w:t>
            </w:r>
            <w:r w:rsidDel="00000000" w:rsidR="00000000" w:rsidRPr="00000000">
              <w:rPr>
                <w:rtl w:val="0"/>
              </w:rPr>
              <w:br w:type="textWrapping"/>
            </w:r>
            <w:r w:rsidDel="00000000" w:rsidR="00000000" w:rsidRPr="00000000">
              <w:rPr>
                <w:rFonts w:ascii="Calibri" w:cs="Calibri" w:eastAsia="Calibri" w:hAnsi="Calibri"/>
                <w:color w:val="3b3838"/>
                <w:rtl w:val="0"/>
              </w:rPr>
              <w:t xml:space="preserve">Y</w:t>
            </w:r>
            <w:r w:rsidDel="00000000" w:rsidR="00000000" w:rsidRPr="00000000">
              <w:rPr>
                <w:rtl w:val="0"/>
              </w:rPr>
              <w:br w:type="textWrapping"/>
            </w:r>
            <w:r w:rsidDel="00000000" w:rsidR="00000000" w:rsidRPr="00000000">
              <w:rPr>
                <w:rFonts w:ascii="Calibri" w:cs="Calibri" w:eastAsia="Calibri" w:hAnsi="Calibri"/>
                <w:color w:val="3b3838"/>
                <w:rtl w:val="0"/>
              </w:rPr>
              <w:t xml:space="preserve">En caso de posibles dificultades no plantea claramente como las abordaría.</w:t>
            </w:r>
          </w:p>
        </w:tc>
        <w:tc>
          <w:tcPr>
            <w:vAlign w:val="center"/>
          </w:tcPr>
          <w:p w:rsidR="00000000" w:rsidDel="00000000" w:rsidP="00000000" w:rsidRDefault="00000000" w:rsidRPr="00000000" w14:paraId="000000B3">
            <w:pPr>
              <w:rPr>
                <w:rFonts w:ascii="Calibri" w:cs="Calibri" w:eastAsia="Calibri" w:hAnsi="Calibri"/>
                <w:color w:val="3b3838"/>
              </w:rPr>
            </w:pPr>
            <w:r w:rsidDel="00000000" w:rsidR="00000000" w:rsidRPr="00000000">
              <w:rPr>
                <w:rFonts w:ascii="Calibri" w:cs="Calibri" w:eastAsia="Calibri" w:hAnsi="Calibri"/>
                <w:color w:val="3b3838"/>
                <w:rtl w:val="0"/>
              </w:rPr>
              <w:t xml:space="preserve">Justifica por qué el proyecto puede desarrollarse en el tiempo de la asignatura, sin considerar materiales ni factores externos. </w:t>
            </w:r>
            <w:r w:rsidDel="00000000" w:rsidR="00000000" w:rsidRPr="00000000">
              <w:rPr>
                <w:rtl w:val="0"/>
              </w:rPr>
              <w:br w:type="textWrapping"/>
            </w:r>
            <w:r w:rsidDel="00000000" w:rsidR="00000000" w:rsidRPr="00000000">
              <w:rPr>
                <w:rFonts w:ascii="Calibri" w:cs="Calibri" w:eastAsia="Calibri" w:hAnsi="Calibri"/>
                <w:color w:val="3b3838"/>
                <w:rtl w:val="0"/>
              </w:rPr>
              <w:t xml:space="preserve">Y</w:t>
            </w:r>
            <w:r w:rsidDel="00000000" w:rsidR="00000000" w:rsidRPr="00000000">
              <w:rPr>
                <w:rtl w:val="0"/>
              </w:rPr>
              <w:br w:type="textWrapping"/>
            </w:r>
            <w:r w:rsidDel="00000000" w:rsidR="00000000" w:rsidRPr="00000000">
              <w:rPr>
                <w:rFonts w:ascii="Calibri" w:cs="Calibri" w:eastAsia="Calibri" w:hAnsi="Calibri"/>
                <w:color w:val="3b3838"/>
                <w:rtl w:val="0"/>
              </w:rPr>
              <w:t xml:space="preserve">En caso de posibles dificultades no plantea como abordarlas.</w:t>
            </w:r>
          </w:p>
        </w:tc>
        <w:tc>
          <w:tcPr>
            <w:vAlign w:val="center"/>
          </w:tcPr>
          <w:p w:rsidR="00000000" w:rsidDel="00000000" w:rsidP="00000000" w:rsidRDefault="00000000" w:rsidRPr="00000000" w14:paraId="000000B4">
            <w:pPr>
              <w:rPr>
                <w:rFonts w:ascii="Calibri" w:cs="Calibri" w:eastAsia="Calibri" w:hAnsi="Calibri"/>
                <w:color w:val="3b3838"/>
              </w:rPr>
            </w:pPr>
            <w:r w:rsidDel="00000000" w:rsidR="00000000" w:rsidRPr="00000000">
              <w:rPr>
                <w:rFonts w:ascii="Calibri" w:cs="Calibri" w:eastAsia="Calibri" w:hAnsi="Calibri"/>
                <w:color w:val="3b3838"/>
                <w:rtl w:val="0"/>
              </w:rPr>
              <w:t xml:space="preserve">No justifica las razones de porque el proyecto puede desarrollarse. </w:t>
            </w:r>
            <w:r w:rsidDel="00000000" w:rsidR="00000000" w:rsidRPr="00000000">
              <w:rPr>
                <w:rtl w:val="0"/>
              </w:rPr>
              <w:br w:type="textWrapping"/>
            </w:r>
            <w:r w:rsidDel="00000000" w:rsidR="00000000" w:rsidRPr="00000000">
              <w:rPr>
                <w:rFonts w:ascii="Calibri" w:cs="Calibri" w:eastAsia="Calibri" w:hAnsi="Calibri"/>
                <w:color w:val="3b3838"/>
                <w:rtl w:val="0"/>
              </w:rPr>
              <w:t xml:space="preserve">O</w:t>
            </w:r>
            <w:r w:rsidDel="00000000" w:rsidR="00000000" w:rsidRPr="00000000">
              <w:rPr>
                <w:rtl w:val="0"/>
              </w:rPr>
              <w:br w:type="textWrapping"/>
            </w:r>
            <w:r w:rsidDel="00000000" w:rsidR="00000000" w:rsidRPr="00000000">
              <w:rPr>
                <w:rFonts w:ascii="Calibri" w:cs="Calibri" w:eastAsia="Calibri" w:hAnsi="Calibri"/>
                <w:color w:val="3b3838"/>
                <w:rtl w:val="0"/>
              </w:rPr>
              <w:t xml:space="preserve">El proyecto presentado no es factible de realizarse en el tiempo asignado.</w:t>
            </w:r>
          </w:p>
        </w:tc>
        <w:tc>
          <w:tcPr>
            <w:vAlign w:val="center"/>
          </w:tcPr>
          <w:p w:rsidR="00000000" w:rsidDel="00000000" w:rsidP="00000000" w:rsidRDefault="00000000" w:rsidRPr="00000000" w14:paraId="000000B5">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567" w:hRule="atLeast"/>
          <w:tblHeader w:val="0"/>
        </w:trPr>
        <w:tc>
          <w:tcPr>
            <w:vAlign w:val="center"/>
          </w:tcPr>
          <w:p w:rsidR="00000000" w:rsidDel="00000000" w:rsidP="00000000" w:rsidRDefault="00000000" w:rsidRPr="00000000" w14:paraId="000000B6">
            <w:pPr>
              <w:rPr>
                <w:rFonts w:ascii="Calibri" w:cs="Calibri" w:eastAsia="Calibri" w:hAnsi="Calibri"/>
              </w:rPr>
            </w:pPr>
            <w:r w:rsidDel="00000000" w:rsidR="00000000" w:rsidRPr="00000000">
              <w:rPr>
                <w:rFonts w:ascii="Calibri" w:cs="Calibri" w:eastAsia="Calibri" w:hAnsi="Calibri"/>
                <w:rtl w:val="0"/>
              </w:rPr>
              <w:t xml:space="preserve">5. Cumple con los indicadores de calidad requeridos en la presentación del diseño del Proyecto APT de acuerdo a estándares definidos por la disciplina.</w:t>
            </w:r>
          </w:p>
        </w:tc>
        <w:tc>
          <w:tcPr>
            <w:vAlign w:val="center"/>
          </w:tcPr>
          <w:p w:rsidR="00000000" w:rsidDel="00000000" w:rsidP="00000000" w:rsidRDefault="00000000" w:rsidRPr="00000000" w14:paraId="000000B7">
            <w:pPr>
              <w:rPr>
                <w:rFonts w:ascii="Calibri" w:cs="Calibri" w:eastAsia="Calibri" w:hAnsi="Calibri"/>
              </w:rPr>
            </w:pPr>
            <w:r w:rsidDel="00000000" w:rsidR="00000000" w:rsidRPr="00000000">
              <w:rPr>
                <w:rFonts w:ascii="Calibri" w:cs="Calibri" w:eastAsia="Calibri" w:hAnsi="Calibri"/>
                <w:rtl w:val="0"/>
              </w:rPr>
              <w:t xml:space="preserve">El informe cumple con el 100% de los indicadores de calidad disciplinarios requeridos en el diseño del Proyecto APT.</w:t>
            </w:r>
          </w:p>
        </w:tc>
        <w:tc>
          <w:tcPr>
            <w:vAlign w:val="center"/>
          </w:tcPr>
          <w:p w:rsidR="00000000" w:rsidDel="00000000" w:rsidP="00000000" w:rsidRDefault="00000000" w:rsidRPr="00000000" w14:paraId="000000B8">
            <w:pPr>
              <w:rPr>
                <w:rFonts w:ascii="Calibri" w:cs="Calibri" w:eastAsia="Calibri" w:hAnsi="Calibri"/>
              </w:rPr>
            </w:pPr>
            <w:r w:rsidDel="00000000" w:rsidR="00000000" w:rsidRPr="00000000">
              <w:rPr>
                <w:rFonts w:ascii="Calibri" w:cs="Calibri" w:eastAsia="Calibri" w:hAnsi="Calibri"/>
                <w:rtl w:val="0"/>
              </w:rPr>
              <w:t xml:space="preserve">El informe cumple con el 60% de los indicadores de calidad disciplinarios requeridos en el diseño del Proyecto APT.</w:t>
            </w:r>
          </w:p>
        </w:tc>
        <w:tc>
          <w:tcPr>
            <w:vAlign w:val="center"/>
          </w:tcPr>
          <w:p w:rsidR="00000000" w:rsidDel="00000000" w:rsidP="00000000" w:rsidRDefault="00000000" w:rsidRPr="00000000" w14:paraId="000000B9">
            <w:pPr>
              <w:rPr>
                <w:rFonts w:ascii="Calibri" w:cs="Calibri" w:eastAsia="Calibri" w:hAnsi="Calibri"/>
              </w:rPr>
            </w:pPr>
            <w:r w:rsidDel="00000000" w:rsidR="00000000" w:rsidRPr="00000000">
              <w:rPr>
                <w:rFonts w:ascii="Calibri" w:cs="Calibri" w:eastAsia="Calibri" w:hAnsi="Calibri"/>
                <w:rtl w:val="0"/>
              </w:rPr>
              <w:t xml:space="preserve">El informe cumple solo con el 30% de los indicadores de calidad disciplinarios requeridos en el diseño del Proyecto APT.</w:t>
            </w:r>
          </w:p>
        </w:tc>
        <w:tc>
          <w:tcPr>
            <w:vAlign w:val="center"/>
          </w:tcPr>
          <w:p w:rsidR="00000000" w:rsidDel="00000000" w:rsidP="00000000" w:rsidRDefault="00000000" w:rsidRPr="00000000" w14:paraId="000000BA">
            <w:pPr>
              <w:rPr>
                <w:rFonts w:ascii="Calibri" w:cs="Calibri" w:eastAsia="Calibri" w:hAnsi="Calibri"/>
              </w:rPr>
            </w:pPr>
            <w:r w:rsidDel="00000000" w:rsidR="00000000" w:rsidRPr="00000000">
              <w:rPr>
                <w:rFonts w:ascii="Calibri" w:cs="Calibri" w:eastAsia="Calibri" w:hAnsi="Calibri"/>
                <w:rtl w:val="0"/>
              </w:rPr>
              <w:t xml:space="preserve">El informe no cumple con los indicadores de calidad disciplinarios requeridos en el diseño del Proyecto APT.</w:t>
            </w:r>
          </w:p>
        </w:tc>
        <w:tc>
          <w:tcPr>
            <w:vAlign w:val="center"/>
          </w:tcPr>
          <w:p w:rsidR="00000000" w:rsidDel="00000000" w:rsidP="00000000" w:rsidRDefault="00000000" w:rsidRPr="00000000" w14:paraId="000000BB">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50</w:t>
            </w:r>
          </w:p>
        </w:tc>
      </w:tr>
      <w:tr>
        <w:trPr>
          <w:cantSplit w:val="0"/>
          <w:trHeight w:val="567" w:hRule="atLeast"/>
          <w:tblHeader w:val="0"/>
        </w:trPr>
        <w:tc>
          <w:tcPr>
            <w:vAlign w:val="center"/>
          </w:tcPr>
          <w:p w:rsidR="00000000" w:rsidDel="00000000" w:rsidP="00000000" w:rsidRDefault="00000000" w:rsidRPr="00000000" w14:paraId="000000BC">
            <w:pPr>
              <w:rPr>
                <w:rFonts w:ascii="Calibri" w:cs="Calibri" w:eastAsia="Calibri" w:hAnsi="Calibri"/>
                <w:color w:val="000000"/>
              </w:rPr>
            </w:pPr>
            <w:r w:rsidDel="00000000" w:rsidR="00000000" w:rsidRPr="00000000">
              <w:rPr>
                <w:rFonts w:ascii="Calibri" w:cs="Calibri" w:eastAsia="Calibri" w:hAnsi="Calibri"/>
                <w:color w:val="000000"/>
                <w:rtl w:val="0"/>
              </w:rPr>
              <w:t xml:space="preserve">6. </w:t>
            </w:r>
            <w:r w:rsidDel="00000000" w:rsidR="00000000" w:rsidRPr="00000000">
              <w:rPr>
                <w:rtl w:val="0"/>
              </w:rPr>
              <w:t xml:space="preserve"> </w:t>
            </w:r>
            <w:r w:rsidDel="00000000" w:rsidR="00000000" w:rsidRPr="00000000">
              <w:rPr>
                <w:rFonts w:ascii="Calibri" w:cs="Calibri" w:eastAsia="Calibri" w:hAnsi="Calibri"/>
                <w:color w:val="000000"/>
                <w:rtl w:val="0"/>
              </w:rPr>
              <w:t xml:space="preserve">Redacta el abstract, las conclusiones y la reflexión en inglés con ideas completas que se conectan en secuencia lógica, utilizando estructuras gramaticales y vocabulario en forma correcta y pertinente al tema a un nivel intermedio alto.</w:t>
            </w:r>
          </w:p>
        </w:tc>
        <w:tc>
          <w:tcPr>
            <w:vAlign w:val="center"/>
          </w:tcPr>
          <w:p w:rsidR="00000000" w:rsidDel="00000000" w:rsidP="00000000" w:rsidRDefault="00000000" w:rsidRPr="00000000" w14:paraId="000000BD">
            <w:pPr>
              <w:rPr>
                <w:rFonts w:ascii="Calibri" w:cs="Calibri" w:eastAsia="Calibri" w:hAnsi="Calibri"/>
                <w:color w:val="000000"/>
              </w:rPr>
            </w:pPr>
            <w:r w:rsidDel="00000000" w:rsidR="00000000" w:rsidRPr="00000000">
              <w:rPr>
                <w:rFonts w:ascii="Calibri" w:cs="Calibri" w:eastAsia="Calibri" w:hAnsi="Calibri"/>
                <w:rtl w:val="0"/>
              </w:rPr>
              <w:t xml:space="preserve">Redacta los textos en inglés siguiendo una secuencia lógica en la que todas las oraciones se conectan de manera fluida y comprensible,  utilizando en forma correcta las estructuras gramaticales y el vocabulario pertinentes al tema.</w:t>
            </w:r>
            <w:r w:rsidDel="00000000" w:rsidR="00000000" w:rsidRPr="00000000">
              <w:rPr>
                <w:rtl w:val="0"/>
              </w:rPr>
            </w:r>
          </w:p>
        </w:tc>
        <w:tc>
          <w:tcPr>
            <w:vAlign w:val="center"/>
          </w:tcPr>
          <w:p w:rsidR="00000000" w:rsidDel="00000000" w:rsidP="00000000" w:rsidRDefault="00000000" w:rsidRPr="00000000" w14:paraId="000000BE">
            <w:pPr>
              <w:rPr>
                <w:rFonts w:ascii="Calibri" w:cs="Calibri" w:eastAsia="Calibri" w:hAnsi="Calibri"/>
                <w:color w:val="000000"/>
              </w:rPr>
            </w:pPr>
            <w:r w:rsidDel="00000000" w:rsidR="00000000" w:rsidRPr="00000000">
              <w:rPr>
                <w:rFonts w:ascii="Calibri" w:cs="Calibri" w:eastAsia="Calibri" w:hAnsi="Calibri"/>
                <w:rtl w:val="0"/>
              </w:rPr>
              <w:t xml:space="preserve">Redacta los textos en inglés siguiendo una secuencia lógica en la que gran parte de las oraciones se conectan de manera fluida y comprensible,  utilizando en forma correcta la mayoría de las estructuras gramaticales y el vocabulario pertinentes al tema.</w:t>
            </w:r>
            <w:r w:rsidDel="00000000" w:rsidR="00000000" w:rsidRPr="00000000">
              <w:rPr>
                <w:rtl w:val="0"/>
              </w:rPr>
            </w:r>
          </w:p>
        </w:tc>
        <w:tc>
          <w:tcPr>
            <w:vAlign w:val="center"/>
          </w:tcPr>
          <w:p w:rsidR="00000000" w:rsidDel="00000000" w:rsidP="00000000" w:rsidRDefault="00000000" w:rsidRPr="00000000" w14:paraId="000000BF">
            <w:pPr>
              <w:rPr>
                <w:rFonts w:ascii="Calibri" w:cs="Calibri" w:eastAsia="Calibri" w:hAnsi="Calibri"/>
                <w:color w:val="000000"/>
              </w:rPr>
            </w:pPr>
            <w:r w:rsidDel="00000000" w:rsidR="00000000" w:rsidRPr="00000000">
              <w:rPr>
                <w:rFonts w:ascii="Calibri" w:cs="Calibri" w:eastAsia="Calibri" w:hAnsi="Calibri"/>
                <w:rtl w:val="0"/>
              </w:rPr>
              <w:t xml:space="preserve">Redacta los textos en inglés usando una secuencia limitada o desorganizada que dificulta la comprensión de las ideas,  utilizando inadecuadamente las estructuras gramaticales y el vocabulario pertinentes al tema.</w:t>
            </w:r>
            <w:r w:rsidDel="00000000" w:rsidR="00000000" w:rsidRPr="00000000">
              <w:rPr>
                <w:rtl w:val="0"/>
              </w:rPr>
            </w:r>
          </w:p>
        </w:tc>
        <w:tc>
          <w:tcPr>
            <w:vAlign w:val="center"/>
          </w:tcPr>
          <w:p w:rsidR="00000000" w:rsidDel="00000000" w:rsidP="00000000" w:rsidRDefault="00000000" w:rsidRPr="00000000" w14:paraId="000000C0">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produce texto en inglés</w:t>
            </w:r>
          </w:p>
          <w:p w:rsidR="00000000" w:rsidDel="00000000" w:rsidP="00000000" w:rsidRDefault="00000000" w:rsidRPr="00000000" w14:paraId="000000C1">
            <w:pPr>
              <w:rPr>
                <w:rFonts w:ascii="Calibri" w:cs="Calibri" w:eastAsia="Calibri" w:hAnsi="Calibri"/>
                <w:color w:val="000000"/>
              </w:rPr>
            </w:pPr>
            <w:r w:rsidDel="00000000" w:rsidR="00000000" w:rsidRPr="00000000">
              <w:rPr>
                <w:rFonts w:ascii="Calibri" w:cs="Calibri" w:eastAsia="Calibri" w:hAnsi="Calibri"/>
                <w:color w:val="000000"/>
                <w:rtl w:val="0"/>
              </w:rPr>
              <w:t xml:space="preserve">o escribe frases sueltas que no se relacionan entre ellas impidiendo la comprensión de las ideas, </w:t>
            </w:r>
          </w:p>
          <w:p w:rsidR="00000000" w:rsidDel="00000000" w:rsidP="00000000" w:rsidRDefault="00000000" w:rsidRPr="00000000" w14:paraId="000000C2">
            <w:pPr>
              <w:rPr>
                <w:rFonts w:ascii="Calibri" w:cs="Calibri" w:eastAsia="Calibri" w:hAnsi="Calibri"/>
                <w:color w:val="000000"/>
              </w:rPr>
            </w:pPr>
            <w:r w:rsidDel="00000000" w:rsidR="00000000" w:rsidRPr="00000000">
              <w:rPr>
                <w:rFonts w:ascii="Calibri" w:cs="Calibri" w:eastAsia="Calibri" w:hAnsi="Calibri"/>
                <w:color w:val="000000"/>
                <w:rtl w:val="0"/>
              </w:rPr>
              <w:t xml:space="preserve">utilizando estructuras gramaticales y vocabulario con errores graves.</w:t>
            </w:r>
          </w:p>
        </w:tc>
        <w:tc>
          <w:tcPr>
            <w:vAlign w:val="center"/>
          </w:tcPr>
          <w:p w:rsidR="00000000" w:rsidDel="00000000" w:rsidP="00000000" w:rsidRDefault="00000000" w:rsidRPr="00000000" w14:paraId="000000C3">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10</w:t>
            </w:r>
          </w:p>
        </w:tc>
      </w:tr>
      <w:tr>
        <w:trPr>
          <w:cantSplit w:val="0"/>
          <w:trHeight w:val="539" w:hRule="atLeast"/>
          <w:tblHeader w:val="0"/>
        </w:trPr>
        <w:tc>
          <w:tcPr>
            <w:gridSpan w:val="5"/>
            <w:vAlign w:val="center"/>
          </w:tcPr>
          <w:p w:rsidR="00000000" w:rsidDel="00000000" w:rsidP="00000000" w:rsidRDefault="00000000" w:rsidRPr="00000000" w14:paraId="000000C4">
            <w:pPr>
              <w:jc w:val="right"/>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Total</w:t>
            </w:r>
          </w:p>
        </w:tc>
        <w:tc>
          <w:tcPr>
            <w:vAlign w:val="center"/>
          </w:tcPr>
          <w:p w:rsidR="00000000" w:rsidDel="00000000" w:rsidP="00000000" w:rsidRDefault="00000000" w:rsidRPr="00000000" w14:paraId="000000C9">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100%</w:t>
            </w:r>
          </w:p>
        </w:tc>
      </w:tr>
    </w:tbl>
    <w:p w:rsidR="00000000" w:rsidDel="00000000" w:rsidP="00000000" w:rsidRDefault="00000000" w:rsidRPr="00000000" w14:paraId="000000CA">
      <w:pPr>
        <w:rPr>
          <w:rFonts w:ascii="Calibri" w:cs="Calibri" w:eastAsia="Calibri" w:hAnsi="Calibri"/>
          <w:color w:val="000000"/>
          <w:sz w:val="22"/>
          <w:szCs w:val="22"/>
          <w:u w:val="single"/>
        </w:rPr>
      </w:pPr>
      <w:r w:rsidDel="00000000" w:rsidR="00000000" w:rsidRPr="00000000">
        <w:rPr>
          <w:rtl w:val="0"/>
        </w:rPr>
      </w:r>
    </w:p>
    <w:p w:rsidR="00000000" w:rsidDel="00000000" w:rsidP="00000000" w:rsidRDefault="00000000" w:rsidRPr="00000000" w14:paraId="000000CB">
      <w:pPr>
        <w:spacing w:after="160" w:line="259" w:lineRule="auto"/>
        <w:rPr>
          <w:rFonts w:ascii="Calibri" w:cs="Calibri" w:eastAsia="Calibri" w:hAnsi="Calibri"/>
          <w:color w:val="000000"/>
          <w:sz w:val="22"/>
          <w:szCs w:val="22"/>
          <w:u w:val="single"/>
        </w:rPr>
      </w:pPr>
      <w:r w:rsidDel="00000000" w:rsidR="00000000" w:rsidRPr="00000000">
        <w:rPr>
          <w:rtl w:val="0"/>
        </w:rPr>
      </w:r>
    </w:p>
    <w:tbl>
      <w:tblPr>
        <w:tblStyle w:val="Table8"/>
        <w:tblpPr w:leftFromText="141" w:rightFromText="141" w:topFromText="0" w:bottomFromText="0" w:vertAnchor="text" w:horzAnchor="text" w:tblpX="5.000000000001137" w:tblpY="1"/>
        <w:tblW w:w="12993.999999999998"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11761"/>
        <w:gridCol w:w="1233"/>
        <w:tblGridChange w:id="0">
          <w:tblGrid>
            <w:gridCol w:w="11761"/>
            <w:gridCol w:w="1233"/>
          </w:tblGrid>
        </w:tblGridChange>
      </w:tblGrid>
      <w:tr>
        <w:trPr>
          <w:cantSplit w:val="0"/>
          <w:trHeight w:val="136" w:hRule="atLeast"/>
          <w:tblHeader w:val="0"/>
        </w:trPr>
        <w:tc>
          <w:tcPr>
            <w:gridSpan w:val="2"/>
            <w:shd w:fill="262626" w:val="clear"/>
            <w:vAlign w:val="center"/>
          </w:tcPr>
          <w:p w:rsidR="00000000" w:rsidDel="00000000" w:rsidP="00000000" w:rsidRDefault="00000000" w:rsidRPr="00000000" w14:paraId="000000CC">
            <w:pPr>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Recomendación</w:t>
            </w:r>
          </w:p>
        </w:tc>
      </w:tr>
      <w:tr>
        <w:trPr>
          <w:cantSplit w:val="0"/>
          <w:trHeight w:val="411" w:hRule="atLeast"/>
          <w:tblHeader w:val="0"/>
        </w:trPr>
        <w:tc>
          <w:tcPr>
            <w:shd w:fill="262626" w:val="clear"/>
            <w:vAlign w:val="center"/>
          </w:tcPr>
          <w:p w:rsidR="00000000" w:rsidDel="00000000" w:rsidP="00000000" w:rsidRDefault="00000000" w:rsidRPr="00000000" w14:paraId="000000CE">
            <w:pPr>
              <w:jc w:val="both"/>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A</w:t>
            </w:r>
            <w:r w:rsidDel="00000000" w:rsidR="00000000" w:rsidRPr="00000000">
              <w:rPr>
                <w:rFonts w:ascii="Calibri" w:cs="Calibri" w:eastAsia="Calibri" w:hAnsi="Calibri"/>
                <w:color w:val="767171"/>
                <w:sz w:val="24"/>
                <w:szCs w:val="24"/>
                <w:rtl w:val="0"/>
              </w:rPr>
              <w:t xml:space="preserve"> </w:t>
            </w:r>
            <w:r w:rsidDel="00000000" w:rsidR="00000000" w:rsidRPr="00000000">
              <w:rPr>
                <w:rFonts w:ascii="Calibri" w:cs="Calibri" w:eastAsia="Calibri" w:hAnsi="Calibri"/>
                <w:b w:val="1"/>
                <w:bCs w:val="1"/>
                <w:color w:val="ffffff"/>
                <w:sz w:val="22"/>
                <w:szCs w:val="22"/>
                <w:rtl w:val="0"/>
              </w:rPr>
              <w:t xml:space="preserve">partir de esta evaluación y de los criterios establecidos para construir proyecto</w:t>
            </w:r>
            <w:r w:rsidDel="00000000" w:rsidR="00000000" w:rsidRPr="00000000">
              <w:rPr>
                <w:rFonts w:ascii="Calibri" w:cs="Calibri" w:eastAsia="Calibri" w:hAnsi="Calibri"/>
                <w:b w:val="1"/>
                <w:bCs w:val="1"/>
                <w:color w:val="ffffff"/>
                <w:sz w:val="22"/>
                <w:szCs w:val="22"/>
                <w:vertAlign w:val="superscript"/>
              </w:rPr>
              <w:footnoteReference w:customMarkFollows="0" w:id="0"/>
            </w:r>
            <w:r w:rsidDel="00000000" w:rsidR="00000000" w:rsidRPr="00000000">
              <w:rPr>
                <w:rFonts w:ascii="Calibri" w:cs="Calibri" w:eastAsia="Calibri" w:hAnsi="Calibri"/>
                <w:b w:val="1"/>
                <w:bCs w:val="1"/>
                <w:color w:val="ffffff"/>
                <w:sz w:val="22"/>
                <w:szCs w:val="22"/>
                <w:rtl w:val="0"/>
              </w:rPr>
              <w:t xml:space="preserve"> se establece que la definición del proyecto (marque la opción que corresponda):</w:t>
            </w:r>
          </w:p>
        </w:tc>
        <w:tc>
          <w:tcPr>
            <w:shd w:fill="262626" w:val="clear"/>
            <w:vAlign w:val="center"/>
          </w:tcPr>
          <w:p w:rsidR="00000000" w:rsidDel="00000000" w:rsidP="00000000" w:rsidRDefault="00000000" w:rsidRPr="00000000" w14:paraId="000000CF">
            <w:pPr>
              <w:jc w:val="center"/>
              <w:rPr>
                <w:rFonts w:ascii="Calibri" w:cs="Calibri" w:eastAsia="Calibri" w:hAnsi="Calibri"/>
                <w:b w:val="1"/>
                <w:bCs w:val="1"/>
                <w:color w:val="ffffff"/>
                <w:sz w:val="22"/>
                <w:szCs w:val="22"/>
              </w:rPr>
            </w:pPr>
            <w:r w:rsidDel="00000000" w:rsidR="00000000" w:rsidRPr="00000000">
              <w:rPr>
                <w:rtl w:val="0"/>
              </w:rPr>
            </w:r>
          </w:p>
        </w:tc>
      </w:tr>
      <w:tr>
        <w:trPr>
          <w:cantSplit w:val="0"/>
          <w:trHeight w:val="292" w:hRule="atLeast"/>
          <w:tblHeader w:val="0"/>
        </w:trPr>
        <w:tc>
          <w:tcPr>
            <w:vAlign w:val="center"/>
          </w:tcPr>
          <w:p w:rsidR="00000000" w:rsidDel="00000000" w:rsidP="00000000" w:rsidRDefault="00000000" w:rsidRPr="00000000" w14:paraId="000000D0">
            <w:pPr>
              <w:rPr>
                <w:rFonts w:ascii="Calibri" w:cs="Calibri" w:eastAsia="Calibri" w:hAnsi="Calibri"/>
                <w:color w:val="3b3838"/>
              </w:rPr>
            </w:pPr>
            <w:r w:rsidDel="00000000" w:rsidR="00000000" w:rsidRPr="00000000">
              <w:rPr>
                <w:rFonts w:ascii="Calibri" w:cs="Calibri" w:eastAsia="Calibri" w:hAnsi="Calibri"/>
                <w:color w:val="3b3838"/>
                <w:rtl w:val="0"/>
              </w:rPr>
              <w:t xml:space="preserve">1. Cumple las condiciones definidas para los proyectos APT.</w:t>
            </w:r>
          </w:p>
        </w:tc>
        <w:tc>
          <w:tcPr/>
          <w:p w:rsidR="00000000" w:rsidDel="00000000" w:rsidP="00000000" w:rsidRDefault="00000000" w:rsidRPr="00000000" w14:paraId="000000D1">
            <w:pPr>
              <w:rPr>
                <w:rFonts w:ascii="Calibri" w:cs="Calibri" w:eastAsia="Calibri" w:hAnsi="Calibri"/>
              </w:rPr>
            </w:pPr>
            <w:r w:rsidDel="00000000" w:rsidR="00000000" w:rsidRPr="00000000">
              <w:rPr>
                <w:rtl w:val="0"/>
              </w:rPr>
            </w:r>
          </w:p>
        </w:tc>
      </w:tr>
      <w:tr>
        <w:trPr>
          <w:cantSplit w:val="0"/>
          <w:trHeight w:val="282" w:hRule="atLeast"/>
          <w:tblHeader w:val="0"/>
        </w:trPr>
        <w:tc>
          <w:tcPr>
            <w:vAlign w:val="center"/>
          </w:tcPr>
          <w:p w:rsidR="00000000" w:rsidDel="00000000" w:rsidP="00000000" w:rsidRDefault="00000000" w:rsidRPr="00000000" w14:paraId="000000D2">
            <w:pPr>
              <w:rPr>
                <w:rFonts w:ascii="Calibri" w:cs="Calibri" w:eastAsia="Calibri" w:hAnsi="Calibri"/>
                <w:color w:val="3b3838"/>
              </w:rPr>
            </w:pPr>
            <w:r w:rsidDel="00000000" w:rsidR="00000000" w:rsidRPr="00000000">
              <w:rPr>
                <w:rFonts w:ascii="Calibri" w:cs="Calibri" w:eastAsia="Calibri" w:hAnsi="Calibri"/>
                <w:color w:val="3b3838"/>
                <w:rtl w:val="0"/>
              </w:rPr>
              <w:t xml:space="preserve">2. Cumple algunas condiciones definidas para los proyectos APT, pero requiere algunas modificaciones para ser aprobado.</w:t>
            </w:r>
          </w:p>
        </w:tc>
        <w:tc>
          <w:tcPr/>
          <w:p w:rsidR="00000000" w:rsidDel="00000000" w:rsidP="00000000" w:rsidRDefault="00000000" w:rsidRPr="00000000" w14:paraId="000000D3">
            <w:pPr>
              <w:rPr>
                <w:rFonts w:ascii="Calibri" w:cs="Calibri" w:eastAsia="Calibri" w:hAnsi="Calibri"/>
              </w:rPr>
            </w:pPr>
            <w:r w:rsidDel="00000000" w:rsidR="00000000" w:rsidRPr="00000000">
              <w:rPr>
                <w:rtl w:val="0"/>
              </w:rPr>
            </w:r>
          </w:p>
        </w:tc>
      </w:tr>
      <w:tr>
        <w:trPr>
          <w:cantSplit w:val="0"/>
          <w:trHeight w:val="413" w:hRule="atLeast"/>
          <w:tblHeader w:val="0"/>
        </w:trPr>
        <w:tc>
          <w:tcPr>
            <w:vAlign w:val="center"/>
          </w:tcPr>
          <w:p w:rsidR="00000000" w:rsidDel="00000000" w:rsidP="00000000" w:rsidRDefault="00000000" w:rsidRPr="00000000" w14:paraId="000000D4">
            <w:pPr>
              <w:rPr>
                <w:rFonts w:ascii="Calibri" w:cs="Calibri" w:eastAsia="Calibri" w:hAnsi="Calibri"/>
                <w:color w:val="3b3838"/>
              </w:rPr>
            </w:pPr>
            <w:r w:rsidDel="00000000" w:rsidR="00000000" w:rsidRPr="00000000">
              <w:rPr>
                <w:rFonts w:ascii="Calibri" w:cs="Calibri" w:eastAsia="Calibri" w:hAnsi="Calibri"/>
                <w:color w:val="3b3838"/>
                <w:rtl w:val="0"/>
              </w:rPr>
              <w:t xml:space="preserve">3. No cumple los criterios definidos para los proyectos APT y, por tanto, se recomienda cambiar el proyecto o seleccionar alguno propuesto por la escuela.</w:t>
            </w:r>
          </w:p>
        </w:tc>
        <w:tc>
          <w:tcPr/>
          <w:p w:rsidR="00000000" w:rsidDel="00000000" w:rsidP="00000000" w:rsidRDefault="00000000" w:rsidRPr="00000000" w14:paraId="000000D5">
            <w:pPr>
              <w:rPr>
                <w:rFonts w:ascii="Calibri" w:cs="Calibri" w:eastAsia="Calibri" w:hAnsi="Calibri"/>
              </w:rPr>
            </w:pPr>
            <w:r w:rsidDel="00000000" w:rsidR="00000000" w:rsidRPr="00000000">
              <w:rPr>
                <w:rtl w:val="0"/>
              </w:rPr>
            </w:r>
          </w:p>
        </w:tc>
      </w:tr>
    </w:tbl>
    <w:p w:rsidR="00000000" w:rsidDel="00000000" w:rsidP="00000000" w:rsidRDefault="00000000" w:rsidRPr="00000000" w14:paraId="000000D6">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D7">
      <w:pPr>
        <w:rPr>
          <w:rFonts w:ascii="Calibri" w:cs="Calibri" w:eastAsia="Calibri" w:hAnsi="Calibri"/>
          <w:sz w:val="22"/>
          <w:szCs w:val="22"/>
        </w:rPr>
      </w:pPr>
      <w:r w:rsidDel="00000000" w:rsidR="00000000" w:rsidRPr="00000000">
        <w:rPr>
          <w:rtl w:val="0"/>
        </w:rPr>
      </w:r>
    </w:p>
    <w:tbl>
      <w:tblPr>
        <w:tblStyle w:val="Table9"/>
        <w:tblpPr w:leftFromText="141" w:rightFromText="141" w:topFromText="0" w:bottomFromText="0" w:vertAnchor="text" w:horzAnchor="text" w:tblpX="0" w:tblpY="0"/>
        <w:tblW w:w="12994.0"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12994"/>
        <w:tblGridChange w:id="0">
          <w:tblGrid>
            <w:gridCol w:w="12994"/>
          </w:tblGrid>
        </w:tblGridChange>
      </w:tblGrid>
      <w:tr>
        <w:trPr>
          <w:cantSplit w:val="0"/>
          <w:trHeight w:val="411" w:hRule="atLeast"/>
          <w:tblHeader w:val="0"/>
        </w:trPr>
        <w:tc>
          <w:tcPr>
            <w:shd w:fill="262626" w:val="clear"/>
            <w:vAlign w:val="center"/>
          </w:tcPr>
          <w:p w:rsidR="00000000" w:rsidDel="00000000" w:rsidP="00000000" w:rsidRDefault="00000000" w:rsidRPr="00000000" w14:paraId="000000D8">
            <w:pP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En caso de que el proyecto no cumpla algunos criterios o se recomiende cambiar el proyecto, señalar los criterios que no cumplen el proyecto y sugerencias de mejoras, en caso de que corresponda. </w:t>
            </w:r>
          </w:p>
        </w:tc>
      </w:tr>
      <w:tr>
        <w:trPr>
          <w:cantSplit w:val="0"/>
          <w:trHeight w:val="1713" w:hRule="atLeast"/>
          <w:tblHeader w:val="0"/>
        </w:trPr>
        <w:tc>
          <w:tcPr>
            <w:vAlign w:val="center"/>
          </w:tcPr>
          <w:p w:rsidR="00000000" w:rsidDel="00000000" w:rsidP="00000000" w:rsidRDefault="00000000" w:rsidRPr="00000000" w14:paraId="000000D9">
            <w:pPr>
              <w:rPr>
                <w:rFonts w:ascii="Calibri" w:cs="Calibri" w:eastAsia="Calibri" w:hAnsi="Calibri"/>
              </w:rPr>
            </w:pPr>
            <w:r w:rsidDel="00000000" w:rsidR="00000000" w:rsidRPr="00000000">
              <w:rPr>
                <w:rtl w:val="0"/>
              </w:rPr>
            </w:r>
          </w:p>
          <w:p w:rsidR="00000000" w:rsidDel="00000000" w:rsidP="00000000" w:rsidRDefault="00000000" w:rsidRPr="00000000" w14:paraId="000000DA">
            <w:pPr>
              <w:rPr>
                <w:rFonts w:ascii="Calibri" w:cs="Calibri" w:eastAsia="Calibri" w:hAnsi="Calibri"/>
              </w:rPr>
            </w:pPr>
            <w:r w:rsidDel="00000000" w:rsidR="00000000" w:rsidRPr="00000000">
              <w:rPr>
                <w:rtl w:val="0"/>
              </w:rPr>
            </w:r>
          </w:p>
          <w:p w:rsidR="00000000" w:rsidDel="00000000" w:rsidP="00000000" w:rsidRDefault="00000000" w:rsidRPr="00000000" w14:paraId="000000DB">
            <w:pPr>
              <w:rPr>
                <w:rFonts w:ascii="Calibri" w:cs="Calibri" w:eastAsia="Calibri" w:hAnsi="Calibri"/>
              </w:rPr>
            </w:pPr>
            <w:r w:rsidDel="00000000" w:rsidR="00000000" w:rsidRPr="00000000">
              <w:rPr>
                <w:rtl w:val="0"/>
              </w:rPr>
            </w:r>
          </w:p>
          <w:p w:rsidR="00000000" w:rsidDel="00000000" w:rsidP="00000000" w:rsidRDefault="00000000" w:rsidRPr="00000000" w14:paraId="000000DC">
            <w:pPr>
              <w:rPr>
                <w:rFonts w:ascii="Calibri" w:cs="Calibri" w:eastAsia="Calibri" w:hAnsi="Calibri"/>
              </w:rPr>
            </w:pPr>
            <w:r w:rsidDel="00000000" w:rsidR="00000000" w:rsidRPr="00000000">
              <w:rPr>
                <w:rtl w:val="0"/>
              </w:rPr>
            </w:r>
          </w:p>
          <w:p w:rsidR="00000000" w:rsidDel="00000000" w:rsidP="00000000" w:rsidRDefault="00000000" w:rsidRPr="00000000" w14:paraId="000000DD">
            <w:pPr>
              <w:rPr>
                <w:rFonts w:ascii="Calibri" w:cs="Calibri" w:eastAsia="Calibri" w:hAnsi="Calibri"/>
              </w:rPr>
            </w:pPr>
            <w:r w:rsidDel="00000000" w:rsidR="00000000" w:rsidRPr="00000000">
              <w:rPr>
                <w:rtl w:val="0"/>
              </w:rPr>
            </w:r>
          </w:p>
          <w:p w:rsidR="00000000" w:rsidDel="00000000" w:rsidP="00000000" w:rsidRDefault="00000000" w:rsidRPr="00000000" w14:paraId="000000DE">
            <w:pPr>
              <w:rPr>
                <w:rFonts w:ascii="Calibri" w:cs="Calibri" w:eastAsia="Calibri" w:hAnsi="Calibri"/>
              </w:rPr>
            </w:pPr>
            <w:r w:rsidDel="00000000" w:rsidR="00000000" w:rsidRPr="00000000">
              <w:rPr>
                <w:rtl w:val="0"/>
              </w:rPr>
            </w:r>
          </w:p>
          <w:p w:rsidR="00000000" w:rsidDel="00000000" w:rsidP="00000000" w:rsidRDefault="00000000" w:rsidRPr="00000000" w14:paraId="000000DF">
            <w:pPr>
              <w:rPr>
                <w:rFonts w:ascii="Calibri" w:cs="Calibri" w:eastAsia="Calibri" w:hAnsi="Calibri"/>
              </w:rPr>
            </w:pPr>
            <w:r w:rsidDel="00000000" w:rsidR="00000000" w:rsidRPr="00000000">
              <w:rPr>
                <w:rtl w:val="0"/>
              </w:rPr>
            </w:r>
          </w:p>
          <w:p w:rsidR="00000000" w:rsidDel="00000000" w:rsidP="00000000" w:rsidRDefault="00000000" w:rsidRPr="00000000" w14:paraId="000000E0">
            <w:pPr>
              <w:rPr>
                <w:rFonts w:ascii="Calibri" w:cs="Calibri" w:eastAsia="Calibri" w:hAnsi="Calibri"/>
              </w:rPr>
            </w:pPr>
            <w:r w:rsidDel="00000000" w:rsidR="00000000" w:rsidRPr="00000000">
              <w:rPr>
                <w:rtl w:val="0"/>
              </w:rPr>
            </w:r>
          </w:p>
        </w:tc>
      </w:tr>
    </w:tbl>
    <w:p w:rsidR="00000000" w:rsidDel="00000000" w:rsidP="00000000" w:rsidRDefault="00000000" w:rsidRPr="00000000" w14:paraId="000000E1">
      <w:pPr>
        <w:rPr>
          <w:rFonts w:ascii="Calibri" w:cs="Calibri" w:eastAsia="Calibri" w:hAnsi="Calibri"/>
          <w:sz w:val="22"/>
          <w:szCs w:val="22"/>
        </w:rPr>
      </w:pPr>
      <w:r w:rsidDel="00000000" w:rsidR="00000000" w:rsidRPr="00000000">
        <w:rPr>
          <w:rtl w:val="0"/>
        </w:rPr>
      </w:r>
    </w:p>
    <w:sectPr>
      <w:headerReference r:id="rId8" w:type="default"/>
      <w:footerReference r:id="rId9" w:type="default"/>
      <w:pgSz w:h="12240" w:w="15840" w:orient="landscape"/>
      <w:pgMar w:bottom="1418" w:top="1276" w:left="1418" w:right="1418"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-4761</wp:posOffset>
              </wp:positionH>
              <wp:positionV relativeFrom="paragraph">
                <wp:posOffset>-103820</wp:posOffset>
              </wp:positionV>
              <wp:extent cx="466725" cy="329565"/>
              <wp:effectExtent b="0" l="0" r="0" t="0"/>
              <wp:wrapSquare wrapText="bothSides" distB="0" distT="0" distL="0" distR="0"/>
              <wp:docPr id="42" name=""/>
              <a:graphic>
                <a:graphicData uri="http://schemas.microsoft.com/office/word/2010/wordprocessingShape">
                  <wps:wsp>
                    <wps:cNvSpPr/>
                    <wps:cNvPr id="6" name="Shape 6"/>
                    <wps:spPr>
                      <a:xfrm>
                        <a:off x="5117400" y="3619980"/>
                        <a:ext cx="457200" cy="320040"/>
                      </a:xfrm>
                      <a:prstGeom prst="rect">
                        <a:avLst/>
                      </a:prstGeom>
                      <a:solidFill>
                        <a:schemeClr val="dk1"/>
                      </a:solid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ffffff"/>
                              <w:sz w:val="22"/>
                              <w:vertAlign w:val="baseline"/>
                            </w:rPr>
                            <w:t xml:space="preserve">5</w:t>
                          </w:r>
                        </w:p>
                      </w:txbxContent>
                    </wps:txbx>
                    <wps:bodyPr anchorCtr="0" anchor="b" bIns="45700" lIns="91425" spcFirstLastPara="1" rIns="91425" wrap="square" tIns="45700">
                      <a:noAutofit/>
                    </wps:bodyPr>
                  </wps:wsp>
                </a:graphicData>
              </a:graphic>
            </wp:anchor>
          </w:drawing>
        </mc:Choice>
        <mc:Fallback>
          <w:drawing>
            <wp:anchor allowOverlap="1" behindDoc="0" distB="0" distT="0" distL="0" distR="0" hidden="0" layoutInCell="1" locked="0" relativeHeight="0" simplePos="0">
              <wp:simplePos x="0" y="0"/>
              <wp:positionH relativeFrom="column">
                <wp:posOffset>-4761</wp:posOffset>
              </wp:positionH>
              <wp:positionV relativeFrom="paragraph">
                <wp:posOffset>-103820</wp:posOffset>
              </wp:positionV>
              <wp:extent cx="466725" cy="329565"/>
              <wp:effectExtent b="0" l="0" r="0" t="0"/>
              <wp:wrapSquare wrapText="bothSides" distB="0" distT="0" distL="0" distR="0"/>
              <wp:docPr id="42"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466725" cy="329565"/>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2313940</wp:posOffset>
              </wp:positionH>
              <wp:positionV relativeFrom="paragraph">
                <wp:posOffset>-99058</wp:posOffset>
              </wp:positionV>
              <wp:extent cx="5943600" cy="320040"/>
              <wp:effectExtent b="0" l="0" r="0" t="0"/>
              <wp:wrapSquare wrapText="bothSides" distB="0" distT="0" distL="0" distR="0"/>
              <wp:docPr id="41" name=""/>
              <a:graphic>
                <a:graphicData uri="http://schemas.microsoft.com/office/word/2010/wordprocessingGroup">
                  <wpg:wgp>
                    <wpg:cNvGrpSpPr/>
                    <wpg:grpSpPr>
                      <a:xfrm>
                        <a:off x="2374200" y="3619975"/>
                        <a:ext cx="5943600" cy="320040"/>
                        <a:chOff x="2374200" y="3619975"/>
                        <a:chExt cx="5943600" cy="320050"/>
                      </a:xfrm>
                    </wpg:grpSpPr>
                    <wpg:grpSp>
                      <wpg:cNvGrpSpPr/>
                      <wpg:grpSpPr>
                        <a:xfrm>
                          <a:off x="2374200" y="3619980"/>
                          <a:ext cx="5943600" cy="320040"/>
                          <a:chOff x="0" y="0"/>
                          <a:chExt cx="5962650" cy="323851"/>
                        </a:xfrm>
                      </wpg:grpSpPr>
                      <wps:wsp>
                        <wps:cNvSpPr/>
                        <wps:cNvPr id="3" name="Shape 3"/>
                        <wps:spPr>
                          <a:xfrm>
                            <a:off x="0" y="0"/>
                            <a:ext cx="5962650" cy="3238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9050" y="0"/>
                            <a:ext cx="5943600" cy="18826"/>
                          </a:xfrm>
                          <a:prstGeom prst="rect">
                            <a:avLst/>
                          </a:prstGeom>
                          <a:solidFill>
                            <a:schemeClr val="dk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a:off x="0" y="66676"/>
                            <a:ext cx="5943600" cy="257175"/>
                          </a:xfrm>
                          <a:prstGeom prst="rect">
                            <a:avLst/>
                          </a:prstGeom>
                          <a:no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000000"/>
                                  <w:sz w:val="16"/>
                                  <w:vertAlign w:val="baseline"/>
                                </w:rPr>
                                <w:t xml:space="preserve">Subdirección de Evaluación de Resultados de Aprendizaje - Subdirección de Diseño Instruccional </w:t>
                              </w: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Times New Roman" w:cs="Times New Roman" w:eastAsia="Times New Roman" w:hAnsi="Times New Roman"/>
                                  <w:b w:val="0"/>
                                  <w:i w:val="0"/>
                                  <w:smallCaps w:val="0"/>
                                  <w:strike w:val="0"/>
                                  <w:color w:val="7f7f7f"/>
                                  <w:sz w:val="20"/>
                                  <w:vertAlign w:val="baseline"/>
                                </w:rPr>
                              </w:r>
                            </w:p>
                          </w:txbxContent>
                        </wps:txbx>
                        <wps:bodyPr anchorCtr="0" anchor="b" bIns="0" lIns="91425" spcFirstLastPara="1" rIns="91425" wrap="square" tIns="4570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2313940</wp:posOffset>
              </wp:positionH>
              <wp:positionV relativeFrom="paragraph">
                <wp:posOffset>-99058</wp:posOffset>
              </wp:positionV>
              <wp:extent cx="5943600" cy="320040"/>
              <wp:effectExtent b="0" l="0" r="0" t="0"/>
              <wp:wrapSquare wrapText="bothSides" distB="0" distT="0" distL="0" distR="0"/>
              <wp:docPr id="41"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5943600" cy="320040"/>
                      </a:xfrm>
                      <a:prstGeom prst="rect"/>
                      <a:ln/>
                    </pic:spPr>
                  </pic:pic>
                </a:graphicData>
              </a:graphic>
            </wp:anchor>
          </w:drawing>
        </mc:Fallback>
      </mc:AlternateContent>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0E2">
      <w:pPr>
        <w:jc w:val="both"/>
        <w:rPr>
          <w:color w:val="595959"/>
          <w:sz w:val="24"/>
          <w:szCs w:val="24"/>
        </w:rPr>
      </w:pPr>
      <w:r w:rsidDel="00000000" w:rsidR="00000000" w:rsidRPr="00000000">
        <w:rPr>
          <w:rStyle w:val="FootnoteReference"/>
          <w:vertAlign w:val="superscript"/>
        </w:rPr>
        <w:footnoteRef/>
      </w:r>
      <w:r w:rsidDel="00000000" w:rsidR="00000000" w:rsidRPr="00000000">
        <w:rPr>
          <w:rtl w:val="0"/>
        </w:rPr>
        <w:t xml:space="preserve"> </w:t>
      </w:r>
      <w:r w:rsidDel="00000000" w:rsidR="00000000" w:rsidRPr="00000000">
        <w:rPr>
          <w:color w:val="595959"/>
          <w:sz w:val="18"/>
          <w:szCs w:val="18"/>
          <w:rtl w:val="0"/>
        </w:rPr>
        <w:t xml:space="preserve">Los Proyectos APT, ya sea propuesto por estudiantes o por las Escuelas, deben cumplir con los siguientes criterios:</w:t>
      </w:r>
      <w:r w:rsidDel="00000000" w:rsidR="00000000" w:rsidRPr="00000000">
        <w:rPr>
          <w:rtl w:val="0"/>
        </w:rPr>
      </w:r>
    </w:p>
    <w:p w:rsidR="00000000" w:rsidDel="00000000" w:rsidP="00000000" w:rsidRDefault="00000000" w:rsidRPr="00000000" w14:paraId="000000E3">
      <w:pPr>
        <w:jc w:val="both"/>
        <w:rPr>
          <w:color w:val="595959"/>
          <w:sz w:val="24"/>
          <w:szCs w:val="24"/>
        </w:rPr>
      </w:pPr>
      <w:r w:rsidDel="00000000" w:rsidR="00000000" w:rsidRPr="00000000">
        <w:rPr>
          <w:rtl w:val="0"/>
        </w:rPr>
      </w:r>
    </w:p>
    <w:p w:rsidR="00000000" w:rsidDel="00000000" w:rsidP="00000000" w:rsidRDefault="00000000" w:rsidRPr="00000000" w14:paraId="000000E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595959"/>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595959"/>
          <w:sz w:val="18"/>
          <w:szCs w:val="18"/>
          <w:u w:val="none"/>
          <w:shd w:fill="auto" w:val="clear"/>
          <w:vertAlign w:val="baseline"/>
          <w:rtl w:val="0"/>
        </w:rPr>
        <w:t xml:space="preserve">Integración de competencias</w:t>
      </w:r>
      <w:r w:rsidDel="00000000" w:rsidR="00000000" w:rsidRPr="00000000">
        <w:rPr>
          <w:rFonts w:ascii="Calibri" w:cs="Calibri" w:eastAsia="Calibri" w:hAnsi="Calibri"/>
          <w:b w:val="0"/>
          <w:bCs w:val="0"/>
          <w:i w:val="0"/>
          <w:iCs w:val="0"/>
          <w:smallCaps w:val="0"/>
          <w:strike w:val="0"/>
          <w:color w:val="595959"/>
          <w:sz w:val="18"/>
          <w:szCs w:val="18"/>
          <w:u w:val="none"/>
          <w:shd w:fill="auto" w:val="clear"/>
          <w:vertAlign w:val="baseline"/>
          <w:rtl w:val="0"/>
        </w:rPr>
        <w:t xml:space="preserve">: Deben integrar la mayor cantidad de competencias del perfil de egreso (al menos tres competencias de especialidad) o todas en caso que el proyecto APT o portafolio profesional a desarrollar lo requiera, con el propósito de movilizar los recursos internos y externos del estudiante. </w:t>
      </w:r>
    </w:p>
    <w:p w:rsidR="00000000" w:rsidDel="00000000" w:rsidP="00000000" w:rsidRDefault="00000000" w:rsidRPr="00000000" w14:paraId="000000E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595959"/>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595959"/>
          <w:sz w:val="18"/>
          <w:szCs w:val="18"/>
          <w:u w:val="none"/>
          <w:shd w:fill="auto" w:val="clear"/>
          <w:vertAlign w:val="baseline"/>
          <w:rtl w:val="0"/>
        </w:rPr>
        <w:t xml:space="preserve">Situación real o simulada</w:t>
      </w:r>
      <w:r w:rsidDel="00000000" w:rsidR="00000000" w:rsidRPr="00000000">
        <w:rPr>
          <w:rFonts w:ascii="Calibri" w:cs="Calibri" w:eastAsia="Calibri" w:hAnsi="Calibri"/>
          <w:b w:val="0"/>
          <w:bCs w:val="0"/>
          <w:i w:val="0"/>
          <w:iCs w:val="0"/>
          <w:smallCaps w:val="0"/>
          <w:strike w:val="0"/>
          <w:color w:val="595959"/>
          <w:sz w:val="18"/>
          <w:szCs w:val="18"/>
          <w:u w:val="none"/>
          <w:shd w:fill="auto" w:val="clear"/>
          <w:vertAlign w:val="baseline"/>
          <w:rtl w:val="0"/>
        </w:rPr>
        <w:t xml:space="preserve">: Puede ser una situación real o simulada a la que el estudiante podría enfrentarse eventualmente en el campo laboral. </w:t>
      </w:r>
    </w:p>
    <w:p w:rsidR="00000000" w:rsidDel="00000000" w:rsidP="00000000" w:rsidRDefault="00000000" w:rsidRPr="00000000" w14:paraId="000000E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595959"/>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595959"/>
          <w:sz w:val="18"/>
          <w:szCs w:val="18"/>
          <w:u w:val="none"/>
          <w:shd w:fill="auto" w:val="clear"/>
          <w:vertAlign w:val="baseline"/>
          <w:rtl w:val="0"/>
        </w:rPr>
        <w:t xml:space="preserve">Factibilidad</w:t>
      </w:r>
      <w:r w:rsidDel="00000000" w:rsidR="00000000" w:rsidRPr="00000000">
        <w:rPr>
          <w:rFonts w:ascii="Calibri" w:cs="Calibri" w:eastAsia="Calibri" w:hAnsi="Calibri"/>
          <w:b w:val="0"/>
          <w:bCs w:val="0"/>
          <w:i w:val="0"/>
          <w:iCs w:val="0"/>
          <w:smallCaps w:val="0"/>
          <w:strike w:val="0"/>
          <w:color w:val="595959"/>
          <w:sz w:val="18"/>
          <w:szCs w:val="18"/>
          <w:u w:val="none"/>
          <w:shd w:fill="auto" w:val="clear"/>
          <w:vertAlign w:val="baseline"/>
          <w:rtl w:val="0"/>
        </w:rPr>
        <w:t xml:space="preserve">: Debe ser un proyecto posible de realizar, considerando los siguientes aspectos:</w:t>
      </w:r>
    </w:p>
    <w:p w:rsidR="00000000" w:rsidDel="00000000" w:rsidP="00000000" w:rsidRDefault="00000000" w:rsidRPr="00000000" w14:paraId="000000E7">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Calibri" w:cs="Calibri" w:eastAsia="Calibri" w:hAnsi="Calibri"/>
          <w:b w:val="0"/>
          <w:bCs w:val="0"/>
          <w:i w:val="0"/>
          <w:iCs w:val="0"/>
          <w:smallCaps w:val="0"/>
          <w:strike w:val="0"/>
          <w:color w:val="595959"/>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595959"/>
          <w:sz w:val="18"/>
          <w:szCs w:val="18"/>
          <w:u w:val="none"/>
          <w:shd w:fill="auto" w:val="clear"/>
          <w:vertAlign w:val="baseline"/>
          <w:rtl w:val="0"/>
        </w:rPr>
        <w:t xml:space="preserve">el tiempo estipulado para esta asignatura (en 1 semestre y 20 créditos); </w:t>
      </w:r>
    </w:p>
    <w:p w:rsidR="00000000" w:rsidDel="00000000" w:rsidP="00000000" w:rsidRDefault="00000000" w:rsidRPr="00000000" w14:paraId="000000E8">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Calibri" w:cs="Calibri" w:eastAsia="Calibri" w:hAnsi="Calibri"/>
          <w:b w:val="0"/>
          <w:bCs w:val="0"/>
          <w:i w:val="0"/>
          <w:iCs w:val="0"/>
          <w:smallCaps w:val="0"/>
          <w:strike w:val="0"/>
          <w:color w:val="595959"/>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595959"/>
          <w:sz w:val="18"/>
          <w:szCs w:val="18"/>
          <w:u w:val="none"/>
          <w:shd w:fill="auto" w:val="clear"/>
          <w:vertAlign w:val="baseline"/>
          <w:rtl w:val="0"/>
        </w:rPr>
        <w:t xml:space="preserve">los materiales que se requieren; </w:t>
      </w:r>
    </w:p>
    <w:p w:rsidR="00000000" w:rsidDel="00000000" w:rsidP="00000000" w:rsidRDefault="00000000" w:rsidRPr="00000000" w14:paraId="000000E9">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Calibri" w:cs="Calibri" w:eastAsia="Calibri" w:hAnsi="Calibri"/>
          <w:b w:val="0"/>
          <w:bCs w:val="0"/>
          <w:i w:val="0"/>
          <w:iCs w:val="0"/>
          <w:smallCaps w:val="0"/>
          <w:strike w:val="0"/>
          <w:color w:val="000000"/>
          <w:sz w:val="18"/>
          <w:szCs w:val="18"/>
          <w:highlight w:val="white"/>
          <w:u w:val="none"/>
          <w:vertAlign w:val="baseline"/>
        </w:rPr>
      </w:pPr>
      <w:r w:rsidDel="00000000" w:rsidR="00000000" w:rsidRPr="00000000">
        <w:rPr>
          <w:rFonts w:ascii="Calibri" w:cs="Calibri" w:eastAsia="Calibri" w:hAnsi="Calibri"/>
          <w:b w:val="0"/>
          <w:bCs w:val="0"/>
          <w:i w:val="0"/>
          <w:iCs w:val="0"/>
          <w:smallCaps w:val="0"/>
          <w:strike w:val="0"/>
          <w:color w:val="595959"/>
          <w:sz w:val="18"/>
          <w:szCs w:val="18"/>
          <w:u w:val="none"/>
          <w:shd w:fill="auto" w:val="clear"/>
          <w:vertAlign w:val="baseline"/>
          <w:rtl w:val="0"/>
        </w:rPr>
        <w:t xml:space="preserve">los factores externos que podrían facilitar o dificultar su implementación.</w:t>
      </w:r>
      <w:r w:rsidDel="00000000" w:rsidR="00000000" w:rsidRPr="00000000">
        <w:rPr>
          <w:rtl w:val="0"/>
        </w:rPr>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1"/>
        <w:bCs w:val="1"/>
        <w:i w:val="0"/>
        <w:iCs w:val="0"/>
        <w:smallCaps w:val="0"/>
        <w:strike w:val="0"/>
        <w:color w:val="000000"/>
        <w:sz w:val="10"/>
        <w:szCs w:val="10"/>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6033135</wp:posOffset>
          </wp:positionH>
          <wp:positionV relativeFrom="paragraph">
            <wp:posOffset>-210184</wp:posOffset>
          </wp:positionV>
          <wp:extent cx="2224405" cy="638810"/>
          <wp:effectExtent b="0" l="0" r="0" t="0"/>
          <wp:wrapSquare wrapText="bothSides" distB="0" distT="0" distL="114300" distR="114300"/>
          <wp:docPr id="43"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224405" cy="63881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Zero"/>
      <w:lvlText w:val="%1."/>
      <w:lvlJc w:val="left"/>
      <w:pPr>
        <w:ind w:left="360" w:hanging="360"/>
      </w:pPr>
      <w:rPr>
        <w:rFonts w:ascii="Arial" w:cs="Arial" w:eastAsia="Arial" w:hAnsi="Arial"/>
        <w:b w:val="1"/>
        <w:bCs w:val="1"/>
        <w:i w:val="0"/>
        <w:iCs w:val="0"/>
        <w:color w:val="ffc000"/>
        <w:sz w:val="48"/>
        <w:szCs w:val="48"/>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decimal"/>
      <w:lvlText w:val="%3-"/>
      <w:lvlJc w:val="left"/>
      <w:pPr>
        <w:ind w:left="234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Encabezado">
    <w:name w:val="header"/>
    <w:basedOn w:val="Normal"/>
    <w:link w:val="EncabezadoCar"/>
    <w:unhideWhenUsed w:val="1"/>
    <w:rsid w:val="00B2162E"/>
    <w:pPr>
      <w:tabs>
        <w:tab w:val="center" w:pos="4419"/>
        <w:tab w:val="right" w:pos="8838"/>
      </w:tabs>
    </w:pPr>
  </w:style>
  <w:style w:type="character" w:styleId="EncabezadoCar" w:customStyle="1">
    <w:name w:val="Encabezado Car"/>
    <w:basedOn w:val="Fuentedeprrafopredeter"/>
    <w:link w:val="Encabezado"/>
    <w:rsid w:val="00B2162E"/>
  </w:style>
  <w:style w:type="paragraph" w:styleId="Piedepgina">
    <w:name w:val="footer"/>
    <w:basedOn w:val="Normal"/>
    <w:link w:val="PiedepginaCar"/>
    <w:uiPriority w:val="99"/>
    <w:unhideWhenUsed w:val="1"/>
    <w:rsid w:val="00B2162E"/>
    <w:pPr>
      <w:tabs>
        <w:tab w:val="center" w:pos="4419"/>
        <w:tab w:val="right" w:pos="8838"/>
      </w:tabs>
    </w:pPr>
  </w:style>
  <w:style w:type="character" w:styleId="PiedepginaCar" w:customStyle="1">
    <w:name w:val="Pie de página Car"/>
    <w:basedOn w:val="Fuentedeprrafopredeter"/>
    <w:link w:val="Piedepgina"/>
    <w:uiPriority w:val="99"/>
    <w:rsid w:val="00B2162E"/>
  </w:style>
  <w:style w:type="paragraph" w:styleId="Textodeglobo">
    <w:name w:val="Balloon Text"/>
    <w:basedOn w:val="Normal"/>
    <w:link w:val="TextodegloboCar"/>
    <w:uiPriority w:val="99"/>
    <w:semiHidden w:val="1"/>
    <w:unhideWhenUsed w:val="1"/>
    <w:rsid w:val="00FD58AF"/>
    <w:rPr>
      <w:rFonts w:ascii="Tahoma" w:cs="Tahoma" w:hAnsi="Tahoma" w:eastAsiaTheme="minorHAnsi"/>
      <w:sz w:val="16"/>
      <w:szCs w:val="16"/>
      <w:lang w:eastAsia="en-US" w:val="es-CL"/>
    </w:rPr>
  </w:style>
  <w:style w:type="character" w:styleId="TextodegloboCar" w:customStyle="1">
    <w:name w:val="Texto de globo Car"/>
    <w:basedOn w:val="Fuentedeprrafopredeter"/>
    <w:link w:val="Textodeglobo"/>
    <w:uiPriority w:val="99"/>
    <w:semiHidden w:val="1"/>
    <w:rsid w:val="00FD58AF"/>
    <w:rPr>
      <w:rFonts w:ascii="Tahoma" w:cs="Tahoma" w:hAnsi="Tahoma"/>
      <w:sz w:val="16"/>
      <w:szCs w:val="16"/>
    </w:rPr>
  </w:style>
  <w:style w:type="character" w:styleId="Refdecomentario">
    <w:name w:val="annotation reference"/>
    <w:basedOn w:val="Fuentedeprrafopredeter"/>
    <w:uiPriority w:val="99"/>
    <w:semiHidden w:val="1"/>
    <w:unhideWhenUsed w:val="1"/>
    <w:rsid w:val="00E206DF"/>
    <w:rPr>
      <w:sz w:val="16"/>
      <w:szCs w:val="16"/>
    </w:rPr>
  </w:style>
  <w:style w:type="paragraph" w:styleId="Textocomentario">
    <w:name w:val="annotation text"/>
    <w:basedOn w:val="Normal"/>
    <w:link w:val="TextocomentarioCar"/>
    <w:uiPriority w:val="99"/>
    <w:unhideWhenUsed w:val="1"/>
    <w:rsid w:val="00E206DF"/>
    <w:pPr>
      <w:spacing w:after="200"/>
    </w:pPr>
    <w:rPr>
      <w:rFonts w:asciiTheme="minorHAnsi" w:cstheme="minorBidi" w:eastAsiaTheme="minorHAnsi" w:hAnsiTheme="minorHAnsi"/>
      <w:lang w:eastAsia="en-US" w:val="es-CL"/>
    </w:rPr>
  </w:style>
  <w:style w:type="character" w:styleId="TextocomentarioCar" w:customStyle="1">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styleId="TextosinformatoCar" w:customStyle="1">
    <w:name w:val="Texto sin formato Car"/>
    <w:basedOn w:val="Fuentedeprrafopredeter"/>
    <w:link w:val="Textosinformato"/>
    <w:rsid w:val="00E206DF"/>
    <w:rPr>
      <w:rFonts w:ascii="Courier New" w:cs="Times New Roman" w:eastAsia="Times New Roman" w:hAnsi="Courier New"/>
      <w:sz w:val="20"/>
      <w:szCs w:val="20"/>
      <w:lang w:eastAsia="es-ES"/>
    </w:rPr>
  </w:style>
  <w:style w:type="table" w:styleId="Tablaconcuadrcula">
    <w:name w:val="Table Grid"/>
    <w:basedOn w:val="Tablanormal"/>
    <w:uiPriority w:val="39"/>
    <w:rsid w:val="00E206DF"/>
    <w:pPr>
      <w:spacing w:after="0" w:before="40" w:line="240" w:lineRule="auto"/>
    </w:pPr>
    <w:rPr>
      <w:color w:val="595959" w:themeColor="text1" w:themeTint="0000A6"/>
      <w:sz w:val="20"/>
      <w:szCs w:val="20"/>
      <w:lang w:eastAsia="ja-JP" w:val="en-U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notapie">
    <w:name w:val="footnote text"/>
    <w:basedOn w:val="Normal"/>
    <w:link w:val="TextonotapieCar"/>
    <w:uiPriority w:val="99"/>
    <w:semiHidden w:val="1"/>
    <w:unhideWhenUsed w:val="1"/>
    <w:rsid w:val="00E206DF"/>
    <w:rPr>
      <w:rFonts w:asciiTheme="minorHAnsi" w:cstheme="minorBidi" w:eastAsiaTheme="minorHAnsi" w:hAnsiTheme="minorHAnsi"/>
      <w:noProof w:val="1"/>
      <w:lang w:eastAsia="en-US" w:val="es-CL"/>
    </w:rPr>
  </w:style>
  <w:style w:type="character" w:styleId="TextonotapieCar" w:customStyle="1">
    <w:name w:val="Texto nota pie Car"/>
    <w:basedOn w:val="Fuentedeprrafopredeter"/>
    <w:link w:val="Textonotapie"/>
    <w:uiPriority w:val="99"/>
    <w:semiHidden w:val="1"/>
    <w:rsid w:val="00E206DF"/>
    <w:rPr>
      <w:noProof w:val="1"/>
      <w:sz w:val="20"/>
      <w:szCs w:val="20"/>
    </w:rPr>
  </w:style>
  <w:style w:type="character" w:styleId="Refdenotaalpie">
    <w:name w:val="footnote reference"/>
    <w:basedOn w:val="Fuentedeprrafopredeter"/>
    <w:unhideWhenUsed w:val="1"/>
    <w:rsid w:val="00E206DF"/>
    <w:rPr>
      <w:vertAlign w:val="superscript"/>
    </w:rPr>
  </w:style>
  <w:style w:type="paragraph" w:styleId="Prrafodelista">
    <w:name w:val="List Paragraph"/>
    <w:basedOn w:val="Normal"/>
    <w:link w:val="PrrafodelistaCar"/>
    <w:uiPriority w:val="34"/>
    <w:unhideWhenUsed w:val="1"/>
    <w:qFormat w:val="1"/>
    <w:rsid w:val="00833E13"/>
    <w:pPr>
      <w:spacing w:after="160" w:before="40" w:line="288" w:lineRule="auto"/>
      <w:ind w:left="720"/>
      <w:contextualSpacing w:val="1"/>
    </w:pPr>
    <w:rPr>
      <w:rFonts w:asciiTheme="minorHAnsi" w:cstheme="minorBidi" w:eastAsiaTheme="minorHAnsi" w:hAnsiTheme="minorHAnsi"/>
      <w:color w:val="595959" w:themeColor="text1" w:themeTint="0000A6"/>
      <w:kern w:val="20"/>
      <w:lang w:eastAsia="ja-JP" w:val="en-US"/>
    </w:rPr>
  </w:style>
  <w:style w:type="character" w:styleId="PrrafodelistaCar" w:customStyle="1">
    <w:name w:val="Párrafo de lista Car"/>
    <w:link w:val="Prrafodelista"/>
    <w:uiPriority w:val="34"/>
    <w:rsid w:val="00833E13"/>
    <w:rPr>
      <w:color w:val="595959" w:themeColor="text1" w:themeTint="0000A6"/>
      <w:kern w:val="20"/>
      <w:sz w:val="20"/>
      <w:szCs w:val="20"/>
      <w:lang w:eastAsia="ja-JP" w:val="en-US"/>
    </w:rPr>
  </w:style>
  <w:style w:type="paragraph" w:styleId="Default" w:customStyle="1">
    <w:name w:val="Default"/>
    <w:rsid w:val="00155960"/>
    <w:pPr>
      <w:autoSpaceDE w:val="0"/>
      <w:autoSpaceDN w:val="0"/>
      <w:adjustRightInd w:val="0"/>
      <w:spacing w:after="0" w:line="240" w:lineRule="auto"/>
    </w:pPr>
    <w:rPr>
      <w:rFonts w:ascii="Times New Roman" w:cs="Times New Roman" w:eastAsia="Times New Roman" w:hAnsi="Times New Roman"/>
      <w:color w:val="000000"/>
      <w:sz w:val="24"/>
      <w:szCs w:val="24"/>
      <w:lang w:eastAsia="es-ES" w:val="es-ES"/>
    </w:rPr>
  </w:style>
  <w:style w:type="paragraph" w:styleId="Asuntodelcomentario">
    <w:name w:val="annotation subject"/>
    <w:basedOn w:val="Textocomentario"/>
    <w:next w:val="Textocomentario"/>
    <w:link w:val="AsuntodelcomentarioCar"/>
    <w:uiPriority w:val="99"/>
    <w:semiHidden w:val="1"/>
    <w:unhideWhenUsed w:val="1"/>
    <w:rsid w:val="00334FAC"/>
    <w:pPr>
      <w:spacing w:after="0"/>
    </w:pPr>
    <w:rPr>
      <w:rFonts w:ascii="Times New Roman" w:cs="Times New Roman" w:eastAsia="Times New Roman" w:hAnsi="Times New Roman"/>
      <w:b w:val="1"/>
      <w:bCs w:val="1"/>
      <w:lang w:eastAsia="es-ES" w:val="es-ES"/>
    </w:rPr>
  </w:style>
  <w:style w:type="character" w:styleId="AsuntodelcomentarioCar" w:customStyle="1">
    <w:name w:val="Asunto del comentario Car"/>
    <w:basedOn w:val="TextocomentarioCar"/>
    <w:link w:val="Asuntodelcomentario"/>
    <w:uiPriority w:val="99"/>
    <w:semiHidden w:val="1"/>
    <w:rsid w:val="00334FAC"/>
    <w:rPr>
      <w:rFonts w:ascii="Times New Roman" w:cs="Times New Roman" w:eastAsia="Times New Roman" w:hAnsi="Times New Roman"/>
      <w:b w:val="1"/>
      <w:bCs w:val="1"/>
      <w:sz w:val="20"/>
      <w:szCs w:val="20"/>
      <w:lang w:eastAsia="es-ES" w:val="es-ES"/>
    </w:rPr>
  </w:style>
  <w:style w:type="paragraph" w:styleId="Revisin">
    <w:name w:val="Revision"/>
    <w:hidden w:val="1"/>
    <w:uiPriority w:val="99"/>
    <w:semiHidden w:val="1"/>
    <w:rsid w:val="00444852"/>
    <w:pPr>
      <w:spacing w:after="0" w:line="240" w:lineRule="auto"/>
    </w:pPr>
    <w:rPr>
      <w:rFonts w:ascii="Times New Roman" w:cs="Times New Roman" w:eastAsia="Times New Roman" w:hAnsi="Times New Roman"/>
      <w:sz w:val="20"/>
      <w:szCs w:val="20"/>
      <w:lang w:eastAsia="es-ES" w:val="es-ES"/>
    </w:rPr>
  </w:style>
  <w:style w:type="table" w:styleId="Tablaconcuadrculaclara">
    <w:name w:val="Grid Table Light"/>
    <w:basedOn w:val="Tablanormal"/>
    <w:uiPriority w:val="99"/>
    <w:rsid w:val="002D7C74"/>
    <w:pPr>
      <w:spacing w:after="0" w:line="240" w:lineRule="auto"/>
    </w:pPr>
    <w:rPr>
      <w:sz w:val="24"/>
      <w:szCs w:val="24"/>
    </w:r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character" w:styleId="normaltextrun" w:customStyle="1">
    <w:name w:val="normaltextrun"/>
    <w:basedOn w:val="Fuentedeprrafopredeter"/>
    <w:rsid w:val="00CC7D01"/>
  </w:style>
  <w:style w:type="character" w:styleId="eop" w:customStyle="1">
    <w:name w:val="eop"/>
    <w:basedOn w:val="Fuentedeprrafopredeter"/>
    <w:rsid w:val="00CC7D01"/>
  </w:style>
  <w:style w:type="character" w:styleId="Hipervnculo">
    <w:name w:val="Hyperlink"/>
    <w:basedOn w:val="Fuentedeprrafopredeter"/>
    <w:uiPriority w:val="99"/>
    <w:semiHidden w:val="1"/>
    <w:unhideWhenUsed w:val="1"/>
    <w:rsid w:val="00DE63DA"/>
    <w:rPr>
      <w:color w:val="0000ff"/>
      <w:u w:val="single"/>
    </w:rPr>
  </w:style>
  <w:style w:type="character" w:styleId="TtuloCar" w:customStyle="1">
    <w:name w:val="Título Car"/>
    <w:basedOn w:val="Fuentedeprrafopredeter"/>
    <w:link w:val="Ttulo"/>
    <w:uiPriority w:val="10"/>
    <w:rsid w:val="008746F8"/>
    <w:rPr>
      <w:rFonts w:asciiTheme="majorHAnsi" w:cstheme="majorBidi" w:eastAsiaTheme="majorEastAsia" w:hAnsiTheme="majorHAnsi"/>
      <w:spacing w:val="-10"/>
      <w:kern w:val="28"/>
      <w:sz w:val="56"/>
      <w:szCs w:val="5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3">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4">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pPr>
      <w:spacing w:after="0" w:line="240" w:lineRule="auto"/>
    </w:pPr>
    <w:rPr>
      <w:sz w:val="24"/>
      <w:szCs w:val="24"/>
    </w:rPr>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cJpC6yBeHe2Q2sGxnKHFS65E22Q==">CgMxLjA4AHIhMTE0YVJuT3RTeEE5b0pYR0paZWFvd1JsV05iRTdUOXh2</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2022-08-25T15:56:00Z</dcterms:created>
  <dc:creator>Maria Cristina Plaza M.</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