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C00" w:rsidRDefault="00D55274" w:rsidP="00FA13E3">
      <w:pPr>
        <w:pStyle w:val="Heading1"/>
        <w:spacing w:after="240" w:line="360" w:lineRule="auto"/>
      </w:pPr>
      <w:r>
        <w:t>Module -1 (Fundamentals of Python</w:t>
      </w:r>
      <w:r w:rsidR="0022477E" w:rsidRPr="0022477E">
        <w:t>)</w:t>
      </w:r>
    </w:p>
    <w:p w:rsidR="0022477E" w:rsidRDefault="00D55274" w:rsidP="00D55274">
      <w:pPr>
        <w:pStyle w:val="Heading2"/>
        <w:spacing w:after="240"/>
      </w:pPr>
      <w:r w:rsidRPr="00D55274">
        <w:t>How memory is managed in Python?</w:t>
      </w:r>
    </w:p>
    <w:p w:rsidR="00615830" w:rsidRDefault="00D55274" w:rsidP="00D55274">
      <w:pPr>
        <w:spacing w:after="240" w:line="240" w:lineRule="auto"/>
        <w:rPr>
          <w:rFonts w:cs="Times New Roman"/>
          <w:szCs w:val="24"/>
        </w:rPr>
      </w:pPr>
      <w:r w:rsidRPr="00D55274">
        <w:rPr>
          <w:rFonts w:cs="Times New Roman"/>
          <w:szCs w:val="24"/>
        </w:rPr>
        <w:t xml:space="preserve">All Python objects and data structures are stored in a private heap, which </w:t>
      </w:r>
      <w:proofErr w:type="gramStart"/>
      <w:r w:rsidRPr="00D55274">
        <w:rPr>
          <w:rFonts w:cs="Times New Roman"/>
          <w:szCs w:val="24"/>
        </w:rPr>
        <w:t>is used</w:t>
      </w:r>
      <w:proofErr w:type="gramEnd"/>
      <w:r w:rsidRPr="00D55274">
        <w:rPr>
          <w:rFonts w:cs="Times New Roman"/>
          <w:szCs w:val="24"/>
        </w:rPr>
        <w:t xml:space="preserve"> for memory management. Internally, the Python memory manager is responsible for managing this private heap. A variety of dynamic storage management issues, including sharing, segmentation, </w:t>
      </w:r>
      <w:proofErr w:type="spellStart"/>
      <w:r w:rsidRPr="00D55274">
        <w:rPr>
          <w:rFonts w:cs="Times New Roman"/>
          <w:szCs w:val="24"/>
        </w:rPr>
        <w:t>preallocation</w:t>
      </w:r>
      <w:proofErr w:type="spellEnd"/>
      <w:r w:rsidRPr="00D55274">
        <w:rPr>
          <w:rFonts w:cs="Times New Roman"/>
          <w:szCs w:val="24"/>
        </w:rPr>
        <w:t xml:space="preserve">, and caching, </w:t>
      </w:r>
      <w:proofErr w:type="gramStart"/>
      <w:r w:rsidRPr="00D55274">
        <w:rPr>
          <w:rFonts w:cs="Times New Roman"/>
          <w:szCs w:val="24"/>
        </w:rPr>
        <w:t>are handled</w:t>
      </w:r>
      <w:proofErr w:type="gramEnd"/>
      <w:r w:rsidRPr="00D55274">
        <w:rPr>
          <w:rFonts w:cs="Times New Roman"/>
          <w:szCs w:val="24"/>
        </w:rPr>
        <w:t xml:space="preserve"> by various components of the Python memory manage</w:t>
      </w:r>
      <w:r>
        <w:rPr>
          <w:rFonts w:cs="Times New Roman"/>
          <w:szCs w:val="24"/>
        </w:rPr>
        <w:t>r.</w:t>
      </w:r>
    </w:p>
    <w:p w:rsidR="00783FCB" w:rsidRDefault="00783FCB" w:rsidP="00D55274">
      <w:pPr>
        <w:spacing w:after="240" w:line="240" w:lineRule="auto"/>
        <w:rPr>
          <w:rFonts w:cs="Times New Roman"/>
          <w:szCs w:val="24"/>
        </w:rPr>
      </w:pPr>
      <w:r w:rsidRPr="00783FCB">
        <w:rPr>
          <w:rFonts w:cs="Times New Roman"/>
          <w:szCs w:val="24"/>
        </w:rPr>
        <w:t>At the most fundamental level, a raw memory allocator works with the operating system's memory management to make sure there is enough space in the private heap to store all Python-related data. In addition to the raw memory allocator, a number of object-specific allocators work on the same heap and apply various memory management strategies according to the unique characteristics of each type of object.</w:t>
      </w:r>
    </w:p>
    <w:p w:rsidR="00C400AF" w:rsidRDefault="00860892" w:rsidP="00615830">
      <w:pPr>
        <w:spacing w:after="240" w:line="240" w:lineRule="auto"/>
        <w:rPr>
          <w:rFonts w:cs="Times New Roman"/>
          <w:szCs w:val="24"/>
        </w:rPr>
      </w:pPr>
      <w:r w:rsidRPr="00860892">
        <w:rPr>
          <w:rFonts w:cs="Times New Roman"/>
          <w:szCs w:val="24"/>
        </w:rPr>
        <w:t xml:space="preserve">For example, integer objects </w:t>
      </w:r>
      <w:proofErr w:type="gramStart"/>
      <w:r w:rsidRPr="00860892">
        <w:rPr>
          <w:rFonts w:cs="Times New Roman"/>
          <w:szCs w:val="24"/>
        </w:rPr>
        <w:t>are managed</w:t>
      </w:r>
      <w:proofErr w:type="gramEnd"/>
      <w:r w:rsidRPr="00860892">
        <w:rPr>
          <w:rFonts w:cs="Times New Roman"/>
          <w:szCs w:val="24"/>
        </w:rPr>
        <w:t xml:space="preserve"> differently within the heap than strings, tuples or dictionaries because integers imply different storage requirements and speed/space tradeoffs. The Python memory manager thus delegates some of the work to the object-specific allocators, but ensures that the latter operate within the bounds of the private heap.</w:t>
      </w:r>
      <w:r>
        <w:rPr>
          <w:rFonts w:cs="Times New Roman"/>
          <w:szCs w:val="24"/>
        </w:rPr>
        <w:t xml:space="preserve"> </w:t>
      </w:r>
      <w:r w:rsidRPr="00860892">
        <w:rPr>
          <w:rFonts w:cs="Times New Roman"/>
          <w:szCs w:val="24"/>
        </w:rPr>
        <w:t>Even though users frequently change object references to memory blocks inside that heap, it is crucial to realize that the Python heap is managed by the interpreter itself and that the user has no influence over it. The Python memory manager uses the Python/C API functions specified in this article to allocate heap space on demand for Python objects and other internal buffers.</w:t>
      </w:r>
    </w:p>
    <w:p w:rsidR="00860892" w:rsidRDefault="00860892" w:rsidP="00615830">
      <w:pPr>
        <w:spacing w:after="240" w:line="240" w:lineRule="auto"/>
        <w:rPr>
          <w:rFonts w:cs="Times New Roman"/>
          <w:szCs w:val="24"/>
        </w:rPr>
      </w:pPr>
      <w:r w:rsidRPr="00860892">
        <w:rPr>
          <w:rFonts w:cs="Times New Roman"/>
          <w:szCs w:val="24"/>
        </w:rPr>
        <w:t xml:space="preserve">Writers of extension code should never attempt to use the </w:t>
      </w:r>
      <w:proofErr w:type="spellStart"/>
      <w:proofErr w:type="gramStart"/>
      <w:r w:rsidRPr="00860892">
        <w:rPr>
          <w:rFonts w:cs="Times New Roman"/>
          <w:szCs w:val="24"/>
        </w:rPr>
        <w:t>malloc</w:t>
      </w:r>
      <w:proofErr w:type="spellEnd"/>
      <w:r w:rsidRPr="00860892">
        <w:rPr>
          <w:rFonts w:cs="Times New Roman"/>
          <w:szCs w:val="24"/>
        </w:rPr>
        <w:t>(</w:t>
      </w:r>
      <w:proofErr w:type="gramEnd"/>
      <w:r w:rsidRPr="00860892">
        <w:rPr>
          <w:rFonts w:cs="Times New Roman"/>
          <w:szCs w:val="24"/>
        </w:rPr>
        <w:t xml:space="preserve">), </w:t>
      </w:r>
      <w:proofErr w:type="spellStart"/>
      <w:r w:rsidRPr="00860892">
        <w:rPr>
          <w:rFonts w:cs="Times New Roman"/>
          <w:szCs w:val="24"/>
        </w:rPr>
        <w:t>calloc</w:t>
      </w:r>
      <w:proofErr w:type="spellEnd"/>
      <w:r w:rsidRPr="00860892">
        <w:rPr>
          <w:rFonts w:cs="Times New Roman"/>
          <w:szCs w:val="24"/>
        </w:rPr>
        <w:t xml:space="preserve">(), </w:t>
      </w:r>
      <w:proofErr w:type="spellStart"/>
      <w:r w:rsidRPr="00860892">
        <w:rPr>
          <w:rFonts w:cs="Times New Roman"/>
          <w:szCs w:val="24"/>
        </w:rPr>
        <w:t>realloc</w:t>
      </w:r>
      <w:proofErr w:type="spellEnd"/>
      <w:r w:rsidRPr="00860892">
        <w:rPr>
          <w:rFonts w:cs="Times New Roman"/>
          <w:szCs w:val="24"/>
        </w:rPr>
        <w:t xml:space="preserve">(), and free() functions supplied by the C library to interact with Python objects in order to prevent memory corruption. </w:t>
      </w:r>
      <w:proofErr w:type="gramStart"/>
      <w:r w:rsidRPr="00860892">
        <w:rPr>
          <w:rFonts w:cs="Times New Roman"/>
          <w:szCs w:val="24"/>
        </w:rPr>
        <w:t>Due to the fact that</w:t>
      </w:r>
      <w:proofErr w:type="gramEnd"/>
      <w:r w:rsidRPr="00860892">
        <w:rPr>
          <w:rFonts w:cs="Times New Roman"/>
          <w:szCs w:val="24"/>
        </w:rPr>
        <w:t xml:space="preserve"> they use distinct heaps and implement different algorithms, this will lead to mixed calls between the Python memory management and the C allocator, which will have deadly repercussions. However, using the C library allocator, one can securely allocate and release memory blocks for personal use.</w:t>
      </w:r>
    </w:p>
    <w:p w:rsidR="0088637D" w:rsidRDefault="0088637D" w:rsidP="004638D9">
      <w:pPr>
        <w:pStyle w:val="Heading2"/>
        <w:spacing w:after="240"/>
      </w:pPr>
      <w:r w:rsidRPr="0088637D">
        <w:t>What is the purpose continue statement in python?</w:t>
      </w:r>
    </w:p>
    <w:p w:rsidR="0088637D" w:rsidRDefault="008C033B" w:rsidP="004638D9">
      <w:pPr>
        <w:spacing w:after="240"/>
      </w:pPr>
      <w:r w:rsidRPr="008C033B">
        <w:t>Python Continue Statement skips the execution of the program block after the continue statement and forces the control to start the next iteration.</w:t>
      </w:r>
      <w:r>
        <w:t xml:space="preserve"> </w:t>
      </w:r>
      <w:r w:rsidRPr="008C033B">
        <w:t xml:space="preserve">When the continue statement is executed in the loop, the code inside the loop that comes after the continue statement will be skipped for the current iteration and the next iteration of the loop will start. This </w:t>
      </w:r>
      <w:proofErr w:type="gramStart"/>
      <w:r w:rsidRPr="008C033B">
        <w:t>is a loop control statement that</w:t>
      </w:r>
      <w:proofErr w:type="gramEnd"/>
      <w:r w:rsidRPr="008C033B">
        <w:t xml:space="preserve"> forces to execute the next iteration of the loop while skipping the rest of the code inside the loop for the current iteration only.</w:t>
      </w:r>
    </w:p>
    <w:p w:rsidR="004638D9" w:rsidRDefault="004638D9" w:rsidP="00796AE4">
      <w:pPr>
        <w:spacing w:before="240"/>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5400675</wp:posOffset>
                </wp:positionH>
                <wp:positionV relativeFrom="paragraph">
                  <wp:posOffset>3248025</wp:posOffset>
                </wp:positionV>
                <wp:extent cx="400050" cy="228600"/>
                <wp:effectExtent l="0" t="0" r="0" b="0"/>
                <wp:wrapNone/>
                <wp:docPr id="4" name="Rectangle 4"/>
                <wp:cNvGraphicFramePr/>
                <a:graphic xmlns:a="http://schemas.openxmlformats.org/drawingml/2006/main">
                  <a:graphicData uri="http://schemas.microsoft.com/office/word/2010/wordprocessingShape">
                    <wps:wsp>
                      <wps:cNvSpPr/>
                      <wps:spPr>
                        <a:xfrm>
                          <a:off x="0" y="0"/>
                          <a:ext cx="400050" cy="2286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E7E6D9" id="Rectangle 4" o:spid="_x0000_s1026" style="position:absolute;margin-left:425.25pt;margin-top:255.75pt;width:31.5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" fillcolor="white [3212]" stroked="f" strokeweight="1pt"/>
            </w:pict>
          </mc:Fallback>
        </mc:AlternateContent>
      </w:r>
      <w:r>
        <w:rPr>
          <w:noProof/>
        </w:rPr>
        <w:drawing>
          <wp:inline distT="0" distB="0" distL="0" distR="0">
            <wp:extent cx="5943600" cy="3654616"/>
            <wp:effectExtent l="0" t="0" r="0" b="3175"/>
            <wp:docPr id="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54616"/>
                    </a:xfrm>
                    <a:prstGeom prst="rect">
                      <a:avLst/>
                    </a:prstGeom>
                    <a:noFill/>
                    <a:ln>
                      <a:noFill/>
                    </a:ln>
                  </pic:spPr>
                </pic:pic>
              </a:graphicData>
            </a:graphic>
          </wp:inline>
        </w:drawing>
      </w:r>
    </w:p>
    <w:p w:rsidR="007122A0" w:rsidRDefault="00014239" w:rsidP="0045365F">
      <w:pPr>
        <w:pStyle w:val="Heading2"/>
        <w:spacing w:before="240" w:after="240"/>
      </w:pPr>
      <w:r w:rsidRPr="00014239">
        <w:t xml:space="preserve">What are negative indexes and why </w:t>
      </w:r>
      <w:proofErr w:type="gramStart"/>
      <w:r w:rsidRPr="00014239">
        <w:t>are they used</w:t>
      </w:r>
      <w:proofErr w:type="gramEnd"/>
      <w:r w:rsidRPr="00014239">
        <w:t>?</w:t>
      </w:r>
    </w:p>
    <w:p w:rsidR="00014239" w:rsidRDefault="0045365F" w:rsidP="0045365F">
      <w:pPr>
        <w:spacing w:after="240"/>
      </w:pPr>
      <w:r w:rsidRPr="0045365F">
        <w:t>The act of indexing from the end of the list with indexing starting at -1, i.e., -1 gives the last element of the list, -2 gives the second last member of the list, and so on, is known as negative indexing.</w:t>
      </w:r>
    </w:p>
    <w:p w:rsidR="0045365F" w:rsidRPr="00014239" w:rsidRDefault="0045365F" w:rsidP="00014239">
      <w:r w:rsidRPr="0045365F">
        <w:t xml:space="preserve">Negative indexing </w:t>
      </w:r>
      <w:proofErr w:type="gramStart"/>
      <w:r w:rsidRPr="0045365F">
        <w:t>can be used</w:t>
      </w:r>
      <w:proofErr w:type="gramEnd"/>
      <w:r w:rsidRPr="0045365F">
        <w:t xml:space="preserve"> to show or use data from the list's end, as well as to reverse a number or text without the need for additional operations.</w:t>
      </w:r>
      <w:bookmarkStart w:id="0" w:name="_GoBack"/>
      <w:bookmarkEnd w:id="0"/>
    </w:p>
    <w:sectPr w:rsidR="0045365F" w:rsidRPr="00014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F2CBB"/>
    <w:multiLevelType w:val="hybridMultilevel"/>
    <w:tmpl w:val="5B0C3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31817"/>
    <w:multiLevelType w:val="hybridMultilevel"/>
    <w:tmpl w:val="E7E02B9A"/>
    <w:lvl w:ilvl="0" w:tplc="12464F1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973122"/>
    <w:multiLevelType w:val="hybridMultilevel"/>
    <w:tmpl w:val="2FE6E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EE28D3"/>
    <w:multiLevelType w:val="hybridMultilevel"/>
    <w:tmpl w:val="CFE86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267"/>
    <w:rsid w:val="00014239"/>
    <w:rsid w:val="00094205"/>
    <w:rsid w:val="000A5429"/>
    <w:rsid w:val="00101860"/>
    <w:rsid w:val="00122491"/>
    <w:rsid w:val="001F7D14"/>
    <w:rsid w:val="00215867"/>
    <w:rsid w:val="0022477E"/>
    <w:rsid w:val="00226AF7"/>
    <w:rsid w:val="003B5AE9"/>
    <w:rsid w:val="003D2259"/>
    <w:rsid w:val="00414C26"/>
    <w:rsid w:val="0045365F"/>
    <w:rsid w:val="004638D9"/>
    <w:rsid w:val="004B10E4"/>
    <w:rsid w:val="004B4314"/>
    <w:rsid w:val="004F5B77"/>
    <w:rsid w:val="00615830"/>
    <w:rsid w:val="007122A0"/>
    <w:rsid w:val="00783FCB"/>
    <w:rsid w:val="00796AE4"/>
    <w:rsid w:val="00860892"/>
    <w:rsid w:val="0088637D"/>
    <w:rsid w:val="008A7465"/>
    <w:rsid w:val="008B2C8B"/>
    <w:rsid w:val="008C033B"/>
    <w:rsid w:val="009E6C9A"/>
    <w:rsid w:val="00B26406"/>
    <w:rsid w:val="00B83267"/>
    <w:rsid w:val="00BF6C9B"/>
    <w:rsid w:val="00C245CD"/>
    <w:rsid w:val="00C400AF"/>
    <w:rsid w:val="00C42C23"/>
    <w:rsid w:val="00CB6DD5"/>
    <w:rsid w:val="00D55274"/>
    <w:rsid w:val="00D93A66"/>
    <w:rsid w:val="00DF62C9"/>
    <w:rsid w:val="00E93D97"/>
    <w:rsid w:val="00F43384"/>
    <w:rsid w:val="00F81BA8"/>
    <w:rsid w:val="00FA1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B7023"/>
  <w15:chartTrackingRefBased/>
  <w15:docId w15:val="{282C0D38-92DF-4480-ADD8-0A85EB609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830"/>
    <w:pPr>
      <w:jc w:val="both"/>
    </w:pPr>
    <w:rPr>
      <w:rFonts w:ascii="Times New Roman" w:hAnsi="Times New Roman"/>
      <w:sz w:val="24"/>
    </w:rPr>
  </w:style>
  <w:style w:type="paragraph" w:styleId="Heading1">
    <w:name w:val="heading 1"/>
    <w:basedOn w:val="Normal"/>
    <w:next w:val="Normal"/>
    <w:link w:val="Heading1Char"/>
    <w:autoRedefine/>
    <w:uiPriority w:val="9"/>
    <w:qFormat/>
    <w:rsid w:val="0022477E"/>
    <w:pPr>
      <w:keepNext/>
      <w:keepLines/>
      <w:spacing w:before="240" w:after="0" w:line="240" w:lineRule="auto"/>
      <w:jc w:val="center"/>
      <w:outlineLvl w:val="0"/>
    </w:pPr>
    <w:rPr>
      <w:rFonts w:eastAsiaTheme="majorEastAsia" w:cstheme="majorBidi"/>
      <w:b/>
      <w:sz w:val="48"/>
      <w:szCs w:val="48"/>
      <w:u w:val="single"/>
    </w:rPr>
  </w:style>
  <w:style w:type="paragraph" w:styleId="Heading2">
    <w:name w:val="heading 2"/>
    <w:basedOn w:val="Normal"/>
    <w:next w:val="Normal"/>
    <w:link w:val="Heading2Char"/>
    <w:autoRedefine/>
    <w:uiPriority w:val="9"/>
    <w:unhideWhenUsed/>
    <w:qFormat/>
    <w:rsid w:val="0022477E"/>
    <w:pPr>
      <w:keepNext/>
      <w:keepLines/>
      <w:numPr>
        <w:numId w:val="3"/>
      </w:numPr>
      <w:spacing w:before="40" w:after="0"/>
      <w:outlineLvl w:val="1"/>
    </w:pPr>
    <w:rPr>
      <w:rFonts w:eastAsiaTheme="majorEastAsia"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77E"/>
    <w:rPr>
      <w:rFonts w:ascii="Times New Roman" w:eastAsiaTheme="majorEastAsia" w:hAnsi="Times New Roman" w:cstheme="majorBidi"/>
      <w:b/>
      <w:sz w:val="48"/>
      <w:szCs w:val="48"/>
      <w:u w:val="single"/>
    </w:rPr>
  </w:style>
  <w:style w:type="paragraph" w:styleId="ListParagraph">
    <w:name w:val="List Paragraph"/>
    <w:basedOn w:val="Normal"/>
    <w:uiPriority w:val="34"/>
    <w:qFormat/>
    <w:rsid w:val="0022477E"/>
    <w:pPr>
      <w:ind w:left="720"/>
      <w:contextualSpacing/>
    </w:pPr>
  </w:style>
  <w:style w:type="character" w:customStyle="1" w:styleId="Heading2Char">
    <w:name w:val="Heading 2 Char"/>
    <w:basedOn w:val="DefaultParagraphFont"/>
    <w:link w:val="Heading2"/>
    <w:uiPriority w:val="9"/>
    <w:rsid w:val="0022477E"/>
    <w:rPr>
      <w:rFonts w:ascii="Times New Roman" w:eastAsiaTheme="majorEastAsia" w:hAnsi="Times New Roman" w:cstheme="majorBidi"/>
      <w:b/>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42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27</cp:revision>
  <cp:lastPrinted>2023-08-06T07:42:00Z</cp:lastPrinted>
  <dcterms:created xsi:type="dcterms:W3CDTF">2023-08-06T06:53:00Z</dcterms:created>
  <dcterms:modified xsi:type="dcterms:W3CDTF">2023-08-13T12:45:00Z</dcterms:modified>
</cp:coreProperties>
</file>