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12.gif" ContentType="image/gif"/>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pPr>
      <w:r>
        <w:rPr>
          <w:rFonts w:cs="Times New Roman" w:ascii="Times New Roman" w:hAnsi="Times New Roman"/>
          <w:b/>
          <w:bCs/>
        </w:rPr>
        <w:t>Гибкая методология разработки</w:t>
      </w:r>
      <w:r>
        <w:rPr>
          <w:rFonts w:cs="Times New Roman" w:ascii="Times New Roman" w:hAnsi="Times New Roman"/>
        </w:rPr>
        <w:t xml:space="preserve"> (</w:t>
      </w:r>
      <w:hyperlink r:id="rId2">
        <w:r>
          <w:rPr>
            <w:rStyle w:val="Style11"/>
            <w:rFonts w:cs="Times New Roman" w:ascii="Times New Roman" w:hAnsi="Times New Roman"/>
          </w:rPr>
          <w:t>англ.</w:t>
        </w:r>
      </w:hyperlink>
      <w:r>
        <w:rPr>
          <w:rFonts w:cs="Times New Roman" w:ascii="Times New Roman" w:hAnsi="Times New Roman"/>
        </w:rPr>
        <w:t> </w:t>
      </w:r>
      <w:r>
        <w:rPr>
          <w:rFonts w:cs="Times New Roman" w:ascii="Times New Roman" w:hAnsi="Times New Roman"/>
          <w:i/>
          <w:iCs/>
          <w:lang w:val="en"/>
        </w:rPr>
        <w:t>Agile</w:t>
      </w:r>
      <w:r>
        <w:rPr>
          <w:rFonts w:cs="Times New Roman" w:ascii="Times New Roman" w:hAnsi="Times New Roman"/>
          <w:i/>
          <w:iCs/>
        </w:rPr>
        <w:t xml:space="preserve"> </w:t>
      </w:r>
      <w:r>
        <w:rPr>
          <w:rFonts w:cs="Times New Roman" w:ascii="Times New Roman" w:hAnsi="Times New Roman"/>
          <w:i/>
          <w:iCs/>
          <w:lang w:val="en"/>
        </w:rPr>
        <w:t>software</w:t>
      </w:r>
      <w:r>
        <w:rPr>
          <w:rFonts w:cs="Times New Roman" w:ascii="Times New Roman" w:hAnsi="Times New Roman"/>
          <w:i/>
          <w:iCs/>
        </w:rPr>
        <w:t xml:space="preserve"> </w:t>
      </w:r>
      <w:r>
        <w:rPr>
          <w:rFonts w:cs="Times New Roman" w:ascii="Times New Roman" w:hAnsi="Times New Roman"/>
          <w:i/>
          <w:iCs/>
          <w:lang w:val="en"/>
        </w:rPr>
        <w:t>development</w:t>
      </w:r>
      <w:r>
        <w:rPr>
          <w:rFonts w:cs="Times New Roman" w:ascii="Times New Roman" w:hAnsi="Times New Roman"/>
        </w:rPr>
        <w:t xml:space="preserve">, </w:t>
      </w:r>
      <w:r>
        <w:rPr>
          <w:rFonts w:cs="Times New Roman" w:ascii="Times New Roman" w:hAnsi="Times New Roman"/>
          <w:i/>
          <w:iCs/>
        </w:rPr>
        <w:t>agile-методы</w:t>
      </w:r>
      <w:r>
        <w:rPr>
          <w:rFonts w:cs="Times New Roman" w:ascii="Times New Roman" w:hAnsi="Times New Roman"/>
        </w:rPr>
        <w:t xml:space="preserve">) — серия подходов к </w:t>
      </w:r>
      <w:hyperlink r:id="rId3">
        <w:r>
          <w:rPr>
            <w:rStyle w:val="Style11"/>
            <w:rFonts w:cs="Times New Roman" w:ascii="Times New Roman" w:hAnsi="Times New Roman"/>
          </w:rPr>
          <w:t>разработке программного обеспечения</w:t>
        </w:r>
      </w:hyperlink>
      <w:r>
        <w:rPr>
          <w:rFonts w:cs="Times New Roman" w:ascii="Times New Roman" w:hAnsi="Times New Roman"/>
        </w:rPr>
        <w:t>, ориентированных на использование итеративной разработки, динамическое формирование требований и обеспечение их реализации в результате постоянного взаимодействия внутри самоорганизующихся рабочих групп, состоящих из специалистов различного профиля</w:t>
      </w:r>
      <w:r>
        <w:fldChar w:fldCharType="begin"/>
      </w:r>
      <w:r>
        <w:instrText> HYPERLINK "https://ru.wikipedia.org/wiki/Гибкая_методология_разработки" \l "cite_note-1"</w:instrText>
      </w:r>
      <w:r>
        <w:fldChar w:fldCharType="separate"/>
      </w:r>
      <w:r>
        <w:rPr>
          <w:rStyle w:val="Style11"/>
          <w:rFonts w:cs="Times New Roman" w:ascii="Times New Roman" w:hAnsi="Times New Roman"/>
          <w:vertAlign w:val="superscript"/>
        </w:rPr>
        <w:t>[1]</w:t>
      </w:r>
      <w:r>
        <w:fldChar w:fldCharType="end"/>
      </w:r>
      <w:r>
        <w:rPr>
          <w:rFonts w:cs="Times New Roman" w:ascii="Times New Roman" w:hAnsi="Times New Roman"/>
        </w:rPr>
        <w:t>.</w:t>
      </w:r>
    </w:p>
    <w:p>
      <w:pPr>
        <w:pStyle w:val="Normal"/>
        <w:spacing w:lineRule="auto" w:line="240" w:beforeAutospacing="1" w:afterAutospacing="1"/>
        <w:rPr/>
      </w:pPr>
      <w:r>
        <w:rPr>
          <w:rFonts w:cs="Times New Roman" w:ascii="Times New Roman" w:hAnsi="Times New Roman"/>
        </w:rPr>
        <w:t xml:space="preserve">Существует несколько методик, относящихся к классу гибких методологий разработки, в частности </w:t>
      </w:r>
      <w:hyperlink r:id="rId4">
        <w:r>
          <w:rPr>
            <w:rStyle w:val="Style11"/>
            <w:rFonts w:cs="Times New Roman" w:ascii="Times New Roman" w:hAnsi="Times New Roman"/>
          </w:rPr>
          <w:t>экстремальное программирование</w:t>
        </w:r>
      </w:hyperlink>
      <w:r>
        <w:rPr>
          <w:rFonts w:cs="Times New Roman" w:ascii="Times New Roman" w:hAnsi="Times New Roman"/>
        </w:rPr>
        <w:t xml:space="preserve">, </w:t>
      </w:r>
      <w:hyperlink r:id="rId5">
        <w:r>
          <w:rPr>
            <w:rStyle w:val="Style11"/>
            <w:rFonts w:cs="Times New Roman" w:ascii="Times New Roman" w:hAnsi="Times New Roman"/>
          </w:rPr>
          <w:t>Scrum</w:t>
        </w:r>
      </w:hyperlink>
      <w:r>
        <w:rPr>
          <w:rFonts w:cs="Times New Roman" w:ascii="Times New Roman" w:hAnsi="Times New Roman"/>
        </w:rPr>
        <w:t xml:space="preserve">, </w:t>
      </w:r>
      <w:hyperlink r:id="rId6">
        <w:r>
          <w:rPr>
            <w:rStyle w:val="Style11"/>
            <w:rFonts w:cs="Times New Roman" w:ascii="Times New Roman" w:hAnsi="Times New Roman"/>
          </w:rPr>
          <w:t>FDD</w:t>
        </w:r>
      </w:hyperlink>
      <w:r>
        <w:rPr>
          <w:rFonts w:cs="Times New Roman" w:ascii="Times New Roman" w:hAnsi="Times New Roman"/>
        </w:rPr>
        <w:t>.</w:t>
      </w:r>
    </w:p>
    <w:p>
      <w:pPr>
        <w:pStyle w:val="Normal"/>
        <w:spacing w:lineRule="auto" w:line="240" w:beforeAutospacing="1" w:afterAutospacing="1"/>
        <w:rPr>
          <w:rFonts w:ascii="Times New Roman" w:hAnsi="Times New Roman" w:eastAsia="Times New Roman" w:cs="Times New Roman"/>
          <w:sz w:val="24"/>
          <w:szCs w:val="24"/>
          <w:lang w:eastAsia="ru-RU"/>
        </w:rPr>
      </w:pPr>
      <w:r>
        <w:rPr>
          <w:rFonts w:cs="Times New Roman" w:ascii="Times New Roman" w:hAnsi="Times New Roman"/>
          <w:b/>
          <w:bCs/>
        </w:rPr>
        <w:t>Feature driven development</w:t>
      </w:r>
      <w:r>
        <w:rPr>
          <w:rFonts w:cs="Times New Roman" w:ascii="Times New Roman" w:hAnsi="Times New Roman"/>
        </w:rPr>
        <w:t xml:space="preserve"> (</w:t>
      </w:r>
      <w:r>
        <w:rPr>
          <w:rFonts w:cs="Times New Roman" w:ascii="Times New Roman" w:hAnsi="Times New Roman"/>
          <w:b/>
          <w:bCs/>
        </w:rPr>
        <w:t>FDD</w:t>
      </w:r>
      <w:r>
        <w:rPr>
          <w:rFonts w:cs="Times New Roman" w:ascii="Times New Roman" w:hAnsi="Times New Roman"/>
        </w:rPr>
        <w:t xml:space="preserve">, </w:t>
      </w:r>
      <w:r>
        <w:rPr>
          <w:rFonts w:cs="Times New Roman" w:ascii="Times New Roman" w:hAnsi="Times New Roman"/>
          <w:i/>
          <w:iCs/>
        </w:rPr>
        <w:t>разработка, управляемая функциональностью</w:t>
      </w:r>
      <w:r>
        <w:rPr>
          <w:rFonts w:cs="Times New Roman" w:ascii="Times New Roman" w:hAnsi="Times New Roman"/>
        </w:rPr>
        <w:t xml:space="preserve">). Основной целью данной методологии является разработка реального, работающего программного обеспечения систематически, в поставленные сроки. </w:t>
      </w:r>
      <w:r>
        <w:rPr>
          <w:rFonts w:eastAsia="Times New Roman" w:cs="Times New Roman" w:ascii="Times New Roman" w:hAnsi="Times New Roman"/>
          <w:sz w:val="24"/>
          <w:szCs w:val="24"/>
          <w:lang w:eastAsia="ru-RU"/>
        </w:rPr>
        <w:t>FDD включает в себя пять базовых видов деятельности:</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разработка общей модели;</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составление списка необходимых функций системы;</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планирование работы над каждой функцией;</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проектирование функции;</w:t>
      </w:r>
    </w:p>
    <w:p>
      <w:pPr>
        <w:pStyle w:val="Normal"/>
        <w:spacing w:lineRule="auto" w:line="240" w:beforeAutospacing="1" w:afterAutospacing="1"/>
        <w:rPr>
          <w:rFonts w:ascii="Times New Roman" w:hAnsi="Times New Roman" w:eastAsia="Times New Roman" w:cs="Times New Roman"/>
          <w:sz w:val="24"/>
          <w:szCs w:val="24"/>
          <w:lang w:eastAsia="ru-RU"/>
        </w:rPr>
      </w:pPr>
      <w:r>
        <w:rPr>
          <w:rFonts w:cs="Times New Roman" w:ascii="Times New Roman" w:hAnsi="Times New Roman"/>
        </w:rPr>
        <w:t>пишутся «болванки» классов и методов, и происходит критическое рассмотрение дизайна.</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реализация функции</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программный код + тесты</w:t>
      </w:r>
    </w:p>
    <w:p>
      <w:pPr>
        <w:pStyle w:val="Normal"/>
        <w:spacing w:lineRule="auto" w:line="240" w:beforeAutospacing="1" w:afterAutospacing="1"/>
        <w:rPr/>
      </w:pPr>
      <w:r>
        <w:rPr>
          <w:rFonts w:eastAsia="Times New Roman" w:cs="Times New Roman" w:ascii="Times New Roman" w:hAnsi="Times New Roman"/>
          <w:sz w:val="24"/>
          <w:szCs w:val="24"/>
          <w:lang w:eastAsia="ru-RU"/>
        </w:rPr>
        <w:t xml:space="preserve">FDD построен на основе набора передового опыта (набора наилучших практик), признанного в отрасли и полученного из </w:t>
      </w:r>
      <w:hyperlink r:id="rId7">
        <w:r>
          <w:rPr>
            <w:rStyle w:val="Style11"/>
            <w:rFonts w:eastAsia="Times New Roman" w:cs="Times New Roman" w:ascii="Times New Roman" w:hAnsi="Times New Roman"/>
            <w:color w:val="0000FF"/>
            <w:sz w:val="24"/>
            <w:szCs w:val="24"/>
            <w:u w:val="single"/>
            <w:lang w:eastAsia="ru-RU"/>
          </w:rPr>
          <w:t>инженерии программного обеспечения</w:t>
        </w:r>
      </w:hyperlink>
      <w:r>
        <w:rPr>
          <w:rFonts w:eastAsia="Times New Roman" w:cs="Times New Roman" w:ascii="Times New Roman" w:hAnsi="Times New Roman"/>
          <w:sz w:val="24"/>
          <w:szCs w:val="24"/>
          <w:lang w:eastAsia="ru-RU"/>
        </w:rPr>
        <w:t>. Эти практические методы строятся с точки зрения важного для клиента функционала. Ниже дано краткое описание каждого метода:</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Объектное моделирование области.</w:t>
      </w:r>
      <w:r>
        <w:rPr>
          <w:rFonts w:eastAsia="Times New Roman" w:cs="Times New Roman" w:ascii="Times New Roman" w:hAnsi="Times New Roman"/>
          <w:sz w:val="24"/>
          <w:szCs w:val="24"/>
          <w:lang w:eastAsia="ru-RU"/>
        </w:rPr>
        <w:t xml:space="preserve"> Объектное моделирование состоит из исследования и выяснения рамок предметной области решаемой задачи. Результатом является общий каркас, который можно в дальнейшем дополнять функциями.</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Разработка по функции.</w:t>
      </w:r>
      <w:r>
        <w:rPr>
          <w:rFonts w:eastAsia="Times New Roman" w:cs="Times New Roman" w:ascii="Times New Roman" w:hAnsi="Times New Roman"/>
          <w:sz w:val="24"/>
          <w:szCs w:val="24"/>
          <w:lang w:eastAsia="ru-RU"/>
        </w:rPr>
        <w:t xml:space="preserve"> Любая функция, которая слишком сложна для разработки в течение двух недель, разбивается на меньшие подфункции до тех пор, пока каждая подзадача не может быть названа свойством (то есть, быть реализована за 2 недели). Это облегчает создание корректно работающих функций, расширение и модификацию системы.</w:t>
      </w:r>
    </w:p>
    <w:p>
      <w:pPr>
        <w:pStyle w:val="Normal"/>
        <w:numPr>
          <w:ilvl w:val="0"/>
          <w:numId w:val="1"/>
        </w:numPr>
        <w:spacing w:lineRule="auto" w:line="240" w:beforeAutospacing="1" w:afterAutospacing="1"/>
        <w:rPr>
          <w:rFonts w:ascii="Times New Roman" w:hAnsi="Times New Roman" w:eastAsia="Times New Roman" w:cs="Times New Roman"/>
          <w:sz w:val="20"/>
          <w:szCs w:val="24"/>
          <w:lang w:eastAsia="ru-RU"/>
        </w:rPr>
      </w:pPr>
      <w:r>
        <w:rPr>
          <w:rFonts w:eastAsia="Times New Roman" w:cs="Times New Roman" w:ascii="Times New Roman" w:hAnsi="Times New Roman"/>
          <w:i/>
          <w:iCs/>
          <w:sz w:val="20"/>
          <w:szCs w:val="24"/>
          <w:lang w:eastAsia="ru-RU"/>
        </w:rPr>
        <w:t>Индивидуальное владение классом (кодом).</w:t>
      </w:r>
      <w:r>
        <w:rPr>
          <w:rFonts w:eastAsia="Times New Roman" w:cs="Times New Roman" w:ascii="Times New Roman" w:hAnsi="Times New Roman"/>
          <w:sz w:val="20"/>
          <w:szCs w:val="24"/>
          <w:lang w:eastAsia="ru-RU"/>
        </w:rPr>
        <w:t xml:space="preserve"> Означает, что каждый блок кода закреплён за конкретным владельцем-разработчиком. Владелец ответственен за согласованность, производительность и концептуальную целостность своих классов.</w:t>
      </w:r>
    </w:p>
    <w:p>
      <w:pPr>
        <w:pStyle w:val="Normal"/>
        <w:numPr>
          <w:ilvl w:val="0"/>
          <w:numId w:val="1"/>
        </w:numPr>
        <w:spacing w:lineRule="auto" w:line="240" w:beforeAutospacing="1" w:afterAutospacing="1"/>
        <w:rPr>
          <w:rFonts w:ascii="Times New Roman" w:hAnsi="Times New Roman" w:eastAsia="Times New Roman" w:cs="Times New Roman"/>
          <w:sz w:val="20"/>
          <w:szCs w:val="24"/>
          <w:lang w:eastAsia="ru-RU"/>
        </w:rPr>
      </w:pPr>
      <w:r>
        <w:rPr>
          <w:rFonts w:eastAsia="Times New Roman" w:cs="Times New Roman" w:ascii="Times New Roman" w:hAnsi="Times New Roman"/>
          <w:i/>
          <w:iCs/>
          <w:sz w:val="20"/>
          <w:szCs w:val="24"/>
          <w:lang w:eastAsia="ru-RU"/>
        </w:rPr>
        <w:t>Команда по разработке функций (свойств)</w:t>
      </w:r>
      <w:r>
        <w:rPr>
          <w:rFonts w:eastAsia="Times New Roman" w:cs="Times New Roman" w:ascii="Times New Roman" w:hAnsi="Times New Roman"/>
          <w:sz w:val="20"/>
          <w:szCs w:val="24"/>
          <w:lang w:eastAsia="ru-RU"/>
        </w:rPr>
        <w:t>. Команда по разработке функций (свойств) — маленькая, динамически формируемая команда разработчиков, занимающаяся небольшой подзадачей. Позволяет нескольким разработчикам участвовать в дизайне свойства, а также оценивать дизайнерские решения перед выбором наилучшего.</w:t>
      </w:r>
    </w:p>
    <w:p>
      <w:pPr>
        <w:pStyle w:val="Normal"/>
        <w:numPr>
          <w:ilvl w:val="0"/>
          <w:numId w:val="1"/>
        </w:numPr>
        <w:spacing w:lineRule="auto" w:line="240" w:beforeAutospacing="1" w:afterAutospacing="1"/>
        <w:rPr/>
      </w:pPr>
      <w:hyperlink r:id="rId8">
        <w:r>
          <w:rPr>
            <w:rStyle w:val="Style11"/>
            <w:rFonts w:eastAsia="Times New Roman" w:cs="Times New Roman" w:ascii="Times New Roman" w:hAnsi="Times New Roman"/>
            <w:i/>
            <w:iCs/>
            <w:color w:val="0000FF"/>
            <w:sz w:val="24"/>
            <w:szCs w:val="24"/>
            <w:u w:val="single"/>
            <w:lang w:eastAsia="ru-RU"/>
          </w:rPr>
          <w:t>Проверка кода</w:t>
        </w:r>
      </w:hyperlink>
      <w:r>
        <w:rPr>
          <w:rFonts w:eastAsia="Times New Roman" w:cs="Times New Roman" w:ascii="Times New Roman" w:hAnsi="Times New Roman"/>
          <w:sz w:val="24"/>
          <w:szCs w:val="24"/>
          <w:lang w:eastAsia="ru-RU"/>
        </w:rPr>
        <w:t xml:space="preserve"> (</w:t>
      </w:r>
      <w:hyperlink r:id="rId9">
        <w:r>
          <w:rPr>
            <w:rStyle w:val="Style11"/>
            <w:rFonts w:eastAsia="Times New Roman" w:cs="Times New Roman" w:ascii="Times New Roman" w:hAnsi="Times New Roman"/>
            <w:color w:val="0000FF"/>
            <w:sz w:val="24"/>
            <w:szCs w:val="24"/>
            <w:u w:val="single"/>
            <w:lang w:eastAsia="ru-RU"/>
          </w:rPr>
          <w:t>англ.</w:t>
        </w:r>
      </w:hyperlink>
      <w:r>
        <w:rPr>
          <w:rFonts w:eastAsia="Times New Roman" w:cs="Times New Roman" w:ascii="Times New Roman" w:hAnsi="Times New Roman"/>
          <w:sz w:val="24"/>
          <w:szCs w:val="24"/>
          <w:lang w:eastAsia="ru-RU"/>
        </w:rPr>
        <w:t> </w:t>
      </w:r>
      <w:r>
        <w:rPr>
          <w:rFonts w:eastAsia="Times New Roman" w:cs="Times New Roman" w:ascii="Times New Roman" w:hAnsi="Times New Roman"/>
          <w:i/>
          <w:iCs/>
          <w:sz w:val="24"/>
          <w:szCs w:val="24"/>
          <w:lang w:val="en" w:eastAsia="ru-RU"/>
        </w:rPr>
        <w:t>code</w:t>
      </w:r>
      <w:r>
        <w:rPr>
          <w:rFonts w:eastAsia="Times New Roman" w:cs="Times New Roman" w:ascii="Times New Roman" w:hAnsi="Times New Roman"/>
          <w:i/>
          <w:iCs/>
          <w:sz w:val="24"/>
          <w:szCs w:val="24"/>
          <w:lang w:eastAsia="ru-RU"/>
        </w:rPr>
        <w:t xml:space="preserve"> </w:t>
      </w:r>
      <w:r>
        <w:rPr>
          <w:rFonts w:eastAsia="Times New Roman" w:cs="Times New Roman" w:ascii="Times New Roman" w:hAnsi="Times New Roman"/>
          <w:i/>
          <w:iCs/>
          <w:sz w:val="24"/>
          <w:szCs w:val="24"/>
          <w:lang w:val="en" w:eastAsia="ru-RU"/>
        </w:rPr>
        <w:t>review</w:t>
      </w:r>
      <w:r>
        <w:rPr>
          <w:rFonts w:eastAsia="Times New Roman" w:cs="Times New Roman" w:ascii="Times New Roman" w:hAnsi="Times New Roman"/>
          <w:sz w:val="24"/>
          <w:szCs w:val="24"/>
          <w:lang w:eastAsia="ru-RU"/>
        </w:rPr>
        <w:t>) Проверки обеспечивают хорошее качество кода, в первую очередь путём выявления ошибок.</w:t>
      </w:r>
    </w:p>
    <w:p>
      <w:pPr>
        <w:pStyle w:val="Normal"/>
        <w:numPr>
          <w:ilvl w:val="0"/>
          <w:numId w:val="1"/>
        </w:numPr>
        <w:spacing w:lineRule="auto" w:line="240" w:beforeAutospacing="1" w:afterAutospacing="1"/>
        <w:rPr/>
      </w:pPr>
      <w:hyperlink r:id="rId10">
        <w:r>
          <w:rPr>
            <w:rStyle w:val="Style11"/>
            <w:rFonts w:eastAsia="Times New Roman" w:cs="Times New Roman" w:ascii="Times New Roman" w:hAnsi="Times New Roman"/>
            <w:i/>
            <w:iCs/>
            <w:color w:val="0000FF"/>
            <w:sz w:val="20"/>
            <w:szCs w:val="24"/>
            <w:u w:val="single"/>
            <w:lang w:eastAsia="ru-RU"/>
          </w:rPr>
          <w:t>Конфигурационное управление</w:t>
        </w:r>
      </w:hyperlink>
      <w:r>
        <w:rPr>
          <w:rFonts w:eastAsia="Times New Roman" w:cs="Times New Roman" w:ascii="Times New Roman" w:hAnsi="Times New Roman"/>
          <w:sz w:val="20"/>
          <w:szCs w:val="24"/>
          <w:lang w:eastAsia="ru-RU"/>
        </w:rPr>
        <w:t>. Помогает с идентификацией исходного кода для всех функций (свойств), разработка которых завершена на текущий момент, и с протоколированием изменений, сделанных разработчиками классов.</w:t>
      </w:r>
    </w:p>
    <w:p>
      <w:pPr>
        <w:pStyle w:val="Normal"/>
        <w:numPr>
          <w:ilvl w:val="0"/>
          <w:numId w:val="1"/>
        </w:numPr>
        <w:spacing w:lineRule="auto" w:line="240" w:beforeAutospacing="1" w:afterAutospacing="1"/>
        <w:rPr>
          <w:rFonts w:ascii="Times New Roman" w:hAnsi="Times New Roman" w:eastAsia="Times New Roman" w:cs="Times New Roman"/>
          <w:sz w:val="20"/>
          <w:szCs w:val="24"/>
          <w:lang w:eastAsia="ru-RU"/>
        </w:rPr>
      </w:pPr>
      <w:r>
        <w:rPr>
          <w:rFonts w:eastAsia="Times New Roman" w:cs="Times New Roman" w:ascii="Times New Roman" w:hAnsi="Times New Roman"/>
          <w:i/>
          <w:iCs/>
          <w:sz w:val="20"/>
          <w:szCs w:val="24"/>
          <w:lang w:eastAsia="ru-RU"/>
        </w:rPr>
        <w:t>Регулярная сборка.</w:t>
      </w:r>
      <w:r>
        <w:rPr>
          <w:rFonts w:eastAsia="Times New Roman" w:cs="Times New Roman" w:ascii="Times New Roman" w:hAnsi="Times New Roman"/>
          <w:sz w:val="20"/>
          <w:szCs w:val="24"/>
          <w:lang w:eastAsia="ru-RU"/>
        </w:rPr>
        <w:t xml:space="preserve"> Регулярная сборка гарантирует, что всегда есть продукт (система), которая может быть представлена заказчику, и помогает находить ошибки при объединении частей исходного кода на ранних этапах.</w:t>
      </w:r>
    </w:p>
    <w:p>
      <w:pPr>
        <w:pStyle w:val="Normal"/>
        <w:numPr>
          <w:ilvl w:val="0"/>
          <w:numId w:val="1"/>
        </w:numPr>
        <w:spacing w:lineRule="auto" w:line="240" w:beforeAutospacing="1" w:afterAutospacing="1"/>
        <w:rPr>
          <w:rFonts w:ascii="Times New Roman" w:hAnsi="Times New Roman" w:eastAsia="Times New Roman" w:cs="Times New Roman"/>
          <w:sz w:val="20"/>
          <w:szCs w:val="24"/>
          <w:lang w:eastAsia="ru-RU"/>
        </w:rPr>
      </w:pPr>
      <w:r>
        <w:rPr>
          <w:rFonts w:eastAsia="Times New Roman" w:cs="Times New Roman" w:ascii="Times New Roman" w:hAnsi="Times New Roman"/>
          <w:i/>
          <w:iCs/>
          <w:sz w:val="20"/>
          <w:szCs w:val="24"/>
          <w:lang w:eastAsia="ru-RU"/>
        </w:rPr>
        <w:t>Обозримость хода работ и результатов.</w:t>
      </w:r>
      <w:r>
        <w:rPr>
          <w:rFonts w:eastAsia="Times New Roman" w:cs="Times New Roman" w:ascii="Times New Roman" w:hAnsi="Times New Roman"/>
          <w:sz w:val="20"/>
          <w:szCs w:val="24"/>
          <w:lang w:eastAsia="ru-RU"/>
        </w:rPr>
        <w:t xml:space="preserve"> Частые и точные отчёты о ходе выполнения работ на всех уровнях внутри и за пределами проекта о выполненной работе помогают менеджерам правильно руководить проектом.</w:t>
      </w:r>
    </w:p>
    <w:p>
      <w:pPr>
        <w:pStyle w:val="Normal"/>
        <w:rPr/>
      </w:pPr>
      <w:r>
        <w:rPr>
          <w:rFonts w:cs="Times New Roman" w:ascii="Times New Roman" w:hAnsi="Times New Roman"/>
          <w:b/>
          <w:bCs/>
        </w:rPr>
        <w:t>Экстрема́льное программи́рование</w:t>
      </w:r>
      <w:r>
        <w:rPr>
          <w:rFonts w:cs="Times New Roman" w:ascii="Times New Roman" w:hAnsi="Times New Roman"/>
        </w:rPr>
        <w:t xml:space="preserve"> (</w:t>
      </w:r>
      <w:hyperlink r:id="rId11">
        <w:r>
          <w:rPr>
            <w:rStyle w:val="Style11"/>
            <w:rFonts w:cs="Times New Roman" w:ascii="Times New Roman" w:hAnsi="Times New Roman"/>
          </w:rPr>
          <w:t>англ.</w:t>
        </w:r>
      </w:hyperlink>
      <w:r>
        <w:rPr>
          <w:rFonts w:cs="Times New Roman" w:ascii="Times New Roman" w:hAnsi="Times New Roman"/>
        </w:rPr>
        <w:t> </w:t>
      </w:r>
      <w:r>
        <w:rPr>
          <w:rFonts w:cs="Times New Roman" w:ascii="Times New Roman" w:hAnsi="Times New Roman"/>
          <w:i/>
          <w:iCs/>
          <w:lang w:val="en"/>
        </w:rPr>
        <w:t>Extreme</w:t>
      </w:r>
      <w:r>
        <w:rPr>
          <w:rFonts w:cs="Times New Roman" w:ascii="Times New Roman" w:hAnsi="Times New Roman"/>
          <w:i/>
          <w:iCs/>
        </w:rPr>
        <w:t xml:space="preserve"> </w:t>
      </w:r>
      <w:r>
        <w:rPr>
          <w:rFonts w:cs="Times New Roman" w:ascii="Times New Roman" w:hAnsi="Times New Roman"/>
          <w:i/>
          <w:iCs/>
          <w:lang w:val="en"/>
        </w:rPr>
        <w:t>Programming</w:t>
      </w:r>
      <w:r>
        <w:rPr>
          <w:rFonts w:cs="Times New Roman" w:ascii="Times New Roman" w:hAnsi="Times New Roman"/>
        </w:rPr>
        <w:t xml:space="preserve">, </w:t>
      </w:r>
      <w:r>
        <w:rPr>
          <w:rFonts w:cs="Times New Roman" w:ascii="Times New Roman" w:hAnsi="Times New Roman"/>
          <w:i/>
          <w:iCs/>
        </w:rPr>
        <w:t>XP</w:t>
      </w:r>
      <w:r>
        <w:rPr>
          <w:rFonts w:cs="Times New Roman" w:ascii="Times New Roman" w:hAnsi="Times New Roman"/>
        </w:rPr>
        <w:t xml:space="preserve">) — одна из </w:t>
      </w:r>
      <w:hyperlink r:id="rId12">
        <w:r>
          <w:rPr>
            <w:rStyle w:val="Style11"/>
            <w:rFonts w:cs="Times New Roman" w:ascii="Times New Roman" w:hAnsi="Times New Roman"/>
          </w:rPr>
          <w:t>гибких методологий разработки</w:t>
        </w:r>
      </w:hyperlink>
      <w:r>
        <w:rPr>
          <w:rFonts w:cs="Times New Roman" w:ascii="Times New Roman" w:hAnsi="Times New Roman"/>
        </w:rPr>
        <w:t xml:space="preserve"> </w:t>
      </w:r>
      <w:hyperlink r:id="rId13">
        <w:r>
          <w:rPr>
            <w:rStyle w:val="Style11"/>
            <w:rFonts w:cs="Times New Roman" w:ascii="Times New Roman" w:hAnsi="Times New Roman"/>
          </w:rPr>
          <w:t>программного обеспечения</w:t>
        </w:r>
      </w:hyperlink>
      <w:r>
        <w:rPr>
          <w:rFonts w:cs="Times New Roman" w:ascii="Times New Roman" w:hAnsi="Times New Roman"/>
        </w:rPr>
        <w:t xml:space="preserve">. Авторы методологии — </w:t>
      </w:r>
      <w:hyperlink r:id="rId14">
        <w:r>
          <w:rPr>
            <w:rStyle w:val="Style11"/>
            <w:rFonts w:cs="Times New Roman" w:ascii="Times New Roman" w:hAnsi="Times New Roman"/>
          </w:rPr>
          <w:t>Кент Бек</w:t>
        </w:r>
      </w:hyperlink>
      <w:r>
        <w:rPr>
          <w:rFonts w:cs="Times New Roman" w:ascii="Times New Roman" w:hAnsi="Times New Roman"/>
        </w:rPr>
        <w:t xml:space="preserve">, </w:t>
      </w:r>
      <w:hyperlink r:id="rId15">
        <w:r>
          <w:rPr>
            <w:rStyle w:val="Style11"/>
            <w:rFonts w:cs="Times New Roman" w:ascii="Times New Roman" w:hAnsi="Times New Roman"/>
          </w:rPr>
          <w:t>Уорд Каннингем</w:t>
        </w:r>
      </w:hyperlink>
      <w:r>
        <w:rPr>
          <w:rFonts w:cs="Times New Roman" w:ascii="Times New Roman" w:hAnsi="Times New Roman"/>
        </w:rPr>
        <w:t xml:space="preserve">, </w:t>
      </w:r>
      <w:hyperlink r:id="rId16">
        <w:r>
          <w:rPr>
            <w:rStyle w:val="Style11"/>
            <w:rFonts w:cs="Times New Roman" w:ascii="Times New Roman" w:hAnsi="Times New Roman"/>
          </w:rPr>
          <w:t>Мартин Фаулер</w:t>
        </w:r>
      </w:hyperlink>
      <w:r>
        <w:rPr>
          <w:rFonts w:cs="Times New Roman" w:ascii="Times New Roman" w:hAnsi="Times New Roman"/>
        </w:rPr>
        <w:t xml:space="preserve"> и другие.</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Двенадцать основных приёмов экстремального программирования (по первому изданию книги </w:t>
      </w:r>
      <w:r>
        <w:rPr>
          <w:rFonts w:eastAsia="Times New Roman" w:cs="Times New Roman" w:ascii="Times New Roman" w:hAnsi="Times New Roman"/>
          <w:i/>
          <w:iCs/>
          <w:sz w:val="24"/>
          <w:szCs w:val="24"/>
          <w:lang w:eastAsia="ru-RU"/>
        </w:rPr>
        <w:t>Extreme programming explained</w:t>
      </w:r>
      <w:r>
        <w:rPr>
          <w:rFonts w:eastAsia="Times New Roman" w:cs="Times New Roman" w:ascii="Times New Roman" w:hAnsi="Times New Roman"/>
          <w:sz w:val="24"/>
          <w:szCs w:val="24"/>
          <w:lang w:eastAsia="ru-RU"/>
        </w:rPr>
        <w:t>) могут быть объединены в четыре группы:</w:t>
      </w:r>
    </w:p>
    <w:p>
      <w:pPr>
        <w:pStyle w:val="Normal"/>
        <w:numPr>
          <w:ilvl w:val="0"/>
          <w:numId w:val="3"/>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Короткий цикл обратной связи (Fine-scale feedback) </w:t>
      </w:r>
    </w:p>
    <w:p>
      <w:pPr>
        <w:pStyle w:val="Normal"/>
        <w:numPr>
          <w:ilvl w:val="1"/>
          <w:numId w:val="3"/>
        </w:numPr>
        <w:spacing w:lineRule="auto" w:line="240" w:beforeAutospacing="1" w:afterAutospacing="1"/>
        <w:rPr/>
      </w:pPr>
      <w:hyperlink r:id="rId17">
        <w:r>
          <w:rPr>
            <w:rStyle w:val="Style11"/>
            <w:rFonts w:eastAsia="Times New Roman" w:cs="Times New Roman" w:ascii="Times New Roman" w:hAnsi="Times New Roman"/>
            <w:color w:val="0000FF"/>
            <w:sz w:val="24"/>
            <w:szCs w:val="24"/>
            <w:u w:val="single"/>
            <w:lang w:eastAsia="ru-RU"/>
          </w:rPr>
          <w:t>Разработка через тестирование</w:t>
        </w:r>
      </w:hyperlink>
      <w:r>
        <w:rPr>
          <w:rFonts w:eastAsia="Times New Roman" w:cs="Times New Roman" w:ascii="Times New Roman" w:hAnsi="Times New Roman"/>
          <w:sz w:val="24"/>
          <w:szCs w:val="24"/>
          <w:lang w:eastAsia="ru-RU"/>
        </w:rPr>
        <w:t xml:space="preserve"> (Test-driven development)</w:t>
      </w:r>
    </w:p>
    <w:p>
      <w:pPr>
        <w:pStyle w:val="Normal"/>
        <w:numPr>
          <w:ilvl w:val="1"/>
          <w:numId w:val="3"/>
        </w:numPr>
        <w:spacing w:lineRule="auto" w:line="240" w:beforeAutospacing="1" w:afterAutospacing="1"/>
        <w:rPr>
          <w:rFonts w:ascii="Times New Roman" w:hAnsi="Times New Roman" w:eastAsia="Times New Roman" w:cs="Times New Roman"/>
          <w:sz w:val="20"/>
          <w:szCs w:val="24"/>
          <w:lang w:eastAsia="ru-RU"/>
        </w:rPr>
      </w:pPr>
      <w:r>
        <w:rPr>
          <w:rFonts w:eastAsia="Times New Roman" w:cs="Times New Roman" w:ascii="Times New Roman" w:hAnsi="Times New Roman"/>
          <w:sz w:val="20"/>
          <w:szCs w:val="24"/>
          <w:lang w:eastAsia="ru-RU"/>
        </w:rPr>
        <w:t>Игра в планирование (Planning game)</w:t>
      </w:r>
    </w:p>
    <w:p>
      <w:pPr>
        <w:pStyle w:val="Normal"/>
        <w:numPr>
          <w:ilvl w:val="1"/>
          <w:numId w:val="3"/>
        </w:numPr>
        <w:spacing w:lineRule="auto" w:line="240" w:beforeAutospacing="1" w:afterAutospacing="1"/>
        <w:rPr>
          <w:rFonts w:ascii="Times New Roman" w:hAnsi="Times New Roman" w:eastAsia="Times New Roman" w:cs="Times New Roman"/>
          <w:sz w:val="20"/>
          <w:szCs w:val="24"/>
          <w:lang w:val="en-US" w:eastAsia="ru-RU"/>
        </w:rPr>
      </w:pPr>
      <w:r>
        <w:rPr>
          <w:rFonts w:eastAsia="Times New Roman" w:cs="Times New Roman" w:ascii="Times New Roman" w:hAnsi="Times New Roman"/>
          <w:sz w:val="20"/>
          <w:szCs w:val="24"/>
          <w:lang w:eastAsia="ru-RU"/>
        </w:rPr>
        <w:t>Заказчик</w:t>
      </w:r>
      <w:r>
        <w:rPr>
          <w:rFonts w:eastAsia="Times New Roman" w:cs="Times New Roman" w:ascii="Times New Roman" w:hAnsi="Times New Roman"/>
          <w:sz w:val="20"/>
          <w:szCs w:val="24"/>
          <w:lang w:val="en-US" w:eastAsia="ru-RU"/>
        </w:rPr>
        <w:t xml:space="preserve"> </w:t>
      </w:r>
      <w:r>
        <w:rPr>
          <w:rFonts w:eastAsia="Times New Roman" w:cs="Times New Roman" w:ascii="Times New Roman" w:hAnsi="Times New Roman"/>
          <w:sz w:val="20"/>
          <w:szCs w:val="24"/>
          <w:lang w:eastAsia="ru-RU"/>
        </w:rPr>
        <w:t>всегда</w:t>
      </w:r>
      <w:r>
        <w:rPr>
          <w:rFonts w:eastAsia="Times New Roman" w:cs="Times New Roman" w:ascii="Times New Roman" w:hAnsi="Times New Roman"/>
          <w:sz w:val="20"/>
          <w:szCs w:val="24"/>
          <w:lang w:val="en-US" w:eastAsia="ru-RU"/>
        </w:rPr>
        <w:t xml:space="preserve"> </w:t>
      </w:r>
      <w:r>
        <w:rPr>
          <w:rFonts w:eastAsia="Times New Roman" w:cs="Times New Roman" w:ascii="Times New Roman" w:hAnsi="Times New Roman"/>
          <w:sz w:val="20"/>
          <w:szCs w:val="24"/>
          <w:lang w:eastAsia="ru-RU"/>
        </w:rPr>
        <w:t>рядом</w:t>
      </w:r>
      <w:r>
        <w:rPr>
          <w:rFonts w:eastAsia="Times New Roman" w:cs="Times New Roman" w:ascii="Times New Roman" w:hAnsi="Times New Roman"/>
          <w:sz w:val="20"/>
          <w:szCs w:val="24"/>
          <w:lang w:val="en-US" w:eastAsia="ru-RU"/>
        </w:rPr>
        <w:t xml:space="preserve"> (Whole team, Onsite customer)</w:t>
      </w:r>
    </w:p>
    <w:p>
      <w:pPr>
        <w:pStyle w:val="Normal"/>
        <w:numPr>
          <w:ilvl w:val="1"/>
          <w:numId w:val="3"/>
        </w:numPr>
        <w:spacing w:lineRule="auto" w:line="240" w:beforeAutospacing="1" w:afterAutospacing="1"/>
        <w:rPr/>
      </w:pPr>
      <w:hyperlink r:id="rId18">
        <w:r>
          <w:rPr>
            <w:rStyle w:val="Style11"/>
            <w:rFonts w:eastAsia="Times New Roman" w:cs="Times New Roman" w:ascii="Times New Roman" w:hAnsi="Times New Roman"/>
            <w:color w:val="0000FF"/>
            <w:sz w:val="24"/>
            <w:szCs w:val="24"/>
            <w:u w:val="single"/>
            <w:lang w:eastAsia="ru-RU"/>
          </w:rPr>
          <w:t>Парное программирование</w:t>
        </w:r>
      </w:hyperlink>
      <w:r>
        <w:rPr>
          <w:rFonts w:eastAsia="Times New Roman" w:cs="Times New Roman" w:ascii="Times New Roman" w:hAnsi="Times New Roman"/>
          <w:sz w:val="24"/>
          <w:szCs w:val="24"/>
          <w:lang w:eastAsia="ru-RU"/>
        </w:rPr>
        <w:t xml:space="preserve"> (Pair programming)</w:t>
      </w:r>
    </w:p>
    <w:p>
      <w:pPr>
        <w:pStyle w:val="Normal"/>
        <w:numPr>
          <w:ilvl w:val="0"/>
          <w:numId w:val="3"/>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Непрерывный, а не пакетный процесс </w:t>
      </w:r>
    </w:p>
    <w:p>
      <w:pPr>
        <w:pStyle w:val="Normal"/>
        <w:numPr>
          <w:ilvl w:val="1"/>
          <w:numId w:val="3"/>
        </w:numPr>
        <w:spacing w:lineRule="auto" w:line="240" w:beforeAutospacing="1" w:afterAutospacing="1"/>
        <w:rPr/>
      </w:pPr>
      <w:hyperlink r:id="rId19">
        <w:r>
          <w:rPr>
            <w:rStyle w:val="Style11"/>
            <w:rFonts w:eastAsia="Times New Roman" w:cs="Times New Roman" w:ascii="Times New Roman" w:hAnsi="Times New Roman"/>
            <w:color w:val="0000FF"/>
            <w:sz w:val="24"/>
            <w:szCs w:val="24"/>
            <w:u w:val="single"/>
            <w:lang w:eastAsia="ru-RU"/>
          </w:rPr>
          <w:t>Непрерывная интеграция</w:t>
        </w:r>
      </w:hyperlink>
      <w:r>
        <w:rPr>
          <w:rFonts w:eastAsia="Times New Roman" w:cs="Times New Roman" w:ascii="Times New Roman" w:hAnsi="Times New Roman"/>
          <w:sz w:val="24"/>
          <w:szCs w:val="24"/>
          <w:lang w:eastAsia="ru-RU"/>
        </w:rPr>
        <w:t xml:space="preserve"> (Continuous integration)</w:t>
      </w:r>
    </w:p>
    <w:p>
      <w:pPr>
        <w:pStyle w:val="Normal"/>
        <w:numPr>
          <w:ilvl w:val="1"/>
          <w:numId w:val="3"/>
        </w:numPr>
        <w:spacing w:lineRule="auto" w:line="240" w:beforeAutospacing="1" w:afterAutospacing="1"/>
        <w:rPr/>
      </w:pPr>
      <w:hyperlink r:id="rId20">
        <w:r>
          <w:rPr>
            <w:rStyle w:val="Style11"/>
            <w:rFonts w:eastAsia="Times New Roman" w:cs="Times New Roman" w:ascii="Times New Roman" w:hAnsi="Times New Roman"/>
            <w:color w:val="0000FF"/>
            <w:sz w:val="24"/>
            <w:szCs w:val="24"/>
            <w:u w:val="single"/>
            <w:lang w:eastAsia="ru-RU"/>
          </w:rPr>
          <w:t>Рефакторинг</w:t>
        </w:r>
      </w:hyperlink>
      <w:r>
        <w:rPr>
          <w:rFonts w:eastAsia="Times New Roman" w:cs="Times New Roman" w:ascii="Times New Roman" w:hAnsi="Times New Roman"/>
          <w:sz w:val="24"/>
          <w:szCs w:val="24"/>
          <w:lang w:eastAsia="ru-RU"/>
        </w:rPr>
        <w:t xml:space="preserve"> (Design improvement, Refactoring)</w:t>
      </w:r>
    </w:p>
    <w:p>
      <w:pPr>
        <w:pStyle w:val="Normal"/>
        <w:numPr>
          <w:ilvl w:val="1"/>
          <w:numId w:val="3"/>
        </w:numPr>
        <w:spacing w:lineRule="auto" w:line="240" w:beforeAutospacing="1" w:afterAutospacing="1"/>
        <w:rPr>
          <w:rFonts w:ascii="Times New Roman" w:hAnsi="Times New Roman" w:eastAsia="Times New Roman" w:cs="Times New Roman"/>
          <w:sz w:val="20"/>
          <w:szCs w:val="24"/>
          <w:lang w:eastAsia="ru-RU"/>
        </w:rPr>
      </w:pPr>
      <w:r>
        <w:rPr>
          <w:rFonts w:eastAsia="Times New Roman" w:cs="Times New Roman" w:ascii="Times New Roman" w:hAnsi="Times New Roman"/>
          <w:sz w:val="20"/>
          <w:szCs w:val="24"/>
          <w:lang w:eastAsia="ru-RU"/>
        </w:rPr>
        <w:t>Частые небольшие релизы (Small releases)</w:t>
      </w:r>
    </w:p>
    <w:p>
      <w:pPr>
        <w:pStyle w:val="Normal"/>
        <w:numPr>
          <w:ilvl w:val="0"/>
          <w:numId w:val="3"/>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Понимание, разделяемое всеми </w:t>
      </w:r>
    </w:p>
    <w:p>
      <w:pPr>
        <w:pStyle w:val="Normal"/>
        <w:numPr>
          <w:ilvl w:val="1"/>
          <w:numId w:val="3"/>
        </w:numPr>
        <w:spacing w:lineRule="auto" w:line="240" w:beforeAutospacing="1" w:afterAutospacing="1"/>
        <w:rPr>
          <w:rFonts w:ascii="Times New Roman" w:hAnsi="Times New Roman" w:eastAsia="Times New Roman" w:cs="Times New Roman"/>
          <w:sz w:val="20"/>
          <w:szCs w:val="24"/>
          <w:lang w:eastAsia="ru-RU"/>
        </w:rPr>
      </w:pPr>
      <w:r>
        <w:rPr>
          <w:rFonts w:eastAsia="Times New Roman" w:cs="Times New Roman" w:ascii="Times New Roman" w:hAnsi="Times New Roman"/>
          <w:sz w:val="20"/>
          <w:szCs w:val="24"/>
          <w:lang w:eastAsia="ru-RU"/>
        </w:rPr>
        <w:t>Простота (Simple design)</w:t>
      </w:r>
    </w:p>
    <w:p>
      <w:pPr>
        <w:pStyle w:val="Normal"/>
        <w:numPr>
          <w:ilvl w:val="1"/>
          <w:numId w:val="3"/>
        </w:numPr>
        <w:spacing w:lineRule="auto" w:line="240" w:beforeAutospacing="1" w:afterAutospacing="1"/>
        <w:rPr>
          <w:rFonts w:ascii="Times New Roman" w:hAnsi="Times New Roman" w:eastAsia="Times New Roman" w:cs="Times New Roman"/>
          <w:sz w:val="20"/>
          <w:szCs w:val="24"/>
          <w:lang w:eastAsia="ru-RU"/>
        </w:rPr>
      </w:pPr>
      <w:r>
        <w:rPr>
          <w:rFonts w:eastAsia="Times New Roman" w:cs="Times New Roman" w:ascii="Times New Roman" w:hAnsi="Times New Roman"/>
          <w:sz w:val="20"/>
          <w:szCs w:val="24"/>
          <w:lang w:eastAsia="ru-RU"/>
        </w:rPr>
        <w:t>Метафора системы (System metaphor)</w:t>
      </w:r>
    </w:p>
    <w:p>
      <w:pPr>
        <w:pStyle w:val="Normal"/>
        <w:numPr>
          <w:ilvl w:val="1"/>
          <w:numId w:val="3"/>
        </w:numPr>
        <w:spacing w:lineRule="auto" w:line="240" w:beforeAutospacing="1" w:afterAutospacing="1"/>
        <w:rPr>
          <w:rFonts w:ascii="Times New Roman" w:hAnsi="Times New Roman" w:eastAsia="Times New Roman" w:cs="Times New Roman"/>
          <w:sz w:val="20"/>
          <w:szCs w:val="24"/>
          <w:lang w:eastAsia="ru-RU"/>
        </w:rPr>
      </w:pPr>
      <w:r>
        <w:rPr>
          <w:rFonts w:eastAsia="Times New Roman" w:cs="Times New Roman" w:ascii="Times New Roman" w:hAnsi="Times New Roman"/>
          <w:sz w:val="20"/>
          <w:szCs w:val="24"/>
          <w:lang w:eastAsia="ru-RU"/>
        </w:rPr>
        <w:t>Коллективное владение кодом (Collective code ownership) или выбранными шаблонами проектирования (Collective patterns ownership)</w:t>
      </w:r>
    </w:p>
    <w:p>
      <w:pPr>
        <w:pStyle w:val="Normal"/>
        <w:numPr>
          <w:ilvl w:val="1"/>
          <w:numId w:val="3"/>
        </w:numPr>
        <w:spacing w:lineRule="auto" w:line="240" w:beforeAutospacing="1" w:afterAutospacing="1"/>
        <w:rPr/>
      </w:pPr>
      <w:hyperlink r:id="rId21">
        <w:r>
          <w:rPr>
            <w:rStyle w:val="Style11"/>
            <w:rFonts w:eastAsia="Times New Roman" w:cs="Times New Roman" w:ascii="Times New Roman" w:hAnsi="Times New Roman"/>
            <w:color w:val="0000FF"/>
            <w:sz w:val="24"/>
            <w:szCs w:val="24"/>
            <w:u w:val="single"/>
            <w:lang w:eastAsia="ru-RU"/>
          </w:rPr>
          <w:t>Стандарт</w:t>
        </w:r>
        <w:r>
          <w:rPr>
            <w:rStyle w:val="Style11"/>
            <w:rFonts w:eastAsia="Times New Roman" w:cs="Times New Roman" w:ascii="Times New Roman" w:hAnsi="Times New Roman"/>
            <w:color w:val="0000FF"/>
            <w:sz w:val="24"/>
            <w:szCs w:val="24"/>
            <w:u w:val="single"/>
            <w:lang w:val="en-US" w:eastAsia="ru-RU"/>
          </w:rPr>
          <w:t xml:space="preserve"> </w:t>
        </w:r>
        <w:r>
          <w:rPr>
            <w:rStyle w:val="Style11"/>
            <w:rFonts w:eastAsia="Times New Roman" w:cs="Times New Roman" w:ascii="Times New Roman" w:hAnsi="Times New Roman"/>
            <w:color w:val="0000FF"/>
            <w:sz w:val="24"/>
            <w:szCs w:val="24"/>
            <w:u w:val="single"/>
            <w:lang w:eastAsia="ru-RU"/>
          </w:rPr>
          <w:t>кодирования</w:t>
        </w:r>
      </w:hyperlink>
      <w:r>
        <w:rPr>
          <w:rFonts w:eastAsia="Times New Roman" w:cs="Times New Roman" w:ascii="Times New Roman" w:hAnsi="Times New Roman"/>
          <w:sz w:val="24"/>
          <w:szCs w:val="24"/>
          <w:lang w:val="en-US" w:eastAsia="ru-RU"/>
        </w:rPr>
        <w:t xml:space="preserve"> (Coding standard or Coding conventions)</w:t>
      </w:r>
    </w:p>
    <w:p>
      <w:pPr>
        <w:pStyle w:val="Normal"/>
        <w:numPr>
          <w:ilvl w:val="0"/>
          <w:numId w:val="3"/>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Социальная защищённость программиста (Programmer welfare): </w:t>
      </w:r>
    </w:p>
    <w:p>
      <w:pPr>
        <w:pStyle w:val="Normal"/>
        <w:numPr>
          <w:ilvl w:val="1"/>
          <w:numId w:val="3"/>
        </w:numPr>
        <w:spacing w:lineRule="auto" w:line="240" w:beforeAutospacing="1" w:afterAutospacing="1"/>
        <w:rPr>
          <w:rFonts w:ascii="Times New Roman" w:hAnsi="Times New Roman" w:eastAsia="Times New Roman" w:cs="Times New Roman"/>
          <w:sz w:val="20"/>
          <w:szCs w:val="24"/>
          <w:lang w:val="en-US" w:eastAsia="ru-RU"/>
        </w:rPr>
      </w:pPr>
      <w:r>
        <w:rPr>
          <w:rFonts w:eastAsia="Times New Roman" w:cs="Times New Roman" w:ascii="Times New Roman" w:hAnsi="Times New Roman"/>
          <w:sz w:val="20"/>
          <w:szCs w:val="24"/>
          <w:lang w:val="en-US" w:eastAsia="ru-RU"/>
        </w:rPr>
        <w:t>40-</w:t>
      </w:r>
      <w:r>
        <w:rPr>
          <w:rFonts w:eastAsia="Times New Roman" w:cs="Times New Roman" w:ascii="Times New Roman" w:hAnsi="Times New Roman"/>
          <w:sz w:val="20"/>
          <w:szCs w:val="24"/>
          <w:lang w:eastAsia="ru-RU"/>
        </w:rPr>
        <w:t>часовая</w:t>
      </w:r>
      <w:r>
        <w:rPr>
          <w:rFonts w:eastAsia="Times New Roman" w:cs="Times New Roman" w:ascii="Times New Roman" w:hAnsi="Times New Roman"/>
          <w:sz w:val="20"/>
          <w:szCs w:val="24"/>
          <w:lang w:val="en-US" w:eastAsia="ru-RU"/>
        </w:rPr>
        <w:t xml:space="preserve"> </w:t>
      </w:r>
      <w:r>
        <w:rPr>
          <w:rFonts w:eastAsia="Times New Roman" w:cs="Times New Roman" w:ascii="Times New Roman" w:hAnsi="Times New Roman"/>
          <w:sz w:val="20"/>
          <w:szCs w:val="24"/>
          <w:lang w:eastAsia="ru-RU"/>
        </w:rPr>
        <w:t>рабочая</w:t>
      </w:r>
      <w:r>
        <w:rPr>
          <w:rFonts w:eastAsia="Times New Roman" w:cs="Times New Roman" w:ascii="Times New Roman" w:hAnsi="Times New Roman"/>
          <w:sz w:val="20"/>
          <w:szCs w:val="24"/>
          <w:lang w:val="en-US" w:eastAsia="ru-RU"/>
        </w:rPr>
        <w:t xml:space="preserve"> </w:t>
      </w:r>
      <w:r>
        <w:rPr>
          <w:rFonts w:eastAsia="Times New Roman" w:cs="Times New Roman" w:ascii="Times New Roman" w:hAnsi="Times New Roman"/>
          <w:sz w:val="20"/>
          <w:szCs w:val="24"/>
          <w:lang w:eastAsia="ru-RU"/>
        </w:rPr>
        <w:t>неделя</w:t>
      </w:r>
      <w:r>
        <w:rPr>
          <w:rFonts w:eastAsia="Times New Roman" w:cs="Times New Roman" w:ascii="Times New Roman" w:hAnsi="Times New Roman"/>
          <w:sz w:val="20"/>
          <w:szCs w:val="24"/>
          <w:lang w:val="en-US" w:eastAsia="ru-RU"/>
        </w:rPr>
        <w:t xml:space="preserve"> (Sustainable pace, Forty-hour week)</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Особое внимание уделяется двум разновидностям тестирования:</w:t>
      </w:r>
    </w:p>
    <w:p>
      <w:pPr>
        <w:pStyle w:val="Normal"/>
        <w:numPr>
          <w:ilvl w:val="0"/>
          <w:numId w:val="4"/>
        </w:numPr>
        <w:spacing w:lineRule="auto" w:line="240" w:beforeAutospacing="1" w:afterAutospacing="1"/>
        <w:rPr/>
      </w:pPr>
      <w:hyperlink r:id="rId22">
        <w:r>
          <w:rPr>
            <w:rStyle w:val="Style11"/>
            <w:rFonts w:eastAsia="Times New Roman" w:cs="Times New Roman" w:ascii="Times New Roman" w:hAnsi="Times New Roman"/>
            <w:color w:val="0000FF"/>
            <w:sz w:val="24"/>
            <w:szCs w:val="24"/>
            <w:u w:val="single"/>
            <w:lang w:eastAsia="ru-RU"/>
          </w:rPr>
          <w:t>юнит-тестирование</w:t>
        </w:r>
      </w:hyperlink>
      <w:r>
        <w:rPr>
          <w:rFonts w:eastAsia="Times New Roman" w:cs="Times New Roman" w:ascii="Times New Roman" w:hAnsi="Times New Roman"/>
          <w:sz w:val="24"/>
          <w:szCs w:val="24"/>
          <w:lang w:eastAsia="ru-RU"/>
        </w:rPr>
        <w:t xml:space="preserve"> модулей;</w:t>
      </w:r>
    </w:p>
    <w:p>
      <w:pPr>
        <w:pStyle w:val="Normal"/>
        <w:numPr>
          <w:ilvl w:val="0"/>
          <w:numId w:val="4"/>
        </w:numPr>
        <w:spacing w:lineRule="auto" w:line="240" w:beforeAutospacing="1" w:afterAutospacing="1"/>
        <w:rPr/>
      </w:pPr>
      <w:hyperlink r:id="rId23">
        <w:r>
          <w:rPr>
            <w:rStyle w:val="Style11"/>
            <w:rFonts w:eastAsia="Times New Roman" w:cs="Times New Roman" w:ascii="Times New Roman" w:hAnsi="Times New Roman"/>
            <w:color w:val="0000FF"/>
            <w:sz w:val="24"/>
            <w:szCs w:val="24"/>
            <w:u w:val="single"/>
            <w:lang w:eastAsia="ru-RU"/>
          </w:rPr>
          <w:t>функциональное тестирование</w:t>
        </w:r>
      </w:hyperlink>
      <w:r>
        <w:rPr>
          <w:rFonts w:eastAsia="Times New Roman" w:cs="Times New Roman" w:ascii="Times New Roman" w:hAnsi="Times New Roman"/>
          <w:sz w:val="24"/>
          <w:szCs w:val="24"/>
          <w:lang w:eastAsia="ru-RU"/>
        </w:rPr>
        <w:t>.</w:t>
      </w:r>
    </w:p>
    <w:p>
      <w:pPr>
        <w:pStyle w:val="Normal"/>
        <w:spacing w:lineRule="auto" w:line="240" w:beforeAutospacing="1" w:afterAutospacing="1"/>
        <w:rPr/>
      </w:pPr>
      <w:r>
        <w:rPr>
          <w:rFonts w:eastAsia="Times New Roman" w:cs="Times New Roman" w:ascii="Times New Roman" w:hAnsi="Times New Roman"/>
          <w:sz w:val="24"/>
          <w:szCs w:val="24"/>
          <w:lang w:eastAsia="ru-RU"/>
        </w:rPr>
        <w:t xml:space="preserve">Разработчик не может быть уверен в правильности написанного им кода до тех пор, пока не сработают абсолютно все тесты модулей разрабатываемой им системы. Тесты модулей (юнит-тесты) позволяют разработчикам убедиться в том, что каждый из них по отдельности работает корректно. Они также помогают другим разработчикам понять, зачем нужен тот или иной фрагмент кода, и как он функционирует — в ходе изучения кода тестов логика работы тестируемого кода становится понятной, так как видно, как он должен использоваться. Тесты модулей также позволяют разработчику без каких-либо опасений выполнять </w:t>
      </w:r>
      <w:hyperlink r:id="rId24">
        <w:r>
          <w:rPr>
            <w:rStyle w:val="Style11"/>
            <w:rFonts w:eastAsia="Times New Roman" w:cs="Times New Roman" w:ascii="Times New Roman" w:hAnsi="Times New Roman"/>
            <w:color w:val="0000FF"/>
            <w:sz w:val="24"/>
            <w:szCs w:val="24"/>
            <w:u w:val="single"/>
            <w:lang w:eastAsia="ru-RU"/>
          </w:rPr>
          <w:t>рефакторинг</w:t>
        </w:r>
      </w:hyperlink>
      <w:r>
        <w:rPr>
          <w:rFonts w:eastAsia="Times New Roman" w:cs="Times New Roman" w:ascii="Times New Roman" w:hAnsi="Times New Roman"/>
          <w:sz w:val="24"/>
          <w:szCs w:val="24"/>
          <w:lang w:eastAsia="ru-RU"/>
        </w:rPr>
        <w:t xml:space="preserve"> (refactoring).</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Функциональные тесты предназначены для тестирования функционирования логики, образуемой взаимодействием нескольких (часто — довольно внушительного размера) частей. Они менее детальны, чем юнит-тесты, но покрывают гораздо больше — то есть, у тестов, которые при своём выполнении затрагивают больший объём кода, шанс обнаружить какое-либо некорректное поведение, очевидно, больше. По этой причине в промышленном программировании написание функциональных тестов нередко имеет больший приоритет, чем написание юнит-тестов.</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Подробнее рассмотрим основные приемы </w:t>
      </w:r>
      <w:r>
        <w:rPr>
          <w:rFonts w:eastAsia="Times New Roman" w:cs="Times New Roman" w:ascii="Times New Roman" w:hAnsi="Times New Roman"/>
          <w:sz w:val="24"/>
          <w:szCs w:val="24"/>
          <w:lang w:val="en-US" w:eastAsia="ru-RU"/>
        </w:rPr>
        <w:t>XP</w:t>
      </w:r>
      <w:r>
        <w:rPr>
          <w:rFonts w:eastAsia="Times New Roman" w:cs="Times New Roman" w:ascii="Times New Roman" w:hAnsi="Times New Roman"/>
          <w:sz w:val="24"/>
          <w:szCs w:val="24"/>
          <w:lang w:eastAsia="ru-RU"/>
        </w:rPr>
        <w:t>, которые мы будем использоать.</w:t>
      </w:r>
    </w:p>
    <w:p>
      <w:pPr>
        <w:pStyle w:val="ListParagraph"/>
        <w:numPr>
          <w:ilvl w:val="0"/>
          <w:numId w:val="5"/>
        </w:numPr>
        <w:spacing w:lineRule="auto" w:line="240" w:beforeAutospacing="1" w:afterAutospacing="1"/>
        <w:rPr/>
      </w:pPr>
      <w:hyperlink r:id="rId25">
        <w:r>
          <w:rPr>
            <w:rStyle w:val="Style11"/>
            <w:rFonts w:eastAsia="Times New Roman" w:cs="Times New Roman" w:ascii="Times New Roman" w:hAnsi="Times New Roman"/>
            <w:color w:val="0000FF"/>
            <w:sz w:val="24"/>
            <w:szCs w:val="24"/>
            <w:u w:val="single"/>
            <w:lang w:eastAsia="ru-RU"/>
          </w:rPr>
          <w:t>Разработка через тестирование</w:t>
        </w:r>
      </w:hyperlink>
      <w:r>
        <w:rPr>
          <w:rFonts w:eastAsia="Times New Roman" w:cs="Times New Roman" w:ascii="Times New Roman" w:hAnsi="Times New Roman"/>
          <w:sz w:val="24"/>
          <w:szCs w:val="24"/>
          <w:lang w:eastAsia="ru-RU"/>
        </w:rPr>
        <w:t xml:space="preserve"> </w:t>
      </w:r>
      <w:r>
        <w:rPr>
          <w:rFonts w:cs="Times New Roman" w:ascii="Times New Roman" w:hAnsi="Times New Roman"/>
        </w:rPr>
        <w:t xml:space="preserve">Для XP более приоритетным является подход, называемый TDD (от </w:t>
      </w:r>
      <w:hyperlink r:id="rId26">
        <w:r>
          <w:rPr>
            <w:rStyle w:val="Style11"/>
            <w:rFonts w:cs="Times New Roman" w:ascii="Times New Roman" w:hAnsi="Times New Roman"/>
          </w:rPr>
          <w:t>англ.</w:t>
        </w:r>
      </w:hyperlink>
      <w:r>
        <w:rPr>
          <w:rFonts w:cs="Times New Roman" w:ascii="Times New Roman" w:hAnsi="Times New Roman"/>
        </w:rPr>
        <w:t> </w:t>
      </w:r>
      <w:r>
        <w:rPr>
          <w:rFonts w:cs="Times New Roman" w:ascii="Times New Roman" w:hAnsi="Times New Roman"/>
          <w:i/>
          <w:iCs/>
          <w:lang w:val="en"/>
        </w:rPr>
        <w:t>test</w:t>
      </w:r>
      <w:r>
        <w:rPr>
          <w:rFonts w:cs="Times New Roman" w:ascii="Times New Roman" w:hAnsi="Times New Roman"/>
          <w:i/>
          <w:iCs/>
        </w:rPr>
        <w:t>-</w:t>
      </w:r>
      <w:r>
        <w:rPr>
          <w:rFonts w:cs="Times New Roman" w:ascii="Times New Roman" w:hAnsi="Times New Roman"/>
          <w:i/>
          <w:iCs/>
          <w:lang w:val="en"/>
        </w:rPr>
        <w:t>driven</w:t>
      </w:r>
      <w:r>
        <w:rPr>
          <w:rFonts w:cs="Times New Roman" w:ascii="Times New Roman" w:hAnsi="Times New Roman"/>
          <w:i/>
          <w:iCs/>
        </w:rPr>
        <w:t xml:space="preserve"> </w:t>
      </w:r>
      <w:r>
        <w:rPr>
          <w:rFonts w:cs="Times New Roman" w:ascii="Times New Roman" w:hAnsi="Times New Roman"/>
          <w:i/>
          <w:iCs/>
          <w:lang w:val="en"/>
        </w:rPr>
        <w:t>development</w:t>
      </w:r>
      <w:r>
        <w:rPr>
          <w:rFonts w:cs="Times New Roman" w:ascii="Times New Roman" w:hAnsi="Times New Roman"/>
        </w:rPr>
        <w:t xml:space="preserve"> — </w:t>
      </w:r>
      <w:hyperlink r:id="rId27">
        <w:r>
          <w:rPr>
            <w:rStyle w:val="Style11"/>
            <w:rFonts w:cs="Times New Roman" w:ascii="Times New Roman" w:hAnsi="Times New Roman"/>
          </w:rPr>
          <w:t>разработка через тестирование</w:t>
        </w:r>
      </w:hyperlink>
      <w:r>
        <w:rPr>
          <w:rFonts w:cs="Times New Roman" w:ascii="Times New Roman" w:hAnsi="Times New Roman"/>
        </w:rPr>
        <w:t>). В соответствии с этим подходом сначала пишется тест, который изначально не проходит (так как логики, которую он должен проверять, ещё просто не существует), затем реализуется логика, необходимая для того, чтобы тест прошёл.</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 Добавление теста</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Неизбежно этот тест не будет проходить, поскольку соответствующий код ещё не написан. (Если же написанный тест прошёл, это означает, что либо предложенная «новая» функциональность уже существует, либо тест имеет недостатки.) </w:t>
      </w:r>
    </w:p>
    <w:p>
      <w:pPr>
        <w:pStyle w:val="Normal"/>
        <w:spacing w:lineRule="auto" w:line="240" w:beforeAutospacing="1" w:afterAutospacing="1"/>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 Запуск всех тестов: убедиться, что новые тесты не проходят</w:t>
      </w:r>
    </w:p>
    <w:p>
      <w:pPr>
        <w:pStyle w:val="Normal"/>
        <w:spacing w:lineRule="auto" w:line="240" w:beforeAutospacing="1" w:afterAutospacing="1"/>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 Написать код</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Важно писать код, предназначенный именно для прохождения теста. Не следует добавлять лишней и, соответственно, не тестируемой функциональности.</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 Запуск всех тестов: убедиться, что все тесты проходят</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 Рефакторинг</w:t>
      </w:r>
    </w:p>
    <w:p>
      <w:pPr>
        <w:pStyle w:val="Normal"/>
        <w:spacing w:lineRule="auto" w:line="240" w:beforeAutospacing="1" w:afterAutospacing="1"/>
        <w:rPr/>
      </w:pPr>
      <w:hyperlink r:id="rId28">
        <w:r>
          <w:rPr>
            <w:rStyle w:val="Style11"/>
            <w:rFonts w:eastAsia="Times New Roman" w:cs="Times New Roman" w:ascii="Times New Roman" w:hAnsi="Times New Roman"/>
            <w:color w:val="0000FF"/>
            <w:sz w:val="24"/>
            <w:szCs w:val="24"/>
            <w:u w:val="single"/>
            <w:lang w:eastAsia="ru-RU"/>
          </w:rPr>
          <w:t>Рефакторинг</w:t>
        </w:r>
      </w:hyperlink>
      <w:r>
        <w:rPr>
          <w:rFonts w:eastAsia="Times New Roman" w:cs="Times New Roman" w:ascii="Times New Roman" w:hAnsi="Times New Roman"/>
          <w:sz w:val="24"/>
          <w:szCs w:val="24"/>
          <w:lang w:eastAsia="ru-RU"/>
        </w:rPr>
        <w:t> — процесс изменения внутренней структуры программы, не затрагивающий её внешнего поведения и имеющий целью облегчить понимание её работы, устранить дублирование кода, облегчить внесение изменений в ближайшем будущем.</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 Повторить цикл</w:t>
      </w:r>
    </w:p>
    <w:p>
      <w:pPr>
        <w:pStyle w:val="ListParagraph"/>
        <w:numPr>
          <w:ilvl w:val="0"/>
          <w:numId w:val="5"/>
        </w:numPr>
        <w:rPr/>
      </w:pPr>
      <w:r>
        <w:rPr>
          <w:rFonts w:cs="Times New Roman" w:ascii="Times New Roman" w:hAnsi="Times New Roman"/>
          <w:b/>
          <w:bCs/>
        </w:rPr>
        <w:t>Непрерывная интеграция</w:t>
      </w:r>
      <w:r>
        <w:rPr>
          <w:rFonts w:cs="Times New Roman" w:ascii="Times New Roman" w:hAnsi="Times New Roman"/>
        </w:rPr>
        <w:t xml:space="preserve"> (CI, </w:t>
      </w:r>
      <w:hyperlink r:id="rId29">
        <w:r>
          <w:rPr>
            <w:rStyle w:val="Style11"/>
            <w:rFonts w:cs="Times New Roman" w:ascii="Times New Roman" w:hAnsi="Times New Roman"/>
          </w:rPr>
          <w:t>англ.</w:t>
        </w:r>
      </w:hyperlink>
      <w:r>
        <w:rPr>
          <w:rFonts w:cs="Times New Roman" w:ascii="Times New Roman" w:hAnsi="Times New Roman"/>
        </w:rPr>
        <w:t> </w:t>
      </w:r>
      <w:r>
        <w:rPr>
          <w:rFonts w:cs="Times New Roman" w:ascii="Times New Roman" w:hAnsi="Times New Roman"/>
          <w:i/>
          <w:iCs/>
          <w:lang w:val="en"/>
        </w:rPr>
        <w:t>Continuous</w:t>
      </w:r>
      <w:r>
        <w:rPr>
          <w:rFonts w:cs="Times New Roman" w:ascii="Times New Roman" w:hAnsi="Times New Roman"/>
          <w:i/>
          <w:iCs/>
        </w:rPr>
        <w:t xml:space="preserve"> </w:t>
      </w:r>
      <w:r>
        <w:rPr>
          <w:rFonts w:cs="Times New Roman" w:ascii="Times New Roman" w:hAnsi="Times New Roman"/>
          <w:i/>
          <w:iCs/>
          <w:lang w:val="en"/>
        </w:rPr>
        <w:t>Integration</w:t>
      </w:r>
      <w:r>
        <w:rPr>
          <w:rFonts w:cs="Times New Roman" w:ascii="Times New Roman" w:hAnsi="Times New Roman"/>
        </w:rPr>
        <w:t xml:space="preserve">) — это практика </w:t>
      </w:r>
      <w:hyperlink r:id="rId30">
        <w:r>
          <w:rPr>
            <w:rStyle w:val="Style11"/>
            <w:rFonts w:cs="Times New Roman" w:ascii="Times New Roman" w:hAnsi="Times New Roman"/>
          </w:rPr>
          <w:t>разработки программного обеспечения</w:t>
        </w:r>
      </w:hyperlink>
      <w:r>
        <w:rPr>
          <w:rFonts w:cs="Times New Roman" w:ascii="Times New Roman" w:hAnsi="Times New Roman"/>
        </w:rPr>
        <w:t>,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и решения интеграционных проблем.</w:t>
      </w:r>
    </w:p>
    <w:p>
      <w:pPr>
        <w:pStyle w:val="Normal"/>
        <w:spacing w:lineRule="auto" w:line="240" w:beforeAutospacing="1" w:afterAutospacing="1"/>
        <w:rPr/>
      </w:pPr>
      <w:r>
        <w:rPr>
          <w:rFonts w:eastAsia="Times New Roman" w:cs="Times New Roman" w:ascii="Times New Roman" w:hAnsi="Times New Roman"/>
          <w:sz w:val="24"/>
          <w:szCs w:val="24"/>
          <w:lang w:eastAsia="ru-RU"/>
        </w:rPr>
        <w:t xml:space="preserve">- Исходный код и всё, что необходимо для сборки и тестирования проекта, хранится в репозитории </w:t>
      </w:r>
      <w:hyperlink r:id="rId31">
        <w:r>
          <w:rPr>
            <w:rStyle w:val="Style11"/>
            <w:rFonts w:eastAsia="Times New Roman" w:cs="Times New Roman" w:ascii="Times New Roman" w:hAnsi="Times New Roman"/>
            <w:color w:val="0000FF"/>
            <w:sz w:val="24"/>
            <w:szCs w:val="24"/>
            <w:u w:val="single"/>
            <w:lang w:eastAsia="ru-RU"/>
          </w:rPr>
          <w:t>системы управления версиями</w:t>
        </w:r>
      </w:hyperlink>
      <w:r>
        <w:rPr>
          <w:rFonts w:eastAsia="Times New Roman" w:cs="Times New Roman" w:ascii="Times New Roman" w:hAnsi="Times New Roman"/>
          <w:sz w:val="24"/>
          <w:szCs w:val="24"/>
          <w:lang w:eastAsia="ru-RU"/>
        </w:rPr>
        <w:t>;</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Операции копирования из репозитория, сборки и тестирования всего проекта автоматизированы и легко вызываются из внешней программы.</w:t>
      </w:r>
    </w:p>
    <w:p>
      <w:pPr>
        <w:pStyle w:val="ListParagraph"/>
        <w:numPr>
          <w:ilvl w:val="0"/>
          <w:numId w:val="5"/>
        </w:numPr>
        <w:rPr/>
      </w:pPr>
      <w:r>
        <w:rPr>
          <w:rFonts w:cs="Times New Roman" w:ascii="Times New Roman" w:hAnsi="Times New Roman"/>
          <w:b/>
          <w:bCs/>
        </w:rPr>
        <w:t>Па́рное программи́рование</w:t>
      </w:r>
      <w:r>
        <w:rPr>
          <w:rFonts w:cs="Times New Roman" w:ascii="Times New Roman" w:hAnsi="Times New Roman"/>
        </w:rPr>
        <w:t xml:space="preserve"> — техника </w:t>
      </w:r>
      <w:hyperlink r:id="rId32">
        <w:r>
          <w:rPr>
            <w:rStyle w:val="Style11"/>
            <w:rFonts w:cs="Times New Roman" w:ascii="Times New Roman" w:hAnsi="Times New Roman"/>
          </w:rPr>
          <w:t>программирования</w:t>
        </w:r>
      </w:hyperlink>
      <w:r>
        <w:rPr>
          <w:rFonts w:cs="Times New Roman" w:ascii="Times New Roman" w:hAnsi="Times New Roman"/>
        </w:rPr>
        <w:t xml:space="preserve">, при которой </w:t>
      </w:r>
      <w:hyperlink r:id="rId33">
        <w:r>
          <w:rPr>
            <w:rStyle w:val="Style11"/>
            <w:rFonts w:cs="Times New Roman" w:ascii="Times New Roman" w:hAnsi="Times New Roman"/>
          </w:rPr>
          <w:t>исходный код</w:t>
        </w:r>
      </w:hyperlink>
      <w:r>
        <w:rPr>
          <w:rFonts w:cs="Times New Roman" w:ascii="Times New Roman" w:hAnsi="Times New Roman"/>
        </w:rPr>
        <w:t xml:space="preserve"> создаётся парами людей, программирующих одну задачу, сидя за одним рабочим местом. Один </w:t>
      </w:r>
      <w:hyperlink r:id="rId34">
        <w:r>
          <w:rPr>
            <w:rStyle w:val="Style11"/>
            <w:rFonts w:cs="Times New Roman" w:ascii="Times New Roman" w:hAnsi="Times New Roman"/>
          </w:rPr>
          <w:t>программист</w:t>
        </w:r>
      </w:hyperlink>
      <w:r>
        <w:rPr>
          <w:rFonts w:cs="Times New Roman" w:ascii="Times New Roman" w:hAnsi="Times New Roman"/>
        </w:rPr>
        <w:t xml:space="preserve"> («ведущий») управляет компьютером и, в основном, думает над кодированием в деталях. Другой программист («штурман»</w:t>
      </w:r>
      <w:r>
        <w:fldChar w:fldCharType="begin"/>
      </w:r>
      <w:r>
        <w:instrText> HYPERLINK "https://ru.wikipedia.org/wiki/Парное_программирование" \l "cite_note-1"</w:instrText>
      </w:r>
      <w:r>
        <w:fldChar w:fldCharType="separate"/>
      </w:r>
      <w:r>
        <w:rPr>
          <w:rStyle w:val="Style11"/>
          <w:rFonts w:cs="Times New Roman" w:ascii="Times New Roman" w:hAnsi="Times New Roman"/>
          <w:vertAlign w:val="superscript"/>
        </w:rPr>
        <w:t>[1]</w:t>
      </w:r>
      <w:r>
        <w:fldChar w:fldCharType="end"/>
      </w:r>
      <w:r>
        <w:rPr>
          <w:rFonts w:cs="Times New Roman" w:ascii="Times New Roman" w:hAnsi="Times New Roman"/>
        </w:rPr>
        <w:t>) сосредоточен на картине в целом и непрерывно просматривает код, производимый первым программистом. Время от времени они меняются ролями, обычно, каждые полчаса.</w:t>
      </w:r>
    </w:p>
    <w:p>
      <w:pPr>
        <w:pStyle w:val="Normal"/>
        <w:rPr/>
      </w:pPr>
      <w:r>
        <w:rPr>
          <w:rFonts w:cs="Times New Roman" w:ascii="Times New Roman" w:hAnsi="Times New Roman"/>
          <w:b/>
          <w:bCs/>
        </w:rPr>
        <w:t>Пинг-понг программирование</w:t>
      </w:r>
      <w:r>
        <w:rPr>
          <w:rFonts w:cs="Times New Roman" w:ascii="Times New Roman" w:hAnsi="Times New Roman"/>
        </w:rPr>
        <w:t xml:space="preserve"> — разновидность парного программирования, адаптированная для метода </w:t>
      </w:r>
      <w:hyperlink r:id="rId35">
        <w:r>
          <w:rPr>
            <w:rStyle w:val="Style11"/>
            <w:rFonts w:cs="Times New Roman" w:ascii="Times New Roman" w:hAnsi="Times New Roman"/>
          </w:rPr>
          <w:t>разработки через тестирование</w:t>
        </w:r>
      </w:hyperlink>
      <w:r>
        <w:rPr>
          <w:rFonts w:cs="Times New Roman" w:ascii="Times New Roman" w:hAnsi="Times New Roman"/>
        </w:rPr>
        <w:t>.</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Процесс написания кода становится похожим на игру в пинг-понг:</w:t>
      </w:r>
    </w:p>
    <w:p>
      <w:pPr>
        <w:pStyle w:val="Normal"/>
        <w:numPr>
          <w:ilvl w:val="0"/>
          <w:numId w:val="28"/>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первый участник пишет тест;</w:t>
      </w:r>
    </w:p>
    <w:p>
      <w:pPr>
        <w:pStyle w:val="Normal"/>
        <w:numPr>
          <w:ilvl w:val="0"/>
          <w:numId w:val="28"/>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второй — делает его проходящим, пишет ответный тест и отдаёт клавиатуру обратно.</w:t>
      </w:r>
    </w:p>
    <w:p>
      <w:pPr>
        <w:pStyle w:val="ListParagraph"/>
        <w:numPr>
          <w:ilvl w:val="0"/>
          <w:numId w:val="5"/>
        </w:numPr>
        <w:spacing w:lineRule="auto" w:line="240" w:beforeAutospacing="1" w:afterAutospacing="1"/>
        <w:rPr/>
      </w:pPr>
      <w:r>
        <w:rPr>
          <w:b/>
          <w:bCs/>
        </w:rPr>
        <w:t>Станда́рт оформле́ния ко́да</w:t>
      </w:r>
      <w:r>
        <w:rPr/>
        <w:t xml:space="preserve"> (</w:t>
      </w:r>
      <w:r>
        <w:rPr>
          <w:b/>
          <w:bCs/>
        </w:rPr>
        <w:t>станда́рт коди́рования</w:t>
      </w:r>
      <w:r>
        <w:rPr/>
        <w:t>) (</w:t>
      </w:r>
      <w:hyperlink r:id="rId36">
        <w:r>
          <w:rPr>
            <w:rStyle w:val="Style11"/>
          </w:rPr>
          <w:t>англ.</w:t>
        </w:r>
      </w:hyperlink>
      <w:r>
        <w:rPr/>
        <w:t> </w:t>
      </w:r>
      <w:r>
        <w:rPr>
          <w:i/>
          <w:iCs/>
          <w:lang w:val="en"/>
        </w:rPr>
        <w:t>coding</w:t>
      </w:r>
      <w:r>
        <w:rPr>
          <w:i/>
          <w:iCs/>
        </w:rPr>
        <w:t xml:space="preserve"> </w:t>
      </w:r>
      <w:r>
        <w:rPr>
          <w:i/>
          <w:iCs/>
          <w:lang w:val="en"/>
        </w:rPr>
        <w:t>standards</w:t>
      </w:r>
      <w:r>
        <w:rPr/>
        <w:t xml:space="preserve">, </w:t>
      </w:r>
      <w:r>
        <w:rPr>
          <w:i/>
          <w:iCs/>
          <w:lang w:val="en"/>
        </w:rPr>
        <w:t>coding</w:t>
      </w:r>
      <w:r>
        <w:rPr>
          <w:i/>
          <w:iCs/>
        </w:rPr>
        <w:t xml:space="preserve"> </w:t>
      </w:r>
      <w:r>
        <w:rPr>
          <w:i/>
          <w:iCs/>
          <w:lang w:val="en"/>
        </w:rPr>
        <w:t>convention</w:t>
      </w:r>
      <w:r>
        <w:rPr/>
        <w:t>)</w:t>
      </w:r>
    </w:p>
    <w:p>
      <w:pPr>
        <w:pStyle w:val="Normal"/>
        <w:spacing w:lineRule="auto" w:line="240" w:beforeAutospacing="1" w:afterAutospacing="1"/>
        <w:ind w:left="36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Обычно, стандарт оформления кода описывает:</w:t>
      </w:r>
    </w:p>
    <w:p>
      <w:pPr>
        <w:pStyle w:val="Normal"/>
        <w:numPr>
          <w:ilvl w:val="0"/>
          <w:numId w:val="29"/>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способы выбора названий и используемый регистр символов для имён переменных и других идентификаторов: </w:t>
      </w:r>
    </w:p>
    <w:p>
      <w:pPr>
        <w:pStyle w:val="Normal"/>
        <w:numPr>
          <w:ilvl w:val="1"/>
          <w:numId w:val="29"/>
        </w:numPr>
        <w:spacing w:lineRule="auto" w:line="240" w:beforeAutospacing="1" w:afterAutospacing="1"/>
        <w:rPr/>
      </w:pPr>
      <w:r>
        <w:rPr>
          <w:rFonts w:eastAsia="Times New Roman" w:cs="Times New Roman" w:ascii="Times New Roman" w:hAnsi="Times New Roman"/>
          <w:sz w:val="24"/>
          <w:szCs w:val="24"/>
          <w:lang w:eastAsia="ru-RU"/>
        </w:rPr>
        <w:t>запись типа переменной в её идентификаторе (</w:t>
      </w:r>
      <w:hyperlink r:id="rId37">
        <w:r>
          <w:rPr>
            <w:rStyle w:val="Style13"/>
            <w:rFonts w:eastAsia="Times New Roman" w:cs="Times New Roman" w:ascii="Times New Roman" w:hAnsi="Times New Roman"/>
            <w:color w:val="0000FF"/>
            <w:sz w:val="24"/>
            <w:szCs w:val="24"/>
            <w:u w:val="single"/>
            <w:lang w:eastAsia="ru-RU"/>
          </w:rPr>
          <w:t>венгерская нотация</w:t>
        </w:r>
      </w:hyperlink>
      <w:r>
        <w:rPr>
          <w:rFonts w:eastAsia="Times New Roman" w:cs="Times New Roman" w:ascii="Times New Roman" w:hAnsi="Times New Roman"/>
          <w:sz w:val="24"/>
          <w:szCs w:val="24"/>
          <w:lang w:eastAsia="ru-RU"/>
        </w:rPr>
        <w:t>) и</w:t>
      </w:r>
    </w:p>
    <w:p>
      <w:pPr>
        <w:pStyle w:val="Normal"/>
        <w:spacing w:lineRule="auto" w:line="240" w:beforeAutospacing="1" w:afterAutospacing="1"/>
        <w:rPr>
          <w:rFonts w:ascii="Times New Roman" w:hAnsi="Times New Roman" w:eastAsia="Times New Roman" w:cs="Times New Roman"/>
          <w:sz w:val="24"/>
          <w:szCs w:val="24"/>
          <w:u w:val="single"/>
          <w:lang w:eastAsia="ru-RU"/>
        </w:rPr>
      </w:pPr>
      <w:r>
        <w:rPr>
          <w:rFonts w:eastAsia="Times New Roman" w:cs="Times New Roman" w:ascii="Times New Roman" w:hAnsi="Times New Roman"/>
          <w:sz w:val="24"/>
          <w:szCs w:val="24"/>
          <w:u w:val="single"/>
          <w:lang w:eastAsia="ru-RU"/>
        </w:rPr>
        <w:t>Рис. Венгерская нотация. Префиксы (пример)</w:t>
      </w:r>
    </w:p>
    <w:p>
      <w:pPr>
        <w:pStyle w:val="Normal"/>
        <w:spacing w:lineRule="auto" w:line="240" w:beforeAutospacing="1" w:afterAutospacing="1"/>
        <w:rPr>
          <w:rFonts w:ascii="Times New Roman" w:hAnsi="Times New Roman" w:eastAsia="Times New Roman" w:cs="Times New Roman"/>
          <w:sz w:val="24"/>
          <w:szCs w:val="24"/>
          <w:lang w:eastAsia="ru-RU"/>
        </w:rPr>
      </w:pPr>
      <w:r>
        <w:rPr/>
        <w:drawing>
          <wp:inline distT="0" distB="2540" distL="0" distR="1270">
            <wp:extent cx="5238115" cy="371221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38"/>
                    <a:stretch>
                      <a:fillRect/>
                    </a:stretch>
                  </pic:blipFill>
                  <pic:spPr bwMode="auto">
                    <a:xfrm>
                      <a:off x="0" y="0"/>
                      <a:ext cx="5238115" cy="3712210"/>
                    </a:xfrm>
                    <a:prstGeom prst="rect">
                      <a:avLst/>
                    </a:prstGeom>
                  </pic:spPr>
                </pic:pic>
              </a:graphicData>
            </a:graphic>
          </wp:inline>
        </w:drawing>
      </w:r>
    </w:p>
    <w:p>
      <w:pPr>
        <w:pStyle w:val="Normal"/>
        <w:numPr>
          <w:ilvl w:val="1"/>
          <w:numId w:val="29"/>
        </w:numPr>
        <w:spacing w:lineRule="auto" w:line="240" w:beforeAutospacing="1" w:afterAutospacing="1"/>
        <w:rPr/>
      </w:pPr>
      <w:r>
        <w:rPr>
          <w:rFonts w:eastAsia="Times New Roman" w:cs="Times New Roman" w:ascii="Times New Roman" w:hAnsi="Times New Roman"/>
          <w:sz w:val="24"/>
          <w:szCs w:val="24"/>
          <w:lang w:eastAsia="ru-RU"/>
        </w:rPr>
        <w:t>регистр символов (нижний, верхний, «</w:t>
      </w:r>
      <w:hyperlink r:id="rId39">
        <w:r>
          <w:rPr>
            <w:rStyle w:val="Style11"/>
            <w:rFonts w:eastAsia="Times New Roman" w:cs="Times New Roman" w:ascii="Times New Roman" w:hAnsi="Times New Roman"/>
            <w:color w:val="0000FF"/>
            <w:sz w:val="24"/>
            <w:szCs w:val="24"/>
            <w:u w:val="single"/>
            <w:lang w:eastAsia="ru-RU"/>
          </w:rPr>
          <w:t>верблюжий</w:t>
        </w:r>
      </w:hyperlink>
      <w:r>
        <w:rPr>
          <w:rFonts w:eastAsia="Times New Roman" w:cs="Times New Roman" w:ascii="Times New Roman" w:hAnsi="Times New Roman"/>
          <w:sz w:val="24"/>
          <w:szCs w:val="24"/>
          <w:lang w:eastAsia="ru-RU"/>
        </w:rPr>
        <w:t xml:space="preserve">», «верблюжий» с малой буквы), использование </w:t>
      </w:r>
      <w:hyperlink r:id="rId40">
        <w:r>
          <w:rPr>
            <w:rStyle w:val="Style11"/>
            <w:rFonts w:eastAsia="Times New Roman" w:cs="Times New Roman" w:ascii="Times New Roman" w:hAnsi="Times New Roman"/>
            <w:color w:val="0000FF"/>
            <w:sz w:val="24"/>
            <w:szCs w:val="24"/>
            <w:u w:val="single"/>
            <w:lang w:eastAsia="ru-RU"/>
          </w:rPr>
          <w:t>знаков подчёркивания</w:t>
        </w:r>
      </w:hyperlink>
      <w:r>
        <w:rPr>
          <w:rFonts w:eastAsia="Times New Roman" w:cs="Times New Roman" w:ascii="Times New Roman" w:hAnsi="Times New Roman"/>
          <w:sz w:val="24"/>
          <w:szCs w:val="24"/>
          <w:lang w:eastAsia="ru-RU"/>
        </w:rPr>
        <w:t xml:space="preserve"> для разделения слов;</w:t>
      </w:r>
    </w:p>
    <w:p>
      <w:pPr>
        <w:pStyle w:val="Normal"/>
        <w:numPr>
          <w:ilvl w:val="0"/>
          <w:numId w:val="29"/>
        </w:numPr>
        <w:spacing w:lineRule="auto" w:line="240" w:beforeAutospacing="1" w:afterAutospacing="1"/>
        <w:rPr/>
      </w:pPr>
      <w:hyperlink r:id="rId41">
        <w:r>
          <w:rPr>
            <w:rStyle w:val="Style11"/>
            <w:rFonts w:eastAsia="Times New Roman" w:cs="Times New Roman" w:ascii="Times New Roman" w:hAnsi="Times New Roman"/>
            <w:color w:val="0000FF"/>
            <w:sz w:val="24"/>
            <w:szCs w:val="24"/>
            <w:u w:val="single"/>
            <w:lang w:eastAsia="ru-RU"/>
          </w:rPr>
          <w:t>стиль отступов</w:t>
        </w:r>
      </w:hyperlink>
      <w:r>
        <w:rPr>
          <w:rFonts w:eastAsia="Times New Roman" w:cs="Times New Roman" w:ascii="Times New Roman" w:hAnsi="Times New Roman"/>
          <w:sz w:val="24"/>
          <w:szCs w:val="24"/>
          <w:lang w:eastAsia="ru-RU"/>
        </w:rPr>
        <w:t xml:space="preserve"> при оформлении </w:t>
      </w:r>
      <w:hyperlink r:id="rId42">
        <w:r>
          <w:rPr>
            <w:rStyle w:val="Style11"/>
            <w:rFonts w:eastAsia="Times New Roman" w:cs="Times New Roman" w:ascii="Times New Roman" w:hAnsi="Times New Roman"/>
            <w:color w:val="0000FF"/>
            <w:sz w:val="24"/>
            <w:szCs w:val="24"/>
            <w:u w:val="single"/>
            <w:lang w:eastAsia="ru-RU"/>
          </w:rPr>
          <w:t>логических блоков</w:t>
        </w:r>
      </w:hyperlink>
      <w:r>
        <w:rPr>
          <w:rFonts w:eastAsia="Times New Roman" w:cs="Times New Roman" w:ascii="Times New Roman" w:hAnsi="Times New Roman"/>
          <w:sz w:val="24"/>
          <w:szCs w:val="24"/>
          <w:lang w:eastAsia="ru-RU"/>
        </w:rPr>
        <w:t xml:space="preserve"> — используются ли </w:t>
      </w:r>
      <w:hyperlink r:id="rId43">
        <w:r>
          <w:rPr>
            <w:rStyle w:val="Style11"/>
            <w:rFonts w:eastAsia="Times New Roman" w:cs="Times New Roman" w:ascii="Times New Roman" w:hAnsi="Times New Roman"/>
            <w:color w:val="0000FF"/>
            <w:sz w:val="24"/>
            <w:szCs w:val="24"/>
            <w:u w:val="single"/>
            <w:lang w:eastAsia="ru-RU"/>
          </w:rPr>
          <w:t>символы табуляции</w:t>
        </w:r>
      </w:hyperlink>
      <w:r>
        <w:rPr>
          <w:rFonts w:eastAsia="Times New Roman" w:cs="Times New Roman" w:ascii="Times New Roman" w:hAnsi="Times New Roman"/>
          <w:sz w:val="24"/>
          <w:szCs w:val="24"/>
          <w:lang w:eastAsia="ru-RU"/>
        </w:rPr>
        <w:t>, ширина отступа;</w:t>
      </w:r>
    </w:p>
    <w:p>
      <w:pPr>
        <w:pStyle w:val="Normal"/>
        <w:numPr>
          <w:ilvl w:val="0"/>
          <w:numId w:val="29"/>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способ расстановки скобок, ограничивающих логические блоки;</w:t>
      </w:r>
    </w:p>
    <w:p>
      <w:pPr>
        <w:pStyle w:val="Normal"/>
        <w:numPr>
          <w:ilvl w:val="0"/>
          <w:numId w:val="29"/>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использование пробелов при оформлении логических и арифметических выражений;</w:t>
      </w:r>
    </w:p>
    <w:p>
      <w:pPr>
        <w:pStyle w:val="Normal"/>
        <w:numPr>
          <w:ilvl w:val="0"/>
          <w:numId w:val="29"/>
        </w:numPr>
        <w:spacing w:lineRule="auto" w:line="240" w:beforeAutospacing="1" w:afterAutospacing="1"/>
        <w:rPr/>
      </w:pPr>
      <w:r>
        <w:rPr>
          <w:rFonts w:eastAsia="Times New Roman" w:cs="Times New Roman" w:ascii="Times New Roman" w:hAnsi="Times New Roman"/>
          <w:sz w:val="24"/>
          <w:szCs w:val="24"/>
          <w:lang w:eastAsia="ru-RU"/>
        </w:rPr>
        <w:t xml:space="preserve">стиль </w:t>
      </w:r>
      <w:hyperlink r:id="rId44">
        <w:r>
          <w:rPr>
            <w:rStyle w:val="Style11"/>
            <w:rFonts w:eastAsia="Times New Roman" w:cs="Times New Roman" w:ascii="Times New Roman" w:hAnsi="Times New Roman"/>
            <w:color w:val="0000FF"/>
            <w:sz w:val="24"/>
            <w:szCs w:val="24"/>
            <w:u w:val="single"/>
            <w:lang w:eastAsia="ru-RU"/>
          </w:rPr>
          <w:t>комментариев</w:t>
        </w:r>
      </w:hyperlink>
      <w:r>
        <w:rPr>
          <w:rFonts w:eastAsia="Times New Roman" w:cs="Times New Roman" w:ascii="Times New Roman" w:hAnsi="Times New Roman"/>
          <w:sz w:val="24"/>
          <w:szCs w:val="24"/>
          <w:lang w:eastAsia="ru-RU"/>
        </w:rPr>
        <w:t xml:space="preserve"> и использование </w:t>
      </w:r>
      <w:hyperlink r:id="rId45">
        <w:r>
          <w:rPr>
            <w:rStyle w:val="Style11"/>
            <w:rFonts w:eastAsia="Times New Roman" w:cs="Times New Roman" w:ascii="Times New Roman" w:hAnsi="Times New Roman"/>
            <w:color w:val="0000FF"/>
            <w:sz w:val="24"/>
            <w:szCs w:val="24"/>
            <w:u w:val="single"/>
            <w:lang w:eastAsia="ru-RU"/>
          </w:rPr>
          <w:t>документирующих комментариев</w:t>
        </w:r>
      </w:hyperlink>
      <w:r>
        <w:rPr>
          <w:rFonts w:eastAsia="Times New Roman" w:cs="Times New Roman" w:ascii="Times New Roman" w:hAnsi="Times New Roman"/>
          <w:sz w:val="24"/>
          <w:szCs w:val="24"/>
          <w:lang w:eastAsia="ru-RU"/>
        </w:rPr>
        <w:t>.</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Вне стандарта подразумевается:</w:t>
      </w:r>
    </w:p>
    <w:p>
      <w:pPr>
        <w:pStyle w:val="Normal"/>
        <w:numPr>
          <w:ilvl w:val="0"/>
          <w:numId w:val="30"/>
        </w:numPr>
        <w:spacing w:lineRule="auto" w:line="240" w:beforeAutospacing="1" w:afterAutospacing="1"/>
        <w:rPr/>
      </w:pPr>
      <w:r>
        <w:rPr>
          <w:rFonts w:eastAsia="Times New Roman" w:cs="Times New Roman" w:ascii="Times New Roman" w:hAnsi="Times New Roman"/>
          <w:sz w:val="24"/>
          <w:szCs w:val="24"/>
          <w:lang w:eastAsia="ru-RU"/>
        </w:rPr>
        <w:t xml:space="preserve">отсутствие </w:t>
      </w:r>
      <w:hyperlink r:id="rId46">
        <w:r>
          <w:rPr>
            <w:rStyle w:val="Style11"/>
            <w:rFonts w:eastAsia="Times New Roman" w:cs="Times New Roman" w:ascii="Times New Roman" w:hAnsi="Times New Roman"/>
            <w:color w:val="0000FF"/>
            <w:sz w:val="24"/>
            <w:szCs w:val="24"/>
            <w:u w:val="single"/>
            <w:lang w:eastAsia="ru-RU"/>
          </w:rPr>
          <w:t>магических чисел</w:t>
        </w:r>
      </w:hyperlink>
      <w:r>
        <w:rPr>
          <w:rFonts w:eastAsia="Times New Roman" w:cs="Times New Roman" w:ascii="Times New Roman" w:hAnsi="Times New Roman"/>
          <w:sz w:val="24"/>
          <w:szCs w:val="24"/>
          <w:lang w:eastAsia="ru-RU"/>
        </w:rPr>
        <w:t>;</w:t>
      </w:r>
    </w:p>
    <w:p>
      <w:pPr>
        <w:pStyle w:val="Normal"/>
        <w:numPr>
          <w:ilvl w:val="0"/>
          <w:numId w:val="30"/>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ограничение размера кода по горизонтали (чтобы помещался на экране) и вер</w:t>
      </w:r>
      <w:bookmarkStart w:id="0" w:name="_GoBack"/>
      <w:bookmarkEnd w:id="0"/>
      <w:r>
        <w:rPr>
          <w:rFonts w:eastAsia="Times New Roman" w:cs="Times New Roman" w:ascii="Times New Roman" w:hAnsi="Times New Roman"/>
          <w:sz w:val="24"/>
          <w:szCs w:val="24"/>
          <w:lang w:eastAsia="ru-RU"/>
        </w:rPr>
        <w:t>тикали (чтобы весь код файла держался в памяти), а также функции или метода в размер одного экрана.</w:t>
      </w:r>
    </w:p>
    <w:p>
      <w:pPr>
        <w:pStyle w:val="Normal"/>
        <w:spacing w:lineRule="auto" w:line="240" w:beforeAutospacing="1" w:afterAutospacing="1"/>
        <w:ind w:left="36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ListParagraph"/>
        <w:numPr>
          <w:ilvl w:val="0"/>
          <w:numId w:val="5"/>
        </w:numPr>
        <w:spacing w:lineRule="auto" w:line="240" w:beforeAutospacing="1" w:afterAutospacing="1"/>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Рефакторинг</w:t>
      </w:r>
    </w:p>
    <w:p>
      <w:pPr>
        <w:pStyle w:val="Normal"/>
        <w:spacing w:lineRule="auto" w:line="240" w:beforeAutospacing="1" w:afterAutospacing="1"/>
        <w:rPr/>
      </w:pPr>
      <w:r>
        <w:rPr>
          <w:rFonts w:eastAsia="Times New Roman" w:cs="Times New Roman" w:ascii="Times New Roman" w:hAnsi="Times New Roman"/>
          <w:b/>
          <w:bCs/>
          <w:sz w:val="24"/>
          <w:szCs w:val="24"/>
          <w:lang w:eastAsia="ru-RU"/>
        </w:rPr>
        <w:t>Приемы рефакторинга (книга Мартина Фоулера «Рефакторинг»)</w:t>
      </w:r>
    </w:p>
    <w:p>
      <w:pPr>
        <w:pStyle w:val="Normal"/>
        <w:spacing w:lineRule="auto" w:line="240" w:beforeAutospacing="1" w:afterAutospacing="1"/>
        <w:rPr>
          <w:b w:val="false"/>
          <w:b w:val="false"/>
          <w:bCs w:val="false"/>
        </w:rPr>
      </w:pPr>
      <w:r>
        <w:rPr>
          <w:rFonts w:eastAsia="Times New Roman" w:cs="Times New Roman" w:ascii="Times New Roman" w:hAnsi="Times New Roman"/>
          <w:b w:val="false"/>
          <w:bCs w:val="false"/>
          <w:sz w:val="24"/>
          <w:szCs w:val="24"/>
          <w:lang w:eastAsia="ru-RU"/>
        </w:rPr>
        <w:t xml:space="preserve">1) Изменение </w:t>
      </w:r>
      <w:hyperlink r:id="rId47">
        <w:r>
          <w:rPr>
            <w:rStyle w:val="Style11"/>
            <w:rFonts w:eastAsia="Times New Roman" w:cs="Times New Roman" w:ascii="Times New Roman" w:hAnsi="Times New Roman"/>
            <w:b w:val="false"/>
            <w:bCs w:val="false"/>
            <w:sz w:val="24"/>
            <w:szCs w:val="24"/>
            <w:lang w:eastAsia="ru-RU"/>
          </w:rPr>
          <w:t>сигнатуры метода</w:t>
        </w:r>
      </w:hyperlink>
      <w:r>
        <w:rPr>
          <w:rFonts w:eastAsia="Times New Roman" w:cs="Times New Roman" w:ascii="Times New Roman" w:hAnsi="Times New Roman"/>
          <w:b w:val="false"/>
          <w:bCs w:val="false"/>
          <w:sz w:val="24"/>
          <w:szCs w:val="24"/>
          <w:lang w:eastAsia="ru-RU"/>
        </w:rPr>
        <w:t xml:space="preserve"> (Change Method Signature)</w:t>
      </w:r>
    </w:p>
    <w:p>
      <w:pPr>
        <w:pStyle w:val="Normal"/>
        <w:spacing w:lineRule="auto" w:line="240" w:beforeAutospacing="1" w:afterAutospacing="1"/>
        <w:rPr>
          <w:b w:val="false"/>
          <w:b w:val="false"/>
          <w:bCs w:val="false"/>
        </w:rPr>
      </w:pPr>
      <w:r>
        <w:rPr>
          <w:rFonts w:eastAsia="Times New Roman" w:cs="Times New Roman" w:ascii="Times New Roman" w:hAnsi="Times New Roman"/>
          <w:b w:val="false"/>
          <w:bCs w:val="false"/>
          <w:sz w:val="24"/>
          <w:szCs w:val="24"/>
          <w:lang w:eastAsia="ru-RU"/>
        </w:rPr>
        <w:t>Суть изменения сигнатуры метода заключается в добавлении, изменении или удалении параметра метода.</w:t>
      </w:r>
    </w:p>
    <w:p>
      <w:pPr>
        <w:pStyle w:val="Normal"/>
        <w:spacing w:lineRule="auto" w:line="240" w:beforeAutospacing="1" w:afterAutospacing="1"/>
        <w:rPr>
          <w:b w:val="false"/>
          <w:b w:val="false"/>
          <w:bCs w:val="false"/>
        </w:rPr>
      </w:pPr>
      <w:r>
        <w:rPr>
          <w:rFonts w:eastAsia="Times New Roman" w:cs="Times New Roman" w:ascii="Times New Roman" w:hAnsi="Times New Roman"/>
          <w:b w:val="false"/>
          <w:bCs w:val="false"/>
          <w:sz w:val="24"/>
          <w:szCs w:val="24"/>
          <w:lang w:eastAsia="ru-RU"/>
        </w:rPr>
        <w:t xml:space="preserve">Побочный эффект: Изменив сигнатуру метода, необходимо скорректировать обращения к нему в коде всех клиентов. Это изменение может затронуть внешний интерфейс программы, кроме того, не всегда разработчику, изменяющему интерфейс, доступны все клиенты этого интерфейса, поэтому может потребоваться та или иная форма регистрации изменений интерфейса для последующей передачи их вместе с новой версией программы. </w:t>
      </w:r>
    </w:p>
    <w:p>
      <w:pPr>
        <w:pStyle w:val="Normal"/>
        <w:spacing w:lineRule="auto" w:line="240" w:beforeAutospacing="1" w:afterAutospacing="1"/>
        <w:rPr>
          <w:b w:val="false"/>
          <w:b w:val="false"/>
          <w:bCs w:val="false"/>
        </w:rPr>
      </w:pPr>
      <w:r>
        <w:rPr>
          <w:rFonts w:eastAsia="Times New Roman" w:cs="Times New Roman" w:ascii="Times New Roman" w:hAnsi="Times New Roman"/>
          <w:b w:val="false"/>
          <w:bCs w:val="false"/>
          <w:sz w:val="24"/>
          <w:szCs w:val="24"/>
          <w:lang w:eastAsia="ru-RU"/>
        </w:rPr>
        <w:t>Когда: новый параметр, неиспользуемый параметр, слишком длинная сигнатура метода</w:t>
      </w:r>
    </w:p>
    <w:p>
      <w:pPr>
        <w:pStyle w:val="Normal"/>
        <w:spacing w:lineRule="auto" w:line="240" w:beforeAutospacing="1" w:afterAutospacing="1"/>
        <w:rPr/>
      </w:pPr>
      <w:r>
        <w:rPr>
          <w:rFonts w:eastAsia="Times New Roman" w:cs="Times New Roman" w:ascii="Times New Roman" w:hAnsi="Times New Roman"/>
          <w:b w:val="false"/>
          <w:bCs w:val="false"/>
          <w:sz w:val="24"/>
          <w:szCs w:val="24"/>
          <w:lang w:eastAsia="ru-RU"/>
        </w:rPr>
        <w:t xml:space="preserve">2) </w:t>
      </w:r>
      <w:hyperlink r:id="rId48">
        <w:r>
          <w:rPr>
            <w:rStyle w:val="Style11"/>
            <w:rFonts w:eastAsia="Times New Roman" w:cs="Times New Roman" w:ascii="Times New Roman" w:hAnsi="Times New Roman"/>
            <w:sz w:val="24"/>
            <w:szCs w:val="24"/>
            <w:lang w:eastAsia="ru-RU"/>
          </w:rPr>
          <w:t>Инкапсуляция</w:t>
        </w:r>
      </w:hyperlink>
      <w:r>
        <w:rPr>
          <w:rFonts w:eastAsia="Times New Roman" w:cs="Times New Roman" w:ascii="Times New Roman" w:hAnsi="Times New Roman"/>
          <w:sz w:val="24"/>
          <w:szCs w:val="24"/>
          <w:lang w:eastAsia="ru-RU"/>
        </w:rPr>
        <w:t xml:space="preserve"> </w:t>
      </w:r>
      <w:hyperlink r:id="rId49">
        <w:r>
          <w:rPr>
            <w:rStyle w:val="Style11"/>
            <w:rFonts w:eastAsia="Times New Roman" w:cs="Times New Roman" w:ascii="Times New Roman" w:hAnsi="Times New Roman"/>
            <w:sz w:val="24"/>
            <w:szCs w:val="24"/>
            <w:lang w:eastAsia="ru-RU"/>
          </w:rPr>
          <w:t>поля</w:t>
        </w:r>
      </w:hyperlink>
      <w:r>
        <w:rPr>
          <w:rFonts w:eastAsia="Times New Roman" w:cs="Times New Roman" w:ascii="Times New Roman" w:hAnsi="Times New Roman"/>
          <w:sz w:val="24"/>
          <w:szCs w:val="24"/>
          <w:lang w:eastAsia="ru-RU"/>
        </w:rPr>
        <w:t xml:space="preserve"> (Encapsulate Field)</w:t>
      </w:r>
    </w:p>
    <w:p>
      <w:pPr>
        <w:pStyle w:val="Normal"/>
        <w:spacing w:lineRule="auto" w:line="240" w:beforeAutospacing="1" w:afterAutospacing="1"/>
        <w:rPr/>
      </w:pPr>
      <w:r>
        <w:rPr>
          <w:rFonts w:eastAsia="Times New Roman" w:cs="Times New Roman" w:ascii="Times New Roman" w:hAnsi="Times New Roman"/>
          <w:b w:val="false"/>
          <w:bCs w:val="false"/>
          <w:sz w:val="24"/>
          <w:szCs w:val="24"/>
          <w:lang w:eastAsia="ru-RU"/>
        </w:rPr>
        <w:t>Е</w:t>
      </w:r>
      <w:r>
        <w:rPr>
          <w:rFonts w:eastAsia="Times New Roman" w:cs="Times New Roman" w:ascii="Times New Roman" w:hAnsi="Times New Roman"/>
          <w:b w:val="false"/>
          <w:bCs w:val="false"/>
          <w:sz w:val="24"/>
          <w:szCs w:val="24"/>
          <w:lang w:eastAsia="ru-RU"/>
        </w:rPr>
        <w:t>сть публичное поле</w:t>
      </w:r>
    </w:p>
    <w:p>
      <w:pPr>
        <w:pStyle w:val="Normal"/>
        <w:spacing w:lineRule="auto" w:line="240" w:beforeAutospacing="1" w:afterAutospacing="1"/>
        <w:rPr/>
      </w:pPr>
      <w:r>
        <w:rPr>
          <w:rFonts w:eastAsia="Times New Roman" w:cs="Times New Roman" w:ascii="Times New Roman" w:hAnsi="Times New Roman"/>
          <w:b w:val="false"/>
          <w:bCs w:val="false"/>
          <w:sz w:val="24"/>
          <w:szCs w:val="24"/>
          <w:lang w:eastAsia="ru-RU"/>
        </w:rPr>
        <w:t>Сделайте его приватным и добавьте методы доступа</w:t>
      </w:r>
    </w:p>
    <w:p>
      <w:pPr>
        <w:pStyle w:val="Normal"/>
        <w:spacing w:lineRule="auto" w:line="240" w:beforeAutospacing="1" w:afterAutospacing="1"/>
        <w:rPr/>
      </w:pPr>
      <w:r>
        <w:rPr>
          <w:rFonts w:eastAsia="Times New Roman" w:cs="Times New Roman" w:ascii="Times New Roman" w:hAnsi="Times New Roman"/>
          <w:b w:val="false"/>
          <w:bCs w:val="false"/>
          <w:sz w:val="24"/>
          <w:szCs w:val="24"/>
          <w:lang w:eastAsia="ru-RU"/>
        </w:rPr>
        <w:t>public: int flip;</w:t>
      </w:r>
    </w:p>
    <w:p>
      <w:pPr>
        <w:pStyle w:val="Style16"/>
        <w:spacing w:lineRule="auto" w:line="240" w:beforeAutospacing="1" w:afterAutospacing="1"/>
        <w:rPr>
          <w:b/>
          <w:b/>
          <w:bCs/>
        </w:rPr>
      </w:pPr>
      <w:r>
        <w:rPr>
          <w:rFonts w:eastAsia="Times New Roman" w:cs="Times New Roman" w:ascii="Times New Roman" w:hAnsi="Times New Roman"/>
          <w:b/>
          <w:bCs/>
          <w:sz w:val="24"/>
          <w:szCs w:val="24"/>
          <w:lang w:eastAsia="ru-RU"/>
        </w:rPr>
        <w:t>Заменить на:</w:t>
      </w:r>
    </w:p>
    <w:p>
      <w:pPr>
        <w:pStyle w:val="Normal"/>
        <w:spacing w:lineRule="auto" w:line="240" w:beforeAutospacing="1" w:afterAutospacing="1"/>
        <w:rPr/>
      </w:pPr>
      <w:r>
        <w:rPr>
          <w:rFonts w:eastAsia="Times New Roman" w:cs="Times New Roman" w:ascii="Times New Roman" w:hAnsi="Times New Roman"/>
          <w:b w:val="false"/>
          <w:bCs w:val="false"/>
          <w:sz w:val="24"/>
          <w:szCs w:val="24"/>
          <w:lang w:eastAsia="ru-RU"/>
        </w:rPr>
        <w:t>public:</w:t>
      </w:r>
    </w:p>
    <w:p>
      <w:pPr>
        <w:pStyle w:val="Normal"/>
        <w:spacing w:lineRule="auto" w:line="240" w:beforeAutospacing="1" w:afterAutospacing="1"/>
        <w:rPr/>
      </w:pPr>
      <w:r>
        <w:rPr>
          <w:rFonts w:eastAsia="Times New Roman" w:cs="Times New Roman" w:ascii="Times New Roman" w:hAnsi="Times New Roman"/>
          <w:b w:val="false"/>
          <w:bCs w:val="false"/>
          <w:sz w:val="24"/>
          <w:szCs w:val="24"/>
          <w:lang w:eastAsia="ru-RU"/>
        </w:rPr>
        <w:t>int getFlip(){return flip;}</w:t>
      </w:r>
    </w:p>
    <w:p>
      <w:pPr>
        <w:pStyle w:val="Normal"/>
        <w:spacing w:lineRule="auto" w:line="240" w:beforeAutospacing="1" w:afterAutospacing="1"/>
        <w:rPr/>
      </w:pPr>
      <w:r>
        <w:rPr>
          <w:rFonts w:eastAsia="Times New Roman" w:cs="Times New Roman" w:ascii="Times New Roman" w:hAnsi="Times New Roman"/>
          <w:b w:val="false"/>
          <w:bCs w:val="false"/>
          <w:sz w:val="24"/>
          <w:szCs w:val="24"/>
          <w:lang w:eastAsia="ru-RU"/>
        </w:rPr>
        <w:t xml:space="preserve">void setFlip(int </w:t>
      </w:r>
      <w:r>
        <w:rPr>
          <w:rFonts w:eastAsia="Times New Roman" w:cs="Times New Roman" w:ascii="Times New Roman" w:hAnsi="Times New Roman"/>
          <w:b w:val="false"/>
          <w:bCs w:val="false"/>
          <w:sz w:val="24"/>
          <w:szCs w:val="24"/>
          <w:u w:val="single"/>
          <w:lang w:eastAsia="ru-RU"/>
        </w:rPr>
        <w:t>temp){flip=_</w:t>
      </w:r>
      <w:r>
        <w:rPr>
          <w:rFonts w:eastAsia="Times New Roman" w:cs="Times New Roman" w:ascii="Times New Roman" w:hAnsi="Times New Roman"/>
          <w:b w:val="false"/>
          <w:bCs w:val="false"/>
          <w:sz w:val="24"/>
          <w:szCs w:val="24"/>
          <w:u w:val="none"/>
          <w:lang w:eastAsia="ru-RU"/>
        </w:rPr>
        <w:t>temp;}</w:t>
      </w:r>
    </w:p>
    <w:p>
      <w:pPr>
        <w:pStyle w:val="Normal"/>
        <w:spacing w:lineRule="auto" w:line="240" w:beforeAutospacing="1" w:afterAutospacing="1"/>
        <w:rPr/>
      </w:pPr>
      <w:r>
        <w:rPr>
          <w:rFonts w:eastAsia="Times New Roman" w:cs="Times New Roman" w:ascii="Times New Roman" w:hAnsi="Times New Roman"/>
          <w:b w:val="false"/>
          <w:bCs w:val="false"/>
          <w:sz w:val="24"/>
          <w:szCs w:val="24"/>
          <w:lang w:eastAsia="ru-RU"/>
        </w:rPr>
        <w:t>private: int flip;</w:t>
      </w:r>
    </w:p>
    <w:p>
      <w:pPr>
        <w:pStyle w:val="Style16"/>
        <w:spacing w:lineRule="auto" w:line="240" w:beforeAutospacing="1" w:afterAutospacing="1"/>
        <w:rPr/>
      </w:pPr>
      <w:r>
        <w:rPr>
          <w:rFonts w:eastAsia="Times New Roman" w:cs="Times New Roman" w:ascii="Times New Roman" w:hAnsi="Times New Roman"/>
          <w:b/>
          <w:bCs/>
          <w:sz w:val="24"/>
          <w:szCs w:val="24"/>
          <w:lang w:eastAsia="ru-RU"/>
        </w:rPr>
        <w:t xml:space="preserve">3) </w:t>
      </w:r>
      <w:hyperlink r:id="rId50">
        <w:r>
          <w:rPr>
            <w:rStyle w:val="Style11"/>
            <w:rFonts w:eastAsia="Times New Roman" w:cs="Times New Roman" w:ascii="Times New Roman" w:hAnsi="Times New Roman"/>
            <w:b/>
            <w:bCs/>
            <w:sz w:val="24"/>
            <w:szCs w:val="24"/>
            <w:lang w:eastAsia="ru-RU"/>
          </w:rPr>
          <w:t>Выделение класса</w:t>
        </w:r>
      </w:hyperlink>
      <w:r>
        <w:rPr>
          <w:rFonts w:eastAsia="Times New Roman" w:cs="Times New Roman" w:ascii="Times New Roman" w:hAnsi="Times New Roman"/>
          <w:b/>
          <w:bCs/>
          <w:sz w:val="24"/>
          <w:szCs w:val="24"/>
          <w:lang w:eastAsia="ru-RU"/>
        </w:rPr>
        <w:t xml:space="preserve"> (Extract Class)</w:t>
      </w:r>
    </w:p>
    <w:p>
      <w:pPr>
        <w:pStyle w:val="Style16"/>
        <w:spacing w:lineRule="auto" w:line="240" w:beforeAutospacing="1" w:afterAutospacing="1"/>
        <w:rPr>
          <w:b w:val="false"/>
          <w:b w:val="false"/>
          <w:bCs w:val="false"/>
        </w:rPr>
      </w:pPr>
      <w:r>
        <w:rPr>
          <w:rFonts w:eastAsia="Times New Roman" w:cs="Times New Roman" w:ascii="Times New Roman" w:hAnsi="Times New Roman"/>
          <w:b w:val="false"/>
          <w:bCs w:val="false"/>
          <w:sz w:val="24"/>
          <w:szCs w:val="24"/>
          <w:lang w:eastAsia="ru-RU"/>
        </w:rPr>
        <w:t>Необходимо, когда класс делает работу, которую должны выполнять два отдельных класса.</w:t>
      </w:r>
    </w:p>
    <w:p>
      <w:pPr>
        <w:pStyle w:val="Style16"/>
        <w:spacing w:lineRule="auto" w:line="240" w:beforeAutospacing="1" w:afterAutospacing="1"/>
        <w:rPr>
          <w:rFonts w:ascii="Times New Roman" w:hAnsi="Times New Roman" w:eastAsia="Times New Roman" w:cs="Times New Roman"/>
          <w:sz w:val="24"/>
          <w:szCs w:val="24"/>
          <w:lang w:eastAsia="ru-RU"/>
        </w:rPr>
      </w:pPr>
      <w:r>
        <w:rPr>
          <w:b w:val="false"/>
          <w:bCs w:val="false"/>
        </w:rPr>
        <w:drawing>
          <wp:anchor behindDoc="0" distT="0" distB="0" distL="0" distR="0" simplePos="0" locked="0" layoutInCell="1" allowOverlap="1" relativeHeight="4">
            <wp:simplePos x="0" y="0"/>
            <wp:positionH relativeFrom="column">
              <wp:posOffset>104775</wp:posOffset>
            </wp:positionH>
            <wp:positionV relativeFrom="paragraph">
              <wp:posOffset>-95250</wp:posOffset>
            </wp:positionV>
            <wp:extent cx="5095875" cy="385762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51"/>
                    <a:stretch>
                      <a:fillRect/>
                    </a:stretch>
                  </pic:blipFill>
                  <pic:spPr bwMode="auto">
                    <a:xfrm>
                      <a:off x="0" y="0"/>
                      <a:ext cx="5095875" cy="3857625"/>
                    </a:xfrm>
                    <a:prstGeom prst="rect">
                      <a:avLst/>
                    </a:prstGeom>
                  </pic:spPr>
                </pic:pic>
              </a:graphicData>
            </a:graphic>
          </wp:anchor>
        </w:drawing>
      </w:r>
    </w:p>
    <w:p>
      <w:pPr>
        <w:pStyle w:val="Style16"/>
        <w:spacing w:lineRule="auto" w:line="240" w:beforeAutospacing="1" w:afterAutospacing="1"/>
        <w:rPr/>
      </w:pPr>
      <w:r>
        <w:rPr>
          <w:rFonts w:eastAsia="Times New Roman" w:cs="Times New Roman" w:ascii="Times New Roman" w:hAnsi="Times New Roman"/>
          <w:b/>
          <w:bCs/>
          <w:sz w:val="24"/>
          <w:szCs w:val="24"/>
          <w:lang w:eastAsia="ru-RU"/>
        </w:rPr>
        <w:t xml:space="preserve">4) </w:t>
      </w:r>
      <w:r>
        <w:rPr/>
        <w:t xml:space="preserve">Выделение </w:t>
      </w:r>
      <w:hyperlink r:id="rId52">
        <w:r>
          <w:rPr>
            <w:rStyle w:val="Style11"/>
          </w:rPr>
          <w:t>интерфейса</w:t>
        </w:r>
      </w:hyperlink>
      <w:r>
        <w:rPr/>
        <w:t xml:space="preserve"> (Extract Interface)</w:t>
      </w:r>
    </w:p>
    <w:p>
      <w:pPr>
        <w:pStyle w:val="Style16"/>
        <w:spacing w:lineRule="auto" w:line="240" w:beforeAutospacing="1" w:afterAutospacing="1"/>
        <w:rPr/>
      </w:pPr>
      <w:r>
        <w:rPr/>
        <w:t>Применяется наследование.</w:t>
      </w:r>
    </w:p>
    <w:p>
      <w:pPr>
        <w:pStyle w:val="Style16"/>
        <w:spacing w:lineRule="auto" w:line="240" w:beforeAutospacing="1" w:afterAutospacing="1"/>
        <w:rPr/>
      </w:pPr>
      <w:r>
        <w:rPr/>
        <w:t>Один и тот же метод/поле есть в двух классах — например, метод «сделать денежный перевод» есть и у человека, и у банка. Можно создать базовый класс «платежеспособный агент», и сделать классы «человек» и «банк» дочерними классами.</w:t>
      </w:r>
    </w:p>
    <w:p>
      <w:pPr>
        <w:pStyle w:val="Style16"/>
        <w:spacing w:lineRule="auto" w:line="240" w:beforeAutospacing="1" w:afterAutospacing="1"/>
        <w:rPr/>
      </w:pPr>
      <w:r>
        <w:rPr/>
        <w:t xml:space="preserve">5) </w:t>
      </w:r>
      <w:r>
        <w:rPr/>
        <w:t>Выделение переменной (Extract Variable)</w:t>
      </w:r>
    </w:p>
    <w:p>
      <w:pPr>
        <w:pStyle w:val="Style20"/>
        <w:spacing w:lineRule="auto" w:line="240" w:beforeAutospacing="1" w:afterAutospacing="1"/>
        <w:rPr/>
      </w:pPr>
      <w:r>
        <w:rPr/>
        <w:t>if ( (platform.toUpperCase().indexOf("MAC") &gt; -1) &amp;&amp;</w:t>
      </w:r>
    </w:p>
    <w:p>
      <w:pPr>
        <w:pStyle w:val="Style20"/>
        <w:rPr/>
      </w:pPr>
      <w:r>
        <w:rPr/>
        <w:t xml:space="preserve">     </w:t>
      </w:r>
      <w:r>
        <w:rPr/>
        <w:t>(browser.toUpperCase().indexOf("IE") &gt; -1) &amp;&amp;</w:t>
      </w:r>
    </w:p>
    <w:p>
      <w:pPr>
        <w:pStyle w:val="Style20"/>
        <w:rPr/>
      </w:pPr>
      <w:r>
        <w:rPr/>
        <w:t xml:space="preserve">      </w:t>
      </w:r>
      <w:r>
        <w:rPr/>
        <w:t>wasInitialized() &amp;&amp; resize &gt; 0 )</w:t>
      </w:r>
    </w:p>
    <w:p>
      <w:pPr>
        <w:pStyle w:val="Style20"/>
        <w:rPr/>
      </w:pPr>
      <w:r>
        <w:rPr/>
        <w:t>{</w:t>
      </w:r>
    </w:p>
    <w:p>
      <w:pPr>
        <w:pStyle w:val="Style20"/>
        <w:rPr/>
      </w:pPr>
      <w:r>
        <w:rPr/>
        <w:t xml:space="preserve">  </w:t>
      </w:r>
      <w:r>
        <w:rPr/>
        <w:t>// do something</w:t>
      </w:r>
    </w:p>
    <w:p>
      <w:pPr>
        <w:pStyle w:val="Style20"/>
        <w:rPr/>
      </w:pPr>
      <w:r>
        <w:rPr/>
        <w:t>}</w:t>
      </w:r>
    </w:p>
    <w:p>
      <w:pPr>
        <w:pStyle w:val="Style16"/>
        <w:spacing w:lineRule="auto" w:line="240" w:beforeAutospacing="1" w:afterAutospacing="1"/>
        <w:rPr>
          <w:b/>
          <w:b/>
          <w:bCs/>
        </w:rPr>
      </w:pPr>
      <w:r>
        <w:rPr>
          <w:b/>
          <w:bCs/>
        </w:rPr>
        <w:t>Заменить на:</w:t>
      </w:r>
    </w:p>
    <w:p>
      <w:pPr>
        <w:pStyle w:val="Style20"/>
        <w:spacing w:lineRule="auto" w:line="240" w:beforeAutospacing="1" w:afterAutospacing="1"/>
        <w:rPr/>
      </w:pPr>
      <w:r>
        <w:rPr/>
        <w:t>final boolean isMacOs     = platform.toUpperCase().indexOf("MAC") &gt; -1;</w:t>
      </w:r>
    </w:p>
    <w:p>
      <w:pPr>
        <w:pStyle w:val="Style20"/>
        <w:rPr/>
      </w:pPr>
      <w:r>
        <w:rPr/>
        <w:t>final boolean isIEBrowser = browser.toUpperCase().indexOf("IE")  &gt; -1;</w:t>
      </w:r>
    </w:p>
    <w:p>
      <w:pPr>
        <w:pStyle w:val="Style20"/>
        <w:rPr/>
      </w:pPr>
      <w:r>
        <w:rPr/>
        <w:t>final boolean wasResized  = resize &gt; 0;</w:t>
      </w:r>
    </w:p>
    <w:p>
      <w:pPr>
        <w:pStyle w:val="Style20"/>
        <w:rPr/>
      </w:pPr>
      <w:r>
        <w:rPr/>
      </w:r>
    </w:p>
    <w:p>
      <w:pPr>
        <w:pStyle w:val="Style20"/>
        <w:rPr/>
      </w:pPr>
      <w:r>
        <w:rPr/>
        <w:t>if (isMacOs &amp;&amp; isIEBrowser &amp;&amp; wasInitialized() &amp;&amp; wasResized)</w:t>
      </w:r>
    </w:p>
    <w:p>
      <w:pPr>
        <w:pStyle w:val="Style20"/>
        <w:rPr/>
      </w:pPr>
      <w:r>
        <w:rPr/>
        <w:t>{</w:t>
      </w:r>
    </w:p>
    <w:p>
      <w:pPr>
        <w:pStyle w:val="Style20"/>
        <w:rPr/>
      </w:pPr>
      <w:r>
        <w:rPr/>
        <w:t xml:space="preserve">  </w:t>
      </w:r>
      <w:r>
        <w:rPr/>
        <w:t>// do something</w:t>
      </w:r>
    </w:p>
    <w:p>
      <w:pPr>
        <w:pStyle w:val="Style20"/>
        <w:rPr/>
      </w:pPr>
      <w:r>
        <w:rPr/>
        <w:t>}</w:t>
      </w:r>
    </w:p>
    <w:p>
      <w:pPr>
        <w:pStyle w:val="Style16"/>
        <w:spacing w:lineRule="auto" w:line="240" w:beforeAutospacing="1" w:afterAutospacing="1"/>
        <w:rPr/>
      </w:pPr>
      <w:r>
        <w:rPr/>
        <w:t xml:space="preserve">6) </w:t>
      </w:r>
      <w:r>
        <w:rPr/>
        <w:t xml:space="preserve">Выделение </w:t>
      </w:r>
      <w:hyperlink r:id="rId53">
        <w:r>
          <w:rPr>
            <w:rStyle w:val="Style11"/>
          </w:rPr>
          <w:t>метода</w:t>
        </w:r>
      </w:hyperlink>
      <w:r>
        <w:rPr/>
        <w:t xml:space="preserve"> (Extract Method)</w:t>
      </w:r>
    </w:p>
    <w:p>
      <w:pPr>
        <w:pStyle w:val="Style20"/>
        <w:spacing w:lineRule="auto" w:line="240" w:beforeAutospacing="1" w:afterAutospacing="1"/>
        <w:rPr/>
      </w:pPr>
      <w:r>
        <w:rPr/>
        <w:t>Есть часть кода, объединенная общей логикой.</w:t>
      </w:r>
    </w:p>
    <w:p>
      <w:pPr>
        <w:pStyle w:val="Style20"/>
        <w:spacing w:lineRule="auto" w:line="240" w:beforeAutospacing="1" w:afterAutospacing="1"/>
        <w:rPr/>
      </w:pPr>
      <w:r>
        <w:rPr/>
        <w:t>Д</w:t>
      </w:r>
      <w:r>
        <w:rPr/>
        <w:t xml:space="preserve">ействует правило: </w:t>
      </w:r>
      <w:r>
        <w:rPr>
          <w:b/>
          <w:bCs/>
        </w:rPr>
        <w:t>если фрагмент кода требует комментария о том, что он делает, то он должен быть выделен в отдельный метод. Также правило: один метод не должен занимать более чем один экран (25-50 строк, в зависимости от условий редактирования), в противном случае некоторые его фрагменты имеют самостоятельную ценность и подлежат выделению</w:t>
      </w:r>
      <w:r>
        <w:rPr/>
        <w:t>.</w:t>
      </w:r>
    </w:p>
    <w:p>
      <w:pPr>
        <w:pStyle w:val="Style20"/>
        <w:spacing w:lineRule="auto" w:line="240" w:beforeAutospacing="1" w:afterAutospacing="1"/>
        <w:rPr/>
      </w:pPr>
      <w:r>
        <w:rPr/>
        <w:t>void print</w:t>
      </w:r>
      <w:r>
        <w:rPr/>
        <w:t>Info</w:t>
      </w:r>
      <w:r>
        <w:rPr/>
        <w:t>() {</w:t>
      </w:r>
    </w:p>
    <w:p>
      <w:pPr>
        <w:pStyle w:val="Style20"/>
        <w:rPr/>
      </w:pPr>
      <w:r>
        <w:rPr/>
        <w:t xml:space="preserve">  </w:t>
      </w:r>
      <w:r>
        <w:rPr/>
        <w:t>print</w:t>
      </w:r>
      <w:r>
        <w:rPr/>
        <w:t>Heade</w:t>
      </w:r>
      <w:r>
        <w:rPr/>
        <w:t>r();</w:t>
      </w:r>
    </w:p>
    <w:p>
      <w:pPr>
        <w:pStyle w:val="Style20"/>
        <w:rPr/>
      </w:pPr>
      <w:r>
        <w:rPr/>
        <w:t xml:space="preserve">  </w:t>
      </w:r>
      <w:r>
        <w:rPr/>
        <w:t>//print details</w:t>
      </w:r>
    </w:p>
    <w:p>
      <w:pPr>
        <w:pStyle w:val="Style20"/>
        <w:rPr/>
      </w:pPr>
      <w:r>
        <w:rPr/>
        <w:t xml:space="preserve">  </w:t>
      </w:r>
      <w:r>
        <w:rPr/>
        <w:t>fout&lt;&lt;</w:t>
      </w:r>
      <w:r>
        <w:rPr/>
        <w:t xml:space="preserve"> _name</w:t>
      </w:r>
      <w:r>
        <w:rPr/>
        <w:t>&lt;&lt; " " &lt;&lt; _surname&lt;&lt; endl</w:t>
      </w:r>
      <w:r>
        <w:rPr/>
        <w:t>;</w:t>
      </w:r>
    </w:p>
    <w:p>
      <w:pPr>
        <w:pStyle w:val="Style20"/>
        <w:rPr/>
      </w:pPr>
      <w:r>
        <w:rPr/>
        <w:t>for (int i=0; i&lt;data.size(); i++)</w:t>
      </w:r>
    </w:p>
    <w:p>
      <w:pPr>
        <w:pStyle w:val="Style20"/>
        <w:rPr/>
      </w:pPr>
      <w:r>
        <w:rPr/>
        <w:t xml:space="preserve">  </w:t>
      </w:r>
      <w:r>
        <w:rPr/>
        <w:t>fout&lt;&lt;</w:t>
      </w:r>
      <w:r>
        <w:rPr/>
        <w:t xml:space="preserve"> </w:t>
      </w:r>
      <w:r>
        <w:rPr/>
        <w:t>data[i]&lt;&lt; " "</w:t>
      </w:r>
      <w:r>
        <w:rPr/>
        <w:t>;</w:t>
      </w:r>
    </w:p>
    <w:p>
      <w:pPr>
        <w:pStyle w:val="Style20"/>
        <w:rPr/>
      </w:pPr>
      <w:r>
        <w:rPr/>
        <w:t>fout&lt;&lt; endl;</w:t>
      </w:r>
    </w:p>
    <w:p>
      <w:pPr>
        <w:pStyle w:val="Style20"/>
        <w:rPr/>
      </w:pPr>
      <w:r>
        <w:rPr/>
        <w:t>}</w:t>
      </w:r>
    </w:p>
    <w:p>
      <w:pPr>
        <w:pStyle w:val="Style20"/>
        <w:spacing w:lineRule="auto" w:line="240" w:beforeAutospacing="1" w:afterAutospacing="1"/>
        <w:rPr>
          <w:b/>
          <w:b/>
          <w:bCs/>
        </w:rPr>
      </w:pPr>
      <w:r>
        <w:rPr>
          <w:b/>
          <w:bCs/>
        </w:rPr>
        <w:t>Для каждой малой, но отдельной задачи, необходимо выделить свой метод:</w:t>
      </w:r>
    </w:p>
    <w:p>
      <w:pPr>
        <w:pStyle w:val="Style20"/>
        <w:spacing w:lineRule="auto" w:line="240" w:beforeAutospacing="1" w:afterAutospacing="1"/>
        <w:rPr/>
      </w:pPr>
      <w:r>
        <w:rPr/>
        <w:t>void print</w:t>
      </w:r>
      <w:r>
        <w:rPr/>
        <w:t>Info</w:t>
      </w:r>
      <w:r>
        <w:rPr/>
        <w:t>() {</w:t>
      </w:r>
    </w:p>
    <w:p>
      <w:pPr>
        <w:pStyle w:val="Style20"/>
        <w:rPr/>
      </w:pPr>
      <w:r>
        <w:rPr/>
        <w:t xml:space="preserve">  </w:t>
      </w:r>
      <w:r>
        <w:rPr/>
        <w:t>print</w:t>
      </w:r>
      <w:r>
        <w:rPr/>
        <w:t>Heade</w:t>
      </w:r>
      <w:r>
        <w:rPr/>
        <w:t>r();</w:t>
      </w:r>
    </w:p>
    <w:p>
      <w:pPr>
        <w:pStyle w:val="Style20"/>
        <w:rPr/>
      </w:pPr>
      <w:r>
        <w:rPr/>
        <w:t xml:space="preserve">  </w:t>
      </w:r>
      <w:r>
        <w:rPr/>
        <w:t>//print details</w:t>
      </w:r>
    </w:p>
    <w:p>
      <w:pPr>
        <w:pStyle w:val="Style20"/>
        <w:rPr/>
      </w:pPr>
      <w:r>
        <w:rPr/>
        <w:t xml:space="preserve"> </w:t>
      </w:r>
      <w:r>
        <w:rPr/>
        <w:t>printDetails();</w:t>
      </w:r>
    </w:p>
    <w:p>
      <w:pPr>
        <w:pStyle w:val="Style20"/>
        <w:spacing w:lineRule="auto" w:line="240" w:beforeAutospacing="1" w:afterAutospacing="1"/>
        <w:rPr/>
      </w:pPr>
      <w:r>
        <w:rPr/>
        <w:t>}</w:t>
      </w:r>
    </w:p>
    <w:p>
      <w:pPr>
        <w:pStyle w:val="Style16"/>
        <w:spacing w:lineRule="auto" w:line="240" w:beforeAutospacing="1" w:afterAutospacing="1"/>
        <w:rPr/>
      </w:pPr>
      <w:r>
        <w:rPr/>
        <w:t>void printDetails()</w:t>
      </w:r>
    </w:p>
    <w:p>
      <w:pPr>
        <w:pStyle w:val="Style16"/>
        <w:spacing w:lineRule="auto" w:line="240" w:beforeAutospacing="1" w:afterAutospacing="1"/>
        <w:rPr/>
      </w:pPr>
      <w:r>
        <w:rPr/>
        <w:t>{</w:t>
      </w:r>
    </w:p>
    <w:p>
      <w:pPr>
        <w:pStyle w:val="Style20"/>
        <w:rPr/>
      </w:pPr>
      <w:r>
        <w:rPr/>
        <w:t xml:space="preserve">  </w:t>
      </w:r>
      <w:r>
        <w:rPr/>
        <w:t>fout&lt;&lt;</w:t>
      </w:r>
      <w:r>
        <w:rPr/>
        <w:t xml:space="preserve"> _name</w:t>
      </w:r>
      <w:r>
        <w:rPr/>
        <w:t>&lt;&lt; " " &lt;&lt; _surname&lt;&lt; endl</w:t>
      </w:r>
      <w:r>
        <w:rPr/>
        <w:t>;</w:t>
      </w:r>
    </w:p>
    <w:p>
      <w:pPr>
        <w:pStyle w:val="Style20"/>
        <w:rPr/>
      </w:pPr>
      <w:r>
        <w:rPr/>
        <w:t>for (int i=0; i&lt;data.size(); i++)</w:t>
      </w:r>
    </w:p>
    <w:p>
      <w:pPr>
        <w:pStyle w:val="Style20"/>
        <w:rPr/>
      </w:pPr>
      <w:r>
        <w:rPr/>
        <w:t xml:space="preserve">  </w:t>
      </w:r>
      <w:r>
        <w:rPr/>
        <w:t>fout&lt;&lt;</w:t>
      </w:r>
      <w:r>
        <w:rPr/>
        <w:t xml:space="preserve"> </w:t>
      </w:r>
      <w:r>
        <w:rPr/>
        <w:t>data[i]&lt;&lt; " "</w:t>
      </w:r>
      <w:r>
        <w:rPr/>
        <w:t>;</w:t>
      </w:r>
    </w:p>
    <w:p>
      <w:pPr>
        <w:pStyle w:val="Style20"/>
        <w:spacing w:lineRule="auto" w:line="240" w:beforeAutospacing="1" w:afterAutospacing="1"/>
        <w:rPr/>
      </w:pPr>
      <w:r>
        <w:rPr/>
        <w:t>fout&lt;&lt; endl;</w:t>
      </w:r>
    </w:p>
    <w:p>
      <w:pPr>
        <w:pStyle w:val="Style20"/>
        <w:spacing w:lineRule="auto" w:line="240" w:beforeAutospacing="1" w:afterAutospacing="1"/>
        <w:rPr/>
      </w:pPr>
      <w:r>
        <w:rPr/>
        <w:t>}</w:t>
      </w:r>
    </w:p>
    <w:p>
      <w:pPr>
        <w:pStyle w:val="Style20"/>
        <w:spacing w:lineRule="auto" w:line="240" w:beforeAutospacing="1" w:afterAutospacing="1"/>
        <w:rPr/>
      </w:pPr>
      <w:r>
        <w:rPr/>
        <w:t>7) Введение нулевого объекта (</w:t>
      </w:r>
      <w:r>
        <w:rPr/>
        <w:t>Introduce Null Object</w:t>
      </w:r>
      <w:r>
        <w:rPr/>
        <w:t>)</w:t>
      </w:r>
    </w:p>
    <w:p>
      <w:pPr>
        <w:pStyle w:val="Style20"/>
        <w:spacing w:lineRule="auto" w:line="240" w:beforeAutospacing="1" w:afterAutospacing="1"/>
        <w:rPr/>
      </w:pPr>
      <w:r>
        <w:rPr/>
        <w:t>Если есть проверка объектов на null.</w:t>
      </w:r>
    </w:p>
    <w:p>
      <w:pPr>
        <w:pStyle w:val="Style20"/>
        <w:spacing w:lineRule="auto" w:line="240" w:beforeAutospacing="1" w:afterAutospacing="1"/>
        <w:rPr/>
      </w:pPr>
      <w:r>
        <w:drawing>
          <wp:anchor behindDoc="0" distT="0" distB="0" distL="0" distR="0" simplePos="0" locked="0" layoutInCell="1" allowOverlap="1" relativeHeight="5">
            <wp:simplePos x="0" y="0"/>
            <wp:positionH relativeFrom="column">
              <wp:posOffset>3555365</wp:posOffset>
            </wp:positionH>
            <wp:positionV relativeFrom="paragraph">
              <wp:posOffset>-56515</wp:posOffset>
            </wp:positionV>
            <wp:extent cx="1653540" cy="311531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54"/>
                    <a:stretch>
                      <a:fillRect/>
                    </a:stretch>
                  </pic:blipFill>
                  <pic:spPr bwMode="auto">
                    <a:xfrm>
                      <a:off x="0" y="0"/>
                      <a:ext cx="1653540" cy="3115310"/>
                    </a:xfrm>
                    <a:prstGeom prst="rect">
                      <a:avLst/>
                    </a:prstGeom>
                  </pic:spPr>
                </pic:pic>
              </a:graphicData>
            </a:graphic>
          </wp:anchor>
        </w:drawing>
      </w:r>
      <w:r>
        <w:rPr/>
        <w:t>if (customer == null) plan = BillingPlan.basic();</w:t>
      </w:r>
    </w:p>
    <w:p>
      <w:pPr>
        <w:pStyle w:val="Style20"/>
        <w:rPr/>
      </w:pPr>
      <w:r>
        <w:rPr/>
        <w:t>else plan = customer.getPlan();</w:t>
      </w:r>
    </w:p>
    <w:p>
      <w:pPr>
        <w:pStyle w:val="Style16"/>
        <w:spacing w:lineRule="auto" w:line="240" w:beforeAutospacing="1" w:afterAutospacing="1"/>
        <w:rPr/>
      </w:pPr>
      <w:r>
        <w:rPr/>
      </w:r>
    </w:p>
    <w:p>
      <w:pPr>
        <w:pStyle w:val="Style16"/>
        <w:spacing w:before="0" w:after="0"/>
        <w:rPr/>
      </w:pPr>
      <w:r>
        <w:rPr/>
        <w:t>Нужно создать базовый класс NullCustomer.</w:t>
      </w:r>
    </w:p>
    <w:p>
      <w:pPr>
        <w:pStyle w:val="Style16"/>
        <w:spacing w:before="0" w:after="0"/>
        <w:rPr/>
      </w:pPr>
      <w:r>
        <w:rPr/>
        <w:t>При неиницилиазированном объекте-потомке</w:t>
      </w:r>
    </w:p>
    <w:p>
      <w:pPr>
        <w:pStyle w:val="Style16"/>
        <w:spacing w:before="0" w:after="0"/>
        <w:rPr/>
      </w:pPr>
      <w:r>
        <w:rPr/>
        <w:t>вызывать метод объекта-родителя.</w:t>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t>8) Сохранение объекта целиком (</w:t>
      </w:r>
      <w:r>
        <w:rPr/>
        <w:t>Preserve Whole Object</w:t>
      </w:r>
      <w:r>
        <w:rPr/>
        <w:t>)</w:t>
      </w:r>
    </w:p>
    <w:p>
      <w:pPr>
        <w:pStyle w:val="Style16"/>
        <w:spacing w:before="0" w:after="0"/>
        <w:rPr/>
      </w:pPr>
      <w:r>
        <w:rPr/>
        <w:t>Если мы получаем несколько полей объекта, чтобы затем передать их в другой метод, то лучше передать сам объект, а не несколько параметров.</w:t>
      </w:r>
    </w:p>
    <w:p>
      <w:pPr>
        <w:pStyle w:val="Style16"/>
        <w:spacing w:before="0" w:after="0"/>
        <w:rPr/>
      </w:pPr>
      <w:r>
        <w:rPr/>
        <w:t>(частичное решение проблемы длинных списков параметров функций)</w:t>
      </w:r>
    </w:p>
    <w:p>
      <w:pPr>
        <w:pStyle w:val="Style20"/>
        <w:spacing w:before="0" w:after="0"/>
        <w:rPr/>
      </w:pPr>
      <w:r>
        <w:rPr/>
        <w:t>int low = daysTempRange().getLow();</w:t>
      </w:r>
    </w:p>
    <w:p>
      <w:pPr>
        <w:pStyle w:val="Style20"/>
        <w:rPr/>
      </w:pPr>
      <w:r>
        <w:rPr/>
        <w:t>int high = daysTempRange().getHigh();</w:t>
      </w:r>
    </w:p>
    <w:p>
      <w:pPr>
        <w:pStyle w:val="Style20"/>
        <w:rPr/>
      </w:pPr>
      <w:r>
        <w:rPr/>
        <w:t>withinPlan = plan.withinRange(low, high);</w:t>
      </w:r>
    </w:p>
    <w:p>
      <w:pPr>
        <w:pStyle w:val="Style16"/>
        <w:spacing w:before="0" w:after="0"/>
        <w:rPr>
          <w:b/>
          <w:b/>
          <w:bCs/>
        </w:rPr>
      </w:pPr>
      <w:r>
        <w:rPr>
          <w:b/>
          <w:bCs/>
        </w:rPr>
        <w:t>Заменяем на</w:t>
      </w:r>
    </w:p>
    <w:p>
      <w:pPr>
        <w:pStyle w:val="Style20"/>
        <w:spacing w:before="0" w:after="0"/>
        <w:rPr>
          <w:b w:val="false"/>
          <w:b w:val="false"/>
          <w:bCs w:val="false"/>
        </w:rPr>
      </w:pPr>
      <w:r>
        <w:rPr>
          <w:b w:val="false"/>
          <w:bCs w:val="false"/>
        </w:rPr>
        <w:t>withinPlan = plan.withinRange(daysTempRange());</w:t>
      </w:r>
    </w:p>
    <w:p>
      <w:pPr>
        <w:pStyle w:val="Style16"/>
        <w:spacing w:before="0" w:after="0"/>
        <w:rPr>
          <w:b/>
          <w:b/>
          <w:bCs/>
        </w:rPr>
      </w:pPr>
      <w:r>
        <w:rPr>
          <w:b/>
          <w:bCs/>
        </w:rPr>
      </w:r>
    </w:p>
    <w:p>
      <w:pPr>
        <w:pStyle w:val="Style16"/>
        <w:spacing w:before="0" w:after="0"/>
        <w:rPr/>
      </w:pPr>
      <w:r>
        <w:rPr/>
        <w:t>9) Заменить временную переменную на запрос (</w:t>
      </w:r>
      <w:r>
        <w:rPr/>
        <w:t>Replace Temp with Query</w:t>
      </w:r>
      <w:r>
        <w:rPr/>
        <w:t>)</w:t>
      </w:r>
    </w:p>
    <w:p>
      <w:pPr>
        <w:pStyle w:val="Style20"/>
        <w:spacing w:before="0" w:after="0"/>
        <w:rPr/>
      </w:pPr>
      <w:r>
        <w:rPr/>
        <w:t>double basePrice = _quantity * _itemPrice;</w:t>
      </w:r>
    </w:p>
    <w:p>
      <w:pPr>
        <w:pStyle w:val="Style20"/>
        <w:rPr/>
      </w:pPr>
      <w:r>
        <w:rPr/>
        <w:t>if (basePrice &gt; 1000)</w:t>
      </w:r>
    </w:p>
    <w:p>
      <w:pPr>
        <w:pStyle w:val="Style20"/>
        <w:rPr/>
      </w:pPr>
      <w:r>
        <w:rPr/>
        <w:t xml:space="preserve">  </w:t>
      </w:r>
      <w:r>
        <w:rPr/>
        <w:t>return basePrice * 0.95;</w:t>
      </w:r>
    </w:p>
    <w:p>
      <w:pPr>
        <w:pStyle w:val="Style20"/>
        <w:rPr/>
      </w:pPr>
      <w:r>
        <w:rPr/>
        <w:t>else</w:t>
      </w:r>
    </w:p>
    <w:p>
      <w:pPr>
        <w:pStyle w:val="Style20"/>
        <w:rPr/>
      </w:pPr>
      <w:r>
        <w:rPr/>
        <w:t xml:space="preserve">  </w:t>
      </w:r>
      <w:r>
        <w:rPr/>
        <w:t>return basePrice * 0.98;</w:t>
      </w:r>
    </w:p>
    <w:p>
      <w:pPr>
        <w:pStyle w:val="Style16"/>
        <w:spacing w:before="0" w:after="0"/>
        <w:rPr>
          <w:b/>
          <w:b/>
          <w:bCs/>
        </w:rPr>
      </w:pPr>
      <w:r>
        <w:rPr>
          <w:b/>
          <w:bCs/>
        </w:rPr>
        <w:t>Заменяем на:</w:t>
      </w:r>
    </w:p>
    <w:p>
      <w:pPr>
        <w:pStyle w:val="Style16"/>
        <w:spacing w:before="0" w:after="0"/>
        <w:rPr>
          <w:b/>
          <w:b/>
          <w:bCs/>
        </w:rPr>
      </w:pPr>
      <w:r>
        <w:rPr>
          <w:b/>
          <w:bCs/>
        </w:rPr>
      </w:r>
    </w:p>
    <w:p>
      <w:pPr>
        <w:pStyle w:val="Style20"/>
        <w:spacing w:before="0" w:after="0"/>
        <w:rPr/>
      </w:pPr>
      <w:r>
        <w:rPr/>
        <w:t>if (basePrice() &gt; 1000)</w:t>
      </w:r>
    </w:p>
    <w:p>
      <w:pPr>
        <w:pStyle w:val="Style20"/>
        <w:rPr/>
      </w:pPr>
      <w:r>
        <w:rPr/>
        <w:t xml:space="preserve">  </w:t>
      </w:r>
      <w:r>
        <w:rPr/>
        <w:t>return basePrice() * 0.95;</w:t>
      </w:r>
    </w:p>
    <w:p>
      <w:pPr>
        <w:pStyle w:val="Style20"/>
        <w:rPr/>
      </w:pPr>
      <w:r>
        <w:rPr/>
        <w:t>else</w:t>
      </w:r>
    </w:p>
    <w:p>
      <w:pPr>
        <w:pStyle w:val="Style20"/>
        <w:rPr/>
      </w:pPr>
      <w:r>
        <w:rPr/>
        <w:t xml:space="preserve">  </w:t>
      </w:r>
      <w:r>
        <w:rPr/>
        <w:t>return basePrice() * 0.98;</w:t>
      </w:r>
    </w:p>
    <w:p>
      <w:pPr>
        <w:pStyle w:val="Style20"/>
        <w:rPr/>
      </w:pPr>
      <w:r>
        <w:rPr/>
        <w:t>...</w:t>
      </w:r>
    </w:p>
    <w:p>
      <w:pPr>
        <w:pStyle w:val="Style20"/>
        <w:rPr/>
      </w:pPr>
      <w:r>
        <w:rPr/>
        <w:t>double basePrice() {</w:t>
      </w:r>
    </w:p>
    <w:p>
      <w:pPr>
        <w:pStyle w:val="Style20"/>
        <w:rPr/>
      </w:pPr>
      <w:r>
        <w:rPr/>
        <w:t xml:space="preserve">  </w:t>
      </w:r>
      <w:r>
        <w:rPr/>
        <w:t>return _quantity * _itemPrice;</w:t>
      </w:r>
    </w:p>
    <w:p>
      <w:pPr>
        <w:pStyle w:val="Style20"/>
        <w:rPr/>
      </w:pPr>
      <w:r>
        <w:rPr/>
        <w:t>}</w:t>
      </w:r>
    </w:p>
    <w:p>
      <w:pPr>
        <w:pStyle w:val="Style16"/>
        <w:spacing w:before="0" w:after="0"/>
        <w:rPr/>
      </w:pPr>
      <w:r>
        <w:rPr/>
        <w:t>10) Замена кода выбора типов дочерними классами (</w:t>
      </w:r>
      <w:r>
        <w:rPr/>
        <w:t>Replace Type Code with Subclasses</w:t>
      </w:r>
      <w:r>
        <w:rPr/>
        <w:t>)</w:t>
      </w:r>
    </w:p>
    <w:p>
      <w:pPr>
        <w:pStyle w:val="Style16"/>
        <w:spacing w:before="0" w:after="0"/>
        <w:rPr/>
      </w:pPr>
      <w:r>
        <w:rPr/>
        <w:drawing>
          <wp:anchor behindDoc="0" distT="0" distB="0" distL="0" distR="0" simplePos="0" locked="0" layoutInCell="1" allowOverlap="1" relativeHeight="6">
            <wp:simplePos x="0" y="0"/>
            <wp:positionH relativeFrom="column">
              <wp:posOffset>314325</wp:posOffset>
            </wp:positionH>
            <wp:positionV relativeFrom="paragraph">
              <wp:posOffset>25400</wp:posOffset>
            </wp:positionV>
            <wp:extent cx="5105400" cy="238125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5"/>
                    <a:stretch>
                      <a:fillRect/>
                    </a:stretch>
                  </pic:blipFill>
                  <pic:spPr bwMode="auto">
                    <a:xfrm>
                      <a:off x="0" y="0"/>
                      <a:ext cx="5105400" cy="2381250"/>
                    </a:xfrm>
                    <a:prstGeom prst="rect">
                      <a:avLst/>
                    </a:prstGeom>
                  </pic:spPr>
                </pic:pic>
              </a:graphicData>
            </a:graphic>
          </wp:anchor>
        </w:drawing>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t>11) Замена наследования делегированием (</w:t>
      </w:r>
      <w:r>
        <w:rPr/>
        <w:t>Replace Inheritance with Delegation</w:t>
      </w:r>
      <w:r>
        <w:rPr/>
        <w:t>)</w:t>
      </w:r>
    </w:p>
    <w:p>
      <w:pPr>
        <w:pStyle w:val="Style16"/>
        <w:spacing w:before="0" w:after="0"/>
        <w:rPr/>
      </w:pPr>
      <w:r>
        <w:rPr/>
        <w:t>Применяется когда дочерний класс использует лишь часть кода (методов, полей) базового класса.</w:t>
      </w:r>
    </w:p>
    <w:p>
      <w:pPr>
        <w:pStyle w:val="Style16"/>
        <w:spacing w:before="0" w:after="0"/>
        <w:rPr/>
      </w:pPr>
      <w:r>
        <w:rPr/>
        <w:t>Необходимо сделать поле для объекта базового класса, и те методы, которые используют функционал родительского класса, сделать делегирующими.</w:t>
      </w:r>
    </w:p>
    <w:p>
      <w:pPr>
        <w:pStyle w:val="Style16"/>
        <w:spacing w:before="0" w:after="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772025" cy="4333875"/>
            <wp:effectExtent l="0" t="0" r="0" b="0"/>
            <wp:wrapSquare wrapText="largest"/>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56"/>
                    <a:stretch>
                      <a:fillRect/>
                    </a:stretch>
                  </pic:blipFill>
                  <pic:spPr bwMode="auto">
                    <a:xfrm>
                      <a:off x="0" y="0"/>
                      <a:ext cx="4772025" cy="4333875"/>
                    </a:xfrm>
                    <a:prstGeom prst="rect">
                      <a:avLst/>
                    </a:prstGeom>
                  </pic:spPr>
                </pic:pic>
              </a:graphicData>
            </a:graphic>
          </wp:anchor>
        </w:drawing>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t>12) Замена условного оператора полиморфизмом (</w:t>
      </w:r>
      <w:r>
        <w:rPr/>
        <w:t>Replace Conditional with Polymorphism</w:t>
      </w:r>
      <w:r>
        <w:rPr/>
        <w:t>)</w:t>
      </w:r>
    </w:p>
    <w:p>
      <w:pPr>
        <w:pStyle w:val="Style16"/>
        <w:spacing w:before="0" w:after="0"/>
        <w:rPr/>
      </w:pPr>
      <w:r>
        <w:rPr/>
      </w:r>
    </w:p>
    <w:p>
      <w:pPr>
        <w:pStyle w:val="Style20"/>
        <w:spacing w:before="0" w:after="0"/>
        <w:rPr/>
      </w:pPr>
      <w:r>
        <w:rPr/>
        <w:t>double getSpeed() {</w:t>
      </w:r>
    </w:p>
    <w:p>
      <w:pPr>
        <w:pStyle w:val="Style20"/>
        <w:rPr/>
      </w:pPr>
      <w:r>
        <w:rPr/>
        <w:t xml:space="preserve">  </w:t>
      </w:r>
      <w:r>
        <w:rPr/>
        <w:t>switch (_type) {</w:t>
      </w:r>
    </w:p>
    <w:p>
      <w:pPr>
        <w:pStyle w:val="Style20"/>
        <w:rPr/>
      </w:pPr>
      <w:r>
        <w:rPr/>
        <w:t xml:space="preserve">    </w:t>
      </w:r>
      <w:r>
        <w:rPr/>
        <w:t>case EUROPEAN:</w:t>
      </w:r>
    </w:p>
    <w:p>
      <w:pPr>
        <w:pStyle w:val="Style20"/>
        <w:rPr/>
      </w:pPr>
      <w:r>
        <w:rPr/>
        <w:t xml:space="preserve">      </w:t>
      </w:r>
      <w:r>
        <w:rPr/>
        <w:t>return getBaseSpeed();</w:t>
      </w:r>
    </w:p>
    <w:p>
      <w:pPr>
        <w:pStyle w:val="Style20"/>
        <w:rPr/>
      </w:pPr>
      <w:r>
        <w:rPr/>
        <w:t xml:space="preserve">    </w:t>
      </w:r>
      <w:r>
        <w:rPr/>
        <w:t>case AFRICAN:</w:t>
      </w:r>
    </w:p>
    <w:p>
      <w:pPr>
        <w:pStyle w:val="Style20"/>
        <w:rPr/>
      </w:pPr>
      <w:r>
        <w:rPr/>
        <w:t xml:space="preserve">      </w:t>
      </w:r>
      <w:r>
        <w:rPr/>
        <w:t>return getBaseSpeed() - getLoadFactor() * _numberOfCoconuts;</w:t>
      </w:r>
    </w:p>
    <w:p>
      <w:pPr>
        <w:pStyle w:val="Style20"/>
        <w:rPr/>
      </w:pPr>
      <w:r>
        <w:rPr/>
        <w:t xml:space="preserve">    </w:t>
      </w:r>
      <w:r>
        <w:rPr/>
        <w:t>case NORWEGIAN_BLUE:</w:t>
      </w:r>
    </w:p>
    <w:p>
      <w:pPr>
        <w:pStyle w:val="Style20"/>
        <w:rPr/>
      </w:pPr>
      <w:r>
        <w:rPr/>
        <w:t xml:space="preserve">      </w:t>
      </w:r>
      <w:r>
        <w:rPr/>
        <w:t>return (_isNailed) ? 0 : getBaseSpeed(_voltage);</w:t>
      </w:r>
    </w:p>
    <w:p>
      <w:pPr>
        <w:pStyle w:val="Style20"/>
        <w:rPr/>
      </w:pPr>
      <w:r>
        <w:rPr/>
        <w:t xml:space="preserve">  </w:t>
      </w:r>
      <w:r>
        <w:rPr/>
        <w:t>}</w:t>
      </w:r>
    </w:p>
    <w:p>
      <w:pPr>
        <w:pStyle w:val="Style20"/>
        <w:rPr/>
      </w:pPr>
      <w:r>
        <w:rPr/>
        <w:t xml:space="preserve">  </w:t>
      </w:r>
      <w:r>
        <w:rPr/>
        <w:t>throw new RuntimeException ("Should be unreachable");</w:t>
      </w:r>
    </w:p>
    <w:p>
      <w:pPr>
        <w:pStyle w:val="Style20"/>
        <w:rPr/>
      </w:pPr>
      <w:r>
        <w:rPr/>
        <w:t>}</w:t>
      </w:r>
    </w:p>
    <w:p>
      <w:pPr>
        <w:pStyle w:val="Style16"/>
        <w:spacing w:before="0" w:after="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10150" cy="4600575"/>
            <wp:effectExtent l="0" t="0" r="0" b="0"/>
            <wp:wrapSquare wrapText="largest"/>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57"/>
                    <a:stretch>
                      <a:fillRect/>
                    </a:stretch>
                  </pic:blipFill>
                  <pic:spPr bwMode="auto">
                    <a:xfrm>
                      <a:off x="0" y="0"/>
                      <a:ext cx="5010150" cy="4600575"/>
                    </a:xfrm>
                    <a:prstGeom prst="rect">
                      <a:avLst/>
                    </a:prstGeom>
                  </pic:spPr>
                </pic:pic>
              </a:graphicData>
            </a:graphic>
          </wp:anchor>
        </w:drawing>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r>
    </w:p>
    <w:p>
      <w:pPr>
        <w:pStyle w:val="Style16"/>
        <w:spacing w:before="0" w:after="0"/>
        <w:rPr/>
      </w:pPr>
      <w:r>
        <w:rPr/>
        <w:t>13) Перемещение метода/поля (</w:t>
      </w:r>
      <w:r>
        <w:rPr/>
        <w:t>Move Field</w:t>
      </w:r>
      <w:r>
        <w:rPr/>
        <w:t>)</w:t>
      </w:r>
    </w:p>
    <w:p>
      <w:pPr>
        <w:pStyle w:val="Style16"/>
        <w:spacing w:before="0" w:after="0"/>
        <w:rPr/>
      </w:pPr>
      <w:r>
        <w:rPr/>
        <w:t>Используется, если метод/поле чаще используется другим классом, чем данным.</w:t>
      </w:r>
    </w:p>
    <w:p>
      <w:pPr>
        <w:pStyle w:val="Style16"/>
        <w:spacing w:before="0" w:after="0"/>
        <w:rPr/>
      </w:pPr>
      <w:r>
        <w:rPr/>
        <w:drawing>
          <wp:anchor behindDoc="0" distT="0" distB="0" distL="0" distR="0" simplePos="0" locked="0" layoutInCell="1" allowOverlap="1" relativeHeight="9">
            <wp:simplePos x="0" y="0"/>
            <wp:positionH relativeFrom="column">
              <wp:posOffset>22225</wp:posOffset>
            </wp:positionH>
            <wp:positionV relativeFrom="paragraph">
              <wp:posOffset>28575</wp:posOffset>
            </wp:positionV>
            <wp:extent cx="3242310" cy="1896110"/>
            <wp:effectExtent l="0" t="0" r="0" b="0"/>
            <wp:wrapSquare wrapText="largest"/>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58"/>
                    <a:stretch>
                      <a:fillRect/>
                    </a:stretch>
                  </pic:blipFill>
                  <pic:spPr bwMode="auto">
                    <a:xfrm>
                      <a:off x="0" y="0"/>
                      <a:ext cx="3242310" cy="189611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3152775</wp:posOffset>
            </wp:positionH>
            <wp:positionV relativeFrom="paragraph">
              <wp:posOffset>73660</wp:posOffset>
            </wp:positionV>
            <wp:extent cx="3208020" cy="1731010"/>
            <wp:effectExtent l="0" t="0" r="0" b="0"/>
            <wp:wrapSquare wrapText="largest"/>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59"/>
                    <a:stretch>
                      <a:fillRect/>
                    </a:stretch>
                  </pic:blipFill>
                  <pic:spPr bwMode="auto">
                    <a:xfrm>
                      <a:off x="0" y="0"/>
                      <a:ext cx="3208020" cy="1731010"/>
                    </a:xfrm>
                    <a:prstGeom prst="rect">
                      <a:avLst/>
                    </a:prstGeom>
                  </pic:spPr>
                </pic:pic>
              </a:graphicData>
            </a:graphic>
          </wp:anchor>
        </w:drawing>
      </w:r>
    </w:p>
    <w:p>
      <w:pPr>
        <w:pStyle w:val="Style16"/>
        <w:spacing w:before="0" w:after="0"/>
        <w:rPr/>
      </w:pPr>
      <w:r>
        <w:rPr/>
      </w:r>
    </w:p>
    <w:p>
      <w:pPr>
        <w:pStyle w:val="Style20"/>
        <w:spacing w:before="0" w:after="0"/>
        <w:rPr/>
      </w:pPr>
      <w:r>
        <w:rPr/>
        <w:t>class Project {</w:t>
      </w:r>
    </w:p>
    <w:p>
      <w:pPr>
        <w:pStyle w:val="Style20"/>
        <w:rPr/>
      </w:pPr>
      <w:r>
        <w:rPr/>
        <w:t xml:space="preserve">  </w:t>
      </w:r>
      <w:r>
        <w:rPr/>
        <w:t>Person[] participants;</w:t>
      </w:r>
    </w:p>
    <w:p>
      <w:pPr>
        <w:pStyle w:val="Style20"/>
        <w:rPr/>
      </w:pPr>
      <w:r>
        <w:rPr/>
        <w:t>}</w:t>
      </w:r>
    </w:p>
    <w:p>
      <w:pPr>
        <w:pStyle w:val="Style20"/>
        <w:rPr/>
      </w:pPr>
      <w:r>
        <w:rPr/>
      </w:r>
    </w:p>
    <w:p>
      <w:pPr>
        <w:pStyle w:val="Style20"/>
        <w:rPr/>
      </w:pPr>
      <w:r>
        <w:rPr/>
        <w:t>class Person {</w:t>
      </w:r>
    </w:p>
    <w:p>
      <w:pPr>
        <w:pStyle w:val="Style20"/>
        <w:rPr/>
      </w:pPr>
      <w:r>
        <w:rPr/>
        <w:t xml:space="preserve">  </w:t>
      </w:r>
      <w:r>
        <w:rPr/>
        <w:t>int id;</w:t>
      </w:r>
    </w:p>
    <w:p>
      <w:pPr>
        <w:pStyle w:val="Style20"/>
        <w:rPr/>
      </w:pPr>
      <w:r>
        <w:rPr/>
        <w:t xml:space="preserve">  </w:t>
      </w:r>
      <w:r>
        <w:rPr/>
        <w:t>boolean participate(Project p) {</w:t>
      </w:r>
    </w:p>
    <w:p>
      <w:pPr>
        <w:pStyle w:val="Style20"/>
        <w:rPr/>
      </w:pPr>
      <w:r>
        <w:rPr/>
        <w:t xml:space="preserve">    </w:t>
      </w:r>
      <w:r>
        <w:rPr/>
        <w:t>for(int i=0; i&lt;</w:t>
      </w:r>
      <w:r>
        <w:rPr>
          <w:b/>
          <w:bCs/>
          <w:i/>
          <w:iCs/>
        </w:rPr>
        <w:t>p.participants</w:t>
      </w:r>
      <w:r>
        <w:rPr/>
        <w:t>.length; i++) {</w:t>
      </w:r>
    </w:p>
    <w:p>
      <w:pPr>
        <w:pStyle w:val="Style20"/>
        <w:rPr/>
      </w:pPr>
      <w:r>
        <w:rPr/>
        <w:t xml:space="preserve">          </w:t>
      </w:r>
      <w:r>
        <w:rPr/>
        <w:t>if (</w:t>
      </w:r>
      <w:r>
        <w:rPr>
          <w:b/>
          <w:bCs/>
          <w:i/>
          <w:iCs/>
        </w:rPr>
        <w:t>p.participants</w:t>
      </w:r>
      <w:r>
        <w:rPr/>
        <w:t>[i].id == id) return(true);</w:t>
      </w:r>
    </w:p>
    <w:p>
      <w:pPr>
        <w:pStyle w:val="Style20"/>
        <w:rPr/>
      </w:pPr>
      <w:r>
        <w:rPr/>
        <w:t xml:space="preserve">    </w:t>
      </w:r>
      <w:r>
        <w:rPr/>
        <w:t>}</w:t>
      </w:r>
    </w:p>
    <w:p>
      <w:pPr>
        <w:pStyle w:val="Style20"/>
        <w:rPr/>
      </w:pPr>
      <w:r>
        <w:rPr/>
        <w:t xml:space="preserve">    </w:t>
      </w:r>
      <w:r>
        <w:rPr/>
        <w:t>return(false);</w:t>
      </w:r>
    </w:p>
    <w:p>
      <w:pPr>
        <w:pStyle w:val="Style20"/>
        <w:rPr/>
      </w:pPr>
      <w:r>
        <w:rPr/>
        <w:t xml:space="preserve">  </w:t>
      </w:r>
      <w:r>
        <w:rPr/>
        <w:t xml:space="preserve">}   </w:t>
      </w:r>
    </w:p>
    <w:p>
      <w:pPr>
        <w:pStyle w:val="Style20"/>
        <w:rPr/>
      </w:pPr>
      <w:r>
        <w:rPr/>
        <w:t>}</w:t>
      </w:r>
    </w:p>
    <w:p>
      <w:pPr>
        <w:pStyle w:val="Style20"/>
        <w:rPr/>
      </w:pPr>
      <w:r>
        <w:rPr/>
      </w:r>
    </w:p>
    <w:p>
      <w:pPr>
        <w:pStyle w:val="Style20"/>
        <w:rPr/>
      </w:pPr>
      <w:r>
        <w:rPr/>
        <w:t>... if (</w:t>
      </w:r>
      <w:r>
        <w:rPr>
          <w:b/>
          <w:bCs/>
          <w:i/>
          <w:iCs/>
        </w:rPr>
        <w:t>x.participate(p)</w:t>
      </w:r>
      <w:r>
        <w:rPr/>
        <w:t>) ...</w:t>
      </w:r>
    </w:p>
    <w:p>
      <w:pPr>
        <w:pStyle w:val="Style20"/>
        <w:rPr/>
      </w:pPr>
      <w:r>
        <w:rPr/>
      </w:r>
    </w:p>
    <w:p>
      <w:pPr>
        <w:pStyle w:val="Style16"/>
        <w:rPr>
          <w:b/>
          <w:b/>
          <w:bCs/>
        </w:rPr>
      </w:pPr>
      <w:r>
        <w:rPr>
          <w:b/>
          <w:bCs/>
        </w:rPr>
        <w:t>После перемещения:</w:t>
      </w:r>
    </w:p>
    <w:p>
      <w:pPr>
        <w:pStyle w:val="Style20"/>
        <w:rPr/>
      </w:pPr>
      <w:r>
        <w:rPr/>
        <w:t>class Project {</w:t>
      </w:r>
    </w:p>
    <w:p>
      <w:pPr>
        <w:pStyle w:val="Style20"/>
        <w:rPr/>
      </w:pPr>
      <w:r>
        <w:rPr/>
        <w:t xml:space="preserve">  </w:t>
      </w:r>
      <w:r>
        <w:rPr/>
        <w:t>Person[] participants;</w:t>
      </w:r>
    </w:p>
    <w:p>
      <w:pPr>
        <w:pStyle w:val="Style20"/>
        <w:rPr/>
      </w:pPr>
      <w:r>
        <w:rPr/>
        <w:t xml:space="preserve">  </w:t>
      </w:r>
      <w:r>
        <w:rPr/>
        <w:t>boolean participate(Person x) {</w:t>
      </w:r>
    </w:p>
    <w:p>
      <w:pPr>
        <w:pStyle w:val="Style20"/>
        <w:rPr/>
      </w:pPr>
      <w:r>
        <w:rPr/>
        <w:t xml:space="preserve">    </w:t>
      </w:r>
      <w:r>
        <w:rPr/>
        <w:t>for(int i=0; i&lt;participants.length; i++) {</w:t>
      </w:r>
    </w:p>
    <w:p>
      <w:pPr>
        <w:pStyle w:val="Style20"/>
        <w:rPr/>
      </w:pPr>
      <w:r>
        <w:rPr/>
        <w:t xml:space="preserve">          </w:t>
      </w:r>
      <w:r>
        <w:rPr/>
        <w:t>if (participants[i].id == x.id) return(true);</w:t>
      </w:r>
    </w:p>
    <w:p>
      <w:pPr>
        <w:pStyle w:val="Style20"/>
        <w:rPr/>
      </w:pPr>
      <w:r>
        <w:rPr/>
        <w:t xml:space="preserve">    </w:t>
      </w:r>
      <w:r>
        <w:rPr/>
        <w:t>}</w:t>
      </w:r>
    </w:p>
    <w:p>
      <w:pPr>
        <w:pStyle w:val="Style20"/>
        <w:rPr/>
      </w:pPr>
      <w:r>
        <w:rPr/>
        <w:t xml:space="preserve">    </w:t>
      </w:r>
      <w:r>
        <w:rPr/>
        <w:t>return(false);</w:t>
      </w:r>
    </w:p>
    <w:p>
      <w:pPr>
        <w:pStyle w:val="Style20"/>
        <w:rPr/>
      </w:pPr>
      <w:r>
        <w:rPr/>
        <w:t xml:space="preserve">  </w:t>
      </w:r>
      <w:r>
        <w:rPr/>
        <w:t xml:space="preserve">}   </w:t>
      </w:r>
    </w:p>
    <w:p>
      <w:pPr>
        <w:pStyle w:val="Style20"/>
        <w:rPr/>
      </w:pPr>
      <w:r>
        <w:rPr/>
        <w:t>}</w:t>
      </w:r>
    </w:p>
    <w:p>
      <w:pPr>
        <w:pStyle w:val="Style20"/>
        <w:rPr/>
      </w:pPr>
      <w:r>
        <w:rPr/>
      </w:r>
    </w:p>
    <w:p>
      <w:pPr>
        <w:pStyle w:val="Style20"/>
        <w:rPr/>
      </w:pPr>
      <w:r>
        <w:rPr/>
        <w:t>class Person {</w:t>
      </w:r>
    </w:p>
    <w:p>
      <w:pPr>
        <w:pStyle w:val="Style20"/>
        <w:rPr/>
      </w:pPr>
      <w:r>
        <w:rPr/>
        <w:t xml:space="preserve">  </w:t>
      </w:r>
      <w:r>
        <w:rPr/>
        <w:t>int id;</w:t>
      </w:r>
    </w:p>
    <w:p>
      <w:pPr>
        <w:pStyle w:val="Style20"/>
        <w:rPr/>
      </w:pPr>
      <w:r>
        <w:rPr/>
        <w:t>}</w:t>
      </w:r>
    </w:p>
    <w:p>
      <w:pPr>
        <w:pStyle w:val="Style20"/>
        <w:rPr/>
      </w:pPr>
      <w:r>
        <w:rPr/>
      </w:r>
    </w:p>
    <w:p>
      <w:pPr>
        <w:pStyle w:val="Style20"/>
        <w:rPr/>
      </w:pPr>
      <w:r>
        <w:rPr/>
        <w:t>... if (p.participate(x)) …</w:t>
      </w:r>
    </w:p>
    <w:p>
      <w:pPr>
        <w:pStyle w:val="Style20"/>
        <w:rPr/>
      </w:pPr>
      <w:r>
        <w:rPr/>
      </w:r>
    </w:p>
    <w:p>
      <w:pPr>
        <w:pStyle w:val="Style20"/>
        <w:rPr/>
      </w:pPr>
      <w:r>
        <w:rPr/>
        <w:t xml:space="preserve">14) </w:t>
      </w:r>
      <w:r>
        <w:rPr/>
        <w:t xml:space="preserve">Подъём метода (Pull Up Method) / </w:t>
      </w:r>
      <w:r>
        <w:rPr/>
        <w:t>поля (Pull Up Field)</w:t>
      </w:r>
    </w:p>
    <w:p>
      <w:pPr>
        <w:pStyle w:val="Style20"/>
        <w:rPr/>
      </w:pPr>
      <w:r>
        <w:rPr/>
        <w:t>Методы с одинаковым поведением / одинаковые данные в классах-наследниках должны быть перемещены в базовый класс.</w:t>
      </w:r>
    </w:p>
    <w:p>
      <w:pPr>
        <w:pStyle w:val="Style20"/>
        <w:rPr/>
      </w:pPr>
      <w:r>
        <w:rPr/>
        <w:drawing>
          <wp:anchor behindDoc="0" distT="0" distB="0" distL="0" distR="0" simplePos="0" locked="0" layoutInCell="1" allowOverlap="1" relativeHeight="11">
            <wp:simplePos x="0" y="0"/>
            <wp:positionH relativeFrom="column">
              <wp:posOffset>-79375</wp:posOffset>
            </wp:positionH>
            <wp:positionV relativeFrom="paragraph">
              <wp:posOffset>-51435</wp:posOffset>
            </wp:positionV>
            <wp:extent cx="5940425" cy="2832735"/>
            <wp:effectExtent l="0" t="0" r="0" b="0"/>
            <wp:wrapSquare wrapText="largest"/>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60"/>
                    <a:stretch>
                      <a:fillRect/>
                    </a:stretch>
                  </pic:blipFill>
                  <pic:spPr bwMode="auto">
                    <a:xfrm>
                      <a:off x="0" y="0"/>
                      <a:ext cx="5940425" cy="2832735"/>
                    </a:xfrm>
                    <a:prstGeom prst="rect">
                      <a:avLst/>
                    </a:prstGeom>
                  </pic:spPr>
                </pic:pic>
              </a:graphicData>
            </a:graphic>
          </wp:anchor>
        </w:drawing>
      </w:r>
    </w:p>
    <w:p>
      <w:pPr>
        <w:pStyle w:val="Style20"/>
        <w:rPr/>
      </w:pPr>
      <w:r>
        <w:rPr/>
        <w:t xml:space="preserve">16) </w:t>
      </w:r>
      <w:r>
        <w:rPr/>
        <w:t xml:space="preserve">Спуск метода (Push Down Method) / </w:t>
      </w:r>
      <w:r>
        <w:rPr/>
        <w:t>поля (Push Down Field)</w:t>
      </w:r>
    </w:p>
    <w:p>
      <w:pPr>
        <w:pStyle w:val="Style20"/>
        <w:rPr/>
      </w:pPr>
      <w:r>
        <w:rPr/>
        <w:t>Поле/метод, которое используется только в некоторых дочерних классах, должно размещаться в них.</w:t>
      </w:r>
    </w:p>
    <w:p>
      <w:pPr>
        <w:pStyle w:val="Style20"/>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62625" cy="2838450"/>
            <wp:effectExtent l="0" t="0" r="0" b="0"/>
            <wp:wrapSquare wrapText="largest"/>
            <wp:docPr id="1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pic:cNvPicPr>
                      <a:picLocks noChangeAspect="1" noChangeArrowheads="1"/>
                    </pic:cNvPicPr>
                  </pic:nvPicPr>
                  <pic:blipFill>
                    <a:blip r:embed="rId61"/>
                    <a:stretch>
                      <a:fillRect/>
                    </a:stretch>
                  </pic:blipFill>
                  <pic:spPr bwMode="auto">
                    <a:xfrm>
                      <a:off x="0" y="0"/>
                      <a:ext cx="5762625" cy="283845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3568700</wp:posOffset>
            </wp:positionH>
            <wp:positionV relativeFrom="paragraph">
              <wp:posOffset>2946400</wp:posOffset>
            </wp:positionV>
            <wp:extent cx="1945640" cy="1951355"/>
            <wp:effectExtent l="0" t="0" r="0" b="0"/>
            <wp:wrapSquare wrapText="largest"/>
            <wp:docPr id="11"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descr=""/>
                    <pic:cNvPicPr>
                      <a:picLocks noChangeAspect="1" noChangeArrowheads="1"/>
                    </pic:cNvPicPr>
                  </pic:nvPicPr>
                  <pic:blipFill>
                    <a:blip r:embed="rId62"/>
                    <a:stretch>
                      <a:fillRect/>
                    </a:stretch>
                  </pic:blipFill>
                  <pic:spPr bwMode="auto">
                    <a:xfrm>
                      <a:off x="0" y="0"/>
                      <a:ext cx="1945640" cy="1951355"/>
                    </a:xfrm>
                    <a:prstGeom prst="rect">
                      <a:avLst/>
                    </a:prstGeom>
                  </pic:spPr>
                </pic:pic>
              </a:graphicData>
            </a:graphic>
          </wp:anchor>
        </w:drawing>
      </w:r>
    </w:p>
    <w:p>
      <w:pPr>
        <w:pStyle w:val="Style16"/>
        <w:spacing w:before="0" w:after="0"/>
        <w:rPr/>
      </w:pPr>
      <w:r>
        <w:rPr>
          <w:rFonts w:eastAsia="Times New Roman" w:cs="Times New Roman" w:ascii="Times New Roman" w:hAnsi="Times New Roman"/>
          <w:b/>
          <w:bCs/>
          <w:sz w:val="24"/>
          <w:szCs w:val="24"/>
          <w:lang w:eastAsia="ru-RU"/>
        </w:rPr>
        <w:t>Источник:</w:t>
      </w:r>
    </w:p>
    <w:p>
      <w:pPr>
        <w:pStyle w:val="1"/>
        <w:spacing w:before="0" w:after="0"/>
        <w:rPr>
          <w:rFonts w:ascii="Arial" w:hAnsi="Arial"/>
          <w:sz w:val="26"/>
          <w:szCs w:val="26"/>
        </w:rPr>
      </w:pPr>
      <w:r>
        <w:rPr>
          <w:rFonts w:ascii="Arial" w:hAnsi="Arial"/>
          <w:sz w:val="26"/>
          <w:szCs w:val="26"/>
        </w:rPr>
        <w:t xml:space="preserve">Martin Fowler. </w:t>
      </w:r>
      <w:r>
        <w:rPr>
          <w:rFonts w:eastAsia="Times New Roman" w:cs="Times New Roman" w:ascii="Arial" w:hAnsi="Arial"/>
          <w:b/>
          <w:bCs/>
          <w:sz w:val="26"/>
          <w:szCs w:val="26"/>
          <w:lang w:eastAsia="ru-RU"/>
        </w:rPr>
        <w:t>Catalog of Refactorings  https://www.refactoring.com/catalog/</w:t>
      </w:r>
    </w:p>
    <w:p>
      <w:pPr>
        <w:pStyle w:val="Normal"/>
        <w:spacing w:lineRule="auto" w:line="240" w:beforeAutospacing="1" w:afterAutospacing="1"/>
        <w:rPr>
          <w:rFonts w:ascii="Times New Roman" w:hAnsi="Times New Roman" w:eastAsia="Times New Roman" w:cs="Times New Roman"/>
          <w:b/>
          <w:b/>
          <w:bCs/>
          <w:sz w:val="24"/>
          <w:szCs w:val="24"/>
          <w:lang w:eastAsia="ru-RU"/>
        </w:rPr>
      </w:pPr>
      <w:r>
        <w:rPr/>
      </w:r>
    </w:p>
    <w:p>
      <w:pPr>
        <w:pStyle w:val="Normal"/>
        <w:spacing w:lineRule="auto" w:line="240" w:beforeAutospacing="1" w:afterAutospacing="1"/>
        <w:rPr>
          <w:rFonts w:ascii="Times New Roman" w:hAnsi="Times New Roman" w:eastAsia="Times New Roman" w:cs="Times New Roman"/>
          <w:b/>
          <w:b/>
          <w:bCs/>
          <w:sz w:val="24"/>
          <w:szCs w:val="24"/>
          <w:lang w:eastAsia="ru-RU"/>
        </w:rPr>
      </w:pPr>
      <w:r>
        <w:rPr/>
      </w:r>
    </w:p>
    <w:p>
      <w:pPr>
        <w:pStyle w:val="Normal"/>
        <w:spacing w:lineRule="auto" w:line="240" w:beforeAutospacing="1" w:afterAutospacing="1"/>
        <w:rPr/>
      </w:pPr>
      <w:r>
        <w:rPr>
          <w:rFonts w:eastAsia="Times New Roman" w:cs="Times New Roman" w:ascii="Times New Roman" w:hAnsi="Times New Roman"/>
          <w:b/>
          <w:bCs/>
          <w:sz w:val="24"/>
          <w:szCs w:val="24"/>
          <w:lang w:eastAsia="ru-RU"/>
        </w:rPr>
        <w:t>Код с запашко́м</w:t>
      </w: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i/>
          <w:iCs/>
          <w:sz w:val="24"/>
          <w:szCs w:val="24"/>
          <w:lang w:val="en" w:eastAsia="ru-RU"/>
        </w:rPr>
        <w:t>code</w:t>
      </w:r>
      <w:r>
        <w:rPr>
          <w:rFonts w:eastAsia="Times New Roman" w:cs="Times New Roman" w:ascii="Times New Roman" w:hAnsi="Times New Roman"/>
          <w:i/>
          <w:iCs/>
          <w:sz w:val="24"/>
          <w:szCs w:val="24"/>
          <w:lang w:eastAsia="ru-RU"/>
        </w:rPr>
        <w:t xml:space="preserve"> </w:t>
      </w:r>
      <w:r>
        <w:rPr>
          <w:rFonts w:eastAsia="Times New Roman" w:cs="Times New Roman" w:ascii="Times New Roman" w:hAnsi="Times New Roman"/>
          <w:i/>
          <w:iCs/>
          <w:sz w:val="24"/>
          <w:szCs w:val="24"/>
          <w:lang w:val="en" w:eastAsia="ru-RU"/>
        </w:rPr>
        <w:t>smell</w:t>
      </w:r>
      <w:r>
        <w:rPr>
          <w:rFonts w:eastAsia="Times New Roman" w:cs="Times New Roman" w:ascii="Times New Roman" w:hAnsi="Times New Roman"/>
          <w:sz w:val="24"/>
          <w:szCs w:val="24"/>
          <w:lang w:eastAsia="ru-RU"/>
        </w:rPr>
        <w:t xml:space="preserve">) — термин, обозначающий </w:t>
      </w:r>
      <w:hyperlink r:id="rId63">
        <w:r>
          <w:rPr>
            <w:rStyle w:val="Style11"/>
            <w:rFonts w:eastAsia="Times New Roman" w:cs="Times New Roman" w:ascii="Times New Roman" w:hAnsi="Times New Roman"/>
            <w:color w:val="0000FF"/>
            <w:sz w:val="24"/>
            <w:szCs w:val="24"/>
            <w:u w:val="single"/>
            <w:lang w:eastAsia="ru-RU"/>
          </w:rPr>
          <w:t>код</w:t>
        </w:r>
      </w:hyperlink>
      <w:r>
        <w:rPr>
          <w:rFonts w:eastAsia="Times New Roman" w:cs="Times New Roman" w:ascii="Times New Roman" w:hAnsi="Times New Roman"/>
          <w:sz w:val="24"/>
          <w:szCs w:val="24"/>
          <w:lang w:eastAsia="ru-RU"/>
        </w:rPr>
        <w:t xml:space="preserve"> с признаками (запахами) проблем в системе. Запахи кода</w:t>
      </w:r>
      <w:r>
        <w:fldChar w:fldCharType="begin"/>
      </w:r>
      <w:r>
        <w:instrText> HYPERLINK "https://ru.wikipedia.org/wiki/Код_с_запашком" \l ".D0.97.D0.B0.D0.BF.D0.B0.D1.85.D0.B8_.D0.BA.D0.BE.D0.B4.D0.B0"</w:instrText>
      </w:r>
      <w:r>
        <w:fldChar w:fldCharType="separate"/>
      </w:r>
      <w:r>
        <w:rPr>
          <w:rStyle w:val="Style13"/>
          <w:rFonts w:eastAsia="Times New Roman" w:cs="Times New Roman" w:ascii="Times New Roman" w:hAnsi="Times New Roman"/>
          <w:color w:val="0000FF"/>
          <w:sz w:val="24"/>
          <w:szCs w:val="24"/>
          <w:u w:val="single"/>
          <w:vertAlign w:val="superscript"/>
          <w:lang w:eastAsia="ru-RU"/>
        </w:rPr>
        <w:t>[</w:t>
      </w:r>
      <w:r>
        <w:fldChar w:fldCharType="end"/>
      </w:r>
      <w:r>
        <w:rPr>
          <w:rStyle w:val="Style13"/>
          <w:rFonts w:eastAsia="Times New Roman" w:cs="Cambria Math" w:ascii="Cambria Math" w:hAnsi="Cambria Math"/>
          <w:color w:val="0000FF"/>
          <w:sz w:val="24"/>
          <w:szCs w:val="24"/>
          <w:u w:val="single"/>
          <w:vertAlign w:val="superscript"/>
          <w:lang w:eastAsia="ru-RU"/>
        </w:rPr>
        <w:t>⇨</w:t>
      </w:r>
      <w:r>
        <w:rPr>
          <w:rStyle w:val="Style13"/>
          <w:rFonts w:eastAsia="Times New Roman" w:cs="Times New Roman" w:ascii="Times New Roman" w:hAnsi="Times New Roman"/>
          <w:color w:val="0000FF"/>
          <w:sz w:val="24"/>
          <w:szCs w:val="24"/>
          <w:u w:val="single"/>
          <w:vertAlign w:val="superscript"/>
          <w:lang w:eastAsia="ru-RU"/>
        </w:rPr>
        <w:t>]</w:t>
      </w:r>
      <w:r>
        <w:rPr>
          <w:rFonts w:eastAsia="Times New Roman" w:cs="Times New Roman" w:ascii="Times New Roman" w:hAnsi="Times New Roman"/>
          <w:sz w:val="24"/>
          <w:szCs w:val="24"/>
          <w:lang w:eastAsia="ru-RU"/>
        </w:rPr>
        <w:t xml:space="preserve"> — это ключевые признаки необходимости </w:t>
      </w:r>
      <w:hyperlink r:id="rId64">
        <w:r>
          <w:rPr>
            <w:rStyle w:val="Style11"/>
            <w:rFonts w:eastAsia="Times New Roman" w:cs="Times New Roman" w:ascii="Times New Roman" w:hAnsi="Times New Roman"/>
            <w:color w:val="0000FF"/>
            <w:sz w:val="24"/>
            <w:szCs w:val="24"/>
            <w:u w:val="single"/>
            <w:lang w:eastAsia="ru-RU"/>
          </w:rPr>
          <w:t>рефакторинга</w:t>
        </w:r>
      </w:hyperlink>
      <w:r>
        <w:fldChar w:fldCharType="begin"/>
      </w:r>
      <w:r>
        <w:instrText> HYPERLINK "https://ru.wikipedia.org/wiki/Код_с_запашком" \l "cite_note-Vigorous_Hive_CodeSmell.E2.80.94.E2.80.94.E2.80.94-4"</w:instrText>
      </w:r>
      <w:r>
        <w:fldChar w:fldCharType="separate"/>
      </w:r>
      <w:r>
        <w:rPr>
          <w:rStyle w:val="Style11"/>
          <w:rFonts w:eastAsia="Times New Roman" w:cs="Times New Roman" w:ascii="Times New Roman" w:hAnsi="Times New Roman"/>
          <w:color w:val="0000FF"/>
          <w:sz w:val="24"/>
          <w:szCs w:val="24"/>
          <w:u w:val="single"/>
          <w:vertAlign w:val="superscript"/>
          <w:lang w:eastAsia="ru-RU"/>
        </w:rPr>
        <w:t>[4]</w:t>
      </w:r>
      <w:r>
        <w:fldChar w:fldCharType="end"/>
      </w:r>
      <w:r>
        <w:rPr>
          <w:rFonts w:eastAsia="Times New Roman" w:cs="Times New Roman" w:ascii="Times New Roman" w:hAnsi="Times New Roman"/>
          <w:sz w:val="24"/>
          <w:szCs w:val="24"/>
          <w:lang w:eastAsia="ru-RU"/>
        </w:rPr>
        <w:t>.</w:t>
      </w:r>
    </w:p>
    <w:p>
      <w:pPr>
        <w:pStyle w:val="4"/>
        <w:rPr>
          <w:rFonts w:ascii="Times New Roman" w:hAnsi="Times New Roman" w:cs="Times New Roman"/>
        </w:rPr>
      </w:pPr>
      <w:r>
        <w:rPr>
          <w:rStyle w:val="Mwheadline"/>
          <w:rFonts w:cs="Times New Roman" w:ascii="Times New Roman" w:hAnsi="Times New Roman"/>
          <w:u w:val="single"/>
        </w:rPr>
        <w:t>Дублирование кода</w:t>
      </w:r>
    </w:p>
    <w:p>
      <w:pPr>
        <w:pStyle w:val="Normal"/>
        <w:rPr>
          <w:rFonts w:ascii="Times New Roman" w:hAnsi="Times New Roman" w:cs="Times New Roman"/>
        </w:rPr>
      </w:pPr>
      <w:r>
        <w:rPr/>
        <w:drawing>
          <wp:inline distT="0" distB="0" distL="0" distR="0">
            <wp:extent cx="2098675" cy="1527810"/>
            <wp:effectExtent l="0" t="0" r="0" b="0"/>
            <wp:docPr id="12" name="Рисунок 2" descr="https://upload.wikimedia.org/wikipedia/commons/thumb/9/92/Duplicate_code.gif/220px-Duplicate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 descr="https://upload.wikimedia.org/wikipedia/commons/thumb/9/92/Duplicate_code.gif/220px-Duplicate_code.gif"/>
                    <pic:cNvPicPr>
                      <a:picLocks noChangeAspect="1" noChangeArrowheads="1"/>
                    </pic:cNvPicPr>
                  </pic:nvPicPr>
                  <pic:blipFill>
                    <a:blip r:embed="rId65"/>
                    <a:stretch>
                      <a:fillRect/>
                    </a:stretch>
                  </pic:blipFill>
                  <pic:spPr bwMode="auto">
                    <a:xfrm>
                      <a:off x="0" y="0"/>
                      <a:ext cx="2098675" cy="1527810"/>
                    </a:xfrm>
                    <a:prstGeom prst="rect">
                      <a:avLst/>
                    </a:prstGeom>
                  </pic:spPr>
                </pic:pic>
              </a:graphicData>
            </a:graphic>
          </wp:inline>
        </w:drawing>
      </w:r>
    </w:p>
    <w:p>
      <w:pPr>
        <w:pStyle w:val="Normal"/>
        <w:rPr/>
      </w:pPr>
      <w:r>
        <w:rPr>
          <w:rFonts w:cs="Times New Roman" w:ascii="Times New Roman" w:hAnsi="Times New Roman"/>
        </w:rPr>
        <w:t xml:space="preserve">Основная статья: </w:t>
      </w:r>
      <w:hyperlink r:id="rId66">
        <w:r>
          <w:rPr>
            <w:rStyle w:val="Style11"/>
            <w:rFonts w:cs="Times New Roman" w:ascii="Times New Roman" w:hAnsi="Times New Roman"/>
            <w:b/>
            <w:bCs/>
          </w:rPr>
          <w:t>Дублирование кода</w:t>
        </w:r>
      </w:hyperlink>
    </w:p>
    <w:p>
      <w:pPr>
        <w:pStyle w:val="NormalWeb"/>
        <w:rPr/>
      </w:pPr>
      <w:r>
        <w:rPr>
          <w:b w:val="false"/>
          <w:bCs w:val="false"/>
          <w:i w:val="false"/>
          <w:iCs w:val="false"/>
        </w:rPr>
        <w:t>Дублирование кода</w:t>
      </w:r>
      <w:r>
        <w:rPr/>
        <w:t> — это использование одинаковых структур кода в нескольких местах. Объединение этих структур позволит улучшить программный код</w:t>
      </w:r>
      <w:r>
        <w:fldChar w:fldCharType="begin"/>
      </w:r>
      <w:r>
        <w:instrText> HYPERLINK "https://ru.wikipedia.org/wiki/Код_с_запашком" \l "cite_note-.D0.9C.D0.B0.D1.80.D1.82.D0.B8.D0.BD_.D0.A4.D0.B0.D1.83.D0.BB.D0.B5.D1.80_.D0.A0.D0.B5.D1.84.D0.B0.D0.BA.D1.82.D0.BE.D1.80.D0.B8.D0.BD.D0.B3.E2.80.942003.E2.80.94.E2.80.9454-8"</w:instrText>
      </w:r>
      <w:r>
        <w:fldChar w:fldCharType="separate"/>
      </w:r>
      <w:r>
        <w:rPr>
          <w:rStyle w:val="Style11"/>
          <w:vertAlign w:val="superscript"/>
        </w:rPr>
        <w:t>[8]</w:t>
      </w:r>
      <w:r>
        <w:fldChar w:fldCharType="end"/>
      </w:r>
      <w:r>
        <w:rPr/>
        <w:t>.</w:t>
      </w:r>
    </w:p>
    <w:p>
      <w:pPr>
        <w:pStyle w:val="NormalWeb"/>
        <w:rPr/>
      </w:pPr>
      <w:r>
        <w:rPr/>
        <w:t>Примеры дублирования и методы их устранения:</w:t>
      </w:r>
    </w:p>
    <w:p>
      <w:pPr>
        <w:pStyle w:val="Normal"/>
        <w:numPr>
          <w:ilvl w:val="0"/>
          <w:numId w:val="6"/>
        </w:numPr>
        <w:spacing w:lineRule="auto" w:line="240" w:beforeAutospacing="1" w:afterAutospacing="1"/>
        <w:rPr/>
      </w:pPr>
      <w:r>
        <w:rPr>
          <w:rFonts w:cs="Times New Roman" w:ascii="Times New Roman" w:hAnsi="Times New Roman"/>
        </w:rPr>
        <w:t xml:space="preserve">Одно и то же выражение присутствует в двух методах одного и того же класса: необходимо применить </w:t>
      </w:r>
      <w:r>
        <w:fldChar w:fldCharType="begin"/>
      </w:r>
      <w:r>
        <w:instrText> HYPERLINK "https://ru.wikipedia.org/wiki/Рефакторинг" \l ".D0.92.D1.8B.D0.B4.D0.B5.D0.BB.D0.B5.D0.BD.D0.B8.D0.B5_.D0.BC.D0.B5.D1.82.D0.BE.D0.B4.D0.B0_.28Extract_Method.29"</w:instrText>
      </w:r>
      <w:r>
        <w:fldChar w:fldCharType="separate"/>
      </w:r>
      <w:r>
        <w:rPr>
          <w:rStyle w:val="Style11"/>
          <w:rFonts w:cs="Times New Roman" w:ascii="Times New Roman" w:hAnsi="Times New Roman"/>
        </w:rPr>
        <w:t>«Выделение метода» (Extract Method)</w:t>
      </w:r>
      <w:r>
        <w:fldChar w:fldCharType="end"/>
      </w:r>
      <w:r>
        <w:rPr>
          <w:rFonts w:cs="Times New Roman" w:ascii="Times New Roman" w:hAnsi="Times New Roman"/>
        </w:rPr>
        <w:t xml:space="preserve"> и вызывать код созданного метода из обеих точек;</w:t>
      </w:r>
    </w:p>
    <w:p>
      <w:pPr>
        <w:pStyle w:val="Normal"/>
        <w:numPr>
          <w:ilvl w:val="0"/>
          <w:numId w:val="6"/>
        </w:numPr>
        <w:spacing w:lineRule="auto" w:line="240" w:beforeAutospacing="1" w:afterAutospacing="1"/>
        <w:rPr>
          <w:rFonts w:ascii="Times New Roman" w:hAnsi="Times New Roman" w:cs="Times New Roman"/>
        </w:rPr>
      </w:pPr>
      <w:r>
        <w:rPr>
          <w:rFonts w:cs="Times New Roman" w:ascii="Times New Roman" w:hAnsi="Times New Roman"/>
        </w:rPr>
        <w:t>Одно и то же выражение есть в двух подклассах, находящихся на одном уровне: необходимо применить «Выделение метода» (Extract Method) для обоих классов с последующим «Подъемом поля» (Pull Up Field) или «Формированием шаблона метода» (Form Template Method), если код похож, но не совпадает полностью. Если оба метода делают одно и то же с помощью разных алгоритмов, можно выбрать более четкий из этих алгоритмов и применить «Замещение алгоритма» (Substitute Algorithm);</w:t>
      </w:r>
    </w:p>
    <w:p>
      <w:pPr>
        <w:pStyle w:val="Normal"/>
        <w:numPr>
          <w:ilvl w:val="0"/>
          <w:numId w:val="6"/>
        </w:numPr>
        <w:spacing w:lineRule="auto" w:line="240" w:beforeAutospacing="1" w:afterAutospacing="1"/>
        <w:rPr/>
      </w:pPr>
      <w:r>
        <w:rPr>
          <w:rFonts w:cs="Times New Roman" w:ascii="Times New Roman" w:hAnsi="Times New Roman"/>
        </w:rPr>
        <w:t>Дублирующийся код находится в двух разных классах: необходимо применить «Выделение класса» (Extract Class) в одном классе, а затем использовать новый компонент в другом</w:t>
      </w:r>
      <w:r>
        <w:fldChar w:fldCharType="begin"/>
      </w:r>
      <w:r>
        <w:instrText> HYPERLINK "https://ru.wikipedia.org/wiki/Код_с_запашком" \l "cite_note-.D0.9C.D0.B0.D1.80.D1.82.D0.B8.D0.BD_.D0.A4.D0.B0.D1.83.D0.BB.D0.B5.D1.80_.D0.A0.D0.B5.D1.84.D0.B0.D0.BA.D1.82.D0.BE.D1.80.D0.B8.D0.BD.D0.B3.E2.80.942003.E2.80.94.E2.80.9454-8"</w:instrText>
      </w:r>
      <w:r>
        <w:fldChar w:fldCharType="separate"/>
      </w:r>
      <w:r>
        <w:rPr>
          <w:rStyle w:val="Style11"/>
          <w:rFonts w:cs="Times New Roman" w:ascii="Times New Roman" w:hAnsi="Times New Roman"/>
          <w:vertAlign w:val="superscript"/>
        </w:rPr>
        <w:t>[8]</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u w:val="single"/>
        </w:rPr>
        <w:t>Длинный метод</w:t>
      </w:r>
    </w:p>
    <w:p>
      <w:pPr>
        <w:pStyle w:val="NormalWeb"/>
        <w:rPr/>
      </w:pPr>
      <w:r>
        <w:rPr/>
        <w:t xml:space="preserve">Среди объектных программ дольше всего живут программы с короткими </w:t>
      </w:r>
      <w:hyperlink r:id="rId67">
        <w:r>
          <w:rPr>
            <w:rStyle w:val="Style11"/>
          </w:rPr>
          <w:t>методами</w:t>
        </w:r>
      </w:hyperlink>
      <w:r>
        <w:rPr/>
        <w:t>. Чем длиннее процедура, тем труднее её понять. Если у метода хорошее название, то не нужно смотреть его тело</w:t>
      </w:r>
      <w:r>
        <w:fldChar w:fldCharType="begin"/>
      </w:r>
      <w:r>
        <w:instrText> HYPERLINK "https://ru.wikipedia.org/wiki/Код_с_запашком" \l "cite_note-.D0.94.D1.83.D1.80.D0.BD.D0.BE_.D0.BF.D0.B0.D1.85.D0.BD.D1.83.D1.89.D0.B8.D0.B9_.D0.BA.D0.BE.D0.B4.E2.80.94.E2.80.94.E2.80.94-5"</w:instrText>
      </w:r>
      <w:r>
        <w:fldChar w:fldCharType="separate"/>
      </w:r>
      <w:r>
        <w:rPr>
          <w:rStyle w:val="Style11"/>
          <w:vertAlign w:val="superscript"/>
        </w:rPr>
        <w:t>[5]</w:t>
      </w:r>
      <w:r>
        <w:fldChar w:fldCharType="end"/>
      </w:r>
      <w:r>
        <w:rPr/>
        <w:t>.</w:t>
      </w:r>
    </w:p>
    <w:p>
      <w:pPr>
        <w:pStyle w:val="NormalWeb"/>
        <w:rPr/>
      </w:pPr>
      <w:r>
        <w:rPr/>
        <w:t>Следует придерживаться эвристического правила: если ощущается необходимость что-то прокомментировать, нужно написать метод. Даже одну строку имеет смысл выделить в метод, если она нуждается в разъяснениях</w:t>
      </w:r>
      <w:r>
        <w:fldChar w:fldCharType="begin"/>
      </w:r>
      <w:r>
        <w:instrText> HYPERLINK "https://ru.wikipedia.org/wiki/Код_с_запашком" \l "cite_note-.D0.9C.D0.B0.D1.80.D1.82.D0.B8.D0.BD_.D0.A4.D0.B0.D1.83.D0.BB.D0.B5.D1.80_.D0.A0.D0.B5.D1.84.D0.B0.D0.BA.D1.82.D0.BE.D1.80.D0.B8.D0.BD.D0.B3.E2.80.942003.E2.80.94.E2.80.9455-9"</w:instrText>
      </w:r>
      <w:r>
        <w:fldChar w:fldCharType="separate"/>
      </w:r>
      <w:r>
        <w:rPr>
          <w:rStyle w:val="Style11"/>
          <w:vertAlign w:val="superscript"/>
        </w:rPr>
        <w:t>[9]</w:t>
      </w:r>
      <w:r>
        <w:fldChar w:fldCharType="end"/>
      </w:r>
      <w:r>
        <w:rPr/>
        <w:t>.</w:t>
      </w:r>
    </w:p>
    <w:p>
      <w:pPr>
        <w:pStyle w:val="Normal"/>
        <w:numPr>
          <w:ilvl w:val="0"/>
          <w:numId w:val="7"/>
        </w:numPr>
        <w:spacing w:lineRule="auto" w:line="240" w:beforeAutospacing="1" w:afterAutospacing="1"/>
        <w:rPr>
          <w:rFonts w:ascii="Times New Roman" w:hAnsi="Times New Roman" w:cs="Times New Roman"/>
        </w:rPr>
      </w:pPr>
      <w:r>
        <w:rPr>
          <w:rFonts w:cs="Times New Roman" w:ascii="Times New Roman" w:hAnsi="Times New Roman"/>
        </w:rPr>
        <w:t>Для сокращения метода достаточно применить «Выделение метода» (Extract Method);</w:t>
      </w:r>
    </w:p>
    <w:p>
      <w:pPr>
        <w:pStyle w:val="Normal"/>
        <w:numPr>
          <w:ilvl w:val="0"/>
          <w:numId w:val="7"/>
        </w:numPr>
        <w:spacing w:lineRule="auto" w:line="240" w:beforeAutospacing="1" w:afterAutospacing="1"/>
        <w:rPr/>
      </w:pPr>
      <w:r>
        <w:rPr>
          <w:rFonts w:cs="Times New Roman" w:ascii="Times New Roman" w:hAnsi="Times New Roman"/>
        </w:rPr>
        <w:t>Если локальные переменные и параметры препятствуют выделению метода, можно применить «Замену временной переменной вызовом метода» (Replace Temp with Query), «Введение граничного объекта» (Introduce Parametr Object) и «Сохранение всего объекта» (Preserve Whole Object)</w:t>
      </w:r>
      <w:r>
        <w:fldChar w:fldCharType="begin"/>
      </w:r>
      <w:r>
        <w:instrText> HYPERLINK "https://ru.wikipedia.org/wiki/Код_с_запашком" \l "cite_note-.D0.94.D1.83.D1.80.D0.BD.D0.BE_.D0.BF.D0.B0.D1.85.D0.BD.D1.83.D1.89.D0.B8.D0.B9_.D0.BA.D0.BE.D0.B4.E2.80.94.E2.80.94.E2.80.94-5"</w:instrText>
      </w:r>
      <w:r>
        <w:fldChar w:fldCharType="separate"/>
      </w:r>
      <w:r>
        <w:rPr>
          <w:rStyle w:val="Style11"/>
          <w:rFonts w:cs="Times New Roman" w:ascii="Times New Roman" w:hAnsi="Times New Roman"/>
          <w:vertAlign w:val="superscript"/>
        </w:rPr>
        <w:t>[5]</w:t>
      </w:r>
      <w:r>
        <w:fldChar w:fldCharType="end"/>
      </w:r>
      <w:r>
        <w:rPr>
          <w:rFonts w:cs="Times New Roman" w:ascii="Times New Roman" w:hAnsi="Times New Roman"/>
        </w:rPr>
        <w:t>;</w:t>
      </w:r>
    </w:p>
    <w:p>
      <w:pPr>
        <w:pStyle w:val="Normal"/>
        <w:numPr>
          <w:ilvl w:val="0"/>
          <w:numId w:val="7"/>
        </w:numPr>
        <w:spacing w:lineRule="auto" w:line="240" w:beforeAutospacing="1" w:afterAutospacing="1"/>
        <w:rPr/>
      </w:pPr>
      <w:hyperlink r:id="rId68">
        <w:r>
          <w:rPr>
            <w:rStyle w:val="Style11"/>
            <w:rFonts w:cs="Times New Roman" w:ascii="Times New Roman" w:hAnsi="Times New Roman"/>
          </w:rPr>
          <w:t>Условные операторы</w:t>
        </w:r>
      </w:hyperlink>
      <w:r>
        <w:rPr>
          <w:rFonts w:cs="Times New Roman" w:ascii="Times New Roman" w:hAnsi="Times New Roman"/>
        </w:rPr>
        <w:t xml:space="preserve"> и </w:t>
      </w:r>
      <w:hyperlink r:id="rId69">
        <w:r>
          <w:rPr>
            <w:rStyle w:val="Style11"/>
            <w:rFonts w:cs="Times New Roman" w:ascii="Times New Roman" w:hAnsi="Times New Roman"/>
          </w:rPr>
          <w:t>циклы</w:t>
        </w:r>
      </w:hyperlink>
      <w:r>
        <w:rPr>
          <w:rFonts w:cs="Times New Roman" w:ascii="Times New Roman" w:hAnsi="Times New Roman"/>
        </w:rPr>
        <w:t xml:space="preserve"> свидетельствуют о возможности выделения в отдельный метод. Для работы с условными выражениями подходит «Декомпозиция условных операторов» (Decompose Conditional). Для работы с циклом — «Выделение метода» (Extract Method)</w:t>
      </w:r>
      <w:r>
        <w:fldChar w:fldCharType="begin"/>
      </w:r>
      <w:r>
        <w:instrText> HYPERLINK "https://ru.wikipedia.org/wiki/Код_с_запашком" \l "cite_note-.D0.9C.D0.B0.D1.80.D1.82.D0.B8.D0.BD_.D0.A4.D0.B0.D1.83.D0.BB.D0.B5.D1.80_.D0.A0.D0.B5.D1.84.D0.B0.D0.BA.D1.82.D0.BE.D1.80.D0.B8.D0.BD.D0.B3.E2.80.942003.E2.80.94.E2.80.9455-9"</w:instrText>
      </w:r>
      <w:r>
        <w:fldChar w:fldCharType="separate"/>
      </w:r>
      <w:r>
        <w:rPr>
          <w:rStyle w:val="Style11"/>
          <w:rFonts w:cs="Times New Roman" w:ascii="Times New Roman" w:hAnsi="Times New Roman"/>
          <w:vertAlign w:val="superscript"/>
        </w:rPr>
        <w:t>[9]</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rPr>
        <w:t>Большой класс</w:t>
      </w:r>
    </w:p>
    <w:p>
      <w:pPr>
        <w:pStyle w:val="NormalWeb"/>
        <w:rPr/>
      </w:pPr>
      <w:r>
        <w:rPr/>
        <w:t xml:space="preserve">Когда </w:t>
      </w:r>
      <w:hyperlink r:id="rId70">
        <w:r>
          <w:rPr>
            <w:rStyle w:val="Style11"/>
          </w:rPr>
          <w:t>класс</w:t>
        </w:r>
      </w:hyperlink>
      <w:r>
        <w:rPr/>
        <w:t xml:space="preserve"> реализует слишком обширную функциональность, стоит подумать о вынесении некоторой части кода в подкласс. Это избавит разработчиков от чрезмерного количества имеющихся у класса атрибутов и дублирования кода</w:t>
      </w:r>
      <w:r>
        <w:fldChar w:fldCharType="begin"/>
      </w:r>
      <w:r>
        <w:instrText> HYPERLINK "https://ru.wikipedia.org/wiki/Код_с_запашком" \l "cite_note-.D0.9C.D0.B0.D1.80.D1.82.D0.B8.D0.BD_.D0.A4.D0.B0.D1.83.D0.BB.D0.B5.D1.80_.D0.A0.D0.B5.D1.84.D0.B0.D0.BA.D1.82.D0.BE.D1.80.D0.B8.D0.BD.D0.B3.E2.80.942003.E2.80.94.E2.80.9455-9"</w:instrText>
      </w:r>
      <w:r>
        <w:fldChar w:fldCharType="separate"/>
      </w:r>
      <w:r>
        <w:rPr>
          <w:rStyle w:val="Style11"/>
          <w:vertAlign w:val="superscript"/>
        </w:rPr>
        <w:t>[9]</w:t>
      </w:r>
      <w:r>
        <w:fldChar w:fldCharType="end"/>
      </w:r>
      <w:r>
        <w:rPr/>
        <w:t>.</w:t>
      </w:r>
    </w:p>
    <w:p>
      <w:pPr>
        <w:pStyle w:val="Normal"/>
        <w:numPr>
          <w:ilvl w:val="0"/>
          <w:numId w:val="8"/>
        </w:numPr>
        <w:spacing w:lineRule="auto" w:line="240" w:beforeAutospacing="1" w:afterAutospacing="1"/>
        <w:rPr/>
      </w:pPr>
      <w:r>
        <w:rPr>
          <w:rFonts w:cs="Times New Roman" w:ascii="Times New Roman" w:hAnsi="Times New Roman"/>
        </w:rPr>
        <w:t>Для уменьшения класса используется «Выделение класса» (Extract Class) или «Выделение подкласса» (Extract Subclass). При этом следует обращать внимание на общность в названии атрибутов и на то, использует ли класс их все одновременно</w:t>
      </w:r>
      <w:r>
        <w:fldChar w:fldCharType="begin"/>
      </w:r>
      <w:r>
        <w:instrText> HYPERLINK "https://ru.wikipedia.org/wiki/Код_с_запашком" \l "cite_note-.D0.94.D1.83.D1.80.D0.BD.D0.BE_.D0.BF.D0.B0.D1.85.D0.BD.D1.83.D1.89.D0.B8.D0.B9_.D0.BA.D0.BE.D0.B4.E2.80.94.E2.80.94.E2.80.94-5"</w:instrText>
      </w:r>
      <w:r>
        <w:fldChar w:fldCharType="separate"/>
      </w:r>
      <w:r>
        <w:rPr>
          <w:rStyle w:val="Style11"/>
          <w:rFonts w:cs="Times New Roman" w:ascii="Times New Roman" w:hAnsi="Times New Roman"/>
          <w:vertAlign w:val="superscript"/>
        </w:rPr>
        <w:t>[5]</w:t>
      </w:r>
      <w:r>
        <w:fldChar w:fldCharType="end"/>
      </w:r>
      <w:r>
        <w:rPr>
          <w:rFonts w:cs="Times New Roman" w:ascii="Times New Roman" w:hAnsi="Times New Roman"/>
        </w:rPr>
        <w:t>;</w:t>
      </w:r>
    </w:p>
    <w:p>
      <w:pPr>
        <w:pStyle w:val="Normal"/>
        <w:numPr>
          <w:ilvl w:val="0"/>
          <w:numId w:val="8"/>
        </w:numPr>
        <w:spacing w:lineRule="auto" w:line="240" w:beforeAutospacing="1" w:afterAutospacing="1"/>
        <w:rPr/>
      </w:pPr>
      <w:r>
        <w:rPr>
          <w:rFonts w:cs="Times New Roman" w:ascii="Times New Roman" w:hAnsi="Times New Roman"/>
        </w:rPr>
        <w:t xml:space="preserve">Если большой класс является классом </w:t>
      </w:r>
      <w:hyperlink r:id="rId71">
        <w:r>
          <w:rPr>
            <w:rStyle w:val="Style11"/>
            <w:rFonts w:cs="Times New Roman" w:ascii="Times New Roman" w:hAnsi="Times New Roman"/>
          </w:rPr>
          <w:t>GUI</w:t>
        </w:r>
      </w:hyperlink>
      <w:r>
        <w:rPr>
          <w:rFonts w:cs="Times New Roman" w:ascii="Times New Roman" w:hAnsi="Times New Roman"/>
        </w:rPr>
        <w:t>, может потребоваться переместить его данные и поведение в отдельный объект предметной области. При этом может оказаться необходимым хранить копии некоторых данных в двух местах и обеспечить их согласованность. «Дублирование видимых данных» (Duplicate Observed Data) предлагает путь, которым можно это осуществить</w:t>
      </w:r>
      <w:r>
        <w:fldChar w:fldCharType="begin"/>
      </w:r>
      <w:r>
        <w:instrText> HYPERLINK "https://ru.wikipedia.org/wiki/Код_с_запашком" \l "cite_note-.D0.9C.D0.B0.D1.80.D1.82.D0.B8.D0.BD_.D0.A4.D0.B0.D1.83.D0.BB.D0.B5.D1.80_.D0.A0.D0.B5.D1.84.D0.B0.D0.BA.D1.82.D0.BE.D1.80.D0.B8.D0.BD.D0.B3.E2.80.942003.E2.80.94.E2.80.9456-10"</w:instrText>
      </w:r>
      <w:r>
        <w:fldChar w:fldCharType="separate"/>
      </w:r>
      <w:r>
        <w:rPr>
          <w:rStyle w:val="Style11"/>
          <w:rFonts w:cs="Times New Roman" w:ascii="Times New Roman" w:hAnsi="Times New Roman"/>
          <w:vertAlign w:val="superscript"/>
        </w:rPr>
        <w:t>[10]</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u w:val="single"/>
        </w:rPr>
        <w:t>Длинный список параметров</w:t>
      </w:r>
    </w:p>
    <w:p>
      <w:pPr>
        <w:pStyle w:val="NormalWeb"/>
        <w:rPr/>
      </w:pPr>
      <w:r>
        <w:rPr/>
        <w:t xml:space="preserve">В длинных списках </w:t>
      </w:r>
      <w:hyperlink r:id="rId72">
        <w:r>
          <w:rPr>
            <w:rStyle w:val="Style11"/>
          </w:rPr>
          <w:t>параметров</w:t>
        </w:r>
      </w:hyperlink>
      <w:r>
        <w:rPr/>
        <w:t xml:space="preserve"> трудно разбираться, они становятся противоречивыми и сложными в использовании. Использование </w:t>
      </w:r>
      <w:hyperlink r:id="rId73">
        <w:r>
          <w:rPr>
            <w:rStyle w:val="Style11"/>
          </w:rPr>
          <w:t>объектов</w:t>
        </w:r>
      </w:hyperlink>
      <w:r>
        <w:rPr/>
        <w:t xml:space="preserve"> позволяет, в случае изменения передаваемых данных, модифицировать только сам объект. Работая с объектами, следует передавать ровно столько, чтобы метод мог получить необходимые ему данные</w:t>
      </w:r>
      <w:r>
        <w:fldChar w:fldCharType="begin"/>
      </w:r>
      <w:r>
        <w:instrText> HYPERLINK "https://ru.wikipedia.org/wiki/Код_с_запашком" \l "cite_note-.D0.9C.D0.B0.D1.80.D1.82.D0.B8.D0.BD_.D0.A4.D0.B0.D1.83.D0.BB.D0.B5.D1.80_.D0.A0.D0.B5.D1.84.D0.B0.D0.BA.D1.82.D0.BE.D1.80.D0.B8.D0.BD.D0.B3.E2.80.942003.E2.80.94.E2.80.9456-10"</w:instrText>
      </w:r>
      <w:r>
        <w:fldChar w:fldCharType="separate"/>
      </w:r>
      <w:r>
        <w:rPr>
          <w:rStyle w:val="Style11"/>
          <w:vertAlign w:val="superscript"/>
        </w:rPr>
        <w:t>[10]</w:t>
      </w:r>
      <w:r>
        <w:fldChar w:fldCharType="end"/>
      </w:r>
      <w:r>
        <w:rPr/>
        <w:t>.</w:t>
      </w:r>
    </w:p>
    <w:p>
      <w:pPr>
        <w:pStyle w:val="Normal"/>
        <w:numPr>
          <w:ilvl w:val="0"/>
          <w:numId w:val="9"/>
        </w:numPr>
        <w:spacing w:lineRule="auto" w:line="240" w:beforeAutospacing="1" w:afterAutospacing="1"/>
        <w:rPr>
          <w:rFonts w:ascii="Times New Roman" w:hAnsi="Times New Roman" w:cs="Times New Roman"/>
        </w:rPr>
      </w:pPr>
      <w:r>
        <w:rPr>
          <w:rFonts w:cs="Times New Roman" w:ascii="Times New Roman" w:hAnsi="Times New Roman"/>
        </w:rPr>
        <w:t>«Замена параметра вызовом метода» (Replace Parameter with Method) применяется, когда можно получить данные путём вызова метода объекта. Этот объект может быть полем или другим параметром.</w:t>
      </w:r>
    </w:p>
    <w:p>
      <w:pPr>
        <w:pStyle w:val="Normal"/>
        <w:numPr>
          <w:ilvl w:val="0"/>
          <w:numId w:val="9"/>
        </w:numPr>
        <w:spacing w:lineRule="auto" w:line="240" w:beforeAutospacing="1" w:afterAutospacing="1"/>
        <w:rPr>
          <w:rFonts w:ascii="Times New Roman" w:hAnsi="Times New Roman" w:cs="Times New Roman"/>
        </w:rPr>
      </w:pPr>
      <w:r>
        <w:rPr>
          <w:rFonts w:cs="Times New Roman" w:ascii="Times New Roman" w:hAnsi="Times New Roman"/>
        </w:rPr>
        <w:t>«Сохранение всего объекта» (Preserve Whole Object) позволяет взять группу данных, полученных от объекта, и заменить их самим объектом.</w:t>
      </w:r>
    </w:p>
    <w:p>
      <w:pPr>
        <w:pStyle w:val="Normal"/>
        <w:numPr>
          <w:ilvl w:val="0"/>
          <w:numId w:val="9"/>
        </w:numPr>
        <w:spacing w:lineRule="auto" w:line="240" w:beforeAutospacing="1" w:afterAutospacing="1"/>
        <w:rPr/>
      </w:pPr>
      <w:r>
        <w:rPr>
          <w:rFonts w:cs="Times New Roman" w:ascii="Times New Roman" w:hAnsi="Times New Roman"/>
        </w:rPr>
        <w:t>«Введение граничного объекта» (Introduce Parameter Object) применяется, если есть несколько элементов данных без логического объекта</w:t>
      </w:r>
      <w:r>
        <w:fldChar w:fldCharType="begin"/>
      </w:r>
      <w:r>
        <w:instrText> HYPERLINK "https://ru.wikipedia.org/wiki/Код_с_запашком" \l "cite_note-.D0.9C.D0.B0.D1.80.D1.82.D0.B8.D0.BD_.D0.A4.D0.B0.D1.83.D0.BB.D0.B5.D1.80_.D0.A0.D0.B5.D1.84.D0.B0.D0.BA.D1.82.D0.BE.D1.80.D0.B8.D0.BD.D0.B3.E2.80.942003.E2.80.94.E2.80.9456-10"</w:instrText>
      </w:r>
      <w:r>
        <w:fldChar w:fldCharType="separate"/>
      </w:r>
      <w:r>
        <w:rPr>
          <w:rStyle w:val="Style11"/>
          <w:rFonts w:cs="Times New Roman" w:ascii="Times New Roman" w:hAnsi="Times New Roman"/>
          <w:vertAlign w:val="superscript"/>
        </w:rPr>
        <w:t>[10]</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rPr>
        <w:t>Расходящиеся модификации</w:t>
      </w:r>
    </w:p>
    <w:p>
      <w:pPr>
        <w:pStyle w:val="NormalWeb"/>
        <w:rPr/>
      </w:pPr>
      <w:r>
        <w:rPr/>
        <w:t xml:space="preserve">Проблема возникает, когда при модификации в системе невозможно выделить определенное место, которое нужно изменить. Это является следствием плохой структурированности </w:t>
      </w:r>
      <w:hyperlink r:id="rId74">
        <w:r>
          <w:rPr>
            <w:rStyle w:val="Style11"/>
          </w:rPr>
          <w:t>ПО</w:t>
        </w:r>
      </w:hyperlink>
      <w:r>
        <w:fldChar w:fldCharType="begin"/>
      </w:r>
      <w:r>
        <w:instrText> HYPERLINK "https://ru.wikipedia.org/wiki/Код_с_запашком" \l "cite_note-.D0.9C.D0.B0.D1.80.D1.82.D0.B8.D0.BD_.D0.A4.D0.B0.D1.83.D0.BB.D0.B5.D1.80_.D0.A0.D0.B5.D1.84.D0.B0.D0.BA.D1.82.D0.BE.D1.80.D0.B8.D0.BD.D0.B3.E2.80.942003.E2.80.94.E2.80.9456-10"</w:instrText>
      </w:r>
      <w:r>
        <w:fldChar w:fldCharType="separate"/>
      </w:r>
      <w:r>
        <w:rPr>
          <w:rStyle w:val="Style11"/>
          <w:vertAlign w:val="superscript"/>
        </w:rPr>
        <w:t>[10]</w:t>
      </w:r>
      <w:r>
        <w:fldChar w:fldCharType="end"/>
      </w:r>
      <w:r>
        <w:rPr/>
        <w:t xml:space="preserve"> или </w:t>
      </w:r>
      <w:hyperlink r:id="rId75">
        <w:r>
          <w:rPr>
            <w:rStyle w:val="Style11"/>
          </w:rPr>
          <w:t>программирования методом копирования-вставки</w:t>
        </w:r>
      </w:hyperlink>
      <w:r>
        <w:rPr/>
        <w:t>.</w:t>
      </w:r>
    </w:p>
    <w:p>
      <w:pPr>
        <w:pStyle w:val="Normal"/>
        <w:numPr>
          <w:ilvl w:val="0"/>
          <w:numId w:val="10"/>
        </w:numPr>
        <w:spacing w:lineRule="auto" w:line="240" w:beforeAutospacing="1" w:afterAutospacing="1"/>
        <w:rPr/>
      </w:pPr>
      <w:r>
        <w:rPr>
          <w:rFonts w:cs="Times New Roman" w:ascii="Times New Roman" w:hAnsi="Times New Roman"/>
        </w:rPr>
        <w:t xml:space="preserve">Если набор методов необходимо изменять каждый раз при внесении определенных модификаций в код, то применяется «Выделение класса» (Extract Class) (Например, три метода меняются каждый раз когда подключается новая </w:t>
      </w:r>
      <w:hyperlink r:id="rId76">
        <w:r>
          <w:rPr>
            <w:rStyle w:val="Style11"/>
            <w:rFonts w:cs="Times New Roman" w:ascii="Times New Roman" w:hAnsi="Times New Roman"/>
          </w:rPr>
          <w:t>БД</w:t>
        </w:r>
      </w:hyperlink>
      <w:r>
        <w:rPr>
          <w:rFonts w:cs="Times New Roman" w:ascii="Times New Roman" w:hAnsi="Times New Roman"/>
        </w:rPr>
        <w:t>, а четыре — при добавлении финансового инструмента)</w:t>
      </w:r>
      <w:r>
        <w:fldChar w:fldCharType="begin"/>
      </w:r>
      <w:r>
        <w:instrText> HYPERLINK "https://ru.wikipedia.org/wiki/Код_с_запашком" \l "cite_note-.D0.94.D1.83.D1.80.D0.BD.D0.BE_.D0.BF.D0.B0.D1.85.D0.BD.D1.83.D1.89.D0.B8.D0.B9_.D0.BA.D0.BE.D0.B4.E2.80.94.E2.80.94.E2.80.94-5"</w:instrText>
      </w:r>
      <w:r>
        <w:fldChar w:fldCharType="separate"/>
      </w:r>
      <w:r>
        <w:rPr>
          <w:rStyle w:val="Style11"/>
          <w:rFonts w:cs="Times New Roman" w:ascii="Times New Roman" w:hAnsi="Times New Roman"/>
          <w:vertAlign w:val="superscript"/>
        </w:rPr>
        <w:t>[5]</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rPr>
        <w:t>Стрельба дробью</w:t>
      </w:r>
    </w:p>
    <w:p>
      <w:pPr>
        <w:pStyle w:val="NormalWeb"/>
        <w:rPr/>
      </w:pPr>
      <w:r>
        <w:rPr/>
        <w:t>При выполнении любых модификаций приходится вносить множество мелких изменений в большое число классов. «Стрельба дробью» похожа на «Расходящуюся модификацию», но является её противоположностью. Расходящаяся модификация имеет место, когда есть один класс, в котором производится много различных изменений, а «Стрельба дробью» — это одно изменение, затрагивающее много классов</w:t>
      </w:r>
      <w:r>
        <w:fldChar w:fldCharType="begin"/>
      </w:r>
      <w:r>
        <w:instrText> HYPERLINK "https://ru.wikipedia.org/wiki/Код_с_запашком" \l "cite_note-.D0.9C.D0.B0.D1.80.D1.82.D0.B8.D0.BD_.D0.A4.D0.B0.D1.83.D0.BB.D0.B5.D1.80_.D0.A0.D0.B5.D1.84.D0.B0.D0.BA.D1.82.D0.BE.D1.80.D0.B8.D0.BD.D0.B3.E2.80.942003.E2.80.94.E2.80.9456.E2.80.9457-11"</w:instrText>
      </w:r>
      <w:r>
        <w:fldChar w:fldCharType="separate"/>
      </w:r>
      <w:r>
        <w:rPr>
          <w:rStyle w:val="Style11"/>
          <w:vertAlign w:val="superscript"/>
        </w:rPr>
        <w:t>[11]</w:t>
      </w:r>
      <w:r>
        <w:fldChar w:fldCharType="end"/>
      </w:r>
      <w:r>
        <w:rPr/>
        <w:t>.</w:t>
      </w:r>
    </w:p>
    <w:p>
      <w:pPr>
        <w:pStyle w:val="Normal"/>
        <w:numPr>
          <w:ilvl w:val="0"/>
          <w:numId w:val="11"/>
        </w:numPr>
        <w:spacing w:lineRule="auto" w:line="240" w:beforeAutospacing="1" w:afterAutospacing="1"/>
        <w:rPr/>
      </w:pPr>
      <w:r>
        <w:rPr>
          <w:rFonts w:cs="Times New Roman" w:ascii="Times New Roman" w:hAnsi="Times New Roman"/>
        </w:rPr>
        <w:t xml:space="preserve">Вынести все изменения в один класс позволят </w:t>
      </w:r>
      <w:r>
        <w:fldChar w:fldCharType="begin"/>
      </w:r>
      <w:r>
        <w:instrText> HYPERLINK "https://ru.wikipedia.org/wiki/Рефакторинг" \l ".D0.9F.D0.B5.D1.80.D0.B5.D0.BC.D0.B5.D1.89.D0.B5.D0.BD.D0.B8.D0.B5_.D0.BC.D0.B5.D1.82.D0.BE.D0.B4.D0.B0_.28Move_Method.29"</w:instrText>
      </w:r>
      <w:r>
        <w:fldChar w:fldCharType="separate"/>
      </w:r>
      <w:r>
        <w:rPr>
          <w:rStyle w:val="Style11"/>
          <w:rFonts w:cs="Times New Roman" w:ascii="Times New Roman" w:hAnsi="Times New Roman"/>
        </w:rPr>
        <w:t>«Перемещение метода» (Move Method)</w:t>
      </w:r>
      <w:r>
        <w:fldChar w:fldCharType="end"/>
      </w:r>
      <w:r>
        <w:rPr>
          <w:rFonts w:cs="Times New Roman" w:ascii="Times New Roman" w:hAnsi="Times New Roman"/>
        </w:rPr>
        <w:t xml:space="preserve"> и «Перемещение поля» (Move Field);</w:t>
      </w:r>
    </w:p>
    <w:p>
      <w:pPr>
        <w:pStyle w:val="Normal"/>
        <w:numPr>
          <w:ilvl w:val="0"/>
          <w:numId w:val="11"/>
        </w:numPr>
        <w:spacing w:lineRule="auto" w:line="240" w:beforeAutospacing="1" w:afterAutospacing="1"/>
        <w:rPr>
          <w:rFonts w:ascii="Times New Roman" w:hAnsi="Times New Roman" w:cs="Times New Roman"/>
        </w:rPr>
      </w:pPr>
      <w:r>
        <w:rPr>
          <w:rFonts w:cs="Times New Roman" w:ascii="Times New Roman" w:hAnsi="Times New Roman"/>
        </w:rPr>
        <w:t>Если нет подходящего класса, то следует создать новый класс;</w:t>
      </w:r>
    </w:p>
    <w:p>
      <w:pPr>
        <w:pStyle w:val="Normal"/>
        <w:numPr>
          <w:ilvl w:val="0"/>
          <w:numId w:val="11"/>
        </w:numPr>
        <w:spacing w:lineRule="auto" w:line="240" w:beforeAutospacing="1" w:afterAutospacing="1"/>
        <w:rPr/>
      </w:pPr>
      <w:r>
        <w:rPr>
          <w:rFonts w:cs="Times New Roman" w:ascii="Times New Roman" w:hAnsi="Times New Roman"/>
        </w:rPr>
        <w:t>Если это необходимо, следует воспользоваться «Встраиванием класса» (Inline Class)</w:t>
      </w:r>
      <w:r>
        <w:fldChar w:fldCharType="begin"/>
      </w:r>
      <w:r>
        <w:instrText> HYPERLINK "https://ru.wikipedia.org/wiki/Код_с_запашком" \l "cite_note-.D0.94.D1.83.D1.80.D0.BD.D0.BE_.D0.BF.D0.B0.D1.85.D0.BD.D1.83.D1.89.D0.B8.D0.B9_.D0.BA.D0.BE.D0.B4.E2.80.94.E2.80.94.E2.80.94-5"</w:instrText>
      </w:r>
      <w:r>
        <w:fldChar w:fldCharType="separate"/>
      </w:r>
      <w:r>
        <w:rPr>
          <w:rStyle w:val="Style11"/>
          <w:rFonts w:cs="Times New Roman" w:ascii="Times New Roman" w:hAnsi="Times New Roman"/>
          <w:vertAlign w:val="superscript"/>
        </w:rPr>
        <w:t>[5]</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u w:val="single"/>
        </w:rPr>
        <w:t>Жадные функции</w:t>
      </w:r>
    </w:p>
    <w:p>
      <w:pPr>
        <w:pStyle w:val="NormalWeb"/>
        <w:rPr/>
      </w:pPr>
      <w:r>
        <w:rPr/>
        <w:t>Метод обращается к данным другого объекта чаще, чем к собственным данным</w:t>
      </w:r>
      <w:r>
        <w:fldChar w:fldCharType="begin"/>
      </w:r>
      <w:r>
        <w:instrText> HYPERLINK "https://ru.wikipedia.org/wiki/Код_с_запашком" \l "cite_note-.D0.94.D1.83.D1.80.D0.BD.D0.BE_.D0.BF.D0.B0.D1.85.D0.BD.D1.83.D1.89.D0.B8.D0.B9_.D0.BA.D0.BE.D0.B4.E2.80.94.E2.80.94.E2.80.94-5"</w:instrText>
      </w:r>
      <w:r>
        <w:fldChar w:fldCharType="separate"/>
      </w:r>
      <w:r>
        <w:rPr>
          <w:rStyle w:val="Style11"/>
          <w:vertAlign w:val="superscript"/>
        </w:rPr>
        <w:t>[5]</w:t>
      </w:r>
      <w:r>
        <w:fldChar w:fldCharType="end"/>
      </w:r>
      <w:r>
        <w:rPr/>
        <w:t>.</w:t>
      </w:r>
    </w:p>
    <w:p>
      <w:pPr>
        <w:pStyle w:val="Normal"/>
        <w:numPr>
          <w:ilvl w:val="0"/>
          <w:numId w:val="12"/>
        </w:numPr>
        <w:spacing w:lineRule="auto" w:line="240" w:beforeAutospacing="1" w:afterAutospacing="1"/>
        <w:rPr>
          <w:rFonts w:ascii="Times New Roman" w:hAnsi="Times New Roman" w:cs="Times New Roman"/>
        </w:rPr>
      </w:pPr>
      <w:r>
        <w:rPr>
          <w:rFonts w:cs="Times New Roman" w:ascii="Times New Roman" w:hAnsi="Times New Roman"/>
        </w:rPr>
        <w:t>«Перемещение метода» (Move Method) применяется, если метод явно следует перевести в другое место;</w:t>
      </w:r>
    </w:p>
    <w:p>
      <w:pPr>
        <w:pStyle w:val="Normal"/>
        <w:numPr>
          <w:ilvl w:val="0"/>
          <w:numId w:val="12"/>
        </w:numPr>
        <w:spacing w:lineRule="auto" w:line="240" w:beforeAutospacing="1" w:afterAutospacing="1"/>
        <w:rPr>
          <w:rFonts w:ascii="Times New Roman" w:hAnsi="Times New Roman" w:cs="Times New Roman"/>
        </w:rPr>
      </w:pPr>
      <w:r>
        <w:rPr>
          <w:rFonts w:cs="Times New Roman" w:ascii="Times New Roman" w:hAnsi="Times New Roman"/>
        </w:rPr>
        <w:t>«Выделение метода» (Extract Method) применяется к части метода, если только эта часть обращается к данным другого объекта;</w:t>
      </w:r>
    </w:p>
    <w:p>
      <w:pPr>
        <w:pStyle w:val="Normal"/>
        <w:numPr>
          <w:ilvl w:val="0"/>
          <w:numId w:val="12"/>
        </w:numPr>
        <w:spacing w:lineRule="auto" w:line="240" w:beforeAutospacing="1" w:afterAutospacing="1"/>
        <w:rPr/>
      </w:pPr>
      <w:r>
        <w:rPr>
          <w:rFonts w:cs="Times New Roman" w:ascii="Times New Roman" w:hAnsi="Times New Roman"/>
        </w:rPr>
        <w:t>Метод использует функции нескольких классов: определяется, в каком классе находится больше всего данных, и метод помещается в класс вместе с этими данными, или с помощью «Выделения метода» (Extract Method) метод разбивается на несколько частей и они помещаются в разные места</w:t>
      </w:r>
      <w:r>
        <w:fldChar w:fldCharType="begin"/>
      </w:r>
      <w:r>
        <w:instrText> HYPERLINK "https://ru.wikipedia.org/wiki/Код_с_запашком" \l "cite_note-.D0.9C.D0.B0.D1.80.D1.82.D0.B8.D0.BD_.D0.A4.D0.B0.D1.83.D0.BB.D0.B5.D1.80_.D0.A0.D0.B5.D1.84.D0.B0.D0.BA.D1.82.D0.BE.D1.80.D0.B8.D0.BD.D0.B3.E2.80.942003.E2.80.94.E2.80.9457-12"</w:instrText>
      </w:r>
      <w:r>
        <w:fldChar w:fldCharType="separate"/>
      </w:r>
      <w:r>
        <w:rPr>
          <w:rStyle w:val="Style11"/>
          <w:rFonts w:cs="Times New Roman" w:ascii="Times New Roman" w:hAnsi="Times New Roman"/>
          <w:vertAlign w:val="superscript"/>
        </w:rPr>
        <w:t>[12]</w:t>
      </w:r>
      <w:r>
        <w:fldChar w:fldCharType="end"/>
      </w:r>
      <w:r>
        <w:rPr>
          <w:rFonts w:cs="Times New Roman" w:ascii="Times New Roman" w:hAnsi="Times New Roman"/>
        </w:rPr>
        <w:t>.</w:t>
      </w:r>
    </w:p>
    <w:p>
      <w:pPr>
        <w:pStyle w:val="NormalWeb"/>
        <w:rPr/>
      </w:pPr>
      <w:r>
        <w:rPr/>
        <w:t>Фундаментальное практическое правило гласит: то, что изменяется одновременно, надо хранить в одном месте. Данные и функции, использующие эти данные, обычно изменяются вместе, но бывают исключения</w:t>
      </w:r>
      <w:r>
        <w:fldChar w:fldCharType="begin"/>
      </w:r>
      <w:r>
        <w:instrText> HYPERLINK "https://ru.wikipedia.org/wiki/Код_с_запашком" \l "cite_note-.D0.9C.D0.B0.D1.80.D1.82.D0.B8.D0.BD_.D0.A4.D0.B0.D1.83.D0.BB.D0.B5.D1.80_.D0.A0.D0.B5.D1.84.D0.B0.D0.BA.D1.82.D0.BE.D1.80.D0.B8.D0.BD.D0.B3.E2.80.942003.E2.80.94.E2.80.9457-12"</w:instrText>
      </w:r>
      <w:r>
        <w:fldChar w:fldCharType="separate"/>
      </w:r>
      <w:r>
        <w:rPr>
          <w:rStyle w:val="Style11"/>
          <w:vertAlign w:val="superscript"/>
        </w:rPr>
        <w:t>[12]</w:t>
      </w:r>
      <w:r>
        <w:fldChar w:fldCharType="end"/>
      </w:r>
      <w:r>
        <w:rPr/>
        <w:t>.</w:t>
      </w:r>
    </w:p>
    <w:p>
      <w:pPr>
        <w:pStyle w:val="4"/>
        <w:rPr>
          <w:rFonts w:ascii="Times New Roman" w:hAnsi="Times New Roman" w:cs="Times New Roman"/>
        </w:rPr>
      </w:pPr>
      <w:r>
        <w:rPr>
          <w:rStyle w:val="Mwheadline"/>
          <w:rFonts w:cs="Times New Roman" w:ascii="Times New Roman" w:hAnsi="Times New Roman"/>
          <w:u w:val="single"/>
        </w:rPr>
        <w:t>Группы данных</w:t>
      </w:r>
    </w:p>
    <w:p>
      <w:pPr>
        <w:pStyle w:val="NormalWeb"/>
        <w:rPr/>
      </w:pPr>
      <w:r>
        <w:rPr/>
        <w:t>Группы данных, встречающихся совместно, нужно превращать в самостоятельный класс</w:t>
      </w:r>
      <w:r>
        <w:fldChar w:fldCharType="begin"/>
      </w:r>
      <w:r>
        <w:instrText> HYPERLINK "https://ru.wikipedia.org/wiki/Код_с_запашком" \l "cite_note-.D0.9C.D0.B0.D1.80.D1.82.D0.B8.D0.BD_.D0.A4.D0.B0.D1.83.D0.BB.D0.B5.D1.80_.D0.A0.D0.B5.D1.84.D0.B0.D0.BA.D1.82.D0.BE.D1.80.D0.B8.D0.BD.D0.B3.E2.80.942003.E2.80.94.E2.80.9457-12"</w:instrText>
      </w:r>
      <w:r>
        <w:fldChar w:fldCharType="separate"/>
      </w:r>
      <w:r>
        <w:rPr>
          <w:rStyle w:val="Style11"/>
          <w:vertAlign w:val="superscript"/>
        </w:rPr>
        <w:t>[12]</w:t>
      </w:r>
      <w:r>
        <w:fldChar w:fldCharType="end"/>
      </w:r>
      <w:r>
        <w:rPr/>
        <w:t>.</w:t>
      </w:r>
    </w:p>
    <w:p>
      <w:pPr>
        <w:pStyle w:val="Normal"/>
        <w:numPr>
          <w:ilvl w:val="0"/>
          <w:numId w:val="13"/>
        </w:numPr>
        <w:spacing w:lineRule="auto" w:line="240" w:beforeAutospacing="1" w:afterAutospacing="1"/>
        <w:rPr>
          <w:rFonts w:ascii="Times New Roman" w:hAnsi="Times New Roman" w:cs="Times New Roman"/>
        </w:rPr>
      </w:pPr>
      <w:r>
        <w:rPr>
          <w:rFonts w:cs="Times New Roman" w:ascii="Times New Roman" w:hAnsi="Times New Roman"/>
        </w:rPr>
        <w:t>«Выделение метода» (Extract Method) используется для полей;</w:t>
      </w:r>
    </w:p>
    <w:p>
      <w:pPr>
        <w:pStyle w:val="Normal"/>
        <w:numPr>
          <w:ilvl w:val="0"/>
          <w:numId w:val="13"/>
        </w:numPr>
        <w:spacing w:lineRule="auto" w:line="240" w:beforeAutospacing="1" w:afterAutospacing="1"/>
        <w:rPr/>
      </w:pPr>
      <w:r>
        <w:rPr>
          <w:rFonts w:cs="Times New Roman" w:ascii="Times New Roman" w:hAnsi="Times New Roman"/>
        </w:rPr>
        <w:t>«Введение граничного объекта» (Introduce Parameter Object) или «Сохранение всего объекта» (Preserve Whole Object) для параметров методов</w:t>
      </w:r>
      <w:r>
        <w:fldChar w:fldCharType="begin"/>
      </w:r>
      <w:r>
        <w:instrText> HYPERLINK "https://ru.wikipedia.org/wiki/Код_с_запашком" \l "cite_note-.D0.94.D1.83.D1.80.D0.BD.D0.BE_.D0.BF.D0.B0.D1.85.D0.BD.D1.83.D1.89.D0.B8.D0.B9_.D0.BA.D0.BE.D0.B4.E2.80.94.E2.80.94.E2.80.9457-13"</w:instrText>
      </w:r>
      <w:r>
        <w:fldChar w:fldCharType="separate"/>
      </w:r>
      <w:r>
        <w:rPr>
          <w:rStyle w:val="Style11"/>
          <w:rFonts w:cs="Times New Roman" w:ascii="Times New Roman" w:hAnsi="Times New Roman"/>
          <w:vertAlign w:val="superscript"/>
        </w:rPr>
        <w:t>[13]</w:t>
      </w:r>
      <w:r>
        <w:fldChar w:fldCharType="end"/>
      </w:r>
      <w:r>
        <w:rPr>
          <w:rFonts w:cs="Times New Roman" w:ascii="Times New Roman" w:hAnsi="Times New Roman"/>
        </w:rPr>
        <w:t>.</w:t>
      </w:r>
    </w:p>
    <w:p>
      <w:pPr>
        <w:pStyle w:val="NormalWeb"/>
        <w:rPr/>
      </w:pPr>
      <w:r>
        <w:rPr/>
        <w:t>Хорошая проверка: удалить одно из значений данных и проверить, сохранят ли смысл остальные. Если нет, это верный признак того, что данные напрашиваются на объединение их в объект</w:t>
      </w:r>
      <w:r>
        <w:fldChar w:fldCharType="begin"/>
      </w:r>
      <w:r>
        <w:instrText> HYPERLINK "https://ru.wikipedia.org/wiki/Код_с_запашком" \l "cite_note-.D0.9C.D0.B0.D1.80.D1.82.D0.B8.D0.BD_.D0.A4.D0.B0.D1.83.D0.BB.D0.B5.D1.80_.D0.A0.D0.B5.D1.84.D0.B0.D0.BA.D1.82.D0.BE.D1.80.D0.B8.D0.BD.D0.B3.E2.80.942003.E2.80.94.E2.80.9457-12"</w:instrText>
      </w:r>
      <w:r>
        <w:fldChar w:fldCharType="separate"/>
      </w:r>
      <w:r>
        <w:rPr>
          <w:rStyle w:val="Style11"/>
          <w:vertAlign w:val="superscript"/>
        </w:rPr>
        <w:t>[12]</w:t>
      </w:r>
      <w:r>
        <w:fldChar w:fldCharType="end"/>
      </w:r>
      <w:r>
        <w:rPr/>
        <w:t>.</w:t>
      </w:r>
    </w:p>
    <w:p>
      <w:pPr>
        <w:pStyle w:val="4"/>
        <w:rPr>
          <w:rFonts w:ascii="Times New Roman" w:hAnsi="Times New Roman" w:cs="Times New Roman"/>
        </w:rPr>
      </w:pPr>
      <w:r>
        <w:rPr>
          <w:rStyle w:val="Mwheadline"/>
          <w:rFonts w:cs="Times New Roman" w:ascii="Times New Roman" w:hAnsi="Times New Roman"/>
        </w:rPr>
        <w:t>Одержимость элементарными типами</w:t>
      </w:r>
    </w:p>
    <w:p>
      <w:pPr>
        <w:pStyle w:val="NormalWeb"/>
        <w:rPr/>
      </w:pPr>
      <w:r>
        <w:rPr/>
        <w:t>Проблема связана с использованием элементарных типов вместо маленьких объектов для небольших задач, таких как валюта, диапазоны, специальные строки для телефонных номеров и т. п.</w:t>
      </w:r>
    </w:p>
    <w:p>
      <w:pPr>
        <w:pStyle w:val="Normal"/>
        <w:numPr>
          <w:ilvl w:val="0"/>
          <w:numId w:val="14"/>
        </w:numPr>
        <w:spacing w:lineRule="auto" w:line="240" w:beforeAutospacing="1" w:afterAutospacing="1"/>
        <w:rPr>
          <w:rFonts w:ascii="Times New Roman" w:hAnsi="Times New Roman" w:cs="Times New Roman"/>
        </w:rPr>
      </w:pPr>
      <w:r>
        <w:rPr>
          <w:rFonts w:cs="Times New Roman" w:ascii="Times New Roman" w:hAnsi="Times New Roman"/>
        </w:rPr>
        <w:t>«Замена значения данных объектом» (Replace Data Value with Object);</w:t>
      </w:r>
    </w:p>
    <w:p>
      <w:pPr>
        <w:pStyle w:val="Normal"/>
        <w:numPr>
          <w:ilvl w:val="0"/>
          <w:numId w:val="14"/>
        </w:numPr>
        <w:spacing w:lineRule="auto" w:line="240" w:beforeAutospacing="1" w:afterAutospacing="1"/>
        <w:rPr>
          <w:rFonts w:ascii="Times New Roman" w:hAnsi="Times New Roman" w:cs="Times New Roman"/>
        </w:rPr>
      </w:pPr>
      <w:r>
        <w:rPr>
          <w:rFonts w:cs="Times New Roman" w:ascii="Times New Roman" w:hAnsi="Times New Roman"/>
        </w:rPr>
        <w:t>«Замена массива объектом» (Replace Array with Object);</w:t>
      </w:r>
    </w:p>
    <w:p>
      <w:pPr>
        <w:pStyle w:val="Normal"/>
        <w:numPr>
          <w:ilvl w:val="0"/>
          <w:numId w:val="14"/>
        </w:numPr>
        <w:spacing w:lineRule="auto" w:line="240" w:beforeAutospacing="1" w:afterAutospacing="1"/>
        <w:rPr/>
      </w:pPr>
      <w:r>
        <w:rPr>
          <w:rFonts w:cs="Times New Roman" w:ascii="Times New Roman" w:hAnsi="Times New Roman"/>
        </w:rPr>
        <w:t>Если это код типа, то используйте «Замену кода типа классом» (Replace Type Code with Class), «Замену кода типа подклассами» (Replace Type Code with Subclasses) или «Замену кода типа состоянием/стратегией» (Replace Type Code with State/Strategy)</w:t>
      </w:r>
      <w:r>
        <w:fldChar w:fldCharType="begin"/>
      </w:r>
      <w:r>
        <w:instrText> HYPERLINK "https://ru.wikipedia.org/wiki/Код_с_запашком" \l "cite_note-.D0.94.D1.83.D1.80.D0.BD.D0.BE_.D0.BF.D0.B0.D1.85.D0.BD.D1.83.D1.89.D0.B8.D0.B9_.D0.BA.D0.BE.D0.B4.E2.80.94.E2.80.94.E2.80.94-5"</w:instrText>
      </w:r>
      <w:r>
        <w:fldChar w:fldCharType="separate"/>
      </w:r>
      <w:r>
        <w:rPr>
          <w:rStyle w:val="Style11"/>
          <w:rFonts w:cs="Times New Roman" w:ascii="Times New Roman" w:hAnsi="Times New Roman"/>
          <w:vertAlign w:val="superscript"/>
        </w:rPr>
        <w:t>[5]</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u w:val="single"/>
        </w:rPr>
        <w:t>Операторы типа switch</w:t>
      </w:r>
    </w:p>
    <w:p>
      <w:pPr>
        <w:pStyle w:val="NormalWeb"/>
        <w:rPr/>
      </w:pPr>
      <w:r>
        <w:rPr/>
        <w:t xml:space="preserve">Одним из очевидных признаков объектно-ориентированного кода служит сравнительно редкое использование операторов типа </w:t>
      </w:r>
      <w:r>
        <w:fldChar w:fldCharType="begin"/>
      </w:r>
      <w:r>
        <w:instrText> HYPERLINK "https://ru.wikipedia.org/wiki/Switch_(оператор)" \l ".D0.9F.D0.B5.D1.80.D0.B5.D0.BA.D0.BB.D1.8E.D1.87.D0.B0.D1.82.D0.B5.D0.BB.D1.8C"</w:instrText>
      </w:r>
      <w:r>
        <w:fldChar w:fldCharType="separate"/>
      </w:r>
      <w:r>
        <w:rPr>
          <w:rStyle w:val="Style11"/>
        </w:rPr>
        <w:t>switch (или case)</w:t>
      </w:r>
      <w:r>
        <w:fldChar w:fldCharType="end"/>
      </w:r>
      <w:r>
        <w:rPr/>
        <w:t>. Часто один и тот же блок switch оказывается разбросанным по разным местам программы. При добавлении в переключатель нового варианта приходится искать все эти блоки switch и модифицировать их. Как правило, заметив блок switch, следует подумать о полиморфизме</w:t>
      </w:r>
      <w:r>
        <w:fldChar w:fldCharType="begin"/>
      </w:r>
      <w:r>
        <w:instrText> HYPERLINK "https://ru.wikipedia.org/wiki/Код_с_запашком" \l "cite_note-.D0.9C.D0.B0.D1.80.D1.82.D0.B8.D0.BD_.D0.A4.D0.B0.D1.83.D0.BB.D0.B5.D1.80_.D0.A0.D0.B5.D1.84.D0.B0.D0.BA.D1.82.D0.BE.D1.80.D0.B8.D0.BD.D0.B3.E2.80.942003.E2.80.94.E2.80.9458-14"</w:instrText>
      </w:r>
      <w:r>
        <w:fldChar w:fldCharType="separate"/>
      </w:r>
      <w:r>
        <w:rPr>
          <w:rStyle w:val="Style11"/>
          <w:vertAlign w:val="superscript"/>
        </w:rPr>
        <w:t>[14]</w:t>
      </w:r>
      <w:r>
        <w:fldChar w:fldCharType="end"/>
      </w:r>
      <w:r>
        <w:rPr/>
        <w:t>.</w:t>
      </w:r>
    </w:p>
    <w:p>
      <w:pPr>
        <w:pStyle w:val="Normal"/>
        <w:numPr>
          <w:ilvl w:val="0"/>
          <w:numId w:val="15"/>
        </w:numPr>
        <w:spacing w:lineRule="auto" w:line="240" w:beforeAutospacing="1" w:afterAutospacing="1"/>
        <w:rPr>
          <w:rFonts w:ascii="Times New Roman" w:hAnsi="Times New Roman" w:cs="Times New Roman"/>
        </w:rPr>
      </w:pPr>
      <w:r>
        <w:rPr>
          <w:rFonts w:cs="Times New Roman" w:ascii="Times New Roman" w:hAnsi="Times New Roman"/>
        </w:rPr>
        <w:t>Если switch переключается по коду типа, то следует использовать «Замену кода типа подклассами» (Replace Type Code with Subclasses) или «Замену кода типа состоянием/стратегией» (Replace Type Code with State/Strategy);</w:t>
      </w:r>
    </w:p>
    <w:p>
      <w:pPr>
        <w:pStyle w:val="Normal"/>
        <w:numPr>
          <w:ilvl w:val="0"/>
          <w:numId w:val="15"/>
        </w:numPr>
        <w:spacing w:lineRule="auto" w:line="240" w:beforeAutospacing="1" w:afterAutospacing="1"/>
        <w:rPr>
          <w:rFonts w:ascii="Times New Roman" w:hAnsi="Times New Roman" w:cs="Times New Roman"/>
        </w:rPr>
      </w:pPr>
      <w:r>
        <w:rPr>
          <w:rFonts w:cs="Times New Roman" w:ascii="Times New Roman" w:hAnsi="Times New Roman"/>
        </w:rPr>
        <w:t>Может понадобиться «Выделение метода» (Extract Method) и «Перемещение метода» (Move Method) чтобы изолировать switch и поместить его в нужный класс;</w:t>
      </w:r>
    </w:p>
    <w:p>
      <w:pPr>
        <w:pStyle w:val="Normal"/>
        <w:numPr>
          <w:ilvl w:val="0"/>
          <w:numId w:val="15"/>
        </w:numPr>
        <w:spacing w:lineRule="auto" w:line="240" w:beforeAutospacing="1" w:afterAutospacing="1"/>
        <w:rPr/>
      </w:pPr>
      <w:r>
        <w:rPr>
          <w:rFonts w:cs="Times New Roman" w:ascii="Times New Roman" w:hAnsi="Times New Roman"/>
        </w:rPr>
        <w:t xml:space="preserve">После настройки структуры наследования следует использовать </w:t>
      </w:r>
      <w:r>
        <w:fldChar w:fldCharType="begin"/>
      </w:r>
      <w:r>
        <w:instrText> HYPERLINK "https://ru.wikipedia.org/wiki/Рефакторинг" \l ".D0.97.D0.B0.D0.BC.D0.B5.D0.BD.D0.B0_.D1.83.D1.81.D0.BB.D0.BE.D0.B2.D0.BD.D0.BE.D0.B3.D0.BE_.D0.BE.D0.BF.D0.B5.D1.80.D0.B0.D1.82.D0.BE.D1.80.D0.B0_.D0.BF.D0.BE.D0.BB.D0.B8.D0.BC.D0.BE.D1.80.D1.84.D0.B8.D0.B7.D0.BC.D0.BE.D0.BC_.28Replace_Conditional_with_Polymorphism.29"</w:instrText>
      </w:r>
      <w:r>
        <w:fldChar w:fldCharType="separate"/>
      </w:r>
      <w:r>
        <w:rPr>
          <w:rStyle w:val="Style11"/>
          <w:rFonts w:cs="Times New Roman" w:ascii="Times New Roman" w:hAnsi="Times New Roman"/>
        </w:rPr>
        <w:t>«Замену условного оператора полиморфизмом» (Replace Conditional with Polymorphism)</w:t>
      </w:r>
      <w:r>
        <w:fldChar w:fldCharType="end"/>
      </w:r>
      <w:r>
        <w:fldChar w:fldCharType="begin"/>
      </w:r>
      <w:r>
        <w:instrText> HYPERLINK "https://ru.wikipedia.org/wiki/Код_с_запашком" \l "cite_note-.D0.94.D1.83.D1.80.D0.BD.D0.BE_.D0.BF.D0.B0.D1.85.D0.BD.D1.83.D1.89.D0.B8.D0.B9_.D0.BA.D0.BE.D0.B4.E2.80.94.E2.80.94.E2.80.94-5"</w:instrText>
      </w:r>
      <w:r>
        <w:fldChar w:fldCharType="separate"/>
      </w:r>
      <w:r>
        <w:rPr>
          <w:rStyle w:val="Style11"/>
          <w:rFonts w:cs="Times New Roman" w:ascii="Times New Roman" w:hAnsi="Times New Roman"/>
          <w:vertAlign w:val="superscript"/>
        </w:rPr>
        <w:t>[5]</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rPr>
        <w:t>Параллельные иерархии наследования</w:t>
      </w:r>
    </w:p>
    <w:p>
      <w:pPr>
        <w:pStyle w:val="NormalWeb"/>
        <w:rPr/>
      </w:pPr>
      <w:r>
        <w:rPr/>
        <w:t>В коде с таким запашком всякий раз при порождении подкласса одного из классов приходится создавать подкласс другого класса</w:t>
      </w:r>
      <w:r>
        <w:fldChar w:fldCharType="begin"/>
      </w:r>
      <w:r>
        <w:instrText> HYPERLINK "https://ru.wikipedia.org/wiki/Код_с_запашком" \l "cite_note-.D0.9C.D0.B0.D1.80.D1.82.D0.B8.D0.BD_.D0.A4.D0.B0.D1.83.D0.BB.D0.B5.D1.80_.D0.A0.D0.B5.D1.84.D0.B0.D0.BA.D1.82.D0.BE.D1.80.D0.B8.D0.BD.D0.B3.E2.80.942003.E2.80.94.E2.80.9458-14"</w:instrText>
      </w:r>
      <w:r>
        <w:fldChar w:fldCharType="separate"/>
      </w:r>
      <w:r>
        <w:rPr>
          <w:rStyle w:val="Style11"/>
          <w:vertAlign w:val="superscript"/>
        </w:rPr>
        <w:t>[14]</w:t>
      </w:r>
      <w:r>
        <w:fldChar w:fldCharType="end"/>
      </w:r>
      <w:r>
        <w:rPr/>
        <w:t>.</w:t>
      </w:r>
    </w:p>
    <w:p>
      <w:pPr>
        <w:pStyle w:val="Normal"/>
        <w:numPr>
          <w:ilvl w:val="0"/>
          <w:numId w:val="16"/>
        </w:numPr>
        <w:spacing w:lineRule="auto" w:line="240" w:beforeAutospacing="1" w:afterAutospacing="1"/>
        <w:rPr/>
      </w:pPr>
      <w:r>
        <w:rPr>
          <w:rFonts w:cs="Times New Roman" w:ascii="Times New Roman" w:hAnsi="Times New Roman"/>
        </w:rPr>
        <w:t>Общая стратегия устранения дублирования состоит в том, чтобы заставить экземпляры одной иерархии ссылаться на экземпляры другой иерархии, а затем убрать иерархию в ссылающемся классе c помощью «Перемещения метода» (Move Method) и «Перемещения поля» (Move Field)</w:t>
      </w:r>
      <w:r>
        <w:fldChar w:fldCharType="begin"/>
      </w:r>
      <w:r>
        <w:instrText> HYPERLINK "https://ru.wikipedia.org/wiki/Код_с_запашком" \l "cite_note-.D0.9C.D0.B0.D1.80.D1.82.D0.B8.D0.BD_.D0.A4.D0.B0.D1.83.D0.BB.D0.B5.D1.80_.D0.A0.D0.B5.D1.84.D0.B0.D0.BA.D1.82.D0.BE.D1.80.D0.B8.D0.BD.D0.B3.E2.80.942003.E2.80.94.E2.80.9458-14"</w:instrText>
      </w:r>
      <w:r>
        <w:fldChar w:fldCharType="separate"/>
      </w:r>
      <w:r>
        <w:rPr>
          <w:rStyle w:val="Style11"/>
          <w:rFonts w:cs="Times New Roman" w:ascii="Times New Roman" w:hAnsi="Times New Roman"/>
          <w:vertAlign w:val="superscript"/>
        </w:rPr>
        <w:t>[14]</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rPr>
        <w:t>Ленивый класс</w:t>
      </w:r>
    </w:p>
    <w:p>
      <w:pPr>
        <w:pStyle w:val="NormalWeb"/>
        <w:rPr/>
      </w:pPr>
      <w:r>
        <w:rPr/>
        <w:t>Класс, затраты на существование которого не окупаются выполняемыми им функциями, должен быть ликвидирован</w:t>
      </w:r>
      <w:r>
        <w:fldChar w:fldCharType="begin"/>
      </w:r>
      <w:r>
        <w:instrText> HYPERLINK "https://ru.wikipedia.org/wiki/Код_с_запашком" \l "cite_note-.D0.9C.D0.B0.D1.80.D1.82.D0.B8.D0.BD_.D0.A4.D0.B0.D1.83.D0.BB.D0.B5.D1.80_.D0.A0.D0.B5.D1.84.D0.B0.D0.BA.D1.82.D0.BE.D1.80.D0.B8.D0.BD.D0.B3.E2.80.942003.E2.80.94.E2.80.9458-14"</w:instrText>
      </w:r>
      <w:r>
        <w:fldChar w:fldCharType="separate"/>
      </w:r>
      <w:r>
        <w:rPr>
          <w:rStyle w:val="Style11"/>
          <w:vertAlign w:val="superscript"/>
        </w:rPr>
        <w:t>[14]</w:t>
      </w:r>
      <w:r>
        <w:fldChar w:fldCharType="end"/>
      </w:r>
      <w:r>
        <w:rPr/>
        <w:t>.</w:t>
      </w:r>
    </w:p>
    <w:p>
      <w:pPr>
        <w:pStyle w:val="Normal"/>
        <w:numPr>
          <w:ilvl w:val="0"/>
          <w:numId w:val="17"/>
        </w:numPr>
        <w:spacing w:lineRule="auto" w:line="240" w:beforeAutospacing="1" w:afterAutospacing="1"/>
        <w:rPr>
          <w:rFonts w:ascii="Times New Roman" w:hAnsi="Times New Roman" w:cs="Times New Roman"/>
        </w:rPr>
      </w:pPr>
      <w:r>
        <w:rPr>
          <w:rFonts w:cs="Times New Roman" w:ascii="Times New Roman" w:hAnsi="Times New Roman"/>
        </w:rPr>
        <w:t>При наличии подклассов с недостаточными функциями попробуйте «Свертывание иерархии» (Collapse Hierarchy);</w:t>
      </w:r>
    </w:p>
    <w:p>
      <w:pPr>
        <w:pStyle w:val="Normal"/>
        <w:numPr>
          <w:ilvl w:val="0"/>
          <w:numId w:val="17"/>
        </w:numPr>
        <w:spacing w:lineRule="auto" w:line="240" w:beforeAutospacing="1" w:afterAutospacing="1"/>
        <w:rPr/>
      </w:pPr>
      <w:r>
        <w:rPr>
          <w:rFonts w:cs="Times New Roman" w:ascii="Times New Roman" w:hAnsi="Times New Roman"/>
        </w:rPr>
        <w:t>Почти бесполезные компоненты должны быть подвергнуты «Встраиванию класса» (Inline Class)</w:t>
      </w:r>
      <w:r>
        <w:fldChar w:fldCharType="begin"/>
      </w:r>
      <w:r>
        <w:instrText> HYPERLINK "https://ru.wikipedia.org/wiki/Код_с_запашком" \l "cite_note-.D0.9C.D0.B0.D1.80.D1.82.D0.B8.D0.BD_.D0.A4.D0.B0.D1.83.D0.BB.D0.B5.D1.80_.D0.A0.D0.B5.D1.84.D0.B0.D0.BA.D1.82.D0.BE.D1.80.D0.B8.D0.BD.D0.B3.E2.80.942003.E2.80.94.E2.80.9458-14"</w:instrText>
      </w:r>
      <w:r>
        <w:fldChar w:fldCharType="separate"/>
      </w:r>
      <w:r>
        <w:rPr>
          <w:rStyle w:val="Style11"/>
          <w:rFonts w:cs="Times New Roman" w:ascii="Times New Roman" w:hAnsi="Times New Roman"/>
          <w:vertAlign w:val="superscript"/>
        </w:rPr>
        <w:t>[14]</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rPr>
        <w:t>Теоретическая общность</w:t>
      </w:r>
    </w:p>
    <w:p>
      <w:pPr>
        <w:pStyle w:val="NormalWeb"/>
        <w:rPr/>
      </w:pPr>
      <w:r>
        <w:rPr/>
        <w:t>Этот случай возникает когда на определенном этапе существования программы обеспечивается набор механизмов, который, возможно, потребуется для некоторой будущей функциональности. В итоге программу становится труднее понимать и сопровождать</w:t>
      </w:r>
      <w:r>
        <w:fldChar w:fldCharType="begin"/>
      </w:r>
      <w:r>
        <w:instrText> HYPERLINK "https://ru.wikipedia.org/wiki/Код_с_запашком" \l "cite_note-.D0.9C.D0.B0.D1.80.D1.82.D0.B8.D0.BD_.D0.A4.D0.B0.D1.83.D0.BB.D0.B5.D1.80_.D0.A0.D0.B5.D1.84.D0.B0.D0.BA.D1.82.D0.BE.D1.80.D0.B8.D0.BD.D0.B3.E2.80.942003.E2.80.94.E2.80.9459-15"</w:instrText>
      </w:r>
      <w:r>
        <w:fldChar w:fldCharType="separate"/>
      </w:r>
      <w:r>
        <w:rPr>
          <w:rStyle w:val="Style11"/>
          <w:vertAlign w:val="superscript"/>
        </w:rPr>
        <w:t>[15]</w:t>
      </w:r>
      <w:r>
        <w:fldChar w:fldCharType="end"/>
      </w:r>
      <w:r>
        <w:rPr/>
        <w:t>.</w:t>
      </w:r>
    </w:p>
    <w:p>
      <w:pPr>
        <w:pStyle w:val="Normal"/>
        <w:numPr>
          <w:ilvl w:val="0"/>
          <w:numId w:val="18"/>
        </w:numPr>
        <w:spacing w:lineRule="auto" w:line="240" w:beforeAutospacing="1" w:afterAutospacing="1"/>
        <w:rPr>
          <w:rFonts w:ascii="Times New Roman" w:hAnsi="Times New Roman" w:cs="Times New Roman"/>
        </w:rPr>
      </w:pPr>
      <w:r>
        <w:rPr>
          <w:rFonts w:cs="Times New Roman" w:ascii="Times New Roman" w:hAnsi="Times New Roman"/>
        </w:rPr>
        <w:t>Для незадействованных абстрактных классов используйте «Сворачивание иерархии» (Collapse Hierarhy);</w:t>
      </w:r>
    </w:p>
    <w:p>
      <w:pPr>
        <w:pStyle w:val="Normal"/>
        <w:numPr>
          <w:ilvl w:val="0"/>
          <w:numId w:val="18"/>
        </w:numPr>
        <w:spacing w:lineRule="auto" w:line="240" w:beforeAutospacing="1" w:afterAutospacing="1"/>
        <w:rPr/>
      </w:pPr>
      <w:r>
        <w:rPr>
          <w:rFonts w:cs="Times New Roman" w:ascii="Times New Roman" w:hAnsi="Times New Roman"/>
        </w:rPr>
        <w:t xml:space="preserve">Ненужная </w:t>
      </w:r>
      <w:hyperlink r:id="rId77">
        <w:r>
          <w:rPr>
            <w:rStyle w:val="Style11"/>
            <w:rFonts w:cs="Times New Roman" w:ascii="Times New Roman" w:hAnsi="Times New Roman"/>
          </w:rPr>
          <w:t>делегация</w:t>
        </w:r>
      </w:hyperlink>
      <w:r>
        <w:rPr>
          <w:rFonts w:cs="Times New Roman" w:ascii="Times New Roman" w:hAnsi="Times New Roman"/>
        </w:rPr>
        <w:t xml:space="preserve"> может быть удалена с помощью «Встраивания класса» (Inline Class);</w:t>
      </w:r>
    </w:p>
    <w:p>
      <w:pPr>
        <w:pStyle w:val="Normal"/>
        <w:numPr>
          <w:ilvl w:val="0"/>
          <w:numId w:val="18"/>
        </w:numPr>
        <w:spacing w:lineRule="auto" w:line="240" w:beforeAutospacing="1" w:afterAutospacing="1"/>
        <w:rPr/>
      </w:pPr>
      <w:r>
        <w:rPr>
          <w:rFonts w:cs="Times New Roman" w:ascii="Times New Roman" w:hAnsi="Times New Roman"/>
        </w:rPr>
        <w:t>Методы с неиспользуемыми параметрами должны быть подвергнуты «Удалению параметров» (Remove Parameter)</w:t>
      </w:r>
      <w:r>
        <w:fldChar w:fldCharType="begin"/>
      </w:r>
      <w:r>
        <w:instrText> HYPERLINK "https://ru.wikipedia.org/wiki/Код_с_запашком" \l "cite_note-.D0.94.D1.83.D1.80.D0.BD.D0.BE_.D0.BF.D0.B0.D1.85.D0.BD.D1.83.D1.89.D0.B8.D0.B9_.D0.BA.D0.BE.D0.B4.E2.80.94.E2.80.94.E2.80.94-5"</w:instrText>
      </w:r>
      <w:r>
        <w:fldChar w:fldCharType="separate"/>
      </w:r>
      <w:r>
        <w:rPr>
          <w:rStyle w:val="Style11"/>
          <w:rFonts w:cs="Times New Roman" w:ascii="Times New Roman" w:hAnsi="Times New Roman"/>
          <w:vertAlign w:val="superscript"/>
        </w:rPr>
        <w:t>[5]</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u w:val="single"/>
        </w:rPr>
        <w:t>Временное поле</w:t>
      </w:r>
    </w:p>
    <w:p>
      <w:pPr>
        <w:pStyle w:val="NormalWeb"/>
        <w:rPr/>
      </w:pPr>
      <w:r>
        <w:rPr/>
        <w:t>Временные поля — это поля, которые нужны объекту только при определенных обстоятельствах. Такое положение вещей трудно для понимания, так как ожидается, что объекту нужны все его поля</w:t>
      </w:r>
      <w:r>
        <w:fldChar w:fldCharType="begin"/>
      </w:r>
      <w:r>
        <w:instrText> HYPERLINK "https://ru.wikipedia.org/wiki/Код_с_запашком" \l "cite_note-.D0.92.D1.80.D0.B5.D0.BC.D0.B5.D0.BD.D0.BD.D0.BE.D0.B5_.D0.BF.D0.BE.D0.BB.D0.B5.E2.80.94.E2.80.94.E2.80.94-16"</w:instrText>
      </w:r>
      <w:r>
        <w:fldChar w:fldCharType="separate"/>
      </w:r>
      <w:r>
        <w:rPr>
          <w:rStyle w:val="Style11"/>
          <w:vertAlign w:val="superscript"/>
        </w:rPr>
        <w:t>[16]</w:t>
      </w:r>
      <w:r>
        <w:fldChar w:fldCharType="end"/>
      </w:r>
      <w:r>
        <w:rPr/>
        <w:t>.</w:t>
      </w:r>
    </w:p>
    <w:p>
      <w:pPr>
        <w:pStyle w:val="Normal"/>
        <w:numPr>
          <w:ilvl w:val="0"/>
          <w:numId w:val="19"/>
        </w:numPr>
        <w:spacing w:lineRule="auto" w:line="240" w:beforeAutospacing="1" w:afterAutospacing="1"/>
        <w:rPr>
          <w:rFonts w:ascii="Times New Roman" w:hAnsi="Times New Roman" w:cs="Times New Roman"/>
        </w:rPr>
      </w:pPr>
      <w:r>
        <w:rPr>
          <w:rFonts w:cs="Times New Roman" w:ascii="Times New Roman" w:hAnsi="Times New Roman"/>
        </w:rPr>
        <w:t>Временные поля и весь код, работающий с ними следует поместить в отдельный класс с помощью «Выделения класса» (Extract Class);</w:t>
      </w:r>
    </w:p>
    <w:p>
      <w:pPr>
        <w:pStyle w:val="Normal"/>
        <w:numPr>
          <w:ilvl w:val="0"/>
          <w:numId w:val="19"/>
        </w:numPr>
        <w:spacing w:lineRule="auto" w:line="240" w:beforeAutospacing="1" w:afterAutospacing="1"/>
        <w:rPr/>
      </w:pPr>
      <w:r>
        <w:rPr>
          <w:rFonts w:cs="Times New Roman" w:ascii="Times New Roman" w:hAnsi="Times New Roman"/>
        </w:rPr>
        <w:t>Удалить условно выполняемый код можно с помощью «Введения объекта Null» (Introduce Null Object) для создания альтернативного компонента</w:t>
      </w:r>
      <w:r>
        <w:fldChar w:fldCharType="begin"/>
      </w:r>
      <w:r>
        <w:instrText> HYPERLINK "https://ru.wikipedia.org/wiki/Код_с_запашком" \l "cite_note-.D0.9C.D0.B0.D1.80.D1.82.D0.B8.D0.BD_.D0.A4.D0.B0.D1.83.D0.BB.D0.B5.D1.80_.D0.A0.D0.B5.D1.84.D0.B0.D0.BA.D1.82.D0.BE.D1.80.D0.B8.D0.BD.D0.B3.E2.80.942003.E2.80.94.E2.80.9459-15"</w:instrText>
      </w:r>
      <w:r>
        <w:fldChar w:fldCharType="separate"/>
      </w:r>
      <w:r>
        <w:rPr>
          <w:rStyle w:val="Style11"/>
          <w:rFonts w:cs="Times New Roman" w:ascii="Times New Roman" w:hAnsi="Times New Roman"/>
          <w:vertAlign w:val="superscript"/>
        </w:rPr>
        <w:t>[15]</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rPr>
        <w:t>Цепочка вызовов</w:t>
      </w:r>
    </w:p>
    <w:p>
      <w:pPr>
        <w:pStyle w:val="NormalWeb"/>
        <w:rPr/>
      </w:pPr>
      <w:r>
        <w:rPr/>
        <w:t>Цепочка вызовов появляется тогда, когда клиент запрашивает у одного объекта другой объект, другой объект запрашивает еще один объект и т. д. Такие последовательности вызовов означают, что клиент связан с навигацией по структуре классов. Любые изменения промежуточных связей означают необходимость модификации клиента</w:t>
      </w:r>
      <w:r>
        <w:fldChar w:fldCharType="begin"/>
      </w:r>
      <w:r>
        <w:instrText> HYPERLINK "https://ru.wikipedia.org/wiki/Код_с_запашком" \l "cite_note-.D0.9C.D0.B0.D1.80.D1.82.D0.B8.D0.BD_.D0.A4.D0.B0.D1.83.D0.BB.D0.B5.D1.80_.D0.A0.D0.B5.D1.84.D0.B0.D0.BA.D1.82.D0.BE.D1.80.D0.B8.D0.BD.D0.B3.E2.80.942003.E2.80.94.E2.80.9459-15"</w:instrText>
      </w:r>
      <w:r>
        <w:fldChar w:fldCharType="separate"/>
      </w:r>
      <w:r>
        <w:rPr>
          <w:rStyle w:val="Style11"/>
          <w:vertAlign w:val="superscript"/>
        </w:rPr>
        <w:t>[15]</w:t>
      </w:r>
      <w:r>
        <w:fldChar w:fldCharType="end"/>
      </w:r>
      <w:r>
        <w:rPr/>
        <w:t>.</w:t>
      </w:r>
    </w:p>
    <w:p>
      <w:pPr>
        <w:pStyle w:val="Normal"/>
        <w:numPr>
          <w:ilvl w:val="0"/>
          <w:numId w:val="20"/>
        </w:numPr>
        <w:spacing w:lineRule="auto" w:line="240" w:beforeAutospacing="1" w:afterAutospacing="1"/>
        <w:rPr/>
      </w:pPr>
      <w:r>
        <w:rPr>
          <w:rFonts w:cs="Times New Roman" w:ascii="Times New Roman" w:hAnsi="Times New Roman"/>
        </w:rPr>
        <w:t>Для удаления цепочки вызовов применяется прием «Сокрытие делегирования» (Hide Delegate)</w:t>
      </w:r>
      <w:r>
        <w:fldChar w:fldCharType="begin"/>
      </w:r>
      <w:r>
        <w:instrText> HYPERLINK "https://ru.wikipedia.org/wiki/Код_с_запашком" \l "cite_note-.D0.9C.D0.B0.D1.80.D1.82.D0.B8.D0.BD_.D0.A4.D0.B0.D1.83.D0.BB.D0.B5.D1.80_.D0.A0.D0.B5.D1.84.D0.B0.D0.BA.D1.82.D0.BE.D1.80.D0.B8.D0.BD.D0.B3.E2.80.942003.E2.80.94.E2.80.9459-15"</w:instrText>
      </w:r>
      <w:r>
        <w:fldChar w:fldCharType="separate"/>
      </w:r>
      <w:r>
        <w:rPr>
          <w:rStyle w:val="Style11"/>
          <w:rFonts w:cs="Times New Roman" w:ascii="Times New Roman" w:hAnsi="Times New Roman"/>
          <w:vertAlign w:val="superscript"/>
        </w:rPr>
        <w:t>[15]</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rPr>
        <w:t>Посредник</w:t>
      </w:r>
    </w:p>
    <w:p>
      <w:pPr>
        <w:pStyle w:val="NormalWeb"/>
        <w:rPr/>
      </w:pPr>
      <w:r>
        <w:rPr/>
        <w:t>Чрезмерное использование делегирования может привести к появлению классов, у которых большинство методов состоят только из вызова метода другого класса</w:t>
      </w:r>
      <w:r>
        <w:fldChar w:fldCharType="begin"/>
      </w:r>
      <w:r>
        <w:instrText> HYPERLINK "https://ru.wikipedia.org/wiki/Код_с_запашком" \l "cite_note-.D0.9C.D0.B0.D1.80.D1.82.D0.B8.D0.BD_.D0.A4.D0.B0.D1.83.D0.BB.D0.B5.D1.80_.D0.A0.D0.B5.D1.84.D0.B0.D0.BA.D1.82.D0.BE.D1.80.D0.B8.D0.BD.D0.B3.E2.80.942003.E2.80.94.E2.80.9459-15"</w:instrText>
      </w:r>
      <w:r>
        <w:fldChar w:fldCharType="separate"/>
      </w:r>
      <w:r>
        <w:rPr>
          <w:rStyle w:val="Style11"/>
          <w:vertAlign w:val="superscript"/>
        </w:rPr>
        <w:t>[15]</w:t>
      </w:r>
      <w:r>
        <w:fldChar w:fldCharType="end"/>
      </w:r>
      <w:r>
        <w:rPr/>
        <w:t>.</w:t>
      </w:r>
    </w:p>
    <w:p>
      <w:pPr>
        <w:pStyle w:val="Normal"/>
        <w:numPr>
          <w:ilvl w:val="0"/>
          <w:numId w:val="21"/>
        </w:numPr>
        <w:spacing w:lineRule="auto" w:line="240" w:beforeAutospacing="1" w:afterAutospacing="1"/>
        <w:rPr/>
      </w:pPr>
      <w:r>
        <w:rPr>
          <w:rFonts w:cs="Times New Roman" w:ascii="Times New Roman" w:hAnsi="Times New Roman"/>
        </w:rPr>
        <w:t>Если большую часть методов класс делегирует другому классу, нужно воспользоваться «Удалением посредника» (Remove Middle Man)</w:t>
      </w:r>
      <w:r>
        <w:fldChar w:fldCharType="begin"/>
      </w:r>
      <w:r>
        <w:instrText> HYPERLINK "https://ru.wikipedia.org/wiki/Код_с_запашком" \l "cite_note-.D0.9C.D0.B0.D1.80.D1.82.D0.B8.D0.BD_.D0.A4.D0.B0.D1.83.D0.BB.D0.B5.D1.80_.D0.A0.D0.B5.D1.84.D0.B0.D0.BA.D1.82.D0.BE.D1.80.D0.B8.D0.BD.D0.B3.E2.80.942003.E2.80.94.E2.80.9460-17"</w:instrText>
      </w:r>
      <w:r>
        <w:fldChar w:fldCharType="separate"/>
      </w:r>
      <w:r>
        <w:rPr>
          <w:rStyle w:val="Style11"/>
          <w:rFonts w:cs="Times New Roman" w:ascii="Times New Roman" w:hAnsi="Times New Roman"/>
          <w:vertAlign w:val="superscript"/>
        </w:rPr>
        <w:t>[17]</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rPr>
        <w:t>Неуместная близость</w:t>
      </w:r>
    </w:p>
    <w:p>
      <w:pPr>
        <w:pStyle w:val="NormalWeb"/>
        <w:rPr/>
      </w:pPr>
      <w:r>
        <w:rPr/>
        <w:t xml:space="preserve">«Неуместная близость» возникает тогда, когда классы чаще, чем следовало бы, погружены в </w:t>
      </w:r>
      <w:hyperlink r:id="rId78">
        <w:r>
          <w:rPr>
            <w:rStyle w:val="Style11"/>
          </w:rPr>
          <w:t>закрытые</w:t>
        </w:r>
      </w:hyperlink>
      <w:r>
        <w:rPr/>
        <w:t xml:space="preserve"> части друг друга</w:t>
      </w:r>
      <w:r>
        <w:fldChar w:fldCharType="begin"/>
      </w:r>
      <w:r>
        <w:instrText> HYPERLINK "https://ru.wikipedia.org/wiki/Код_с_запашком" \l "cite_note-.D0.9C.D0.B0.D1.80.D1.82.D0.B8.D0.BD_.D0.A4.D0.B0.D1.83.D0.BB.D0.B5.D1.80_.D0.A0.D0.B5.D1.84.D0.B0.D0.BA.D1.82.D0.BE.D1.80.D0.B8.D0.BD.D0.B3.E2.80.942003.E2.80.94.E2.80.9460-17"</w:instrText>
      </w:r>
      <w:r>
        <w:fldChar w:fldCharType="separate"/>
      </w:r>
      <w:r>
        <w:rPr>
          <w:rStyle w:val="Style11"/>
          <w:vertAlign w:val="superscript"/>
        </w:rPr>
        <w:t>[17]</w:t>
      </w:r>
      <w:r>
        <w:fldChar w:fldCharType="end"/>
      </w:r>
      <w:r>
        <w:rPr/>
        <w:t>.</w:t>
      </w:r>
    </w:p>
    <w:p>
      <w:pPr>
        <w:pStyle w:val="Normal"/>
        <w:numPr>
          <w:ilvl w:val="0"/>
          <w:numId w:val="22"/>
        </w:numPr>
        <w:spacing w:lineRule="auto" w:line="240" w:beforeAutospacing="1" w:afterAutospacing="1"/>
        <w:rPr>
          <w:rFonts w:ascii="Times New Roman" w:hAnsi="Times New Roman" w:cs="Times New Roman"/>
        </w:rPr>
      </w:pPr>
      <w:r>
        <w:rPr>
          <w:rFonts w:cs="Times New Roman" w:ascii="Times New Roman" w:hAnsi="Times New Roman"/>
        </w:rPr>
        <w:t>Избавиться от «Неуместной близости» можно с помощью «Перемещения метода» (Move Method) и «Перемещения поля» (Move Field);</w:t>
      </w:r>
    </w:p>
    <w:p>
      <w:pPr>
        <w:pStyle w:val="Normal"/>
        <w:numPr>
          <w:ilvl w:val="0"/>
          <w:numId w:val="22"/>
        </w:numPr>
        <w:spacing w:lineRule="auto" w:line="240" w:beforeAutospacing="1" w:afterAutospacing="1"/>
        <w:rPr/>
      </w:pPr>
      <w:r>
        <w:rPr>
          <w:rFonts w:cs="Times New Roman" w:ascii="Times New Roman" w:hAnsi="Times New Roman"/>
        </w:rPr>
        <w:t>По возможности следует прибегнуть к «Замене двунаправленной связи однонаправленной» (Change Bidirectional Association to Unidirectional), «Выделению класса» (Extract Class) или воспользоваться «Сокрытием делегирования» (Hide Delegate)</w:t>
      </w:r>
      <w:r>
        <w:fldChar w:fldCharType="begin"/>
      </w:r>
      <w:r>
        <w:instrText> HYPERLINK "https://ru.wikipedia.org/wiki/Код_с_запашком" \l "cite_note-.D0.9C.D0.B0.D1.80.D1.82.D0.B8.D0.BD_.D0.A4.D0.B0.D1.83.D0.BB.D0.B5.D1.80_.D0.A0.D0.B5.D1.84.D0.B0.D0.BA.D1.82.D0.BE.D1.80.D0.B8.D0.BD.D0.B3.E2.80.942003.E2.80.94.E2.80.9460-17"</w:instrText>
      </w:r>
      <w:r>
        <w:fldChar w:fldCharType="separate"/>
      </w:r>
      <w:r>
        <w:rPr>
          <w:rStyle w:val="Style11"/>
          <w:rFonts w:cs="Times New Roman" w:ascii="Times New Roman" w:hAnsi="Times New Roman"/>
          <w:vertAlign w:val="superscript"/>
        </w:rPr>
        <w:t>[17]</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rPr>
        <w:t>Альтернативные классы с разными интерфейсами</w:t>
      </w:r>
    </w:p>
    <w:p>
      <w:pPr>
        <w:pStyle w:val="NormalWeb"/>
        <w:rPr/>
      </w:pPr>
      <w:r>
        <w:rPr/>
        <w:t>Два класса, в которых часть функциональности общая, но методы, реализующие её, имеют разные параметры</w:t>
      </w:r>
      <w:r>
        <w:fldChar w:fldCharType="begin"/>
      </w:r>
      <w:r>
        <w:instrText> HYPERLINK "https://ru.wikipedia.org/wiki/Код_с_запашком" \l "cite_note-.D0.A0.D0.B5.D1.84.D0.B0.D0.BA.D1.82.D0.BE.D1.80.D0.B8.D0.BD.D0.B3_.D0.BA.D0.BE.D0.B4.D0.B0.E2.80.94.E2.80.94.E2.80.94-18"</w:instrText>
      </w:r>
      <w:r>
        <w:fldChar w:fldCharType="separate"/>
      </w:r>
      <w:r>
        <w:rPr>
          <w:rStyle w:val="Style11"/>
          <w:vertAlign w:val="superscript"/>
        </w:rPr>
        <w:t>[18]</w:t>
      </w:r>
      <w:r>
        <w:fldChar w:fldCharType="end"/>
      </w:r>
      <w:r>
        <w:rPr/>
        <w:t>.</w:t>
      </w:r>
    </w:p>
    <w:p>
      <w:pPr>
        <w:pStyle w:val="Normal"/>
        <w:numPr>
          <w:ilvl w:val="0"/>
          <w:numId w:val="23"/>
        </w:numPr>
        <w:spacing w:lineRule="auto" w:line="240" w:beforeAutospacing="1" w:afterAutospacing="1"/>
        <w:rPr/>
      </w:pPr>
      <w:r>
        <w:rPr>
          <w:rFonts w:cs="Times New Roman" w:ascii="Times New Roman" w:hAnsi="Times New Roman"/>
        </w:rPr>
        <w:t xml:space="preserve">Применяйте «Переименование метода» (Rename Method) ко всем методам, выполняющим одинаковые действия, но различающимся </w:t>
      </w:r>
      <w:r>
        <w:fldChar w:fldCharType="begin"/>
      </w:r>
      <w:r>
        <w:instrText> HYPERLINK "https://ru.wikipedia.org/wiki/Интерфейс_программирования_приложений" \l ".D0.A1.D0.B8.D0.B3.D0.BD.D0.B0.D1.82.D1.83.D1.80.D0.B0_.D1.84.D1.83.D0.BD.D0.BA.D1.86.D0.B8.D0.B8"</w:instrText>
      </w:r>
      <w:r>
        <w:fldChar w:fldCharType="separate"/>
      </w:r>
      <w:r>
        <w:rPr>
          <w:rStyle w:val="Style11"/>
          <w:rFonts w:cs="Times New Roman" w:ascii="Times New Roman" w:hAnsi="Times New Roman"/>
        </w:rPr>
        <w:t>сигнатурами</w:t>
      </w:r>
      <w:r>
        <w:fldChar w:fldCharType="end"/>
      </w:r>
      <w:r>
        <w:fldChar w:fldCharType="begin"/>
      </w:r>
      <w:r>
        <w:instrText> HYPERLINK "https://ru.wikipedia.org/wiki/Код_с_запашком" \l "cite_note-.D0.9C.D0.B0.D1.80.D1.82.D0.B8.D0.BD_.D0.A4.D0.B0.D1.83.D0.BB.D0.B5.D1.80_.D0.A0.D0.B5.D1.84.D0.B0.D0.BA.D1.82.D0.BE.D1.80.D0.B8.D0.BD.D0.B3.E2.80.942003.E2.80.94.E2.80.9460-17"</w:instrText>
      </w:r>
      <w:r>
        <w:fldChar w:fldCharType="separate"/>
      </w:r>
      <w:r>
        <w:rPr>
          <w:rStyle w:val="Style11"/>
          <w:rFonts w:cs="Times New Roman" w:ascii="Times New Roman" w:hAnsi="Times New Roman"/>
          <w:vertAlign w:val="superscript"/>
        </w:rPr>
        <w:t>[17]</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rPr>
        <w:t>Неполнота библиотечного класса</w:t>
      </w:r>
    </w:p>
    <w:p>
      <w:pPr>
        <w:pStyle w:val="NormalWeb"/>
        <w:rPr/>
      </w:pPr>
      <w:hyperlink r:id="rId79">
        <w:r>
          <w:rPr>
            <w:rStyle w:val="Style11"/>
          </w:rPr>
          <w:t>Библиотеки</w:t>
        </w:r>
      </w:hyperlink>
      <w:r>
        <w:rPr/>
        <w:t xml:space="preserve"> через некоторое время перестают удовлетворять требованиям пользователей. Естественное решение — поменять кое-что в библиотеках, но библиотечные классы не изменять. Следует использовать методы рефакторинга, специально предназначенные для этой цели</w:t>
      </w:r>
      <w:r>
        <w:fldChar w:fldCharType="begin"/>
      </w:r>
      <w:r>
        <w:instrText> HYPERLINK "https://ru.wikipedia.org/wiki/Код_с_запашком" \l "cite_note-.D0.A0.D0.B5.D1.84.D0.B0.D0.BA.D1.82.D0.BE.D1.80.D0.B8.D0.BD.D0.B3_.D0.BA.D0.BE.D0.B4.D0.B0.E2.80.94.E2.80.94.E2.80.94-18"</w:instrText>
      </w:r>
      <w:r>
        <w:fldChar w:fldCharType="separate"/>
      </w:r>
      <w:r>
        <w:rPr>
          <w:rStyle w:val="Style11"/>
          <w:vertAlign w:val="superscript"/>
        </w:rPr>
        <w:t>[18]</w:t>
      </w:r>
      <w:r>
        <w:fldChar w:fldCharType="end"/>
      </w:r>
      <w:r>
        <w:rPr/>
        <w:t>.</w:t>
      </w:r>
    </w:p>
    <w:p>
      <w:pPr>
        <w:pStyle w:val="Normal"/>
        <w:numPr>
          <w:ilvl w:val="0"/>
          <w:numId w:val="24"/>
        </w:numPr>
        <w:spacing w:lineRule="auto" w:line="240" w:beforeAutospacing="1" w:afterAutospacing="1"/>
        <w:rPr>
          <w:rFonts w:ascii="Times New Roman" w:hAnsi="Times New Roman" w:cs="Times New Roman"/>
        </w:rPr>
      </w:pPr>
      <w:r>
        <w:rPr>
          <w:rFonts w:cs="Times New Roman" w:ascii="Times New Roman" w:hAnsi="Times New Roman"/>
        </w:rPr>
        <w:t>Если надо добавить пару методов, используется «Введение внешнего метода» (Introduce Foreign Method);</w:t>
      </w:r>
    </w:p>
    <w:p>
      <w:pPr>
        <w:pStyle w:val="Normal"/>
        <w:numPr>
          <w:ilvl w:val="0"/>
          <w:numId w:val="24"/>
        </w:numPr>
        <w:spacing w:lineRule="auto" w:line="240" w:beforeAutospacing="1" w:afterAutospacing="1"/>
        <w:rPr/>
      </w:pPr>
      <w:r>
        <w:rPr>
          <w:rFonts w:cs="Times New Roman" w:ascii="Times New Roman" w:hAnsi="Times New Roman"/>
        </w:rPr>
        <w:t>Если надо серьезно поменять поведение класса, используется «Введение локального расширения» (Introduce Local Extension)</w:t>
      </w:r>
      <w:r>
        <w:fldChar w:fldCharType="begin"/>
      </w:r>
      <w:r>
        <w:instrText> HYPERLINK "https://ru.wikipedia.org/wiki/Код_с_запашком" \l "cite_note-.D0.A0.D0.B5.D1.84.D0.B0.D0.BA.D1.82.D0.BE.D1.80.D0.B8.D0.BD.D0.B3_.D0.BA.D0.BE.D0.B4.D0.B0.E2.80.94.E2.80.94.E2.80.94-18"</w:instrText>
      </w:r>
      <w:r>
        <w:fldChar w:fldCharType="separate"/>
      </w:r>
      <w:r>
        <w:rPr>
          <w:rStyle w:val="Style11"/>
          <w:rFonts w:cs="Times New Roman" w:ascii="Times New Roman" w:hAnsi="Times New Roman"/>
          <w:vertAlign w:val="superscript"/>
        </w:rPr>
        <w:t>[18]</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rPr>
        <w:t>Классы данных</w:t>
      </w:r>
    </w:p>
    <w:p>
      <w:pPr>
        <w:pStyle w:val="NormalWeb"/>
        <w:rPr/>
      </w:pPr>
      <w:r>
        <w:rPr/>
        <w:t>Классы данных это классы, которые содержат только поля и методы для доступа к ним, это просто контейнеры для данных, используемые другими классами</w:t>
      </w:r>
      <w:r>
        <w:fldChar w:fldCharType="begin"/>
      </w:r>
      <w:r>
        <w:instrText> HYPERLINK "https://ru.wikipedia.org/wiki/Код_с_запашком" \l "cite_note-.D0.A0.D0.B5.D1.84.D0.B0.D0.BA.D1.82.D0.BE.D1.80.D0.B8.D0.BD.D0.B3_.D0.BA.D0.BE.D0.B4.D0.B0.E2.80.94.E2.80.94.E2.80.94-18"</w:instrText>
      </w:r>
      <w:r>
        <w:fldChar w:fldCharType="separate"/>
      </w:r>
      <w:r>
        <w:rPr>
          <w:rStyle w:val="Style11"/>
          <w:vertAlign w:val="superscript"/>
        </w:rPr>
        <w:t>[18]</w:t>
      </w:r>
      <w:r>
        <w:fldChar w:fldCharType="end"/>
      </w:r>
      <w:r>
        <w:rPr/>
        <w:t>.</w:t>
      </w:r>
    </w:p>
    <w:p>
      <w:pPr>
        <w:pStyle w:val="Normal"/>
        <w:numPr>
          <w:ilvl w:val="0"/>
          <w:numId w:val="25"/>
        </w:numPr>
        <w:spacing w:lineRule="auto" w:line="240" w:beforeAutospacing="1" w:afterAutospacing="1"/>
        <w:rPr/>
      </w:pPr>
      <w:r>
        <w:rPr>
          <w:rFonts w:cs="Times New Roman" w:ascii="Times New Roman" w:hAnsi="Times New Roman"/>
        </w:rPr>
        <w:t>Следует применить «Инкапсуляцию поля» (Encapsulate Field) и «Инкапсуляцию коллекции» (Encapsulate Collection)</w:t>
      </w:r>
      <w:r>
        <w:fldChar w:fldCharType="begin"/>
      </w:r>
      <w:r>
        <w:instrText> HYPERLINK "https://ru.wikipedia.org/wiki/Код_с_запашком" \l "cite_note-.D0.94.D1.83.D1.80.D0.BD.D0.BE_.D0.BF.D0.B0.D1.85.D0.BD.D1.83.D1.89.D0.B8.D0.B9_.D0.BA.D0.BE.D0.B4.E2.80.94.E2.80.94.E2.80.94-5"</w:instrText>
      </w:r>
      <w:r>
        <w:fldChar w:fldCharType="separate"/>
      </w:r>
      <w:r>
        <w:rPr>
          <w:rStyle w:val="Style11"/>
          <w:rFonts w:cs="Times New Roman" w:ascii="Times New Roman" w:hAnsi="Times New Roman"/>
          <w:vertAlign w:val="superscript"/>
        </w:rPr>
        <w:t>[5]</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rPr>
        <w:t>Отказ от наследства</w:t>
      </w:r>
    </w:p>
    <w:p>
      <w:pPr>
        <w:pStyle w:val="NormalWeb"/>
        <w:rPr/>
      </w:pPr>
      <w:r>
        <w:rPr/>
        <w:t>Если наследник использует лишь малую часть унаследованных методов и свойств родителя это является признаком неправильной иерархии.</w:t>
      </w:r>
    </w:p>
    <w:p>
      <w:pPr>
        <w:pStyle w:val="Normal"/>
        <w:numPr>
          <w:ilvl w:val="0"/>
          <w:numId w:val="26"/>
        </w:numPr>
        <w:spacing w:lineRule="auto" w:line="240" w:beforeAutospacing="1" w:afterAutospacing="1"/>
        <w:rPr/>
      </w:pPr>
      <w:r>
        <w:rPr>
          <w:rFonts w:cs="Times New Roman" w:ascii="Times New Roman" w:hAnsi="Times New Roman"/>
        </w:rPr>
        <w:t>Необходимо создать новый класс на одном уровне с потомком и с помощью «Спуска метода» (Push Down Method) и «Спуска поля» (Push Down Field) вытолкнуть в него все бездействующие методы. Благодаря этому в родительском классе будет содержаться только то, что используется совместно</w:t>
      </w:r>
      <w:r>
        <w:fldChar w:fldCharType="begin"/>
      </w:r>
      <w:r>
        <w:instrText> HYPERLINK "https://ru.wikipedia.org/wiki/Код_с_запашком" \l "cite_note-.D0.9C.D0.B0.D1.80.D1.82.D0.B8.D0.BD_.D0.A4.D0.B0.D1.83.D0.BB.D0.B5.D1.80_.D0.A0.D0.B5.D1.84.D0.B0.D0.BA.D1.82.D0.BE.D1.80.D0.B8.D0.BD.D0.B3.E2.80.942003.E2.80.94.E2.80.9461-19"</w:instrText>
      </w:r>
      <w:r>
        <w:fldChar w:fldCharType="separate"/>
      </w:r>
      <w:r>
        <w:rPr>
          <w:rStyle w:val="Style11"/>
          <w:rFonts w:cs="Times New Roman" w:ascii="Times New Roman" w:hAnsi="Times New Roman"/>
          <w:vertAlign w:val="superscript"/>
        </w:rPr>
        <w:t>[19]</w:t>
      </w:r>
      <w:r>
        <w:fldChar w:fldCharType="end"/>
      </w:r>
      <w:r>
        <w:rPr>
          <w:rFonts w:cs="Times New Roman" w:ascii="Times New Roman" w:hAnsi="Times New Roman"/>
        </w:rPr>
        <w:t>.</w:t>
      </w:r>
    </w:p>
    <w:p>
      <w:pPr>
        <w:pStyle w:val="4"/>
        <w:rPr>
          <w:rFonts w:ascii="Times New Roman" w:hAnsi="Times New Roman" w:cs="Times New Roman"/>
        </w:rPr>
      </w:pPr>
      <w:r>
        <w:rPr>
          <w:rStyle w:val="Mwheadline"/>
          <w:rFonts w:cs="Times New Roman" w:ascii="Times New Roman" w:hAnsi="Times New Roman"/>
          <w:b/>
          <w:bCs/>
          <w:u w:val="single"/>
        </w:rPr>
        <w:t>Комментарии</w:t>
      </w:r>
    </w:p>
    <w:p>
      <w:pPr>
        <w:pStyle w:val="NormalWeb"/>
        <w:rPr/>
      </w:pPr>
      <w:r>
        <w:rPr/>
        <w:t>Часто комментарии играют роль «дезодоранта» кода, который появляется в нем лишь потому, что код плохой. Почувствовав потребность написать комментарий, попробуйте изменить структуру кода так, чтобы любые комментарии стали излишними</w:t>
      </w:r>
      <w:r>
        <w:fldChar w:fldCharType="begin"/>
      </w:r>
      <w:r>
        <w:instrText> HYPERLINK "https://ru.wikipedia.org/wiki/Код_с_запашком" \l "cite_note-.D0.9C.D0.B0.D1.80.D1.82.D0.B8.D0.BD_.D0.A4.D0.B0.D1.83.D0.BB.D0.B5.D1.80_.D0.A0.D0.B5.D1.84.D0.B0.D0.BA.D1.82.D0.BE.D1.80.D0.B8.D0.BD.D0.B3.E2.80.942003.E2.80.94.E2.80.9461-19"</w:instrText>
      </w:r>
      <w:r>
        <w:fldChar w:fldCharType="separate"/>
      </w:r>
      <w:r>
        <w:rPr>
          <w:rStyle w:val="Style11"/>
          <w:vertAlign w:val="superscript"/>
        </w:rPr>
        <w:t>[19]</w:t>
      </w:r>
      <w:r>
        <w:fldChar w:fldCharType="end"/>
      </w:r>
      <w:r>
        <w:rPr/>
        <w:t>.</w:t>
      </w:r>
    </w:p>
    <w:p>
      <w:pPr>
        <w:pStyle w:val="Normal"/>
        <w:numPr>
          <w:ilvl w:val="0"/>
          <w:numId w:val="27"/>
        </w:numPr>
        <w:spacing w:lineRule="auto" w:line="240" w:beforeAutospacing="1" w:afterAutospacing="1"/>
        <w:rPr>
          <w:rFonts w:ascii="Times New Roman" w:hAnsi="Times New Roman" w:cs="Times New Roman"/>
        </w:rPr>
      </w:pPr>
      <w:r>
        <w:rPr>
          <w:rFonts w:cs="Times New Roman" w:ascii="Times New Roman" w:hAnsi="Times New Roman"/>
        </w:rPr>
        <w:t>Если для объяснения действий блока все же требуется комментарий, попробуйте применить «Выделение метода» (Extract Method);</w:t>
      </w:r>
    </w:p>
    <w:p>
      <w:pPr>
        <w:pStyle w:val="Normal"/>
        <w:numPr>
          <w:ilvl w:val="0"/>
          <w:numId w:val="27"/>
        </w:numPr>
        <w:spacing w:lineRule="auto" w:line="240" w:beforeAutospacing="1" w:afterAutospacing="1"/>
        <w:rPr>
          <w:rFonts w:ascii="Times New Roman" w:hAnsi="Times New Roman" w:cs="Times New Roman"/>
        </w:rPr>
      </w:pPr>
      <w:r>
        <w:rPr>
          <w:rFonts w:cs="Times New Roman" w:ascii="Times New Roman" w:hAnsi="Times New Roman"/>
        </w:rPr>
        <w:t>Если метод уже выделен, но по-прежнему нужен комментарий для объяснения его действия, воспользуйтесь «Переименованием метода» (Rename Method);</w:t>
      </w:r>
    </w:p>
    <w:p>
      <w:pPr>
        <w:pStyle w:val="Normal"/>
        <w:numPr>
          <w:ilvl w:val="0"/>
          <w:numId w:val="27"/>
        </w:numPr>
        <w:spacing w:lineRule="auto" w:line="240" w:beforeAutospacing="1" w:afterAutospacing="1"/>
        <w:rPr/>
      </w:pPr>
      <w:r>
        <w:rPr>
          <w:rFonts w:cs="Times New Roman" w:ascii="Times New Roman" w:hAnsi="Times New Roman"/>
        </w:rPr>
        <w:t>Если требуется изложить некоторые правила, касающиеся необходимого состояния системы, примените «Введение утверждения» (Introduce Assertion)</w:t>
      </w:r>
      <w:r>
        <w:fldChar w:fldCharType="begin"/>
      </w:r>
      <w:r>
        <w:instrText> HYPERLINK "https://ru.wikipedia.org/wiki/Код_с_запашком" \l "cite_note-.D0.9C.D0.B0.D1.80.D1.82.D0.B8.D0.BD_.D0.A4.D0.B0.D1.83.D0.BB.D0.B5.D1.80_.D0.A0.D0.B5.D1.84.D0.B0.D0.BA.D1.82.D0.BE.D1.80.D0.B8.D0.BD.D0.B3.E2.80.942003.E2.80.94.E2.80.9461-19"</w:instrText>
      </w:r>
      <w:r>
        <w:fldChar w:fldCharType="separate"/>
      </w:r>
      <w:r>
        <w:rPr>
          <w:rStyle w:val="Style11"/>
          <w:rFonts w:cs="Times New Roman" w:ascii="Times New Roman" w:hAnsi="Times New Roman"/>
          <w:vertAlign w:val="superscript"/>
        </w:rPr>
        <w:t>[19]</w:t>
      </w:r>
      <w:r>
        <w:fldChar w:fldCharType="end"/>
      </w:r>
      <w:r>
        <w:rPr>
          <w:rFonts w:cs="Times New Roman" w:ascii="Times New Roman" w:hAnsi="Times New Roman"/>
        </w:rPr>
        <w:t>.</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1">
    <w:name w:val="Heading 1"/>
    <w:basedOn w:val="Style15"/>
    <w:qFormat/>
    <w:pPr/>
    <w:rPr/>
  </w:style>
  <w:style w:type="paragraph" w:styleId="3">
    <w:name w:val="Heading 3"/>
    <w:basedOn w:val="Normal"/>
    <w:link w:val="30"/>
    <w:uiPriority w:val="9"/>
    <w:qFormat/>
    <w:rsid w:val="00b551bf"/>
    <w:pPr>
      <w:spacing w:lineRule="auto" w:line="240" w:beforeAutospacing="1" w:afterAutospacing="1"/>
      <w:outlineLvl w:val="2"/>
    </w:pPr>
    <w:rPr>
      <w:rFonts w:ascii="Times New Roman" w:hAnsi="Times New Roman" w:eastAsia="Times New Roman" w:cs="Times New Roman"/>
      <w:b/>
      <w:bCs/>
      <w:sz w:val="27"/>
      <w:szCs w:val="27"/>
      <w:lang w:eastAsia="ru-RU"/>
    </w:rPr>
  </w:style>
  <w:style w:type="paragraph" w:styleId="4">
    <w:name w:val="Heading 4"/>
    <w:basedOn w:val="Normal"/>
    <w:link w:val="40"/>
    <w:uiPriority w:val="9"/>
    <w:semiHidden/>
    <w:unhideWhenUsed/>
    <w:qFormat/>
    <w:rsid w:val="0074726b"/>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yle11">
    <w:name w:val="Интернет-ссылка"/>
    <w:basedOn w:val="DefaultParagraphFont"/>
    <w:uiPriority w:val="99"/>
    <w:semiHidden/>
    <w:unhideWhenUsed/>
    <w:rsid w:val="0075330b"/>
    <w:rPr>
      <w:color w:val="0000FF"/>
      <w:u w:val="single"/>
    </w:rPr>
  </w:style>
  <w:style w:type="character" w:styleId="Style12" w:customStyle="1">
    <w:name w:val="Текст выноски Знак"/>
    <w:basedOn w:val="DefaultParagraphFont"/>
    <w:link w:val="a5"/>
    <w:uiPriority w:val="99"/>
    <w:semiHidden/>
    <w:qFormat/>
    <w:rsid w:val="001075a6"/>
    <w:rPr>
      <w:rFonts w:ascii="Tahoma" w:hAnsi="Tahoma" w:cs="Tahoma"/>
      <w:sz w:val="16"/>
      <w:szCs w:val="16"/>
    </w:rPr>
  </w:style>
  <w:style w:type="character" w:styleId="31" w:customStyle="1">
    <w:name w:val="Заголовок 3 Знак"/>
    <w:basedOn w:val="DefaultParagraphFont"/>
    <w:link w:val="3"/>
    <w:uiPriority w:val="9"/>
    <w:qFormat/>
    <w:rsid w:val="00b551bf"/>
    <w:rPr>
      <w:rFonts w:ascii="Times New Roman" w:hAnsi="Times New Roman" w:eastAsia="Times New Roman" w:cs="Times New Roman"/>
      <w:b/>
      <w:bCs/>
      <w:sz w:val="27"/>
      <w:szCs w:val="27"/>
      <w:lang w:eastAsia="ru-RU"/>
    </w:rPr>
  </w:style>
  <w:style w:type="character" w:styleId="Mwheadline" w:customStyle="1">
    <w:name w:val="mw-headline"/>
    <w:basedOn w:val="DefaultParagraphFont"/>
    <w:qFormat/>
    <w:rsid w:val="00b551bf"/>
    <w:rPr/>
  </w:style>
  <w:style w:type="character" w:styleId="41" w:customStyle="1">
    <w:name w:val="Заголовок 4 Знак"/>
    <w:basedOn w:val="DefaultParagraphFont"/>
    <w:link w:val="4"/>
    <w:uiPriority w:val="9"/>
    <w:semiHidden/>
    <w:qFormat/>
    <w:rsid w:val="0074726b"/>
    <w:rPr>
      <w:rFonts w:ascii="Cambria" w:hAnsi="Cambria" w:eastAsia="" w:cs="" w:asciiTheme="majorHAnsi" w:cstheme="majorBidi" w:eastAsiaTheme="majorEastAsia" w:hAnsiTheme="majorHAnsi"/>
      <w:b/>
      <w:bCs/>
      <w:i/>
      <w:iCs/>
      <w:color w:val="4F81BD" w:themeColor="accent1"/>
    </w:rPr>
  </w:style>
  <w:style w:type="character" w:styleId="Noprint" w:customStyle="1">
    <w:name w:val="noprint"/>
    <w:basedOn w:val="DefaultParagraphFont"/>
    <w:qFormat/>
    <w:rsid w:val="003b5422"/>
    <w:rPr/>
  </w:style>
  <w:style w:type="character" w:styleId="ListLabel1">
    <w:name w:val="ListLabel 1"/>
    <w:qFormat/>
    <w:rPr>
      <w:rFonts w:ascii="Times New Roman" w:hAnsi="Times New Roman"/>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rFonts w:ascii="Times New Roman" w:hAnsi="Times New Roman"/>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New Roman" w:hAnsi="Times New Roman"/>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New Roman" w:hAnsi="Times New Roman"/>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New Roman" w:hAnsi="Times New Roman"/>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Times New Roman" w:hAnsi="Times New Roman"/>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Times New Roman" w:hAnsi="Times New Roman"/>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Times New Roman" w:hAnsi="Times New Roman"/>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ascii="Times New Roman" w:hAnsi="Times New Roman"/>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Times New Roman" w:hAnsi="Times New Roman"/>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Times New Roman" w:hAnsi="Times New Roman"/>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Times New Roman" w:hAnsi="Times New Roman"/>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Times New Roman" w:hAnsi="Times New Roman"/>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Times New Roman" w:hAnsi="Times New Roman"/>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Times New Roman" w:hAnsi="Times New Roman"/>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Times New Roman" w:hAnsi="Times New Roman"/>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rFonts w:ascii="Times New Roman" w:hAnsi="Times New Roman"/>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rFonts w:ascii="Times New Roman" w:hAnsi="Times New Roman"/>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rFonts w:ascii="Times New Roman" w:hAnsi="Times New Roman"/>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rFonts w:ascii="Times New Roman" w:hAnsi="Times New Roman"/>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rFonts w:ascii="Times New Roman" w:hAnsi="Times New Roman"/>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rFonts w:ascii="Times New Roman" w:hAnsi="Times New Roman"/>
      <w:sz w:val="24"/>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rFonts w:ascii="Times New Roman" w:hAnsi="Times New Roman"/>
      <w:sz w:val="24"/>
    </w:rPr>
  </w:style>
  <w:style w:type="character" w:styleId="ListLabel245">
    <w:name w:val="ListLabel 245"/>
    <w:qFormat/>
    <w:rPr>
      <w:rFonts w:ascii="Times New Roman" w:hAnsi="Times New Roman"/>
      <w:sz w:val="24"/>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rFonts w:ascii="Times New Roman" w:hAnsi="Times New Roman"/>
      <w:sz w:val="24"/>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Style13">
    <w:name w:val="Посещённая гиперссылка"/>
    <w:rPr>
      <w:color w:val="800000"/>
      <w:u w:val="single"/>
      <w:lang w:val="zxx" w:eastAsia="zxx" w:bidi="zxx"/>
    </w:rPr>
  </w:style>
  <w:style w:type="character" w:styleId="Style14">
    <w:name w:val="Маркеры списка"/>
    <w:qFormat/>
    <w:rPr>
      <w:rFonts w:ascii="OpenSymbol" w:hAnsi="OpenSymbol" w:eastAsia="OpenSymbol" w:cs="OpenSymbol"/>
    </w:rPr>
  </w:style>
  <w:style w:type="paragraph" w:styleId="Style15">
    <w:name w:val="Заголовок"/>
    <w:basedOn w:val="Normal"/>
    <w:next w:val="Style16"/>
    <w:qFormat/>
    <w:pPr>
      <w:keepNext/>
      <w:spacing w:before="240" w:after="120"/>
    </w:pPr>
    <w:rPr>
      <w:rFonts w:ascii="Liberation Sans" w:hAnsi="Liberation Sans" w:eastAsia="Noto Sans CJK SC Regular" w:cs="FreeSans"/>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NormalWeb">
    <w:name w:val="Normal (Web)"/>
    <w:basedOn w:val="Normal"/>
    <w:uiPriority w:val="99"/>
    <w:semiHidden/>
    <w:unhideWhenUsed/>
    <w:qFormat/>
    <w:rsid w:val="0075330b"/>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a6"/>
    <w:uiPriority w:val="99"/>
    <w:semiHidden/>
    <w:unhideWhenUsed/>
    <w:qFormat/>
    <w:rsid w:val="001075a6"/>
    <w:pPr>
      <w:spacing w:lineRule="auto" w:line="240" w:before="0" w:after="0"/>
    </w:pPr>
    <w:rPr>
      <w:rFonts w:ascii="Tahoma" w:hAnsi="Tahoma" w:cs="Tahoma"/>
      <w:sz w:val="16"/>
      <w:szCs w:val="16"/>
    </w:rPr>
  </w:style>
  <w:style w:type="paragraph" w:styleId="ListParagraph">
    <w:name w:val="List Paragraph"/>
    <w:basedOn w:val="Normal"/>
    <w:uiPriority w:val="34"/>
    <w:qFormat/>
    <w:rsid w:val="00b551bf"/>
    <w:pPr>
      <w:spacing w:before="0" w:after="200"/>
      <w:ind w:left="720" w:hanging="0"/>
      <w:contextualSpacing/>
    </w:pPr>
    <w:rPr/>
  </w:style>
  <w:style w:type="paragraph" w:styleId="Style20">
    <w:name w:val="Текст в заданном формате"/>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0;&#1085;&#1075;&#1083;&#1080;&#1081;&#1089;&#1082;&#1080;&#1081;_&#1103;&#1079;&#1099;&#1082;" TargetMode="External"/><Relationship Id="rId3" Type="http://schemas.openxmlformats.org/officeDocument/2006/relationships/hyperlink" Target="https://ru.wikipedia.org/wiki/&#1056;&#1072;&#1079;&#1088;&#1072;&#1073;&#1086;&#1090;&#1082;&#1072;_&#1087;&#1088;&#1086;&#1075;&#1088;&#1072;&#1084;&#1084;&#1085;&#1086;&#1075;&#1086;_&#1086;&#1073;&#1077;&#1089;&#1087;&#1077;&#1095;&#1077;&#1085;&#1080;&#1103;" TargetMode="External"/><Relationship Id="rId4" Type="http://schemas.openxmlformats.org/officeDocument/2006/relationships/hyperlink" Target="https://ru.wikipedia.org/wiki/&#1069;&#1082;&#1089;&#1090;&#1088;&#1077;&#1084;&#1072;&#1083;&#1100;&#1085;&#1086;&#1077;_&#1087;&#1088;&#1086;&#1075;&#1088;&#1072;&#1084;&#1084;&#1080;&#1088;&#1086;&#1074;&#1072;&#1085;&#1080;&#1077;" TargetMode="External"/><Relationship Id="rId5" Type="http://schemas.openxmlformats.org/officeDocument/2006/relationships/hyperlink" Target="https://ru.wikipedia.org/wiki/Scrum" TargetMode="External"/><Relationship Id="rId6" Type="http://schemas.openxmlformats.org/officeDocument/2006/relationships/hyperlink" Target="https://ru.wikipedia.org/wiki/Feature_driven_development" TargetMode="External"/><Relationship Id="rId7" Type="http://schemas.openxmlformats.org/officeDocument/2006/relationships/hyperlink" Target="https://ru.wikipedia.org/wiki/&#1048;&#1085;&#1078;&#1077;&#1085;&#1077;&#1088;&#1080;&#1103;_&#1087;&#1088;&#1086;&#1075;&#1088;&#1072;&#1084;&#1084;&#1085;&#1086;&#1075;&#1086;_&#1086;&#1073;&#1077;&#1089;&#1087;&#1077;&#1095;&#1077;&#1085;&#1080;&#1103;" TargetMode="External"/><Relationship Id="rId8" Type="http://schemas.openxmlformats.org/officeDocument/2006/relationships/hyperlink" Target="https://ru.wikipedia.org/wiki/&#1055;&#1088;&#1086;&#1089;&#1084;&#1086;&#1090;&#1088;_&#1082;&#1086;&#1076;&#1072;" TargetMode="External"/><Relationship Id="rId9" Type="http://schemas.openxmlformats.org/officeDocument/2006/relationships/hyperlink" Target="https://ru.wikipedia.org/wiki/&#1040;&#1085;&#1075;&#1083;&#1080;&#1081;&#1089;&#1082;&#1080;&#1081;_&#1103;&#1079;&#1099;&#1082;" TargetMode="External"/><Relationship Id="rId10" Type="http://schemas.openxmlformats.org/officeDocument/2006/relationships/hyperlink" Target="https://ru.wikipedia.org/wiki/&#1050;&#1086;&#1085;&#1092;&#1080;&#1075;&#1091;&#1088;&#1072;&#1094;&#1080;&#1086;&#1085;&#1085;&#1086;&#1077;_&#1091;&#1087;&#1088;&#1072;&#1074;&#1083;&#1077;&#1085;&#1080;&#1077;" TargetMode="External"/><Relationship Id="rId11" Type="http://schemas.openxmlformats.org/officeDocument/2006/relationships/hyperlink" Target="https://ru.wikipedia.org/wiki/&#1040;&#1085;&#1075;&#1083;&#1080;&#1081;&#1089;&#1082;&#1080;&#1081;_&#1103;&#1079;&#1099;&#1082;" TargetMode="External"/><Relationship Id="rId12" Type="http://schemas.openxmlformats.org/officeDocument/2006/relationships/hyperlink" Target="https://ru.wikipedia.org/wiki/&#1043;&#1080;&#1073;&#1082;&#1072;&#1103;_&#1084;&#1077;&#1090;&#1086;&#1076;&#1086;&#1083;&#1086;&#1075;&#1080;&#1103;_&#1088;&#1072;&#1079;&#1088;&#1072;&#1073;&#1086;&#1090;&#1082;&#1080;" TargetMode="External"/><Relationship Id="rId13" Type="http://schemas.openxmlformats.org/officeDocument/2006/relationships/hyperlink" Target="https://ru.wikipedia.org/wiki/&#1055;&#1088;&#1086;&#1075;&#1088;&#1072;&#1084;&#1084;&#1085;&#1086;&#1077;_&#1086;&#1073;&#1077;&#1089;&#1087;&#1077;&#1095;&#1077;&#1085;&#1080;&#1077;" TargetMode="External"/><Relationship Id="rId14" Type="http://schemas.openxmlformats.org/officeDocument/2006/relationships/hyperlink" Target="https://ru.wikipedia.org/wiki/&#1041;&#1077;&#1082;,_&#1050;&#1077;&#1085;&#1090;" TargetMode="External"/><Relationship Id="rId15" Type="http://schemas.openxmlformats.org/officeDocument/2006/relationships/hyperlink" Target="https://ru.wikipedia.org/wiki/&#1050;&#1072;&#1085;&#1085;&#1080;&#1085;&#1075;&#1077;&#1084;,_&#1059;&#1086;&#1088;&#1076;" TargetMode="External"/><Relationship Id="rId16" Type="http://schemas.openxmlformats.org/officeDocument/2006/relationships/hyperlink" Target="https://ru.wikipedia.org/wiki/&#1052;&#1072;&#1088;&#1090;&#1080;&#1085;_&#1060;&#1072;&#1091;&#1083;&#1077;&#1088;" TargetMode="External"/><Relationship Id="rId17" Type="http://schemas.openxmlformats.org/officeDocument/2006/relationships/hyperlink" Target="https://ru.wikipedia.org/wiki/&#1056;&#1072;&#1079;&#1088;&#1072;&#1073;&#1086;&#1090;&#1082;&#1072;_&#1095;&#1077;&#1088;&#1077;&#1079;_&#1090;&#1077;&#1089;&#1090;&#1080;&#1088;&#1086;&#1074;&#1072;&#1085;&#1080;&#1077;" TargetMode="External"/><Relationship Id="rId18" Type="http://schemas.openxmlformats.org/officeDocument/2006/relationships/hyperlink" Target="https://ru.wikipedia.org/wiki/&#1055;&#1072;&#1088;&#1085;&#1086;&#1077;_&#1087;&#1088;&#1086;&#1075;&#1088;&#1072;&#1084;&#1084;&#1080;&#1088;&#1086;&#1074;&#1072;&#1085;&#1080;&#1077;" TargetMode="External"/><Relationship Id="rId19" Type="http://schemas.openxmlformats.org/officeDocument/2006/relationships/hyperlink" Target="https://ru.wikipedia.org/wiki/&#1053;&#1077;&#1087;&#1088;&#1077;&#1088;&#1099;&#1074;&#1085;&#1072;&#1103;_&#1080;&#1085;&#1090;&#1077;&#1075;&#1088;&#1072;&#1094;&#1080;&#1103;" TargetMode="External"/><Relationship Id="rId20" Type="http://schemas.openxmlformats.org/officeDocument/2006/relationships/hyperlink" Target="https://ru.wikipedia.org/wiki/&#1056;&#1077;&#1092;&#1072;&#1082;&#1090;&#1086;&#1088;&#1080;&#1085;&#1075;" TargetMode="External"/><Relationship Id="rId21" Type="http://schemas.openxmlformats.org/officeDocument/2006/relationships/hyperlink" Target="https://ru.wikipedia.org/wiki/&#1057;&#1090;&#1072;&#1085;&#1076;&#1072;&#1088;&#1090;_&#1082;&#1086;&#1076;&#1080;&#1088;&#1086;&#1074;&#1072;&#1085;&#1080;&#1103;" TargetMode="External"/><Relationship Id="rId22" Type="http://schemas.openxmlformats.org/officeDocument/2006/relationships/hyperlink" Target="https://ru.wikipedia.org/wiki/&#1070;&#1085;&#1080;&#1090;-&#1090;&#1077;&#1089;&#1090;&#1080;&#1088;&#1086;&#1074;&#1072;&#1085;&#1080;&#1077;" TargetMode="External"/><Relationship Id="rId23" Type="http://schemas.openxmlformats.org/officeDocument/2006/relationships/hyperlink" Target="https://ru.wikipedia.org/wiki/&#1060;&#1091;&#1085;&#1082;&#1094;&#1080;&#1086;&#1085;&#1072;&#1083;&#1100;&#1085;&#1086;&#1077;_&#1090;&#1077;&#1089;&#1090;&#1080;&#1088;&#1086;&#1074;&#1072;&#1085;&#1080;&#1077;" TargetMode="External"/><Relationship Id="rId24" Type="http://schemas.openxmlformats.org/officeDocument/2006/relationships/hyperlink" Target="https://ru.wikipedia.org/wiki/&#1056;&#1077;&#1092;&#1072;&#1082;&#1090;&#1086;&#1088;&#1080;&#1085;&#1075;" TargetMode="External"/><Relationship Id="rId25" Type="http://schemas.openxmlformats.org/officeDocument/2006/relationships/hyperlink" Target="https://ru.wikipedia.org/wiki/&#1056;&#1072;&#1079;&#1088;&#1072;&#1073;&#1086;&#1090;&#1082;&#1072;_&#1095;&#1077;&#1088;&#1077;&#1079;_&#1090;&#1077;&#1089;&#1090;&#1080;&#1088;&#1086;&#1074;&#1072;&#1085;&#1080;&#1077;" TargetMode="External"/><Relationship Id="rId26" Type="http://schemas.openxmlformats.org/officeDocument/2006/relationships/hyperlink" Target="https://ru.wikipedia.org/wiki/&#1040;&#1085;&#1075;&#1083;&#1080;&#1081;&#1089;&#1082;&#1080;&#1081;_&#1103;&#1079;&#1099;&#1082;" TargetMode="External"/><Relationship Id="rId27" Type="http://schemas.openxmlformats.org/officeDocument/2006/relationships/hyperlink" Target="https://ru.wikipedia.org/wiki/&#1056;&#1072;&#1079;&#1088;&#1072;&#1073;&#1086;&#1090;&#1082;&#1072;_&#1095;&#1077;&#1088;&#1077;&#1079;_&#1090;&#1077;&#1089;&#1090;&#1080;&#1088;&#1086;&#1074;&#1072;&#1085;&#1080;&#1077;" TargetMode="External"/><Relationship Id="rId28" Type="http://schemas.openxmlformats.org/officeDocument/2006/relationships/hyperlink" Target="https://ru.wikipedia.org/wiki/&#1056;&#1077;&#1092;&#1072;&#1082;&#1090;&#1086;&#1088;&#1080;&#1085;&#1075;" TargetMode="External"/><Relationship Id="rId29" Type="http://schemas.openxmlformats.org/officeDocument/2006/relationships/hyperlink" Target="https://ru.wikipedia.org/wiki/&#1040;&#1085;&#1075;&#1083;&#1080;&#1081;&#1089;&#1082;&#1080;&#1081;_&#1103;&#1079;&#1099;&#1082;" TargetMode="External"/><Relationship Id="rId30" Type="http://schemas.openxmlformats.org/officeDocument/2006/relationships/hyperlink" Target="https://ru.wikipedia.org/wiki/&#1056;&#1072;&#1079;&#1088;&#1072;&#1073;&#1086;&#1090;&#1082;&#1072;_&#1087;&#1088;&#1086;&#1075;&#1088;&#1072;&#1084;&#1084;&#1085;&#1086;&#1075;&#1086;_&#1086;&#1073;&#1077;&#1089;&#1087;&#1077;&#1095;&#1077;&#1085;&#1080;&#1103;" TargetMode="External"/><Relationship Id="rId31" Type="http://schemas.openxmlformats.org/officeDocument/2006/relationships/hyperlink" Target="https://ru.wikipedia.org/wiki/&#1057;&#1080;&#1089;&#1090;&#1077;&#1084;&#1072;_&#1091;&#1087;&#1088;&#1072;&#1074;&#1083;&#1077;&#1085;&#1080;&#1103;_&#1074;&#1077;&#1088;&#1089;&#1080;&#1103;&#1084;&#1080;" TargetMode="External"/><Relationship Id="rId32" Type="http://schemas.openxmlformats.org/officeDocument/2006/relationships/hyperlink" Target="https://ru.wikipedia.org/wiki/&#1055;&#1088;&#1086;&#1075;&#1088;&#1072;&#1084;&#1084;&#1080;&#1088;&#1086;&#1074;&#1072;&#1085;&#1080;&#1077;" TargetMode="External"/><Relationship Id="rId33" Type="http://schemas.openxmlformats.org/officeDocument/2006/relationships/hyperlink" Target="https://ru.wikipedia.org/wiki/&#1048;&#1089;&#1093;&#1086;&#1076;&#1085;&#1099;&#1081;_&#1082;&#1086;&#1076;" TargetMode="External"/><Relationship Id="rId34" Type="http://schemas.openxmlformats.org/officeDocument/2006/relationships/hyperlink" Target="https://ru.wikipedia.org/wiki/&#1055;&#1088;&#1086;&#1075;&#1088;&#1072;&#1084;&#1084;&#1080;&#1089;&#1090;" TargetMode="External"/><Relationship Id="rId35" Type="http://schemas.openxmlformats.org/officeDocument/2006/relationships/hyperlink" Target="https://ru.wikipedia.org/wiki/&#1056;&#1072;&#1079;&#1088;&#1072;&#1073;&#1086;&#1090;&#1082;&#1072;_&#1095;&#1077;&#1088;&#1077;&#1079;_&#1090;&#1077;&#1089;&#1090;&#1080;&#1088;&#1086;&#1074;&#1072;&#1085;&#1080;&#1077;" TargetMode="External"/><Relationship Id="rId36" Type="http://schemas.openxmlformats.org/officeDocument/2006/relationships/hyperlink" Target="https://ru.wikipedia.org/wiki/&#1040;&#1085;&#1075;&#1083;&#1080;&#1081;&#1089;&#1082;&#1080;&#1081;_&#1103;&#1079;&#1099;&#1082;" TargetMode="External"/><Relationship Id="rId37" Type="http://schemas.openxmlformats.org/officeDocument/2006/relationships/hyperlink" Target="https://ru.wikipedia.org/wiki/&#1042;&#1077;&#1085;&#1075;&#1077;&#1088;&#1089;&#1082;&#1072;&#1103;_&#1085;&#1086;&#1090;&#1072;&#1094;&#1080;&#1103;" TargetMode="External"/><Relationship Id="rId38" Type="http://schemas.openxmlformats.org/officeDocument/2006/relationships/image" Target="media/image1.png"/><Relationship Id="rId39" Type="http://schemas.openxmlformats.org/officeDocument/2006/relationships/hyperlink" Target="https://ru.wikipedia.org/wiki/CamelCase" TargetMode="External"/><Relationship Id="rId40" Type="http://schemas.openxmlformats.org/officeDocument/2006/relationships/hyperlink" Target="https://ru.wikipedia.org/wiki/&#1047;&#1085;&#1072;&#1082;_&#1087;&#1086;&#1076;&#1095;&#1105;&#1088;&#1082;&#1080;&#1074;&#1072;&#1085;&#1080;&#1103;" TargetMode="External"/><Relationship Id="rId41" Type="http://schemas.openxmlformats.org/officeDocument/2006/relationships/hyperlink" Target="https://ru.wikipedia.org/wiki/&#1057;&#1090;&#1080;&#1083;&#1100;_&#1086;&#1090;&#1089;&#1090;&#1091;&#1087;&#1086;&#1074;" TargetMode="External"/><Relationship Id="rId42" Type="http://schemas.openxmlformats.org/officeDocument/2006/relationships/hyperlink" Target="https://ru.wikipedia.org/wiki/&#1041;&#1083;&#1086;&#1082;_&#1087;&#1088;&#1086;&#1075;&#1088;&#1072;&#1084;&#1084;&#1080;&#1088;&#1086;&#1074;&#1072;&#1085;&#1080;&#1077;" TargetMode="External"/><Relationship Id="rId43" Type="http://schemas.openxmlformats.org/officeDocument/2006/relationships/hyperlink" Target="https://ru.wikipedia.org/wiki/&#1057;&#1080;&#1084;&#1074;&#1086;&#1083;_&#1090;&#1072;&#1073;&#1091;&#1083;&#1103;&#1094;&#1080;&#1080;" TargetMode="External"/><Relationship Id="rId44" Type="http://schemas.openxmlformats.org/officeDocument/2006/relationships/hyperlink" Target="https://ru.wikipedia.org/wiki/&#1050;&#1086;&#1084;&#1084;&#1077;&#1085;&#1090;&#1072;&#1088;&#1080;&#1080;_(&#1087;&#1088;&#1086;&#1075;&#1088;&#1072;&#1084;&#1084;&#1080;&#1088;&#1086;&#1074;&#1072;&#1085;&#1080;&#1077;)" TargetMode="External"/><Relationship Id="rId45" Type="http://schemas.openxmlformats.org/officeDocument/2006/relationships/hyperlink" Target="https://ru.wikipedia.org/wiki/&#1044;&#1086;&#1082;&#1091;&#1084;&#1077;&#1085;&#1090;&#1080;&#1088;&#1091;&#1102;&#1097;&#1080;&#1081;_&#1082;&#1086;&#1084;&#1084;&#1077;&#1085;&#1090;&#1072;&#1088;&#1080;&#1081;" TargetMode="External"/><Relationship Id="rId46" Type="http://schemas.openxmlformats.org/officeDocument/2006/relationships/hyperlink" Target="https://ru.wikipedia.org/wiki/&#1052;&#1072;&#1075;&#1080;&#1095;&#1077;&#1089;&#1082;&#1086;&#1077;_&#1095;&#1080;&#1089;&#1083;&#1086;_(&#1087;&#1088;&#1086;&#1075;&#1088;&#1072;&#1084;&#1084;&#1080;&#1088;&#1086;&#1074;&#1072;&#1085;&#1080;&#1077;)" TargetMode="External"/><Relationship Id="rId47" Type="http://schemas.openxmlformats.org/officeDocument/2006/relationships/hyperlink" Target="https://ru.wikipedia.org/wiki/&#1057;&#1080;&#1075;&#1085;&#1072;&#1090;&#1091;&#1088;&#1072;_&#1092;&#1091;&#1085;&#1082;&#1094;&#1080;&#1080;" TargetMode="External"/><Relationship Id="rId48" Type="http://schemas.openxmlformats.org/officeDocument/2006/relationships/hyperlink" Target="https://ru.wikipedia.org/wiki/&#1048;&#1085;&#1082;&#1072;&#1087;&#1089;&#1091;&#1083;&#1103;&#1094;&#1080;&#1103;_(&#1087;&#1088;&#1086;&#1075;&#1088;&#1072;&#1084;&#1084;&#1080;&#1088;&#1086;&#1074;&#1072;&#1085;&#1080;&#1077;)" TargetMode="External"/><Relationship Id="rId49" Type="http://schemas.openxmlformats.org/officeDocument/2006/relationships/hyperlink" Target="https://ru.wikipedia.org/wiki/&#1055;&#1086;&#1083;&#1077;_&#1076;&#1072;&#1085;&#1085;&#1099;&#1093;_(&#1080;&#1085;&#1092;&#1086;&#1088;&#1084;&#1072;&#1090;&#1080;&#1082;&#1072;)" TargetMode="External"/><Relationship Id="rId50" Type="http://schemas.openxmlformats.org/officeDocument/2006/relationships/hyperlink" Target="https://ru.wikipedia.org/wiki/&#1042;&#1099;&#1076;&#1077;&#1083;&#1077;&#1085;&#1080;&#1077;_&#1095;&#1072;&#1089;&#1090;&#1085;&#1086;&#1075;&#1086;_&#1082;&#1083;&#1072;&#1089;&#1089;&#1072;_&#1076;&#1072;&#1085;&#1085;&#1099;&#1093;" TargetMode="External"/><Relationship Id="rId51" Type="http://schemas.openxmlformats.org/officeDocument/2006/relationships/image" Target="media/image2.png"/><Relationship Id="rId52" Type="http://schemas.openxmlformats.org/officeDocument/2006/relationships/hyperlink" Target="https://ru.wikipedia.org/wiki/&#1048;&#1085;&#1090;&#1077;&#1088;&#1092;&#1077;&#1081;&#1089;_(&#1086;&#1073;&#1098;&#1077;&#1082;&#1090;&#1085;&#1086;-&#1086;&#1088;&#1080;&#1077;&#1085;&#1090;&#1080;&#1088;&#1086;&#1074;&#1072;&#1085;&#1085;&#1086;&#1077;_&#1087;&#1088;&#1086;&#1075;&#1088;&#1072;&#1084;&#1084;&#1080;&#1088;&#1086;&#1074;&#1072;&#1085;&#1080;&#1077;)" TargetMode="External"/><Relationship Id="rId53" Type="http://schemas.openxmlformats.org/officeDocument/2006/relationships/hyperlink" Target="https://ru.wikipedia.org/wiki/&#1052;&#1077;&#1090;&#1086;&#1076;_(&#1103;&#1079;&#1099;&#1082;&#1080;_&#1087;&#1088;&#1086;&#1075;&#1088;&#1072;&#1084;&#1084;&#1080;&#1088;&#1086;&#1074;&#1072;&#1085;&#1080;&#1103;)" TargetMode="External"/><Relationship Id="rId54" Type="http://schemas.openxmlformats.org/officeDocument/2006/relationships/image" Target="media/image3.png"/><Relationship Id="rId55" Type="http://schemas.openxmlformats.org/officeDocument/2006/relationships/image" Target="media/image4.png"/><Relationship Id="rId56" Type="http://schemas.openxmlformats.org/officeDocument/2006/relationships/image" Target="media/image5.png"/><Relationship Id="rId57" Type="http://schemas.openxmlformats.org/officeDocument/2006/relationships/image" Target="media/image6.png"/><Relationship Id="rId58" Type="http://schemas.openxmlformats.org/officeDocument/2006/relationships/image" Target="media/image7.png"/><Relationship Id="rId59" Type="http://schemas.openxmlformats.org/officeDocument/2006/relationships/image" Target="media/image8.png"/><Relationship Id="rId60" Type="http://schemas.openxmlformats.org/officeDocument/2006/relationships/image" Target="media/image9.png"/><Relationship Id="rId61" Type="http://schemas.openxmlformats.org/officeDocument/2006/relationships/image" Target="media/image10.png"/><Relationship Id="rId62" Type="http://schemas.openxmlformats.org/officeDocument/2006/relationships/image" Target="media/image11.png"/><Relationship Id="rId63" Type="http://schemas.openxmlformats.org/officeDocument/2006/relationships/hyperlink" Target="https://ru.wikipedia.org/wiki/&#1048;&#1089;&#1093;&#1086;&#1076;&#1085;&#1099;&#1081;_&#1082;&#1086;&#1076;" TargetMode="External"/><Relationship Id="rId64" Type="http://schemas.openxmlformats.org/officeDocument/2006/relationships/hyperlink" Target="https://ru.wikipedia.org/wiki/&#1056;&#1077;&#1092;&#1072;&#1082;&#1090;&#1086;&#1088;&#1080;&#1085;&#1075;" TargetMode="External"/><Relationship Id="rId65" Type="http://schemas.openxmlformats.org/officeDocument/2006/relationships/image" Target="media/image12.gif"/><Relationship Id="rId66" Type="http://schemas.openxmlformats.org/officeDocument/2006/relationships/hyperlink" Target="https://ru.wikipedia.org/wiki/&#1044;&#1091;&#1073;&#1083;&#1080;&#1088;&#1086;&#1074;&#1072;&#1085;&#1080;&#1077;_&#1082;&#1086;&#1076;&#1072;" TargetMode="External"/><Relationship Id="rId67" Type="http://schemas.openxmlformats.org/officeDocument/2006/relationships/hyperlink" Target="https://ru.wikipedia.org/wiki/&#1052;&#1077;&#1090;&#1086;&#1076;_(&#1087;&#1088;&#1086;&#1075;&#1088;&#1072;&#1084;&#1084;&#1080;&#1088;&#1086;&#1074;&#1072;&#1085;&#1080;&#1077;)" TargetMode="External"/><Relationship Id="rId68" Type="http://schemas.openxmlformats.org/officeDocument/2006/relationships/hyperlink" Target="https://ru.wikipedia.org/wiki/&#1059;&#1089;&#1083;&#1086;&#1074;&#1085;&#1099;&#1081;_&#1086;&#1087;&#1077;&#1088;&#1072;&#1090;&#1086;&#1088;" TargetMode="External"/><Relationship Id="rId69" Type="http://schemas.openxmlformats.org/officeDocument/2006/relationships/hyperlink" Target="https://ru.wikipedia.org/wiki/&#1062;&#1080;&#1082;&#1083;_(&#1087;&#1088;&#1086;&#1075;&#1088;&#1072;&#1084;&#1084;&#1080;&#1088;&#1086;&#1074;&#1072;&#1085;&#1080;&#1077;)" TargetMode="External"/><Relationship Id="rId70" Type="http://schemas.openxmlformats.org/officeDocument/2006/relationships/hyperlink" Target="https://ru.wikipedia.org/wiki/&#1050;&#1083;&#1072;&#1089;&#1089;_(&#1087;&#1088;&#1086;&#1075;&#1088;&#1072;&#1084;&#1084;&#1080;&#1088;&#1086;&#1074;&#1072;&#1085;&#1080;&#1077;)" TargetMode="External"/><Relationship Id="rId71" Type="http://schemas.openxmlformats.org/officeDocument/2006/relationships/hyperlink" Target="https://ru.wikipedia.org/wiki/GUI" TargetMode="External"/><Relationship Id="rId72" Type="http://schemas.openxmlformats.org/officeDocument/2006/relationships/hyperlink" Target="https://ru.wikipedia.org/wiki/&#1055;&#1072;&#1088;&#1072;&#1084;&#1077;&#1090;&#1088;_(&#1087;&#1088;&#1086;&#1075;&#1088;&#1072;&#1084;&#1084;&#1080;&#1088;&#1086;&#1074;&#1072;&#1085;&#1080;&#1077;)" TargetMode="External"/><Relationship Id="rId73" Type="http://schemas.openxmlformats.org/officeDocument/2006/relationships/hyperlink" Target="https://ru.wikipedia.org/wiki/&#1054;&#1073;&#1098;&#1077;&#1082;&#1090;_(&#1087;&#1088;&#1086;&#1075;&#1088;&#1072;&#1084;&#1084;&#1080;&#1088;&#1086;&#1074;&#1072;&#1085;&#1080;&#1077;)" TargetMode="External"/><Relationship Id="rId74" Type="http://schemas.openxmlformats.org/officeDocument/2006/relationships/hyperlink" Target="https://ru.wikipedia.org/wiki/&#1055;&#1088;&#1086;&#1075;&#1088;&#1072;&#1084;&#1084;&#1085;&#1086;&#1077;_&#1086;&#1073;&#1077;&#1089;&#1087;&#1077;&#1095;&#1077;&#1085;&#1080;&#1077;" TargetMode="External"/><Relationship Id="rId75" Type="http://schemas.openxmlformats.org/officeDocument/2006/relationships/hyperlink" Target="https://ru.wikipedia.org/wiki/&#1055;&#1088;&#1086;&#1075;&#1088;&#1072;&#1084;&#1084;&#1080;&#1088;&#1086;&#1074;&#1072;&#1085;&#1080;&#1077;_&#1084;&#1077;&#1090;&#1086;&#1076;&#1086;&#1084;_&#1082;&#1086;&#1087;&#1080;&#1088;&#1086;&#1074;&#1072;&#1085;&#1080;&#1103;-&#1074;&#1089;&#1090;&#1072;&#1074;&#1082;&#1080;" TargetMode="External"/><Relationship Id="rId76" Type="http://schemas.openxmlformats.org/officeDocument/2006/relationships/hyperlink" Target="https://ru.wikipedia.org/wiki/&#1041;&#1072;&#1079;&#1072;_&#1076;&#1072;&#1085;&#1085;&#1099;&#1093;" TargetMode="External"/><Relationship Id="rId77" Type="http://schemas.openxmlformats.org/officeDocument/2006/relationships/hyperlink" Target="https://ru.wikipedia.org/wiki/&#1044;&#1077;&#1083;&#1077;&#1075;&#1080;&#1088;&#1086;&#1074;&#1072;&#1085;&#1080;&#1077;_(&#1087;&#1088;&#1086;&#1075;&#1088;&#1072;&#1084;&#1084;&#1080;&#1088;&#1086;&#1074;&#1072;&#1085;&#1080;&#1077;)" TargetMode="External"/><Relationship Id="rId78" Type="http://schemas.openxmlformats.org/officeDocument/2006/relationships/hyperlink" Target="https://ru.wikipedia.org/wiki/&#1048;&#1085;&#1082;&#1072;&#1087;&#1089;&#1091;&#1083;&#1103;&#1094;&#1080;&#1103;_(&#1087;&#1088;&#1086;&#1075;&#1088;&#1072;&#1084;&#1084;&#1080;&#1088;&#1086;&#1074;&#1072;&#1085;&#1080;&#1077;)" TargetMode="External"/><Relationship Id="rId79" Type="http://schemas.openxmlformats.org/officeDocument/2006/relationships/hyperlink" Target="https://ru.wikipedia.org/wiki/&#1041;&#1080;&#1073;&#1083;&#1080;&#1086;&#1090;&#1077;&#1082;&#1072;_(&#1087;&#1088;&#1086;&#1075;&#1088;&#1072;&#1084;&#1084;&#1080;&#1088;&#1086;&#1074;&#1072;&#1085;&#1080;&#1077;)" TargetMode="External"/><Relationship Id="rId80" Type="http://schemas.openxmlformats.org/officeDocument/2006/relationships/numbering" Target="numbering.xml"/><Relationship Id="rId81" Type="http://schemas.openxmlformats.org/officeDocument/2006/relationships/fontTable" Target="fontTable.xml"/><Relationship Id="rId82" Type="http://schemas.openxmlformats.org/officeDocument/2006/relationships/settings" Target="settings.xml"/><Relationship Id="rId8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LibreOffice/5.1.6.2$Linux_X86_64 LibreOffice_project/10m0$Build-2</Application>
  <Pages>19</Pages>
  <Words>3563</Words>
  <Characters>24368</Characters>
  <CharactersWithSpaces>27709</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2016-07-17T22:40:00Z</dcterms:created>
  <dc:creator>wopk3</dc:creator>
  <dc:description/>
  <dc:language>ru-RU</dc:language>
  <cp:lastModifiedBy/>
  <dcterms:modified xsi:type="dcterms:W3CDTF">2018-07-09T02:39:56Z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