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B98" w:rsidRDefault="00F27B98">
      <w:r>
        <w:rPr>
          <w:noProof/>
          <w:lang w:eastAsia="pt-BR"/>
        </w:rPr>
        <w:drawing>
          <wp:inline distT="0" distB="0" distL="0" distR="0" wp14:anchorId="3F5C8023" wp14:editId="68B6385C">
            <wp:extent cx="5400040" cy="415909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98" w:rsidRDefault="00F27B98">
      <w:r>
        <w:rPr>
          <w:noProof/>
          <w:lang w:eastAsia="pt-BR"/>
        </w:rPr>
        <w:drawing>
          <wp:inline distT="0" distB="0" distL="0" distR="0" wp14:anchorId="22073A7F" wp14:editId="1E458591">
            <wp:extent cx="5400040" cy="41590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98" w:rsidRDefault="00F27B98">
      <w:r>
        <w:rPr>
          <w:noProof/>
          <w:lang w:eastAsia="pt-BR"/>
        </w:rPr>
        <w:lastRenderedPageBreak/>
        <w:drawing>
          <wp:inline distT="0" distB="0" distL="0" distR="0" wp14:anchorId="7462AA4F" wp14:editId="7AA11EC3">
            <wp:extent cx="5400040" cy="41590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98" w:rsidRDefault="00F27B98"/>
    <w:p w:rsidR="007C3D0C" w:rsidRPr="007C3D0C" w:rsidRDefault="007C3D0C" w:rsidP="007C3D0C">
      <w:pPr>
        <w:spacing w:after="0" w:line="240" w:lineRule="auto"/>
        <w:rPr>
          <w:rFonts w:ascii="Calibri" w:eastAsia="Times New Roman" w:hAnsi="Calibri" w:cs="Times New Roman"/>
          <w:color w:val="000000"/>
          <w:lang w:eastAsia="pt-BR"/>
        </w:rPr>
      </w:pPr>
      <w:r w:rsidRPr="007C3D0C">
        <w:rPr>
          <w:rFonts w:ascii="Calibri" w:eastAsia="Times New Roman" w:hAnsi="Calibri" w:cs="Times New Roman"/>
          <w:color w:val="000000"/>
          <w:lang w:eastAsia="pt-BR"/>
        </w:rPr>
        <w:t xml:space="preserve">Antiga confeitaria de </w:t>
      </w:r>
      <w:proofErr w:type="spellStart"/>
      <w:r w:rsidRPr="007C3D0C">
        <w:rPr>
          <w:rFonts w:ascii="Calibri" w:eastAsia="Times New Roman" w:hAnsi="Calibri" w:cs="Times New Roman"/>
          <w:color w:val="000000"/>
          <w:lang w:eastAsia="pt-BR"/>
        </w:rPr>
        <w:t>Belem</w:t>
      </w:r>
      <w:proofErr w:type="spellEnd"/>
    </w:p>
    <w:p w:rsidR="007C3D0C" w:rsidRDefault="007C3D0C"/>
    <w:p w:rsidR="007C3D0C" w:rsidRDefault="007C3D0C">
      <w:r>
        <w:rPr>
          <w:noProof/>
          <w:lang w:eastAsia="pt-BR"/>
        </w:rPr>
        <w:drawing>
          <wp:inline distT="0" distB="0" distL="0" distR="0" wp14:anchorId="1642CB58" wp14:editId="524C0964">
            <wp:extent cx="5400040" cy="3386176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7B98" w:rsidRDefault="00F27B98"/>
    <w:sectPr w:rsidR="00F27B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B98"/>
    <w:rsid w:val="0010105F"/>
    <w:rsid w:val="005A491A"/>
    <w:rsid w:val="007C3D0C"/>
    <w:rsid w:val="00F2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27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7B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27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7B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87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Ikejima, Marcelo Mitsuo (BR-Liberty Seguros)</dc:creator>
  <cp:lastModifiedBy>Ikejima, Marcelo Mitsuo (BR-Liberty Seguros)</cp:lastModifiedBy>
  <cp:revision>3</cp:revision>
  <dcterms:created xsi:type="dcterms:W3CDTF">2016-01-19T18:15:00Z</dcterms:created>
  <dcterms:modified xsi:type="dcterms:W3CDTF">2016-01-19T18:40:00Z</dcterms:modified>
</cp:coreProperties>
</file>