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7A62EC60" w14:textId="77777777" w:rsidR="003E1402" w:rsidRPr="003E1402" w:rsidRDefault="003E1402" w:rsidP="003E140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3E140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Samsung Smart Led TV 32T5300 - 32 Inches</w:t>
      </w:r>
    </w:p>
    <w:p w14:paraId="1CBF218A" w14:textId="383CAF8E" w:rsidR="00977E7A" w:rsidRPr="00022503" w:rsidRDefault="003E1402" w:rsidP="003E1402">
      <w:pPr>
        <w:rPr>
          <w:b/>
          <w:bCs/>
          <w:color w:val="FF0000"/>
          <w:sz w:val="40"/>
          <w:szCs w:val="40"/>
          <w:lang w:val="en-PK"/>
        </w:rPr>
      </w:pPr>
      <w:r w:rsidRPr="003E1402">
        <w:rPr>
          <w:b/>
          <w:bCs/>
          <w:color w:val="FF0000"/>
          <w:sz w:val="40"/>
          <w:szCs w:val="40"/>
          <w:lang w:val="en-PK"/>
        </w:rPr>
        <w:t>Rs.151,500.00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3FA78DAF" w14:textId="77777777" w:rsidR="003E1402" w:rsidRDefault="003E1402" w:rsidP="001E6A18">
      <w:pPr>
        <w:rPr>
          <w:noProof/>
          <w:sz w:val="28"/>
          <w:szCs w:val="28"/>
        </w:rPr>
      </w:pPr>
    </w:p>
    <w:p w14:paraId="4AA648F8" w14:textId="5E898A6D" w:rsidR="001E6A18" w:rsidRPr="001E6A18" w:rsidRDefault="00732CBB" w:rsidP="001E6A18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C4AA50F">
            <wp:simplePos x="0" y="0"/>
            <wp:positionH relativeFrom="margin">
              <wp:posOffset>-200025</wp:posOffset>
            </wp:positionH>
            <wp:positionV relativeFrom="paragraph">
              <wp:posOffset>340360</wp:posOffset>
            </wp:positionV>
            <wp:extent cx="3190875" cy="3159760"/>
            <wp:effectExtent l="0" t="0" r="9525" b="254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4" r="-341"/>
                    <a:stretch/>
                  </pic:blipFill>
                  <pic:spPr bwMode="auto">
                    <a:xfrm>
                      <a:off x="0" y="0"/>
                      <a:ext cx="319087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1E6A18">
        <w:rPr>
          <w:b/>
          <w:bCs/>
          <w:noProof/>
          <w:sz w:val="28"/>
          <w:szCs w:val="28"/>
        </w:rPr>
        <w:t>KEY FEATURES</w:t>
      </w:r>
    </w:p>
    <w:p w14:paraId="2FD9B355" w14:textId="6E74AB64" w:rsidR="002B7F00" w:rsidRPr="00BE73DD" w:rsidRDefault="00BE73DD" w:rsidP="00BE73DD">
      <w:pPr>
        <w:spacing w:after="0"/>
        <w:rPr>
          <w:noProof/>
          <w:sz w:val="28"/>
          <w:szCs w:val="28"/>
          <w:lang w:val="en-PK"/>
        </w:rPr>
      </w:pPr>
      <w:r w:rsidRPr="00BE73DD">
        <w:rPr>
          <w:noProof/>
          <w:sz w:val="28"/>
          <w:szCs w:val="28"/>
        </w:rPr>
        <w:t>Product Type Smart</w:t>
      </w:r>
      <w:r w:rsidRPr="00BE73DD">
        <w:rPr>
          <w:noProof/>
          <w:sz w:val="28"/>
          <w:szCs w:val="28"/>
        </w:rPr>
        <w:br/>
        <w:t>Chassis PlatformMT9653 Platform</w:t>
      </w:r>
      <w:r w:rsidRPr="00BE73DD">
        <w:rPr>
          <w:noProof/>
          <w:sz w:val="28"/>
          <w:szCs w:val="28"/>
        </w:rPr>
        <w:br/>
        <w:t>CPU64-bit A73*4 @1.39GHz max</w:t>
      </w:r>
      <w:r w:rsidRPr="00BE73DD">
        <w:rPr>
          <w:noProof/>
          <w:sz w:val="28"/>
          <w:szCs w:val="28"/>
        </w:rPr>
        <w:br/>
        <w:t>GPUG52(2EE)MP2, 550Mhz</w:t>
      </w:r>
      <w:r w:rsidRPr="00BE73DD">
        <w:rPr>
          <w:noProof/>
          <w:sz w:val="28"/>
          <w:szCs w:val="28"/>
        </w:rPr>
        <w:br/>
        <w:t>OSGoogle TV</w:t>
      </w:r>
      <w:r w:rsidRPr="00BE73DD">
        <w:rPr>
          <w:noProof/>
          <w:sz w:val="28"/>
          <w:szCs w:val="28"/>
        </w:rPr>
        <w:br/>
        <w:t>RAMDDR4-3200: 3G Bytes</w:t>
      </w:r>
      <w:r w:rsidRPr="00BE73DD">
        <w:rPr>
          <w:noProof/>
          <w:sz w:val="28"/>
          <w:szCs w:val="28"/>
        </w:rPr>
        <w:br/>
        <w:t>StoargeeMMC5.1 32G Bytes</w:t>
      </w:r>
      <w:r w:rsidRPr="00BE73DD">
        <w:rPr>
          <w:noProof/>
          <w:sz w:val="28"/>
          <w:szCs w:val="28"/>
        </w:rPr>
        <w:br/>
        <w:t>UI StyleAmati UI</w:t>
      </w:r>
      <w:r w:rsidRPr="00BE73DD">
        <w:rPr>
          <w:noProof/>
          <w:sz w:val="28"/>
          <w:szCs w:val="28"/>
        </w:rPr>
        <w:br/>
        <w:t>Launcher Homepages ShowGoogle Play, Featured Apps, Source, etc.</w:t>
      </w:r>
      <w:r w:rsidRPr="00BE73DD">
        <w:rPr>
          <w:noProof/>
          <w:sz w:val="28"/>
          <w:szCs w:val="28"/>
        </w:rPr>
        <w:br/>
        <w:t>OSD LanguageEnglish, Vietnamese, Thai, Chinese, Russian, Arabic, Traditional Chinese, Indonesian, France, Spanish(LatinAmerica), Farsi, Mongol, Uzbek, Hebrew, Malay, Portuguese, Burmese, etc.</w:t>
      </w:r>
      <w:r w:rsidRPr="00BE73DD">
        <w:rPr>
          <w:noProof/>
          <w:sz w:val="28"/>
          <w:szCs w:val="28"/>
        </w:rPr>
        <w:br/>
        <w:t>TV SystemATV: PAL BGDTV: DVB-T/T2/C/S/S2</w:t>
      </w:r>
      <w:r w:rsidRPr="00BE73DD">
        <w:rPr>
          <w:noProof/>
          <w:sz w:val="28"/>
          <w:szCs w:val="28"/>
        </w:rPr>
        <w:br/>
        <w:t>AV SystemPAL, NTSC</w:t>
      </w:r>
      <w:r w:rsidRPr="00BE73DD">
        <w:rPr>
          <w:noProof/>
          <w:sz w:val="28"/>
          <w:szCs w:val="28"/>
        </w:rPr>
        <w:br/>
        <w:t>HDMI &amp; HDCP VersionHDMI1.4 &amp; HDMI2.0&amp;HDMI2.1, HDCP1.4 &amp; HDCP2.2</w:t>
      </w:r>
      <w:r w:rsidRPr="00BE73DD">
        <w:rPr>
          <w:noProof/>
          <w:sz w:val="28"/>
          <w:szCs w:val="28"/>
        </w:rPr>
        <w:br/>
        <w:t>HDRHDR10+, Dolby Vision</w:t>
      </w:r>
      <w:r w:rsidRPr="00BE73DD">
        <w:rPr>
          <w:noProof/>
          <w:sz w:val="28"/>
          <w:szCs w:val="28"/>
        </w:rPr>
        <w:br/>
        <w:t>Power SupplyAC 100V-240V 50/60Hz</w:t>
      </w:r>
      <w:r w:rsidRPr="00BE73DD">
        <w:rPr>
          <w:noProof/>
          <w:sz w:val="28"/>
          <w:szCs w:val="28"/>
        </w:rPr>
        <w:br/>
        <w:t>Power Consumption (TV On)150W</w:t>
      </w:r>
      <w:r w:rsidRPr="00BE73DD">
        <w:rPr>
          <w:noProof/>
          <w:sz w:val="28"/>
          <w:szCs w:val="28"/>
        </w:rPr>
        <w:br/>
        <w:t>Power Consumption (Standby)≤0.5W</w:t>
      </w:r>
      <w:r w:rsidRPr="00BE73DD">
        <w:rPr>
          <w:noProof/>
          <w:sz w:val="28"/>
          <w:szCs w:val="28"/>
        </w:rPr>
        <w:br/>
        <w:t>ECO Energy EfficiencyYes</w:t>
      </w:r>
      <w:r w:rsidRPr="00BE73DD">
        <w:rPr>
          <w:noProof/>
          <w:sz w:val="28"/>
          <w:szCs w:val="28"/>
        </w:rPr>
        <w:br/>
        <w:t>CertificationCE,Dolby Atmos, Dolby Vision , HDMI, DTS-X,Free-sync,BBCCTS (Google Official Certification), Netflix</w:t>
      </w:r>
      <w:r w:rsidRPr="00BE73DD">
        <w:rPr>
          <w:noProof/>
          <w:sz w:val="28"/>
          <w:szCs w:val="28"/>
        </w:rPr>
        <w:br/>
        <w:t>Internet Link2.4GHz/5GHz 802.11 a/b/g/n/ac(WIFI5)Ethernet Network (RJ45)</w:t>
      </w:r>
      <w:r w:rsidRPr="00BE73DD">
        <w:rPr>
          <w:noProof/>
          <w:sz w:val="28"/>
          <w:szCs w:val="28"/>
        </w:rPr>
        <w:br/>
        <w:t>BluetoothBluetooth 5.2</w:t>
      </w:r>
      <w:r w:rsidRPr="00BE73DD">
        <w:rPr>
          <w:noProof/>
          <w:sz w:val="28"/>
          <w:szCs w:val="28"/>
        </w:rPr>
        <w:br/>
        <w:t>LED IndicatorStandby indicator (1-LED, white)MIC indicator (1-LED, col</w:t>
      </w:r>
    </w:p>
    <w:sectPr w:rsidR="002B7F00" w:rsidRPr="00BE73DD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4C3B3" w14:textId="77777777" w:rsidR="00785C17" w:rsidRDefault="00785C17" w:rsidP="001B7BA1">
      <w:pPr>
        <w:spacing w:after="0" w:line="240" w:lineRule="auto"/>
      </w:pPr>
      <w:r>
        <w:separator/>
      </w:r>
    </w:p>
  </w:endnote>
  <w:endnote w:type="continuationSeparator" w:id="0">
    <w:p w14:paraId="58B713F9" w14:textId="77777777" w:rsidR="00785C17" w:rsidRDefault="00785C17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C5CEB" w14:textId="77777777" w:rsidR="00785C17" w:rsidRDefault="00785C17" w:rsidP="001B7BA1">
      <w:pPr>
        <w:spacing w:after="0" w:line="240" w:lineRule="auto"/>
      </w:pPr>
      <w:r>
        <w:separator/>
      </w:r>
    </w:p>
  </w:footnote>
  <w:footnote w:type="continuationSeparator" w:id="0">
    <w:p w14:paraId="20F162D8" w14:textId="77777777" w:rsidR="00785C17" w:rsidRDefault="00785C17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06F6"/>
    <w:multiLevelType w:val="multilevel"/>
    <w:tmpl w:val="5D7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F67"/>
    <w:multiLevelType w:val="multilevel"/>
    <w:tmpl w:val="E20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186F"/>
    <w:multiLevelType w:val="multilevel"/>
    <w:tmpl w:val="011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47616"/>
    <w:multiLevelType w:val="multilevel"/>
    <w:tmpl w:val="DE1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48CF"/>
    <w:multiLevelType w:val="multilevel"/>
    <w:tmpl w:val="D89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17EE6"/>
    <w:multiLevelType w:val="multilevel"/>
    <w:tmpl w:val="11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6"/>
  </w:num>
  <w:num w:numId="2" w16cid:durableId="892812529">
    <w:abstractNumId w:val="8"/>
  </w:num>
  <w:num w:numId="3" w16cid:durableId="1163281733">
    <w:abstractNumId w:val="1"/>
  </w:num>
  <w:num w:numId="4" w16cid:durableId="1897083672">
    <w:abstractNumId w:val="3"/>
  </w:num>
  <w:num w:numId="5" w16cid:durableId="976107469">
    <w:abstractNumId w:val="10"/>
  </w:num>
  <w:num w:numId="6" w16cid:durableId="1383674187">
    <w:abstractNumId w:val="11"/>
  </w:num>
  <w:num w:numId="7" w16cid:durableId="1001391784">
    <w:abstractNumId w:val="0"/>
  </w:num>
  <w:num w:numId="8" w16cid:durableId="1105029815">
    <w:abstractNumId w:val="5"/>
  </w:num>
  <w:num w:numId="9" w16cid:durableId="724721468">
    <w:abstractNumId w:val="9"/>
  </w:num>
  <w:num w:numId="10" w16cid:durableId="1139417496">
    <w:abstractNumId w:val="2"/>
  </w:num>
  <w:num w:numId="11" w16cid:durableId="842090809">
    <w:abstractNumId w:val="7"/>
  </w:num>
  <w:num w:numId="12" w16cid:durableId="836532180">
    <w:abstractNumId w:val="4"/>
  </w:num>
  <w:num w:numId="13" w16cid:durableId="950278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22503"/>
    <w:rsid w:val="000303BF"/>
    <w:rsid w:val="000D54AB"/>
    <w:rsid w:val="00122371"/>
    <w:rsid w:val="001B7BA1"/>
    <w:rsid w:val="001D44C1"/>
    <w:rsid w:val="001E6A18"/>
    <w:rsid w:val="00237A6A"/>
    <w:rsid w:val="002745FE"/>
    <w:rsid w:val="002B7F00"/>
    <w:rsid w:val="003E1402"/>
    <w:rsid w:val="003E566D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02B6C"/>
    <w:rsid w:val="00710B72"/>
    <w:rsid w:val="00711F94"/>
    <w:rsid w:val="00732CBB"/>
    <w:rsid w:val="00746C46"/>
    <w:rsid w:val="007816B7"/>
    <w:rsid w:val="0078321A"/>
    <w:rsid w:val="00785C17"/>
    <w:rsid w:val="00804837"/>
    <w:rsid w:val="008430AF"/>
    <w:rsid w:val="008F1C9B"/>
    <w:rsid w:val="00924195"/>
    <w:rsid w:val="00977E7A"/>
    <w:rsid w:val="00995A50"/>
    <w:rsid w:val="00A0548C"/>
    <w:rsid w:val="00A07824"/>
    <w:rsid w:val="00A2447C"/>
    <w:rsid w:val="00B31FF3"/>
    <w:rsid w:val="00B6638C"/>
    <w:rsid w:val="00BB7152"/>
    <w:rsid w:val="00BE73DD"/>
    <w:rsid w:val="00E119FA"/>
    <w:rsid w:val="00E248A3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2025-04-14T09:49:00Z</cp:lastPrinted>
  <dcterms:created xsi:type="dcterms:W3CDTF">2025-04-14T09:50:00Z</dcterms:created>
  <dcterms:modified xsi:type="dcterms:W3CDTF">2025-04-14T09:50:00Z</dcterms:modified>
</cp:coreProperties>
</file>