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EF" w:rsidRDefault="00AD7647">
      <w:pPr>
        <w:pBdr>
          <w:bottom w:val="single" w:sz="6" w:space="1" w:color="auto"/>
        </w:pBdr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>, 멀티프로세스</w:t>
      </w:r>
    </w:p>
    <w:p w:rsidR="00865C57" w:rsidRPr="00865C57" w:rsidRDefault="00865C57" w:rsidP="00865C57">
      <w:r w:rsidRPr="00865C57">
        <w:rPr>
          <w:rFonts w:hint="eastAsia"/>
        </w:rPr>
        <w:t>1.</w:t>
      </w:r>
    </w:p>
    <w:p w:rsidR="00865C57" w:rsidRPr="00865C57" w:rsidRDefault="00865C57" w:rsidP="00865C57">
      <w:r w:rsidRPr="00865C57">
        <w:rPr>
          <w:rFonts w:hint="eastAsia"/>
        </w:rPr>
        <w:t xml:space="preserve">문맥이 나뉘어서, 동시에 </w:t>
      </w:r>
      <w:proofErr w:type="spellStart"/>
      <w:r w:rsidRPr="00865C57">
        <w:rPr>
          <w:rFonts w:hint="eastAsia"/>
        </w:rPr>
        <w:t>두개</w:t>
      </w:r>
      <w:proofErr w:type="spellEnd"/>
      <w:r w:rsidRPr="00865C57">
        <w:rPr>
          <w:rFonts w:hint="eastAsia"/>
        </w:rPr>
        <w:t xml:space="preserve"> 이상의 </w:t>
      </w:r>
      <w:proofErr w:type="spellStart"/>
      <w:r w:rsidRPr="00865C57">
        <w:rPr>
          <w:rFonts w:hint="eastAsia"/>
        </w:rPr>
        <w:t>쓰레드가</w:t>
      </w:r>
      <w:proofErr w:type="spellEnd"/>
      <w:r w:rsidRPr="00865C57">
        <w:rPr>
          <w:rFonts w:hint="eastAsia"/>
        </w:rPr>
        <w:t xml:space="preserve"> 실행되면, 이를 </w:t>
      </w:r>
      <w:r w:rsidRPr="00865C57">
        <w:rPr>
          <w:rFonts w:hint="eastAsia"/>
          <w:b/>
          <w:bCs/>
        </w:rPr>
        <w:t xml:space="preserve">멀티 </w:t>
      </w:r>
      <w:proofErr w:type="spellStart"/>
      <w:r w:rsidRPr="00865C57">
        <w:rPr>
          <w:rFonts w:hint="eastAsia"/>
          <w:b/>
          <w:bCs/>
        </w:rPr>
        <w:t>쓰레드</w:t>
      </w:r>
      <w:proofErr w:type="spellEnd"/>
      <w:r w:rsidRPr="00865C57">
        <w:rPr>
          <w:rFonts w:hint="eastAsia"/>
          <w:b/>
          <w:bCs/>
        </w:rPr>
        <w:t xml:space="preserve"> 프로그램</w:t>
      </w:r>
      <w:r w:rsidRPr="00865C57">
        <w:rPr>
          <w:rFonts w:hint="eastAsia"/>
        </w:rPr>
        <w:t>이라고 한다. . </w:t>
      </w:r>
    </w:p>
    <w:p w:rsidR="00865C57" w:rsidRPr="00865C57" w:rsidRDefault="00865C57" w:rsidP="00865C57">
      <w:r w:rsidRPr="00865C57">
        <w:rPr>
          <w:rFonts w:hint="eastAsia"/>
        </w:rPr>
        <w:t>2. 단점</w:t>
      </w:r>
    </w:p>
    <w:p w:rsidR="00865C57" w:rsidRPr="00865C57" w:rsidRDefault="00865C57" w:rsidP="00865C57">
      <w:r w:rsidRPr="00865C57">
        <w:rPr>
          <w:rFonts w:hint="eastAsia"/>
        </w:rPr>
        <w:t>모든 도구가 그러하듯이 Multi Thread 프로그램이라고 해서 장점만 가진 것은 아니다. Multi Thread 프로그램은 Multi Process 프로그래밍 방식에 비해서 다음과 같은 단점을 가진다</w:t>
      </w:r>
      <w:proofErr w:type="gramStart"/>
      <w:r w:rsidRPr="00865C57">
        <w:rPr>
          <w:rFonts w:hint="eastAsia"/>
        </w:rPr>
        <w:t>.하나의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쓰레드에서</w:t>
      </w:r>
      <w:proofErr w:type="spellEnd"/>
      <w:r w:rsidRPr="00865C57">
        <w:rPr>
          <w:rFonts w:hint="eastAsia"/>
        </w:rPr>
        <w:t xml:space="preserve"> 발생된 문제가 전체 프로세스에 영향을 미친다.</w:t>
      </w:r>
    </w:p>
    <w:p w:rsidR="00865C57" w:rsidRPr="00865C57" w:rsidRDefault="00865C57" w:rsidP="00865C57">
      <w:r w:rsidRPr="00865C57">
        <w:rPr>
          <w:rFonts w:hint="eastAsia"/>
        </w:rPr>
        <w:t xml:space="preserve">멀티 프로세스의 경우에는 </w:t>
      </w:r>
      <w:proofErr w:type="spellStart"/>
      <w:r w:rsidRPr="00865C57">
        <w:rPr>
          <w:rFonts w:hint="eastAsia"/>
        </w:rPr>
        <w:t>프로세스하나가</w:t>
      </w:r>
      <w:proofErr w:type="spellEnd"/>
      <w:r w:rsidRPr="00865C57">
        <w:rPr>
          <w:rFonts w:hint="eastAsia"/>
        </w:rPr>
        <w:t xml:space="preserve"> 문제가 생기더라도 단일 프로세스로 문제가 제한된다. 그러나 </w:t>
      </w:r>
      <w:proofErr w:type="spellStart"/>
      <w:r w:rsidRPr="00865C57">
        <w:rPr>
          <w:rFonts w:hint="eastAsia"/>
        </w:rPr>
        <w:t>멀티쓰레드</w:t>
      </w:r>
      <w:proofErr w:type="spellEnd"/>
      <w:r w:rsidRPr="00865C57">
        <w:rPr>
          <w:rFonts w:hint="eastAsia"/>
        </w:rPr>
        <w:t xml:space="preserve"> 프로그램의 경우 하나의 </w:t>
      </w:r>
      <w:proofErr w:type="spellStart"/>
      <w:r w:rsidRPr="00865C57">
        <w:rPr>
          <w:rFonts w:hint="eastAsia"/>
        </w:rPr>
        <w:t>쓰레드에</w:t>
      </w:r>
      <w:proofErr w:type="spellEnd"/>
      <w:r w:rsidRPr="00865C57">
        <w:rPr>
          <w:rFonts w:hint="eastAsia"/>
        </w:rPr>
        <w:t xml:space="preserve"> 생긴 문제가 다른 </w:t>
      </w:r>
      <w:proofErr w:type="spellStart"/>
      <w:r w:rsidRPr="00865C57">
        <w:rPr>
          <w:rFonts w:hint="eastAsia"/>
        </w:rPr>
        <w:t>쓰레드에까지</w:t>
      </w:r>
      <w:proofErr w:type="spellEnd"/>
      <w:r w:rsidRPr="00865C57">
        <w:rPr>
          <w:rFonts w:hint="eastAsia"/>
        </w:rPr>
        <w:t xml:space="preserve"> 영향을 줄 수 있다. 예를 들어 </w:t>
      </w:r>
      <w:proofErr w:type="spellStart"/>
      <w:r w:rsidRPr="00865C57">
        <w:rPr>
          <w:rFonts w:hint="eastAsia"/>
        </w:rPr>
        <w:t>쓰레드</w:t>
      </w:r>
      <w:proofErr w:type="spellEnd"/>
      <w:r w:rsidRPr="00865C57">
        <w:rPr>
          <w:rFonts w:hint="eastAsia"/>
        </w:rPr>
        <w:t xml:space="preserve"> 하나가 다른 프로세스의 메모리 영역을 침범할 경우 프로세스 자체가 죽어버림으로써, 프로세스에 생성된 다른 모든 </w:t>
      </w:r>
      <w:proofErr w:type="spellStart"/>
      <w:r w:rsidRPr="00865C57">
        <w:rPr>
          <w:rFonts w:hint="eastAsia"/>
        </w:rPr>
        <w:t>쓰레드도</w:t>
      </w:r>
      <w:proofErr w:type="spellEnd"/>
      <w:r w:rsidRPr="00865C57">
        <w:rPr>
          <w:rFonts w:hint="eastAsia"/>
        </w:rPr>
        <w:t xml:space="preserve"> 프로세스와 함께 죽어버리게 된다. - 이 문제는 해결 가능하지만 여기에서는 다루지 않도록 하겠다. 시그널(</w:t>
      </w:r>
      <w:proofErr w:type="gramStart"/>
      <w:r w:rsidRPr="00865C57">
        <w:rPr>
          <w:rFonts w:hint="eastAsia"/>
        </w:rPr>
        <w:t>:12</w:t>
      </w:r>
      <w:proofErr w:type="gramEnd"/>
      <w:r w:rsidRPr="00865C57">
        <w:rPr>
          <w:rFonts w:hint="eastAsia"/>
        </w:rPr>
        <w:t xml:space="preserve">)을 잘 활용하면 된다. </w:t>
      </w:r>
      <w:proofErr w:type="spellStart"/>
      <w:r w:rsidRPr="00865C57">
        <w:rPr>
          <w:rFonts w:hint="eastAsia"/>
        </w:rPr>
        <w:t>관심있으면</w:t>
      </w:r>
      <w:proofErr w:type="spellEnd"/>
      <w:r w:rsidRPr="00865C57">
        <w:rPr>
          <w:rFonts w:hint="eastAsia"/>
        </w:rPr>
        <w:t xml:space="preserve"> 한번 고민해 보기 바란다. -디버깅이 어렵다. 문맥이 서로 교환되므로 추적하기가 까다롭다.</w:t>
      </w:r>
    </w:p>
    <w:p w:rsidR="00865C57" w:rsidRPr="00865C57" w:rsidRDefault="00865C57" w:rsidP="00865C57">
      <w:pPr>
        <w:pBdr>
          <w:bottom w:val="single" w:sz="6" w:space="1" w:color="auto"/>
        </w:pBdr>
        <w:rPr>
          <w:rFonts w:hint="eastAsia"/>
        </w:rPr>
      </w:pPr>
      <w:r w:rsidRPr="00865C57">
        <w:rPr>
          <w:rFonts w:hint="eastAsia"/>
        </w:rPr>
        <w:t xml:space="preserve">이러한 단점이 있음에도 불구하고 </w:t>
      </w:r>
      <w:proofErr w:type="spellStart"/>
      <w:r w:rsidRPr="00865C57">
        <w:rPr>
          <w:rFonts w:hint="eastAsia"/>
        </w:rPr>
        <w:t>멀티쓰레딩</w:t>
      </w:r>
      <w:proofErr w:type="spellEnd"/>
      <w:r w:rsidRPr="00865C57">
        <w:rPr>
          <w:rFonts w:hint="eastAsia"/>
        </w:rPr>
        <w:t xml:space="preserve"> 프로그래밍 기법을 선호하고 있다.</w:t>
      </w:r>
    </w:p>
    <w:p w:rsidR="00865C57" w:rsidRPr="00865C57" w:rsidRDefault="00865C57" w:rsidP="00865C57">
      <w:r w:rsidRPr="00865C57">
        <w:rPr>
          <w:rFonts w:hint="eastAsia"/>
        </w:rPr>
        <w:t>1.</w:t>
      </w:r>
    </w:p>
    <w:p w:rsidR="00865C57" w:rsidRPr="00865C57" w:rsidRDefault="00865C57" w:rsidP="00865C57">
      <w:r w:rsidRPr="00865C57">
        <w:rPr>
          <w:rFonts w:hint="eastAsia"/>
        </w:rPr>
        <w:t xml:space="preserve">프로세스를 생성하는 유일한 방법은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함수를 이용하는 것이라고 배웠다. 문제는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함수는 원본 프로세스의 이미지를 덮어써 버린다는 것으로, 이렇게 되면 운영체제는 동시에 단지 하나의 프로세스만을 가질 수 있게 될 것이다.</w:t>
      </w:r>
    </w:p>
    <w:p w:rsidR="00865C57" w:rsidRPr="00865C57" w:rsidRDefault="00865C57" w:rsidP="00865C57">
      <w:r w:rsidRPr="00865C57">
        <w:rPr>
          <w:rFonts w:hint="eastAsia"/>
        </w:rPr>
        <w:t xml:space="preserve">유닉스 운영체제는 fork를 이용해서 이 문제를 해결할 수 있다. fork는 원본프로그램의 복사판을 만드는 함수다. fork와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함수는 분명히 다르다는 점을 인지하도록 하자.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은 다른 프로세스를 생성하지만 fork는 자기자신을 복제한다. 즉 유닉스 운영체제에서 새로운 프로세스를 생성시키는 유일한 방법은 여전히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함수를 사용하는 것이다.</w:t>
      </w:r>
    </w:p>
    <w:p w:rsidR="00865C57" w:rsidRPr="00865C57" w:rsidRDefault="00865C57" w:rsidP="00865C57">
      <w:r w:rsidRPr="00865C57">
        <w:rPr>
          <w:rFonts w:hint="eastAsia"/>
        </w:rPr>
        <w:t xml:space="preserve">유닉스 운영체제는 fork &amp;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을 통해서 생성된 수많은 프로세스를 </w:t>
      </w:r>
      <w:r w:rsidRPr="00865C57">
        <w:rPr>
          <w:rFonts w:hint="eastAsia"/>
          <w:b/>
          <w:bCs/>
        </w:rPr>
        <w:t>시분할</w:t>
      </w:r>
      <w:r w:rsidRPr="00865C57">
        <w:rPr>
          <w:rFonts w:hint="eastAsia"/>
        </w:rPr>
        <w:t>방식으로 동시에 수행함으로써, 멀티 프로세스 환경을 제공한다.</w:t>
      </w:r>
    </w:p>
    <w:p w:rsidR="00865C57" w:rsidRPr="00865C57" w:rsidRDefault="00865C57" w:rsidP="00865C57">
      <w:r w:rsidRPr="00865C57">
        <w:rPr>
          <w:rFonts w:hint="eastAsia"/>
        </w:rPr>
        <w:t>2.</w:t>
      </w:r>
    </w:p>
    <w:p w:rsidR="00865C57" w:rsidRPr="00865C57" w:rsidRDefault="00865C57" w:rsidP="00865C57">
      <w:proofErr w:type="spellStart"/>
      <w:r w:rsidRPr="00865C57">
        <w:rPr>
          <w:rFonts w:hint="eastAsia"/>
        </w:rPr>
        <w:t>데몬프로세스가</w:t>
      </w:r>
      <w:proofErr w:type="spellEnd"/>
      <w:r w:rsidRPr="00865C57">
        <w:rPr>
          <w:rFonts w:hint="eastAsia"/>
        </w:rPr>
        <w:t xml:space="preserve"> 되려면 다음과 같은 조건을 갖추어야 한다.</w:t>
      </w:r>
    </w:p>
    <w:p w:rsidR="00865C57" w:rsidRPr="00865C57" w:rsidRDefault="00865C57" w:rsidP="00865C57">
      <w:r w:rsidRPr="00865C57">
        <w:rPr>
          <w:rFonts w:hint="eastAsia"/>
        </w:rPr>
        <w:lastRenderedPageBreak/>
        <w:t>-일단 고아 프로세스가 되어야 한다.</w:t>
      </w:r>
    </w:p>
    <w:p w:rsidR="00865C57" w:rsidRPr="00865C57" w:rsidRDefault="00865C57" w:rsidP="00865C57">
      <w:r w:rsidRPr="00865C57">
        <w:rPr>
          <w:rFonts w:hint="eastAsia"/>
        </w:rPr>
        <w:t xml:space="preserve">-데몬 프로세스는 완전히 독립된 프로세스다. 그러므로 고아 프로세스가 되어야 한다. 표준입력, 표준출력, </w:t>
      </w:r>
    </w:p>
    <w:p w:rsidR="00865C57" w:rsidRPr="00865C57" w:rsidRDefault="00865C57" w:rsidP="00865C57">
      <w:r w:rsidRPr="00865C57">
        <w:rPr>
          <w:rFonts w:hint="eastAsia"/>
        </w:rPr>
        <w:t xml:space="preserve">   </w:t>
      </w:r>
      <w:proofErr w:type="spellStart"/>
      <w:r w:rsidRPr="00865C57">
        <w:rPr>
          <w:rFonts w:hint="eastAsia"/>
        </w:rPr>
        <w:t>표준에러을</w:t>
      </w:r>
      <w:proofErr w:type="spellEnd"/>
      <w:r w:rsidRPr="00865C57">
        <w:rPr>
          <w:rFonts w:hint="eastAsia"/>
        </w:rPr>
        <w:t xml:space="preserve"> 닫는다. </w:t>
      </w:r>
    </w:p>
    <w:p w:rsidR="00865C57" w:rsidRPr="00865C57" w:rsidRDefault="00865C57" w:rsidP="00865C57">
      <w:r w:rsidRPr="00865C57">
        <w:rPr>
          <w:rFonts w:hint="eastAsia"/>
        </w:rPr>
        <w:t>-터미널을 가지지 않는다.</w:t>
      </w:r>
    </w:p>
    <w:p w:rsidR="00865C57" w:rsidRPr="00447A9A" w:rsidRDefault="00865C57" w:rsidP="00865C5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-</w:t>
      </w:r>
    </w:p>
    <w:p w:rsidR="00865C57" w:rsidRPr="00865C57" w:rsidRDefault="00865C57" w:rsidP="00865C57">
      <w:r w:rsidRPr="00865C57">
        <w:rPr>
          <w:rFonts w:hint="eastAsia"/>
        </w:rPr>
        <w:t>1.</w:t>
      </w:r>
    </w:p>
    <w:p w:rsidR="00865C57" w:rsidRPr="00865C57" w:rsidRDefault="00865C57" w:rsidP="00865C57">
      <w:r w:rsidRPr="00865C57">
        <w:rPr>
          <w:rFonts w:hint="eastAsia"/>
        </w:rPr>
        <w:t xml:space="preserve">프로세스는 기본적으로 code, data, stack, file I/O, 그리고 signal table의 5가지 요소로 구성이 된다. fork()를 이용해서 새로운 프로세스를 생성하게 되면, 이러한 5가지 구성요소가 모두 복사가 된다. 그러하다 보니 프로세스를 생성하는데 많은 비용이 소비될 것이다. </w:t>
      </w:r>
      <w:proofErr w:type="spellStart"/>
      <w:r w:rsidRPr="00865C57">
        <w:rPr>
          <w:rFonts w:hint="eastAsia"/>
        </w:rPr>
        <w:t>대게의</w:t>
      </w:r>
      <w:proofErr w:type="spellEnd"/>
      <w:r w:rsidRPr="00865C57">
        <w:rPr>
          <w:rFonts w:hint="eastAsia"/>
        </w:rPr>
        <w:t xml:space="preserve"> 경우에는 프로세스를 새로 </w:t>
      </w:r>
      <w:proofErr w:type="spellStart"/>
      <w:r w:rsidRPr="00865C57">
        <w:rPr>
          <w:rFonts w:hint="eastAsia"/>
        </w:rPr>
        <w:t>생성시킬때</w:t>
      </w:r>
      <w:proofErr w:type="spellEnd"/>
      <w:r w:rsidRPr="00865C57">
        <w:rPr>
          <w:rFonts w:hint="eastAsia"/>
        </w:rPr>
        <w:t xml:space="preserve"> 발생하는 성능저하가 문제가 되지는 않겠지만 </w:t>
      </w:r>
      <w:proofErr w:type="spellStart"/>
      <w:r w:rsidRPr="00865C57">
        <w:rPr>
          <w:rFonts w:hint="eastAsia"/>
        </w:rPr>
        <w:t>웹서비스처럼</w:t>
      </w:r>
      <w:proofErr w:type="spellEnd"/>
      <w:r w:rsidRPr="00865C57">
        <w:rPr>
          <w:rFonts w:hint="eastAsia"/>
        </w:rPr>
        <w:t xml:space="preserve"> 대량의 접근이 발생하는 영역에서는 문제가 될 수 있다.</w:t>
      </w:r>
    </w:p>
    <w:p w:rsidR="00865C57" w:rsidRPr="00865C57" w:rsidRDefault="00865C57" w:rsidP="00865C57">
      <w:r w:rsidRPr="00865C57">
        <w:rPr>
          <w:rFonts w:hint="eastAsia"/>
        </w:rPr>
        <w:t>fork의 이러한 방식은 상당히 효율이 떨어지는 측면이 있다. 어떤 프로그램을 병렬로 실행시킨다고 했을 때, 실제 우리가 병렬로 실행되기를 원하는 영역은 코드의 일부분이지 프로그램 전체는 아니기 때문이다.</w:t>
      </w:r>
    </w:p>
    <w:p w:rsidR="00865C57" w:rsidRPr="00865C57" w:rsidRDefault="00865C57" w:rsidP="00865C57">
      <w:r w:rsidRPr="00865C57">
        <w:rPr>
          <w:rFonts w:hint="eastAsia"/>
        </w:rPr>
        <w:t>2.</w:t>
      </w:r>
    </w:p>
    <w:p w:rsidR="00865C57" w:rsidRPr="00865C57" w:rsidRDefault="00865C57" w:rsidP="00865C57">
      <w:pPr>
        <w:pBdr>
          <w:bottom w:val="single" w:sz="6" w:space="1" w:color="auto"/>
        </w:pBdr>
      </w:pPr>
      <w:r w:rsidRPr="00865C57">
        <w:rPr>
          <w:rFonts w:hint="eastAsia"/>
          <w:b/>
          <w:bCs/>
        </w:rPr>
        <w:t>Thread</w:t>
      </w:r>
      <w:r w:rsidRPr="00865C57">
        <w:rPr>
          <w:rFonts w:hint="eastAsia"/>
        </w:rPr>
        <w:t>를 이용하면 fork()를 이용한 프로세스 기반의 병렬처리의 문제점의 많은 부분을 해결할 수 있다. </w:t>
      </w:r>
      <w:r w:rsidRPr="00865C57">
        <w:rPr>
          <w:rFonts w:hint="eastAsia"/>
          <w:b/>
          <w:bCs/>
        </w:rPr>
        <w:t>Thread</w:t>
      </w:r>
      <w:r w:rsidRPr="00865C57">
        <w:rPr>
          <w:rFonts w:hint="eastAsia"/>
        </w:rPr>
        <w:t>는 새로운 프로세스를 생성시키지 않고, 특정 문맥(코드)만을 병렬로 실행할 수 있도록 허용한다. 새로운 프로세스를 생성시키지 않기 때문에 그만큼 자원을 아낄 수 있으며, 더 효율적으로 빠르게 움직일 수 있다. 또한 같은 프로세스이기 때문에, 데이터를 공유하기가 쉽다는 장점도 가진다.</w:t>
      </w:r>
    </w:p>
    <w:p w:rsidR="00865C57" w:rsidRPr="00865C57" w:rsidRDefault="00865C57" w:rsidP="00865C57">
      <w:proofErr w:type="gramStart"/>
      <w:r w:rsidRPr="00865C57">
        <w:rPr>
          <w:rFonts w:hint="eastAsia"/>
        </w:rPr>
        <w:t>process</w:t>
      </w:r>
      <w:proofErr w:type="gramEnd"/>
      <w:r w:rsidRPr="00865C57">
        <w:rPr>
          <w:rFonts w:hint="eastAsia"/>
        </w:rPr>
        <w:t>: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</w:rPr>
        <w:t>pid_t</w:t>
      </w:r>
      <w:proofErr w:type="spellEnd"/>
      <w:proofErr w:type="gramEnd"/>
      <w:r w:rsidRPr="00865C57">
        <w:rPr>
          <w:rFonts w:hint="eastAsia"/>
        </w:rPr>
        <w:t xml:space="preserve"> fork(void);</w:t>
      </w:r>
    </w:p>
    <w:p w:rsidR="00865C57" w:rsidRPr="00865C57" w:rsidRDefault="00865C57" w:rsidP="00865C57">
      <w:r w:rsidRPr="00865C57">
        <w:rPr>
          <w:rFonts w:hint="eastAsia"/>
        </w:rPr>
        <w:t>자기자신을 복제한다.</w:t>
      </w:r>
    </w:p>
    <w:p w:rsidR="00865C57" w:rsidRPr="00865C57" w:rsidRDefault="00865C57" w:rsidP="00865C57">
      <w:proofErr w:type="spellStart"/>
      <w:r w:rsidRPr="00865C57">
        <w:rPr>
          <w:rFonts w:hint="eastAsia"/>
        </w:rPr>
        <w:t>int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execl</w:t>
      </w:r>
      <w:proofErr w:type="spellEnd"/>
      <w:r w:rsidRPr="00865C57">
        <w:rPr>
          <w:rFonts w:hint="eastAsia"/>
        </w:rPr>
        <w:t xml:space="preserve"> </w:t>
      </w:r>
      <w:proofErr w:type="gramStart"/>
      <w:r w:rsidRPr="00865C57">
        <w:rPr>
          <w:rFonts w:hint="eastAsia"/>
        </w:rPr>
        <w:t xml:space="preserve">( </w:t>
      </w:r>
      <w:proofErr w:type="spellStart"/>
      <w:r w:rsidRPr="00865C57">
        <w:rPr>
          <w:rFonts w:hint="eastAsia"/>
        </w:rPr>
        <w:t>const</w:t>
      </w:r>
      <w:proofErr w:type="spellEnd"/>
      <w:proofErr w:type="gramEnd"/>
      <w:r w:rsidRPr="00865C57">
        <w:rPr>
          <w:rFonts w:hint="eastAsia"/>
        </w:rPr>
        <w:t xml:space="preserve"> char *path, </w:t>
      </w:r>
      <w:proofErr w:type="spellStart"/>
      <w:r w:rsidRPr="00865C57">
        <w:rPr>
          <w:rFonts w:hint="eastAsia"/>
        </w:rPr>
        <w:t>const</w:t>
      </w:r>
      <w:proofErr w:type="spellEnd"/>
      <w:r w:rsidRPr="00865C57">
        <w:rPr>
          <w:rFonts w:hint="eastAsia"/>
        </w:rPr>
        <w:t xml:space="preserve"> char *</w:t>
      </w:r>
      <w:proofErr w:type="spellStart"/>
      <w:r w:rsidRPr="00865C57">
        <w:rPr>
          <w:rFonts w:hint="eastAsia"/>
        </w:rPr>
        <w:t>arg</w:t>
      </w:r>
      <w:proofErr w:type="spellEnd"/>
      <w:r w:rsidRPr="00865C57">
        <w:rPr>
          <w:rFonts w:hint="eastAsia"/>
        </w:rPr>
        <w:t>, … );</w:t>
      </w:r>
    </w:p>
    <w:p w:rsidR="00865C57" w:rsidRPr="00865C57" w:rsidRDefault="00865C57" w:rsidP="00865C57">
      <w:r w:rsidRPr="00865C57">
        <w:rPr>
          <w:rFonts w:hint="eastAsia"/>
        </w:rPr>
        <w:t>자기자신을 해당프로그램으로 변경한다.</w:t>
      </w:r>
    </w:p>
    <w:p w:rsidR="00865C57" w:rsidRPr="00865C57" w:rsidRDefault="00865C57" w:rsidP="00865C57">
      <w:proofErr w:type="gramStart"/>
      <w:r w:rsidRPr="00865C57">
        <w:rPr>
          <w:rFonts w:hint="eastAsia"/>
        </w:rPr>
        <w:lastRenderedPageBreak/>
        <w:t>thread</w:t>
      </w:r>
      <w:proofErr w:type="gramEnd"/>
      <w:r w:rsidRPr="00865C57">
        <w:rPr>
          <w:rFonts w:hint="eastAsia"/>
        </w:rPr>
        <w:t>: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</w:rPr>
        <w:t>int</w:t>
      </w:r>
      <w:proofErr w:type="spellEnd"/>
      <w:r w:rsidRPr="00865C57">
        <w:rPr>
          <w:rFonts w:hint="eastAsia"/>
        </w:rPr>
        <w:t xml:space="preserve">  </w:t>
      </w:r>
      <w:proofErr w:type="spellStart"/>
      <w:r w:rsidRPr="00865C57">
        <w:rPr>
          <w:rFonts w:hint="eastAsia"/>
        </w:rPr>
        <w:t>pthread</w:t>
      </w:r>
      <w:proofErr w:type="gramEnd"/>
      <w:r w:rsidRPr="00865C57">
        <w:rPr>
          <w:rFonts w:hint="eastAsia"/>
        </w:rPr>
        <w:t>_create</w:t>
      </w:r>
      <w:proofErr w:type="spellEnd"/>
      <w:r w:rsidRPr="00865C57">
        <w:rPr>
          <w:rFonts w:hint="eastAsia"/>
        </w:rPr>
        <w:t>(</w:t>
      </w:r>
      <w:proofErr w:type="spellStart"/>
      <w:r w:rsidRPr="00865C57">
        <w:rPr>
          <w:rFonts w:hint="eastAsia"/>
        </w:rPr>
        <w:t>pthread_t</w:t>
      </w:r>
      <w:proofErr w:type="spellEnd"/>
      <w:r w:rsidRPr="00865C57">
        <w:rPr>
          <w:rFonts w:hint="eastAsia"/>
        </w:rPr>
        <w:t xml:space="preserve">  *  thread, </w:t>
      </w:r>
      <w:proofErr w:type="spellStart"/>
      <w:r w:rsidRPr="00865C57">
        <w:rPr>
          <w:rFonts w:hint="eastAsia"/>
        </w:rPr>
        <w:t>pthread_attr_t</w:t>
      </w:r>
      <w:proofErr w:type="spellEnd"/>
      <w:r w:rsidRPr="00865C57">
        <w:rPr>
          <w:rFonts w:hint="eastAsia"/>
        </w:rPr>
        <w:t xml:space="preserve"> *</w:t>
      </w:r>
      <w:proofErr w:type="spellStart"/>
      <w:r w:rsidRPr="00865C57">
        <w:rPr>
          <w:rFonts w:hint="eastAsia"/>
        </w:rPr>
        <w:t>attr</w:t>
      </w:r>
      <w:proofErr w:type="spellEnd"/>
      <w:r w:rsidRPr="00865C57">
        <w:rPr>
          <w:rFonts w:hint="eastAsia"/>
        </w:rPr>
        <w:t>,      void * (*</w:t>
      </w:r>
      <w:proofErr w:type="spellStart"/>
      <w:r w:rsidRPr="00865C57">
        <w:rPr>
          <w:rFonts w:hint="eastAsia"/>
        </w:rPr>
        <w:t>start_routine</w:t>
      </w:r>
      <w:proofErr w:type="spellEnd"/>
      <w:r w:rsidRPr="00865C57">
        <w:rPr>
          <w:rFonts w:hint="eastAsia"/>
        </w:rPr>
        <w:t xml:space="preserve">)(void *), void * </w:t>
      </w:r>
      <w:proofErr w:type="spellStart"/>
      <w:r w:rsidRPr="00865C57">
        <w:rPr>
          <w:rFonts w:hint="eastAsia"/>
        </w:rPr>
        <w:t>arg</w:t>
      </w:r>
      <w:proofErr w:type="spellEnd"/>
      <w:r w:rsidRPr="00865C57">
        <w:rPr>
          <w:rFonts w:hint="eastAsia"/>
        </w:rPr>
        <w:t>);</w:t>
      </w:r>
    </w:p>
    <w:p w:rsidR="00865C57" w:rsidRPr="00865C57" w:rsidRDefault="00865C57" w:rsidP="00865C57">
      <w:proofErr w:type="gramStart"/>
      <w:r w:rsidRPr="00865C57">
        <w:rPr>
          <w:rFonts w:hint="eastAsia"/>
          <w:b/>
          <w:bCs/>
        </w:rPr>
        <w:t>thread</w:t>
      </w:r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쓰레드가</w:t>
      </w:r>
      <w:proofErr w:type="spellEnd"/>
      <w:r w:rsidRPr="00865C57">
        <w:rPr>
          <w:rFonts w:hint="eastAsia"/>
        </w:rPr>
        <w:t xml:space="preserve"> 성공적으로 생성되었을 때, 넘겨주는 </w:t>
      </w:r>
      <w:proofErr w:type="spellStart"/>
      <w:r w:rsidRPr="00865C57">
        <w:rPr>
          <w:rFonts w:hint="eastAsia"/>
        </w:rPr>
        <w:t>쓰레드</w:t>
      </w:r>
      <w:proofErr w:type="spellEnd"/>
      <w:r w:rsidRPr="00865C57">
        <w:rPr>
          <w:rFonts w:hint="eastAsia"/>
        </w:rPr>
        <w:t xml:space="preserve"> 식별 번호.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  <w:b/>
          <w:bCs/>
        </w:rPr>
        <w:t>attr</w:t>
      </w:r>
      <w:proofErr w:type="spellEnd"/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쓰레드의</w:t>
      </w:r>
      <w:proofErr w:type="spellEnd"/>
      <w:r w:rsidRPr="00865C57">
        <w:rPr>
          <w:rFonts w:hint="eastAsia"/>
        </w:rPr>
        <w:t xml:space="preserve"> 특성을 설정하기 위해서 사용한다. NULL(</w:t>
      </w:r>
      <w:proofErr w:type="gramStart"/>
      <w:r w:rsidRPr="00865C57">
        <w:rPr>
          <w:rFonts w:hint="eastAsia"/>
        </w:rPr>
        <w:t>:12</w:t>
      </w:r>
      <w:proofErr w:type="gramEnd"/>
      <w:r w:rsidRPr="00865C57">
        <w:rPr>
          <w:rFonts w:hint="eastAsia"/>
        </w:rPr>
        <w:t>)일 경우 기본 특성</w:t>
      </w:r>
    </w:p>
    <w:p w:rsidR="00865C57" w:rsidRPr="00865C57" w:rsidRDefault="00865C57" w:rsidP="00865C57">
      <w:proofErr w:type="spellStart"/>
      <w:r w:rsidRPr="00865C57">
        <w:rPr>
          <w:rFonts w:hint="eastAsia"/>
          <w:b/>
          <w:bCs/>
        </w:rPr>
        <w:t>start_</w:t>
      </w:r>
      <w:proofErr w:type="gramStart"/>
      <w:r w:rsidRPr="00865C57">
        <w:rPr>
          <w:rFonts w:hint="eastAsia"/>
          <w:b/>
          <w:bCs/>
        </w:rPr>
        <w:t>routine</w:t>
      </w:r>
      <w:proofErr w:type="spellEnd"/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쓰레드가</w:t>
      </w:r>
      <w:proofErr w:type="spellEnd"/>
      <w:r w:rsidRPr="00865C57">
        <w:rPr>
          <w:rFonts w:hint="eastAsia"/>
        </w:rPr>
        <w:t xml:space="preserve"> 수행할 함수로 함수포인터(:12)를 넘겨준다.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  <w:b/>
          <w:bCs/>
        </w:rPr>
        <w:t>arg</w:t>
      </w:r>
      <w:proofErr w:type="spellEnd"/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쓰레드</w:t>
      </w:r>
      <w:proofErr w:type="spellEnd"/>
      <w:r w:rsidRPr="00865C57">
        <w:rPr>
          <w:rFonts w:hint="eastAsia"/>
        </w:rPr>
        <w:t xml:space="preserve"> 함수 </w:t>
      </w:r>
      <w:proofErr w:type="spellStart"/>
      <w:r w:rsidRPr="00865C57">
        <w:rPr>
          <w:rFonts w:hint="eastAsia"/>
        </w:rPr>
        <w:t>start_routine</w:t>
      </w:r>
      <w:proofErr w:type="spellEnd"/>
      <w:r w:rsidRPr="00865C57">
        <w:rPr>
          <w:rFonts w:hint="eastAsia"/>
        </w:rPr>
        <w:t>를 실행시킬 때, 넘겨줄 인자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</w:rPr>
        <w:t>int</w:t>
      </w:r>
      <w:proofErr w:type="spellEnd"/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pthread_join</w:t>
      </w:r>
      <w:proofErr w:type="spellEnd"/>
      <w:r w:rsidRPr="00865C57">
        <w:rPr>
          <w:rFonts w:hint="eastAsia"/>
        </w:rPr>
        <w:t>(</w:t>
      </w:r>
      <w:proofErr w:type="spellStart"/>
      <w:r w:rsidRPr="00865C57">
        <w:rPr>
          <w:rFonts w:hint="eastAsia"/>
        </w:rPr>
        <w:t>pthread_t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th</w:t>
      </w:r>
      <w:proofErr w:type="spellEnd"/>
      <w:r w:rsidRPr="00865C57">
        <w:rPr>
          <w:rFonts w:hint="eastAsia"/>
        </w:rPr>
        <w:t>, void **</w:t>
      </w:r>
      <w:proofErr w:type="spellStart"/>
      <w:r w:rsidRPr="00865C57">
        <w:rPr>
          <w:rFonts w:hint="eastAsia"/>
        </w:rPr>
        <w:t>thread_return</w:t>
      </w:r>
      <w:proofErr w:type="spellEnd"/>
      <w:r w:rsidRPr="00865C57">
        <w:rPr>
          <w:rFonts w:hint="eastAsia"/>
        </w:rPr>
        <w:t>);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  <w:b/>
          <w:bCs/>
        </w:rPr>
        <w:t>th</w:t>
      </w:r>
      <w:proofErr w:type="spellEnd"/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pthread_create</w:t>
      </w:r>
      <w:proofErr w:type="spellEnd"/>
      <w:r w:rsidRPr="00865C57">
        <w:rPr>
          <w:rFonts w:hint="eastAsia"/>
        </w:rPr>
        <w:t>에 의해서 생성된, 식별번호 </w:t>
      </w:r>
      <w:proofErr w:type="spellStart"/>
      <w:r w:rsidRPr="00865C57">
        <w:rPr>
          <w:rFonts w:hint="eastAsia"/>
          <w:b/>
          <w:bCs/>
        </w:rPr>
        <w:t>th</w:t>
      </w:r>
      <w:proofErr w:type="spellEnd"/>
      <w:r w:rsidRPr="00865C57">
        <w:rPr>
          <w:rFonts w:hint="eastAsia"/>
        </w:rPr>
        <w:t xml:space="preserve">를 가진 </w:t>
      </w:r>
      <w:proofErr w:type="spellStart"/>
      <w:r w:rsidRPr="00865C57">
        <w:rPr>
          <w:rFonts w:hint="eastAsia"/>
        </w:rPr>
        <w:t>쓰레드를</w:t>
      </w:r>
      <w:proofErr w:type="spellEnd"/>
      <w:r w:rsidRPr="00865C57">
        <w:rPr>
          <w:rFonts w:hint="eastAsia"/>
        </w:rPr>
        <w:t xml:space="preserve"> 기다리겠다는 얘기다.</w:t>
      </w:r>
    </w:p>
    <w:p w:rsidR="00865C57" w:rsidRPr="00865C57" w:rsidRDefault="00865C57" w:rsidP="00865C57">
      <w:proofErr w:type="spellStart"/>
      <w:r w:rsidRPr="00865C57">
        <w:rPr>
          <w:rFonts w:hint="eastAsia"/>
          <w:b/>
          <w:bCs/>
        </w:rPr>
        <w:t>thread_</w:t>
      </w:r>
      <w:proofErr w:type="gramStart"/>
      <w:r w:rsidRPr="00865C57">
        <w:rPr>
          <w:rFonts w:hint="eastAsia"/>
          <w:b/>
          <w:bCs/>
        </w:rPr>
        <w:t>return</w:t>
      </w:r>
      <w:proofErr w:type="spellEnd"/>
      <w:r w:rsidRPr="00865C57">
        <w:rPr>
          <w:rFonts w:hint="eastAsia"/>
        </w:rPr>
        <w:t> :</w:t>
      </w:r>
      <w:proofErr w:type="gramEnd"/>
      <w:r w:rsidRPr="00865C57">
        <w:rPr>
          <w:rFonts w:hint="eastAsia"/>
        </w:rPr>
        <w:t xml:space="preserve"> 식별번호 </w:t>
      </w:r>
      <w:proofErr w:type="spellStart"/>
      <w:r w:rsidRPr="00865C57">
        <w:rPr>
          <w:rFonts w:hint="eastAsia"/>
          <w:b/>
          <w:bCs/>
        </w:rPr>
        <w:t>th</w:t>
      </w:r>
      <w:proofErr w:type="spellEnd"/>
      <w:r w:rsidRPr="00865C57">
        <w:rPr>
          <w:rFonts w:hint="eastAsia"/>
        </w:rPr>
        <w:t xml:space="preserve">인 </w:t>
      </w:r>
      <w:proofErr w:type="spellStart"/>
      <w:r w:rsidRPr="00865C57">
        <w:rPr>
          <w:rFonts w:hint="eastAsia"/>
        </w:rPr>
        <w:t>쓰레드의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종료시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리턴값이다</w:t>
      </w:r>
      <w:proofErr w:type="spellEnd"/>
      <w:r w:rsidRPr="00865C57">
        <w:rPr>
          <w:rFonts w:hint="eastAsia"/>
        </w:rPr>
        <w:t>.</w:t>
      </w:r>
    </w:p>
    <w:p w:rsidR="00865C57" w:rsidRPr="00865C57" w:rsidRDefault="00865C57" w:rsidP="00865C57">
      <w:proofErr w:type="spellStart"/>
      <w:proofErr w:type="gramStart"/>
      <w:r w:rsidRPr="00865C57">
        <w:rPr>
          <w:rFonts w:hint="eastAsia"/>
        </w:rPr>
        <w:t>int</w:t>
      </w:r>
      <w:proofErr w:type="spellEnd"/>
      <w:proofErr w:type="gram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pthread_detach</w:t>
      </w:r>
      <w:proofErr w:type="spellEnd"/>
      <w:r w:rsidRPr="00865C57">
        <w:rPr>
          <w:rFonts w:hint="eastAsia"/>
        </w:rPr>
        <w:t>(</w:t>
      </w:r>
      <w:proofErr w:type="spellStart"/>
      <w:r w:rsidRPr="00865C57">
        <w:rPr>
          <w:rFonts w:hint="eastAsia"/>
        </w:rPr>
        <w:t>pthread_t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p_thread</w:t>
      </w:r>
      <w:proofErr w:type="spellEnd"/>
      <w:r w:rsidRPr="00865C57">
        <w:rPr>
          <w:rFonts w:hint="eastAsia"/>
        </w:rPr>
        <w:t>);</w:t>
      </w:r>
    </w:p>
    <w:p w:rsidR="00865C57" w:rsidRPr="00865C57" w:rsidRDefault="00865C57" w:rsidP="00865C57">
      <w:pPr>
        <w:pBdr>
          <w:bottom w:val="single" w:sz="6" w:space="1" w:color="auto"/>
        </w:pBdr>
      </w:pPr>
      <w:r w:rsidRPr="00865C57">
        <w:rPr>
          <w:rFonts w:hint="eastAsia"/>
        </w:rPr>
        <w:t xml:space="preserve">자식 </w:t>
      </w:r>
      <w:proofErr w:type="spellStart"/>
      <w:r w:rsidRPr="00865C57">
        <w:rPr>
          <w:rFonts w:hint="eastAsia"/>
        </w:rPr>
        <w:t>쓰레드를</w:t>
      </w:r>
      <w:proofErr w:type="spellEnd"/>
      <w:r w:rsidRPr="00865C57">
        <w:rPr>
          <w:rFonts w:hint="eastAsia"/>
        </w:rPr>
        <w:t xml:space="preserve"> </w:t>
      </w:r>
      <w:proofErr w:type="spellStart"/>
      <w:r w:rsidRPr="00865C57">
        <w:rPr>
          <w:rFonts w:hint="eastAsia"/>
        </w:rPr>
        <w:t>부모쓰레드와</w:t>
      </w:r>
      <w:proofErr w:type="spellEnd"/>
      <w:r w:rsidRPr="00865C57">
        <w:rPr>
          <w:rFonts w:hint="eastAsia"/>
        </w:rPr>
        <w:t xml:space="preserve"> 완전히 분리해 버리는 방법이다.</w:t>
      </w:r>
    </w:p>
    <w:p w:rsidR="00865C57" w:rsidRPr="00447A9A" w:rsidRDefault="00865C57" w:rsidP="00865C57">
      <w:bookmarkStart w:id="0" w:name="_GoBack"/>
      <w:bookmarkEnd w:id="0"/>
    </w:p>
    <w:p w:rsidR="00865C57" w:rsidRPr="00447A9A" w:rsidRDefault="00865C57" w:rsidP="00865C57"/>
    <w:p w:rsidR="00865C57" w:rsidRPr="00447A9A" w:rsidRDefault="00865C57" w:rsidP="00865C57"/>
    <w:p w:rsidR="00447A9A" w:rsidRPr="00447A9A" w:rsidRDefault="00447A9A"/>
    <w:sectPr w:rsidR="00447A9A" w:rsidRPr="00447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F4114"/>
    <w:multiLevelType w:val="hybridMultilevel"/>
    <w:tmpl w:val="C1D80D56"/>
    <w:lvl w:ilvl="0" w:tplc="E3666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885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B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5A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22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87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60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66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A2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6D3843"/>
    <w:multiLevelType w:val="hybridMultilevel"/>
    <w:tmpl w:val="39BE7BC6"/>
    <w:lvl w:ilvl="0" w:tplc="E9FCE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163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D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EB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29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4D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691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00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01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9A"/>
    <w:rsid w:val="000D31A5"/>
    <w:rsid w:val="00447A9A"/>
    <w:rsid w:val="005F316C"/>
    <w:rsid w:val="00865C57"/>
    <w:rsid w:val="00AD7647"/>
    <w:rsid w:val="00BE0AF7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A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D3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A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D3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2017-03-30T02:06:00Z</dcterms:created>
  <dcterms:modified xsi:type="dcterms:W3CDTF">2017-03-30T02:12:00Z</dcterms:modified>
</cp:coreProperties>
</file>