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3C5DF3">
      <w:pPr>
        <w:spacing w:beforeLines="100" w:before="312" w:afterLines="100" w:after="312"/>
        <w:jc w:val="center"/>
        <w:rPr>
          <w:sz w:val="32"/>
          <w:szCs w:val="32"/>
        </w:rPr>
      </w:pPr>
    </w:p>
    <w:p w:rsidR="009D7D95" w:rsidRPr="007868F4" w:rsidRDefault="009D7D95" w:rsidP="003C5DF3">
      <w:pPr>
        <w:spacing w:beforeLines="100" w:before="312" w:afterLines="100" w:after="312"/>
        <w:rPr>
          <w:sz w:val="32"/>
          <w:szCs w:val="32"/>
        </w:rPr>
      </w:pPr>
    </w:p>
    <w:p w:rsidR="009D7D95" w:rsidRPr="007868F4" w:rsidRDefault="002A0D79" w:rsidP="003C5DF3">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3C5DF3">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sectPr w:rsidR="009D7D95" w:rsidSect="00B9723E">
          <w:footerReference w:type="even" r:id="rId9"/>
          <w:footerReference w:type="default" r:id="rId10"/>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3C5DF3">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proofErr w:type="spellStart"/>
      <w:r w:rsidR="002A0D79">
        <w:rPr>
          <w:rFonts w:hint="eastAsia"/>
          <w:color w:val="000000"/>
          <w:sz w:val="30"/>
          <w:szCs w:val="30"/>
          <w:u w:val="single"/>
        </w:rPr>
        <w:t>Wenqian</w:t>
      </w:r>
      <w:proofErr w:type="spellEnd"/>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proofErr w:type="spellStart"/>
      <w:r w:rsidRPr="00095134">
        <w:rPr>
          <w:rFonts w:eastAsia="黑体" w:hint="eastAsia"/>
          <w:color w:val="000000"/>
          <w:sz w:val="30"/>
          <w:szCs w:val="30"/>
          <w:u w:val="single"/>
        </w:rPr>
        <w:t>Junzheng</w:t>
      </w:r>
      <w:proofErr w:type="spellEnd"/>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proofErr w:type="spellStart"/>
      <w:r w:rsidRPr="00095134">
        <w:rPr>
          <w:color w:val="000000"/>
          <w:sz w:val="30"/>
          <w:szCs w:val="30"/>
        </w:rPr>
        <w:t>Defence</w:t>
      </w:r>
      <w:proofErr w:type="spellEnd"/>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3C5DF3">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3C5DF3">
      <w:pPr>
        <w:spacing w:beforeLines="100" w:before="312" w:afterLines="100" w:after="312"/>
        <w:rPr>
          <w:rFonts w:ascii="黑体" w:eastAsia="黑体"/>
          <w:sz w:val="32"/>
          <w:szCs w:val="32"/>
        </w:rPr>
      </w:pPr>
    </w:p>
    <w:p w:rsidR="009D7D95" w:rsidRDefault="00693D6F" w:rsidP="003C5DF3">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2C1A95" w:rsidRPr="0060409D" w:rsidRDefault="002C1A95"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3C5DF3">
      <w:pPr>
        <w:spacing w:beforeLines="100" w:before="312" w:afterLines="100" w:after="312"/>
        <w:rPr>
          <w:rFonts w:ascii="黑体" w:eastAsia="黑体"/>
          <w:sz w:val="32"/>
          <w:szCs w:val="32"/>
        </w:rPr>
      </w:pPr>
    </w:p>
    <w:p w:rsidR="009D7D95" w:rsidRPr="00DB774D" w:rsidRDefault="009D7D95" w:rsidP="003C5DF3">
      <w:pPr>
        <w:spacing w:beforeLines="100" w:before="312" w:afterLines="100" w:after="312"/>
        <w:rPr>
          <w:rFonts w:ascii="黑体" w:eastAsia="黑体"/>
          <w:sz w:val="32"/>
          <w:szCs w:val="32"/>
        </w:rPr>
      </w:pPr>
    </w:p>
    <w:p w:rsidR="009D7D95" w:rsidRDefault="009D7D95" w:rsidP="003C5DF3">
      <w:pPr>
        <w:spacing w:beforeLines="100" w:before="312" w:afterLines="100" w:after="312"/>
        <w:rPr>
          <w:rFonts w:ascii="黑体" w:eastAsia="黑体"/>
          <w:sz w:val="32"/>
          <w:szCs w:val="32"/>
        </w:rPr>
      </w:pPr>
    </w:p>
    <w:p w:rsidR="009D7D95" w:rsidRDefault="009D7D95" w:rsidP="003C5DF3">
      <w:pPr>
        <w:spacing w:beforeLines="100" w:before="312" w:afterLines="100" w:after="312"/>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9D7D95" w:rsidRDefault="009D7D95" w:rsidP="003C5DF3">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3C5DF3">
      <w:pPr>
        <w:spacing w:beforeLines="100" w:before="312" w:afterLines="100" w:after="312"/>
        <w:jc w:val="center"/>
        <w:rPr>
          <w:rFonts w:ascii="黑体" w:eastAsia="黑体"/>
          <w:b/>
          <w:sz w:val="32"/>
          <w:szCs w:val="32"/>
        </w:rPr>
      </w:pPr>
    </w:p>
    <w:p w:rsidR="0058388B" w:rsidRPr="007D19E0" w:rsidRDefault="0058388B" w:rsidP="003C5DF3">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3C5DF3">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1"/>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C5DF3">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3C5DF3">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w:t>
      </w:r>
      <w:proofErr w:type="gramStart"/>
      <w:r w:rsidR="0052678A" w:rsidRPr="0052678A">
        <w:rPr>
          <w:sz w:val="24"/>
        </w:rPr>
        <w:t>sensors ;</w:t>
      </w:r>
      <w:proofErr w:type="gramEnd"/>
      <w:r w:rsidR="0052678A" w:rsidRPr="0052678A">
        <w:rPr>
          <w:sz w:val="24"/>
        </w:rPr>
        <w:t xml:space="preserve"> </w:t>
      </w:r>
    </w:p>
    <w:p w:rsidR="008E6628" w:rsidRPr="006F3640" w:rsidRDefault="00633F06" w:rsidP="003C5DF3">
      <w:pPr>
        <w:pStyle w:val="10"/>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D20B36" w:rsidRDefault="00FF2518">
      <w:pPr>
        <w:pStyle w:val="10"/>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1543607" w:history="1">
        <w:r w:rsidR="00D20B36" w:rsidRPr="00AB71B3">
          <w:rPr>
            <w:rStyle w:val="a4"/>
            <w:rFonts w:ascii="黑体" w:eastAsia="黑体" w:hAnsi="宋体" w:hint="eastAsia"/>
            <w:noProof/>
          </w:rPr>
          <w:t>第</w:t>
        </w:r>
        <w:r w:rsidR="00D20B36" w:rsidRPr="00AB71B3">
          <w:rPr>
            <w:rStyle w:val="a4"/>
            <w:rFonts w:ascii="黑体" w:eastAsia="黑体" w:hAnsi="宋体"/>
            <w:noProof/>
          </w:rPr>
          <w:t>1</w:t>
        </w:r>
        <w:r w:rsidR="00D20B36" w:rsidRPr="00AB71B3">
          <w:rPr>
            <w:rStyle w:val="a4"/>
            <w:rFonts w:ascii="黑体" w:eastAsia="黑体" w:hAnsi="宋体" w:hint="eastAsia"/>
            <w:noProof/>
          </w:rPr>
          <w:t>章</w:t>
        </w:r>
        <w:r w:rsidR="00D20B36" w:rsidRPr="00AB71B3">
          <w:rPr>
            <w:rStyle w:val="a4"/>
            <w:rFonts w:ascii="黑体" w:eastAsia="黑体" w:hAnsi="宋体"/>
            <w:noProof/>
          </w:rPr>
          <w:t xml:space="preserve"> </w:t>
        </w:r>
        <w:r w:rsidR="00D20B36" w:rsidRPr="00AB71B3">
          <w:rPr>
            <w:rStyle w:val="a4"/>
            <w:rFonts w:ascii="黑体" w:eastAsia="黑体" w:hAnsi="宋体" w:hint="eastAsia"/>
            <w:noProof/>
          </w:rPr>
          <w:t>绪论</w:t>
        </w:r>
        <w:r w:rsidR="00D20B36">
          <w:rPr>
            <w:noProof/>
            <w:webHidden/>
          </w:rPr>
          <w:tab/>
        </w:r>
        <w:r w:rsidR="00D20B36">
          <w:rPr>
            <w:noProof/>
            <w:webHidden/>
          </w:rPr>
          <w:fldChar w:fldCharType="begin"/>
        </w:r>
        <w:r w:rsidR="00D20B36">
          <w:rPr>
            <w:noProof/>
            <w:webHidden/>
          </w:rPr>
          <w:instrText xml:space="preserve"> PAGEREF _Toc1543607 \h </w:instrText>
        </w:r>
        <w:r w:rsidR="00D20B36">
          <w:rPr>
            <w:noProof/>
            <w:webHidden/>
          </w:rPr>
        </w:r>
        <w:r w:rsidR="00D20B36">
          <w:rPr>
            <w:noProof/>
            <w:webHidden/>
          </w:rPr>
          <w:fldChar w:fldCharType="separate"/>
        </w:r>
        <w:r w:rsidR="0087102F">
          <w:rPr>
            <w:noProof/>
            <w:webHidden/>
          </w:rPr>
          <w:t>1</w:t>
        </w:r>
        <w:r w:rsidR="00D20B36">
          <w:rPr>
            <w:noProof/>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08" w:history="1">
        <w:r w:rsidRPr="00AB71B3">
          <w:rPr>
            <w:rStyle w:val="a4"/>
            <w:rFonts w:ascii="黑体" w:eastAsia="黑体" w:hAnsi="宋体"/>
            <w:b/>
          </w:rPr>
          <w:t xml:space="preserve">1.1 </w:t>
        </w:r>
        <w:r w:rsidRPr="00AB71B3">
          <w:rPr>
            <w:rStyle w:val="a4"/>
            <w:rFonts w:ascii="黑体" w:eastAsia="黑体" w:hAnsi="宋体" w:hint="eastAsia"/>
            <w:b/>
          </w:rPr>
          <w:t>选题背景和意义</w:t>
        </w:r>
        <w:r>
          <w:rPr>
            <w:webHidden/>
          </w:rPr>
          <w:tab/>
        </w:r>
        <w:r>
          <w:rPr>
            <w:webHidden/>
          </w:rPr>
          <w:fldChar w:fldCharType="begin"/>
        </w:r>
        <w:r>
          <w:rPr>
            <w:webHidden/>
          </w:rPr>
          <w:instrText xml:space="preserve"> PAGEREF _Toc1543608 \h </w:instrText>
        </w:r>
        <w:r>
          <w:rPr>
            <w:webHidden/>
          </w:rPr>
        </w:r>
        <w:r>
          <w:rPr>
            <w:webHidden/>
          </w:rPr>
          <w:fldChar w:fldCharType="separate"/>
        </w:r>
        <w:r w:rsidR="0087102F">
          <w:rPr>
            <w:webHidden/>
          </w:rPr>
          <w:t>1</w:t>
        </w:r>
        <w:r>
          <w:rPr>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09" w:history="1">
        <w:r w:rsidRPr="00AB71B3">
          <w:rPr>
            <w:rStyle w:val="a4"/>
            <w:rFonts w:ascii="黑体" w:eastAsia="黑体" w:hAnsi="宋体"/>
            <w:b/>
          </w:rPr>
          <w:t xml:space="preserve">1.2 </w:t>
        </w:r>
        <w:r w:rsidRPr="00AB71B3">
          <w:rPr>
            <w:rStyle w:val="a4"/>
            <w:rFonts w:ascii="黑体" w:eastAsia="黑体" w:hAnsi="宋体" w:hint="eastAsia"/>
            <w:b/>
          </w:rPr>
          <w:t>缆索检测的研究概况</w:t>
        </w:r>
        <w:r>
          <w:rPr>
            <w:webHidden/>
          </w:rPr>
          <w:tab/>
        </w:r>
        <w:r>
          <w:rPr>
            <w:webHidden/>
          </w:rPr>
          <w:fldChar w:fldCharType="begin"/>
        </w:r>
        <w:r>
          <w:rPr>
            <w:webHidden/>
          </w:rPr>
          <w:instrText xml:space="preserve"> PAGEREF _Toc1543609 \h </w:instrText>
        </w:r>
        <w:r>
          <w:rPr>
            <w:webHidden/>
          </w:rPr>
        </w:r>
        <w:r>
          <w:rPr>
            <w:webHidden/>
          </w:rPr>
          <w:fldChar w:fldCharType="separate"/>
        </w:r>
        <w:r w:rsidR="0087102F">
          <w:rPr>
            <w:webHidden/>
          </w:rPr>
          <w:t>1</w:t>
        </w:r>
        <w:r>
          <w:rPr>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10" w:history="1">
        <w:r w:rsidRPr="00AB71B3">
          <w:rPr>
            <w:rStyle w:val="a4"/>
            <w:rFonts w:ascii="黑体" w:eastAsia="黑体" w:hAnsi="宋体"/>
            <w:b/>
          </w:rPr>
          <w:t xml:space="preserve">1.3 </w:t>
        </w:r>
        <w:r w:rsidRPr="00AB71B3">
          <w:rPr>
            <w:rStyle w:val="a4"/>
            <w:rFonts w:ascii="黑体" w:eastAsia="黑体" w:hAnsi="宋体" w:hint="eastAsia"/>
            <w:b/>
          </w:rPr>
          <w:t>声发射的研究概况</w:t>
        </w:r>
        <w:r>
          <w:rPr>
            <w:webHidden/>
          </w:rPr>
          <w:tab/>
        </w:r>
        <w:r>
          <w:rPr>
            <w:webHidden/>
          </w:rPr>
          <w:fldChar w:fldCharType="begin"/>
        </w:r>
        <w:r>
          <w:rPr>
            <w:webHidden/>
          </w:rPr>
          <w:instrText xml:space="preserve"> PAGEREF _Toc1543610 \h </w:instrText>
        </w:r>
        <w:r>
          <w:rPr>
            <w:webHidden/>
          </w:rPr>
        </w:r>
        <w:r>
          <w:rPr>
            <w:webHidden/>
          </w:rPr>
          <w:fldChar w:fldCharType="separate"/>
        </w:r>
        <w:r w:rsidR="0087102F">
          <w:rPr>
            <w:webHidden/>
          </w:rPr>
          <w:t>2</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1" w:history="1">
        <w:r w:rsidRPr="00AB71B3">
          <w:rPr>
            <w:rStyle w:val="a4"/>
            <w:rFonts w:ascii="黑体" w:eastAsia="黑体" w:hAnsi="宋体"/>
            <w:b/>
          </w:rPr>
          <w:t xml:space="preserve">1.3.1 </w:t>
        </w:r>
        <w:r w:rsidRPr="00AB71B3">
          <w:rPr>
            <w:rStyle w:val="a4"/>
            <w:rFonts w:ascii="黑体" w:eastAsia="黑体" w:hAnsi="宋体" w:hint="eastAsia"/>
            <w:b/>
          </w:rPr>
          <w:t>声发射检测的研究现状</w:t>
        </w:r>
        <w:r>
          <w:rPr>
            <w:webHidden/>
          </w:rPr>
          <w:tab/>
        </w:r>
        <w:r>
          <w:rPr>
            <w:webHidden/>
          </w:rPr>
          <w:fldChar w:fldCharType="begin"/>
        </w:r>
        <w:r>
          <w:rPr>
            <w:webHidden/>
          </w:rPr>
          <w:instrText xml:space="preserve"> PAGEREF _Toc1543611 \h </w:instrText>
        </w:r>
        <w:r>
          <w:rPr>
            <w:webHidden/>
          </w:rPr>
        </w:r>
        <w:r>
          <w:rPr>
            <w:webHidden/>
          </w:rPr>
          <w:fldChar w:fldCharType="separate"/>
        </w:r>
        <w:r w:rsidR="0087102F">
          <w:rPr>
            <w:webHidden/>
          </w:rPr>
          <w:t>2</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2" w:history="1">
        <w:r w:rsidRPr="00AB71B3">
          <w:rPr>
            <w:rStyle w:val="a4"/>
            <w:rFonts w:ascii="黑体" w:eastAsia="黑体" w:hAnsi="宋体"/>
            <w:b/>
          </w:rPr>
          <w:t xml:space="preserve">1.3.2 </w:t>
        </w:r>
        <w:r w:rsidRPr="00AB71B3">
          <w:rPr>
            <w:rStyle w:val="a4"/>
            <w:rFonts w:ascii="黑体" w:eastAsia="黑体" w:hAnsi="宋体" w:hint="eastAsia"/>
            <w:b/>
          </w:rPr>
          <w:t>基于声发射的损伤识别算法的研究现状</w:t>
        </w:r>
        <w:r>
          <w:rPr>
            <w:webHidden/>
          </w:rPr>
          <w:tab/>
        </w:r>
        <w:r>
          <w:rPr>
            <w:webHidden/>
          </w:rPr>
          <w:fldChar w:fldCharType="begin"/>
        </w:r>
        <w:r>
          <w:rPr>
            <w:webHidden/>
          </w:rPr>
          <w:instrText xml:space="preserve"> PAGEREF _Toc1543612 \h </w:instrText>
        </w:r>
        <w:r>
          <w:rPr>
            <w:webHidden/>
          </w:rPr>
        </w:r>
        <w:r>
          <w:rPr>
            <w:webHidden/>
          </w:rPr>
          <w:fldChar w:fldCharType="separate"/>
        </w:r>
        <w:r w:rsidR="0087102F">
          <w:rPr>
            <w:webHidden/>
          </w:rPr>
          <w:t>4</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3" w:history="1">
        <w:r w:rsidRPr="00AB71B3">
          <w:rPr>
            <w:rStyle w:val="a4"/>
            <w:rFonts w:ascii="黑体" w:eastAsia="黑体" w:hAnsi="宋体"/>
            <w:b/>
          </w:rPr>
          <w:t xml:space="preserve">1.3.3 </w:t>
        </w:r>
        <w:r w:rsidRPr="00AB71B3">
          <w:rPr>
            <w:rStyle w:val="a4"/>
            <w:rFonts w:ascii="黑体" w:eastAsia="黑体" w:hAnsi="宋体" w:hint="eastAsia"/>
            <w:b/>
          </w:rPr>
          <w:t>基于声发射的损伤定位算法的研究现状</w:t>
        </w:r>
        <w:r>
          <w:rPr>
            <w:webHidden/>
          </w:rPr>
          <w:tab/>
        </w:r>
        <w:r>
          <w:rPr>
            <w:webHidden/>
          </w:rPr>
          <w:fldChar w:fldCharType="begin"/>
        </w:r>
        <w:r>
          <w:rPr>
            <w:webHidden/>
          </w:rPr>
          <w:instrText xml:space="preserve"> PAGEREF _Toc1543613 \h </w:instrText>
        </w:r>
        <w:r>
          <w:rPr>
            <w:webHidden/>
          </w:rPr>
        </w:r>
        <w:r>
          <w:rPr>
            <w:webHidden/>
          </w:rPr>
          <w:fldChar w:fldCharType="separate"/>
        </w:r>
        <w:r w:rsidR="0087102F">
          <w:rPr>
            <w:webHidden/>
          </w:rPr>
          <w:t>5</w:t>
        </w:r>
        <w:r>
          <w:rPr>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14" w:history="1">
        <w:r w:rsidRPr="00AB71B3">
          <w:rPr>
            <w:rStyle w:val="a4"/>
            <w:rFonts w:ascii="黑体" w:eastAsia="黑体" w:hAnsi="宋体"/>
            <w:b/>
          </w:rPr>
          <w:t xml:space="preserve">1.4 </w:t>
        </w:r>
        <w:r w:rsidRPr="00AB71B3">
          <w:rPr>
            <w:rStyle w:val="a4"/>
            <w:rFonts w:ascii="黑体" w:eastAsia="黑体" w:hAnsi="宋体" w:hint="eastAsia"/>
            <w:b/>
          </w:rPr>
          <w:t>本课题的研究意义及主要内容</w:t>
        </w:r>
        <w:r>
          <w:rPr>
            <w:webHidden/>
          </w:rPr>
          <w:tab/>
        </w:r>
        <w:r>
          <w:rPr>
            <w:webHidden/>
          </w:rPr>
          <w:fldChar w:fldCharType="begin"/>
        </w:r>
        <w:r>
          <w:rPr>
            <w:webHidden/>
          </w:rPr>
          <w:instrText xml:space="preserve"> PAGEREF _Toc1543614 \h </w:instrText>
        </w:r>
        <w:r>
          <w:rPr>
            <w:webHidden/>
          </w:rPr>
        </w:r>
        <w:r>
          <w:rPr>
            <w:webHidden/>
          </w:rPr>
          <w:fldChar w:fldCharType="separate"/>
        </w:r>
        <w:r w:rsidR="0087102F">
          <w:rPr>
            <w:webHidden/>
          </w:rPr>
          <w:t>5</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5" w:history="1">
        <w:r w:rsidRPr="00AB71B3">
          <w:rPr>
            <w:rStyle w:val="a4"/>
            <w:rFonts w:ascii="黑体" w:eastAsia="黑体" w:hAnsi="宋体"/>
            <w:b/>
          </w:rPr>
          <w:t xml:space="preserve">1.4.1 </w:t>
        </w:r>
        <w:r w:rsidRPr="00AB71B3">
          <w:rPr>
            <w:rStyle w:val="a4"/>
            <w:rFonts w:ascii="黑体" w:eastAsia="黑体" w:hAnsi="宋体" w:hint="eastAsia"/>
            <w:b/>
          </w:rPr>
          <w:t>本课题的研究意义</w:t>
        </w:r>
        <w:r>
          <w:rPr>
            <w:webHidden/>
          </w:rPr>
          <w:tab/>
        </w:r>
        <w:r>
          <w:rPr>
            <w:webHidden/>
          </w:rPr>
          <w:fldChar w:fldCharType="begin"/>
        </w:r>
        <w:r>
          <w:rPr>
            <w:webHidden/>
          </w:rPr>
          <w:instrText xml:space="preserve"> PAGEREF _Toc1543615 \h </w:instrText>
        </w:r>
        <w:r>
          <w:rPr>
            <w:webHidden/>
          </w:rPr>
        </w:r>
        <w:r>
          <w:rPr>
            <w:webHidden/>
          </w:rPr>
          <w:fldChar w:fldCharType="separate"/>
        </w:r>
        <w:r w:rsidR="0087102F">
          <w:rPr>
            <w:webHidden/>
          </w:rPr>
          <w:t>5</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6" w:history="1">
        <w:r w:rsidRPr="00AB71B3">
          <w:rPr>
            <w:rStyle w:val="a4"/>
            <w:rFonts w:ascii="黑体" w:eastAsia="黑体" w:hAnsi="宋体"/>
            <w:b/>
          </w:rPr>
          <w:t xml:space="preserve">1.4.2 </w:t>
        </w:r>
        <w:r w:rsidRPr="00AB71B3">
          <w:rPr>
            <w:rStyle w:val="a4"/>
            <w:rFonts w:ascii="黑体" w:eastAsia="黑体" w:hAnsi="宋体" w:hint="eastAsia"/>
            <w:b/>
          </w:rPr>
          <w:t>本课题的主要研究内容</w:t>
        </w:r>
        <w:r>
          <w:rPr>
            <w:webHidden/>
          </w:rPr>
          <w:tab/>
        </w:r>
        <w:r>
          <w:rPr>
            <w:webHidden/>
          </w:rPr>
          <w:fldChar w:fldCharType="begin"/>
        </w:r>
        <w:r>
          <w:rPr>
            <w:webHidden/>
          </w:rPr>
          <w:instrText xml:space="preserve"> PAGEREF _Toc1543616 \h </w:instrText>
        </w:r>
        <w:r>
          <w:rPr>
            <w:webHidden/>
          </w:rPr>
        </w:r>
        <w:r>
          <w:rPr>
            <w:webHidden/>
          </w:rPr>
          <w:fldChar w:fldCharType="separate"/>
        </w:r>
        <w:r w:rsidR="0087102F">
          <w:rPr>
            <w:webHidden/>
          </w:rPr>
          <w:t>6</w:t>
        </w:r>
        <w:r>
          <w:rPr>
            <w:webHidden/>
          </w:rPr>
          <w:fldChar w:fldCharType="end"/>
        </w:r>
      </w:hyperlink>
    </w:p>
    <w:p w:rsidR="00D20B36" w:rsidRDefault="00D20B36">
      <w:pPr>
        <w:pStyle w:val="10"/>
        <w:tabs>
          <w:tab w:val="right" w:leader="dot" w:pos="8834"/>
        </w:tabs>
        <w:rPr>
          <w:rFonts w:asciiTheme="minorHAnsi" w:eastAsiaTheme="minorEastAsia" w:hAnsiTheme="minorHAnsi" w:cstheme="minorBidi"/>
          <w:b w:val="0"/>
          <w:bCs w:val="0"/>
          <w:caps w:val="0"/>
          <w:noProof/>
          <w:sz w:val="21"/>
          <w:szCs w:val="22"/>
        </w:rPr>
      </w:pPr>
      <w:hyperlink w:anchor="_Toc1543617" w:history="1">
        <w:r w:rsidRPr="00AB71B3">
          <w:rPr>
            <w:rStyle w:val="a4"/>
            <w:rFonts w:ascii="黑体" w:eastAsia="黑体" w:hAnsi="宋体" w:hint="eastAsia"/>
            <w:noProof/>
          </w:rPr>
          <w:t>第</w:t>
        </w:r>
        <w:r w:rsidRPr="00AB71B3">
          <w:rPr>
            <w:rStyle w:val="a4"/>
            <w:rFonts w:ascii="黑体" w:eastAsia="黑体" w:hAnsi="宋体"/>
            <w:noProof/>
          </w:rPr>
          <w:t>2</w:t>
        </w:r>
        <w:r w:rsidRPr="00AB71B3">
          <w:rPr>
            <w:rStyle w:val="a4"/>
            <w:rFonts w:ascii="黑体" w:eastAsia="黑体" w:hAnsi="宋体" w:hint="eastAsia"/>
            <w:noProof/>
          </w:rPr>
          <w:t>章</w:t>
        </w:r>
        <w:r w:rsidRPr="00AB71B3">
          <w:rPr>
            <w:rStyle w:val="a4"/>
            <w:rFonts w:ascii="黑体" w:eastAsia="黑体" w:hAnsi="宋体"/>
            <w:noProof/>
          </w:rPr>
          <w:t xml:space="preserve"> </w:t>
        </w:r>
        <w:r w:rsidRPr="00AB71B3">
          <w:rPr>
            <w:rStyle w:val="a4"/>
            <w:rFonts w:ascii="黑体" w:eastAsia="黑体" w:hAnsi="宋体" w:hint="eastAsia"/>
            <w:noProof/>
          </w:rPr>
          <w:t>声发射传感器的工作原理</w:t>
        </w:r>
        <w:r>
          <w:rPr>
            <w:noProof/>
            <w:webHidden/>
          </w:rPr>
          <w:tab/>
        </w:r>
        <w:r>
          <w:rPr>
            <w:noProof/>
            <w:webHidden/>
          </w:rPr>
          <w:fldChar w:fldCharType="begin"/>
        </w:r>
        <w:r>
          <w:rPr>
            <w:noProof/>
            <w:webHidden/>
          </w:rPr>
          <w:instrText xml:space="preserve"> PAGEREF _Toc1543617 \h </w:instrText>
        </w:r>
        <w:r>
          <w:rPr>
            <w:noProof/>
            <w:webHidden/>
          </w:rPr>
        </w:r>
        <w:r>
          <w:rPr>
            <w:noProof/>
            <w:webHidden/>
          </w:rPr>
          <w:fldChar w:fldCharType="separate"/>
        </w:r>
        <w:r w:rsidR="0087102F">
          <w:rPr>
            <w:noProof/>
            <w:webHidden/>
          </w:rPr>
          <w:t>8</w:t>
        </w:r>
        <w:r>
          <w:rPr>
            <w:noProof/>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18" w:history="1">
        <w:r w:rsidRPr="00AB71B3">
          <w:rPr>
            <w:rStyle w:val="a4"/>
            <w:rFonts w:ascii="黑体" w:eastAsia="黑体" w:hAnsi="宋体"/>
            <w:b/>
          </w:rPr>
          <w:t xml:space="preserve">2.1 </w:t>
        </w:r>
        <w:r w:rsidRPr="00AB71B3">
          <w:rPr>
            <w:rStyle w:val="a4"/>
            <w:rFonts w:ascii="黑体" w:eastAsia="黑体" w:hAnsi="宋体" w:hint="eastAsia"/>
            <w:b/>
          </w:rPr>
          <w:t>声发射传感器的工作原理</w:t>
        </w:r>
        <w:r>
          <w:rPr>
            <w:webHidden/>
          </w:rPr>
          <w:tab/>
        </w:r>
        <w:r>
          <w:rPr>
            <w:webHidden/>
          </w:rPr>
          <w:fldChar w:fldCharType="begin"/>
        </w:r>
        <w:r>
          <w:rPr>
            <w:webHidden/>
          </w:rPr>
          <w:instrText xml:space="preserve"> PAGEREF _Toc1543618 \h </w:instrText>
        </w:r>
        <w:r>
          <w:rPr>
            <w:webHidden/>
          </w:rPr>
        </w:r>
        <w:r>
          <w:rPr>
            <w:webHidden/>
          </w:rPr>
          <w:fldChar w:fldCharType="separate"/>
        </w:r>
        <w:r w:rsidR="0087102F">
          <w:rPr>
            <w:webHidden/>
          </w:rPr>
          <w:t>8</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19" w:history="1">
        <w:r w:rsidRPr="00AB71B3">
          <w:rPr>
            <w:rStyle w:val="a4"/>
            <w:rFonts w:ascii="黑体" w:eastAsia="黑体" w:hAnsi="宋体"/>
            <w:b/>
          </w:rPr>
          <w:t xml:space="preserve">2.1.1 </w:t>
        </w:r>
        <w:r w:rsidRPr="00AB71B3">
          <w:rPr>
            <w:rStyle w:val="a4"/>
            <w:rFonts w:ascii="黑体" w:eastAsia="黑体" w:hAnsi="宋体" w:hint="eastAsia"/>
            <w:b/>
          </w:rPr>
          <w:t>声发射传感器的工作原理</w:t>
        </w:r>
        <w:r>
          <w:rPr>
            <w:webHidden/>
          </w:rPr>
          <w:tab/>
        </w:r>
        <w:r>
          <w:rPr>
            <w:webHidden/>
          </w:rPr>
          <w:fldChar w:fldCharType="begin"/>
        </w:r>
        <w:r>
          <w:rPr>
            <w:webHidden/>
          </w:rPr>
          <w:instrText xml:space="preserve"> PAGEREF _Toc1543619 \h </w:instrText>
        </w:r>
        <w:r>
          <w:rPr>
            <w:webHidden/>
          </w:rPr>
        </w:r>
        <w:r>
          <w:rPr>
            <w:webHidden/>
          </w:rPr>
          <w:fldChar w:fldCharType="separate"/>
        </w:r>
        <w:r w:rsidR="0087102F">
          <w:rPr>
            <w:webHidden/>
          </w:rPr>
          <w:t>8</w:t>
        </w:r>
        <w:r>
          <w:rPr>
            <w:webHidden/>
          </w:rPr>
          <w:fldChar w:fldCharType="end"/>
        </w:r>
      </w:hyperlink>
    </w:p>
    <w:p w:rsidR="00D20B36" w:rsidRDefault="00D20B36">
      <w:pPr>
        <w:pStyle w:val="10"/>
        <w:tabs>
          <w:tab w:val="right" w:leader="dot" w:pos="8834"/>
        </w:tabs>
        <w:rPr>
          <w:rFonts w:asciiTheme="minorHAnsi" w:eastAsiaTheme="minorEastAsia" w:hAnsiTheme="minorHAnsi" w:cstheme="minorBidi"/>
          <w:b w:val="0"/>
          <w:bCs w:val="0"/>
          <w:caps w:val="0"/>
          <w:noProof/>
          <w:sz w:val="21"/>
          <w:szCs w:val="22"/>
        </w:rPr>
      </w:pPr>
      <w:hyperlink w:anchor="_Toc1543620" w:history="1">
        <w:r w:rsidRPr="00AB71B3">
          <w:rPr>
            <w:rStyle w:val="a4"/>
            <w:rFonts w:ascii="黑体" w:eastAsia="黑体" w:hAnsi="宋体" w:hint="eastAsia"/>
            <w:noProof/>
          </w:rPr>
          <w:t>第</w:t>
        </w:r>
        <w:r w:rsidRPr="00AB71B3">
          <w:rPr>
            <w:rStyle w:val="a4"/>
            <w:rFonts w:ascii="黑体" w:eastAsia="黑体" w:hAnsi="宋体"/>
            <w:noProof/>
          </w:rPr>
          <w:t>3</w:t>
        </w:r>
        <w:r w:rsidRPr="00AB71B3">
          <w:rPr>
            <w:rStyle w:val="a4"/>
            <w:rFonts w:ascii="黑体" w:eastAsia="黑体" w:hAnsi="宋体" w:hint="eastAsia"/>
            <w:noProof/>
          </w:rPr>
          <w:t>章</w:t>
        </w:r>
        <w:r w:rsidRPr="00AB71B3">
          <w:rPr>
            <w:rStyle w:val="a4"/>
            <w:rFonts w:ascii="黑体" w:eastAsia="黑体" w:hAnsi="宋体"/>
            <w:noProof/>
          </w:rPr>
          <w:t xml:space="preserve"> </w:t>
        </w:r>
        <w:r w:rsidRPr="00AB71B3">
          <w:rPr>
            <w:rStyle w:val="a4"/>
            <w:rFonts w:ascii="黑体" w:eastAsia="黑体" w:hAnsi="宋体" w:hint="eastAsia"/>
            <w:noProof/>
          </w:rPr>
          <w:t>声发射全波形采集系统设计</w:t>
        </w:r>
        <w:r>
          <w:rPr>
            <w:noProof/>
            <w:webHidden/>
          </w:rPr>
          <w:tab/>
        </w:r>
        <w:r>
          <w:rPr>
            <w:noProof/>
            <w:webHidden/>
          </w:rPr>
          <w:fldChar w:fldCharType="begin"/>
        </w:r>
        <w:r>
          <w:rPr>
            <w:noProof/>
            <w:webHidden/>
          </w:rPr>
          <w:instrText xml:space="preserve"> PAGEREF _Toc1543620 \h </w:instrText>
        </w:r>
        <w:r>
          <w:rPr>
            <w:noProof/>
            <w:webHidden/>
          </w:rPr>
        </w:r>
        <w:r>
          <w:rPr>
            <w:noProof/>
            <w:webHidden/>
          </w:rPr>
          <w:fldChar w:fldCharType="separate"/>
        </w:r>
        <w:r w:rsidR="0087102F">
          <w:rPr>
            <w:noProof/>
            <w:webHidden/>
          </w:rPr>
          <w:t>9</w:t>
        </w:r>
        <w:r>
          <w:rPr>
            <w:noProof/>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21" w:history="1">
        <w:r w:rsidRPr="00AB71B3">
          <w:rPr>
            <w:rStyle w:val="a4"/>
            <w:rFonts w:ascii="黑体" w:eastAsia="黑体" w:hAnsi="宋体"/>
            <w:b/>
          </w:rPr>
          <w:t xml:space="preserve">3.1 </w:t>
        </w:r>
        <w:r w:rsidRPr="00AB71B3">
          <w:rPr>
            <w:rStyle w:val="a4"/>
            <w:rFonts w:ascii="黑体" w:eastAsia="黑体" w:hAnsi="宋体" w:hint="eastAsia"/>
            <w:b/>
          </w:rPr>
          <w:t>硬件设计</w:t>
        </w:r>
        <w:r>
          <w:rPr>
            <w:webHidden/>
          </w:rPr>
          <w:tab/>
        </w:r>
        <w:r>
          <w:rPr>
            <w:webHidden/>
          </w:rPr>
          <w:fldChar w:fldCharType="begin"/>
        </w:r>
        <w:r>
          <w:rPr>
            <w:webHidden/>
          </w:rPr>
          <w:instrText xml:space="preserve"> PAGEREF _Toc1543621 \h </w:instrText>
        </w:r>
        <w:r>
          <w:rPr>
            <w:webHidden/>
          </w:rPr>
        </w:r>
        <w:r>
          <w:rPr>
            <w:webHidden/>
          </w:rPr>
          <w:fldChar w:fldCharType="separate"/>
        </w:r>
        <w:r w:rsidR="0087102F">
          <w:rPr>
            <w:webHidden/>
          </w:rPr>
          <w:t>9</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2" w:history="1">
        <w:r w:rsidRPr="00AB71B3">
          <w:rPr>
            <w:rStyle w:val="a4"/>
            <w:rFonts w:ascii="黑体" w:eastAsia="黑体" w:hAnsi="宋体"/>
            <w:b/>
          </w:rPr>
          <w:t xml:space="preserve">3.1.1 </w:t>
        </w:r>
        <w:r w:rsidRPr="00AB71B3">
          <w:rPr>
            <w:rStyle w:val="a4"/>
            <w:rFonts w:ascii="黑体" w:eastAsia="黑体" w:hAnsi="黑体" w:hint="eastAsia"/>
            <w:b/>
          </w:rPr>
          <w:t>传感器供电电路</w:t>
        </w:r>
        <w:r>
          <w:rPr>
            <w:webHidden/>
          </w:rPr>
          <w:tab/>
        </w:r>
        <w:r>
          <w:rPr>
            <w:webHidden/>
          </w:rPr>
          <w:fldChar w:fldCharType="begin"/>
        </w:r>
        <w:r>
          <w:rPr>
            <w:webHidden/>
          </w:rPr>
          <w:instrText xml:space="preserve"> PAGEREF _Toc1543622 \h </w:instrText>
        </w:r>
        <w:r>
          <w:rPr>
            <w:webHidden/>
          </w:rPr>
        </w:r>
        <w:r>
          <w:rPr>
            <w:webHidden/>
          </w:rPr>
          <w:fldChar w:fldCharType="separate"/>
        </w:r>
        <w:r w:rsidR="0087102F">
          <w:rPr>
            <w:webHidden/>
          </w:rPr>
          <w:t>9</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3" w:history="1">
        <w:r w:rsidRPr="00AB71B3">
          <w:rPr>
            <w:rStyle w:val="a4"/>
            <w:rFonts w:ascii="黑体" w:eastAsia="黑体" w:hAnsi="宋体"/>
            <w:b/>
          </w:rPr>
          <w:t xml:space="preserve">3.1.2 </w:t>
        </w:r>
        <w:r w:rsidRPr="00AB71B3">
          <w:rPr>
            <w:rStyle w:val="a4"/>
            <w:rFonts w:ascii="黑体" w:eastAsia="黑体" w:hAnsi="黑体" w:hint="eastAsia"/>
            <w:b/>
          </w:rPr>
          <w:t>信号调理电路</w:t>
        </w:r>
        <w:r>
          <w:rPr>
            <w:webHidden/>
          </w:rPr>
          <w:tab/>
        </w:r>
        <w:r>
          <w:rPr>
            <w:webHidden/>
          </w:rPr>
          <w:fldChar w:fldCharType="begin"/>
        </w:r>
        <w:r>
          <w:rPr>
            <w:webHidden/>
          </w:rPr>
          <w:instrText xml:space="preserve"> PAGEREF _Toc1543623 \h </w:instrText>
        </w:r>
        <w:r>
          <w:rPr>
            <w:webHidden/>
          </w:rPr>
        </w:r>
        <w:r>
          <w:rPr>
            <w:webHidden/>
          </w:rPr>
          <w:fldChar w:fldCharType="separate"/>
        </w:r>
        <w:r w:rsidR="0087102F">
          <w:rPr>
            <w:webHidden/>
          </w:rPr>
          <w:t>9</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4" w:history="1">
        <w:r w:rsidRPr="00AB71B3">
          <w:rPr>
            <w:rStyle w:val="a4"/>
            <w:rFonts w:ascii="黑体" w:eastAsia="黑体" w:hAnsi="宋体"/>
            <w:b/>
          </w:rPr>
          <w:t xml:space="preserve">3.1.3 </w:t>
        </w:r>
        <w:r w:rsidRPr="00AB71B3">
          <w:rPr>
            <w:rStyle w:val="a4"/>
            <w:rFonts w:ascii="黑体" w:eastAsia="黑体" w:hAnsi="黑体"/>
            <w:b/>
          </w:rPr>
          <w:t>FPGA</w:t>
        </w:r>
        <w:r w:rsidRPr="00AB71B3">
          <w:rPr>
            <w:rStyle w:val="a4"/>
            <w:rFonts w:ascii="黑体" w:eastAsia="黑体" w:hAnsi="黑体" w:hint="eastAsia"/>
            <w:b/>
          </w:rPr>
          <w:t>及</w:t>
        </w:r>
        <w:r w:rsidRPr="00AB71B3">
          <w:rPr>
            <w:rStyle w:val="a4"/>
            <w:rFonts w:ascii="黑体" w:eastAsia="黑体" w:hAnsi="黑体"/>
            <w:b/>
          </w:rPr>
          <w:t>PCIe</w:t>
        </w:r>
        <w:r w:rsidRPr="00AB71B3">
          <w:rPr>
            <w:rStyle w:val="a4"/>
            <w:rFonts w:ascii="黑体" w:eastAsia="黑体" w:hAnsi="黑体" w:hint="eastAsia"/>
            <w:b/>
          </w:rPr>
          <w:t>电路</w:t>
        </w:r>
        <w:r>
          <w:rPr>
            <w:webHidden/>
          </w:rPr>
          <w:tab/>
        </w:r>
        <w:r>
          <w:rPr>
            <w:webHidden/>
          </w:rPr>
          <w:fldChar w:fldCharType="begin"/>
        </w:r>
        <w:r>
          <w:rPr>
            <w:webHidden/>
          </w:rPr>
          <w:instrText xml:space="preserve"> PAGEREF _Toc1543624 \h </w:instrText>
        </w:r>
        <w:r>
          <w:rPr>
            <w:webHidden/>
          </w:rPr>
        </w:r>
        <w:r>
          <w:rPr>
            <w:webHidden/>
          </w:rPr>
          <w:fldChar w:fldCharType="separate"/>
        </w:r>
        <w:r w:rsidR="0087102F">
          <w:rPr>
            <w:webHidden/>
          </w:rPr>
          <w:t>13</w:t>
        </w:r>
        <w:r>
          <w:rPr>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25" w:history="1">
        <w:r w:rsidRPr="00AB71B3">
          <w:rPr>
            <w:rStyle w:val="a4"/>
            <w:rFonts w:ascii="黑体" w:eastAsia="黑体" w:hAnsi="宋体"/>
            <w:b/>
          </w:rPr>
          <w:t xml:space="preserve">3.2 </w:t>
        </w:r>
        <w:r w:rsidRPr="00AB71B3">
          <w:rPr>
            <w:rStyle w:val="a4"/>
            <w:rFonts w:ascii="黑体" w:eastAsia="黑体" w:hAnsi="宋体" w:hint="eastAsia"/>
            <w:b/>
          </w:rPr>
          <w:t>软件设计</w:t>
        </w:r>
        <w:r>
          <w:rPr>
            <w:webHidden/>
          </w:rPr>
          <w:tab/>
        </w:r>
        <w:r>
          <w:rPr>
            <w:webHidden/>
          </w:rPr>
          <w:fldChar w:fldCharType="begin"/>
        </w:r>
        <w:r>
          <w:rPr>
            <w:webHidden/>
          </w:rPr>
          <w:instrText xml:space="preserve"> PAGEREF _Toc1543625 \h </w:instrText>
        </w:r>
        <w:r>
          <w:rPr>
            <w:webHidden/>
          </w:rPr>
        </w:r>
        <w:r>
          <w:rPr>
            <w:webHidden/>
          </w:rPr>
          <w:fldChar w:fldCharType="separate"/>
        </w:r>
        <w:r w:rsidR="0087102F">
          <w:rPr>
            <w:webHidden/>
          </w:rPr>
          <w:t>13</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6" w:history="1">
        <w:r w:rsidRPr="00AB71B3">
          <w:rPr>
            <w:rStyle w:val="a4"/>
            <w:rFonts w:ascii="黑体" w:eastAsia="黑体" w:hAnsi="宋体"/>
            <w:b/>
          </w:rPr>
          <w:t>3.2.1 PCIe</w:t>
        </w:r>
        <w:r w:rsidRPr="00AB71B3">
          <w:rPr>
            <w:rStyle w:val="a4"/>
            <w:rFonts w:ascii="黑体" w:eastAsia="黑体" w:hAnsi="宋体" w:hint="eastAsia"/>
            <w:b/>
          </w:rPr>
          <w:t>总线原理</w:t>
        </w:r>
        <w:r>
          <w:rPr>
            <w:webHidden/>
          </w:rPr>
          <w:tab/>
        </w:r>
        <w:r>
          <w:rPr>
            <w:webHidden/>
          </w:rPr>
          <w:fldChar w:fldCharType="begin"/>
        </w:r>
        <w:r>
          <w:rPr>
            <w:webHidden/>
          </w:rPr>
          <w:instrText xml:space="preserve"> PAGEREF _Toc1543626 \h </w:instrText>
        </w:r>
        <w:r>
          <w:rPr>
            <w:webHidden/>
          </w:rPr>
        </w:r>
        <w:r>
          <w:rPr>
            <w:webHidden/>
          </w:rPr>
          <w:fldChar w:fldCharType="separate"/>
        </w:r>
        <w:r w:rsidR="0087102F">
          <w:rPr>
            <w:webHidden/>
          </w:rPr>
          <w:t>14</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7" w:history="1">
        <w:r w:rsidRPr="00AB71B3">
          <w:rPr>
            <w:rStyle w:val="a4"/>
            <w:rFonts w:ascii="黑体" w:eastAsia="黑体" w:hAnsi="宋体"/>
            <w:b/>
          </w:rPr>
          <w:t>3.2.2 FPGA</w:t>
        </w:r>
        <w:r w:rsidRPr="00AB71B3">
          <w:rPr>
            <w:rStyle w:val="a4"/>
            <w:rFonts w:ascii="黑体" w:eastAsia="黑体" w:hAnsi="宋体" w:hint="eastAsia"/>
            <w:b/>
          </w:rPr>
          <w:t>软件设计</w:t>
        </w:r>
        <w:r>
          <w:rPr>
            <w:webHidden/>
          </w:rPr>
          <w:tab/>
        </w:r>
        <w:r>
          <w:rPr>
            <w:webHidden/>
          </w:rPr>
          <w:fldChar w:fldCharType="begin"/>
        </w:r>
        <w:r>
          <w:rPr>
            <w:webHidden/>
          </w:rPr>
          <w:instrText xml:space="preserve"> PAGEREF _Toc1543627 \h </w:instrText>
        </w:r>
        <w:r>
          <w:rPr>
            <w:webHidden/>
          </w:rPr>
        </w:r>
        <w:r>
          <w:rPr>
            <w:webHidden/>
          </w:rPr>
          <w:fldChar w:fldCharType="separate"/>
        </w:r>
        <w:r w:rsidR="0087102F">
          <w:rPr>
            <w:webHidden/>
          </w:rPr>
          <w:t>14</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28" w:history="1">
        <w:r w:rsidRPr="00AB71B3">
          <w:rPr>
            <w:rStyle w:val="a4"/>
            <w:rFonts w:ascii="黑体" w:eastAsia="黑体" w:hAnsi="宋体"/>
            <w:b/>
          </w:rPr>
          <w:t>3.2.3 PC</w:t>
        </w:r>
        <w:r w:rsidRPr="00AB71B3">
          <w:rPr>
            <w:rStyle w:val="a4"/>
            <w:rFonts w:ascii="黑体" w:eastAsia="黑体" w:hAnsi="宋体" w:hint="eastAsia"/>
            <w:b/>
          </w:rPr>
          <w:t>机软件设计</w:t>
        </w:r>
        <w:r>
          <w:rPr>
            <w:webHidden/>
          </w:rPr>
          <w:tab/>
        </w:r>
        <w:r>
          <w:rPr>
            <w:webHidden/>
          </w:rPr>
          <w:fldChar w:fldCharType="begin"/>
        </w:r>
        <w:r>
          <w:rPr>
            <w:webHidden/>
          </w:rPr>
          <w:instrText xml:space="preserve"> PAGEREF _Toc1543628 \h </w:instrText>
        </w:r>
        <w:r>
          <w:rPr>
            <w:webHidden/>
          </w:rPr>
        </w:r>
        <w:r>
          <w:rPr>
            <w:webHidden/>
          </w:rPr>
          <w:fldChar w:fldCharType="separate"/>
        </w:r>
        <w:r w:rsidR="0087102F">
          <w:rPr>
            <w:webHidden/>
          </w:rPr>
          <w:t>15</w:t>
        </w:r>
        <w:r>
          <w:rPr>
            <w:webHidden/>
          </w:rPr>
          <w:fldChar w:fldCharType="end"/>
        </w:r>
      </w:hyperlink>
    </w:p>
    <w:p w:rsidR="00D20B36" w:rsidRDefault="00D20B36">
      <w:pPr>
        <w:pStyle w:val="10"/>
        <w:tabs>
          <w:tab w:val="right" w:leader="dot" w:pos="8834"/>
        </w:tabs>
        <w:rPr>
          <w:rFonts w:asciiTheme="minorHAnsi" w:eastAsiaTheme="minorEastAsia" w:hAnsiTheme="minorHAnsi" w:cstheme="minorBidi"/>
          <w:b w:val="0"/>
          <w:bCs w:val="0"/>
          <w:caps w:val="0"/>
          <w:noProof/>
          <w:sz w:val="21"/>
          <w:szCs w:val="22"/>
        </w:rPr>
      </w:pPr>
      <w:hyperlink w:anchor="_Toc1543629" w:history="1">
        <w:r w:rsidRPr="00AB71B3">
          <w:rPr>
            <w:rStyle w:val="a4"/>
            <w:rFonts w:ascii="黑体" w:eastAsia="黑体" w:hAnsi="宋体" w:hint="eastAsia"/>
            <w:noProof/>
          </w:rPr>
          <w:t>第</w:t>
        </w:r>
        <w:r w:rsidRPr="00AB71B3">
          <w:rPr>
            <w:rStyle w:val="a4"/>
            <w:rFonts w:ascii="黑体" w:eastAsia="黑体" w:hAnsi="宋体"/>
            <w:noProof/>
          </w:rPr>
          <w:t>4</w:t>
        </w:r>
        <w:r w:rsidRPr="00AB71B3">
          <w:rPr>
            <w:rStyle w:val="a4"/>
            <w:rFonts w:ascii="黑体" w:eastAsia="黑体" w:hAnsi="宋体" w:hint="eastAsia"/>
            <w:noProof/>
          </w:rPr>
          <w:t>章</w:t>
        </w:r>
        <w:r w:rsidRPr="00AB71B3">
          <w:rPr>
            <w:rStyle w:val="a4"/>
            <w:rFonts w:ascii="黑体" w:eastAsia="黑体" w:hAnsi="宋体"/>
            <w:noProof/>
          </w:rPr>
          <w:t xml:space="preserve"> </w:t>
        </w:r>
        <w:r w:rsidRPr="00AB71B3">
          <w:rPr>
            <w:rStyle w:val="a4"/>
            <w:rFonts w:ascii="黑体" w:eastAsia="黑体" w:hAnsi="宋体" w:hint="eastAsia"/>
            <w:noProof/>
          </w:rPr>
          <w:t>断丝识别及定位算法研究</w:t>
        </w:r>
        <w:r>
          <w:rPr>
            <w:noProof/>
            <w:webHidden/>
          </w:rPr>
          <w:tab/>
        </w:r>
        <w:r>
          <w:rPr>
            <w:noProof/>
            <w:webHidden/>
          </w:rPr>
          <w:fldChar w:fldCharType="begin"/>
        </w:r>
        <w:r>
          <w:rPr>
            <w:noProof/>
            <w:webHidden/>
          </w:rPr>
          <w:instrText xml:space="preserve"> PAGEREF _Toc1543629 \h </w:instrText>
        </w:r>
        <w:r>
          <w:rPr>
            <w:noProof/>
            <w:webHidden/>
          </w:rPr>
        </w:r>
        <w:r>
          <w:rPr>
            <w:noProof/>
            <w:webHidden/>
          </w:rPr>
          <w:fldChar w:fldCharType="separate"/>
        </w:r>
        <w:r w:rsidR="0087102F">
          <w:rPr>
            <w:noProof/>
            <w:webHidden/>
          </w:rPr>
          <w:t>17</w:t>
        </w:r>
        <w:r>
          <w:rPr>
            <w:noProof/>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30" w:history="1">
        <w:r w:rsidRPr="00AB71B3">
          <w:rPr>
            <w:rStyle w:val="a4"/>
            <w:rFonts w:ascii="黑体" w:eastAsia="黑体" w:hAnsi="宋体"/>
            <w:b/>
          </w:rPr>
          <w:t xml:space="preserve">4.1 </w:t>
        </w:r>
        <w:r w:rsidRPr="00AB71B3">
          <w:rPr>
            <w:rStyle w:val="a4"/>
            <w:rFonts w:ascii="黑体" w:eastAsia="黑体" w:hAnsi="宋体" w:hint="eastAsia"/>
            <w:b/>
          </w:rPr>
          <w:t>识别算法研究</w:t>
        </w:r>
        <w:r>
          <w:rPr>
            <w:webHidden/>
          </w:rPr>
          <w:tab/>
        </w:r>
        <w:r>
          <w:rPr>
            <w:webHidden/>
          </w:rPr>
          <w:fldChar w:fldCharType="begin"/>
        </w:r>
        <w:r>
          <w:rPr>
            <w:webHidden/>
          </w:rPr>
          <w:instrText xml:space="preserve"> PAGEREF _Toc1543630 \h </w:instrText>
        </w:r>
        <w:r>
          <w:rPr>
            <w:webHidden/>
          </w:rPr>
        </w:r>
        <w:r>
          <w:rPr>
            <w:webHidden/>
          </w:rPr>
          <w:fldChar w:fldCharType="separate"/>
        </w:r>
        <w:r w:rsidR="0087102F">
          <w:rPr>
            <w:webHidden/>
          </w:rPr>
          <w:t>17</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31" w:history="1">
        <w:r w:rsidRPr="00AB71B3">
          <w:rPr>
            <w:rStyle w:val="a4"/>
            <w:rFonts w:ascii="黑体" w:eastAsia="黑体" w:hAnsi="宋体"/>
            <w:b/>
          </w:rPr>
          <w:t xml:space="preserve">4.1.1 </w:t>
        </w:r>
        <w:r w:rsidRPr="00AB71B3">
          <w:rPr>
            <w:rStyle w:val="a4"/>
            <w:rFonts w:ascii="黑体" w:eastAsia="黑体" w:hAnsi="黑体" w:hint="eastAsia"/>
            <w:b/>
          </w:rPr>
          <w:t>声发射信号的频谱分析</w:t>
        </w:r>
        <w:r>
          <w:rPr>
            <w:webHidden/>
          </w:rPr>
          <w:tab/>
        </w:r>
        <w:r>
          <w:rPr>
            <w:webHidden/>
          </w:rPr>
          <w:fldChar w:fldCharType="begin"/>
        </w:r>
        <w:r>
          <w:rPr>
            <w:webHidden/>
          </w:rPr>
          <w:instrText xml:space="preserve"> PAGEREF _Toc1543631 \h </w:instrText>
        </w:r>
        <w:r>
          <w:rPr>
            <w:webHidden/>
          </w:rPr>
        </w:r>
        <w:r>
          <w:rPr>
            <w:webHidden/>
          </w:rPr>
          <w:fldChar w:fldCharType="separate"/>
        </w:r>
        <w:r w:rsidR="0087102F">
          <w:rPr>
            <w:webHidden/>
          </w:rPr>
          <w:t>17</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32" w:history="1">
        <w:r w:rsidRPr="00AB71B3">
          <w:rPr>
            <w:rStyle w:val="a4"/>
            <w:rFonts w:ascii="黑体" w:eastAsia="黑体" w:hAnsi="宋体" w:hint="eastAsia"/>
            <w:b/>
          </w:rPr>
          <w:t>第</w:t>
        </w:r>
        <w:r w:rsidRPr="00AB71B3">
          <w:rPr>
            <w:rStyle w:val="a4"/>
            <w:rFonts w:ascii="黑体" w:eastAsia="黑体" w:hAnsi="宋体"/>
            <w:b/>
          </w:rPr>
          <w:t>5</w:t>
        </w:r>
        <w:r w:rsidRPr="00AB71B3">
          <w:rPr>
            <w:rStyle w:val="a4"/>
            <w:rFonts w:ascii="黑体" w:eastAsia="黑体" w:hAnsi="宋体" w:hint="eastAsia"/>
            <w:b/>
          </w:rPr>
          <w:t>章</w:t>
        </w:r>
        <w:r w:rsidRPr="00AB71B3">
          <w:rPr>
            <w:rStyle w:val="a4"/>
            <w:rFonts w:ascii="黑体" w:eastAsia="黑体" w:hAnsi="宋体"/>
            <w:b/>
          </w:rPr>
          <w:t xml:space="preserve"> </w:t>
        </w:r>
        <w:r w:rsidRPr="00AB71B3">
          <w:rPr>
            <w:rStyle w:val="a4"/>
            <w:rFonts w:ascii="黑体" w:eastAsia="黑体" w:hAnsi="宋体" w:hint="eastAsia"/>
            <w:b/>
          </w:rPr>
          <w:t>实验结果及分析</w:t>
        </w:r>
        <w:r>
          <w:rPr>
            <w:webHidden/>
          </w:rPr>
          <w:tab/>
        </w:r>
        <w:r>
          <w:rPr>
            <w:webHidden/>
          </w:rPr>
          <w:fldChar w:fldCharType="begin"/>
        </w:r>
        <w:r>
          <w:rPr>
            <w:webHidden/>
          </w:rPr>
          <w:instrText xml:space="preserve"> PAGEREF _Toc1543632 \h </w:instrText>
        </w:r>
        <w:r>
          <w:rPr>
            <w:webHidden/>
          </w:rPr>
        </w:r>
        <w:r>
          <w:rPr>
            <w:webHidden/>
          </w:rPr>
          <w:fldChar w:fldCharType="separate"/>
        </w:r>
        <w:r w:rsidR="0087102F">
          <w:rPr>
            <w:webHidden/>
          </w:rPr>
          <w:t>18</w:t>
        </w:r>
        <w:r>
          <w:rPr>
            <w:webHidden/>
          </w:rPr>
          <w:fldChar w:fldCharType="end"/>
        </w:r>
      </w:hyperlink>
    </w:p>
    <w:p w:rsidR="00D20B36" w:rsidRDefault="00D20B36">
      <w:pPr>
        <w:pStyle w:val="20"/>
        <w:rPr>
          <w:rFonts w:asciiTheme="minorHAnsi" w:eastAsiaTheme="minorEastAsia" w:hAnsiTheme="minorHAnsi" w:cstheme="minorBidi"/>
          <w:bCs w:val="0"/>
          <w:sz w:val="21"/>
          <w:szCs w:val="22"/>
        </w:rPr>
      </w:pPr>
      <w:hyperlink w:anchor="_Toc1543633" w:history="1">
        <w:r w:rsidRPr="00AB71B3">
          <w:rPr>
            <w:rStyle w:val="a4"/>
            <w:rFonts w:ascii="黑体" w:eastAsia="黑体" w:hAnsi="宋体"/>
            <w:b/>
          </w:rPr>
          <w:t>5.1</w:t>
        </w:r>
        <w:r w:rsidRPr="00AB71B3">
          <w:rPr>
            <w:rStyle w:val="a4"/>
            <w:rFonts w:ascii="宋体" w:hAnsi="宋体"/>
            <w:b/>
          </w:rPr>
          <w:t xml:space="preserve"> </w:t>
        </w:r>
        <w:r w:rsidRPr="00AB71B3">
          <w:rPr>
            <w:rStyle w:val="a4"/>
            <w:rFonts w:ascii="黑体" w:eastAsia="黑体" w:hAnsi="黑体" w:hint="eastAsia"/>
            <w:b/>
          </w:rPr>
          <w:t>实验装置</w:t>
        </w:r>
        <w:r>
          <w:rPr>
            <w:webHidden/>
          </w:rPr>
          <w:tab/>
        </w:r>
        <w:r>
          <w:rPr>
            <w:webHidden/>
          </w:rPr>
          <w:fldChar w:fldCharType="begin"/>
        </w:r>
        <w:r>
          <w:rPr>
            <w:webHidden/>
          </w:rPr>
          <w:instrText xml:space="preserve"> PAGEREF _Toc1543633 \h </w:instrText>
        </w:r>
        <w:r>
          <w:rPr>
            <w:webHidden/>
          </w:rPr>
        </w:r>
        <w:r>
          <w:rPr>
            <w:webHidden/>
          </w:rPr>
          <w:fldChar w:fldCharType="separate"/>
        </w:r>
        <w:r w:rsidR="0087102F">
          <w:rPr>
            <w:webHidden/>
          </w:rPr>
          <w:t>18</w:t>
        </w:r>
        <w:r>
          <w:rPr>
            <w:webHidden/>
          </w:rPr>
          <w:fldChar w:fldCharType="end"/>
        </w:r>
      </w:hyperlink>
    </w:p>
    <w:p w:rsidR="00D20B36" w:rsidRDefault="00D20B36">
      <w:pPr>
        <w:pStyle w:val="30"/>
        <w:rPr>
          <w:rFonts w:asciiTheme="minorHAnsi" w:eastAsiaTheme="minorEastAsia" w:hAnsiTheme="minorHAnsi" w:cstheme="minorBidi"/>
          <w:sz w:val="21"/>
          <w:szCs w:val="22"/>
        </w:rPr>
      </w:pPr>
      <w:hyperlink w:anchor="_Toc1543634" w:history="1">
        <w:r w:rsidRPr="00AB71B3">
          <w:rPr>
            <w:rStyle w:val="a4"/>
            <w:rFonts w:ascii="黑体" w:eastAsia="黑体" w:hAnsi="黑体"/>
            <w:b/>
          </w:rPr>
          <w:t xml:space="preserve">5.1.1 </w:t>
        </w:r>
        <w:r w:rsidRPr="00AB71B3">
          <w:rPr>
            <w:rStyle w:val="a4"/>
            <w:rFonts w:ascii="黑体" w:eastAsia="黑体" w:hAnsi="黑体" w:hint="eastAsia"/>
            <w:b/>
          </w:rPr>
          <w:t>实物展示</w:t>
        </w:r>
        <w:r>
          <w:rPr>
            <w:webHidden/>
          </w:rPr>
          <w:tab/>
        </w:r>
        <w:r>
          <w:rPr>
            <w:webHidden/>
          </w:rPr>
          <w:fldChar w:fldCharType="begin"/>
        </w:r>
        <w:r>
          <w:rPr>
            <w:webHidden/>
          </w:rPr>
          <w:instrText xml:space="preserve"> PAGEREF _Toc1543634 \h </w:instrText>
        </w:r>
        <w:r>
          <w:rPr>
            <w:webHidden/>
          </w:rPr>
        </w:r>
        <w:r>
          <w:rPr>
            <w:webHidden/>
          </w:rPr>
          <w:fldChar w:fldCharType="separate"/>
        </w:r>
        <w:r w:rsidR="0087102F">
          <w:rPr>
            <w:webHidden/>
          </w:rPr>
          <w:t>18</w:t>
        </w:r>
        <w:r>
          <w:rPr>
            <w:webHidden/>
          </w:rPr>
          <w:fldChar w:fldCharType="end"/>
        </w:r>
      </w:hyperlink>
    </w:p>
    <w:p w:rsidR="00D20B36" w:rsidRDefault="00D20B36">
      <w:pPr>
        <w:pStyle w:val="10"/>
        <w:tabs>
          <w:tab w:val="right" w:leader="dot" w:pos="8834"/>
        </w:tabs>
        <w:rPr>
          <w:rFonts w:asciiTheme="minorHAnsi" w:eastAsiaTheme="minorEastAsia" w:hAnsiTheme="minorHAnsi" w:cstheme="minorBidi"/>
          <w:b w:val="0"/>
          <w:bCs w:val="0"/>
          <w:caps w:val="0"/>
          <w:noProof/>
          <w:sz w:val="21"/>
          <w:szCs w:val="22"/>
        </w:rPr>
      </w:pPr>
      <w:hyperlink w:anchor="_Toc1543635" w:history="1">
        <w:r w:rsidRPr="00AB71B3">
          <w:rPr>
            <w:rStyle w:val="a4"/>
            <w:rFonts w:ascii="黑体" w:eastAsia="黑体" w:hAnsi="宋体" w:hint="eastAsia"/>
            <w:noProof/>
          </w:rPr>
          <w:t>总结与展望</w:t>
        </w:r>
        <w:r>
          <w:rPr>
            <w:noProof/>
            <w:webHidden/>
          </w:rPr>
          <w:tab/>
        </w:r>
        <w:r>
          <w:rPr>
            <w:noProof/>
            <w:webHidden/>
          </w:rPr>
          <w:fldChar w:fldCharType="begin"/>
        </w:r>
        <w:r>
          <w:rPr>
            <w:noProof/>
            <w:webHidden/>
          </w:rPr>
          <w:instrText xml:space="preserve"> PAGEREF _Toc1543635 \h </w:instrText>
        </w:r>
        <w:r>
          <w:rPr>
            <w:noProof/>
            <w:webHidden/>
          </w:rPr>
        </w:r>
        <w:r>
          <w:rPr>
            <w:noProof/>
            <w:webHidden/>
          </w:rPr>
          <w:fldChar w:fldCharType="separate"/>
        </w:r>
        <w:r w:rsidR="0087102F">
          <w:rPr>
            <w:noProof/>
            <w:webHidden/>
          </w:rPr>
          <w:t>19</w:t>
        </w:r>
        <w:r>
          <w:rPr>
            <w:noProof/>
            <w:webHidden/>
          </w:rPr>
          <w:fldChar w:fldCharType="end"/>
        </w:r>
      </w:hyperlink>
    </w:p>
    <w:p w:rsidR="00FC0C63" w:rsidRPr="00512FE9" w:rsidRDefault="00FF2518" w:rsidP="0037577B">
      <w:pPr>
        <w:spacing w:line="360" w:lineRule="auto"/>
        <w:rPr>
          <w:rFonts w:ascii="宋体" w:hAnsi="宋体" w:cs="Arial"/>
          <w:sz w:val="24"/>
        </w:rPr>
        <w:sectPr w:rsidR="00FC0C63" w:rsidRPr="00512FE9" w:rsidSect="00A037CE">
          <w:headerReference w:type="default" r:id="rId12"/>
          <w:footerReference w:type="default" r:id="rId13"/>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3C5DF3">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154360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3C5DF3">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1543608"/>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3C5DF3" w:rsidRPr="00D20B36">
        <w:rPr>
          <w:sz w:val="24"/>
          <w:vertAlign w:val="superscript"/>
        </w:rPr>
        <w:fldChar w:fldCharType="begin"/>
      </w:r>
      <w:r w:rsidR="003C5DF3" w:rsidRPr="00D20B36">
        <w:rPr>
          <w:sz w:val="24"/>
          <w:vertAlign w:val="superscript"/>
        </w:rPr>
        <w:instrText xml:space="preserve"> REF _Ref533171091 \r \h  \* MERGEFORMAT </w:instrText>
      </w:r>
      <w:r w:rsidR="003C5DF3" w:rsidRPr="00D20B36">
        <w:rPr>
          <w:sz w:val="24"/>
          <w:vertAlign w:val="superscript"/>
        </w:rPr>
      </w:r>
      <w:r w:rsidR="003C5DF3" w:rsidRPr="00D20B36">
        <w:rPr>
          <w:sz w:val="24"/>
          <w:vertAlign w:val="superscript"/>
        </w:rPr>
        <w:fldChar w:fldCharType="separate"/>
      </w:r>
      <w:r w:rsidR="0087102F">
        <w:rPr>
          <w:sz w:val="24"/>
          <w:vertAlign w:val="superscript"/>
        </w:rPr>
        <w:t>[1]</w:t>
      </w:r>
      <w:r w:rsidR="003C5DF3" w:rsidRPr="00D20B36">
        <w:rPr>
          <w:sz w:val="24"/>
          <w:vertAlign w:val="superscript"/>
        </w:rPr>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3C5DF3" w:rsidRPr="00D20B36">
        <w:rPr>
          <w:sz w:val="24"/>
          <w:vertAlign w:val="superscript"/>
        </w:rPr>
        <w:fldChar w:fldCharType="begin"/>
      </w:r>
      <w:r w:rsidR="003C5DF3" w:rsidRPr="00D20B36">
        <w:rPr>
          <w:sz w:val="24"/>
          <w:vertAlign w:val="superscript"/>
        </w:rPr>
        <w:instrText xml:space="preserve"> REF _Ref533175991 \r \h  \* MERGEFORMAT </w:instrText>
      </w:r>
      <w:r w:rsidR="003C5DF3" w:rsidRPr="00D20B36">
        <w:rPr>
          <w:sz w:val="24"/>
          <w:vertAlign w:val="superscript"/>
        </w:rPr>
      </w:r>
      <w:r w:rsidR="003C5DF3" w:rsidRPr="00D20B36">
        <w:rPr>
          <w:sz w:val="24"/>
          <w:vertAlign w:val="superscript"/>
        </w:rPr>
        <w:fldChar w:fldCharType="separate"/>
      </w:r>
      <w:r w:rsidR="0087102F">
        <w:rPr>
          <w:sz w:val="24"/>
          <w:vertAlign w:val="superscript"/>
        </w:rPr>
        <w:t>[2]</w:t>
      </w:r>
      <w:r w:rsidR="003C5DF3" w:rsidRPr="00D20B36">
        <w:rPr>
          <w:sz w:val="24"/>
          <w:vertAlign w:val="superscript"/>
        </w:rPr>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3C5DF3" w:rsidRPr="00D20B36">
        <w:rPr>
          <w:sz w:val="24"/>
          <w:vertAlign w:val="superscript"/>
        </w:rPr>
        <w:fldChar w:fldCharType="begin"/>
      </w:r>
      <w:r w:rsidR="003C5DF3" w:rsidRPr="00D20B36">
        <w:rPr>
          <w:sz w:val="24"/>
          <w:vertAlign w:val="superscript"/>
        </w:rPr>
        <w:instrText xml:space="preserve"> REF _Ref533171263 \r \h  \* MERGEFORMAT </w:instrText>
      </w:r>
      <w:r w:rsidR="003C5DF3" w:rsidRPr="00D20B36">
        <w:rPr>
          <w:sz w:val="24"/>
          <w:vertAlign w:val="superscript"/>
        </w:rPr>
      </w:r>
      <w:r w:rsidR="003C5DF3" w:rsidRPr="00D20B36">
        <w:rPr>
          <w:sz w:val="24"/>
          <w:vertAlign w:val="superscript"/>
        </w:rPr>
        <w:fldChar w:fldCharType="separate"/>
      </w:r>
      <w:r w:rsidR="0087102F">
        <w:rPr>
          <w:sz w:val="24"/>
          <w:vertAlign w:val="superscript"/>
        </w:rPr>
        <w:t>[3]</w:t>
      </w:r>
      <w:r w:rsidR="003C5DF3" w:rsidRPr="00D20B36">
        <w:rPr>
          <w:sz w:val="24"/>
          <w:vertAlign w:val="superscript"/>
        </w:rPr>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3C5DF3">
      <w:pPr>
        <w:spacing w:beforeLines="50" w:before="156" w:afterLines="50" w:after="156"/>
        <w:outlineLvl w:val="1"/>
        <w:rPr>
          <w:rFonts w:ascii="黑体" w:eastAsia="黑体" w:hAnsi="宋体"/>
          <w:b/>
          <w:sz w:val="28"/>
          <w:szCs w:val="28"/>
        </w:rPr>
      </w:pPr>
      <w:bookmarkStart w:id="12" w:name="_Toc468648702"/>
      <w:bookmarkStart w:id="13" w:name="_Toc1543609"/>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FF2518" w:rsidRPr="00D20B36">
        <w:rPr>
          <w:sz w:val="24"/>
          <w:vertAlign w:val="superscript"/>
        </w:rPr>
        <w:fldChar w:fldCharType="begin"/>
      </w:r>
      <w:r w:rsidR="005A63B4" w:rsidRPr="00D20B36">
        <w:rPr>
          <w:sz w:val="24"/>
          <w:vertAlign w:val="superscript"/>
        </w:rPr>
        <w:instrText xml:space="preserve"> </w:instrText>
      </w:r>
      <w:r w:rsidR="005A63B4" w:rsidRPr="00D20B36">
        <w:rPr>
          <w:rFonts w:hint="eastAsia"/>
          <w:sz w:val="24"/>
          <w:vertAlign w:val="superscript"/>
        </w:rPr>
        <w:instrText>REF _Ref533171410 \r \h</w:instrText>
      </w:r>
      <w:r w:rsidR="005A63B4"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[4]</w:t>
      </w:r>
      <w:r w:rsidR="00FF2518" w:rsidRPr="00D20B36">
        <w:rPr>
          <w:sz w:val="24"/>
          <w:vertAlign w:val="superscript"/>
        </w:rPr>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proofErr w:type="gramStart"/>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w:t>
      </w:r>
      <w:proofErr w:type="gramEnd"/>
      <w:r w:rsidR="006554BF" w:rsidRPr="006554BF">
        <w:rPr>
          <w:rFonts w:ascii="宋体" w:hAnsi="宋体"/>
          <w:sz w:val="24"/>
        </w:rPr>
        <w:t>信号，即可获得有关缆索局部缺陷的信息，然后通过适当的信号处理，以达到对缆索局部缺陷定量检测的目的</w:t>
      </w:r>
      <w:r w:rsidR="003C5DF3" w:rsidRPr="00D20B36">
        <w:rPr>
          <w:vertAlign w:val="superscript"/>
        </w:rPr>
        <w:fldChar w:fldCharType="begin"/>
      </w:r>
      <w:r w:rsidR="003C5DF3" w:rsidRPr="00D20B36">
        <w:rPr>
          <w:vertAlign w:val="superscript"/>
        </w:rPr>
        <w:instrText xml:space="preserve"> REF _Ref533171428 \r \h  \* MERGEFORMAT </w:instrText>
      </w:r>
      <w:r w:rsidR="003C5DF3" w:rsidRPr="00D20B36">
        <w:rPr>
          <w:vertAlign w:val="superscript"/>
        </w:rPr>
      </w:r>
      <w:r w:rsidR="003C5DF3" w:rsidRPr="00D20B36">
        <w:rPr>
          <w:vertAlign w:val="superscript"/>
        </w:rPr>
        <w:fldChar w:fldCharType="separate"/>
      </w:r>
      <w:r w:rsidR="0087102F" w:rsidRPr="0087102F">
        <w:rPr>
          <w:sz w:val="24"/>
          <w:vertAlign w:val="superscript"/>
        </w:rPr>
        <w:t>[5]</w:t>
      </w:r>
      <w:r w:rsidR="003C5DF3" w:rsidRPr="00D20B36">
        <w:rPr>
          <w:vertAlign w:val="superscript"/>
        </w:rPr>
        <w:fldChar w:fldCharType="end"/>
      </w:r>
      <w:r w:rsidR="003C5DF3" w:rsidRPr="00D20B36">
        <w:rPr>
          <w:vertAlign w:val="superscript"/>
        </w:rPr>
        <w:fldChar w:fldCharType="begin"/>
      </w:r>
      <w:r w:rsidR="003C5DF3" w:rsidRPr="00D20B36">
        <w:rPr>
          <w:vertAlign w:val="superscript"/>
        </w:rPr>
        <w:instrText xml:space="preserve"> REF _Ref533171429 \r \h  \* MERGEFORMAT </w:instrText>
      </w:r>
      <w:r w:rsidR="003C5DF3" w:rsidRPr="00D20B36">
        <w:rPr>
          <w:vertAlign w:val="superscript"/>
        </w:rPr>
      </w:r>
      <w:r w:rsidR="003C5DF3" w:rsidRPr="00D20B36">
        <w:rPr>
          <w:vertAlign w:val="superscript"/>
        </w:rPr>
        <w:fldChar w:fldCharType="separate"/>
      </w:r>
      <w:r w:rsidR="0087102F" w:rsidRPr="0087102F">
        <w:rPr>
          <w:sz w:val="24"/>
          <w:vertAlign w:val="superscript"/>
        </w:rPr>
        <w:t>[6]</w:t>
      </w:r>
      <w:r w:rsidR="003C5DF3" w:rsidRPr="00D20B36">
        <w:rPr>
          <w:vertAlign w:val="superscript"/>
        </w:rPr>
        <w:fldChar w:fldCharType="end"/>
      </w:r>
      <w:r w:rsidR="005A63B4">
        <w:rPr>
          <w:rFonts w:ascii="宋体" w:hAnsi="宋体" w:hint="eastAsia"/>
          <w:sz w:val="24"/>
        </w:rPr>
        <w:t>。</w:t>
      </w:r>
    </w:p>
    <w:p w:rsidR="00B15B0B" w:rsidRDefault="00B15B0B" w:rsidP="008F7229">
      <w:pPr>
        <w:ind w:firstLine="480"/>
        <w:rPr>
          <w:rFonts w:ascii="宋体" w:hAnsi="宋体" w:hint="eastAsia"/>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6F21A1" w:rsidRPr="00D20B36">
        <w:rPr>
          <w:sz w:val="24"/>
          <w:vertAlign w:val="superscript"/>
        </w:rPr>
        <w:fldChar w:fldCharType="begin"/>
      </w:r>
      <w:r w:rsidR="006F21A1" w:rsidRPr="00D20B36">
        <w:rPr>
          <w:sz w:val="24"/>
          <w:vertAlign w:val="superscript"/>
        </w:rPr>
        <w:instrText xml:space="preserve"> </w:instrText>
      </w:r>
      <w:r w:rsidR="006F21A1" w:rsidRPr="00D20B36">
        <w:rPr>
          <w:rFonts w:hint="eastAsia"/>
          <w:sz w:val="24"/>
          <w:vertAlign w:val="superscript"/>
        </w:rPr>
        <w:instrText>REF _Ref1542934 \r \h</w:instrText>
      </w:r>
      <w:r w:rsidR="006F21A1" w:rsidRPr="00D20B36">
        <w:rPr>
          <w:sz w:val="24"/>
          <w:vertAlign w:val="superscript"/>
        </w:rPr>
        <w:instrText xml:space="preserve"> </w:instrText>
      </w:r>
      <w:r w:rsidR="006F21A1" w:rsidRPr="00D20B36">
        <w:rPr>
          <w:sz w:val="24"/>
          <w:vertAlign w:val="superscript"/>
        </w:rPr>
      </w:r>
      <w:r w:rsidR="00D20B36" w:rsidRPr="00D20B36">
        <w:rPr>
          <w:sz w:val="24"/>
          <w:vertAlign w:val="superscript"/>
        </w:rPr>
        <w:instrText xml:space="preserve"> \* MERGEFORMAT </w:instrText>
      </w:r>
      <w:r w:rsidR="006F21A1" w:rsidRPr="00D20B36">
        <w:rPr>
          <w:sz w:val="24"/>
          <w:vertAlign w:val="superscript"/>
        </w:rPr>
        <w:fldChar w:fldCharType="separate"/>
      </w:r>
      <w:r w:rsidR="0087102F">
        <w:rPr>
          <w:sz w:val="24"/>
          <w:vertAlign w:val="superscript"/>
        </w:rPr>
        <w:t>[7]</w:t>
      </w:r>
      <w:r w:rsidR="006F21A1" w:rsidRPr="00D20B36">
        <w:rPr>
          <w:sz w:val="24"/>
          <w:vertAlign w:val="superscript"/>
        </w:rPr>
        <w:fldChar w:fldCharType="end"/>
      </w:r>
      <w:r w:rsidR="006F21A1">
        <w:rPr>
          <w:rFonts w:ascii="宋体" w:hAnsi="宋体" w:hint="eastAsia"/>
          <w:sz w:val="24"/>
        </w:rPr>
        <w:t>。</w:t>
      </w:r>
    </w:p>
    <w:p w:rsidR="00CF3061" w:rsidRDefault="00D20B36" w:rsidP="00CF3061">
      <w:pPr>
        <w:ind w:firstLine="480"/>
        <w:rPr>
          <w:rFonts w:ascii="宋体" w:hAnsi="宋体" w:hint="eastAsia"/>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E5EFB" w:rsidRPr="007E5EFB">
        <w:rPr>
          <w:sz w:val="24"/>
          <w:vertAlign w:val="superscript"/>
        </w:rPr>
        <w:fldChar w:fldCharType="begin"/>
      </w:r>
      <w:r w:rsidR="007E5EFB" w:rsidRPr="007E5EFB">
        <w:rPr>
          <w:sz w:val="24"/>
          <w:vertAlign w:val="superscript"/>
        </w:rPr>
        <w:instrText xml:space="preserve"> </w:instrText>
      </w:r>
      <w:r w:rsidR="007E5EFB" w:rsidRPr="007E5EFB">
        <w:rPr>
          <w:rFonts w:hint="eastAsia"/>
          <w:sz w:val="24"/>
          <w:vertAlign w:val="superscript"/>
        </w:rPr>
        <w:instrText>REF _Ref1544387 \r \h</w:instrText>
      </w:r>
      <w:r w:rsidR="007E5EFB" w:rsidRPr="007E5EFB">
        <w:rPr>
          <w:sz w:val="24"/>
          <w:vertAlign w:val="superscript"/>
        </w:rPr>
        <w:instrText xml:space="preserve"> </w:instrText>
      </w:r>
      <w:r w:rsidR="007E5EFB" w:rsidRPr="007E5EFB">
        <w:rPr>
          <w:sz w:val="24"/>
          <w:vertAlign w:val="superscript"/>
        </w:rPr>
      </w:r>
      <w:r w:rsidR="007E5EFB">
        <w:rPr>
          <w:sz w:val="24"/>
          <w:vertAlign w:val="superscript"/>
        </w:rPr>
        <w:instrText xml:space="preserve"> \* MERGEFORMAT </w:instrText>
      </w:r>
      <w:r w:rsidR="007E5EFB" w:rsidRPr="007E5EFB">
        <w:rPr>
          <w:sz w:val="24"/>
          <w:vertAlign w:val="superscript"/>
        </w:rPr>
        <w:fldChar w:fldCharType="separate"/>
      </w:r>
      <w:r w:rsidR="0087102F">
        <w:rPr>
          <w:sz w:val="24"/>
          <w:vertAlign w:val="superscript"/>
        </w:rPr>
        <w:t>[8]</w:t>
      </w:r>
      <w:r w:rsidR="007E5EFB" w:rsidRPr="007E5EFB">
        <w:rPr>
          <w:sz w:val="24"/>
          <w:vertAlign w:val="superscript"/>
        </w:rPr>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2C1A95" w:rsidRPr="002C1A95">
        <w:rPr>
          <w:sz w:val="24"/>
          <w:vertAlign w:val="superscript"/>
        </w:rPr>
        <w:fldChar w:fldCharType="begin"/>
      </w:r>
      <w:r w:rsidR="002C1A95" w:rsidRPr="002C1A95">
        <w:rPr>
          <w:sz w:val="24"/>
          <w:vertAlign w:val="superscript"/>
        </w:rPr>
        <w:instrText xml:space="preserve"> </w:instrText>
      </w:r>
      <w:r w:rsidR="002C1A95" w:rsidRPr="002C1A95">
        <w:rPr>
          <w:rFonts w:hint="eastAsia"/>
          <w:sz w:val="24"/>
          <w:vertAlign w:val="superscript"/>
        </w:rPr>
        <w:instrText>REF _Ref1546936 \r \h</w:instrText>
      </w:r>
      <w:r w:rsidR="002C1A95" w:rsidRPr="002C1A95">
        <w:rPr>
          <w:sz w:val="24"/>
          <w:vertAlign w:val="superscript"/>
        </w:rPr>
        <w:instrText xml:space="preserve"> </w:instrText>
      </w:r>
      <w:r w:rsidR="002C1A95" w:rsidRPr="002C1A95">
        <w:rPr>
          <w:sz w:val="24"/>
          <w:vertAlign w:val="superscript"/>
        </w:rPr>
      </w:r>
      <w:r w:rsidR="002C1A95">
        <w:rPr>
          <w:sz w:val="24"/>
          <w:vertAlign w:val="superscript"/>
        </w:rPr>
        <w:instrText xml:space="preserve"> \* MERGEFORMAT </w:instrText>
      </w:r>
      <w:r w:rsidR="002C1A95" w:rsidRPr="002C1A95">
        <w:rPr>
          <w:sz w:val="24"/>
          <w:vertAlign w:val="superscript"/>
        </w:rPr>
        <w:fldChar w:fldCharType="separate"/>
      </w:r>
      <w:r w:rsidR="0087102F">
        <w:rPr>
          <w:sz w:val="24"/>
          <w:vertAlign w:val="superscript"/>
        </w:rPr>
        <w:t>[9]</w:t>
      </w:r>
      <w:r w:rsidR="002C1A95" w:rsidRPr="002C1A95">
        <w:rPr>
          <w:sz w:val="24"/>
          <w:vertAlign w:val="superscript"/>
        </w:rPr>
        <w:fldChar w:fldCharType="end"/>
      </w:r>
      <w:r w:rsidRPr="00CF3061">
        <w:rPr>
          <w:rFonts w:ascii="宋体" w:hAnsi="宋体" w:hint="eastAsia"/>
          <w:sz w:val="24"/>
        </w:rPr>
        <w:t>。</w:t>
      </w:r>
    </w:p>
    <w:p w:rsidR="00957CC9" w:rsidRPr="001A30A0" w:rsidRDefault="00EB6CB9" w:rsidP="003C5DF3">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1543610"/>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3C5DF3">
      <w:pPr>
        <w:spacing w:beforeLines="50" w:before="156" w:afterLines="50" w:after="156"/>
        <w:outlineLvl w:val="2"/>
        <w:rPr>
          <w:rFonts w:ascii="黑体" w:eastAsia="黑体" w:hAnsi="宋体"/>
          <w:b/>
          <w:sz w:val="24"/>
        </w:rPr>
      </w:pPr>
      <w:bookmarkStart w:id="20" w:name="_Toc1543611"/>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_Ref533174435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[10]</w:t>
      </w:r>
      <w:r w:rsidR="00FF2518" w:rsidRPr="00D20B36">
        <w:rPr>
          <w:sz w:val="24"/>
          <w:vertAlign w:val="superscript"/>
        </w:rPr>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w:t>
      </w:r>
      <w:proofErr w:type="gramStart"/>
      <w:r w:rsidRPr="00B3416D">
        <w:rPr>
          <w:rFonts w:hint="eastAsia"/>
          <w:sz w:val="24"/>
          <w:szCs w:val="21"/>
        </w:rPr>
        <w:t>称为声</w:t>
      </w:r>
      <w:proofErr w:type="gramEnd"/>
      <w:r w:rsidRPr="00B3416D">
        <w:rPr>
          <w:rFonts w:hint="eastAsia"/>
          <w:sz w:val="24"/>
          <w:szCs w:val="21"/>
        </w:rPr>
        <w:t>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w:t>
      </w:r>
      <w:proofErr w:type="gramStart"/>
      <w:r w:rsidRPr="00B3416D">
        <w:rPr>
          <w:rFonts w:hint="eastAsia"/>
          <w:sz w:val="24"/>
          <w:szCs w:val="21"/>
        </w:rPr>
        <w:t>可以被声发射</w:t>
      </w:r>
      <w:proofErr w:type="gramEnd"/>
      <w:r w:rsidRPr="00B3416D">
        <w:rPr>
          <w:rFonts w:hint="eastAsia"/>
          <w:sz w:val="24"/>
          <w:szCs w:val="21"/>
        </w:rPr>
        <w:t>传感器所探测</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_Ref533174452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[11]</w:t>
      </w:r>
      <w:r w:rsidR="00FF2518" w:rsidRPr="00D20B36">
        <w:rPr>
          <w:sz w:val="24"/>
          <w:vertAlign w:val="superscript"/>
        </w:rPr>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4" o:title=""/>
            <o:lock v:ext="edit" aspectratio="f"/>
          </v:shape>
          <o:OLEObject Type="Embed" ProgID="Visio.Drawing.11" ShapeID="对象 9" DrawAspect="Content" ObjectID="_1612169057" r:id="rId15">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w:t>
      </w:r>
      <w:proofErr w:type="gramStart"/>
      <w:r w:rsidRPr="00B3416D">
        <w:rPr>
          <w:rFonts w:hint="eastAsia"/>
          <w:sz w:val="24"/>
          <w:szCs w:val="21"/>
        </w:rPr>
        <w:t>且声发射</w:t>
      </w:r>
      <w:proofErr w:type="gramEnd"/>
      <w:r w:rsidRPr="00B3416D">
        <w:rPr>
          <w:rFonts w:hint="eastAsia"/>
          <w:sz w:val="24"/>
          <w:szCs w:val="21"/>
        </w:rPr>
        <w:t>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_Ref533174470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[12]</w:t>
      </w:r>
      <w:r w:rsidR="00FF2518" w:rsidRPr="00D20B36">
        <w:rPr>
          <w:sz w:val="24"/>
          <w:vertAlign w:val="superscript"/>
        </w:rPr>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proofErr w:type="spellStart"/>
      <w:r w:rsidRPr="00B3416D">
        <w:rPr>
          <w:rFonts w:hint="eastAsia"/>
          <w:sz w:val="24"/>
          <w:szCs w:val="21"/>
        </w:rPr>
        <w:t>Felicity</w:t>
      </w:r>
      <w:proofErr w:type="spellEnd"/>
      <w:r w:rsidRPr="00B3416D">
        <w:rPr>
          <w:rFonts w:hint="eastAsia"/>
          <w:sz w:val="24"/>
          <w:szCs w:val="21"/>
        </w:rPr>
        <w:t>效应</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_Ref533174484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[13]</w:t>
      </w:r>
      <w:r w:rsidR="00FF2518" w:rsidRPr="00D20B36">
        <w:rPr>
          <w:sz w:val="24"/>
          <w:vertAlign w:val="superscript"/>
        </w:rPr>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proofErr w:type="spellStart"/>
      <w:r w:rsidRPr="00B3416D">
        <w:rPr>
          <w:sz w:val="24"/>
          <w:szCs w:val="21"/>
        </w:rPr>
        <w:t>Tatro</w:t>
      </w:r>
      <w:proofErr w:type="spellEnd"/>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FF2518" w:rsidRPr="00D20B36">
        <w:rPr>
          <w:sz w:val="24"/>
          <w:vertAlign w:val="superscript"/>
        </w:rPr>
        <w:fldChar w:fldCharType="begin"/>
      </w:r>
      <w:r w:rsidR="000A4672" w:rsidRPr="00D20B36">
        <w:rPr>
          <w:sz w:val="24"/>
          <w:vertAlign w:val="superscript"/>
        </w:rPr>
        <w:instrText xml:space="preserve"> REF _Ref533174495 \r \h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[14]</w:t>
      </w:r>
      <w:r w:rsidR="00FF2518" w:rsidRPr="00D20B36">
        <w:rPr>
          <w:sz w:val="24"/>
          <w:vertAlign w:val="superscript"/>
        </w:rPr>
        <w:fldChar w:fldCharType="end"/>
      </w:r>
      <w:r w:rsidRPr="00B3416D">
        <w:rPr>
          <w:rFonts w:hint="eastAsia"/>
          <w:sz w:val="24"/>
          <w:szCs w:val="21"/>
        </w:rPr>
        <w:t>，</w:t>
      </w:r>
      <w:proofErr w:type="spellStart"/>
      <w:r w:rsidRPr="00B3416D">
        <w:rPr>
          <w:sz w:val="24"/>
          <w:szCs w:val="21"/>
        </w:rPr>
        <w:t>Tatro</w:t>
      </w:r>
      <w:proofErr w:type="spellEnd"/>
      <w:r w:rsidRPr="00B3416D">
        <w:rPr>
          <w:sz w:val="24"/>
          <w:szCs w:val="21"/>
        </w:rPr>
        <w:t>首次</w:t>
      </w:r>
      <w:proofErr w:type="gramStart"/>
      <w:r w:rsidRPr="00B3416D">
        <w:rPr>
          <w:sz w:val="24"/>
          <w:szCs w:val="21"/>
        </w:rPr>
        <w:t>提出声</w:t>
      </w:r>
      <w:proofErr w:type="gramEnd"/>
      <w:r w:rsidRPr="00B3416D">
        <w:rPr>
          <w:sz w:val="24"/>
          <w:szCs w:val="21"/>
        </w:rPr>
        <w:t>发射可以作为</w:t>
      </w:r>
      <w:r w:rsidRPr="00B3416D">
        <w:rPr>
          <w:rFonts w:hint="eastAsia"/>
          <w:sz w:val="24"/>
          <w:szCs w:val="21"/>
        </w:rPr>
        <w:t>诊断</w:t>
      </w:r>
      <w:r w:rsidRPr="00B3416D">
        <w:rPr>
          <w:sz w:val="24"/>
          <w:szCs w:val="21"/>
        </w:rPr>
        <w:t>工程材料的工具，并</w:t>
      </w:r>
      <w:proofErr w:type="gramStart"/>
      <w:r w:rsidRPr="00B3416D">
        <w:rPr>
          <w:sz w:val="24"/>
          <w:szCs w:val="21"/>
        </w:rPr>
        <w:t>预言声</w:t>
      </w:r>
      <w:proofErr w:type="gramEnd"/>
      <w:r w:rsidRPr="00B3416D">
        <w:rPr>
          <w:sz w:val="24"/>
          <w:szCs w:val="21"/>
        </w:rPr>
        <w:t>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proofErr w:type="spellStart"/>
      <w:r w:rsidRPr="00B3416D">
        <w:rPr>
          <w:sz w:val="24"/>
          <w:szCs w:val="21"/>
        </w:rPr>
        <w:t>Dunegan</w:t>
      </w:r>
      <w:proofErr w:type="spellEnd"/>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w:t>
      </w:r>
      <w:proofErr w:type="gramStart"/>
      <w:r w:rsidRPr="00B3416D">
        <w:rPr>
          <w:sz w:val="24"/>
          <w:szCs w:val="21"/>
        </w:rPr>
        <w:t>一代声</w:t>
      </w:r>
      <w:proofErr w:type="gramEnd"/>
      <w:r w:rsidRPr="00B3416D">
        <w:rPr>
          <w:sz w:val="24"/>
          <w:szCs w:val="21"/>
        </w:rPr>
        <w:t>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FF2518" w:rsidRPr="00D20B36">
        <w:rPr>
          <w:sz w:val="24"/>
          <w:vertAlign w:val="superscript"/>
        </w:rPr>
        <w:fldChar w:fldCharType="begin"/>
      </w:r>
      <w:r w:rsidR="000A4672" w:rsidRPr="00D20B36">
        <w:rPr>
          <w:sz w:val="24"/>
          <w:vertAlign w:val="superscript"/>
        </w:rPr>
        <w:instrText xml:space="preserve"> REF _Ref533174517 \r \h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[15]</w:t>
      </w:r>
      <w:r w:rsidR="00FF2518" w:rsidRPr="00D20B36">
        <w:rPr>
          <w:sz w:val="24"/>
          <w:vertAlign w:val="superscript"/>
        </w:rPr>
        <w:fldChar w:fldCharType="end"/>
      </w:r>
      <w:r w:rsidRPr="00B3416D">
        <w:rPr>
          <w:rFonts w:hint="eastAsia"/>
          <w:sz w:val="24"/>
          <w:szCs w:val="21"/>
        </w:rPr>
        <w:t>。</w:t>
      </w:r>
      <w:r w:rsidRPr="00B3416D">
        <w:rPr>
          <w:sz w:val="24"/>
          <w:szCs w:val="21"/>
        </w:rPr>
        <w:t>第</w:t>
      </w:r>
      <w:proofErr w:type="gramStart"/>
      <w:r w:rsidRPr="00B3416D">
        <w:rPr>
          <w:sz w:val="24"/>
          <w:szCs w:val="21"/>
        </w:rPr>
        <w:t>三代声</w:t>
      </w:r>
      <w:proofErr w:type="gramEnd"/>
      <w:r w:rsidRPr="00B3416D">
        <w:rPr>
          <w:sz w:val="24"/>
          <w:szCs w:val="21"/>
        </w:rPr>
        <w:t>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proofErr w:type="spellStart"/>
      <w:r w:rsidRPr="00B3416D">
        <w:rPr>
          <w:sz w:val="24"/>
          <w:szCs w:val="21"/>
        </w:rPr>
        <w:t>Vallen</w:t>
      </w:r>
      <w:proofErr w:type="spellEnd"/>
      <w:r w:rsidRPr="00B3416D">
        <w:rPr>
          <w:sz w:val="24"/>
          <w:szCs w:val="21"/>
        </w:rPr>
        <w:t>将声发射</w:t>
      </w:r>
      <w:r w:rsidRPr="00B3416D">
        <w:rPr>
          <w:rFonts w:hint="eastAsia"/>
          <w:sz w:val="24"/>
          <w:szCs w:val="21"/>
        </w:rPr>
        <w:t>采集</w:t>
      </w:r>
      <w:proofErr w:type="gramStart"/>
      <w:r w:rsidRPr="00B3416D">
        <w:rPr>
          <w:sz w:val="24"/>
          <w:szCs w:val="21"/>
        </w:rPr>
        <w:t>仪全面</w:t>
      </w:r>
      <w:proofErr w:type="gramEnd"/>
      <w:r w:rsidRPr="00B3416D">
        <w:rPr>
          <w:sz w:val="24"/>
          <w:szCs w:val="21"/>
        </w:rPr>
        <w:t>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C730AE" w:rsidRPr="00D20B36">
        <w:rPr>
          <w:sz w:val="24"/>
          <w:vertAlign w:val="superscript"/>
        </w:rPr>
        <w:fldChar w:fldCharType="begin"/>
      </w:r>
      <w:r w:rsidR="00C730AE" w:rsidRPr="00D20B36">
        <w:rPr>
          <w:sz w:val="24"/>
          <w:vertAlign w:val="superscript"/>
        </w:rPr>
        <w:instrText xml:space="preserve"> </w:instrText>
      </w:r>
      <w:r w:rsidR="00C730AE" w:rsidRPr="00D20B36">
        <w:rPr>
          <w:rFonts w:hint="eastAsia"/>
          <w:sz w:val="24"/>
          <w:vertAlign w:val="superscript"/>
        </w:rPr>
        <w:instrText>REF _Ref533174537 \r \h</w:instrText>
      </w:r>
      <w:r w:rsidR="00C730AE" w:rsidRPr="00D20B36">
        <w:rPr>
          <w:sz w:val="24"/>
          <w:vertAlign w:val="superscript"/>
        </w:rPr>
        <w:instrText xml:space="preserve"> </w:instrText>
      </w:r>
      <w:r w:rsidR="00C730AE" w:rsidRPr="00D20B36">
        <w:rPr>
          <w:sz w:val="24"/>
          <w:vertAlign w:val="superscript"/>
        </w:rPr>
      </w:r>
      <w:r w:rsidR="00C730AE">
        <w:rPr>
          <w:sz w:val="24"/>
          <w:vertAlign w:val="superscript"/>
        </w:rPr>
        <w:instrText xml:space="preserve"> \* MERGEFORMAT </w:instrText>
      </w:r>
      <w:r w:rsidR="00C730AE" w:rsidRPr="00D20B36">
        <w:rPr>
          <w:sz w:val="24"/>
          <w:vertAlign w:val="superscript"/>
        </w:rPr>
        <w:fldChar w:fldCharType="separate"/>
      </w:r>
      <w:r w:rsidR="00C730AE">
        <w:rPr>
          <w:sz w:val="24"/>
          <w:vertAlign w:val="superscript"/>
        </w:rPr>
        <w:t>[1</w:t>
      </w:r>
      <w:r w:rsidR="00C730AE">
        <w:rPr>
          <w:sz w:val="24"/>
          <w:vertAlign w:val="superscript"/>
        </w:rPr>
        <w:t>6</w:t>
      </w:r>
      <w:r w:rsidR="00C730AE">
        <w:rPr>
          <w:sz w:val="24"/>
          <w:vertAlign w:val="superscript"/>
        </w:rPr>
        <w:t>]</w:t>
      </w:r>
      <w:r w:rsidR="00C730AE" w:rsidRPr="00D20B36">
        <w:rPr>
          <w:sz w:val="24"/>
          <w:vertAlign w:val="superscript"/>
        </w:rPr>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_Ref533174549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[17]</w:t>
      </w:r>
      <w:r w:rsidR="00FF2518" w:rsidRPr="00D20B36">
        <w:rPr>
          <w:sz w:val="24"/>
          <w:vertAlign w:val="superscript"/>
        </w:rPr>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proofErr w:type="spellStart"/>
      <w:r w:rsidRPr="00B3416D">
        <w:rPr>
          <w:rFonts w:hint="eastAsia"/>
          <w:sz w:val="24"/>
          <w:szCs w:val="21"/>
        </w:rPr>
        <w:t>Vallen</w:t>
      </w:r>
      <w:proofErr w:type="spellEnd"/>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3C5DF3">
      <w:pPr>
        <w:spacing w:beforeLines="50" w:before="156" w:afterLines="50" w:after="156"/>
        <w:outlineLvl w:val="2"/>
        <w:rPr>
          <w:rFonts w:ascii="黑体" w:eastAsia="黑体" w:hAnsi="宋体"/>
          <w:b/>
          <w:sz w:val="24"/>
        </w:rPr>
      </w:pPr>
      <w:bookmarkStart w:id="21" w:name="_Toc1543612"/>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_Ref533174573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[18]</w:t>
      </w:r>
      <w:r w:rsidR="00FF2518" w:rsidRPr="00D20B36">
        <w:rPr>
          <w:sz w:val="24"/>
          <w:vertAlign w:val="superscript"/>
        </w:rPr>
        <w:fldChar w:fldCharType="end"/>
      </w:r>
      <w:r w:rsidRPr="00291A6E">
        <w:rPr>
          <w:rFonts w:hint="eastAsia"/>
          <w:sz w:val="24"/>
          <w:szCs w:val="21"/>
        </w:rPr>
        <w:t>。</w:t>
      </w:r>
      <w:proofErr w:type="spellStart"/>
      <w:r w:rsidRPr="00291A6E">
        <w:rPr>
          <w:sz w:val="24"/>
          <w:szCs w:val="21"/>
        </w:rPr>
        <w:t>Dunegan</w:t>
      </w:r>
      <w:proofErr w:type="spellEnd"/>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_Ref533174586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[19]</w:t>
      </w:r>
      <w:r w:rsidR="00FF2518" w:rsidRPr="00D20B36">
        <w:rPr>
          <w:sz w:val="24"/>
          <w:vertAlign w:val="superscript"/>
        </w:rPr>
        <w:fldChar w:fldCharType="end"/>
      </w:r>
      <w:r w:rsidRPr="00291A6E">
        <w:rPr>
          <w:sz w:val="24"/>
          <w:szCs w:val="21"/>
        </w:rPr>
        <w:t>。</w:t>
      </w:r>
      <w:proofErr w:type="spellStart"/>
      <w:r w:rsidRPr="00291A6E">
        <w:rPr>
          <w:rFonts w:hint="eastAsia"/>
          <w:sz w:val="24"/>
          <w:szCs w:val="21"/>
        </w:rPr>
        <w:t>Brindley</w:t>
      </w:r>
      <w:proofErr w:type="spellEnd"/>
      <w:r w:rsidRPr="00291A6E">
        <w:rPr>
          <w:rFonts w:hint="eastAsia"/>
          <w:sz w:val="24"/>
          <w:szCs w:val="21"/>
        </w:rPr>
        <w:t xml:space="preserve"> B J.</w:t>
      </w:r>
      <w:r w:rsidRPr="00291A6E">
        <w:rPr>
          <w:rFonts w:hint="eastAsia"/>
          <w:sz w:val="24"/>
          <w:szCs w:val="21"/>
        </w:rPr>
        <w:t>等研究了声发射信号的振铃计数原理，该参数可用于确定塑性形变情况下的塑性区大小和缺陷大小</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_Ref533174599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[20]</w:t>
      </w:r>
      <w:r w:rsidR="00FF2518" w:rsidRPr="00D20B36">
        <w:rPr>
          <w:sz w:val="24"/>
          <w:vertAlign w:val="superscript"/>
        </w:rPr>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w:t>
      </w:r>
      <w:proofErr w:type="gramStart"/>
      <w:r w:rsidRPr="00291A6E">
        <w:rPr>
          <w:rFonts w:hint="eastAsia"/>
          <w:sz w:val="24"/>
          <w:szCs w:val="21"/>
        </w:rPr>
        <w:t>检测声</w:t>
      </w:r>
      <w:proofErr w:type="gramEnd"/>
      <w:r w:rsidRPr="00291A6E">
        <w:rPr>
          <w:rFonts w:hint="eastAsia"/>
          <w:sz w:val="24"/>
          <w:szCs w:val="21"/>
        </w:rPr>
        <w:t>发射的能量分布来检测铝合金搭接接头的结合强度</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_Ref533174612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[21]</w:t>
      </w:r>
      <w:r w:rsidR="00FF2518" w:rsidRPr="00D20B36">
        <w:rPr>
          <w:sz w:val="24"/>
          <w:vertAlign w:val="superscript"/>
        </w:rPr>
        <w:fldChar w:fldCharType="end"/>
      </w:r>
      <w:r w:rsidRPr="00291A6E">
        <w:rPr>
          <w:rFonts w:hint="eastAsia"/>
          <w:sz w:val="24"/>
          <w:szCs w:val="21"/>
        </w:rPr>
        <w:t>。</w:t>
      </w:r>
      <w:proofErr w:type="spellStart"/>
      <w:r w:rsidRPr="00291A6E">
        <w:rPr>
          <w:rFonts w:hint="eastAsia"/>
          <w:sz w:val="24"/>
          <w:szCs w:val="21"/>
        </w:rPr>
        <w:t>Dilipkumar</w:t>
      </w:r>
      <w:proofErr w:type="spellEnd"/>
      <w:r w:rsidRPr="00291A6E">
        <w:rPr>
          <w:rFonts w:hint="eastAsia"/>
          <w:sz w:val="24"/>
          <w:szCs w:val="21"/>
        </w:rPr>
        <w:t xml:space="preserve"> D.</w:t>
      </w:r>
      <w:r w:rsidRPr="00291A6E">
        <w:rPr>
          <w:rFonts w:hint="eastAsia"/>
          <w:sz w:val="24"/>
          <w:szCs w:val="21"/>
        </w:rPr>
        <w:t>等提出了使用声发射信号的幅度分布来识别出材料的断裂</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_Ref533174619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[22]</w:t>
      </w:r>
      <w:r w:rsidR="00FF2518" w:rsidRPr="00D20B36">
        <w:rPr>
          <w:sz w:val="24"/>
          <w:vertAlign w:val="superscript"/>
        </w:rPr>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w:t>
      </w:r>
      <w:proofErr w:type="gramStart"/>
      <w:r w:rsidRPr="00291A6E">
        <w:rPr>
          <w:rFonts w:hint="eastAsia"/>
          <w:sz w:val="24"/>
          <w:szCs w:val="21"/>
        </w:rPr>
        <w:t>反映声</w:t>
      </w:r>
      <w:proofErr w:type="gramEnd"/>
      <w:r w:rsidRPr="00291A6E">
        <w:rPr>
          <w:rFonts w:hint="eastAsia"/>
          <w:sz w:val="24"/>
          <w:szCs w:val="21"/>
        </w:rPr>
        <w:t>发射信号特征的方法。</w:t>
      </w:r>
      <w:proofErr w:type="spellStart"/>
      <w:r w:rsidRPr="00291A6E">
        <w:rPr>
          <w:sz w:val="24"/>
          <w:szCs w:val="21"/>
        </w:rPr>
        <w:t>Shiwa</w:t>
      </w:r>
      <w:proofErr w:type="spellEnd"/>
      <w:r w:rsidRPr="00291A6E">
        <w:rPr>
          <w:sz w:val="24"/>
          <w:szCs w:val="21"/>
        </w:rPr>
        <w:t xml:space="preserve">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_Ref533174752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[23]</w:t>
      </w:r>
      <w:r w:rsidR="00FF2518" w:rsidRPr="00D20B36">
        <w:rPr>
          <w:sz w:val="24"/>
          <w:vertAlign w:val="superscript"/>
        </w:rPr>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FF2518" w:rsidRPr="00D20B36">
        <w:rPr>
          <w:sz w:val="24"/>
          <w:vertAlign w:val="superscript"/>
        </w:rPr>
        <w:fldChar w:fldCharType="begin"/>
      </w:r>
      <w:r w:rsidR="000A4672" w:rsidRPr="00D20B36">
        <w:rPr>
          <w:sz w:val="24"/>
          <w:vertAlign w:val="superscript"/>
        </w:rPr>
        <w:instrText xml:space="preserve"> REF _Ref533174766 \r \h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[24]</w:t>
      </w:r>
      <w:r w:rsidR="00FF2518" w:rsidRPr="00D20B36">
        <w:rPr>
          <w:sz w:val="24"/>
          <w:vertAlign w:val="superscript"/>
        </w:rPr>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_Ref533174775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[25]</w:t>
      </w:r>
      <w:r w:rsidR="00FF2518" w:rsidRPr="00D20B36">
        <w:rPr>
          <w:sz w:val="24"/>
          <w:vertAlign w:val="superscript"/>
        </w:rPr>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w:t>
      </w:r>
      <w:proofErr w:type="gramStart"/>
      <w:r w:rsidR="00291A6E" w:rsidRPr="00291A6E">
        <w:rPr>
          <w:rFonts w:hint="eastAsia"/>
          <w:sz w:val="24"/>
          <w:szCs w:val="21"/>
        </w:rPr>
        <w:t>源之间</w:t>
      </w:r>
      <w:proofErr w:type="gramEnd"/>
      <w:r w:rsidR="00291A6E" w:rsidRPr="00291A6E">
        <w:rPr>
          <w:rFonts w:hint="eastAsia"/>
          <w:sz w:val="24"/>
          <w:szCs w:val="21"/>
        </w:rPr>
        <w:t>的明确关系的一种方法</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_Ref533174881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[26]</w:t>
      </w:r>
      <w:r w:rsidR="00FF2518" w:rsidRPr="00D20B36">
        <w:rPr>
          <w:sz w:val="24"/>
          <w:vertAlign w:val="superscript"/>
        </w:rPr>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年提出，将裂纹扩展时的声发射信号波形分离为弯曲波和扩展波的叠加，通过滤除弯曲波分量使裂纹的定位精度提升了一个数量级</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_Ref533174894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[27]</w:t>
      </w:r>
      <w:r w:rsidR="00FF2518" w:rsidRPr="00D20B36">
        <w:rPr>
          <w:sz w:val="24"/>
          <w:vertAlign w:val="superscript"/>
        </w:rPr>
        <w:fldChar w:fldCharType="end"/>
      </w:r>
      <w:r w:rsidR="00291A6E" w:rsidRPr="00291A6E">
        <w:rPr>
          <w:rFonts w:hint="eastAsia"/>
          <w:sz w:val="24"/>
          <w:szCs w:val="21"/>
        </w:rPr>
        <w:t>。</w:t>
      </w:r>
      <w:proofErr w:type="spellStart"/>
      <w:r w:rsidR="00291A6E" w:rsidRPr="00291A6E">
        <w:rPr>
          <w:rFonts w:hint="eastAsia"/>
          <w:sz w:val="24"/>
          <w:szCs w:val="21"/>
        </w:rPr>
        <w:t>Mckenna</w:t>
      </w:r>
      <w:proofErr w:type="spellEnd"/>
      <w:r w:rsidR="00291A6E" w:rsidRPr="00291A6E">
        <w:rPr>
          <w:rFonts w:hint="eastAsia"/>
          <w:sz w:val="24"/>
          <w:szCs w:val="21"/>
        </w:rPr>
        <w:t xml:space="preserve"> S.</w:t>
      </w:r>
      <w:r w:rsidR="00291A6E" w:rsidRPr="00291A6E">
        <w:rPr>
          <w:rFonts w:hint="eastAsia"/>
          <w:sz w:val="24"/>
          <w:szCs w:val="21"/>
        </w:rPr>
        <w:t>等使用</w:t>
      </w:r>
      <w:proofErr w:type="gramStart"/>
      <w:r w:rsidR="00291A6E" w:rsidRPr="00291A6E">
        <w:rPr>
          <w:rFonts w:hint="eastAsia"/>
          <w:sz w:val="24"/>
          <w:szCs w:val="21"/>
        </w:rPr>
        <w:t>模态声</w:t>
      </w:r>
      <w:proofErr w:type="gramEnd"/>
      <w:r w:rsidR="00291A6E" w:rsidRPr="00291A6E">
        <w:rPr>
          <w:rFonts w:hint="eastAsia"/>
          <w:sz w:val="24"/>
          <w:szCs w:val="21"/>
        </w:rPr>
        <w:t>发射法分</w:t>
      </w:r>
      <w:r w:rsidR="00291A6E" w:rsidRPr="00291A6E">
        <w:rPr>
          <w:rFonts w:hint="eastAsia"/>
          <w:sz w:val="24"/>
          <w:szCs w:val="21"/>
        </w:rPr>
        <w:lastRenderedPageBreak/>
        <w:t>析了碳纤维复合材料在拉伸和弯曲试验中获得的声发射波形</w:t>
      </w:r>
      <w:r w:rsidR="00FF2518" w:rsidRPr="00D20B36">
        <w:rPr>
          <w:sz w:val="24"/>
          <w:vertAlign w:val="superscript"/>
        </w:rPr>
        <w:fldChar w:fldCharType="begin"/>
      </w:r>
      <w:r w:rsidR="000A4672" w:rsidRPr="00D20B36">
        <w:rPr>
          <w:sz w:val="24"/>
          <w:vertAlign w:val="superscript"/>
        </w:rPr>
        <w:instrText xml:space="preserve"> </w:instrText>
      </w:r>
      <w:r w:rsidR="000A4672" w:rsidRPr="00D20B36">
        <w:rPr>
          <w:rFonts w:hint="eastAsia"/>
          <w:sz w:val="24"/>
          <w:vertAlign w:val="superscript"/>
        </w:rPr>
        <w:instrText>REF _Ref533174908 \r \h</w:instrText>
      </w:r>
      <w:r w:rsidR="000A467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[28]</w:t>
      </w:r>
      <w:r w:rsidR="00FF2518" w:rsidRPr="00D20B36">
        <w:rPr>
          <w:sz w:val="24"/>
          <w:vertAlign w:val="superscript"/>
        </w:rPr>
        <w:fldChar w:fldCharType="end"/>
      </w:r>
      <w:r w:rsidR="00291A6E" w:rsidRPr="00291A6E">
        <w:rPr>
          <w:rFonts w:hint="eastAsia"/>
          <w:sz w:val="24"/>
          <w:szCs w:val="21"/>
        </w:rPr>
        <w:t>。国内学者邓艾东等研究了转子</w:t>
      </w:r>
      <w:proofErr w:type="gramStart"/>
      <w:r w:rsidR="00291A6E" w:rsidRPr="00291A6E">
        <w:rPr>
          <w:rFonts w:hint="eastAsia"/>
          <w:sz w:val="24"/>
          <w:szCs w:val="21"/>
        </w:rPr>
        <w:t>的碰摩中</w:t>
      </w:r>
      <w:proofErr w:type="gramEnd"/>
      <w:r w:rsidR="00291A6E" w:rsidRPr="00291A6E">
        <w:rPr>
          <w:rFonts w:hint="eastAsia"/>
          <w:sz w:val="24"/>
          <w:szCs w:val="21"/>
        </w:rPr>
        <w:t>声发射波中的模态特征</w:t>
      </w:r>
      <w:r w:rsidR="00291A6E" w:rsidRPr="00291A6E">
        <w:rPr>
          <w:rFonts w:hint="eastAsia"/>
          <w:sz w:val="24"/>
          <w:szCs w:val="21"/>
        </w:rPr>
        <w:t>,</w:t>
      </w:r>
      <w:r w:rsidR="00291A6E" w:rsidRPr="00291A6E">
        <w:rPr>
          <w:rFonts w:hint="eastAsia"/>
          <w:sz w:val="24"/>
          <w:szCs w:val="21"/>
        </w:rPr>
        <w:t>为判断</w:t>
      </w:r>
      <w:proofErr w:type="gramStart"/>
      <w:r w:rsidR="00291A6E" w:rsidRPr="00291A6E">
        <w:rPr>
          <w:rFonts w:hint="eastAsia"/>
          <w:sz w:val="24"/>
          <w:szCs w:val="21"/>
        </w:rPr>
        <w:t>碰摩状态</w:t>
      </w:r>
      <w:proofErr w:type="gramEnd"/>
      <w:r w:rsidR="00291A6E" w:rsidRPr="00291A6E">
        <w:rPr>
          <w:rFonts w:hint="eastAsia"/>
          <w:sz w:val="24"/>
          <w:szCs w:val="21"/>
        </w:rPr>
        <w:t>及</w:t>
      </w:r>
      <w:proofErr w:type="gramStart"/>
      <w:r w:rsidR="00291A6E" w:rsidRPr="00291A6E">
        <w:rPr>
          <w:rFonts w:hint="eastAsia"/>
          <w:sz w:val="24"/>
          <w:szCs w:val="21"/>
        </w:rPr>
        <w:t>识别碰摩信号</w:t>
      </w:r>
      <w:proofErr w:type="gramEnd"/>
      <w:r w:rsidR="00291A6E" w:rsidRPr="00291A6E">
        <w:rPr>
          <w:rFonts w:hint="eastAsia"/>
          <w:sz w:val="24"/>
          <w:szCs w:val="21"/>
        </w:rPr>
        <w:t>与噪声提供依据</w:t>
      </w:r>
      <w:r w:rsidR="00FF2518" w:rsidRPr="00D20B36">
        <w:rPr>
          <w:sz w:val="24"/>
          <w:vertAlign w:val="superscript"/>
        </w:rPr>
        <w:fldChar w:fldCharType="begin"/>
      </w:r>
      <w:r w:rsidR="00D03E03" w:rsidRPr="00D20B36">
        <w:rPr>
          <w:sz w:val="24"/>
          <w:vertAlign w:val="superscript"/>
        </w:rPr>
        <w:instrText xml:space="preserve"> </w:instrText>
      </w:r>
      <w:r w:rsidR="00D03E03" w:rsidRPr="00D20B36">
        <w:rPr>
          <w:rFonts w:hint="eastAsia"/>
          <w:sz w:val="24"/>
          <w:vertAlign w:val="superscript"/>
        </w:rPr>
        <w:instrText>REF _Ref533174981 \r \h</w:instrText>
      </w:r>
      <w:r w:rsidR="00D03E03"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[29]</w:t>
      </w:r>
      <w:r w:rsidR="00FF2518" w:rsidRPr="00D20B36">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w:t>
      </w:r>
      <w:proofErr w:type="gramStart"/>
      <w:r w:rsidRPr="00291A6E">
        <w:rPr>
          <w:rFonts w:hint="eastAsia"/>
          <w:sz w:val="24"/>
          <w:szCs w:val="21"/>
        </w:rPr>
        <w:t>反映声</w:t>
      </w:r>
      <w:proofErr w:type="gramEnd"/>
      <w:r w:rsidRPr="00291A6E">
        <w:rPr>
          <w:rFonts w:hint="eastAsia"/>
          <w:sz w:val="24"/>
          <w:szCs w:val="21"/>
        </w:rPr>
        <w:t>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FF2518" w:rsidRPr="00D20B36">
        <w:rPr>
          <w:sz w:val="24"/>
          <w:vertAlign w:val="superscript"/>
        </w:rPr>
        <w:fldChar w:fldCharType="begin"/>
      </w:r>
      <w:r w:rsidR="00D03E03" w:rsidRPr="00D20B36">
        <w:rPr>
          <w:sz w:val="24"/>
          <w:vertAlign w:val="superscript"/>
        </w:rPr>
        <w:instrText xml:space="preserve"> </w:instrText>
      </w:r>
      <w:r w:rsidR="00D03E03" w:rsidRPr="00D20B36">
        <w:rPr>
          <w:rFonts w:hint="eastAsia"/>
          <w:sz w:val="24"/>
          <w:vertAlign w:val="superscript"/>
        </w:rPr>
        <w:instrText>REF _Ref533175242 \r \h</w:instrText>
      </w:r>
      <w:r w:rsidR="00D03E03"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[30]</w:t>
      </w:r>
      <w:r w:rsidR="00FF2518" w:rsidRPr="00D20B36">
        <w:rPr>
          <w:sz w:val="24"/>
          <w:vertAlign w:val="superscript"/>
        </w:rPr>
        <w:fldChar w:fldCharType="end"/>
      </w:r>
      <w:r w:rsidRPr="00291A6E">
        <w:rPr>
          <w:rFonts w:hint="eastAsia"/>
          <w:sz w:val="24"/>
          <w:szCs w:val="21"/>
        </w:rPr>
        <w:t>。</w:t>
      </w:r>
      <w:proofErr w:type="spellStart"/>
      <w:r w:rsidRPr="00291A6E">
        <w:rPr>
          <w:rFonts w:hint="eastAsia"/>
          <w:sz w:val="24"/>
          <w:szCs w:val="21"/>
        </w:rPr>
        <w:t>Tian</w:t>
      </w:r>
      <w:proofErr w:type="spellEnd"/>
      <w:r w:rsidRPr="00291A6E">
        <w:rPr>
          <w:rFonts w:hint="eastAsia"/>
          <w:sz w:val="24"/>
          <w:szCs w:val="21"/>
        </w:rPr>
        <w:t xml:space="preserve">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FF2518" w:rsidRPr="00D20B36">
        <w:rPr>
          <w:sz w:val="24"/>
          <w:vertAlign w:val="superscript"/>
        </w:rPr>
        <w:fldChar w:fldCharType="begin"/>
      </w:r>
      <w:r w:rsidR="00D03E03" w:rsidRPr="00D20B36">
        <w:rPr>
          <w:sz w:val="24"/>
          <w:vertAlign w:val="superscript"/>
        </w:rPr>
        <w:instrText xml:space="preserve"> </w:instrText>
      </w:r>
      <w:r w:rsidR="00D03E03" w:rsidRPr="00D20B36">
        <w:rPr>
          <w:rFonts w:hint="eastAsia"/>
          <w:sz w:val="24"/>
          <w:vertAlign w:val="superscript"/>
        </w:rPr>
        <w:instrText>REF _Ref533175252 \r \h</w:instrText>
      </w:r>
      <w:r w:rsidR="00D03E03"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[31]</w:t>
      </w:r>
      <w:r w:rsidR="00FF2518" w:rsidRPr="00D20B36">
        <w:rPr>
          <w:sz w:val="24"/>
          <w:vertAlign w:val="superscript"/>
        </w:rPr>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FF2518" w:rsidRPr="00D20B36">
        <w:rPr>
          <w:sz w:val="24"/>
          <w:vertAlign w:val="superscript"/>
        </w:rPr>
        <w:fldChar w:fldCharType="begin"/>
      </w:r>
      <w:r w:rsidR="00D03E03" w:rsidRPr="00D20B36">
        <w:rPr>
          <w:sz w:val="24"/>
          <w:vertAlign w:val="superscript"/>
        </w:rPr>
        <w:instrText xml:space="preserve"> </w:instrText>
      </w:r>
      <w:r w:rsidR="00D03E03" w:rsidRPr="00D20B36">
        <w:rPr>
          <w:rFonts w:hint="eastAsia"/>
          <w:sz w:val="24"/>
          <w:vertAlign w:val="superscript"/>
        </w:rPr>
        <w:instrText>REF _Ref533175258 \r \h</w:instrText>
      </w:r>
      <w:r w:rsidR="00D03E03"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[32]</w:t>
      </w:r>
      <w:r w:rsidR="00FF2518" w:rsidRPr="00D20B36">
        <w:rPr>
          <w:sz w:val="24"/>
          <w:vertAlign w:val="superscript"/>
        </w:rPr>
        <w:fldChar w:fldCharType="end"/>
      </w:r>
      <w:r w:rsidRPr="00291A6E">
        <w:rPr>
          <w:rFonts w:hint="eastAsia"/>
          <w:sz w:val="24"/>
          <w:szCs w:val="21"/>
        </w:rPr>
        <w:t>。</w:t>
      </w:r>
    </w:p>
    <w:p w:rsidR="00C377BD" w:rsidRDefault="00C377BD" w:rsidP="003C5DF3">
      <w:pPr>
        <w:spacing w:beforeLines="50" w:before="156" w:afterLines="50" w:after="156"/>
        <w:outlineLvl w:val="2"/>
        <w:rPr>
          <w:rFonts w:ascii="黑体" w:eastAsia="黑体" w:hAnsi="宋体"/>
          <w:b/>
          <w:sz w:val="24"/>
        </w:rPr>
      </w:pPr>
      <w:bookmarkStart w:id="22" w:name="_Toc1543613"/>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w:t>
      </w:r>
      <w:proofErr w:type="gramStart"/>
      <w:r w:rsidR="000A18CD">
        <w:rPr>
          <w:rFonts w:hint="eastAsia"/>
          <w:sz w:val="24"/>
          <w:szCs w:val="21"/>
        </w:rPr>
        <w:t>获取声</w:t>
      </w:r>
      <w:proofErr w:type="gramEnd"/>
      <w:r w:rsidR="000A18CD">
        <w:rPr>
          <w:rFonts w:hint="eastAsia"/>
          <w:sz w:val="24"/>
          <w:szCs w:val="21"/>
        </w:rPr>
        <w:t>发射信号到达各个传感器的时间差后，由已知的声发射信号的传播速度以及各传感器的位置参数，即可计算出声发射源所在的位置。</w:t>
      </w:r>
    </w:p>
    <w:p w:rsidR="002C1A95" w:rsidRDefault="000A18CD" w:rsidP="003C5DF3">
      <w:pPr>
        <w:ind w:firstLineChars="200" w:firstLine="480"/>
        <w:rPr>
          <w:rFonts w:hint="eastAsia"/>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不能直接</w:t>
      </w:r>
      <w:r w:rsidR="002C1A95">
        <w:rPr>
          <w:rFonts w:hint="eastAsia"/>
          <w:sz w:val="24"/>
          <w:szCs w:val="21"/>
        </w:rPr>
        <w:t>计算</w:t>
      </w:r>
      <w:r w:rsidR="00861EE9">
        <w:rPr>
          <w:rFonts w:hint="eastAsia"/>
          <w:sz w:val="24"/>
          <w:szCs w:val="21"/>
        </w:rPr>
        <w:t>原始信号的到达时间差</w:t>
      </w:r>
      <w:r w:rsidR="002C1A95">
        <w:rPr>
          <w:rFonts w:hint="eastAsia"/>
          <w:sz w:val="24"/>
          <w:szCs w:val="21"/>
        </w:rPr>
        <w:t>来获取位置，需要对原始信号进行一定的处理，方能用于对声发射源的定位。处理方法包括模态分析法、滤波法、以及时频分析法。</w:t>
      </w:r>
    </w:p>
    <w:p w:rsidR="002C1A95" w:rsidRDefault="00C2267C" w:rsidP="003C5DF3">
      <w:pPr>
        <w:ind w:firstLineChars="200" w:firstLine="480"/>
        <w:rPr>
          <w:rFonts w:hint="eastAsia"/>
          <w:sz w:val="24"/>
          <w:szCs w:val="21"/>
        </w:rPr>
      </w:pPr>
      <w:r>
        <w:rPr>
          <w:rFonts w:hint="eastAsia"/>
          <w:sz w:val="24"/>
          <w:szCs w:val="21"/>
        </w:rPr>
        <w:t>顾海贝等使用原始</w:t>
      </w:r>
      <w:r w:rsidR="006C233A" w:rsidRPr="00291A6E">
        <w:rPr>
          <w:rFonts w:hint="eastAsia"/>
          <w:sz w:val="24"/>
          <w:szCs w:val="21"/>
        </w:rPr>
        <w:t>信号到达不同传感器的时间差作为神经网络的输入向量，</w:t>
      </w:r>
      <w:r>
        <w:rPr>
          <w:rFonts w:hint="eastAsia"/>
          <w:sz w:val="24"/>
          <w:szCs w:val="21"/>
        </w:rPr>
        <w:t>利用了神经网络的非线性映射功能，</w:t>
      </w:r>
      <w:r w:rsidR="006C233A" w:rsidRPr="00291A6E">
        <w:rPr>
          <w:rFonts w:hint="eastAsia"/>
          <w:sz w:val="24"/>
          <w:szCs w:val="21"/>
        </w:rPr>
        <w:t>实现了复合板材料的声发射源定位</w:t>
      </w:r>
      <w:r w:rsidR="00FF2518" w:rsidRPr="00D20B36">
        <w:rPr>
          <w:sz w:val="24"/>
          <w:vertAlign w:val="superscript"/>
        </w:rPr>
        <w:fldChar w:fldCharType="begin"/>
      </w:r>
      <w:r w:rsidR="00157022" w:rsidRPr="00D20B36">
        <w:rPr>
          <w:sz w:val="24"/>
          <w:vertAlign w:val="superscript"/>
        </w:rPr>
        <w:instrText xml:space="preserve"> </w:instrText>
      </w:r>
      <w:r w:rsidR="00157022" w:rsidRPr="00D20B36">
        <w:rPr>
          <w:rFonts w:hint="eastAsia"/>
          <w:sz w:val="24"/>
          <w:vertAlign w:val="superscript"/>
        </w:rPr>
        <w:instrText>REF _Ref533175463 \r \h</w:instrText>
      </w:r>
      <w:r w:rsidR="0015702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[33]</w:t>
      </w:r>
      <w:r w:rsidR="00FF2518" w:rsidRPr="00D20B36">
        <w:rPr>
          <w:sz w:val="24"/>
          <w:vertAlign w:val="superscript"/>
        </w:rPr>
        <w:fldChar w:fldCharType="end"/>
      </w:r>
      <w:r w:rsidR="006C233A" w:rsidRPr="00291A6E">
        <w:rPr>
          <w:rFonts w:hint="eastAsia"/>
          <w:sz w:val="24"/>
          <w:szCs w:val="21"/>
        </w:rPr>
        <w:t>。</w:t>
      </w:r>
    </w:p>
    <w:p w:rsidR="00C377BD" w:rsidRDefault="006C233A" w:rsidP="0087102F">
      <w:pPr>
        <w:ind w:firstLineChars="200" w:firstLine="480"/>
        <w:rPr>
          <w:sz w:val="24"/>
          <w:szCs w:val="21"/>
        </w:rPr>
      </w:pPr>
      <w:proofErr w:type="gramStart"/>
      <w:r w:rsidRPr="00291A6E">
        <w:rPr>
          <w:rFonts w:hint="eastAsia"/>
          <w:sz w:val="24"/>
          <w:szCs w:val="21"/>
        </w:rPr>
        <w:t>焦敬品</w:t>
      </w:r>
      <w:proofErr w:type="gramEnd"/>
      <w:r w:rsidRPr="00291A6E">
        <w:rPr>
          <w:rFonts w:hint="eastAsia"/>
          <w:sz w:val="24"/>
          <w:szCs w:val="21"/>
        </w:rPr>
        <w:t>等基于模态分析</w:t>
      </w:r>
      <w:r w:rsidR="003C5DF3">
        <w:rPr>
          <w:rFonts w:hint="eastAsia"/>
          <w:sz w:val="24"/>
          <w:szCs w:val="21"/>
        </w:rPr>
        <w:t>，通过对声发射信号的产生和传播过程进行建模，</w:t>
      </w:r>
      <w:r w:rsidRPr="00291A6E">
        <w:rPr>
          <w:rFonts w:hint="eastAsia"/>
          <w:sz w:val="24"/>
          <w:szCs w:val="21"/>
        </w:rPr>
        <w:t>实现了管道</w:t>
      </w:r>
      <w:proofErr w:type="gramStart"/>
      <w:r w:rsidRPr="00291A6E">
        <w:rPr>
          <w:rFonts w:hint="eastAsia"/>
          <w:sz w:val="24"/>
          <w:szCs w:val="21"/>
        </w:rPr>
        <w:t>突发声</w:t>
      </w:r>
      <w:proofErr w:type="gramEnd"/>
      <w:r w:rsidRPr="00291A6E">
        <w:rPr>
          <w:rFonts w:hint="eastAsia"/>
          <w:sz w:val="24"/>
          <w:szCs w:val="21"/>
        </w:rPr>
        <w:t>发射源的定位</w:t>
      </w:r>
      <w:r w:rsidR="00FF2518" w:rsidRPr="00D20B36">
        <w:rPr>
          <w:sz w:val="24"/>
          <w:vertAlign w:val="superscript"/>
        </w:rPr>
        <w:fldChar w:fldCharType="begin"/>
      </w:r>
      <w:r w:rsidR="00157022" w:rsidRPr="00D20B36">
        <w:rPr>
          <w:sz w:val="24"/>
          <w:vertAlign w:val="superscript"/>
        </w:rPr>
        <w:instrText xml:space="preserve"> </w:instrText>
      </w:r>
      <w:r w:rsidR="00157022" w:rsidRPr="00D20B36">
        <w:rPr>
          <w:rFonts w:hint="eastAsia"/>
          <w:sz w:val="24"/>
          <w:vertAlign w:val="superscript"/>
        </w:rPr>
        <w:instrText>REF _Ref533175475 \r \h</w:instrText>
      </w:r>
      <w:r w:rsidR="0015702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[34]</w:t>
      </w:r>
      <w:r w:rsidR="00FF2518" w:rsidRPr="00D20B36">
        <w:rPr>
          <w:sz w:val="24"/>
          <w:vertAlign w:val="superscript"/>
        </w:rPr>
        <w:fldChar w:fldCharType="end"/>
      </w:r>
      <w:r w:rsidR="003C5DF3">
        <w:rPr>
          <w:rFonts w:hint="eastAsia"/>
          <w:sz w:val="24"/>
          <w:szCs w:val="21"/>
        </w:rPr>
        <w:t>。</w:t>
      </w:r>
      <w:r w:rsidR="001E5593" w:rsidRPr="00291A6E">
        <w:rPr>
          <w:rFonts w:hint="eastAsia"/>
          <w:sz w:val="24"/>
          <w:szCs w:val="21"/>
        </w:rPr>
        <w:t>Toyama N.</w:t>
      </w:r>
      <w:r w:rsidR="00C2267C">
        <w:rPr>
          <w:rFonts w:hint="eastAsia"/>
          <w:sz w:val="24"/>
          <w:szCs w:val="21"/>
        </w:rPr>
        <w:t>等应用小波变换分离出</w:t>
      </w:r>
      <w:r w:rsidR="001E5593" w:rsidRPr="00291A6E">
        <w:rPr>
          <w:rFonts w:hint="eastAsia"/>
          <w:sz w:val="24"/>
          <w:szCs w:val="21"/>
        </w:rPr>
        <w:t>了碳纤维复合材料声发射信号中的</w:t>
      </w:r>
      <w:r w:rsidR="001E5593" w:rsidRPr="00291A6E">
        <w:rPr>
          <w:rFonts w:hint="eastAsia"/>
          <w:sz w:val="24"/>
          <w:szCs w:val="21"/>
        </w:rPr>
        <w:t>S0</w:t>
      </w:r>
      <w:r w:rsidR="001E5593" w:rsidRPr="00291A6E">
        <w:rPr>
          <w:rFonts w:hint="eastAsia"/>
          <w:sz w:val="24"/>
          <w:szCs w:val="21"/>
        </w:rPr>
        <w:t>和</w:t>
      </w:r>
      <w:r w:rsidR="001E5593" w:rsidRPr="00291A6E">
        <w:rPr>
          <w:rFonts w:hint="eastAsia"/>
          <w:sz w:val="24"/>
          <w:szCs w:val="21"/>
        </w:rPr>
        <w:t>A0</w:t>
      </w:r>
      <w:r w:rsidR="003C5DF3">
        <w:rPr>
          <w:rFonts w:hint="eastAsia"/>
          <w:sz w:val="24"/>
          <w:szCs w:val="21"/>
        </w:rPr>
        <w:t>两种兰姆波，通过对两种兰姆波的速度进行测量，实现了声发射源</w:t>
      </w:r>
      <w:r w:rsidR="001E5593" w:rsidRPr="00291A6E">
        <w:rPr>
          <w:rFonts w:hint="eastAsia"/>
          <w:sz w:val="24"/>
          <w:szCs w:val="21"/>
        </w:rPr>
        <w:t>的高精度定位</w:t>
      </w:r>
      <w:r w:rsidR="00FF2518" w:rsidRPr="00D20B36">
        <w:rPr>
          <w:sz w:val="24"/>
          <w:vertAlign w:val="superscript"/>
        </w:rPr>
        <w:fldChar w:fldCharType="begin"/>
      </w:r>
      <w:r w:rsidR="00157022" w:rsidRPr="00D20B36">
        <w:rPr>
          <w:sz w:val="24"/>
          <w:vertAlign w:val="superscript"/>
        </w:rPr>
        <w:instrText xml:space="preserve"> </w:instrText>
      </w:r>
      <w:r w:rsidR="00157022" w:rsidRPr="00D20B36">
        <w:rPr>
          <w:rFonts w:hint="eastAsia"/>
          <w:sz w:val="24"/>
          <w:vertAlign w:val="superscript"/>
        </w:rPr>
        <w:instrText>REF _Ref533175483 \r \h</w:instrText>
      </w:r>
      <w:r w:rsidR="0015702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[35]</w:t>
      </w:r>
      <w:r w:rsidR="00FF2518" w:rsidRPr="00D20B36">
        <w:rPr>
          <w:sz w:val="24"/>
          <w:vertAlign w:val="superscript"/>
        </w:rPr>
        <w:fldChar w:fldCharType="end"/>
      </w:r>
      <w:r w:rsidR="00F91D71" w:rsidRPr="00291A6E">
        <w:rPr>
          <w:rFonts w:hint="eastAsia"/>
          <w:sz w:val="24"/>
          <w:szCs w:val="21"/>
        </w:rPr>
        <w:t>。</w:t>
      </w:r>
    </w:p>
    <w:p w:rsidR="001E5593" w:rsidRPr="00F91D71" w:rsidRDefault="001E5593" w:rsidP="00F91D71">
      <w:pPr>
        <w:ind w:firstLineChars="200" w:firstLine="480"/>
        <w:rPr>
          <w:sz w:val="24"/>
          <w:szCs w:val="21"/>
        </w:rPr>
      </w:pPr>
    </w:p>
    <w:p w:rsidR="00577586" w:rsidRDefault="00EB6CB9" w:rsidP="003C5DF3">
      <w:pPr>
        <w:tabs>
          <w:tab w:val="right" w:pos="8844"/>
        </w:tabs>
        <w:spacing w:beforeLines="50" w:before="156" w:afterLines="50" w:after="156"/>
        <w:outlineLvl w:val="1"/>
        <w:rPr>
          <w:rFonts w:ascii="黑体" w:eastAsia="黑体" w:hAnsi="宋体"/>
          <w:b/>
          <w:sz w:val="28"/>
          <w:szCs w:val="28"/>
        </w:rPr>
      </w:pPr>
      <w:bookmarkStart w:id="23" w:name="_Toc1543614"/>
      <w:r>
        <w:rPr>
          <w:rFonts w:ascii="黑体" w:eastAsia="黑体" w:hAnsi="宋体" w:hint="eastAsia"/>
          <w:b/>
          <w:sz w:val="28"/>
          <w:szCs w:val="28"/>
        </w:rPr>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3C5DF3">
      <w:pPr>
        <w:spacing w:beforeLines="50" w:before="156" w:afterLines="50" w:after="156"/>
        <w:outlineLvl w:val="2"/>
        <w:rPr>
          <w:rFonts w:ascii="黑体" w:eastAsia="黑体" w:hAnsi="宋体"/>
          <w:b/>
          <w:sz w:val="24"/>
        </w:rPr>
      </w:pPr>
      <w:bookmarkStart w:id="24" w:name="_Toc1543615"/>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lastRenderedPageBreak/>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FF2518" w:rsidRPr="00D20B36">
        <w:rPr>
          <w:sz w:val="24"/>
          <w:vertAlign w:val="superscript"/>
        </w:rPr>
        <w:fldChar w:fldCharType="begin"/>
      </w:r>
      <w:r w:rsidR="00157022" w:rsidRPr="00D20B36">
        <w:rPr>
          <w:sz w:val="24"/>
          <w:vertAlign w:val="superscript"/>
        </w:rPr>
        <w:instrText xml:space="preserve"> </w:instrText>
      </w:r>
      <w:r w:rsidR="00157022" w:rsidRPr="00D20B36">
        <w:rPr>
          <w:rFonts w:hint="eastAsia"/>
          <w:sz w:val="24"/>
          <w:vertAlign w:val="superscript"/>
        </w:rPr>
        <w:instrText>REF _Ref533175566 \r \h</w:instrText>
      </w:r>
      <w:r w:rsidR="00157022"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[36]</w:t>
      </w:r>
      <w:r w:rsidR="00FF2518" w:rsidRPr="00D20B36">
        <w:rPr>
          <w:sz w:val="24"/>
          <w:vertAlign w:val="superscript"/>
        </w:rPr>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FF2518" w:rsidRPr="00D20B36">
        <w:rPr>
          <w:sz w:val="24"/>
          <w:vertAlign w:val="superscript"/>
        </w:rPr>
        <w:fldChar w:fldCharType="begin"/>
      </w:r>
      <w:r w:rsidR="003B3E29" w:rsidRPr="00D20B36">
        <w:rPr>
          <w:sz w:val="24"/>
          <w:vertAlign w:val="superscript"/>
        </w:rPr>
        <w:instrText xml:space="preserve"> </w:instrText>
      </w:r>
      <w:r w:rsidR="003B3E29" w:rsidRPr="00D20B36">
        <w:rPr>
          <w:rFonts w:hint="eastAsia"/>
          <w:sz w:val="24"/>
          <w:vertAlign w:val="superscript"/>
        </w:rPr>
        <w:instrText>REF _Ref533175577 \r \h</w:instrText>
      </w:r>
      <w:r w:rsidR="003B3E29" w:rsidRPr="00D20B36">
        <w:rPr>
          <w:sz w:val="24"/>
          <w:vertAlign w:val="superscript"/>
        </w:rPr>
        <w:instrText xml:space="preserve">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[37]</w:t>
      </w:r>
      <w:r w:rsidR="00FF2518" w:rsidRPr="00D20B36">
        <w:rPr>
          <w:sz w:val="24"/>
          <w:vertAlign w:val="superscript"/>
        </w:rPr>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FF2518" w:rsidRPr="00D20B36">
        <w:rPr>
          <w:sz w:val="24"/>
          <w:vertAlign w:val="superscript"/>
        </w:rPr>
        <w:fldChar w:fldCharType="begin"/>
      </w:r>
      <w:r w:rsidR="003B3E29" w:rsidRPr="00D20B36">
        <w:rPr>
          <w:sz w:val="24"/>
          <w:vertAlign w:val="superscript"/>
        </w:rPr>
        <w:instrText xml:space="preserve"> REF _Ref533175586 \r \h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[38]</w:t>
      </w:r>
      <w:r w:rsidR="00FF2518" w:rsidRPr="00D20B36">
        <w:rPr>
          <w:sz w:val="24"/>
          <w:vertAlign w:val="superscript"/>
        </w:rPr>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hint="eastAsia"/>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FF2518" w:rsidRPr="00D20B36">
        <w:rPr>
          <w:sz w:val="24"/>
          <w:vertAlign w:val="superscript"/>
        </w:rPr>
        <w:fldChar w:fldCharType="begin"/>
      </w:r>
      <w:r w:rsidR="003B3E29" w:rsidRPr="00D20B36">
        <w:rPr>
          <w:sz w:val="24"/>
          <w:vertAlign w:val="superscript"/>
        </w:rPr>
        <w:instrText xml:space="preserve"> REF _Ref533175747 \r \h </w:instrText>
      </w:r>
      <w:r w:rsidR="00FF2518" w:rsidRPr="00D20B36">
        <w:rPr>
          <w:sz w:val="24"/>
          <w:vertAlign w:val="superscript"/>
        </w:rPr>
      </w:r>
      <w:r w:rsidR="00D20B36">
        <w:rPr>
          <w:sz w:val="24"/>
          <w:vertAlign w:val="superscript"/>
        </w:rPr>
        <w:instrText xml:space="preserve"> \* MERGEFORMAT </w:instrText>
      </w:r>
      <w:r w:rsidR="00FF2518" w:rsidRPr="00D20B36">
        <w:rPr>
          <w:sz w:val="24"/>
          <w:vertAlign w:val="superscript"/>
        </w:rPr>
        <w:fldChar w:fldCharType="separate"/>
      </w:r>
      <w:r w:rsidR="0087102F">
        <w:rPr>
          <w:sz w:val="24"/>
          <w:vertAlign w:val="superscript"/>
        </w:rPr>
        <w:t>[39]</w:t>
      </w:r>
      <w:r w:rsidR="00FF2518" w:rsidRPr="00D20B36">
        <w:rPr>
          <w:sz w:val="24"/>
          <w:vertAlign w:val="superscript"/>
        </w:rPr>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近些年来，随着硬件条件的飞速发展，声发射采集设备的采集速度、传输速度、采集精度、数据存储空间均有了较大的提升，声发射信号的全波形采集得以实现。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E2250B" w:rsidRPr="001F4BD9" w:rsidRDefault="00792475" w:rsidP="001F4BD9">
      <w:pPr>
        <w:ind w:firstLine="480"/>
        <w:rPr>
          <w:rFonts w:cs="宋体"/>
          <w:kern w:val="0"/>
          <w:sz w:val="24"/>
        </w:rPr>
      </w:pPr>
      <w:r>
        <w:rPr>
          <w:rFonts w:ascii="宋体" w:hAnsi="宋体" w:hint="eastAsia"/>
          <w:sz w:val="24"/>
        </w:rPr>
        <w:t>对于损伤</w:t>
      </w:r>
      <w:r w:rsidR="00A75E4D">
        <w:rPr>
          <w:rFonts w:ascii="宋体" w:hAnsi="宋体" w:hint="eastAsia"/>
          <w:sz w:val="24"/>
        </w:rPr>
        <w:t>识别</w:t>
      </w:r>
      <w:bookmarkStart w:id="25" w:name="_GoBack"/>
      <w:bookmarkEnd w:id="25"/>
      <w:r>
        <w:rPr>
          <w:rFonts w:ascii="宋体" w:hAnsi="宋体" w:hint="eastAsia"/>
          <w:sz w:val="24"/>
        </w:rPr>
        <w:t>和定位算法，本文</w:t>
      </w:r>
      <w:r w:rsidR="00E2250B">
        <w:rPr>
          <w:rFonts w:ascii="宋体" w:hAnsi="宋体" w:hint="eastAsia"/>
          <w:sz w:val="24"/>
        </w:rPr>
        <w:t>采用基于时频变换的算法，时频变换可以做到在尽可能地保留信号的原始特征的情况下，有效地剔除干扰噪声的频率分量。</w:t>
      </w:r>
    </w:p>
    <w:p w:rsidR="00C80DA4" w:rsidRDefault="0051622A" w:rsidP="0028090A">
      <w:pPr>
        <w:widowControl w:val="0"/>
        <w:autoSpaceDE w:val="0"/>
        <w:autoSpaceDN w:val="0"/>
        <w:adjustRightInd w:val="0"/>
        <w:ind w:firstLine="420"/>
        <w:rPr>
          <w:rFonts w:ascii="宋体" w:hAnsi="宋体" w:hint="eastAsia"/>
          <w:sz w:val="24"/>
        </w:rPr>
      </w:pPr>
      <w:r>
        <w:rPr>
          <w:rFonts w:ascii="宋体" w:hAnsi="宋体" w:hint="eastAsia"/>
          <w:sz w:val="24"/>
        </w:rPr>
        <w:t>在现有的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w:t>
      </w:r>
      <w:r w:rsidR="00E2250B">
        <w:rPr>
          <w:rFonts w:ascii="宋体" w:hAnsi="宋体" w:hint="eastAsia"/>
          <w:sz w:val="24"/>
        </w:rPr>
        <w:t>适应能力和准确率</w:t>
      </w:r>
      <w:r w:rsidR="00E2250B">
        <w:rPr>
          <w:rFonts w:ascii="宋体" w:hAnsi="宋体" w:hint="eastAsia"/>
          <w:sz w:val="24"/>
        </w:rPr>
        <w:t>的识别算法。</w:t>
      </w:r>
    </w:p>
    <w:p w:rsidR="00E2250B" w:rsidRPr="00496FBA" w:rsidRDefault="00E2250B" w:rsidP="0028090A">
      <w:pPr>
        <w:widowControl w:val="0"/>
        <w:autoSpaceDE w:val="0"/>
        <w:autoSpaceDN w:val="0"/>
        <w:adjustRightInd w:val="0"/>
        <w:ind w:firstLine="420"/>
        <w:rPr>
          <w:rFonts w:ascii="宋体" w:hAnsi="宋体"/>
          <w:sz w:val="24"/>
        </w:rPr>
      </w:pPr>
      <w:r>
        <w:rPr>
          <w:rFonts w:ascii="宋体" w:hAnsi="宋体" w:hint="eastAsia"/>
          <w:sz w:val="24"/>
        </w:rPr>
        <w:t>在现有的利用时</w:t>
      </w:r>
      <w:proofErr w:type="gramStart"/>
      <w:r>
        <w:rPr>
          <w:rFonts w:ascii="宋体" w:hAnsi="宋体" w:hint="eastAsia"/>
          <w:sz w:val="24"/>
        </w:rPr>
        <w:t>频</w:t>
      </w:r>
      <w:proofErr w:type="gramEnd"/>
      <w:r>
        <w:rPr>
          <w:rFonts w:ascii="宋体" w:hAnsi="宋体" w:hint="eastAsia"/>
          <w:sz w:val="24"/>
        </w:rPr>
        <w:t>分析进行</w:t>
      </w:r>
      <w:r>
        <w:rPr>
          <w:rFonts w:hint="eastAsia"/>
          <w:sz w:val="24"/>
          <w:szCs w:val="21"/>
        </w:rPr>
        <w:t>损伤定位的方法当中</w:t>
      </w:r>
      <w:r>
        <w:rPr>
          <w:rFonts w:ascii="宋体" w:hAnsi="宋体" w:hint="eastAsia"/>
          <w:sz w:val="24"/>
        </w:rPr>
        <w:t>，由于短时傅里叶变换窗函数长</w:t>
      </w:r>
      <w:r>
        <w:rPr>
          <w:rFonts w:ascii="宋体" w:hAnsi="宋体" w:hint="eastAsia"/>
          <w:sz w:val="24"/>
        </w:rPr>
        <w:lastRenderedPageBreak/>
        <w:t>度固定，受海</w:t>
      </w:r>
      <w:proofErr w:type="gramStart"/>
      <w:r>
        <w:rPr>
          <w:rFonts w:ascii="宋体" w:hAnsi="宋体" w:hint="eastAsia"/>
          <w:sz w:val="24"/>
        </w:rPr>
        <w:t>森堡测不准</w:t>
      </w:r>
      <w:proofErr w:type="gramEnd"/>
      <w:r>
        <w:rPr>
          <w:rFonts w:ascii="宋体" w:hAnsi="宋体" w:hint="eastAsia"/>
          <w:sz w:val="24"/>
        </w:rPr>
        <w:t>原理影响较为严重，而对于小波变换和希尔伯特黄变换而言，全波形采集的数据量又过于大导致算法的执行速度过慢</w:t>
      </w:r>
      <w:r>
        <w:rPr>
          <w:rFonts w:ascii="宋体" w:hAnsi="宋体" w:hint="eastAsia"/>
          <w:sz w:val="24"/>
        </w:rPr>
        <w:t>。为此需要选择一种兼顾计算速度和准确率的时频分析方法。</w:t>
      </w:r>
    </w:p>
    <w:p w:rsidR="0051622A" w:rsidRPr="00E2250B" w:rsidRDefault="00EB6CB9" w:rsidP="00E2250B">
      <w:pPr>
        <w:spacing w:beforeLines="50" w:before="156" w:afterLines="50" w:after="156"/>
        <w:outlineLvl w:val="2"/>
        <w:rPr>
          <w:rFonts w:ascii="黑体" w:eastAsia="黑体" w:hAnsi="宋体" w:hint="eastAsia"/>
          <w:b/>
          <w:sz w:val="24"/>
        </w:rPr>
      </w:pPr>
      <w:bookmarkStart w:id="26" w:name="_Toc1543616"/>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6"/>
    </w:p>
    <w:p w:rsidR="0051622A" w:rsidRDefault="00E2250B" w:rsidP="0051622A">
      <w:pPr>
        <w:widowControl w:val="0"/>
        <w:autoSpaceDE w:val="0"/>
        <w:autoSpaceDN w:val="0"/>
        <w:adjustRightInd w:val="0"/>
        <w:ind w:firstLine="420"/>
        <w:rPr>
          <w:rFonts w:ascii="宋体" w:hAnsi="宋体" w:hint="eastAsia"/>
          <w:sz w:val="24"/>
        </w:rPr>
      </w:pPr>
      <w:r>
        <w:rPr>
          <w:rFonts w:ascii="宋体" w:hAnsi="宋体" w:hint="eastAsia"/>
          <w:sz w:val="24"/>
        </w:rPr>
        <w:t>本文选择使用S变换作为时频分析方法，</w:t>
      </w:r>
      <w:r w:rsidR="0051622A">
        <w:rPr>
          <w:rFonts w:ascii="宋体" w:hAnsi="宋体" w:hint="eastAsia"/>
          <w:sz w:val="24"/>
        </w:rPr>
        <w:t>提出利用损伤信号的时频谱构建自动编码器，将损伤识别的问题转化为一个二维图像单分类问题，提高了算法的适应能力和准确率。</w:t>
      </w:r>
    </w:p>
    <w:p w:rsidR="006A52F8" w:rsidRPr="006A52F8" w:rsidRDefault="00E2250B" w:rsidP="0051622A">
      <w:pPr>
        <w:ind w:firstLineChars="200" w:firstLine="480"/>
        <w:rPr>
          <w:sz w:val="24"/>
        </w:rPr>
      </w:pPr>
      <w:r>
        <w:rPr>
          <w:rFonts w:ascii="宋体" w:hAnsi="宋体" w:hint="eastAsia"/>
          <w:sz w:val="24"/>
        </w:rPr>
        <w:t>本文</w:t>
      </w:r>
      <w:r w:rsidR="0051622A">
        <w:rPr>
          <w:rFonts w:ascii="宋体" w:hAnsi="宋体" w:hint="eastAsia"/>
          <w:sz w:val="24"/>
        </w:rPr>
        <w:t>对两路信号经过S变换后的得到的时频谱做了互相关分析。</w:t>
      </w:r>
    </w:p>
    <w:p w:rsidR="00BC781D" w:rsidRDefault="00386182" w:rsidP="003C5DF3">
      <w:pPr>
        <w:spacing w:beforeLines="100" w:before="312" w:afterLines="100" w:after="312"/>
        <w:jc w:val="center"/>
        <w:outlineLvl w:val="0"/>
        <w:rPr>
          <w:rFonts w:ascii="黑体" w:eastAsia="黑体" w:hAnsi="宋体"/>
          <w:b/>
          <w:sz w:val="32"/>
          <w:szCs w:val="32"/>
        </w:rPr>
      </w:pPr>
      <w:r>
        <w:rPr>
          <w:sz w:val="24"/>
        </w:rPr>
        <w:br w:type="page"/>
      </w:r>
      <w:bookmarkStart w:id="27" w:name="_Toc1543617"/>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7"/>
    </w:p>
    <w:p w:rsidR="00BC781D" w:rsidRDefault="00BC781D" w:rsidP="003C5DF3">
      <w:pPr>
        <w:spacing w:beforeLines="50" w:before="156" w:afterLines="50" w:after="156"/>
        <w:outlineLvl w:val="1"/>
        <w:rPr>
          <w:rFonts w:ascii="黑体" w:eastAsia="黑体" w:hAnsi="宋体"/>
          <w:b/>
          <w:sz w:val="28"/>
          <w:szCs w:val="28"/>
        </w:rPr>
      </w:pPr>
      <w:bookmarkStart w:id="28" w:name="_Toc1543618"/>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8"/>
    </w:p>
    <w:p w:rsidR="0043024B" w:rsidRDefault="0043024B" w:rsidP="003C5DF3">
      <w:pPr>
        <w:spacing w:beforeLines="50" w:before="156" w:afterLines="50" w:after="156"/>
        <w:outlineLvl w:val="2"/>
        <w:rPr>
          <w:rFonts w:ascii="黑体" w:eastAsia="黑体" w:hAnsi="宋体"/>
          <w:b/>
          <w:sz w:val="24"/>
        </w:rPr>
      </w:pPr>
      <w:bookmarkStart w:id="29" w:name="_Toc468648711"/>
      <w:bookmarkStart w:id="30" w:name="_Toc1543619"/>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9"/>
      <w:bookmarkEnd w:id="30"/>
    </w:p>
    <w:p w:rsidR="002D0C5B" w:rsidRDefault="00832FB4" w:rsidP="00F7467B">
      <w:pPr>
        <w:ind w:firstLine="408"/>
        <w:rPr>
          <w:rFonts w:ascii="黑体" w:eastAsia="黑体" w:hAnsi="宋体"/>
          <w:b/>
          <w:sz w:val="28"/>
          <w:szCs w:val="28"/>
        </w:rPr>
      </w:pPr>
      <w:r>
        <w:rPr>
          <w:rFonts w:hint="eastAsia"/>
          <w:sz w:val="24"/>
        </w:rPr>
        <w:t>声</w:t>
      </w:r>
    </w:p>
    <w:p w:rsidR="00A67348" w:rsidRPr="006A52F8" w:rsidRDefault="00A67348" w:rsidP="00A67348">
      <w:pPr>
        <w:ind w:firstLineChars="200" w:firstLine="480"/>
        <w:rPr>
          <w:sz w:val="24"/>
        </w:rPr>
      </w:pPr>
    </w:p>
    <w:p w:rsidR="00A67348" w:rsidRDefault="00A67348" w:rsidP="003C5DF3">
      <w:pPr>
        <w:spacing w:beforeLines="100" w:before="312" w:afterLines="100" w:after="312"/>
        <w:jc w:val="center"/>
        <w:outlineLvl w:val="0"/>
        <w:rPr>
          <w:rFonts w:ascii="黑体" w:eastAsia="黑体" w:hAnsi="宋体"/>
          <w:b/>
          <w:sz w:val="32"/>
          <w:szCs w:val="32"/>
        </w:rPr>
      </w:pPr>
      <w:r>
        <w:rPr>
          <w:sz w:val="24"/>
        </w:rPr>
        <w:br w:type="page"/>
      </w:r>
      <w:bookmarkStart w:id="31" w:name="_Toc1543620"/>
      <w:r w:rsidRPr="002714A0">
        <w:rPr>
          <w:rFonts w:ascii="黑体" w:eastAsia="黑体" w:hAnsi="宋体" w:hint="eastAsia"/>
          <w:b/>
          <w:sz w:val="32"/>
          <w:szCs w:val="32"/>
        </w:rPr>
        <w:lastRenderedPageBreak/>
        <w:t>第</w:t>
      </w:r>
      <w:r>
        <w:rPr>
          <w:rFonts w:ascii="黑体" w:eastAsia="黑体" w:hAnsi="宋体" w:hint="eastAsia"/>
          <w:b/>
          <w:sz w:val="32"/>
          <w:szCs w:val="32"/>
        </w:rPr>
        <w:t>3</w:t>
      </w:r>
      <w:r w:rsidRPr="002714A0">
        <w:rPr>
          <w:rFonts w:ascii="黑体" w:eastAsia="黑体" w:hAnsi="宋体" w:hint="eastAsia"/>
          <w:b/>
          <w:sz w:val="32"/>
          <w:szCs w:val="32"/>
        </w:rPr>
        <w:t>章</w:t>
      </w:r>
      <w:r>
        <w:rPr>
          <w:rFonts w:ascii="黑体" w:eastAsia="黑体" w:hAnsi="宋体" w:hint="eastAsia"/>
          <w:b/>
          <w:sz w:val="32"/>
          <w:szCs w:val="32"/>
        </w:rPr>
        <w:t xml:space="preserve"> 声发射全波形采集系统设计</w:t>
      </w:r>
      <w:bookmarkEnd w:id="31"/>
    </w:p>
    <w:p w:rsidR="00B0431F" w:rsidRDefault="00E459EA" w:rsidP="003C5DF3">
      <w:pPr>
        <w:spacing w:beforeLines="50" w:before="156" w:afterLines="50" w:after="156"/>
        <w:outlineLvl w:val="1"/>
        <w:rPr>
          <w:rFonts w:ascii="黑体" w:eastAsia="黑体" w:hAnsi="宋体"/>
          <w:b/>
          <w:sz w:val="28"/>
          <w:szCs w:val="28"/>
        </w:rPr>
      </w:pPr>
      <w:bookmarkStart w:id="32" w:name="_Toc450161757"/>
      <w:bookmarkStart w:id="33" w:name="_Toc1543621"/>
      <w:r>
        <w:rPr>
          <w:rFonts w:ascii="黑体" w:eastAsia="黑体" w:hAnsi="宋体" w:hint="eastAsia"/>
          <w:b/>
          <w:sz w:val="28"/>
          <w:szCs w:val="28"/>
        </w:rPr>
        <w:t xml:space="preserve">3.1 </w:t>
      </w:r>
      <w:r w:rsidR="00CA6760">
        <w:rPr>
          <w:rFonts w:ascii="黑体" w:eastAsia="黑体" w:hAnsi="宋体" w:hint="eastAsia"/>
          <w:b/>
          <w:sz w:val="28"/>
          <w:szCs w:val="28"/>
        </w:rPr>
        <w:t>硬件</w:t>
      </w:r>
      <w:r w:rsidRPr="00195001">
        <w:rPr>
          <w:rFonts w:ascii="黑体" w:eastAsia="黑体" w:hAnsi="宋体" w:hint="eastAsia"/>
          <w:b/>
          <w:sz w:val="28"/>
          <w:szCs w:val="28"/>
        </w:rPr>
        <w:t>设计</w:t>
      </w:r>
      <w:bookmarkEnd w:id="32"/>
      <w:bookmarkEnd w:id="33"/>
    </w:p>
    <w:p w:rsidR="00261DD8" w:rsidRDefault="00E459EA" w:rsidP="004D7C7C">
      <w:pPr>
        <w:ind w:firstLineChars="200" w:firstLine="480"/>
        <w:rPr>
          <w:sz w:val="24"/>
        </w:rPr>
      </w:pPr>
      <w:r>
        <w:rPr>
          <w:rFonts w:hint="eastAsia"/>
          <w:sz w:val="24"/>
        </w:rPr>
        <w:t>本章主要</w:t>
      </w:r>
      <w:r w:rsidR="004D7C7C" w:rsidRPr="00BB0416">
        <w:rPr>
          <w:rFonts w:hint="eastAsia"/>
          <w:sz w:val="24"/>
        </w:rPr>
        <w:t>介绍了</w:t>
      </w:r>
      <w:r w:rsidRPr="00E459EA">
        <w:rPr>
          <w:rFonts w:hint="eastAsia"/>
          <w:sz w:val="24"/>
        </w:rPr>
        <w:t>声发射全波形采集系统</w:t>
      </w:r>
      <w:r w:rsidR="004D7C7C">
        <w:rPr>
          <w:rFonts w:hint="eastAsia"/>
          <w:sz w:val="24"/>
        </w:rPr>
        <w:t>各部分</w:t>
      </w:r>
      <w:r>
        <w:rPr>
          <w:rFonts w:hint="eastAsia"/>
          <w:sz w:val="24"/>
        </w:rPr>
        <w:t>的</w:t>
      </w:r>
      <w:r w:rsidR="004D7C7C">
        <w:rPr>
          <w:rFonts w:hint="eastAsia"/>
          <w:sz w:val="24"/>
        </w:rPr>
        <w:t>硬件电路设计和</w:t>
      </w:r>
      <w:r w:rsidR="004D7C7C" w:rsidRPr="00BB0416">
        <w:rPr>
          <w:rFonts w:hint="eastAsia"/>
          <w:sz w:val="24"/>
        </w:rPr>
        <w:t>关键器件选型。硬件电路主要包括</w:t>
      </w:r>
      <w:r>
        <w:rPr>
          <w:rFonts w:hint="eastAsia"/>
          <w:sz w:val="24"/>
        </w:rPr>
        <w:t>传感器供电电路</w:t>
      </w:r>
      <w:r w:rsidR="00441524">
        <w:rPr>
          <w:rFonts w:hint="eastAsia"/>
          <w:sz w:val="24"/>
        </w:rPr>
        <w:t>、信号调理</w:t>
      </w:r>
      <w:r>
        <w:rPr>
          <w:rFonts w:hint="eastAsia"/>
          <w:sz w:val="24"/>
        </w:rPr>
        <w:t>电路、</w:t>
      </w:r>
      <w:r>
        <w:rPr>
          <w:rFonts w:hint="eastAsia"/>
          <w:sz w:val="24"/>
        </w:rPr>
        <w:t>FPGA</w:t>
      </w:r>
      <w:r>
        <w:rPr>
          <w:rFonts w:hint="eastAsia"/>
          <w:sz w:val="24"/>
        </w:rPr>
        <w:t>及</w:t>
      </w:r>
      <w:proofErr w:type="spellStart"/>
      <w:r w:rsidR="0080286B">
        <w:rPr>
          <w:rFonts w:hint="eastAsia"/>
          <w:sz w:val="24"/>
        </w:rPr>
        <w:t>PCIe</w:t>
      </w:r>
      <w:proofErr w:type="spellEnd"/>
      <w:r w:rsidR="00441524">
        <w:rPr>
          <w:rFonts w:hint="eastAsia"/>
          <w:sz w:val="24"/>
        </w:rPr>
        <w:t>电路</w:t>
      </w:r>
      <w:r w:rsidR="004D7C7C" w:rsidRPr="00BB0416">
        <w:rPr>
          <w:rFonts w:hint="eastAsia"/>
          <w:sz w:val="24"/>
        </w:rPr>
        <w:t>。</w:t>
      </w:r>
    </w:p>
    <w:p w:rsidR="00195001" w:rsidRDefault="00E459EA" w:rsidP="003C5DF3">
      <w:pPr>
        <w:spacing w:beforeLines="50" w:before="156" w:afterLines="50" w:after="156"/>
        <w:outlineLvl w:val="2"/>
        <w:rPr>
          <w:rFonts w:ascii="黑体" w:eastAsia="黑体" w:hAnsi="黑体"/>
          <w:b/>
          <w:sz w:val="24"/>
        </w:rPr>
      </w:pPr>
      <w:bookmarkStart w:id="34" w:name="_Toc1543622"/>
      <w:r>
        <w:rPr>
          <w:rFonts w:ascii="黑体" w:eastAsia="黑体" w:hAnsi="宋体" w:hint="eastAsia"/>
          <w:b/>
          <w:sz w:val="24"/>
        </w:rPr>
        <w:t xml:space="preserve">3.1.1 </w:t>
      </w:r>
      <w:r>
        <w:rPr>
          <w:rFonts w:ascii="黑体" w:eastAsia="黑体" w:hAnsi="黑体" w:hint="eastAsia"/>
          <w:b/>
          <w:sz w:val="24"/>
        </w:rPr>
        <w:t>传感器供电</w:t>
      </w:r>
      <w:r w:rsidRPr="00BA6025">
        <w:rPr>
          <w:rFonts w:ascii="黑体" w:eastAsia="黑体" w:hAnsi="黑体" w:hint="eastAsia"/>
          <w:b/>
          <w:sz w:val="24"/>
        </w:rPr>
        <w:t>电路</w:t>
      </w:r>
      <w:bookmarkEnd w:id="34"/>
    </w:p>
    <w:p w:rsidR="005471ED" w:rsidRPr="00E93DC4" w:rsidRDefault="00F7467B" w:rsidP="00A71835">
      <w:pPr>
        <w:pStyle w:val="ad"/>
        <w:ind w:firstLine="480"/>
        <w:rPr>
          <w:color w:val="000000"/>
        </w:rPr>
      </w:pPr>
      <w:r>
        <w:rPr>
          <w:rFonts w:hint="eastAsia"/>
        </w:rPr>
        <w:t>传感器</w:t>
      </w:r>
    </w:p>
    <w:p w:rsidR="00912AA8" w:rsidRDefault="00F7467B" w:rsidP="00F7467B">
      <w:pPr>
        <w:spacing w:line="240" w:lineRule="auto"/>
        <w:jc w:val="center"/>
        <w:rPr>
          <w:noProof/>
        </w:rPr>
      </w:pPr>
      <w:r>
        <w:rPr>
          <w:noProof/>
          <w:szCs w:val="21"/>
        </w:rPr>
        <w:drawing>
          <wp:inline distT="0" distB="0" distL="0" distR="0" wp14:anchorId="2C4F2E6D" wp14:editId="74B4DB3E">
            <wp:extent cx="4622800" cy="3041650"/>
            <wp:effectExtent l="19050" t="0" r="6350" b="0"/>
            <wp:docPr id="149" name="图片 149" descr="sri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ri150"/>
                    <pic:cNvPicPr>
                      <a:picLocks noChangeAspect="1" noChangeArrowheads="1"/>
                    </pic:cNvPicPr>
                  </pic:nvPicPr>
                  <pic:blipFill>
                    <a:blip r:embed="rId16" cstate="print"/>
                    <a:srcRect/>
                    <a:stretch>
                      <a:fillRect/>
                    </a:stretch>
                  </pic:blipFill>
                  <pic:spPr bwMode="auto">
                    <a:xfrm>
                      <a:off x="0" y="0"/>
                      <a:ext cx="4622800" cy="3041650"/>
                    </a:xfrm>
                    <a:prstGeom prst="rect">
                      <a:avLst/>
                    </a:prstGeom>
                    <a:noFill/>
                    <a:ln w="9525">
                      <a:noFill/>
                      <a:miter lim="800000"/>
                      <a:headEnd/>
                      <a:tailEnd/>
                    </a:ln>
                  </pic:spPr>
                </pic:pic>
              </a:graphicData>
            </a:graphic>
          </wp:inline>
        </w:drawing>
      </w:r>
    </w:p>
    <w:p w:rsidR="00C661E2" w:rsidRPr="00912AA8" w:rsidRDefault="00C661E2" w:rsidP="003174B6">
      <w:pPr>
        <w:jc w:val="center"/>
        <w:rPr>
          <w:sz w:val="24"/>
        </w:rPr>
      </w:pPr>
      <w:r>
        <w:rPr>
          <w:rFonts w:hint="eastAsia"/>
          <w:noProof/>
        </w:rPr>
        <w:t>图</w:t>
      </w:r>
      <w:r w:rsidR="00352C29">
        <w:rPr>
          <w:rFonts w:hint="eastAsia"/>
          <w:noProof/>
        </w:rPr>
        <w:t>4.1</w:t>
      </w:r>
      <w:r w:rsidR="003174B6">
        <w:rPr>
          <w:rFonts w:hint="eastAsia"/>
          <w:noProof/>
        </w:rPr>
        <w:t xml:space="preserve"> </w:t>
      </w:r>
      <w:r w:rsidR="00F7467B">
        <w:rPr>
          <w:rFonts w:hint="eastAsia"/>
          <w:noProof/>
        </w:rPr>
        <w:t>SRI150</w:t>
      </w:r>
      <w:r w:rsidR="00F7467B">
        <w:rPr>
          <w:rFonts w:hint="eastAsia"/>
          <w:noProof/>
        </w:rPr>
        <w:t>型传感器灵敏度曲线</w:t>
      </w:r>
    </w:p>
    <w:p w:rsidR="00912AA8" w:rsidRPr="00DB38F6" w:rsidRDefault="00E459EA" w:rsidP="003C5DF3">
      <w:pPr>
        <w:spacing w:beforeLines="50" w:before="156" w:afterLines="50" w:after="156"/>
        <w:outlineLvl w:val="2"/>
        <w:rPr>
          <w:rFonts w:ascii="黑体" w:eastAsia="黑体" w:hAnsi="宋体"/>
          <w:b/>
          <w:sz w:val="24"/>
        </w:rPr>
      </w:pPr>
      <w:bookmarkStart w:id="35" w:name="_Toc1543623"/>
      <w:r>
        <w:rPr>
          <w:rFonts w:ascii="黑体" w:eastAsia="黑体" w:hAnsi="宋体" w:hint="eastAsia"/>
          <w:b/>
          <w:sz w:val="24"/>
        </w:rPr>
        <w:t>3</w:t>
      </w:r>
      <w:r w:rsidR="00912AA8">
        <w:rPr>
          <w:rFonts w:ascii="黑体" w:eastAsia="黑体" w:hAnsi="宋体" w:hint="eastAsia"/>
          <w:b/>
          <w:sz w:val="24"/>
        </w:rPr>
        <w:t xml:space="preserve">.1.2 </w:t>
      </w:r>
      <w:r>
        <w:rPr>
          <w:rFonts w:ascii="黑体" w:eastAsia="黑体" w:hAnsi="黑体" w:hint="eastAsia"/>
          <w:b/>
          <w:sz w:val="24"/>
        </w:rPr>
        <w:t>信号调理电路</w:t>
      </w:r>
      <w:bookmarkEnd w:id="3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proofErr w:type="gramStart"/>
      <w:r w:rsidR="007F1F14">
        <w:rPr>
          <w:rFonts w:hint="eastAsia"/>
          <w:sz w:val="24"/>
        </w:rPr>
        <w:t>阶低</w:t>
      </w:r>
      <w:r w:rsidRPr="008E4545">
        <w:rPr>
          <w:rFonts w:hint="eastAsia"/>
          <w:sz w:val="24"/>
        </w:rPr>
        <w:t>通巴特沃斯</w:t>
      </w:r>
      <w:proofErr w:type="gramEnd"/>
      <w:r w:rsidRPr="008E4545">
        <w:rPr>
          <w:rFonts w:hint="eastAsia"/>
          <w:sz w:val="24"/>
        </w:rPr>
        <w:t>滤波器表达式为：</w:t>
      </w:r>
    </w:p>
    <w:p w:rsidR="00E96FD4" w:rsidRPr="003526FA" w:rsidRDefault="00693D6F" w:rsidP="003C5DF3">
      <w:pPr>
        <w:spacing w:beforeLines="50" w:before="156" w:afterLines="50" w:after="156" w:line="240" w:lineRule="auto"/>
        <w:ind w:firstLine="499"/>
        <w:rPr>
          <w:rFonts w:ascii="Cambria Math" w:hAnsi="Cambria Math" w:hint="eastAsia"/>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693D6F" w:rsidP="003C5DF3">
      <w:pPr>
        <w:spacing w:beforeLines="50" w:before="156" w:afterLines="50" w:after="156" w:line="240" w:lineRule="auto"/>
        <w:ind w:firstLine="499"/>
        <w:rPr>
          <w:rFonts w:ascii="Cambria Math" w:hAnsi="Cambria Math" w:hint="eastAsia"/>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w:t>
      </w:r>
      <w:proofErr w:type="gramStart"/>
      <w:r w:rsidR="00495B3C" w:rsidRPr="007F1F14">
        <w:rPr>
          <w:rFonts w:hint="eastAsia"/>
          <w:sz w:val="24"/>
        </w:rPr>
        <w:t>每个四</w:t>
      </w:r>
      <w:proofErr w:type="gramEnd"/>
      <w:r w:rsidR="00495B3C" w:rsidRPr="007F1F14">
        <w:rPr>
          <w:rFonts w:hint="eastAsia"/>
          <w:sz w:val="24"/>
        </w:rPr>
        <w:t>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6" type="#_x0000_t75" style="width:292.5pt;height:130.5pt" o:ole="">
            <v:imagedata r:id="rId17" o:title=""/>
          </v:shape>
          <o:OLEObject Type="Embed" ProgID="Visio.Drawing.11" ShapeID="_x0000_i1026" DrawAspect="Content" ObjectID="_1612169058" r:id="rId18"/>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693D6F" w:rsidP="003C5DF3">
      <w:pPr>
        <w:spacing w:beforeLines="50" w:before="156" w:afterLines="50" w:after="156"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693D6F" w:rsidP="003C5DF3">
      <w:pPr>
        <w:spacing w:beforeLines="50" w:before="156" w:afterLines="50" w:after="156"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w:t>
      </w:r>
      <w:proofErr w:type="gramStart"/>
      <w:r>
        <w:rPr>
          <w:rFonts w:hint="eastAsia"/>
          <w:sz w:val="24"/>
        </w:rPr>
        <w:t>进行高通滤波</w:t>
      </w:r>
      <w:proofErr w:type="gramEnd"/>
      <w:r>
        <w:rPr>
          <w:rFonts w:hint="eastAsia"/>
          <w:sz w:val="24"/>
        </w:rPr>
        <w:t>时，令：</w:t>
      </w:r>
    </w:p>
    <w:p w:rsidR="002E4785"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3C5DF3">
      <w:pPr>
        <w:spacing w:beforeLines="50" w:before="156" w:afterLines="50" w:after="156" w:line="240" w:lineRule="auto"/>
        <w:ind w:firstLine="499"/>
        <w:rPr>
          <w:rFonts w:ascii="Cambria Math" w:hAnsi="Cambria Math" w:hint="eastAsia"/>
          <w:i/>
          <w:sz w:val="24"/>
        </w:rPr>
      </w:pPr>
      <m:oMathPara>
        <m:oMath>
          <m:r>
            <w:rPr>
              <w:rFonts w:ascii="Cambria Math" w:hAnsi="Cambria Math"/>
              <w:sz w:val="24"/>
            </w:rPr>
            <w:lastRenderedPageBreak/>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3C5DF3">
      <w:pPr>
        <w:spacing w:beforeLines="50" w:before="156" w:afterLines="50" w:after="156" w:line="240" w:lineRule="auto"/>
        <w:ind w:firstLine="499"/>
        <w:rPr>
          <w:rFonts w:ascii="Cambria Math" w:hAnsi="Cambria Math" w:hint="eastAsia"/>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w:t>
      </w:r>
      <w:proofErr w:type="gramStart"/>
      <w:r>
        <w:rPr>
          <w:rFonts w:hint="eastAsia"/>
          <w:sz w:val="24"/>
        </w:rPr>
        <w:t>进行低</w:t>
      </w:r>
      <w:proofErr w:type="gramEnd"/>
      <w:r>
        <w:rPr>
          <w:rFonts w:hint="eastAsia"/>
          <w:sz w:val="24"/>
        </w:rPr>
        <w:t>通滤波时，令：</w:t>
      </w:r>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3C5DF3">
      <w:pPr>
        <w:spacing w:beforeLines="50" w:before="156" w:afterLines="50" w:after="156" w:line="240" w:lineRule="auto"/>
        <w:ind w:firstLine="499"/>
        <w:rPr>
          <w:rFonts w:ascii="Cambria Math" w:hAnsi="Cambria Math" w:hint="eastAsia"/>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693D6F" w:rsidP="003C5DF3">
      <w:pPr>
        <w:spacing w:beforeLines="50" w:before="156" w:afterLines="50" w:after="156"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3C5DF3">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lastRenderedPageBreak/>
        <w:drawing>
          <wp:inline distT="0" distB="0" distL="0" distR="0" wp14:anchorId="594BDCF2" wp14:editId="4E6820AE">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19"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14:anchorId="0BBA9B37" wp14:editId="10E144F5">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0"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7B72BC" w:rsidRDefault="00142F05" w:rsidP="00142F05">
      <w:pPr>
        <w:spacing w:line="240" w:lineRule="auto"/>
        <w:ind w:firstLine="437"/>
        <w:jc w:val="center"/>
        <w:rPr>
          <w:szCs w:val="21"/>
        </w:rPr>
      </w:pPr>
      <w:r>
        <w:rPr>
          <w:noProof/>
          <w:szCs w:val="21"/>
        </w:rPr>
        <w:drawing>
          <wp:inline distT="0" distB="0" distL="0" distR="0" wp14:anchorId="2D1F126B" wp14:editId="1C125B2E">
            <wp:extent cx="2349500" cy="2243508"/>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1" cstate="print"/>
                    <a:stretch>
                      <a:fillRect/>
                    </a:stretch>
                  </pic:blipFill>
                  <pic:spPr>
                    <a:xfrm>
                      <a:off x="0" y="0"/>
                      <a:ext cx="2349243" cy="2243263"/>
                    </a:xfrm>
                    <a:prstGeom prst="rect">
                      <a:avLst/>
                    </a:prstGeom>
                  </pic:spPr>
                </pic:pic>
              </a:graphicData>
            </a:graphic>
          </wp:inline>
        </w:drawing>
      </w:r>
    </w:p>
    <w:p w:rsidR="009A1D7D" w:rsidRPr="00902AE1" w:rsidRDefault="00142F05" w:rsidP="00F7467B">
      <w:pPr>
        <w:ind w:firstLine="437"/>
        <w:rPr>
          <w:sz w:val="24"/>
        </w:rPr>
      </w:pPr>
      <w:r w:rsidRPr="00902AE1">
        <w:rPr>
          <w:rFonts w:hint="eastAsia"/>
          <w:sz w:val="24"/>
        </w:rPr>
        <w:lastRenderedPageBreak/>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902AE1" w:rsidRPr="00902AE1">
        <w:rPr>
          <w:rFonts w:hint="eastAsia"/>
          <w:sz w:val="24"/>
        </w:rPr>
        <w:t>输入到模数转换器的信号值</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902AE1" w:rsidRDefault="00902AE1" w:rsidP="00F7467B">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Pr>
          <w:rFonts w:hint="eastAsia"/>
          <w:sz w:val="24"/>
        </w:rPr>
        <w:t>，其主要参数如表</w:t>
      </w:r>
      <w:r>
        <w:rPr>
          <w:rFonts w:hint="eastAsia"/>
          <w:sz w:val="24"/>
        </w:rPr>
        <w:t>x</w:t>
      </w:r>
      <w:r>
        <w:rPr>
          <w:rFonts w:hint="eastAsia"/>
          <w:sz w:val="24"/>
        </w:rPr>
        <w:t>所示。</w:t>
      </w:r>
    </w:p>
    <w:p w:rsidR="00902AE1" w:rsidRDefault="00902AE1" w:rsidP="00902AE1">
      <w:pPr>
        <w:ind w:firstLine="437"/>
        <w:jc w:val="center"/>
        <w:rPr>
          <w:sz w:val="24"/>
        </w:rPr>
      </w:pPr>
      <w:r>
        <w:rPr>
          <w:rFonts w:hint="eastAsia"/>
          <w:sz w:val="24"/>
        </w:rPr>
        <w:t>表</w:t>
      </w:r>
      <w:r>
        <w:rPr>
          <w:rFonts w:hint="eastAsia"/>
          <w:sz w:val="24"/>
        </w:rPr>
        <w:t>x</w:t>
      </w:r>
    </w:p>
    <w:p w:rsidR="00902AE1" w:rsidRPr="00902AE1" w:rsidRDefault="00902AE1" w:rsidP="00F7467B">
      <w:pPr>
        <w:ind w:firstLine="437"/>
        <w:rPr>
          <w:sz w:val="24"/>
        </w:rPr>
      </w:pPr>
      <w:r>
        <w:rPr>
          <w:rFonts w:hint="eastAsia"/>
          <w:sz w:val="24"/>
        </w:rPr>
        <w:t>……</w:t>
      </w:r>
      <w:r>
        <w:rPr>
          <w:rFonts w:hint="eastAsia"/>
          <w:sz w:val="24"/>
        </w:rPr>
        <w:t>10MHz</w:t>
      </w:r>
      <w:r>
        <w:rPr>
          <w:rFonts w:hint="eastAsia"/>
          <w:sz w:val="24"/>
        </w:rPr>
        <w:t>，满足香农采样定律。</w:t>
      </w:r>
    </w:p>
    <w:p w:rsidR="0080286B" w:rsidRDefault="0080286B" w:rsidP="003C5DF3">
      <w:pPr>
        <w:spacing w:beforeLines="50" w:before="156" w:afterLines="50" w:after="156"/>
        <w:outlineLvl w:val="2"/>
        <w:rPr>
          <w:rFonts w:ascii="黑体" w:eastAsia="黑体" w:hAnsi="黑体"/>
          <w:b/>
          <w:sz w:val="24"/>
        </w:rPr>
      </w:pPr>
      <w:bookmarkStart w:id="36" w:name="_Toc1543624"/>
      <w:r>
        <w:rPr>
          <w:rFonts w:ascii="黑体" w:eastAsia="黑体" w:hAnsi="宋体" w:hint="eastAsia"/>
          <w:b/>
          <w:sz w:val="24"/>
        </w:rPr>
        <w:t xml:space="preserve">3.1.3 </w:t>
      </w:r>
      <w:r>
        <w:rPr>
          <w:rFonts w:ascii="黑体" w:eastAsia="黑体" w:hAnsi="黑体" w:hint="eastAsia"/>
          <w:b/>
          <w:sz w:val="24"/>
        </w:rPr>
        <w:t>FPGA及</w:t>
      </w:r>
      <w:proofErr w:type="spellStart"/>
      <w:r>
        <w:rPr>
          <w:rFonts w:ascii="黑体" w:eastAsia="黑体" w:hAnsi="黑体" w:hint="eastAsia"/>
          <w:b/>
          <w:sz w:val="24"/>
        </w:rPr>
        <w:t>PCIe</w:t>
      </w:r>
      <w:proofErr w:type="spellEnd"/>
      <w:r>
        <w:rPr>
          <w:rFonts w:ascii="黑体" w:eastAsia="黑体" w:hAnsi="黑体" w:hint="eastAsia"/>
          <w:b/>
          <w:sz w:val="24"/>
        </w:rPr>
        <w:t>电路</w:t>
      </w:r>
      <w:bookmarkEnd w:id="36"/>
    </w:p>
    <w:p w:rsidR="0036236E" w:rsidRDefault="0036236E" w:rsidP="0036236E">
      <w:pPr>
        <w:ind w:firstLineChars="200" w:firstLine="480"/>
        <w:rPr>
          <w:sz w:val="24"/>
        </w:rPr>
      </w:pPr>
      <w:r>
        <w:rPr>
          <w:rFonts w:hint="eastAsia"/>
          <w:sz w:val="24"/>
        </w:rPr>
        <w:t>所选</w:t>
      </w:r>
      <w:r w:rsidRPr="0036236E">
        <w:rPr>
          <w:sz w:val="24"/>
        </w:rPr>
        <w:t>FPGA</w:t>
      </w:r>
      <w:r>
        <w:rPr>
          <w:rFonts w:hint="eastAsia"/>
          <w:sz w:val="24"/>
        </w:rPr>
        <w:t>的型号为</w:t>
      </w:r>
      <w:r w:rsidRPr="0036236E">
        <w:rPr>
          <w:sz w:val="24"/>
        </w:rPr>
        <w:t>XC6SLX45T</w:t>
      </w:r>
      <w:r w:rsidRPr="0036236E">
        <w:rPr>
          <w:sz w:val="24"/>
        </w:rPr>
        <w:t>，</w:t>
      </w:r>
      <w:r w:rsidRPr="0036236E">
        <w:rPr>
          <w:rFonts w:hint="eastAsia"/>
          <w:sz w:val="24"/>
        </w:rPr>
        <w:t>属于</w:t>
      </w:r>
      <w:r w:rsidRPr="0036236E">
        <w:rPr>
          <w:rFonts w:hint="eastAsia"/>
          <w:sz w:val="24"/>
        </w:rPr>
        <w:t>Xilinx Spartan 6</w:t>
      </w:r>
      <w:r w:rsidRPr="0036236E">
        <w:rPr>
          <w:rFonts w:hint="eastAsia"/>
          <w:sz w:val="24"/>
        </w:rPr>
        <w:t>系列，支持</w:t>
      </w:r>
      <w:proofErr w:type="spellStart"/>
      <w:r w:rsidRPr="0036236E">
        <w:rPr>
          <w:rFonts w:hint="eastAsia"/>
          <w:sz w:val="24"/>
        </w:rPr>
        <w:t>PCIe</w:t>
      </w:r>
      <w:proofErr w:type="spellEnd"/>
      <w:r w:rsidRPr="0036236E">
        <w:rPr>
          <w:rFonts w:hint="eastAsia"/>
          <w:sz w:val="24"/>
        </w:rPr>
        <w:t>的</w:t>
      </w:r>
      <w:r w:rsidRPr="0036236E">
        <w:rPr>
          <w:rFonts w:hint="eastAsia"/>
          <w:sz w:val="24"/>
        </w:rPr>
        <w:t>IP</w:t>
      </w:r>
      <w:r>
        <w:rPr>
          <w:rFonts w:hint="eastAsia"/>
          <w:sz w:val="24"/>
        </w:rPr>
        <w:t>核，</w:t>
      </w:r>
      <w:r w:rsidR="00902AE1">
        <w:rPr>
          <w:rFonts w:hint="eastAsia"/>
          <w:sz w:val="24"/>
        </w:rPr>
        <w:t>其主要参数如表</w:t>
      </w:r>
      <w:r w:rsidR="00902AE1">
        <w:rPr>
          <w:rFonts w:hint="eastAsia"/>
          <w:sz w:val="24"/>
        </w:rPr>
        <w:t>x</w:t>
      </w:r>
      <w:r w:rsidR="00902AE1">
        <w:rPr>
          <w:rFonts w:hint="eastAsia"/>
          <w:sz w:val="24"/>
        </w:rPr>
        <w:t>所示。</w:t>
      </w:r>
      <w:r>
        <w:rPr>
          <w:rFonts w:hint="eastAsia"/>
          <w:sz w:val="24"/>
        </w:rPr>
        <w:t>在本系统中使用了</w:t>
      </w:r>
      <w:r>
        <w:rPr>
          <w:rFonts w:hint="eastAsia"/>
          <w:sz w:val="24"/>
        </w:rPr>
        <w:t>FPGA</w:t>
      </w:r>
      <w:r>
        <w:rPr>
          <w:rFonts w:hint="eastAsia"/>
          <w:sz w:val="24"/>
        </w:rPr>
        <w:t>核心板，因此只需要进行供电</w:t>
      </w:r>
      <w:r w:rsidR="0030230B">
        <w:rPr>
          <w:rFonts w:hint="eastAsia"/>
          <w:sz w:val="24"/>
        </w:rPr>
        <w:t>接口</w:t>
      </w:r>
      <w:r>
        <w:rPr>
          <w:rFonts w:hint="eastAsia"/>
          <w:sz w:val="24"/>
        </w:rPr>
        <w:t>和</w:t>
      </w:r>
      <w:r w:rsidR="0030230B">
        <w:rPr>
          <w:rFonts w:hint="eastAsia"/>
          <w:sz w:val="24"/>
        </w:rPr>
        <w:t>通讯</w:t>
      </w:r>
      <w:r>
        <w:rPr>
          <w:rFonts w:hint="eastAsia"/>
          <w:sz w:val="24"/>
        </w:rPr>
        <w:t>接口的连接。</w:t>
      </w:r>
    </w:p>
    <w:p w:rsidR="00902AE1" w:rsidRDefault="00902AE1" w:rsidP="00902AE1">
      <w:pPr>
        <w:ind w:firstLineChars="200" w:firstLine="480"/>
        <w:jc w:val="center"/>
        <w:rPr>
          <w:sz w:val="24"/>
        </w:rPr>
      </w:pPr>
      <w:r>
        <w:rPr>
          <w:rFonts w:hint="eastAsia"/>
          <w:sz w:val="24"/>
        </w:rPr>
        <w:t>表</w:t>
      </w:r>
      <w:r>
        <w:rPr>
          <w:rFonts w:hint="eastAsia"/>
          <w:sz w:val="24"/>
        </w:rPr>
        <w:t xml:space="preserve"> x</w:t>
      </w:r>
    </w:p>
    <w:p w:rsidR="0036236E" w:rsidRDefault="0036236E" w:rsidP="0036236E">
      <w:pPr>
        <w:ind w:firstLineChars="200" w:firstLine="480"/>
        <w:rPr>
          <w:sz w:val="24"/>
        </w:rPr>
      </w:pPr>
      <w:proofErr w:type="spellStart"/>
      <w:r>
        <w:rPr>
          <w:rFonts w:hint="eastAsia"/>
          <w:sz w:val="24"/>
        </w:rPr>
        <w:t>PCIe</w:t>
      </w:r>
      <w:proofErr w:type="spellEnd"/>
      <w:r>
        <w:rPr>
          <w:rFonts w:hint="eastAsia"/>
          <w:sz w:val="24"/>
        </w:rPr>
        <w:t>采用金手指的形式，其电路如图</w:t>
      </w:r>
      <w:r>
        <w:rPr>
          <w:rFonts w:hint="eastAsia"/>
          <w:sz w:val="24"/>
        </w:rPr>
        <w:t>x</w:t>
      </w:r>
      <w:r>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0740B20E" wp14:editId="57FB7B5B">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2" cstate="print"/>
                    <a:srcRect b="7700"/>
                    <a:stretch>
                      <a:fillRect/>
                    </a:stretch>
                  </pic:blipFill>
                  <pic:spPr>
                    <a:xfrm>
                      <a:off x="0" y="0"/>
                      <a:ext cx="2711289" cy="2073782"/>
                    </a:xfrm>
                    <a:prstGeom prst="rect">
                      <a:avLst/>
                    </a:prstGeom>
                  </pic:spPr>
                </pic:pic>
              </a:graphicData>
            </a:graphic>
          </wp:inline>
        </w:drawing>
      </w:r>
    </w:p>
    <w:p w:rsidR="00CA6760" w:rsidRDefault="00CA6760" w:rsidP="003C5DF3">
      <w:pPr>
        <w:spacing w:beforeLines="50" w:before="156" w:afterLines="50" w:after="156"/>
        <w:outlineLvl w:val="1"/>
        <w:rPr>
          <w:rFonts w:ascii="黑体" w:eastAsia="黑体" w:hAnsi="宋体"/>
          <w:b/>
          <w:sz w:val="28"/>
          <w:szCs w:val="28"/>
        </w:rPr>
      </w:pPr>
      <w:bookmarkStart w:id="37" w:name="_Toc1543625"/>
      <w:r>
        <w:rPr>
          <w:rFonts w:ascii="黑体" w:eastAsia="黑体" w:hAnsi="宋体" w:hint="eastAsia"/>
          <w:b/>
          <w:sz w:val="28"/>
          <w:szCs w:val="28"/>
        </w:rPr>
        <w:t>3</w:t>
      </w:r>
      <w:r w:rsidRPr="007543A8">
        <w:rPr>
          <w:rFonts w:ascii="黑体" w:eastAsia="黑体" w:hAnsi="宋体" w:hint="eastAsia"/>
          <w:b/>
          <w:sz w:val="28"/>
          <w:szCs w:val="28"/>
        </w:rPr>
        <w:t>.</w:t>
      </w:r>
      <w:r>
        <w:rPr>
          <w:rFonts w:ascii="黑体" w:eastAsia="黑体" w:hAnsi="宋体" w:hint="eastAsia"/>
          <w:b/>
          <w:sz w:val="28"/>
          <w:szCs w:val="28"/>
        </w:rPr>
        <w:t>2 软件设计</w:t>
      </w:r>
      <w:bookmarkEnd w:id="37"/>
    </w:p>
    <w:p w:rsidR="00CA6760" w:rsidRPr="00197149" w:rsidRDefault="003526FA" w:rsidP="006F21A1">
      <w:pPr>
        <w:spacing w:beforeLines="50" w:before="156" w:afterLines="50" w:after="156"/>
        <w:ind w:firstLineChars="200" w:firstLine="480"/>
        <w:rPr>
          <w:sz w:val="24"/>
        </w:rPr>
      </w:pPr>
      <w:r w:rsidRPr="00197149">
        <w:rPr>
          <w:rFonts w:hint="eastAsia"/>
          <w:sz w:val="24"/>
        </w:rPr>
        <w:t>系统软件整体数据流如图</w:t>
      </w:r>
      <w:r w:rsidRPr="00197149">
        <w:rPr>
          <w:rFonts w:hint="eastAsia"/>
          <w:sz w:val="24"/>
        </w:rPr>
        <w:t>x</w:t>
      </w:r>
      <w:r w:rsidR="006273C7">
        <w:rPr>
          <w:rFonts w:hint="eastAsia"/>
          <w:sz w:val="24"/>
        </w:rPr>
        <w:t>所示：</w:t>
      </w:r>
      <w:r w:rsidRPr="00197149">
        <w:rPr>
          <w:rFonts w:hint="eastAsia"/>
          <w:sz w:val="24"/>
        </w:rPr>
        <w:t>传感器输出信号经过</w:t>
      </w:r>
      <w:r w:rsidR="00902AE1">
        <w:rPr>
          <w:rFonts w:hint="eastAsia"/>
          <w:sz w:val="24"/>
        </w:rPr>
        <w:t>滤波和偏置后，被</w:t>
      </w:r>
      <w:r w:rsidR="00CA6760" w:rsidRPr="00197149">
        <w:rPr>
          <w:rFonts w:hint="eastAsia"/>
          <w:sz w:val="24"/>
        </w:rPr>
        <w:t>AD</w:t>
      </w:r>
      <w:r w:rsidR="00902AE1">
        <w:rPr>
          <w:rFonts w:hint="eastAsia"/>
          <w:sz w:val="24"/>
        </w:rPr>
        <w:t>9240</w:t>
      </w:r>
      <w:r w:rsidR="00CA6760" w:rsidRPr="00197149">
        <w:rPr>
          <w:rFonts w:hint="eastAsia"/>
          <w:sz w:val="24"/>
        </w:rPr>
        <w:t>转换为数字量，由</w:t>
      </w:r>
      <w:r w:rsidR="00CA6760" w:rsidRPr="00197149">
        <w:rPr>
          <w:rFonts w:hint="eastAsia"/>
          <w:sz w:val="24"/>
        </w:rPr>
        <w:t>FPGA</w:t>
      </w:r>
      <w:r w:rsidR="00CA6760" w:rsidRPr="00197149">
        <w:rPr>
          <w:rFonts w:hint="eastAsia"/>
          <w:sz w:val="24"/>
        </w:rPr>
        <w:t>内所编写的</w:t>
      </w:r>
      <w:proofErr w:type="spellStart"/>
      <w:r w:rsidR="00CA6760" w:rsidRPr="00197149">
        <w:rPr>
          <w:rFonts w:hint="eastAsia"/>
          <w:sz w:val="24"/>
        </w:rPr>
        <w:t>ad_module</w:t>
      </w:r>
      <w:proofErr w:type="spellEnd"/>
      <w:r w:rsidR="00CA6760" w:rsidRPr="00197149">
        <w:rPr>
          <w:rFonts w:hint="eastAsia"/>
          <w:sz w:val="24"/>
        </w:rPr>
        <w:t>模块通过</w:t>
      </w:r>
      <w:r w:rsidR="00CA6760" w:rsidRPr="00197149">
        <w:rPr>
          <w:rFonts w:hint="eastAsia"/>
          <w:sz w:val="24"/>
        </w:rPr>
        <w:t>14</w:t>
      </w:r>
      <w:r w:rsidR="00902AE1">
        <w:rPr>
          <w:rFonts w:hint="eastAsia"/>
          <w:sz w:val="24"/>
        </w:rPr>
        <w:t>线并口进行读取，</w:t>
      </w:r>
      <w:r w:rsidR="00CA6760" w:rsidRPr="00197149">
        <w:rPr>
          <w:rFonts w:hint="eastAsia"/>
          <w:sz w:val="24"/>
        </w:rPr>
        <w:t>读取</w:t>
      </w:r>
      <w:r w:rsidR="006273C7">
        <w:rPr>
          <w:rFonts w:hint="eastAsia"/>
          <w:sz w:val="24"/>
        </w:rPr>
        <w:t>到</w:t>
      </w:r>
      <w:r w:rsidR="00CA6760" w:rsidRPr="00197149">
        <w:rPr>
          <w:rFonts w:hint="eastAsia"/>
          <w:sz w:val="24"/>
        </w:rPr>
        <w:t>的数据</w:t>
      </w:r>
      <w:r w:rsidR="00902AE1">
        <w:rPr>
          <w:rFonts w:hint="eastAsia"/>
          <w:sz w:val="24"/>
        </w:rPr>
        <w:t>随后被</w:t>
      </w:r>
      <w:r w:rsidR="00CA6760" w:rsidRPr="00197149">
        <w:rPr>
          <w:rFonts w:hint="eastAsia"/>
          <w:sz w:val="24"/>
        </w:rPr>
        <w:t>放入</w:t>
      </w:r>
      <w:r w:rsidR="00CA6760" w:rsidRPr="00197149">
        <w:rPr>
          <w:rFonts w:hint="eastAsia"/>
          <w:sz w:val="24"/>
        </w:rPr>
        <w:t>FIFO</w:t>
      </w:r>
      <w:r w:rsidR="00CA6760" w:rsidRPr="00197149">
        <w:rPr>
          <w:rFonts w:hint="eastAsia"/>
          <w:sz w:val="24"/>
        </w:rPr>
        <w:t>中，所使用的</w:t>
      </w:r>
      <w:proofErr w:type="spellStart"/>
      <w:r w:rsidR="00CA6760" w:rsidRPr="00197149">
        <w:rPr>
          <w:rFonts w:hint="eastAsia"/>
          <w:sz w:val="24"/>
        </w:rPr>
        <w:t>xillybus</w:t>
      </w:r>
      <w:proofErr w:type="spellEnd"/>
      <w:r w:rsidR="00902AE1">
        <w:rPr>
          <w:rFonts w:hint="eastAsia"/>
          <w:sz w:val="24"/>
        </w:rPr>
        <w:t>开源硬核将</w:t>
      </w:r>
      <w:r w:rsidR="00CA6760" w:rsidRPr="00197149">
        <w:rPr>
          <w:rFonts w:hint="eastAsia"/>
          <w:sz w:val="24"/>
        </w:rPr>
        <w:t>把</w:t>
      </w:r>
      <w:r w:rsidR="00CA6760" w:rsidRPr="00197149">
        <w:rPr>
          <w:rFonts w:hint="eastAsia"/>
          <w:sz w:val="24"/>
        </w:rPr>
        <w:t>FIFO</w:t>
      </w:r>
      <w:r w:rsidR="00CA6760" w:rsidRPr="00197149">
        <w:rPr>
          <w:rFonts w:hint="eastAsia"/>
          <w:sz w:val="24"/>
        </w:rPr>
        <w:t>内的数据传送给</w:t>
      </w:r>
      <w:proofErr w:type="spellStart"/>
      <w:r w:rsidR="00CA6760" w:rsidRPr="00197149">
        <w:rPr>
          <w:rFonts w:hint="eastAsia"/>
          <w:sz w:val="24"/>
        </w:rPr>
        <w:t>xilinx</w:t>
      </w:r>
      <w:proofErr w:type="spellEnd"/>
      <w:r w:rsidR="00CA6760" w:rsidRPr="00197149">
        <w:rPr>
          <w:rFonts w:hint="eastAsia"/>
          <w:sz w:val="24"/>
        </w:rPr>
        <w:t>官方提供的</w:t>
      </w:r>
      <w:proofErr w:type="spellStart"/>
      <w:r w:rsidR="00CA6760" w:rsidRPr="00197149">
        <w:rPr>
          <w:rFonts w:hint="eastAsia"/>
          <w:sz w:val="24"/>
        </w:rPr>
        <w:t>PCIe</w:t>
      </w:r>
      <w:proofErr w:type="spellEnd"/>
      <w:r w:rsidR="00CA6760" w:rsidRPr="00197149">
        <w:rPr>
          <w:rFonts w:hint="eastAsia"/>
          <w:sz w:val="24"/>
        </w:rPr>
        <w:t>的</w:t>
      </w:r>
      <w:r w:rsidR="00CA6760" w:rsidRPr="00197149">
        <w:rPr>
          <w:rFonts w:hint="eastAsia"/>
          <w:sz w:val="24"/>
        </w:rPr>
        <w:t>IP</w:t>
      </w:r>
      <w:r w:rsidR="00902AE1">
        <w:rPr>
          <w:rFonts w:hint="eastAsia"/>
          <w:sz w:val="24"/>
        </w:rPr>
        <w:t>核，通过其</w:t>
      </w:r>
      <w:r w:rsidR="006273C7">
        <w:rPr>
          <w:rFonts w:hint="eastAsia"/>
          <w:sz w:val="24"/>
        </w:rPr>
        <w:t>将数据发送</w:t>
      </w:r>
      <w:r w:rsidR="00CA6760" w:rsidRPr="00197149">
        <w:rPr>
          <w:rFonts w:hint="eastAsia"/>
          <w:sz w:val="24"/>
        </w:rPr>
        <w:t>到</w:t>
      </w:r>
      <w:proofErr w:type="spellStart"/>
      <w:r w:rsidR="00CA6760" w:rsidRPr="00197149">
        <w:rPr>
          <w:rFonts w:hint="eastAsia"/>
          <w:sz w:val="24"/>
        </w:rPr>
        <w:t>PCIe</w:t>
      </w:r>
      <w:proofErr w:type="spellEnd"/>
      <w:r w:rsidR="00CB2E21">
        <w:rPr>
          <w:rFonts w:hint="eastAsia"/>
          <w:sz w:val="24"/>
        </w:rPr>
        <w:t>总线上，被驱动程序所读取。</w:t>
      </w:r>
      <w:r w:rsidR="00CA6760" w:rsidRPr="00197149">
        <w:rPr>
          <w:rFonts w:hint="eastAsia"/>
          <w:sz w:val="24"/>
        </w:rPr>
        <w:t>在</w:t>
      </w:r>
      <w:proofErr w:type="spellStart"/>
      <w:r w:rsidR="00CA6760" w:rsidRPr="00197149">
        <w:rPr>
          <w:rFonts w:hint="eastAsia"/>
          <w:sz w:val="24"/>
        </w:rPr>
        <w:t>linux</w:t>
      </w:r>
      <w:proofErr w:type="spellEnd"/>
      <w:r w:rsidR="00CA6760" w:rsidRPr="00197149">
        <w:rPr>
          <w:rFonts w:hint="eastAsia"/>
          <w:sz w:val="24"/>
        </w:rPr>
        <w:t>系统下，用户通过打开并读取对应的设备文件，即可获取所采集的数据</w:t>
      </w:r>
      <w:r w:rsidRPr="00197149">
        <w:rPr>
          <w:rFonts w:hint="eastAsia"/>
          <w:sz w:val="24"/>
        </w:rPr>
        <w:t>，并由</w:t>
      </w:r>
      <w:r w:rsidR="0096624F">
        <w:rPr>
          <w:rFonts w:hint="eastAsia"/>
          <w:sz w:val="24"/>
        </w:rPr>
        <w:t>上位机</w:t>
      </w:r>
      <w:r w:rsidRPr="00197149">
        <w:rPr>
          <w:rFonts w:hint="eastAsia"/>
          <w:sz w:val="24"/>
        </w:rPr>
        <w:t>软件进行数据的分析和显示</w:t>
      </w:r>
      <w:r w:rsidR="00CA6760" w:rsidRPr="00197149">
        <w:rPr>
          <w:rFonts w:hint="eastAsia"/>
          <w:sz w:val="24"/>
        </w:rPr>
        <w:t>。</w:t>
      </w:r>
    </w:p>
    <w:p w:rsidR="00CA6760" w:rsidRDefault="003526FA" w:rsidP="006F21A1">
      <w:pPr>
        <w:spacing w:beforeLines="50" w:before="156" w:afterLines="50" w:after="156" w:line="240" w:lineRule="auto"/>
        <w:jc w:val="center"/>
        <w:rPr>
          <w:rFonts w:ascii="黑体" w:eastAsia="黑体" w:hAnsi="宋体"/>
          <w:b/>
          <w:sz w:val="28"/>
          <w:szCs w:val="28"/>
        </w:rPr>
      </w:pPr>
      <w:r>
        <w:object w:dxaOrig="7133" w:dyaOrig="3674">
          <v:shape id="_x0000_i1027" type="#_x0000_t75" style="width:232.5pt;height:118.5pt" o:ole="">
            <v:imagedata r:id="rId23" o:title=""/>
          </v:shape>
          <o:OLEObject Type="Embed" ProgID="Visio.Drawing.11" ShapeID="_x0000_i1027" DrawAspect="Content" ObjectID="_1612169059" r:id="rId24"/>
        </w:object>
      </w:r>
    </w:p>
    <w:p w:rsidR="00CA6760" w:rsidRDefault="00CA6760" w:rsidP="003C5DF3">
      <w:pPr>
        <w:spacing w:beforeLines="50" w:before="156" w:afterLines="50" w:after="156"/>
        <w:outlineLvl w:val="2"/>
        <w:rPr>
          <w:rFonts w:ascii="黑体" w:eastAsia="黑体" w:hAnsi="宋体"/>
          <w:b/>
          <w:sz w:val="24"/>
        </w:rPr>
      </w:pPr>
      <w:bookmarkStart w:id="38" w:name="_Toc1543626"/>
      <w:r>
        <w:rPr>
          <w:rFonts w:ascii="黑体" w:eastAsia="黑体" w:hAnsi="宋体" w:hint="eastAsia"/>
          <w:b/>
          <w:sz w:val="24"/>
        </w:rPr>
        <w:t xml:space="preserve">3.2.1 </w:t>
      </w:r>
      <w:proofErr w:type="spellStart"/>
      <w:r>
        <w:rPr>
          <w:rFonts w:ascii="黑体" w:eastAsia="黑体" w:hAnsi="宋体" w:hint="eastAsia"/>
          <w:b/>
          <w:sz w:val="24"/>
        </w:rPr>
        <w:t>PCIe</w:t>
      </w:r>
      <w:proofErr w:type="spellEnd"/>
      <w:r>
        <w:rPr>
          <w:rFonts w:ascii="黑体" w:eastAsia="黑体" w:hAnsi="宋体" w:hint="eastAsia"/>
          <w:b/>
          <w:sz w:val="24"/>
        </w:rPr>
        <w:t>总线</w:t>
      </w:r>
      <w:r w:rsidRPr="00C14C07">
        <w:rPr>
          <w:rFonts w:ascii="黑体" w:eastAsia="黑体" w:hAnsi="宋体" w:hint="eastAsia"/>
          <w:b/>
          <w:sz w:val="24"/>
        </w:rPr>
        <w:t>原理</w:t>
      </w:r>
      <w:bookmarkEnd w:id="38"/>
    </w:p>
    <w:p w:rsidR="00CA6760" w:rsidRDefault="00CA6760" w:rsidP="00CA6760">
      <w:pPr>
        <w:ind w:firstLine="408"/>
        <w:rPr>
          <w:sz w:val="24"/>
        </w:rPr>
      </w:pPr>
      <w:r>
        <w:rPr>
          <w:rFonts w:hint="eastAsia"/>
          <w:sz w:val="24"/>
        </w:rPr>
        <w:t>声</w:t>
      </w:r>
    </w:p>
    <w:p w:rsidR="00CA6760" w:rsidRDefault="00CA6760" w:rsidP="003C5DF3">
      <w:pPr>
        <w:spacing w:beforeLines="50" w:before="156" w:afterLines="50" w:after="156"/>
        <w:outlineLvl w:val="2"/>
        <w:rPr>
          <w:rFonts w:ascii="黑体" w:eastAsia="黑体" w:hAnsi="宋体"/>
          <w:b/>
          <w:sz w:val="24"/>
        </w:rPr>
      </w:pPr>
      <w:bookmarkStart w:id="39" w:name="_Toc1543627"/>
      <w:r>
        <w:rPr>
          <w:rFonts w:ascii="黑体" w:eastAsia="黑体" w:hAnsi="宋体" w:hint="eastAsia"/>
          <w:b/>
          <w:sz w:val="24"/>
        </w:rPr>
        <w:t>3.2.2 FPGA软件设计</w:t>
      </w:r>
      <w:bookmarkEnd w:id="39"/>
    </w:p>
    <w:p w:rsidR="00261CC6" w:rsidRDefault="00902AE1" w:rsidP="00197149">
      <w:pPr>
        <w:tabs>
          <w:tab w:val="left" w:pos="709"/>
        </w:tabs>
        <w:snapToGrid w:val="0"/>
        <w:ind w:firstLine="400"/>
        <w:rPr>
          <w:sz w:val="24"/>
        </w:rPr>
      </w:pPr>
      <w:r>
        <w:rPr>
          <w:rFonts w:hint="eastAsia"/>
          <w:sz w:val="24"/>
        </w:rPr>
        <w:t>对</w:t>
      </w:r>
      <w:r w:rsidR="00197149" w:rsidRPr="00197149">
        <w:rPr>
          <w:rFonts w:hint="eastAsia"/>
          <w:sz w:val="24"/>
        </w:rPr>
        <w:t>AD</w:t>
      </w:r>
      <w:r>
        <w:rPr>
          <w:rFonts w:hint="eastAsia"/>
          <w:sz w:val="24"/>
        </w:rPr>
        <w:t>9240</w:t>
      </w:r>
      <w:r>
        <w:rPr>
          <w:rFonts w:hint="eastAsia"/>
          <w:sz w:val="24"/>
        </w:rPr>
        <w:t>的操作</w:t>
      </w:r>
      <w:r w:rsidR="00197149" w:rsidRPr="00197149">
        <w:rPr>
          <w:rFonts w:hint="eastAsia"/>
          <w:sz w:val="24"/>
        </w:rPr>
        <w:t>由</w:t>
      </w:r>
      <w:r w:rsidR="00197149" w:rsidRPr="00197149">
        <w:rPr>
          <w:rFonts w:hint="eastAsia"/>
          <w:sz w:val="24"/>
        </w:rPr>
        <w:t>FPGA</w:t>
      </w:r>
      <w:r w:rsidR="00197149" w:rsidRPr="00197149">
        <w:rPr>
          <w:rFonts w:hint="eastAsia"/>
          <w:sz w:val="24"/>
        </w:rPr>
        <w:t>内的</w:t>
      </w:r>
      <w:proofErr w:type="spellStart"/>
      <w:r w:rsidR="00197149" w:rsidRPr="00197149">
        <w:rPr>
          <w:rFonts w:hint="eastAsia"/>
          <w:sz w:val="24"/>
        </w:rPr>
        <w:t>ad_module</w:t>
      </w:r>
      <w:proofErr w:type="spellEnd"/>
      <w:r w:rsidR="00197149" w:rsidRPr="00197149">
        <w:rPr>
          <w:rFonts w:hint="eastAsia"/>
          <w:sz w:val="24"/>
        </w:rPr>
        <w:t>模块完成。</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261CC6">
        <w:rPr>
          <w:rFonts w:hint="eastAsia"/>
          <w:sz w:val="24"/>
        </w:rPr>
        <w:t>、</w:t>
      </w:r>
      <w:r w:rsidR="00C81F72" w:rsidRPr="00197149">
        <w:rPr>
          <w:rFonts w:hint="eastAsia"/>
          <w:sz w:val="24"/>
        </w:rPr>
        <w:t>并</w:t>
      </w:r>
      <w:r w:rsidR="00261CC6">
        <w:rPr>
          <w:rFonts w:hint="eastAsia"/>
          <w:sz w:val="24"/>
        </w:rPr>
        <w:t>将数据</w:t>
      </w:r>
      <w:r w:rsidR="00C81F72" w:rsidRPr="00197149">
        <w:rPr>
          <w:rFonts w:hint="eastAsia"/>
          <w:sz w:val="24"/>
        </w:rPr>
        <w:t>放入</w:t>
      </w:r>
      <w:r w:rsidR="00C81F72" w:rsidRPr="00197149">
        <w:rPr>
          <w:rFonts w:hint="eastAsia"/>
          <w:sz w:val="24"/>
        </w:rPr>
        <w:t>FIFO</w:t>
      </w:r>
      <w:r w:rsidR="00C81F72" w:rsidRPr="00197149">
        <w:rPr>
          <w:rFonts w:hint="eastAsia"/>
          <w:sz w:val="24"/>
        </w:rPr>
        <w:t>。</w:t>
      </w:r>
    </w:p>
    <w:p w:rsidR="00C81F72" w:rsidRDefault="00C81F72" w:rsidP="003C5DF3">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65B83BB5" wp14:editId="67D76CF0">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25" cstate="print"/>
                    <a:stretch>
                      <a:fillRect/>
                    </a:stretch>
                  </pic:blipFill>
                  <pic:spPr>
                    <a:xfrm>
                      <a:off x="0" y="0"/>
                      <a:ext cx="5715120" cy="1161893"/>
                    </a:xfrm>
                    <a:prstGeom prst="rect">
                      <a:avLst/>
                    </a:prstGeom>
                  </pic:spPr>
                </pic:pic>
              </a:graphicData>
            </a:graphic>
          </wp:inline>
        </w:drawing>
      </w:r>
    </w:p>
    <w:p w:rsidR="00197149" w:rsidRDefault="00197149" w:rsidP="003C5DF3">
      <w:pPr>
        <w:tabs>
          <w:tab w:val="left" w:pos="709"/>
        </w:tabs>
        <w:snapToGrid w:val="0"/>
        <w:spacing w:beforeLines="50" w:before="156" w:afterLines="50" w:after="156" w:line="240" w:lineRule="auto"/>
        <w:ind w:firstLine="403"/>
        <w:jc w:val="center"/>
        <w:rPr>
          <w:sz w:val="24"/>
        </w:rPr>
      </w:pPr>
      <w:r w:rsidRPr="00197149">
        <w:rPr>
          <w:noProof/>
          <w:sz w:val="24"/>
        </w:rPr>
        <w:drawing>
          <wp:inline distT="0" distB="0" distL="0" distR="0" wp14:anchorId="4E7B1964" wp14:editId="6389E1E0">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3C5DF3">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A6760" w:rsidRDefault="0096624F" w:rsidP="0096624F">
      <w:pPr>
        <w:tabs>
          <w:tab w:val="left" w:pos="709"/>
        </w:tabs>
        <w:snapToGrid w:val="0"/>
        <w:ind w:firstLine="400"/>
        <w:rPr>
          <w:sz w:val="24"/>
        </w:rPr>
      </w:pPr>
      <w:r>
        <w:rPr>
          <w:rFonts w:hint="eastAsia"/>
          <w:sz w:val="24"/>
        </w:rPr>
        <w:t>时钟信号是由</w:t>
      </w:r>
      <w:r w:rsidRPr="00197149">
        <w:rPr>
          <w:rFonts w:hint="eastAsia"/>
          <w:sz w:val="24"/>
        </w:rPr>
        <w:t>FPGA</w:t>
      </w:r>
      <w:r w:rsidRPr="00197149">
        <w:rPr>
          <w:rFonts w:hint="eastAsia"/>
          <w:sz w:val="24"/>
        </w:rPr>
        <w:t>内部的</w:t>
      </w:r>
      <w:r w:rsidRPr="00197149">
        <w:rPr>
          <w:rFonts w:hint="eastAsia"/>
          <w:sz w:val="24"/>
        </w:rPr>
        <w:t>PLL</w:t>
      </w:r>
      <w:r w:rsidRPr="00197149">
        <w:rPr>
          <w:rFonts w:hint="eastAsia"/>
          <w:sz w:val="24"/>
        </w:rPr>
        <w:t>锁相环模块</w:t>
      </w:r>
      <w:r>
        <w:rPr>
          <w:rFonts w:hint="eastAsia"/>
          <w:sz w:val="24"/>
        </w:rPr>
        <w:t>来提供的</w:t>
      </w:r>
      <w:r w:rsidRPr="00197149">
        <w:rPr>
          <w:rFonts w:hint="eastAsia"/>
          <w:sz w:val="24"/>
        </w:rPr>
        <w:t>10MHz</w:t>
      </w:r>
      <w:r w:rsidRPr="00197149">
        <w:rPr>
          <w:rFonts w:hint="eastAsia"/>
          <w:sz w:val="24"/>
        </w:rPr>
        <w:t>的方波</w:t>
      </w:r>
      <w:r>
        <w:rPr>
          <w:rFonts w:hint="eastAsia"/>
          <w:sz w:val="24"/>
        </w:rPr>
        <w:t>信号</w:t>
      </w:r>
      <w:r w:rsidRPr="00197149">
        <w:rPr>
          <w:rFonts w:hint="eastAsia"/>
          <w:sz w:val="24"/>
        </w:rPr>
        <w:t>。</w:t>
      </w:r>
      <w:r w:rsidR="00C81F72">
        <w:rPr>
          <w:rFonts w:hint="eastAsia"/>
          <w:sz w:val="24"/>
        </w:rPr>
        <w:t>根据图</w:t>
      </w:r>
      <w:r w:rsidR="00C81F72">
        <w:rPr>
          <w:rFonts w:hint="eastAsia"/>
          <w:sz w:val="24"/>
        </w:rPr>
        <w:t>x</w:t>
      </w:r>
      <w:r w:rsidR="00C81F72">
        <w:rPr>
          <w:rFonts w:hint="eastAsia"/>
          <w:sz w:val="24"/>
        </w:rPr>
        <w:t>的</w:t>
      </w:r>
      <w:r w:rsidR="00C81F72">
        <w:rPr>
          <w:rFonts w:hint="eastAsia"/>
          <w:sz w:val="24"/>
        </w:rPr>
        <w:t>AD9240</w:t>
      </w:r>
      <w:r w:rsidR="00C81F72">
        <w:rPr>
          <w:rFonts w:hint="eastAsia"/>
          <w:sz w:val="24"/>
        </w:rPr>
        <w:t>的时序图，为了防止</w:t>
      </w:r>
      <w:r w:rsidR="001871BD">
        <w:rPr>
          <w:rFonts w:hint="eastAsia"/>
          <w:sz w:val="24"/>
        </w:rPr>
        <w:t>读取时引脚电平</w:t>
      </w:r>
      <w:r w:rsidR="00C81F72">
        <w:rPr>
          <w:rFonts w:hint="eastAsia"/>
          <w:sz w:val="24"/>
        </w:rPr>
        <w:t>正在发生变化导致</w:t>
      </w:r>
      <w:r w:rsidR="001871BD">
        <w:rPr>
          <w:rFonts w:hint="eastAsia"/>
          <w:sz w:val="24"/>
        </w:rPr>
        <w:t>读取</w:t>
      </w:r>
      <w:r w:rsidR="00C81F72">
        <w:rPr>
          <w:rFonts w:hint="eastAsia"/>
          <w:sz w:val="24"/>
        </w:rPr>
        <w:t>出错，可在时钟信号的下降</w:t>
      </w:r>
      <w:r w:rsidR="00261CC6">
        <w:rPr>
          <w:rFonts w:hint="eastAsia"/>
          <w:sz w:val="24"/>
        </w:rPr>
        <w:t>沿读取</w:t>
      </w:r>
      <w:r w:rsidR="001871BD">
        <w:rPr>
          <w:rFonts w:hint="eastAsia"/>
          <w:sz w:val="24"/>
        </w:rPr>
        <w:t>数据输出</w:t>
      </w:r>
      <w:r w:rsidR="00261CC6">
        <w:rPr>
          <w:rFonts w:hint="eastAsia"/>
          <w:sz w:val="24"/>
        </w:rPr>
        <w:t>引脚</w:t>
      </w:r>
      <w:r w:rsidR="00CB2E21">
        <w:rPr>
          <w:rFonts w:hint="eastAsia"/>
          <w:sz w:val="24"/>
        </w:rPr>
        <w:t>的</w:t>
      </w:r>
      <w:r w:rsidR="00261CC6">
        <w:rPr>
          <w:rFonts w:hint="eastAsia"/>
          <w:sz w:val="24"/>
        </w:rPr>
        <w:t>电平</w:t>
      </w:r>
      <w:r w:rsidR="00CB2E21">
        <w:rPr>
          <w:rFonts w:hint="eastAsia"/>
          <w:sz w:val="24"/>
        </w:rPr>
        <w:t>，得到</w:t>
      </w:r>
      <w:r w:rsidR="00CB2E21" w:rsidRPr="00197149">
        <w:rPr>
          <w:rFonts w:hint="eastAsia"/>
          <w:sz w:val="24"/>
        </w:rPr>
        <w:t>AD</w:t>
      </w:r>
      <w:r w:rsidR="00CB2E21">
        <w:rPr>
          <w:rFonts w:hint="eastAsia"/>
          <w:sz w:val="24"/>
        </w:rPr>
        <w:t>9240</w:t>
      </w:r>
      <w:r w:rsidR="00CB2E21">
        <w:rPr>
          <w:rFonts w:hint="eastAsia"/>
          <w:sz w:val="24"/>
        </w:rPr>
        <w:t>输出的</w:t>
      </w:r>
      <w:r w:rsidR="00CB2E21" w:rsidRPr="00197149">
        <w:rPr>
          <w:rFonts w:hint="eastAsia"/>
          <w:sz w:val="24"/>
        </w:rPr>
        <w:t>数据</w:t>
      </w:r>
      <w:r w:rsidR="00261CC6">
        <w:rPr>
          <w:rFonts w:hint="eastAsia"/>
          <w:sz w:val="24"/>
        </w:rPr>
        <w:t>。</w:t>
      </w:r>
      <w:r w:rsidR="00CB2E21">
        <w:rPr>
          <w:rFonts w:hint="eastAsia"/>
          <w:sz w:val="24"/>
        </w:rPr>
        <w:t>由于</w:t>
      </w:r>
      <w:proofErr w:type="spellStart"/>
      <w:r w:rsidR="00261CC6">
        <w:rPr>
          <w:rFonts w:hint="eastAsia"/>
          <w:sz w:val="24"/>
        </w:rPr>
        <w:t>x</w:t>
      </w:r>
      <w:r w:rsidR="00261CC6" w:rsidRPr="00197149">
        <w:rPr>
          <w:rFonts w:hint="eastAsia"/>
          <w:sz w:val="24"/>
        </w:rPr>
        <w:t>illybux</w:t>
      </w:r>
      <w:proofErr w:type="spellEnd"/>
      <w:r w:rsidR="00261CC6" w:rsidRPr="00197149">
        <w:rPr>
          <w:rFonts w:hint="eastAsia"/>
          <w:sz w:val="24"/>
        </w:rPr>
        <w:t>在</w:t>
      </w:r>
      <w:r w:rsidR="00261CC6" w:rsidRPr="00197149">
        <w:rPr>
          <w:rFonts w:hint="eastAsia"/>
          <w:sz w:val="24"/>
        </w:rPr>
        <w:t>FPGA</w:t>
      </w:r>
      <w:r w:rsidR="00261CC6">
        <w:rPr>
          <w:rFonts w:hint="eastAsia"/>
          <w:sz w:val="24"/>
        </w:rPr>
        <w:t>内和用户进行数据交换的接口</w:t>
      </w:r>
      <w:r w:rsidR="00261CC6" w:rsidRPr="00197149">
        <w:rPr>
          <w:rFonts w:hint="eastAsia"/>
          <w:sz w:val="24"/>
        </w:rPr>
        <w:t>为</w:t>
      </w:r>
      <w:r w:rsidR="00261CC6" w:rsidRPr="00197149">
        <w:rPr>
          <w:rFonts w:hint="eastAsia"/>
          <w:sz w:val="24"/>
        </w:rPr>
        <w:t>FIFO</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sidR="00261CC6">
        <w:rPr>
          <w:rFonts w:hint="eastAsia"/>
          <w:sz w:val="24"/>
        </w:rPr>
        <w:t>即可</w:t>
      </w:r>
      <w:r w:rsidR="00197149" w:rsidRPr="00197149">
        <w:rPr>
          <w:rFonts w:hint="eastAsia"/>
          <w:sz w:val="24"/>
        </w:rPr>
        <w:t>供</w:t>
      </w:r>
      <w:proofErr w:type="spellStart"/>
      <w:r w:rsidR="00197149" w:rsidRPr="00197149">
        <w:rPr>
          <w:rFonts w:hint="eastAsia"/>
          <w:sz w:val="24"/>
        </w:rPr>
        <w:t>xillybus</w:t>
      </w:r>
      <w:proofErr w:type="spellEnd"/>
      <w:r w:rsidR="00CB2E21">
        <w:rPr>
          <w:rFonts w:hint="eastAsia"/>
          <w:sz w:val="24"/>
        </w:rPr>
        <w:t>进行</w:t>
      </w:r>
      <w:r w:rsidR="00261CC6">
        <w:rPr>
          <w:rFonts w:hint="eastAsia"/>
          <w:sz w:val="24"/>
        </w:rPr>
        <w:t>取</w:t>
      </w:r>
      <w:r w:rsidR="00CB2E21">
        <w:rPr>
          <w:rFonts w:hint="eastAsia"/>
          <w:sz w:val="24"/>
        </w:rPr>
        <w:t>用</w:t>
      </w:r>
      <w:r w:rsidR="00197149" w:rsidRPr="00197149">
        <w:rPr>
          <w:rFonts w:hint="eastAsia"/>
          <w:sz w:val="24"/>
        </w:rPr>
        <w:t>。</w:t>
      </w:r>
    </w:p>
    <w:p w:rsidR="00197149" w:rsidRDefault="00B60F09" w:rsidP="003C5DF3">
      <w:pPr>
        <w:spacing w:beforeLines="50" w:before="156" w:afterLines="50" w:after="156" w:line="240" w:lineRule="auto"/>
        <w:jc w:val="center"/>
      </w:pPr>
      <w:r>
        <w:object w:dxaOrig="5310" w:dyaOrig="2057">
          <v:shape id="_x0000_i1028" type="#_x0000_t75" style="width:300pt;height:116.25pt" o:ole="">
            <v:imagedata r:id="rId27" o:title=""/>
          </v:shape>
          <o:OLEObject Type="Embed" ProgID="Visio.Drawing.11" ShapeID="_x0000_i1028" DrawAspect="Content" ObjectID="_1612169060" r:id="rId28"/>
        </w:object>
      </w:r>
    </w:p>
    <w:p w:rsidR="0096624F" w:rsidRDefault="002509AB" w:rsidP="0096624F">
      <w:pPr>
        <w:ind w:firstLineChars="200" w:firstLine="480"/>
        <w:rPr>
          <w:sz w:val="24"/>
        </w:rPr>
      </w:pPr>
      <w:r w:rsidRPr="00197149">
        <w:rPr>
          <w:rFonts w:hint="eastAsia"/>
          <w:sz w:val="24"/>
        </w:rPr>
        <w:t>FIFO</w:t>
      </w:r>
      <w:r>
        <w:rPr>
          <w:rFonts w:hint="eastAsia"/>
          <w:sz w:val="24"/>
        </w:rPr>
        <w:t>的</w:t>
      </w:r>
      <w:r w:rsidR="005C7D95">
        <w:rPr>
          <w:rFonts w:hint="eastAsia"/>
          <w:sz w:val="24"/>
        </w:rPr>
        <w:t>工作示意图</w:t>
      </w:r>
      <w:r w:rsidRPr="00197149">
        <w:rPr>
          <w:rFonts w:hint="eastAsia"/>
          <w:sz w:val="24"/>
        </w:rPr>
        <w:t>如图</w:t>
      </w:r>
      <w:r>
        <w:rPr>
          <w:rFonts w:hint="eastAsia"/>
          <w:sz w:val="24"/>
        </w:rPr>
        <w:t>x</w:t>
      </w:r>
      <w:r>
        <w:rPr>
          <w:rFonts w:hint="eastAsia"/>
          <w:sz w:val="24"/>
        </w:rPr>
        <w:t>所示。</w:t>
      </w:r>
      <w:r w:rsidRPr="002509AB">
        <w:rPr>
          <w:rFonts w:hint="eastAsia"/>
          <w:sz w:val="24"/>
        </w:rPr>
        <w:t>其接口由数据输入、数据输出、输入时钟、输出时钟、输入使能、输出使能、满</w:t>
      </w:r>
      <w:r w:rsidR="0096624F">
        <w:rPr>
          <w:rFonts w:hint="eastAsia"/>
          <w:sz w:val="24"/>
        </w:rPr>
        <w:t>信号、空信号</w:t>
      </w:r>
      <w:r w:rsidRPr="002509AB">
        <w:rPr>
          <w:rFonts w:hint="eastAsia"/>
          <w:sz w:val="24"/>
        </w:rPr>
        <w:t>构成。</w:t>
      </w:r>
      <w:r w:rsidR="0096624F">
        <w:rPr>
          <w:rFonts w:hint="eastAsia"/>
          <w:sz w:val="24"/>
        </w:rPr>
        <w:t>其中，</w:t>
      </w:r>
      <w:r w:rsidR="0096624F" w:rsidRPr="002509AB">
        <w:rPr>
          <w:rFonts w:hint="eastAsia"/>
          <w:sz w:val="24"/>
        </w:rPr>
        <w:t>数据输出、输出时钟、</w:t>
      </w:r>
      <w:r w:rsidR="0096624F">
        <w:rPr>
          <w:rFonts w:hint="eastAsia"/>
          <w:sz w:val="24"/>
        </w:rPr>
        <w:t>输出使能由</w:t>
      </w:r>
      <w:proofErr w:type="spellStart"/>
      <w:r w:rsidR="0096624F">
        <w:rPr>
          <w:rFonts w:hint="eastAsia"/>
          <w:sz w:val="24"/>
        </w:rPr>
        <w:t>xillybus</w:t>
      </w:r>
      <w:proofErr w:type="spellEnd"/>
      <w:r w:rsidR="0096624F">
        <w:rPr>
          <w:rFonts w:hint="eastAsia"/>
          <w:sz w:val="24"/>
        </w:rPr>
        <w:t xml:space="preserve"> IP</w:t>
      </w:r>
      <w:r w:rsidR="0096624F">
        <w:rPr>
          <w:rFonts w:hint="eastAsia"/>
          <w:sz w:val="24"/>
        </w:rPr>
        <w:t>核进行控制；满信号和空信号则由</w:t>
      </w:r>
      <w:r w:rsidR="0096624F">
        <w:rPr>
          <w:rFonts w:hint="eastAsia"/>
          <w:sz w:val="24"/>
        </w:rPr>
        <w:t>FIFO</w:t>
      </w:r>
      <w:r w:rsidR="0096624F">
        <w:rPr>
          <w:rFonts w:hint="eastAsia"/>
          <w:sz w:val="24"/>
        </w:rPr>
        <w:t>本身提供</w:t>
      </w:r>
      <w:r w:rsidR="0096624F" w:rsidRPr="002509AB">
        <w:rPr>
          <w:rFonts w:hint="eastAsia"/>
          <w:sz w:val="24"/>
        </w:rPr>
        <w:t>。</w:t>
      </w:r>
    </w:p>
    <w:p w:rsidR="002509AB" w:rsidRDefault="00266A0D" w:rsidP="00266A0D">
      <w:pPr>
        <w:ind w:firstLineChars="200" w:firstLine="480"/>
        <w:rPr>
          <w:sz w:val="24"/>
        </w:rPr>
      </w:pPr>
      <w:r w:rsidRPr="00266A0D">
        <w:rPr>
          <w:sz w:val="24"/>
        </w:rPr>
        <w:t>从</w:t>
      </w:r>
      <w:r w:rsidRPr="00266A0D">
        <w:rPr>
          <w:sz w:val="24"/>
        </w:rPr>
        <w:t>FIFO</w:t>
      </w:r>
      <w:r w:rsidRPr="00266A0D">
        <w:rPr>
          <w:sz w:val="24"/>
        </w:rPr>
        <w:t>到</w:t>
      </w:r>
      <w:r w:rsidRPr="00266A0D">
        <w:rPr>
          <w:sz w:val="24"/>
        </w:rPr>
        <w:t>PC</w:t>
      </w:r>
      <w:r>
        <w:rPr>
          <w:rFonts w:hint="eastAsia"/>
          <w:sz w:val="24"/>
        </w:rPr>
        <w:t>机</w:t>
      </w:r>
      <w:r w:rsidR="001871BD">
        <w:rPr>
          <w:sz w:val="24"/>
        </w:rPr>
        <w:t>的数据流向</w:t>
      </w:r>
      <w:r w:rsidRPr="00266A0D">
        <w:rPr>
          <w:sz w:val="24"/>
        </w:rPr>
        <w:t>如图</w:t>
      </w:r>
      <w:r>
        <w:rPr>
          <w:rFonts w:hint="eastAsia"/>
          <w:sz w:val="24"/>
        </w:rPr>
        <w:t>x</w:t>
      </w:r>
      <w:r w:rsidRPr="00266A0D">
        <w:rPr>
          <w:sz w:val="24"/>
        </w:rPr>
        <w:t>所示。</w:t>
      </w:r>
      <w:r w:rsidR="0096624F">
        <w:rPr>
          <w:rFonts w:hint="eastAsia"/>
          <w:sz w:val="24"/>
        </w:rPr>
        <w:t>在初始化完成</w:t>
      </w:r>
      <w:r w:rsidR="005C7D95">
        <w:rPr>
          <w:rFonts w:hint="eastAsia"/>
          <w:sz w:val="24"/>
        </w:rPr>
        <w:t>后且</w:t>
      </w:r>
      <w:r w:rsidR="005C7D95">
        <w:rPr>
          <w:rFonts w:hint="eastAsia"/>
          <w:sz w:val="24"/>
        </w:rPr>
        <w:t>FIFO</w:t>
      </w:r>
      <w:proofErr w:type="gramStart"/>
      <w:r w:rsidR="005C7D95">
        <w:rPr>
          <w:rFonts w:hint="eastAsia"/>
          <w:sz w:val="24"/>
        </w:rPr>
        <w:t>非满时</w:t>
      </w:r>
      <w:proofErr w:type="gramEnd"/>
      <w:r w:rsidR="005C7D95">
        <w:rPr>
          <w:rFonts w:hint="eastAsia"/>
          <w:sz w:val="24"/>
        </w:rPr>
        <w:t>，</w:t>
      </w:r>
      <w:r w:rsidR="0096624F">
        <w:rPr>
          <w:rFonts w:hint="eastAsia"/>
          <w:sz w:val="24"/>
        </w:rPr>
        <w:t>将</w:t>
      </w:r>
      <w:r w:rsidR="002509AB" w:rsidRPr="002509AB">
        <w:rPr>
          <w:rFonts w:hint="eastAsia"/>
          <w:sz w:val="24"/>
        </w:rPr>
        <w:t>输入使能置位，</w:t>
      </w:r>
      <w:proofErr w:type="spellStart"/>
      <w:r w:rsidR="002509AB" w:rsidRPr="002509AB">
        <w:rPr>
          <w:rFonts w:hint="eastAsia"/>
          <w:sz w:val="24"/>
        </w:rPr>
        <w:t>ad_module</w:t>
      </w:r>
      <w:proofErr w:type="spellEnd"/>
      <w:r w:rsidR="001871BD">
        <w:rPr>
          <w:rFonts w:hint="eastAsia"/>
          <w:sz w:val="24"/>
        </w:rPr>
        <w:t>模块</w:t>
      </w:r>
      <w:r w:rsidR="002509AB" w:rsidRPr="002509AB">
        <w:rPr>
          <w:rFonts w:hint="eastAsia"/>
          <w:sz w:val="24"/>
        </w:rPr>
        <w:t>读取到输入使能</w:t>
      </w:r>
      <w:r w:rsidR="0096624F">
        <w:rPr>
          <w:rFonts w:hint="eastAsia"/>
          <w:sz w:val="24"/>
        </w:rPr>
        <w:t>置</w:t>
      </w:r>
      <w:r w:rsidR="005C7D95">
        <w:rPr>
          <w:rFonts w:hint="eastAsia"/>
          <w:sz w:val="24"/>
        </w:rPr>
        <w:t>位，则</w:t>
      </w:r>
      <w:r w:rsidR="006273C7">
        <w:rPr>
          <w:rFonts w:hint="eastAsia"/>
          <w:sz w:val="24"/>
        </w:rPr>
        <w:t>会</w:t>
      </w:r>
      <w:r w:rsidR="0096624F">
        <w:rPr>
          <w:rFonts w:hint="eastAsia"/>
          <w:sz w:val="24"/>
        </w:rPr>
        <w:t>按照</w:t>
      </w:r>
      <w:r w:rsidR="0096624F">
        <w:rPr>
          <w:rFonts w:hint="eastAsia"/>
          <w:sz w:val="24"/>
        </w:rPr>
        <w:t>10M</w:t>
      </w:r>
      <w:r w:rsidR="0096624F">
        <w:rPr>
          <w:rFonts w:hint="eastAsia"/>
          <w:sz w:val="24"/>
        </w:rPr>
        <w:t>的输入时钟频率</w:t>
      </w:r>
      <w:r w:rsidR="005C7D95">
        <w:rPr>
          <w:rFonts w:hint="eastAsia"/>
          <w:sz w:val="24"/>
        </w:rPr>
        <w:t>将数据持续</w:t>
      </w:r>
      <w:r w:rsidR="002509AB" w:rsidRPr="002509AB">
        <w:rPr>
          <w:rFonts w:hint="eastAsia"/>
          <w:sz w:val="24"/>
        </w:rPr>
        <w:t>放入</w:t>
      </w:r>
      <w:r w:rsidR="002509AB" w:rsidRPr="002509AB">
        <w:rPr>
          <w:rFonts w:hint="eastAsia"/>
          <w:sz w:val="24"/>
        </w:rPr>
        <w:t>FIFO</w:t>
      </w:r>
      <w:r w:rsidR="005C7D95">
        <w:rPr>
          <w:rFonts w:hint="eastAsia"/>
          <w:sz w:val="24"/>
        </w:rPr>
        <w:t>中</w:t>
      </w:r>
      <w:r w:rsidR="0096624F">
        <w:rPr>
          <w:rFonts w:hint="eastAsia"/>
          <w:sz w:val="24"/>
        </w:rPr>
        <w:t>。</w:t>
      </w:r>
      <w:r w:rsidR="002509AB" w:rsidRPr="002509AB">
        <w:rPr>
          <w:rFonts w:hint="eastAsia"/>
          <w:sz w:val="24"/>
        </w:rPr>
        <w:t>当图中</w:t>
      </w:r>
      <w:r w:rsidR="002509AB" w:rsidRPr="002509AB">
        <w:rPr>
          <w:rFonts w:hint="eastAsia"/>
          <w:sz w:val="24"/>
        </w:rPr>
        <w:t>PC</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proofErr w:type="spellStart"/>
      <w:r w:rsidR="002509AB" w:rsidRPr="002509AB">
        <w:rPr>
          <w:rFonts w:hint="eastAsia"/>
          <w:sz w:val="24"/>
        </w:rPr>
        <w:t>xillybus</w:t>
      </w:r>
      <w:proofErr w:type="spellEnd"/>
      <w:r w:rsidR="002509AB" w:rsidRPr="002509AB">
        <w:rPr>
          <w:rFonts w:hint="eastAsia"/>
          <w:sz w:val="24"/>
        </w:rPr>
        <w:t>取走</w:t>
      </w:r>
      <w:r>
        <w:rPr>
          <w:rFonts w:hint="eastAsia"/>
          <w:sz w:val="24"/>
        </w:rPr>
        <w:t>，并最终传输至</w:t>
      </w:r>
      <w:r w:rsidR="00C31F46">
        <w:rPr>
          <w:rFonts w:hint="eastAsia"/>
          <w:sz w:val="24"/>
        </w:rPr>
        <w:t>PC</w:t>
      </w:r>
      <w:r w:rsidR="00C31F46">
        <w:rPr>
          <w:rFonts w:hint="eastAsia"/>
          <w:sz w:val="24"/>
        </w:rPr>
        <w:t>机的内存中</w:t>
      </w:r>
      <w:r>
        <w:rPr>
          <w:rFonts w:hint="eastAsia"/>
          <w:sz w:val="24"/>
        </w:rPr>
        <w:t>，由用户程序进行读取</w:t>
      </w:r>
      <w:r w:rsidR="00C31F46">
        <w:rPr>
          <w:rFonts w:hint="eastAsia"/>
          <w:sz w:val="24"/>
        </w:rPr>
        <w:t>，使</w:t>
      </w:r>
      <w:r w:rsidR="00C31F46">
        <w:rPr>
          <w:rFonts w:hint="eastAsia"/>
          <w:sz w:val="24"/>
        </w:rPr>
        <w:t>FIFO</w:t>
      </w:r>
      <w:proofErr w:type="gramStart"/>
      <w:r>
        <w:rPr>
          <w:rFonts w:hint="eastAsia"/>
          <w:sz w:val="24"/>
        </w:rPr>
        <w:t>处于</w:t>
      </w:r>
      <w:r w:rsidR="00C31F46">
        <w:rPr>
          <w:rFonts w:hint="eastAsia"/>
          <w:sz w:val="24"/>
        </w:rPr>
        <w:t>非满</w:t>
      </w:r>
      <w:r>
        <w:rPr>
          <w:rFonts w:hint="eastAsia"/>
          <w:sz w:val="24"/>
        </w:rPr>
        <w:t>的</w:t>
      </w:r>
      <w:proofErr w:type="gramEnd"/>
      <w:r w:rsidR="006273C7">
        <w:rPr>
          <w:rFonts w:hint="eastAsia"/>
          <w:sz w:val="24"/>
        </w:rPr>
        <w:t>状态。但如果</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被填满，</w:t>
      </w:r>
      <w:r w:rsidR="002509AB" w:rsidRPr="002509AB">
        <w:rPr>
          <w:rFonts w:hint="eastAsia"/>
          <w:sz w:val="24"/>
        </w:rPr>
        <w:t>FIFO</w:t>
      </w:r>
      <w:r w:rsidR="002509AB" w:rsidRPr="002509AB">
        <w:rPr>
          <w:rFonts w:hint="eastAsia"/>
          <w:sz w:val="24"/>
        </w:rPr>
        <w:t>则也会很快被存入的数据填满，导致输入</w:t>
      </w:r>
      <w:r w:rsidR="006273C7">
        <w:rPr>
          <w:rFonts w:hint="eastAsia"/>
          <w:sz w:val="24"/>
        </w:rPr>
        <w:t>使能置低，新采集到的数据无法存入而被丢弃。因此为了保证数据不丢失</w:t>
      </w:r>
      <w:r w:rsidR="002509AB" w:rsidRPr="002509AB">
        <w:rPr>
          <w:rFonts w:hint="eastAsia"/>
          <w:sz w:val="24"/>
        </w:rPr>
        <w:t>，</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程序需要有很高的读取速度。</w:t>
      </w:r>
    </w:p>
    <w:p w:rsidR="00647C8D" w:rsidRPr="0096624F" w:rsidRDefault="00266A0D" w:rsidP="003C5DF3">
      <w:pPr>
        <w:spacing w:beforeLines="50" w:before="156" w:afterLines="50" w:after="156" w:line="240" w:lineRule="auto"/>
        <w:ind w:firstLineChars="200" w:firstLine="420"/>
        <w:jc w:val="center"/>
        <w:rPr>
          <w:sz w:val="24"/>
        </w:rPr>
      </w:pPr>
      <w:r w:rsidRPr="006B3B48">
        <w:object w:dxaOrig="5483" w:dyaOrig="3001">
          <v:shape id="_x0000_i1029" type="#_x0000_t75" style="width:276.75pt;height:151.5pt" o:ole="">
            <v:imagedata r:id="rId29" o:title=""/>
          </v:shape>
          <o:OLEObject Type="Embed" ProgID="Visio.Drawing.11" ShapeID="_x0000_i1029" DrawAspect="Content" ObjectID="_1612169061" r:id="rId30"/>
        </w:object>
      </w:r>
    </w:p>
    <w:p w:rsidR="00CA6760" w:rsidRDefault="00CA6760" w:rsidP="003C5DF3">
      <w:pPr>
        <w:spacing w:beforeLines="50" w:before="156" w:afterLines="50" w:after="156"/>
        <w:outlineLvl w:val="2"/>
        <w:rPr>
          <w:rFonts w:ascii="黑体" w:eastAsia="黑体" w:hAnsi="宋体"/>
          <w:b/>
          <w:sz w:val="24"/>
        </w:rPr>
      </w:pPr>
      <w:bookmarkStart w:id="40" w:name="_Toc1543628"/>
      <w:r>
        <w:rPr>
          <w:rFonts w:ascii="黑体" w:eastAsia="黑体" w:hAnsi="宋体" w:hint="eastAsia"/>
          <w:b/>
          <w:sz w:val="24"/>
        </w:rPr>
        <w:t>3.2.3 PC机软件设计</w:t>
      </w:r>
      <w:bookmarkEnd w:id="40"/>
    </w:p>
    <w:p w:rsidR="00CA6760" w:rsidRDefault="00647C8D" w:rsidP="00CA6760">
      <w:pPr>
        <w:ind w:firstLine="408"/>
        <w:rPr>
          <w:sz w:val="24"/>
        </w:rPr>
      </w:pPr>
      <w:r>
        <w:rPr>
          <w:rFonts w:hint="eastAsia"/>
          <w:sz w:val="24"/>
        </w:rPr>
        <w:t>由于存储容量的限制，数据的存储不能持续进行，因此只有当</w:t>
      </w:r>
      <w:r w:rsidRPr="00647C8D">
        <w:rPr>
          <w:rFonts w:hint="eastAsia"/>
          <w:sz w:val="24"/>
        </w:rPr>
        <w:t>信号</w:t>
      </w:r>
      <w:r>
        <w:rPr>
          <w:rFonts w:hint="eastAsia"/>
          <w:sz w:val="24"/>
        </w:rPr>
        <w:t>电压值超过一定的门限时</w:t>
      </w:r>
      <w:r w:rsidRPr="00647C8D">
        <w:rPr>
          <w:rFonts w:hint="eastAsia"/>
          <w:sz w:val="24"/>
        </w:rPr>
        <w:t>才会进行存储。而为了进行全波</w:t>
      </w:r>
      <w:r>
        <w:rPr>
          <w:rFonts w:hint="eastAsia"/>
          <w:sz w:val="24"/>
        </w:rPr>
        <w:t>形采集，声发射信号到达门限时间点之前一段时间的信号也需要进行缓存</w:t>
      </w:r>
      <w:r w:rsidRPr="00647C8D">
        <w:rPr>
          <w:rFonts w:hint="eastAsia"/>
          <w:sz w:val="24"/>
        </w:rPr>
        <w:t>。为了兼顾读取速度和波形的完整性，设计存储程序流程如图</w:t>
      </w:r>
      <w:r>
        <w:rPr>
          <w:rFonts w:hint="eastAsia"/>
          <w:sz w:val="24"/>
        </w:rPr>
        <w:t>x</w:t>
      </w:r>
      <w:r w:rsidRPr="00647C8D">
        <w:rPr>
          <w:rFonts w:hint="eastAsia"/>
          <w:sz w:val="24"/>
        </w:rPr>
        <w:t>所示</w:t>
      </w:r>
      <w:r>
        <w:rPr>
          <w:rFonts w:hint="eastAsia"/>
          <w:sz w:val="24"/>
        </w:rPr>
        <w:t>。</w:t>
      </w:r>
    </w:p>
    <w:p w:rsidR="00B60F09" w:rsidRDefault="00B60F09" w:rsidP="003C5DF3">
      <w:pPr>
        <w:spacing w:beforeLines="50" w:before="156" w:afterLines="50" w:after="156" w:line="240" w:lineRule="auto"/>
        <w:ind w:firstLine="408"/>
        <w:jc w:val="center"/>
      </w:pPr>
      <w:r>
        <w:object w:dxaOrig="6282" w:dyaOrig="7132">
          <v:shape id="_x0000_i1030" type="#_x0000_t75" style="width:310.5pt;height:352.5pt" o:ole="">
            <v:imagedata r:id="rId31" o:title=""/>
          </v:shape>
          <o:OLEObject Type="Embed" ProgID="Visio.Drawing.11" ShapeID="_x0000_i1030" DrawAspect="Content" ObjectID="_1612169062" r:id="rId32"/>
        </w:object>
      </w:r>
    </w:p>
    <w:p w:rsidR="008B4EAB" w:rsidRPr="008B4EAB" w:rsidRDefault="001871BD" w:rsidP="008B4EAB">
      <w:pPr>
        <w:ind w:firstLine="480"/>
        <w:rPr>
          <w:sz w:val="24"/>
        </w:rPr>
      </w:pPr>
      <w:r>
        <w:rPr>
          <w:rFonts w:hint="eastAsia"/>
          <w:sz w:val="24"/>
        </w:rPr>
        <w:t>为了尽可能提升程序的读取速度，图</w:t>
      </w:r>
      <w:r>
        <w:rPr>
          <w:rFonts w:hint="eastAsia"/>
          <w:sz w:val="24"/>
        </w:rPr>
        <w:t>x</w:t>
      </w:r>
      <w:r>
        <w:rPr>
          <w:rFonts w:hint="eastAsia"/>
          <w:sz w:val="24"/>
        </w:rPr>
        <w:t>的程序使用效率较高的</w:t>
      </w:r>
      <w:r>
        <w:rPr>
          <w:rFonts w:hint="eastAsia"/>
          <w:sz w:val="24"/>
        </w:rPr>
        <w:t>C</w:t>
      </w:r>
      <w:r>
        <w:rPr>
          <w:rFonts w:hint="eastAsia"/>
          <w:sz w:val="24"/>
        </w:rPr>
        <w:t>语言进行编写。</w:t>
      </w:r>
    </w:p>
    <w:p w:rsidR="00CA6760" w:rsidRPr="00CA6760" w:rsidRDefault="00CA6760" w:rsidP="00CA6760">
      <w:pPr>
        <w:spacing w:line="240" w:lineRule="auto"/>
        <w:rPr>
          <w:sz w:val="24"/>
        </w:rPr>
      </w:pPr>
    </w:p>
    <w:p w:rsidR="00832FB4" w:rsidRDefault="00090062" w:rsidP="003C5DF3">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1" w:name="_Toc450161740"/>
      <w:bookmarkStart w:id="42" w:name="_Toc450161765"/>
      <w:bookmarkStart w:id="43" w:name="_Toc1543629"/>
      <w:r w:rsidR="00832FB4" w:rsidRPr="002714A0">
        <w:rPr>
          <w:rFonts w:ascii="黑体" w:eastAsia="黑体" w:hAnsi="宋体" w:hint="eastAsia"/>
          <w:b/>
          <w:sz w:val="32"/>
          <w:szCs w:val="32"/>
        </w:rPr>
        <w:lastRenderedPageBreak/>
        <w:t>第</w:t>
      </w:r>
      <w:r w:rsidR="00832FB4">
        <w:rPr>
          <w:rFonts w:ascii="黑体" w:eastAsia="黑体" w:hAnsi="宋体" w:hint="eastAsia"/>
          <w:b/>
          <w:sz w:val="32"/>
          <w:szCs w:val="32"/>
        </w:rPr>
        <w:t>4</w:t>
      </w:r>
      <w:r w:rsidR="00832FB4" w:rsidRPr="002714A0">
        <w:rPr>
          <w:rFonts w:ascii="黑体" w:eastAsia="黑体" w:hAnsi="宋体" w:hint="eastAsia"/>
          <w:b/>
          <w:sz w:val="32"/>
          <w:szCs w:val="32"/>
        </w:rPr>
        <w:t>章</w:t>
      </w:r>
      <w:r w:rsidR="00832FB4">
        <w:rPr>
          <w:rFonts w:ascii="黑体" w:eastAsia="黑体" w:hAnsi="宋体" w:hint="eastAsia"/>
          <w:b/>
          <w:sz w:val="32"/>
          <w:szCs w:val="32"/>
        </w:rPr>
        <w:t xml:space="preserve"> </w:t>
      </w:r>
      <w:bookmarkStart w:id="44" w:name="_Toc450161741"/>
      <w:bookmarkEnd w:id="41"/>
      <w:r w:rsidR="00832FB4">
        <w:rPr>
          <w:rFonts w:ascii="黑体" w:eastAsia="黑体" w:hAnsi="宋体" w:hint="eastAsia"/>
          <w:b/>
          <w:sz w:val="32"/>
          <w:szCs w:val="32"/>
        </w:rPr>
        <w:t>断丝识别及定位算法研究</w:t>
      </w:r>
      <w:bookmarkEnd w:id="43"/>
    </w:p>
    <w:p w:rsidR="00832FB4" w:rsidRPr="00D20B36" w:rsidRDefault="00832FB4" w:rsidP="00D20B36">
      <w:pPr>
        <w:spacing w:beforeLines="50" w:before="156" w:afterLines="50" w:after="156"/>
        <w:outlineLvl w:val="1"/>
        <w:rPr>
          <w:rFonts w:ascii="黑体" w:eastAsia="黑体" w:hAnsi="宋体"/>
          <w:b/>
          <w:sz w:val="28"/>
          <w:szCs w:val="28"/>
        </w:rPr>
      </w:pPr>
      <w:bookmarkStart w:id="45" w:name="_Toc450161739"/>
      <w:bookmarkStart w:id="46" w:name="_Toc1543630"/>
      <w:r w:rsidRPr="00D20B36">
        <w:rPr>
          <w:rFonts w:ascii="黑体" w:eastAsia="黑体" w:hAnsi="宋体" w:hint="eastAsia"/>
          <w:b/>
          <w:sz w:val="28"/>
          <w:szCs w:val="28"/>
        </w:rPr>
        <w:t>4.1 识别算法研究</w:t>
      </w:r>
      <w:bookmarkEnd w:id="46"/>
    </w:p>
    <w:p w:rsidR="00F7467B" w:rsidRDefault="00F7467B" w:rsidP="003C5DF3">
      <w:pPr>
        <w:spacing w:beforeLines="50" w:before="156" w:afterLines="50" w:after="156"/>
        <w:outlineLvl w:val="2"/>
        <w:rPr>
          <w:rFonts w:ascii="黑体" w:eastAsia="黑体" w:hAnsi="黑体"/>
          <w:b/>
          <w:sz w:val="24"/>
        </w:rPr>
      </w:pPr>
      <w:bookmarkStart w:id="47" w:name="_Toc1543631"/>
      <w:bookmarkEnd w:id="42"/>
      <w:bookmarkEnd w:id="44"/>
      <w:bookmarkEnd w:id="45"/>
      <w:r>
        <w:rPr>
          <w:rFonts w:ascii="黑体" w:eastAsia="黑体" w:hAnsi="宋体" w:hint="eastAsia"/>
          <w:b/>
          <w:sz w:val="24"/>
        </w:rPr>
        <w:t xml:space="preserve">4.1.1 </w:t>
      </w:r>
      <w:r w:rsidR="00832FB4">
        <w:rPr>
          <w:rFonts w:ascii="黑体" w:eastAsia="黑体" w:hAnsi="黑体" w:hint="eastAsia"/>
          <w:b/>
          <w:sz w:val="24"/>
        </w:rPr>
        <w:t>声发射信号的频谱分析</w:t>
      </w:r>
      <w:bookmarkEnd w:id="47"/>
    </w:p>
    <w:p w:rsidR="00F7467B" w:rsidRPr="00F7467B" w:rsidRDefault="00832FB4" w:rsidP="00F7467B">
      <w:pPr>
        <w:ind w:firstLine="437"/>
        <w:rPr>
          <w:szCs w:val="21"/>
        </w:rPr>
      </w:pPr>
      <w:r>
        <w:rPr>
          <w:rFonts w:hint="eastAsia"/>
        </w:rPr>
        <w:t>声</w:t>
      </w:r>
    </w:p>
    <w:p w:rsidR="00A30B10" w:rsidRDefault="00F7467B" w:rsidP="003C5DF3">
      <w:pPr>
        <w:spacing w:beforeLines="50" w:before="156" w:afterLines="50" w:after="156"/>
        <w:jc w:val="center"/>
        <w:outlineLvl w:val="2"/>
        <w:rPr>
          <w:rFonts w:ascii="黑体" w:eastAsia="黑体" w:hAnsi="宋体"/>
          <w:b/>
          <w:sz w:val="32"/>
          <w:szCs w:val="32"/>
        </w:rPr>
      </w:pPr>
      <w:r>
        <w:rPr>
          <w:rFonts w:ascii="黑体" w:eastAsia="黑体" w:hAnsi="宋体"/>
          <w:b/>
          <w:sz w:val="32"/>
          <w:szCs w:val="32"/>
        </w:rPr>
        <w:br w:type="page"/>
      </w:r>
      <w:bookmarkStart w:id="48" w:name="_Toc1543632"/>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w:t>
      </w:r>
      <w:r w:rsidR="00832FB4">
        <w:rPr>
          <w:rFonts w:ascii="黑体" w:eastAsia="黑体" w:hAnsi="宋体" w:hint="eastAsia"/>
          <w:b/>
          <w:sz w:val="32"/>
          <w:szCs w:val="32"/>
        </w:rPr>
        <w:t>实验结果及分析</w:t>
      </w:r>
      <w:bookmarkEnd w:id="48"/>
    </w:p>
    <w:p w:rsidR="004642F4" w:rsidRDefault="0005757C" w:rsidP="003C5DF3">
      <w:pPr>
        <w:spacing w:beforeLines="50" w:before="156" w:afterLines="50" w:after="156"/>
        <w:outlineLvl w:val="1"/>
        <w:rPr>
          <w:rFonts w:ascii="黑体" w:eastAsia="黑体" w:hAnsi="黑体"/>
          <w:b/>
          <w:sz w:val="28"/>
        </w:rPr>
      </w:pPr>
      <w:bookmarkStart w:id="49" w:name="_Toc450161766"/>
      <w:bookmarkStart w:id="50" w:name="_Toc1543633"/>
      <w:r>
        <w:rPr>
          <w:rFonts w:ascii="黑体" w:eastAsia="黑体" w:hAnsi="宋体" w:hint="eastAsia"/>
          <w:b/>
          <w:sz w:val="28"/>
          <w:szCs w:val="28"/>
        </w:rPr>
        <w:t>5.1</w:t>
      </w:r>
      <w:bookmarkEnd w:id="49"/>
      <w:r w:rsidR="00D555C9" w:rsidRPr="0068150C">
        <w:rPr>
          <w:rFonts w:ascii="宋体" w:hAnsi="宋体" w:hint="eastAsia"/>
          <w:b/>
          <w:sz w:val="24"/>
        </w:rPr>
        <w:t xml:space="preserve"> </w:t>
      </w:r>
      <w:bookmarkStart w:id="51" w:name="_Toc450161767"/>
      <w:r w:rsidR="00876EE4">
        <w:rPr>
          <w:rFonts w:ascii="黑体" w:eastAsia="黑体" w:hAnsi="黑体" w:hint="eastAsia"/>
          <w:b/>
          <w:sz w:val="28"/>
        </w:rPr>
        <w:t>实验装置</w:t>
      </w:r>
      <w:bookmarkEnd w:id="50"/>
    </w:p>
    <w:p w:rsidR="005647B4" w:rsidRDefault="005647B4" w:rsidP="003C5DF3">
      <w:pPr>
        <w:spacing w:beforeLines="50" w:before="156" w:afterLines="50" w:after="156"/>
        <w:outlineLvl w:val="2"/>
        <w:rPr>
          <w:rFonts w:ascii="黑体" w:eastAsia="黑体" w:hAnsi="黑体"/>
          <w:b/>
          <w:sz w:val="24"/>
        </w:rPr>
      </w:pPr>
      <w:bookmarkStart w:id="52" w:name="_Toc468648747"/>
      <w:bookmarkStart w:id="53" w:name="_Toc1543634"/>
      <w:r w:rsidRPr="005647B4">
        <w:rPr>
          <w:rFonts w:ascii="黑体" w:eastAsia="黑体" w:hAnsi="黑体" w:hint="eastAsia"/>
          <w:b/>
          <w:sz w:val="24"/>
        </w:rPr>
        <w:t>5.1.1</w:t>
      </w:r>
      <w:r>
        <w:rPr>
          <w:rFonts w:ascii="黑体" w:eastAsia="黑体" w:hAnsi="黑体" w:hint="eastAsia"/>
          <w:b/>
          <w:sz w:val="24"/>
        </w:rPr>
        <w:t xml:space="preserve"> </w:t>
      </w:r>
      <w:r w:rsidR="00B5664A">
        <w:rPr>
          <w:rFonts w:ascii="黑体" w:eastAsia="黑体" w:hAnsi="黑体" w:hint="eastAsia"/>
          <w:b/>
          <w:sz w:val="24"/>
        </w:rPr>
        <w:t>实物展示</w:t>
      </w:r>
      <w:bookmarkEnd w:id="52"/>
      <w:bookmarkEnd w:id="53"/>
    </w:p>
    <w:p w:rsidR="00F64DF8" w:rsidRDefault="00EF0486" w:rsidP="00832FB4">
      <w:pPr>
        <w:pStyle w:val="ad"/>
        <w:spacing w:line="440" w:lineRule="exact"/>
        <w:ind w:firstLine="480"/>
        <w:jc w:val="both"/>
      </w:pPr>
      <w:r>
        <w:rPr>
          <w:rFonts w:hint="eastAsia"/>
        </w:rPr>
        <w:t>为</w:t>
      </w:r>
      <w:bookmarkEnd w:id="51"/>
    </w:p>
    <w:p w:rsidR="00C54E41" w:rsidRDefault="00C42303" w:rsidP="003C5DF3">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4" w:name="_Toc1543635"/>
      <w:r w:rsidR="004E451B">
        <w:rPr>
          <w:rFonts w:ascii="黑体" w:eastAsia="黑体" w:hAnsi="宋体" w:hint="eastAsia"/>
          <w:b/>
          <w:sz w:val="32"/>
          <w:szCs w:val="32"/>
        </w:rPr>
        <w:lastRenderedPageBreak/>
        <w:t>总结与展望</w:t>
      </w:r>
      <w:bookmarkEnd w:id="54"/>
    </w:p>
    <w:p w:rsidR="006117B3" w:rsidRPr="006117B3" w:rsidRDefault="006117B3" w:rsidP="003C5DF3">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3C5DF3">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55" w:name="_Ref533171091"/>
      <w:proofErr w:type="gramStart"/>
      <w:r w:rsidRPr="00FC1DF0">
        <w:rPr>
          <w:rFonts w:hint="eastAsia"/>
        </w:rPr>
        <w:lastRenderedPageBreak/>
        <w:t>项海帆</w:t>
      </w:r>
      <w:proofErr w:type="gramEnd"/>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55"/>
    </w:p>
    <w:p w:rsidR="00142B8A" w:rsidRPr="00FC1DF0" w:rsidRDefault="00142B8A" w:rsidP="005A63B4">
      <w:pPr>
        <w:numPr>
          <w:ilvl w:val="0"/>
          <w:numId w:val="32"/>
        </w:numPr>
        <w:snapToGrid w:val="0"/>
        <w:spacing w:line="360" w:lineRule="auto"/>
      </w:pPr>
      <w:bookmarkStart w:id="56"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proofErr w:type="gramStart"/>
      <w:r>
        <w:rPr>
          <w:rFonts w:ascii="Helvetica" w:hAnsi="Helvetica"/>
          <w:color w:val="000000"/>
          <w:sz w:val="20"/>
          <w:szCs w:val="20"/>
          <w:shd w:val="clear" w:color="auto" w:fill="FFFFFF"/>
        </w:rPr>
        <w:t>混凝土斜拉桥换索工程施工</w:t>
      </w:r>
      <w:proofErr w:type="gramEnd"/>
      <w:r>
        <w:rPr>
          <w:rFonts w:ascii="Helvetica" w:hAnsi="Helvetica"/>
          <w:color w:val="000000"/>
          <w:sz w:val="20"/>
          <w:szCs w:val="20"/>
          <w:shd w:val="clear" w:color="auto" w:fill="FFFFFF"/>
        </w:rPr>
        <w:t>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56"/>
    </w:p>
    <w:p w:rsidR="006A6EBF" w:rsidRDefault="006A6EBF" w:rsidP="005A63B4">
      <w:pPr>
        <w:numPr>
          <w:ilvl w:val="0"/>
          <w:numId w:val="32"/>
        </w:numPr>
        <w:snapToGrid w:val="0"/>
        <w:spacing w:line="360" w:lineRule="auto"/>
      </w:pPr>
      <w:bookmarkStart w:id="57"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57"/>
    </w:p>
    <w:p w:rsidR="006A6EBF" w:rsidRDefault="006A6EBF" w:rsidP="005A63B4">
      <w:pPr>
        <w:numPr>
          <w:ilvl w:val="0"/>
          <w:numId w:val="32"/>
        </w:numPr>
        <w:snapToGrid w:val="0"/>
        <w:spacing w:line="360" w:lineRule="auto"/>
      </w:pPr>
      <w:bookmarkStart w:id="58" w:name="_Ref533171410"/>
      <w:r w:rsidRPr="005A63B4">
        <w:t>武芳</w:t>
      </w:r>
      <w:r>
        <w:t xml:space="preserve">. </w:t>
      </w:r>
      <w:r w:rsidRPr="005A63B4">
        <w:t>基于漏磁原理的缆索断丝检测技术研究与实现</w:t>
      </w:r>
      <w:r>
        <w:t xml:space="preserve">[D]. </w:t>
      </w:r>
      <w:r w:rsidRPr="005A63B4">
        <w:t>东南大学</w:t>
      </w:r>
      <w:r>
        <w:t>, 2014.</w:t>
      </w:r>
      <w:bookmarkEnd w:id="58"/>
    </w:p>
    <w:p w:rsidR="006554BF" w:rsidRPr="006554BF" w:rsidRDefault="006554BF" w:rsidP="005A63B4">
      <w:pPr>
        <w:numPr>
          <w:ilvl w:val="0"/>
          <w:numId w:val="32"/>
        </w:numPr>
        <w:snapToGrid w:val="0"/>
        <w:spacing w:line="360" w:lineRule="auto"/>
      </w:pPr>
      <w:bookmarkStart w:id="59"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59"/>
    </w:p>
    <w:p w:rsidR="006554BF" w:rsidRDefault="006554BF" w:rsidP="005A63B4">
      <w:pPr>
        <w:numPr>
          <w:ilvl w:val="0"/>
          <w:numId w:val="32"/>
        </w:numPr>
        <w:snapToGrid w:val="0"/>
        <w:spacing w:line="360" w:lineRule="auto"/>
        <w:rPr>
          <w:rFonts w:hint="eastAsia"/>
        </w:rPr>
      </w:pPr>
      <w:bookmarkStart w:id="60" w:name="_Ref533171429"/>
      <w:proofErr w:type="spellStart"/>
      <w:r w:rsidRPr="006554BF">
        <w:rPr>
          <w:rFonts w:hint="eastAsia"/>
        </w:rPr>
        <w:t>Jianxin</w:t>
      </w:r>
      <w:proofErr w:type="spellEnd"/>
      <w:r w:rsidRPr="006554BF">
        <w:rPr>
          <w:rFonts w:hint="eastAsia"/>
        </w:rPr>
        <w:t xml:space="preserve"> </w:t>
      </w:r>
      <w:proofErr w:type="gramStart"/>
      <w:r w:rsidRPr="006554BF">
        <w:rPr>
          <w:rFonts w:hint="eastAsia"/>
        </w:rPr>
        <w:t>C ,</w:t>
      </w:r>
      <w:proofErr w:type="gramEnd"/>
      <w:r w:rsidRPr="006554BF">
        <w:rPr>
          <w:rFonts w:hint="eastAsia"/>
        </w:rPr>
        <w:t xml:space="preserve">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0"/>
    </w:p>
    <w:p w:rsidR="006F21A1" w:rsidRDefault="006F21A1" w:rsidP="005A63B4">
      <w:pPr>
        <w:numPr>
          <w:ilvl w:val="0"/>
          <w:numId w:val="32"/>
        </w:numPr>
        <w:snapToGrid w:val="0"/>
        <w:spacing w:line="360" w:lineRule="auto"/>
        <w:rPr>
          <w:rFonts w:hint="eastAsia"/>
        </w:rPr>
      </w:pPr>
      <w:bookmarkStart w:id="61"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1"/>
    </w:p>
    <w:p w:rsidR="007E5EFB" w:rsidRDefault="007E5EFB" w:rsidP="005A63B4">
      <w:pPr>
        <w:numPr>
          <w:ilvl w:val="0"/>
          <w:numId w:val="32"/>
        </w:numPr>
        <w:snapToGrid w:val="0"/>
        <w:spacing w:line="360" w:lineRule="auto"/>
        <w:rPr>
          <w:rFonts w:hint="eastAsia"/>
        </w:rPr>
      </w:pPr>
      <w:bookmarkStart w:id="62"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proofErr w:type="gramStart"/>
      <w:r w:rsidRPr="007E5EFB">
        <w:rPr>
          <w:rFonts w:hint="eastAsia"/>
        </w:rPr>
        <w:t>田裕鹏</w:t>
      </w:r>
      <w:proofErr w:type="gramEnd"/>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2"/>
    </w:p>
    <w:p w:rsidR="002C1A95" w:rsidRDefault="002C1A95" w:rsidP="005A63B4">
      <w:pPr>
        <w:numPr>
          <w:ilvl w:val="0"/>
          <w:numId w:val="32"/>
        </w:numPr>
        <w:snapToGrid w:val="0"/>
        <w:spacing w:line="360" w:lineRule="auto"/>
      </w:pPr>
      <w:bookmarkStart w:id="63"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63"/>
    </w:p>
    <w:p w:rsidR="006A6EBF" w:rsidRDefault="006A6EBF" w:rsidP="000A4672">
      <w:pPr>
        <w:numPr>
          <w:ilvl w:val="0"/>
          <w:numId w:val="32"/>
        </w:numPr>
        <w:snapToGrid w:val="0"/>
        <w:spacing w:line="360" w:lineRule="auto"/>
      </w:pPr>
      <w:bookmarkStart w:id="64" w:name="_Ref533174435"/>
      <w:proofErr w:type="spellStart"/>
      <w:r>
        <w:t>Miinshion</w:t>
      </w:r>
      <w:proofErr w:type="spellEnd"/>
      <w:r>
        <w:t xml:space="preserve"> Huang</w:t>
      </w:r>
      <w:r>
        <w:rPr>
          <w:rFonts w:ascii="宋体" w:hAnsi="宋体"/>
        </w:rPr>
        <w:t>，</w:t>
      </w:r>
      <w:r>
        <w:t>Liang Jiang</w:t>
      </w:r>
      <w:r>
        <w:rPr>
          <w:rFonts w:ascii="宋体" w:hAnsi="宋体"/>
        </w:rPr>
        <w:t>，</w:t>
      </w:r>
      <w:r>
        <w:t>Peter K</w:t>
      </w:r>
      <w:r>
        <w:rPr>
          <w:rFonts w:ascii="宋体" w:hAnsi="宋体"/>
        </w:rPr>
        <w:t>．</w:t>
      </w:r>
      <w:proofErr w:type="spellStart"/>
      <w:r>
        <w:t>Liaw</w:t>
      </w:r>
      <w:proofErr w:type="spellEnd"/>
      <w:r>
        <w:t xml:space="preserve">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64"/>
    </w:p>
    <w:p w:rsidR="00C93BF7" w:rsidRDefault="00C93BF7" w:rsidP="000A4672">
      <w:pPr>
        <w:numPr>
          <w:ilvl w:val="0"/>
          <w:numId w:val="32"/>
        </w:numPr>
        <w:snapToGrid w:val="0"/>
        <w:spacing w:line="360" w:lineRule="auto"/>
      </w:pPr>
      <w:bookmarkStart w:id="65" w:name="_Ref533174452"/>
      <w:proofErr w:type="spellStart"/>
      <w:r>
        <w:t>Lysak</w:t>
      </w:r>
      <w:proofErr w:type="spellEnd"/>
      <w:r>
        <w:t xml:space="preserve"> M V. Development of the theory of acoustic emission by propagating cracks in terms of fracture </w:t>
      </w:r>
      <w:proofErr w:type="gramStart"/>
      <w:r>
        <w:t>mechanics[</w:t>
      </w:r>
      <w:proofErr w:type="gramEnd"/>
      <w:r>
        <w:t>J]. Engineering Fracture Mechanics, 1996, 55(3):443-452.</w:t>
      </w:r>
      <w:bookmarkEnd w:id="65"/>
    </w:p>
    <w:p w:rsidR="000A4672" w:rsidRDefault="000A4672" w:rsidP="000A4672">
      <w:pPr>
        <w:numPr>
          <w:ilvl w:val="0"/>
          <w:numId w:val="32"/>
        </w:numPr>
        <w:snapToGrid w:val="0"/>
        <w:spacing w:line="360" w:lineRule="auto"/>
      </w:pPr>
      <w:bookmarkStart w:id="66"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66"/>
    </w:p>
    <w:p w:rsidR="000A4672" w:rsidRDefault="000A4672" w:rsidP="000A4672">
      <w:pPr>
        <w:numPr>
          <w:ilvl w:val="0"/>
          <w:numId w:val="32"/>
        </w:numPr>
        <w:snapToGrid w:val="0"/>
        <w:spacing w:line="360" w:lineRule="auto"/>
      </w:pPr>
      <w:bookmarkStart w:id="67" w:name="_Ref533174484"/>
      <w:proofErr w:type="spellStart"/>
      <w:r>
        <w:t>Ji</w:t>
      </w:r>
      <w:proofErr w:type="spellEnd"/>
      <w:r>
        <w:t xml:space="preserve"> H, Li Z. Experimental study on the relationship of </w:t>
      </w:r>
      <w:proofErr w:type="spellStart"/>
      <w:r>
        <w:t>kaiser</w:t>
      </w:r>
      <w:proofErr w:type="spellEnd"/>
      <w:r>
        <w:t xml:space="preserve"> and felicity effect in concrete </w:t>
      </w:r>
      <w:proofErr w:type="gramStart"/>
      <w:r>
        <w:t>material[</w:t>
      </w:r>
      <w:proofErr w:type="gramEnd"/>
      <w:r>
        <w:t>J]. Applied Acoustics, 1997.</w:t>
      </w:r>
      <w:bookmarkEnd w:id="67"/>
    </w:p>
    <w:p w:rsidR="000A4672" w:rsidRDefault="000A4672" w:rsidP="000A4672">
      <w:pPr>
        <w:numPr>
          <w:ilvl w:val="0"/>
          <w:numId w:val="32"/>
        </w:numPr>
        <w:snapToGrid w:val="0"/>
        <w:spacing w:line="360" w:lineRule="auto"/>
      </w:pPr>
      <w:bookmarkStart w:id="68" w:name="_Ref533174495"/>
      <w:r>
        <w:t xml:space="preserve">Net N. Acoustic Emission - Developments in PETROBRAS R&amp;D Center in the Last Twenty </w:t>
      </w:r>
      <w:proofErr w:type="gramStart"/>
      <w:r>
        <w:t>Years[</w:t>
      </w:r>
      <w:proofErr w:type="gramEnd"/>
      <w:r>
        <w:t xml:space="preserve">J]. E-journal of Nondestructive </w:t>
      </w:r>
      <w:proofErr w:type="gramStart"/>
      <w:r>
        <w:t>Testing(</w:t>
      </w:r>
      <w:proofErr w:type="gramEnd"/>
      <w:r>
        <w:t>9).</w:t>
      </w:r>
      <w:bookmarkEnd w:id="68"/>
    </w:p>
    <w:p w:rsidR="000A4672" w:rsidRDefault="000A4672" w:rsidP="000A4672">
      <w:pPr>
        <w:numPr>
          <w:ilvl w:val="0"/>
          <w:numId w:val="32"/>
        </w:numPr>
        <w:snapToGrid w:val="0"/>
        <w:spacing w:line="360" w:lineRule="auto"/>
      </w:pPr>
      <w:bookmarkStart w:id="69" w:name="_Ref533174517"/>
      <w:proofErr w:type="spellStart"/>
      <w:r>
        <w:t>Drouillard</w:t>
      </w:r>
      <w:proofErr w:type="spellEnd"/>
      <w:r>
        <w:t xml:space="preserve"> T F. A history of acoustic </w:t>
      </w:r>
      <w:proofErr w:type="gramStart"/>
      <w:r>
        <w:t>emission[</w:t>
      </w:r>
      <w:proofErr w:type="gramEnd"/>
      <w:r>
        <w:t>J]. Journal of Acoustic Emission, 1996.</w:t>
      </w:r>
      <w:bookmarkEnd w:id="69"/>
    </w:p>
    <w:p w:rsidR="000A4672" w:rsidRDefault="000A4672" w:rsidP="000A4672">
      <w:pPr>
        <w:numPr>
          <w:ilvl w:val="0"/>
          <w:numId w:val="32"/>
        </w:numPr>
        <w:snapToGrid w:val="0"/>
        <w:spacing w:line="360" w:lineRule="auto"/>
      </w:pPr>
      <w:bookmarkStart w:id="70" w:name="_Ref533174537"/>
      <w:proofErr w:type="gramStart"/>
      <w:r>
        <w:rPr>
          <w:rFonts w:ascii="宋体" w:hAnsi="宋体"/>
        </w:rPr>
        <w:t>耿荣生</w:t>
      </w:r>
      <w:proofErr w:type="gramEnd"/>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0"/>
    </w:p>
    <w:p w:rsidR="000A4672" w:rsidRDefault="000A4672" w:rsidP="000A4672">
      <w:pPr>
        <w:numPr>
          <w:ilvl w:val="0"/>
          <w:numId w:val="32"/>
        </w:numPr>
        <w:snapToGrid w:val="0"/>
        <w:spacing w:line="360" w:lineRule="auto"/>
      </w:pPr>
      <w:bookmarkStart w:id="71" w:name="_Ref533174549"/>
      <w:proofErr w:type="gramStart"/>
      <w:r>
        <w:rPr>
          <w:rFonts w:ascii="宋体" w:hAnsi="宋体"/>
        </w:rPr>
        <w:t>沈功田</w:t>
      </w:r>
      <w:proofErr w:type="gramEnd"/>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1"/>
    </w:p>
    <w:p w:rsidR="000A4672" w:rsidRDefault="000A4672" w:rsidP="000A4672">
      <w:pPr>
        <w:numPr>
          <w:ilvl w:val="0"/>
          <w:numId w:val="32"/>
        </w:numPr>
        <w:snapToGrid w:val="0"/>
        <w:spacing w:line="360" w:lineRule="auto"/>
      </w:pPr>
      <w:bookmarkStart w:id="72" w:name="_Ref533174573"/>
      <w:r>
        <w:rPr>
          <w:rFonts w:ascii="宋体" w:hAnsi="宋体"/>
          <w:color w:val="000000"/>
          <w:shd w:val="clear" w:color="auto" w:fill="FFFFFF"/>
        </w:rPr>
        <w:t>吴</w:t>
      </w:r>
      <w:proofErr w:type="gramStart"/>
      <w:r>
        <w:rPr>
          <w:rFonts w:ascii="宋体" w:hAnsi="宋体"/>
          <w:color w:val="000000"/>
          <w:shd w:val="clear" w:color="auto" w:fill="FFFFFF"/>
        </w:rPr>
        <w:t>占稳</w:t>
      </w:r>
      <w:proofErr w:type="gramEnd"/>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2"/>
    </w:p>
    <w:p w:rsidR="000A4672" w:rsidRDefault="000A4672" w:rsidP="000A4672">
      <w:pPr>
        <w:numPr>
          <w:ilvl w:val="0"/>
          <w:numId w:val="32"/>
        </w:numPr>
        <w:snapToGrid w:val="0"/>
        <w:spacing w:line="360" w:lineRule="auto"/>
      </w:pPr>
      <w:bookmarkStart w:id="73" w:name="_Ref533174586"/>
      <w:proofErr w:type="spellStart"/>
      <w:r>
        <w:rPr>
          <w:color w:val="000000"/>
          <w:shd w:val="clear" w:color="auto" w:fill="FFFFFF"/>
        </w:rPr>
        <w:t>Dunegan</w:t>
      </w:r>
      <w:proofErr w:type="spellEnd"/>
      <w:r>
        <w:rPr>
          <w:color w:val="000000"/>
          <w:shd w:val="clear" w:color="auto" w:fill="FFFFFF"/>
        </w:rPr>
        <w:t xml:space="preserve"> H L, Harris D O, </w:t>
      </w:r>
      <w:proofErr w:type="spellStart"/>
      <w:r>
        <w:rPr>
          <w:color w:val="000000"/>
          <w:shd w:val="clear" w:color="auto" w:fill="FFFFFF"/>
        </w:rPr>
        <w:t>Tatro</w:t>
      </w:r>
      <w:proofErr w:type="spellEnd"/>
      <w:r>
        <w:rPr>
          <w:color w:val="000000"/>
          <w:shd w:val="clear" w:color="auto" w:fill="FFFFFF"/>
        </w:rPr>
        <w:t xml:space="preserve">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w:t>
      </w:r>
      <w:proofErr w:type="gramStart"/>
      <w:r>
        <w:rPr>
          <w:color w:val="000000"/>
          <w:shd w:val="clear" w:color="auto" w:fill="FFFFFF"/>
        </w:rPr>
        <w:t>,IN23,111</w:t>
      </w:r>
      <w:proofErr w:type="gramEnd"/>
      <w:r>
        <w:rPr>
          <w:color w:val="000000"/>
          <w:shd w:val="clear" w:color="auto" w:fill="FFFFFF"/>
        </w:rPr>
        <w:t>-110,IN24,122.</w:t>
      </w:r>
      <w:bookmarkEnd w:id="73"/>
    </w:p>
    <w:p w:rsidR="000A4672" w:rsidRDefault="000A4672" w:rsidP="000A4672">
      <w:pPr>
        <w:numPr>
          <w:ilvl w:val="0"/>
          <w:numId w:val="32"/>
        </w:numPr>
        <w:snapToGrid w:val="0"/>
        <w:spacing w:line="360" w:lineRule="auto"/>
      </w:pPr>
      <w:bookmarkStart w:id="74" w:name="_Ref533174599"/>
      <w:proofErr w:type="spellStart"/>
      <w:r>
        <w:rPr>
          <w:color w:val="000000"/>
          <w:shd w:val="clear" w:color="auto" w:fill="FFFFFF"/>
        </w:rPr>
        <w:t>Brindley</w:t>
      </w:r>
      <w:proofErr w:type="spellEnd"/>
      <w:r>
        <w:rPr>
          <w:color w:val="000000"/>
          <w:shd w:val="clear" w:color="auto" w:fill="FFFFFF"/>
        </w:rPr>
        <w:t xml:space="preserve"> B J, Holt J, Palmer I G. Acoustic emission — </w:t>
      </w:r>
      <w:proofErr w:type="gramStart"/>
      <w:r>
        <w:rPr>
          <w:color w:val="000000"/>
          <w:shd w:val="clear" w:color="auto" w:fill="FFFFFF"/>
        </w:rPr>
        <w:t>3 :</w:t>
      </w:r>
      <w:proofErr w:type="gramEnd"/>
      <w:r>
        <w:rPr>
          <w:color w:val="000000"/>
          <w:shd w:val="clear" w:color="auto" w:fill="FFFFFF"/>
        </w:rPr>
        <w:t xml:space="preserve"> The use of ring-down counting[J]. Non-Destructive Testing, 1973, 6(6):299-306.</w:t>
      </w:r>
      <w:bookmarkEnd w:id="74"/>
    </w:p>
    <w:p w:rsidR="000A4672" w:rsidRDefault="000A4672" w:rsidP="000A4672">
      <w:pPr>
        <w:numPr>
          <w:ilvl w:val="0"/>
          <w:numId w:val="32"/>
        </w:numPr>
        <w:snapToGrid w:val="0"/>
        <w:spacing w:line="360" w:lineRule="auto"/>
      </w:pPr>
      <w:bookmarkStart w:id="75" w:name="_Ref533174612"/>
      <w:r>
        <w:rPr>
          <w:color w:val="000000"/>
          <w:shd w:val="clear" w:color="auto" w:fill="FFFFFF"/>
        </w:rPr>
        <w:t>Curtis G J. Acoustic emission energy relates to bond strength [J]. Non-Destructive Testing, 1975, 8(5):249-257.</w:t>
      </w:r>
      <w:bookmarkEnd w:id="75"/>
    </w:p>
    <w:p w:rsidR="000A4672" w:rsidRPr="000A4672" w:rsidRDefault="000A4672" w:rsidP="000A4672">
      <w:pPr>
        <w:numPr>
          <w:ilvl w:val="0"/>
          <w:numId w:val="32"/>
        </w:numPr>
        <w:snapToGrid w:val="0"/>
        <w:spacing w:line="360" w:lineRule="auto"/>
      </w:pPr>
      <w:bookmarkStart w:id="76" w:name="_Ref533174619"/>
      <w:proofErr w:type="spellStart"/>
      <w:r>
        <w:rPr>
          <w:color w:val="000000"/>
          <w:shd w:val="clear" w:color="auto" w:fill="FFFFFF"/>
        </w:rPr>
        <w:t>Dilipkumar</w:t>
      </w:r>
      <w:proofErr w:type="spellEnd"/>
      <w:r>
        <w:rPr>
          <w:color w:val="000000"/>
          <w:shd w:val="clear" w:color="auto" w:fill="FFFFFF"/>
        </w:rPr>
        <w:t xml:space="preserve"> D, </w:t>
      </w:r>
      <w:proofErr w:type="spellStart"/>
      <w:r>
        <w:rPr>
          <w:color w:val="000000"/>
          <w:shd w:val="clear" w:color="auto" w:fill="FFFFFF"/>
        </w:rPr>
        <w:t>Gudimetla</w:t>
      </w:r>
      <w:proofErr w:type="spellEnd"/>
      <w:r>
        <w:rPr>
          <w:color w:val="000000"/>
          <w:shd w:val="clear" w:color="auto" w:fill="FFFFFF"/>
        </w:rPr>
        <w:t xml:space="preserve"> V S R, Wood W E. Amplitude-distribution analysis of acoustic </w:t>
      </w:r>
      <w:proofErr w:type="gramStart"/>
      <w:r>
        <w:rPr>
          <w:color w:val="000000"/>
          <w:shd w:val="clear" w:color="auto" w:fill="FFFFFF"/>
        </w:rPr>
        <w:t>emission[</w:t>
      </w:r>
      <w:proofErr w:type="gramEnd"/>
      <w:r>
        <w:rPr>
          <w:color w:val="000000"/>
          <w:shd w:val="clear" w:color="auto" w:fill="FFFFFF"/>
        </w:rPr>
        <w:t>J]. Experimental Mechanics, 1979, 19(12):438-443.</w:t>
      </w:r>
      <w:bookmarkEnd w:id="76"/>
    </w:p>
    <w:p w:rsidR="000A4672" w:rsidRDefault="000A4672" w:rsidP="000A4672">
      <w:pPr>
        <w:numPr>
          <w:ilvl w:val="0"/>
          <w:numId w:val="32"/>
        </w:numPr>
        <w:snapToGrid w:val="0"/>
        <w:spacing w:line="360" w:lineRule="auto"/>
      </w:pPr>
      <w:bookmarkStart w:id="77" w:name="_Ref533174752"/>
      <w:r>
        <w:rPr>
          <w:color w:val="000000"/>
          <w:shd w:val="clear" w:color="auto" w:fill="FFFFFF"/>
        </w:rPr>
        <w:t xml:space="preserve">M. SHIWA, T. KISHI, T. ISHIDA. ACOUSTIC EMISSION EVALUATION OF ARAMID REINFORCED ALUMINUM </w:t>
      </w:r>
      <w:proofErr w:type="gramStart"/>
      <w:r>
        <w:rPr>
          <w:color w:val="000000"/>
          <w:shd w:val="clear" w:color="auto" w:fill="FFFFFF"/>
        </w:rPr>
        <w:t>LAMINATE[</w:t>
      </w:r>
      <w:proofErr w:type="gramEnd"/>
      <w:r>
        <w:rPr>
          <w:color w:val="000000"/>
          <w:shd w:val="clear" w:color="auto" w:fill="FFFFFF"/>
        </w:rPr>
        <w:t>J]. Nondestructive Testing &amp; Evaluation, 1990, 5(4):249-261.</w:t>
      </w:r>
      <w:bookmarkEnd w:id="77"/>
    </w:p>
    <w:p w:rsidR="000A4672" w:rsidRDefault="000A4672" w:rsidP="000A4672">
      <w:pPr>
        <w:numPr>
          <w:ilvl w:val="0"/>
          <w:numId w:val="32"/>
        </w:numPr>
        <w:snapToGrid w:val="0"/>
        <w:spacing w:line="360" w:lineRule="auto"/>
      </w:pPr>
      <w:bookmarkStart w:id="78" w:name="_Ref533174766"/>
      <w:r>
        <w:rPr>
          <w:rFonts w:ascii="宋体" w:hAnsi="宋体"/>
          <w:color w:val="000000"/>
          <w:shd w:val="clear" w:color="auto" w:fill="FFFFFF"/>
        </w:rPr>
        <w:lastRenderedPageBreak/>
        <w:t>沈功阳</w:t>
      </w:r>
      <w:r>
        <w:rPr>
          <w:color w:val="000000"/>
          <w:shd w:val="clear" w:color="auto" w:fill="FFFFFF"/>
        </w:rPr>
        <w:t xml:space="preserve">, </w:t>
      </w:r>
      <w:proofErr w:type="gramStart"/>
      <w:r>
        <w:rPr>
          <w:rFonts w:ascii="宋体" w:hAnsi="宋体"/>
          <w:color w:val="000000"/>
          <w:shd w:val="clear" w:color="auto" w:fill="FFFFFF"/>
        </w:rPr>
        <w:t>段庆儒</w:t>
      </w:r>
      <w:proofErr w:type="gramEnd"/>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w:t>
      </w:r>
      <w:proofErr w:type="gramStart"/>
      <w:r>
        <w:rPr>
          <w:rFonts w:ascii="宋体" w:hAnsi="宋体"/>
          <w:color w:val="000000"/>
          <w:shd w:val="clear" w:color="auto" w:fill="FFFFFF"/>
        </w:rPr>
        <w:t>容器声</w:t>
      </w:r>
      <w:proofErr w:type="gramEnd"/>
      <w:r>
        <w:rPr>
          <w:rFonts w:ascii="宋体" w:hAnsi="宋体"/>
          <w:color w:val="000000"/>
          <w:shd w:val="clear" w:color="auto" w:fill="FFFFFF"/>
        </w:rPr>
        <w:t>发射信号的模式识别分析</w:t>
      </w:r>
      <w:r>
        <w:rPr>
          <w:color w:val="000000"/>
          <w:shd w:val="clear" w:color="auto" w:fill="FFFFFF"/>
        </w:rPr>
        <w:t xml:space="preserve">[C]// </w:t>
      </w:r>
      <w:proofErr w:type="gramStart"/>
      <w:r>
        <w:rPr>
          <w:rFonts w:ascii="宋体" w:hAnsi="宋体"/>
          <w:color w:val="000000"/>
          <w:shd w:val="clear" w:color="auto" w:fill="FFFFFF"/>
        </w:rPr>
        <w:t>全国声</w:t>
      </w:r>
      <w:proofErr w:type="gramEnd"/>
      <w:r>
        <w:rPr>
          <w:rFonts w:ascii="宋体" w:hAnsi="宋体"/>
          <w:color w:val="000000"/>
          <w:shd w:val="clear" w:color="auto" w:fill="FFFFFF"/>
        </w:rPr>
        <w:t>发射学术研讨会</w:t>
      </w:r>
      <w:r>
        <w:rPr>
          <w:color w:val="000000"/>
          <w:shd w:val="clear" w:color="auto" w:fill="FFFFFF"/>
        </w:rPr>
        <w:t>. 1999.</w:t>
      </w:r>
      <w:bookmarkEnd w:id="78"/>
    </w:p>
    <w:p w:rsidR="000A4672" w:rsidRPr="000A4672" w:rsidRDefault="000A4672" w:rsidP="000A4672">
      <w:pPr>
        <w:numPr>
          <w:ilvl w:val="0"/>
          <w:numId w:val="32"/>
        </w:numPr>
        <w:snapToGrid w:val="0"/>
        <w:spacing w:line="360" w:lineRule="auto"/>
      </w:pPr>
      <w:bookmarkStart w:id="79"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proofErr w:type="gramStart"/>
      <w:r>
        <w:rPr>
          <w:rFonts w:ascii="宋体" w:hAnsi="宋体"/>
          <w:color w:val="000000"/>
          <w:shd w:val="clear" w:color="auto" w:fill="FFFFFF"/>
        </w:rPr>
        <w:t>马羽宽</w:t>
      </w:r>
      <w:proofErr w:type="gramEnd"/>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79"/>
    </w:p>
    <w:p w:rsidR="000A4672" w:rsidRDefault="000A4672" w:rsidP="000A4672">
      <w:pPr>
        <w:numPr>
          <w:ilvl w:val="0"/>
          <w:numId w:val="32"/>
        </w:numPr>
        <w:snapToGrid w:val="0"/>
        <w:spacing w:line="360" w:lineRule="auto"/>
      </w:pPr>
      <w:bookmarkStart w:id="80"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proofErr w:type="gramStart"/>
      <w:r>
        <w:rPr>
          <w:rFonts w:ascii="宋体" w:hAnsi="宋体"/>
          <w:color w:val="000000"/>
          <w:shd w:val="clear" w:color="auto" w:fill="FFFFFF"/>
        </w:rPr>
        <w:t>模态声</w:t>
      </w:r>
      <w:proofErr w:type="gramEnd"/>
      <w:r>
        <w:rPr>
          <w:rFonts w:ascii="宋体" w:hAnsi="宋体"/>
          <w:color w:val="000000"/>
          <w:shd w:val="clear" w:color="auto" w:fill="FFFFFF"/>
        </w:rPr>
        <w:t>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0"/>
    </w:p>
    <w:p w:rsidR="000A4672" w:rsidRDefault="000A4672" w:rsidP="000A4672">
      <w:pPr>
        <w:numPr>
          <w:ilvl w:val="0"/>
          <w:numId w:val="32"/>
        </w:numPr>
        <w:snapToGrid w:val="0"/>
        <w:spacing w:line="360" w:lineRule="auto"/>
      </w:pPr>
      <w:bookmarkStart w:id="81" w:name="_Ref533174894"/>
      <w:r>
        <w:rPr>
          <w:color w:val="000000"/>
          <w:shd w:val="clear" w:color="auto" w:fill="FFFFFF"/>
        </w:rPr>
        <w:t xml:space="preserve">Gorman M R, </w:t>
      </w:r>
      <w:proofErr w:type="spellStart"/>
      <w:r>
        <w:rPr>
          <w:color w:val="000000"/>
          <w:shd w:val="clear" w:color="auto" w:fill="FFFFFF"/>
        </w:rPr>
        <w:t>Ziola</w:t>
      </w:r>
      <w:proofErr w:type="spellEnd"/>
      <w:r>
        <w:rPr>
          <w:color w:val="000000"/>
          <w:shd w:val="clear" w:color="auto" w:fill="FFFFFF"/>
        </w:rPr>
        <w:t xml:space="preserve"> S M. Plate waves produced by transverse matrix </w:t>
      </w:r>
      <w:proofErr w:type="gramStart"/>
      <w:r>
        <w:rPr>
          <w:color w:val="000000"/>
          <w:shd w:val="clear" w:color="auto" w:fill="FFFFFF"/>
        </w:rPr>
        <w:t>cracking[</w:t>
      </w:r>
      <w:proofErr w:type="gramEnd"/>
      <w:r>
        <w:rPr>
          <w:color w:val="000000"/>
          <w:shd w:val="clear" w:color="auto" w:fill="FFFFFF"/>
        </w:rPr>
        <w:t xml:space="preserve">J]. </w:t>
      </w:r>
      <w:proofErr w:type="spellStart"/>
      <w:r>
        <w:rPr>
          <w:color w:val="000000"/>
          <w:shd w:val="clear" w:color="auto" w:fill="FFFFFF"/>
        </w:rPr>
        <w:t>Ultrasonics</w:t>
      </w:r>
      <w:proofErr w:type="spellEnd"/>
      <w:r>
        <w:rPr>
          <w:color w:val="000000"/>
          <w:shd w:val="clear" w:color="auto" w:fill="FFFFFF"/>
        </w:rPr>
        <w:t>, 1991, 29(3):245-251.</w:t>
      </w:r>
      <w:bookmarkEnd w:id="81"/>
    </w:p>
    <w:p w:rsidR="000A4672" w:rsidRPr="000A4672" w:rsidRDefault="000A4672" w:rsidP="000A4672">
      <w:pPr>
        <w:numPr>
          <w:ilvl w:val="0"/>
          <w:numId w:val="32"/>
        </w:numPr>
        <w:snapToGrid w:val="0"/>
        <w:spacing w:line="360" w:lineRule="auto"/>
      </w:pPr>
      <w:bookmarkStart w:id="82" w:name="_Ref533174908"/>
      <w:proofErr w:type="spellStart"/>
      <w:r>
        <w:rPr>
          <w:color w:val="000000"/>
          <w:shd w:val="clear" w:color="auto" w:fill="FFFFFF"/>
        </w:rPr>
        <w:t>Mckenna</w:t>
      </w:r>
      <w:proofErr w:type="spellEnd"/>
      <w:r>
        <w:rPr>
          <w:color w:val="000000"/>
          <w:shd w:val="clear" w:color="auto" w:fill="FFFFFF"/>
        </w:rPr>
        <w:t xml:space="preserve"> S, </w:t>
      </w:r>
      <w:proofErr w:type="spellStart"/>
      <w:r>
        <w:rPr>
          <w:color w:val="000000"/>
          <w:shd w:val="clear" w:color="auto" w:fill="FFFFFF"/>
        </w:rPr>
        <w:t>Eatock</w:t>
      </w:r>
      <w:proofErr w:type="spellEnd"/>
      <w:r>
        <w:rPr>
          <w:color w:val="000000"/>
          <w:shd w:val="clear" w:color="auto" w:fill="FFFFFF"/>
        </w:rPr>
        <w:t xml:space="preserve"> M. Modal analysis of acoustic emission signal from CFRP </w:t>
      </w:r>
      <w:proofErr w:type="gramStart"/>
      <w:r>
        <w:rPr>
          <w:color w:val="000000"/>
          <w:shd w:val="clear" w:color="auto" w:fill="FFFFFF"/>
        </w:rPr>
        <w:t>laminates[</w:t>
      </w:r>
      <w:proofErr w:type="gramEnd"/>
      <w:r>
        <w:rPr>
          <w:color w:val="000000"/>
          <w:shd w:val="clear" w:color="auto" w:fill="FFFFFF"/>
        </w:rPr>
        <w:t xml:space="preserve">J]. </w:t>
      </w:r>
      <w:proofErr w:type="spellStart"/>
      <w:r>
        <w:rPr>
          <w:color w:val="000000"/>
          <w:shd w:val="clear" w:color="auto" w:fill="FFFFFF"/>
        </w:rPr>
        <w:t>Ndt</w:t>
      </w:r>
      <w:proofErr w:type="spellEnd"/>
      <w:r>
        <w:rPr>
          <w:color w:val="000000"/>
          <w:shd w:val="clear" w:color="auto" w:fill="FFFFFF"/>
        </w:rPr>
        <w:t xml:space="preserve"> &amp; E International, 1999, 32(6):311-322.</w:t>
      </w:r>
      <w:bookmarkEnd w:id="82"/>
    </w:p>
    <w:p w:rsidR="000A4672" w:rsidRDefault="000A4672" w:rsidP="000A4672">
      <w:pPr>
        <w:numPr>
          <w:ilvl w:val="0"/>
          <w:numId w:val="32"/>
        </w:numPr>
        <w:snapToGrid w:val="0"/>
        <w:spacing w:line="360" w:lineRule="auto"/>
      </w:pPr>
      <w:bookmarkStart w:id="83" w:name="_Ref533174981"/>
      <w:r>
        <w:rPr>
          <w:rFonts w:ascii="宋体" w:hAnsi="宋体"/>
          <w:color w:val="000000"/>
          <w:shd w:val="clear" w:color="auto" w:fill="FFFFFF"/>
        </w:rPr>
        <w:t>邓艾东</w:t>
      </w:r>
      <w:r>
        <w:rPr>
          <w:color w:val="000000"/>
          <w:shd w:val="clear" w:color="auto" w:fill="FFFFFF"/>
        </w:rPr>
        <w:t xml:space="preserve">, </w:t>
      </w:r>
      <w:proofErr w:type="gramStart"/>
      <w:r>
        <w:rPr>
          <w:rFonts w:ascii="宋体" w:hAnsi="宋体"/>
          <w:color w:val="000000"/>
          <w:shd w:val="clear" w:color="auto" w:fill="FFFFFF"/>
        </w:rPr>
        <w:t>童航</w:t>
      </w:r>
      <w:proofErr w:type="gramEnd"/>
      <w:r>
        <w:rPr>
          <w:color w:val="000000"/>
          <w:shd w:val="clear" w:color="auto" w:fill="FFFFFF"/>
        </w:rPr>
        <w:t xml:space="preserve">, </w:t>
      </w:r>
      <w:r>
        <w:rPr>
          <w:rFonts w:ascii="宋体" w:hAnsi="宋体"/>
          <w:color w:val="000000"/>
          <w:shd w:val="clear" w:color="auto" w:fill="FFFFFF"/>
        </w:rPr>
        <w:t>张如洋</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基于模态分析的转子</w:t>
      </w:r>
      <w:proofErr w:type="gramStart"/>
      <w:r>
        <w:rPr>
          <w:rFonts w:ascii="宋体" w:hAnsi="宋体"/>
          <w:color w:val="000000"/>
          <w:shd w:val="clear" w:color="auto" w:fill="FFFFFF"/>
        </w:rPr>
        <w:t>碰摩声</w:t>
      </w:r>
      <w:proofErr w:type="gramEnd"/>
      <w:r>
        <w:rPr>
          <w:rFonts w:ascii="宋体" w:hAnsi="宋体"/>
          <w:color w:val="000000"/>
          <w:shd w:val="clear" w:color="auto" w:fill="FFFFFF"/>
        </w:rPr>
        <w:t>发射特征</w:t>
      </w:r>
      <w:r>
        <w:rPr>
          <w:color w:val="000000"/>
          <w:shd w:val="clear" w:color="auto" w:fill="FFFFFF"/>
        </w:rPr>
        <w:t xml:space="preserve">[J]. </w:t>
      </w:r>
      <w:r>
        <w:rPr>
          <w:rFonts w:ascii="宋体" w:hAnsi="宋体"/>
          <w:color w:val="000000"/>
          <w:shd w:val="clear" w:color="auto" w:fill="FFFFFF"/>
        </w:rPr>
        <w:t>东南大学学报</w:t>
      </w:r>
      <w:r>
        <w:rPr>
          <w:color w:val="000000"/>
          <w:shd w:val="clear" w:color="auto" w:fill="FFFFFF"/>
        </w:rPr>
        <w:t>(</w:t>
      </w:r>
      <w:r>
        <w:rPr>
          <w:rFonts w:ascii="宋体" w:hAnsi="宋体"/>
          <w:color w:val="000000"/>
          <w:shd w:val="clear" w:color="auto" w:fill="FFFFFF"/>
        </w:rPr>
        <w:t>自然科学版</w:t>
      </w:r>
      <w:r>
        <w:rPr>
          <w:color w:val="000000"/>
          <w:shd w:val="clear" w:color="auto" w:fill="FFFFFF"/>
        </w:rPr>
        <w:t>), 2010, 40(6):1232-1237.</w:t>
      </w:r>
      <w:bookmarkEnd w:id="83"/>
    </w:p>
    <w:p w:rsidR="00D03E03" w:rsidRDefault="00D03E03" w:rsidP="00D03E03">
      <w:pPr>
        <w:numPr>
          <w:ilvl w:val="0"/>
          <w:numId w:val="32"/>
        </w:numPr>
        <w:snapToGrid w:val="0"/>
        <w:spacing w:line="360" w:lineRule="auto"/>
      </w:pPr>
      <w:bookmarkStart w:id="84" w:name="_Ref533175242"/>
      <w:r>
        <w:rPr>
          <w:color w:val="000000"/>
          <w:shd w:val="clear" w:color="auto" w:fill="FFFFFF"/>
        </w:rPr>
        <w:t xml:space="preserve">Mao Y, Kinsman G, </w:t>
      </w:r>
      <w:proofErr w:type="spellStart"/>
      <w:r>
        <w:rPr>
          <w:color w:val="000000"/>
          <w:shd w:val="clear" w:color="auto" w:fill="FFFFFF"/>
        </w:rPr>
        <w:t>Duley</w:t>
      </w:r>
      <w:proofErr w:type="spellEnd"/>
      <w:r>
        <w:rPr>
          <w:color w:val="000000"/>
          <w:shd w:val="clear" w:color="auto" w:fill="FFFFFF"/>
        </w:rPr>
        <w:t xml:space="preserve"> W </w:t>
      </w:r>
      <w:proofErr w:type="spellStart"/>
      <w:r>
        <w:rPr>
          <w:color w:val="000000"/>
          <w:shd w:val="clear" w:color="auto" w:fill="FFFFFF"/>
        </w:rPr>
        <w:t>W</w:t>
      </w:r>
      <w:proofErr w:type="spellEnd"/>
      <w:r>
        <w:rPr>
          <w:color w:val="000000"/>
          <w:shd w:val="clear" w:color="auto" w:fill="FFFFFF"/>
        </w:rPr>
        <w:t>. Real</w:t>
      </w:r>
      <w:r>
        <w:rPr>
          <w:rFonts w:ascii="宋体" w:hAnsi="宋体" w:cs="宋体" w:hint="eastAsia"/>
          <w:color w:val="000000"/>
          <w:shd w:val="clear" w:color="auto" w:fill="FFFFFF"/>
        </w:rPr>
        <w:t>‐</w:t>
      </w:r>
      <w:r>
        <w:rPr>
          <w:color w:val="000000"/>
          <w:shd w:val="clear" w:color="auto" w:fill="FFFFFF"/>
        </w:rPr>
        <w:t xml:space="preserve">Time Fast Fourier Transform Analysis of Acoustic Emission during CO2 Laser Welding of </w:t>
      </w:r>
      <w:proofErr w:type="gramStart"/>
      <w:r>
        <w:rPr>
          <w:color w:val="000000"/>
          <w:shd w:val="clear" w:color="auto" w:fill="FFFFFF"/>
        </w:rPr>
        <w:t>Materials[</w:t>
      </w:r>
      <w:proofErr w:type="gramEnd"/>
      <w:r>
        <w:rPr>
          <w:color w:val="000000"/>
          <w:shd w:val="clear" w:color="auto" w:fill="FFFFFF"/>
        </w:rPr>
        <w:t>J]. Journal of Laser Applications, 1993, 5:2/3(2).</w:t>
      </w:r>
      <w:bookmarkEnd w:id="84"/>
    </w:p>
    <w:p w:rsidR="00D03E03" w:rsidRDefault="00D03E03" w:rsidP="00D03E03">
      <w:pPr>
        <w:numPr>
          <w:ilvl w:val="0"/>
          <w:numId w:val="32"/>
        </w:numPr>
        <w:snapToGrid w:val="0"/>
        <w:spacing w:line="360" w:lineRule="auto"/>
      </w:pPr>
      <w:bookmarkStart w:id="85" w:name="_Ref533175252"/>
      <w:proofErr w:type="spellStart"/>
      <w:r>
        <w:rPr>
          <w:color w:val="000000"/>
          <w:shd w:val="clear" w:color="auto" w:fill="FFFFFF"/>
        </w:rPr>
        <w:t>Tian</w:t>
      </w:r>
      <w:proofErr w:type="spellEnd"/>
      <w:r>
        <w:rPr>
          <w:color w:val="000000"/>
          <w:shd w:val="clear" w:color="auto" w:fill="FFFFFF"/>
        </w:rPr>
        <w:t xml:space="preserve"> Y, </w:t>
      </w:r>
      <w:proofErr w:type="spellStart"/>
      <w:r>
        <w:rPr>
          <w:color w:val="000000"/>
          <w:shd w:val="clear" w:color="auto" w:fill="FFFFFF"/>
        </w:rPr>
        <w:t>Lewin</w:t>
      </w:r>
      <w:proofErr w:type="spellEnd"/>
      <w:r>
        <w:rPr>
          <w:color w:val="000000"/>
          <w:shd w:val="clear" w:color="auto" w:fill="FFFFFF"/>
        </w:rPr>
        <w:t xml:space="preserve"> P L, Davies A E, et al. Application of acoustic emission techniques and artificial neural networks to partial discharge classification[C]// Conference Record of the 2002 IEEE International Symposium on Electrical Insulation. IEEE </w:t>
      </w:r>
      <w:proofErr w:type="spellStart"/>
      <w:r>
        <w:rPr>
          <w:color w:val="000000"/>
          <w:shd w:val="clear" w:color="auto" w:fill="FFFFFF"/>
        </w:rPr>
        <w:t>Xplore</w:t>
      </w:r>
      <w:proofErr w:type="spellEnd"/>
      <w:r>
        <w:rPr>
          <w:color w:val="000000"/>
          <w:shd w:val="clear" w:color="auto" w:fill="FFFFFF"/>
        </w:rPr>
        <w:t>, 2002:119-123.</w:t>
      </w:r>
      <w:bookmarkEnd w:id="85"/>
    </w:p>
    <w:p w:rsidR="00D03E03" w:rsidRDefault="00D03E03" w:rsidP="00D03E03">
      <w:pPr>
        <w:numPr>
          <w:ilvl w:val="0"/>
          <w:numId w:val="32"/>
        </w:numPr>
        <w:snapToGrid w:val="0"/>
        <w:spacing w:line="360" w:lineRule="auto"/>
        <w:rPr>
          <w:color w:val="000000"/>
          <w:shd w:val="clear" w:color="auto" w:fill="FFFFFF"/>
        </w:rPr>
      </w:pPr>
      <w:bookmarkStart w:id="86"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86"/>
    </w:p>
    <w:p w:rsidR="00D03E03" w:rsidRPr="00157022" w:rsidRDefault="00157022" w:rsidP="000A4672">
      <w:pPr>
        <w:numPr>
          <w:ilvl w:val="0"/>
          <w:numId w:val="32"/>
        </w:numPr>
        <w:snapToGrid w:val="0"/>
        <w:spacing w:line="360" w:lineRule="auto"/>
      </w:pPr>
      <w:bookmarkStart w:id="87"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87"/>
    </w:p>
    <w:p w:rsidR="00157022" w:rsidRPr="00157022" w:rsidRDefault="00157022" w:rsidP="000A4672">
      <w:pPr>
        <w:numPr>
          <w:ilvl w:val="0"/>
          <w:numId w:val="32"/>
        </w:numPr>
        <w:snapToGrid w:val="0"/>
        <w:spacing w:line="360" w:lineRule="auto"/>
      </w:pPr>
      <w:bookmarkStart w:id="88" w:name="_Ref533175475"/>
      <w:proofErr w:type="gramStart"/>
      <w:r>
        <w:rPr>
          <w:rFonts w:ascii="宋体" w:hAnsi="宋体"/>
          <w:color w:val="000000"/>
          <w:shd w:val="clear" w:color="auto" w:fill="FFFFFF"/>
        </w:rPr>
        <w:t>焦敬品</w:t>
      </w:r>
      <w:proofErr w:type="gramEnd"/>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w:t>
      </w:r>
      <w:proofErr w:type="gramStart"/>
      <w:r>
        <w:rPr>
          <w:rFonts w:ascii="宋体" w:hAnsi="宋体"/>
          <w:color w:val="000000"/>
          <w:shd w:val="clear" w:color="auto" w:fill="FFFFFF"/>
        </w:rPr>
        <w:t>突发声</w:t>
      </w:r>
      <w:proofErr w:type="gramEnd"/>
      <w:r>
        <w:rPr>
          <w:rFonts w:ascii="宋体" w:hAnsi="宋体"/>
          <w:color w:val="000000"/>
          <w:shd w:val="clear" w:color="auto" w:fill="FFFFFF"/>
        </w:rPr>
        <w:t>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88"/>
    </w:p>
    <w:p w:rsidR="00157022" w:rsidRDefault="00157022" w:rsidP="00157022">
      <w:pPr>
        <w:numPr>
          <w:ilvl w:val="0"/>
          <w:numId w:val="32"/>
        </w:numPr>
        <w:snapToGrid w:val="0"/>
        <w:spacing w:line="360" w:lineRule="auto"/>
      </w:pPr>
      <w:bookmarkStart w:id="89" w:name="_Ref533175483"/>
      <w:r>
        <w:rPr>
          <w:color w:val="000000"/>
          <w:shd w:val="clear" w:color="auto" w:fill="FFFFFF"/>
        </w:rPr>
        <w:t xml:space="preserve">Toyama N, Koo J H, </w:t>
      </w:r>
      <w:proofErr w:type="spellStart"/>
      <w:r>
        <w:rPr>
          <w:color w:val="000000"/>
          <w:shd w:val="clear" w:color="auto" w:fill="FFFFFF"/>
        </w:rPr>
        <w:t>Oishi</w:t>
      </w:r>
      <w:proofErr w:type="spellEnd"/>
      <w:r>
        <w:rPr>
          <w:color w:val="000000"/>
          <w:shd w:val="clear" w:color="auto" w:fill="FFFFFF"/>
        </w:rPr>
        <w:t xml:space="preserve"> R, et al. Two-dimensional AE source location with two sensors in thin CFRP </w:t>
      </w:r>
      <w:proofErr w:type="gramStart"/>
      <w:r>
        <w:rPr>
          <w:color w:val="000000"/>
          <w:shd w:val="clear" w:color="auto" w:fill="FFFFFF"/>
        </w:rPr>
        <w:t>plates[</w:t>
      </w:r>
      <w:proofErr w:type="gramEnd"/>
      <w:r>
        <w:rPr>
          <w:color w:val="000000"/>
          <w:shd w:val="clear" w:color="auto" w:fill="FFFFFF"/>
        </w:rPr>
        <w:t>J]. Journal of Materials Science Letters, 2001, 20(19):1823-1825.</w:t>
      </w:r>
      <w:bookmarkEnd w:id="89"/>
    </w:p>
    <w:p w:rsidR="00157022" w:rsidRDefault="00157022" w:rsidP="00157022">
      <w:pPr>
        <w:numPr>
          <w:ilvl w:val="0"/>
          <w:numId w:val="32"/>
        </w:numPr>
        <w:snapToGrid w:val="0"/>
        <w:spacing w:line="360" w:lineRule="auto"/>
      </w:pPr>
      <w:bookmarkStart w:id="90" w:name="_Ref533175566"/>
      <w:r>
        <w:t xml:space="preserve">Holroyd T J. Acoustic Emission — An NDT Technique Evolving into a Versatile Industrial Monitoring </w:t>
      </w:r>
      <w:proofErr w:type="gramStart"/>
      <w:r>
        <w:t>Method[</w:t>
      </w:r>
      <w:proofErr w:type="gramEnd"/>
      <w:r>
        <w:t>J]. Measurement and Control -London- Institute of Measurement and Control-, 1997, 30(5):141-145.</w:t>
      </w:r>
      <w:bookmarkEnd w:id="90"/>
    </w:p>
    <w:p w:rsidR="00157022" w:rsidRDefault="00157022" w:rsidP="00157022">
      <w:pPr>
        <w:numPr>
          <w:ilvl w:val="0"/>
          <w:numId w:val="32"/>
        </w:numPr>
        <w:snapToGrid w:val="0"/>
        <w:spacing w:line="360" w:lineRule="auto"/>
      </w:pPr>
      <w:bookmarkStart w:id="91" w:name="_Ref533175577"/>
      <w:proofErr w:type="spellStart"/>
      <w:r>
        <w:t>Inasaki</w:t>
      </w:r>
      <w:proofErr w:type="spellEnd"/>
      <w:r>
        <w:t xml:space="preserve"> I. Application of acoustic emission sensor for monitoring machining </w:t>
      </w:r>
      <w:proofErr w:type="gramStart"/>
      <w:r>
        <w:t>processes[</w:t>
      </w:r>
      <w:proofErr w:type="gramEnd"/>
      <w:r>
        <w:t xml:space="preserve">J]. </w:t>
      </w:r>
      <w:proofErr w:type="spellStart"/>
      <w:r>
        <w:t>Ultrasonics</w:t>
      </w:r>
      <w:proofErr w:type="spellEnd"/>
      <w:r>
        <w:t>, 1998, 36(1-5):273-281.</w:t>
      </w:r>
      <w:bookmarkEnd w:id="91"/>
    </w:p>
    <w:p w:rsidR="00157022" w:rsidRPr="003B3E29" w:rsidRDefault="00157022" w:rsidP="00157022">
      <w:pPr>
        <w:numPr>
          <w:ilvl w:val="0"/>
          <w:numId w:val="32"/>
        </w:numPr>
        <w:snapToGrid w:val="0"/>
        <w:spacing w:line="360" w:lineRule="auto"/>
        <w:rPr>
          <w:color w:val="000000"/>
          <w:shd w:val="clear" w:color="auto" w:fill="FFFFFF"/>
        </w:rPr>
      </w:pPr>
      <w:bookmarkStart w:id="92" w:name="_Ref533175586"/>
      <w:r>
        <w:rPr>
          <w:rFonts w:ascii="宋体" w:hAnsi="宋体"/>
        </w:rPr>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w:t>
      </w:r>
      <w:proofErr w:type="gramStart"/>
      <w:r>
        <w:rPr>
          <w:rFonts w:ascii="宋体" w:hAnsi="宋体"/>
        </w:rPr>
        <w:t>向量机</w:t>
      </w:r>
      <w:proofErr w:type="gramEnd"/>
      <w:r>
        <w:rPr>
          <w:rFonts w:ascii="宋体" w:hAnsi="宋体"/>
        </w:rPr>
        <w:t>的磨削声发射监测技术</w:t>
      </w:r>
      <w:r>
        <w:t xml:space="preserve">[C]// </w:t>
      </w:r>
      <w:r>
        <w:rPr>
          <w:rFonts w:ascii="宋体" w:hAnsi="宋体"/>
        </w:rPr>
        <w:t>中国声学学会青年学术会议</w:t>
      </w:r>
      <w:r>
        <w:t>. 2013:153-154.</w:t>
      </w:r>
      <w:bookmarkEnd w:id="92"/>
    </w:p>
    <w:p w:rsidR="003B3E29" w:rsidRPr="003B3E29" w:rsidRDefault="003B3E29" w:rsidP="003B3E29">
      <w:pPr>
        <w:numPr>
          <w:ilvl w:val="0"/>
          <w:numId w:val="32"/>
        </w:numPr>
        <w:snapToGrid w:val="0"/>
        <w:spacing w:line="360" w:lineRule="auto"/>
      </w:pPr>
      <w:bookmarkStart w:id="93" w:name="_Ref533175747"/>
      <w:proofErr w:type="gramStart"/>
      <w:r>
        <w:rPr>
          <w:rFonts w:ascii="宋体" w:hAnsi="宋体"/>
          <w:color w:val="000000"/>
          <w:shd w:val="clear" w:color="auto" w:fill="FFFFFF"/>
        </w:rPr>
        <w:t>纪洪广</w:t>
      </w:r>
      <w:proofErr w:type="gramEnd"/>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93"/>
    </w:p>
    <w:p w:rsidR="000A4672" w:rsidRDefault="000A4672" w:rsidP="000A4672">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rFonts w:ascii="宋体" w:hAnsi="宋体" w:hint="eastAsia"/>
        </w:rPr>
        <w:t>肖瑛, 冯长建. 组合窗函数的短时傅里叶变换</w:t>
      </w:r>
      <w:proofErr w:type="gramStart"/>
      <w:r>
        <w:rPr>
          <w:rFonts w:ascii="宋体" w:hAnsi="宋体" w:hint="eastAsia"/>
        </w:rPr>
        <w:t>时频表示</w:t>
      </w:r>
      <w:proofErr w:type="gramEnd"/>
      <w:r>
        <w:rPr>
          <w:rFonts w:ascii="宋体" w:hAnsi="宋体" w:hint="eastAsia"/>
        </w:rPr>
        <w:t>方法[J]. 探测与控制学报, 2010, 32(3):</w:t>
      </w:r>
      <w:proofErr w:type="gramStart"/>
      <w:r>
        <w:rPr>
          <w:rFonts w:ascii="宋体" w:hAnsi="宋体" w:hint="eastAsia"/>
        </w:rPr>
        <w:t>43-47.</w:t>
      </w:r>
      <w:proofErr w:type="gramEnd"/>
    </w:p>
    <w:p w:rsidR="006A6EBF" w:rsidRDefault="006A6EBF" w:rsidP="006554BF">
      <w:pPr>
        <w:snapToGrid w:val="0"/>
        <w:spacing w:line="360" w:lineRule="auto"/>
        <w:rPr>
          <w:color w:val="000000"/>
          <w:shd w:val="clear" w:color="auto" w:fill="FFFFFF"/>
        </w:rPr>
      </w:pPr>
      <w:r>
        <w:rPr>
          <w:rFonts w:ascii="宋体" w:hAnsi="宋体" w:hint="eastAsia"/>
        </w:rPr>
        <w:t xml:space="preserve">吴耀军, </w:t>
      </w:r>
      <w:proofErr w:type="gramStart"/>
      <w:r>
        <w:rPr>
          <w:rFonts w:ascii="宋体" w:hAnsi="宋体" w:hint="eastAsia"/>
        </w:rPr>
        <w:t>史习智</w:t>
      </w:r>
      <w:proofErr w:type="gramEnd"/>
      <w:r>
        <w:rPr>
          <w:rFonts w:ascii="宋体" w:hAnsi="宋体" w:hint="eastAsia"/>
        </w:rPr>
        <w:t xml:space="preserve">. </w:t>
      </w:r>
      <w:proofErr w:type="gramStart"/>
      <w:r>
        <w:rPr>
          <w:rFonts w:ascii="宋体" w:hAnsi="宋体" w:hint="eastAsia"/>
        </w:rPr>
        <w:t>小波变换时频特性</w:t>
      </w:r>
      <w:proofErr w:type="gramEnd"/>
      <w:r>
        <w:rPr>
          <w:rFonts w:ascii="宋体" w:hAnsi="宋体" w:hint="eastAsia"/>
        </w:rPr>
        <w:t>的信号识别[J]. 上海交通大学学报, 1999, 33(8):</w:t>
      </w:r>
      <w:proofErr w:type="gramStart"/>
      <w:r>
        <w:rPr>
          <w:rFonts w:ascii="宋体" w:hAnsi="宋体" w:hint="eastAsia"/>
        </w:rPr>
        <w:t>1055-1058.</w:t>
      </w:r>
      <w:proofErr w:type="gramEnd"/>
    </w:p>
    <w:p w:rsidR="006A6EBF" w:rsidRDefault="006A6EBF" w:rsidP="006554BF">
      <w:pPr>
        <w:snapToGrid w:val="0"/>
        <w:spacing w:line="360" w:lineRule="auto"/>
        <w:rPr>
          <w:color w:val="000000"/>
          <w:shd w:val="clear" w:color="auto" w:fill="FFFFFF"/>
        </w:rPr>
      </w:pPr>
      <w:proofErr w:type="spellStart"/>
      <w:proofErr w:type="gramStart"/>
      <w:r>
        <w:rPr>
          <w:color w:val="000000"/>
          <w:shd w:val="clear" w:color="auto" w:fill="FFFFFF"/>
        </w:rPr>
        <w:t>Daubechies</w:t>
      </w:r>
      <w:proofErr w:type="spellEnd"/>
      <w:r>
        <w:rPr>
          <w:color w:val="000000"/>
          <w:shd w:val="clear" w:color="auto" w:fill="FFFFFF"/>
        </w:rPr>
        <w:t xml:space="preserve"> I.</w:t>
      </w:r>
      <w:proofErr w:type="gramEnd"/>
      <w:r>
        <w:rPr>
          <w:color w:val="000000"/>
          <w:shd w:val="clear" w:color="auto" w:fill="FFFFFF"/>
        </w:rPr>
        <w:t xml:space="preserve"> </w:t>
      </w:r>
      <w:proofErr w:type="gramStart"/>
      <w:r>
        <w:rPr>
          <w:color w:val="000000"/>
          <w:shd w:val="clear" w:color="auto" w:fill="FFFFFF"/>
        </w:rPr>
        <w:t>The Wavelet Transform.</w:t>
      </w:r>
      <w:proofErr w:type="gramEnd"/>
      <w:r>
        <w:rPr>
          <w:color w:val="000000"/>
          <w:shd w:val="clear" w:color="auto" w:fill="FFFFFF"/>
        </w:rPr>
        <w:t xml:space="preserve"> Time-Frequency </w:t>
      </w:r>
      <w:proofErr w:type="spellStart"/>
      <w:r>
        <w:rPr>
          <w:color w:val="000000"/>
          <w:shd w:val="clear" w:color="auto" w:fill="FFFFFF"/>
        </w:rPr>
        <w:t>Localisation</w:t>
      </w:r>
      <w:proofErr w:type="spellEnd"/>
      <w:r>
        <w:rPr>
          <w:color w:val="000000"/>
          <w:shd w:val="clear" w:color="auto" w:fill="FFFFFF"/>
        </w:rPr>
        <w:t xml:space="preserve"> and Signal </w:t>
      </w:r>
      <w:proofErr w:type="gramStart"/>
      <w:r>
        <w:rPr>
          <w:color w:val="000000"/>
          <w:shd w:val="clear" w:color="auto" w:fill="FFFFFF"/>
        </w:rPr>
        <w:t>Analysis[</w:t>
      </w:r>
      <w:proofErr w:type="gramEnd"/>
      <w:r>
        <w:rPr>
          <w:color w:val="000000"/>
          <w:shd w:val="clear" w:color="auto" w:fill="FFFFFF"/>
        </w:rPr>
        <w:t>J]. Journal of Renewable &amp; Sustainable Energy, 2015, 36(5):961-1005.</w:t>
      </w:r>
    </w:p>
    <w:p w:rsidR="006A6EBF" w:rsidRDefault="006A6EBF" w:rsidP="006554BF">
      <w:pPr>
        <w:snapToGrid w:val="0"/>
        <w:spacing w:line="360" w:lineRule="auto"/>
        <w:rPr>
          <w:color w:val="000000"/>
          <w:shd w:val="clear" w:color="auto" w:fill="FFFFFF"/>
        </w:rPr>
      </w:pPr>
      <w:proofErr w:type="spellStart"/>
      <w:r>
        <w:rPr>
          <w:color w:val="000000"/>
          <w:shd w:val="clear" w:color="auto" w:fill="FFFFFF"/>
        </w:rPr>
        <w:t>Manevitz</w:t>
      </w:r>
      <w:proofErr w:type="spellEnd"/>
      <w:r>
        <w:rPr>
          <w:color w:val="000000"/>
          <w:shd w:val="clear" w:color="auto" w:fill="FFFFFF"/>
        </w:rPr>
        <w:t xml:space="preserve"> L M, </w:t>
      </w:r>
      <w:proofErr w:type="spellStart"/>
      <w:r>
        <w:rPr>
          <w:color w:val="000000"/>
          <w:shd w:val="clear" w:color="auto" w:fill="FFFFFF"/>
        </w:rPr>
        <w:t>Yousef</w:t>
      </w:r>
      <w:proofErr w:type="spellEnd"/>
      <w:r>
        <w:rPr>
          <w:color w:val="000000"/>
          <w:shd w:val="clear" w:color="auto" w:fill="FFFFFF"/>
        </w:rPr>
        <w:t xml:space="preserve"> M. One-class </w:t>
      </w:r>
      <w:proofErr w:type="spellStart"/>
      <w:r>
        <w:rPr>
          <w:color w:val="000000"/>
          <w:shd w:val="clear" w:color="auto" w:fill="FFFFFF"/>
        </w:rPr>
        <w:t>svms</w:t>
      </w:r>
      <w:proofErr w:type="spellEnd"/>
      <w:r>
        <w:rPr>
          <w:color w:val="000000"/>
          <w:shd w:val="clear" w:color="auto" w:fill="FFFFFF"/>
        </w:rPr>
        <w:t xml:space="preserve"> for document </w:t>
      </w:r>
      <w:proofErr w:type="gramStart"/>
      <w:r>
        <w:rPr>
          <w:color w:val="000000"/>
          <w:shd w:val="clear" w:color="auto" w:fill="FFFFFF"/>
        </w:rPr>
        <w:t>classification[</w:t>
      </w:r>
      <w:proofErr w:type="gramEnd"/>
      <w:r>
        <w:rPr>
          <w:color w:val="000000"/>
          <w:shd w:val="clear" w:color="auto" w:fill="FFFFFF"/>
        </w:rPr>
        <w:t>J]. Journal of Machine Learning Research, 2002, 2(1):139-154.</w:t>
      </w:r>
    </w:p>
    <w:p w:rsidR="006A6EBF" w:rsidRDefault="006A6EBF" w:rsidP="006554BF">
      <w:pPr>
        <w:snapToGrid w:val="0"/>
        <w:spacing w:line="360" w:lineRule="auto"/>
        <w:rPr>
          <w:color w:val="000000"/>
          <w:shd w:val="clear" w:color="auto" w:fill="FFFFFF"/>
        </w:rPr>
      </w:pPr>
      <w:proofErr w:type="spellStart"/>
      <w:r>
        <w:rPr>
          <w:color w:val="000000"/>
          <w:shd w:val="clear" w:color="auto" w:fill="FFFFFF"/>
        </w:rPr>
        <w:t>Manevitz</w:t>
      </w:r>
      <w:proofErr w:type="spellEnd"/>
      <w:r>
        <w:rPr>
          <w:color w:val="000000"/>
          <w:shd w:val="clear" w:color="auto" w:fill="FFFFFF"/>
        </w:rPr>
        <w:t xml:space="preserve"> L, </w:t>
      </w:r>
      <w:proofErr w:type="spellStart"/>
      <w:r>
        <w:rPr>
          <w:color w:val="000000"/>
          <w:shd w:val="clear" w:color="auto" w:fill="FFFFFF"/>
        </w:rPr>
        <w:t>Yousef</w:t>
      </w:r>
      <w:proofErr w:type="spellEnd"/>
      <w:r>
        <w:rPr>
          <w:color w:val="000000"/>
          <w:shd w:val="clear" w:color="auto" w:fill="FFFFFF"/>
        </w:rPr>
        <w:t xml:space="preserve"> M. One-class document classification via Neural </w:t>
      </w:r>
      <w:proofErr w:type="gramStart"/>
      <w:r>
        <w:rPr>
          <w:color w:val="000000"/>
          <w:shd w:val="clear" w:color="auto" w:fill="FFFFFF"/>
        </w:rPr>
        <w:t>Networks[</w:t>
      </w:r>
      <w:proofErr w:type="gramEnd"/>
      <w:r>
        <w:rPr>
          <w:color w:val="000000"/>
          <w:shd w:val="clear" w:color="auto" w:fill="FFFFFF"/>
        </w:rPr>
        <w:t xml:space="preserve">M]. </w:t>
      </w:r>
      <w:proofErr w:type="gramStart"/>
      <w:r>
        <w:rPr>
          <w:color w:val="000000"/>
          <w:shd w:val="clear" w:color="auto" w:fill="FFFFFF"/>
        </w:rPr>
        <w:t>Elsevier Science Publishers B. V. 2007.</w:t>
      </w:r>
      <w:proofErr w:type="gramEnd"/>
    </w:p>
    <w:p w:rsidR="00093635" w:rsidRPr="00D56AAC" w:rsidRDefault="00093635" w:rsidP="00FA7675">
      <w:pPr>
        <w:outlineLvl w:val="0"/>
      </w:pPr>
    </w:p>
    <w:sectPr w:rsidR="00093635" w:rsidRPr="00D56AAC" w:rsidSect="00C44074">
      <w:footerReference w:type="default" r:id="rId33"/>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200" w:rsidRDefault="00405200"/>
  </w:endnote>
  <w:endnote w:type="continuationSeparator" w:id="0">
    <w:p w:rsidR="00405200" w:rsidRDefault="00405200"/>
  </w:endnote>
  <w:endnote w:type="continuationNotice" w:id="1">
    <w:p w:rsidR="00405200" w:rsidRPr="00093635" w:rsidRDefault="00405200" w:rsidP="00093635">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C1A95" w:rsidRDefault="002C1A95"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75E4D">
      <w:rPr>
        <w:rStyle w:val="a7"/>
        <w:noProof/>
      </w:rPr>
      <w:t>6</w:t>
    </w:r>
    <w:r>
      <w:rPr>
        <w:rStyle w:val="a7"/>
      </w:rPr>
      <w:fldChar w:fldCharType="end"/>
    </w:r>
  </w:p>
  <w:p w:rsidR="002C1A95" w:rsidRDefault="002C1A95"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730AE">
      <w:rPr>
        <w:rStyle w:val="a7"/>
        <w:noProof/>
      </w:rPr>
      <w:t>21</w:t>
    </w:r>
    <w:r>
      <w:rPr>
        <w:rStyle w:val="a7"/>
      </w:rPr>
      <w:fldChar w:fldCharType="end"/>
    </w:r>
  </w:p>
  <w:p w:rsidR="002C1A95" w:rsidRDefault="002C1A9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200" w:rsidRDefault="00405200">
      <w:r>
        <w:separator/>
      </w:r>
    </w:p>
  </w:footnote>
  <w:footnote w:type="continuationSeparator" w:id="0">
    <w:p w:rsidR="00405200" w:rsidRDefault="00405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A95" w:rsidRDefault="002C1A95">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37A2"/>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4E2"/>
    <w:rsid w:val="000B3D25"/>
    <w:rsid w:val="000B3EC5"/>
    <w:rsid w:val="000B4844"/>
    <w:rsid w:val="000B49F1"/>
    <w:rsid w:val="000B5C6E"/>
    <w:rsid w:val="000B6448"/>
    <w:rsid w:val="000B6817"/>
    <w:rsid w:val="000B6822"/>
    <w:rsid w:val="000B6F8D"/>
    <w:rsid w:val="000B75E5"/>
    <w:rsid w:val="000B7AD5"/>
    <w:rsid w:val="000B7EA0"/>
    <w:rsid w:val="000B7ED5"/>
    <w:rsid w:val="000C00E5"/>
    <w:rsid w:val="000C01EE"/>
    <w:rsid w:val="000C0394"/>
    <w:rsid w:val="000C0EB9"/>
    <w:rsid w:val="000C271E"/>
    <w:rsid w:val="000C2E87"/>
    <w:rsid w:val="000C34F9"/>
    <w:rsid w:val="000C46D4"/>
    <w:rsid w:val="000C50BF"/>
    <w:rsid w:val="000C534D"/>
    <w:rsid w:val="000C553C"/>
    <w:rsid w:val="000C5B50"/>
    <w:rsid w:val="000C6E54"/>
    <w:rsid w:val="000C6EA5"/>
    <w:rsid w:val="000C7571"/>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8E8"/>
    <w:rsid w:val="000D6EB1"/>
    <w:rsid w:val="000D77DE"/>
    <w:rsid w:val="000D7A79"/>
    <w:rsid w:val="000E05CB"/>
    <w:rsid w:val="000E126A"/>
    <w:rsid w:val="000E1787"/>
    <w:rsid w:val="000E1A63"/>
    <w:rsid w:val="000E1AAE"/>
    <w:rsid w:val="000E1E83"/>
    <w:rsid w:val="000E211A"/>
    <w:rsid w:val="000E23AF"/>
    <w:rsid w:val="000E2707"/>
    <w:rsid w:val="000E299D"/>
    <w:rsid w:val="000E3E1C"/>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863"/>
    <w:rsid w:val="001769B7"/>
    <w:rsid w:val="00176AB7"/>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B7A"/>
    <w:rsid w:val="001B1004"/>
    <w:rsid w:val="001B1ED5"/>
    <w:rsid w:val="001B24DE"/>
    <w:rsid w:val="001B330B"/>
    <w:rsid w:val="001B37A0"/>
    <w:rsid w:val="001B38D4"/>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7139"/>
    <w:rsid w:val="001E7489"/>
    <w:rsid w:val="001E7650"/>
    <w:rsid w:val="001E79BC"/>
    <w:rsid w:val="001F0F36"/>
    <w:rsid w:val="001F154A"/>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9F0"/>
    <w:rsid w:val="002417CA"/>
    <w:rsid w:val="00241DFE"/>
    <w:rsid w:val="00242614"/>
    <w:rsid w:val="00242882"/>
    <w:rsid w:val="00243AE0"/>
    <w:rsid w:val="002451CF"/>
    <w:rsid w:val="0024557B"/>
    <w:rsid w:val="00245723"/>
    <w:rsid w:val="00245C91"/>
    <w:rsid w:val="00246AD9"/>
    <w:rsid w:val="00246E58"/>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9011B"/>
    <w:rsid w:val="00290B60"/>
    <w:rsid w:val="00290E92"/>
    <w:rsid w:val="00291A6E"/>
    <w:rsid w:val="00291A9B"/>
    <w:rsid w:val="00291E73"/>
    <w:rsid w:val="002936BA"/>
    <w:rsid w:val="00294553"/>
    <w:rsid w:val="00294BDD"/>
    <w:rsid w:val="00295588"/>
    <w:rsid w:val="002958E9"/>
    <w:rsid w:val="0029613D"/>
    <w:rsid w:val="0029783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4030"/>
    <w:rsid w:val="002B40FD"/>
    <w:rsid w:val="002B44AA"/>
    <w:rsid w:val="002B592F"/>
    <w:rsid w:val="002B5932"/>
    <w:rsid w:val="002B59D5"/>
    <w:rsid w:val="002B5D58"/>
    <w:rsid w:val="002B6A53"/>
    <w:rsid w:val="002B6B3D"/>
    <w:rsid w:val="002B7325"/>
    <w:rsid w:val="002B7FDB"/>
    <w:rsid w:val="002C0070"/>
    <w:rsid w:val="002C04B6"/>
    <w:rsid w:val="002C062A"/>
    <w:rsid w:val="002C07EE"/>
    <w:rsid w:val="002C08E2"/>
    <w:rsid w:val="002C129A"/>
    <w:rsid w:val="002C1789"/>
    <w:rsid w:val="002C1917"/>
    <w:rsid w:val="002C1A5E"/>
    <w:rsid w:val="002C1A95"/>
    <w:rsid w:val="002C1F5B"/>
    <w:rsid w:val="002C2077"/>
    <w:rsid w:val="002C2AA0"/>
    <w:rsid w:val="002C2B6F"/>
    <w:rsid w:val="002C36E4"/>
    <w:rsid w:val="002C418B"/>
    <w:rsid w:val="002C4496"/>
    <w:rsid w:val="002C4C7B"/>
    <w:rsid w:val="002C55F5"/>
    <w:rsid w:val="002C5862"/>
    <w:rsid w:val="002C6788"/>
    <w:rsid w:val="002C6C1A"/>
    <w:rsid w:val="002C6E59"/>
    <w:rsid w:val="002C7159"/>
    <w:rsid w:val="002C79BF"/>
    <w:rsid w:val="002C7F27"/>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FF5"/>
    <w:rsid w:val="00333627"/>
    <w:rsid w:val="00333D49"/>
    <w:rsid w:val="0033422C"/>
    <w:rsid w:val="00334F0D"/>
    <w:rsid w:val="00335045"/>
    <w:rsid w:val="0033567B"/>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10C9"/>
    <w:rsid w:val="0036236E"/>
    <w:rsid w:val="00362976"/>
    <w:rsid w:val="00362EFA"/>
    <w:rsid w:val="003633F2"/>
    <w:rsid w:val="0036341E"/>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D6C"/>
    <w:rsid w:val="00386ECF"/>
    <w:rsid w:val="0038729A"/>
    <w:rsid w:val="003872E1"/>
    <w:rsid w:val="00387C9F"/>
    <w:rsid w:val="0039044D"/>
    <w:rsid w:val="003909B3"/>
    <w:rsid w:val="00390B63"/>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516"/>
    <w:rsid w:val="004225A3"/>
    <w:rsid w:val="004248C0"/>
    <w:rsid w:val="00424904"/>
    <w:rsid w:val="00424F4E"/>
    <w:rsid w:val="00425A9F"/>
    <w:rsid w:val="00425DDD"/>
    <w:rsid w:val="0042613B"/>
    <w:rsid w:val="00426231"/>
    <w:rsid w:val="00426936"/>
    <w:rsid w:val="00427624"/>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566"/>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40C5"/>
    <w:rsid w:val="004642F4"/>
    <w:rsid w:val="00466ADF"/>
    <w:rsid w:val="00467190"/>
    <w:rsid w:val="00467C21"/>
    <w:rsid w:val="00467EC9"/>
    <w:rsid w:val="004700A5"/>
    <w:rsid w:val="00470D66"/>
    <w:rsid w:val="0047167E"/>
    <w:rsid w:val="00472763"/>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708"/>
    <w:rsid w:val="00512FD9"/>
    <w:rsid w:val="00512FE9"/>
    <w:rsid w:val="005136E6"/>
    <w:rsid w:val="00513B61"/>
    <w:rsid w:val="00513EA8"/>
    <w:rsid w:val="00514735"/>
    <w:rsid w:val="005147E5"/>
    <w:rsid w:val="00514D9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876"/>
    <w:rsid w:val="005A63B4"/>
    <w:rsid w:val="005A684E"/>
    <w:rsid w:val="005A729C"/>
    <w:rsid w:val="005A751E"/>
    <w:rsid w:val="005A75F6"/>
    <w:rsid w:val="005B0024"/>
    <w:rsid w:val="005B035B"/>
    <w:rsid w:val="005B0E24"/>
    <w:rsid w:val="005B159C"/>
    <w:rsid w:val="005B1CAC"/>
    <w:rsid w:val="005B1EE1"/>
    <w:rsid w:val="005B20F3"/>
    <w:rsid w:val="005B2415"/>
    <w:rsid w:val="005B271A"/>
    <w:rsid w:val="005B460C"/>
    <w:rsid w:val="005B5A39"/>
    <w:rsid w:val="005B5A69"/>
    <w:rsid w:val="005B65AE"/>
    <w:rsid w:val="005B6907"/>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321"/>
    <w:rsid w:val="005F67E0"/>
    <w:rsid w:val="005F6832"/>
    <w:rsid w:val="005F6840"/>
    <w:rsid w:val="005F6A6C"/>
    <w:rsid w:val="005F7384"/>
    <w:rsid w:val="005F76C8"/>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C7D"/>
    <w:rsid w:val="00606F65"/>
    <w:rsid w:val="00606FEE"/>
    <w:rsid w:val="00607473"/>
    <w:rsid w:val="00607C36"/>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4CA8"/>
    <w:rsid w:val="00674F97"/>
    <w:rsid w:val="00675660"/>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91B"/>
    <w:rsid w:val="00683FA3"/>
    <w:rsid w:val="00684AA2"/>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C45"/>
    <w:rsid w:val="006A049F"/>
    <w:rsid w:val="006A0555"/>
    <w:rsid w:val="006A066F"/>
    <w:rsid w:val="006A0937"/>
    <w:rsid w:val="006A168B"/>
    <w:rsid w:val="006A1F20"/>
    <w:rsid w:val="006A3C1C"/>
    <w:rsid w:val="006A3DA3"/>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D48"/>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70BD"/>
    <w:rsid w:val="008F7229"/>
    <w:rsid w:val="008F72D7"/>
    <w:rsid w:val="008F7FFB"/>
    <w:rsid w:val="009005FF"/>
    <w:rsid w:val="009009B3"/>
    <w:rsid w:val="00900BAF"/>
    <w:rsid w:val="009011B3"/>
    <w:rsid w:val="009012B9"/>
    <w:rsid w:val="009016E8"/>
    <w:rsid w:val="00901E0B"/>
    <w:rsid w:val="00901F6A"/>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CCE"/>
    <w:rsid w:val="00960D8B"/>
    <w:rsid w:val="009616C5"/>
    <w:rsid w:val="009627B9"/>
    <w:rsid w:val="00962AC9"/>
    <w:rsid w:val="009632A2"/>
    <w:rsid w:val="0096338A"/>
    <w:rsid w:val="009645C7"/>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5880"/>
    <w:rsid w:val="009958B1"/>
    <w:rsid w:val="0099680E"/>
    <w:rsid w:val="00996EB9"/>
    <w:rsid w:val="00997913"/>
    <w:rsid w:val="009A0D29"/>
    <w:rsid w:val="009A10E3"/>
    <w:rsid w:val="009A1479"/>
    <w:rsid w:val="009A1721"/>
    <w:rsid w:val="009A1D7D"/>
    <w:rsid w:val="009A2185"/>
    <w:rsid w:val="009A2363"/>
    <w:rsid w:val="009A2BDA"/>
    <w:rsid w:val="009A361C"/>
    <w:rsid w:val="009A3DF4"/>
    <w:rsid w:val="009A4E2E"/>
    <w:rsid w:val="009A5443"/>
    <w:rsid w:val="009A5755"/>
    <w:rsid w:val="009A62CE"/>
    <w:rsid w:val="009A644B"/>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EB6"/>
    <w:rsid w:val="00A1245A"/>
    <w:rsid w:val="00A12922"/>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9AD"/>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1C02"/>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5047E"/>
    <w:rsid w:val="00B50E84"/>
    <w:rsid w:val="00B51C3B"/>
    <w:rsid w:val="00B52444"/>
    <w:rsid w:val="00B52550"/>
    <w:rsid w:val="00B52667"/>
    <w:rsid w:val="00B531CC"/>
    <w:rsid w:val="00B54AF0"/>
    <w:rsid w:val="00B55004"/>
    <w:rsid w:val="00B550A7"/>
    <w:rsid w:val="00B552B7"/>
    <w:rsid w:val="00B56467"/>
    <w:rsid w:val="00B5664A"/>
    <w:rsid w:val="00B56925"/>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60C"/>
    <w:rsid w:val="00B66A5B"/>
    <w:rsid w:val="00B66BA3"/>
    <w:rsid w:val="00B66F84"/>
    <w:rsid w:val="00B67F9C"/>
    <w:rsid w:val="00B67FE9"/>
    <w:rsid w:val="00B70BFF"/>
    <w:rsid w:val="00B71AD7"/>
    <w:rsid w:val="00B72321"/>
    <w:rsid w:val="00B727BB"/>
    <w:rsid w:val="00B736BE"/>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D3"/>
    <w:rsid w:val="00B968E4"/>
    <w:rsid w:val="00B97199"/>
    <w:rsid w:val="00B971A2"/>
    <w:rsid w:val="00B9723E"/>
    <w:rsid w:val="00B97CDD"/>
    <w:rsid w:val="00B97DE5"/>
    <w:rsid w:val="00BA0224"/>
    <w:rsid w:val="00BA0522"/>
    <w:rsid w:val="00BA111F"/>
    <w:rsid w:val="00BA1414"/>
    <w:rsid w:val="00BA18B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D13"/>
    <w:rsid w:val="00D13108"/>
    <w:rsid w:val="00D131E0"/>
    <w:rsid w:val="00D14435"/>
    <w:rsid w:val="00D14A42"/>
    <w:rsid w:val="00D15060"/>
    <w:rsid w:val="00D15136"/>
    <w:rsid w:val="00D15AD1"/>
    <w:rsid w:val="00D1689A"/>
    <w:rsid w:val="00D16FCC"/>
    <w:rsid w:val="00D17D91"/>
    <w:rsid w:val="00D20596"/>
    <w:rsid w:val="00D20B36"/>
    <w:rsid w:val="00D22B3E"/>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CF"/>
    <w:rsid w:val="00D416FF"/>
    <w:rsid w:val="00D4186C"/>
    <w:rsid w:val="00D41CE7"/>
    <w:rsid w:val="00D4222A"/>
    <w:rsid w:val="00D42C2D"/>
    <w:rsid w:val="00D44284"/>
    <w:rsid w:val="00D44B1A"/>
    <w:rsid w:val="00D44BB5"/>
    <w:rsid w:val="00D44DF0"/>
    <w:rsid w:val="00D44F76"/>
    <w:rsid w:val="00D465B4"/>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BE1"/>
    <w:rsid w:val="00D7749D"/>
    <w:rsid w:val="00D77D3F"/>
    <w:rsid w:val="00D80E6D"/>
    <w:rsid w:val="00D8236E"/>
    <w:rsid w:val="00D82713"/>
    <w:rsid w:val="00D830AB"/>
    <w:rsid w:val="00D83B97"/>
    <w:rsid w:val="00D84062"/>
    <w:rsid w:val="00D841CA"/>
    <w:rsid w:val="00D84D68"/>
    <w:rsid w:val="00D85AC3"/>
    <w:rsid w:val="00D85CB2"/>
    <w:rsid w:val="00D85E85"/>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295"/>
    <w:rsid w:val="00E351C8"/>
    <w:rsid w:val="00E35508"/>
    <w:rsid w:val="00E35E74"/>
    <w:rsid w:val="00E364FA"/>
    <w:rsid w:val="00E37032"/>
    <w:rsid w:val="00E373F1"/>
    <w:rsid w:val="00E37906"/>
    <w:rsid w:val="00E37F26"/>
    <w:rsid w:val="00E40956"/>
    <w:rsid w:val="00E40E17"/>
    <w:rsid w:val="00E41144"/>
    <w:rsid w:val="00E415D3"/>
    <w:rsid w:val="00E41701"/>
    <w:rsid w:val="00E41C65"/>
    <w:rsid w:val="00E41DB1"/>
    <w:rsid w:val="00E42161"/>
    <w:rsid w:val="00E423E9"/>
    <w:rsid w:val="00E42440"/>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63B0"/>
    <w:rsid w:val="00E57461"/>
    <w:rsid w:val="00E57FA0"/>
    <w:rsid w:val="00E6031E"/>
    <w:rsid w:val="00E60550"/>
    <w:rsid w:val="00E60C92"/>
    <w:rsid w:val="00E60F20"/>
    <w:rsid w:val="00E623CF"/>
    <w:rsid w:val="00E62807"/>
    <w:rsid w:val="00E62A7D"/>
    <w:rsid w:val="00E62C34"/>
    <w:rsid w:val="00E6350F"/>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20C4"/>
    <w:rsid w:val="00E925EA"/>
    <w:rsid w:val="00E928B4"/>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8E6"/>
    <w:rsid w:val="00F81391"/>
    <w:rsid w:val="00F81B38"/>
    <w:rsid w:val="00F82025"/>
    <w:rsid w:val="00F82659"/>
    <w:rsid w:val="00F82E91"/>
    <w:rsid w:val="00F83168"/>
    <w:rsid w:val="00F835D1"/>
    <w:rsid w:val="00F8393F"/>
    <w:rsid w:val="00F84212"/>
    <w:rsid w:val="00F84BF9"/>
    <w:rsid w:val="00F8506B"/>
    <w:rsid w:val="00F863E7"/>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Char"/>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0">
    <w:name w:val="toc 1"/>
    <w:basedOn w:val="a"/>
    <w:next w:val="a"/>
    <w:uiPriority w:val="39"/>
    <w:rsid w:val="0070202C"/>
    <w:pPr>
      <w:spacing w:before="360"/>
    </w:pPr>
    <w:rPr>
      <w:rFonts w:ascii="Arial" w:hAnsi="Arial" w:cs="Arial"/>
      <w:b/>
      <w:bCs/>
      <w:caps/>
      <w:sz w:val="24"/>
    </w:rPr>
  </w:style>
  <w:style w:type="paragraph" w:styleId="20">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0">
    <w:name w:val="toc 4"/>
    <w:basedOn w:val="a"/>
    <w:next w:val="a"/>
    <w:autoRedefine/>
    <w:uiPriority w:val="39"/>
    <w:rsid w:val="00A839E4"/>
    <w:pPr>
      <w:ind w:left="420"/>
    </w:pPr>
    <w:rPr>
      <w:sz w:val="20"/>
      <w:szCs w:val="20"/>
    </w:rPr>
  </w:style>
  <w:style w:type="paragraph" w:styleId="a5">
    <w:name w:val="header"/>
    <w:basedOn w:val="a"/>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1519AF"/>
    <w:pPr>
      <w:tabs>
        <w:tab w:val="center" w:pos="4153"/>
        <w:tab w:val="right" w:pos="8306"/>
      </w:tabs>
      <w:snapToGrid w:val="0"/>
    </w:pPr>
    <w:rPr>
      <w:sz w:val="18"/>
      <w:szCs w:val="18"/>
    </w:rPr>
  </w:style>
  <w:style w:type="character" w:styleId="a7">
    <w:name w:val="page number"/>
    <w:basedOn w:val="a0"/>
    <w:rsid w:val="001519AF"/>
  </w:style>
  <w:style w:type="paragraph" w:styleId="a8">
    <w:name w:val="Body Text"/>
    <w:basedOn w:val="a"/>
    <w:rsid w:val="00FB4399"/>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b">
    <w:name w:val="Normal Indent"/>
    <w:basedOn w:val="a"/>
    <w:link w:val="Char1"/>
    <w:rsid w:val="00706C7D"/>
    <w:pPr>
      <w:adjustRightInd w:val="0"/>
      <w:spacing w:line="360" w:lineRule="auto"/>
      <w:ind w:firstLineChars="200" w:firstLine="420"/>
      <w:textAlignment w:val="baseline"/>
    </w:pPr>
    <w:rPr>
      <w:kern w:val="0"/>
      <w:sz w:val="24"/>
      <w:szCs w:val="20"/>
    </w:rPr>
  </w:style>
  <w:style w:type="paragraph" w:styleId="ac">
    <w:name w:val="Balloon Text"/>
    <w:basedOn w:val="a"/>
    <w:link w:val="Char2"/>
    <w:uiPriority w:val="99"/>
    <w:semiHidden/>
    <w:rsid w:val="00ED5516"/>
    <w:rPr>
      <w:sz w:val="18"/>
      <w:szCs w:val="18"/>
    </w:rPr>
  </w:style>
  <w:style w:type="paragraph" w:customStyle="1" w:styleId="ad">
    <w:name w:val="论文正文"/>
    <w:basedOn w:val="a"/>
    <w:link w:val="Char3"/>
    <w:qFormat/>
    <w:rsid w:val="005529A7"/>
    <w:pPr>
      <w:spacing w:line="341" w:lineRule="auto"/>
      <w:ind w:firstLineChars="200" w:firstLine="200"/>
    </w:pPr>
    <w:rPr>
      <w:sz w:val="24"/>
      <w:szCs w:val="21"/>
    </w:rPr>
  </w:style>
  <w:style w:type="character" w:customStyle="1" w:styleId="Char3">
    <w:name w:val="论文正文 Char"/>
    <w:link w:val="ad"/>
    <w:rsid w:val="005529A7"/>
    <w:rPr>
      <w:kern w:val="2"/>
      <w:sz w:val="24"/>
      <w:szCs w:val="21"/>
    </w:rPr>
  </w:style>
  <w:style w:type="paragraph" w:customStyle="1" w:styleId="ae">
    <w:name w:val="图形标注"/>
    <w:basedOn w:val="a"/>
    <w:link w:val="Char4"/>
    <w:qFormat/>
    <w:rsid w:val="009A5443"/>
    <w:pPr>
      <w:spacing w:beforeLines="50" w:afterLines="50" w:line="341" w:lineRule="auto"/>
      <w:jc w:val="center"/>
    </w:pPr>
    <w:rPr>
      <w:rFonts w:ascii="宋体" w:hAnsi="宋体"/>
      <w:szCs w:val="21"/>
    </w:rPr>
  </w:style>
  <w:style w:type="character" w:customStyle="1" w:styleId="Char4">
    <w:name w:val="图形标注 Char"/>
    <w:link w:val="ae"/>
    <w:rsid w:val="009A5443"/>
    <w:rPr>
      <w:rFonts w:ascii="宋体" w:hAnsi="宋体"/>
      <w:kern w:val="2"/>
      <w:sz w:val="21"/>
      <w:szCs w:val="21"/>
    </w:rPr>
  </w:style>
  <w:style w:type="character" w:customStyle="1" w:styleId="1Char">
    <w:name w:val="标题 1 Char"/>
    <w:link w:val="1"/>
    <w:uiPriority w:val="9"/>
    <w:rsid w:val="00CF2387"/>
    <w:rPr>
      <w:rFonts w:ascii="Calibri" w:eastAsia="宋体" w:hAnsi="Calibri" w:cs="Times New Roman"/>
      <w:b/>
      <w:bCs/>
      <w:kern w:val="44"/>
      <w:sz w:val="44"/>
      <w:szCs w:val="44"/>
    </w:rPr>
  </w:style>
  <w:style w:type="character" w:customStyle="1" w:styleId="2Char">
    <w:name w:val="标题 2 Char"/>
    <w:link w:val="2"/>
    <w:uiPriority w:val="9"/>
    <w:rsid w:val="00CF2387"/>
    <w:rPr>
      <w:rFonts w:ascii="Cambria" w:eastAsia="宋体" w:hAnsi="Cambria" w:cs="Times New Roman"/>
      <w:b/>
      <w:bCs/>
      <w:kern w:val="2"/>
      <w:sz w:val="32"/>
      <w:szCs w:val="32"/>
    </w:rPr>
  </w:style>
  <w:style w:type="character" w:customStyle="1" w:styleId="4Char">
    <w:name w:val="标题 4 Char"/>
    <w:link w:val="4"/>
    <w:uiPriority w:val="9"/>
    <w:rsid w:val="00CF2387"/>
    <w:rPr>
      <w:rFonts w:ascii="Cambria" w:eastAsia="宋体" w:hAnsi="Cambria" w:cs="Times New Roman"/>
      <w:b/>
      <w:bCs/>
      <w:kern w:val="2"/>
      <w:sz w:val="28"/>
      <w:szCs w:val="28"/>
    </w:rPr>
  </w:style>
  <w:style w:type="character" w:customStyle="1" w:styleId="Char">
    <w:name w:val="页眉 Char"/>
    <w:link w:val="a5"/>
    <w:uiPriority w:val="99"/>
    <w:rsid w:val="00CF2387"/>
    <w:rPr>
      <w:kern w:val="2"/>
      <w:sz w:val="18"/>
      <w:szCs w:val="18"/>
    </w:rPr>
  </w:style>
  <w:style w:type="character" w:customStyle="1" w:styleId="Char0">
    <w:name w:val="页脚 Char"/>
    <w:link w:val="a6"/>
    <w:uiPriority w:val="99"/>
    <w:rsid w:val="00CF2387"/>
    <w:rPr>
      <w:kern w:val="2"/>
      <w:sz w:val="18"/>
      <w:szCs w:val="18"/>
    </w:rPr>
  </w:style>
  <w:style w:type="character" w:customStyle="1" w:styleId="Char2">
    <w:name w:val="批注框文本 Char"/>
    <w:link w:val="ac"/>
    <w:uiPriority w:val="99"/>
    <w:semiHidden/>
    <w:rsid w:val="00CF2387"/>
    <w:rPr>
      <w:kern w:val="2"/>
      <w:sz w:val="18"/>
      <w:szCs w:val="18"/>
    </w:rPr>
  </w:style>
  <w:style w:type="character" w:customStyle="1" w:styleId="3Char">
    <w:name w:val="标题 3 Char"/>
    <w:link w:val="3"/>
    <w:uiPriority w:val="9"/>
    <w:rsid w:val="00CF2387"/>
    <w:rPr>
      <w:b/>
      <w:bCs/>
      <w:kern w:val="2"/>
      <w:sz w:val="32"/>
      <w:szCs w:val="32"/>
    </w:rPr>
  </w:style>
  <w:style w:type="paragraph" w:customStyle="1" w:styleId="22">
    <w:name w:val="2级标题"/>
    <w:basedOn w:val="a"/>
    <w:link w:val="2Char0"/>
    <w:qFormat/>
    <w:rsid w:val="00DF21A3"/>
    <w:pPr>
      <w:spacing w:beforeLines="50" w:afterLines="50"/>
      <w:outlineLvl w:val="1"/>
    </w:pPr>
    <w:rPr>
      <w:rFonts w:ascii="黑体" w:eastAsia="黑体" w:hAnsi="宋体"/>
      <w:b/>
      <w:sz w:val="28"/>
      <w:szCs w:val="28"/>
    </w:rPr>
  </w:style>
  <w:style w:type="character" w:customStyle="1" w:styleId="2Char0">
    <w:name w:val="2级标题 Char"/>
    <w:link w:val="22"/>
    <w:rsid w:val="00DF21A3"/>
    <w:rPr>
      <w:rFonts w:ascii="黑体" w:eastAsia="黑体" w:hAnsi="宋体"/>
      <w:b/>
      <w:kern w:val="2"/>
      <w:sz w:val="28"/>
      <w:szCs w:val="28"/>
    </w:rPr>
  </w:style>
  <w:style w:type="character" w:styleId="af">
    <w:name w:val="endnote reference"/>
    <w:unhideWhenUsed/>
    <w:rsid w:val="007A73E2"/>
    <w:rPr>
      <w:vertAlign w:val="superscript"/>
    </w:rPr>
  </w:style>
  <w:style w:type="paragraph" w:customStyle="1" w:styleId="af0">
    <w:name w:val="参考文献."/>
    <w:basedOn w:val="ab"/>
    <w:link w:val="Char5"/>
    <w:qFormat/>
    <w:rsid w:val="007A73E2"/>
    <w:pPr>
      <w:spacing w:line="440" w:lineRule="exact"/>
      <w:ind w:firstLineChars="0" w:firstLine="0"/>
    </w:pPr>
    <w:rPr>
      <w:rFonts w:hAnsi="宋体"/>
      <w:kern w:val="2"/>
      <w:sz w:val="21"/>
      <w:szCs w:val="21"/>
    </w:rPr>
  </w:style>
  <w:style w:type="character" w:customStyle="1" w:styleId="Char5">
    <w:name w:val="参考文献. Char"/>
    <w:link w:val="af0"/>
    <w:rsid w:val="007A73E2"/>
    <w:rPr>
      <w:rFonts w:hAnsi="宋体"/>
      <w:kern w:val="2"/>
      <w:sz w:val="21"/>
      <w:szCs w:val="21"/>
    </w:rPr>
  </w:style>
  <w:style w:type="character" w:customStyle="1" w:styleId="Char1">
    <w:name w:val="正文缩进 Char"/>
    <w:link w:val="ab"/>
    <w:rsid w:val="00776E16"/>
    <w:rPr>
      <w:sz w:val="24"/>
    </w:rPr>
  </w:style>
  <w:style w:type="paragraph" w:customStyle="1" w:styleId="13">
    <w:name w:val="1级章节"/>
    <w:basedOn w:val="ad"/>
    <w:next w:val="ad"/>
    <w:link w:val="1Char1"/>
    <w:qFormat/>
    <w:rsid w:val="00776E16"/>
    <w:pPr>
      <w:spacing w:beforeLines="100" w:afterLines="100" w:line="240" w:lineRule="auto"/>
      <w:ind w:firstLineChars="0" w:firstLine="0"/>
      <w:jc w:val="center"/>
      <w:outlineLvl w:val="0"/>
    </w:pPr>
    <w:rPr>
      <w:rFonts w:eastAsia="黑体"/>
      <w:b/>
      <w:sz w:val="32"/>
    </w:rPr>
  </w:style>
  <w:style w:type="character" w:customStyle="1" w:styleId="1Char1">
    <w:name w:val="1级章节 Char"/>
    <w:link w:val="13"/>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1">
    <w:name w:val="List Paragraph"/>
    <w:basedOn w:val="a"/>
    <w:uiPriority w:val="34"/>
    <w:qFormat/>
    <w:rsid w:val="00675660"/>
    <w:pPr>
      <w:ind w:firstLineChars="200" w:firstLine="420"/>
    </w:pPr>
    <w:rPr>
      <w:rFonts w:ascii="Calibri" w:hAnsi="Calibri"/>
      <w:sz w:val="24"/>
      <w:szCs w:val="22"/>
    </w:rPr>
  </w:style>
  <w:style w:type="character" w:styleId="af2">
    <w:name w:val="annotation reference"/>
    <w:rsid w:val="000A0402"/>
    <w:rPr>
      <w:sz w:val="21"/>
      <w:szCs w:val="21"/>
    </w:rPr>
  </w:style>
  <w:style w:type="paragraph" w:styleId="af3">
    <w:name w:val="annotation text"/>
    <w:basedOn w:val="a"/>
    <w:link w:val="Char6"/>
    <w:rsid w:val="000A0402"/>
  </w:style>
  <w:style w:type="character" w:customStyle="1" w:styleId="Char6">
    <w:name w:val="批注文字 Char"/>
    <w:link w:val="af3"/>
    <w:rsid w:val="000A0402"/>
    <w:rPr>
      <w:kern w:val="2"/>
      <w:sz w:val="21"/>
      <w:szCs w:val="24"/>
    </w:rPr>
  </w:style>
  <w:style w:type="paragraph" w:styleId="af4">
    <w:name w:val="annotation subject"/>
    <w:basedOn w:val="af3"/>
    <w:next w:val="af3"/>
    <w:link w:val="Char7"/>
    <w:rsid w:val="000A0402"/>
    <w:rPr>
      <w:b/>
      <w:bCs/>
    </w:rPr>
  </w:style>
  <w:style w:type="character" w:customStyle="1" w:styleId="Char7">
    <w:name w:val="批注主题 Char"/>
    <w:link w:val="af4"/>
    <w:rsid w:val="000A0402"/>
    <w:rPr>
      <w:b/>
      <w:bCs/>
      <w:kern w:val="2"/>
      <w:sz w:val="21"/>
      <w:szCs w:val="24"/>
    </w:rPr>
  </w:style>
  <w:style w:type="paragraph" w:styleId="af5">
    <w:name w:val="Date"/>
    <w:basedOn w:val="a"/>
    <w:next w:val="a"/>
    <w:link w:val="Char8"/>
    <w:rsid w:val="006F42E5"/>
    <w:pPr>
      <w:ind w:leftChars="2500" w:left="100"/>
    </w:pPr>
  </w:style>
  <w:style w:type="character" w:customStyle="1" w:styleId="Char8">
    <w:name w:val="日期 Char"/>
    <w:link w:val="af5"/>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6">
    <w:name w:val="Title"/>
    <w:basedOn w:val="a"/>
    <w:next w:val="a"/>
    <w:link w:val="Char9"/>
    <w:qFormat/>
    <w:rsid w:val="00040786"/>
    <w:pPr>
      <w:spacing w:before="240" w:after="60"/>
      <w:jc w:val="center"/>
      <w:outlineLvl w:val="0"/>
    </w:pPr>
    <w:rPr>
      <w:rFonts w:ascii="Cambria" w:hAnsi="Cambria"/>
      <w:b/>
      <w:bCs/>
      <w:sz w:val="32"/>
      <w:szCs w:val="32"/>
    </w:rPr>
  </w:style>
  <w:style w:type="character" w:customStyle="1" w:styleId="Char9">
    <w:name w:val="标题 Char"/>
    <w:link w:val="af6"/>
    <w:rsid w:val="00040786"/>
    <w:rPr>
      <w:rFonts w:ascii="Cambria" w:hAnsi="Cambria" w:cs="Times New Roman"/>
      <w:b/>
      <w:bCs/>
      <w:kern w:val="2"/>
      <w:sz w:val="32"/>
      <w:szCs w:val="32"/>
    </w:rPr>
  </w:style>
  <w:style w:type="paragraph" w:customStyle="1" w:styleId="14">
    <w:name w:val="正文1"/>
    <w:basedOn w:val="a"/>
    <w:link w:val="1Char2"/>
    <w:qFormat/>
    <w:rsid w:val="002108E2"/>
    <w:pPr>
      <w:ind w:firstLine="482"/>
    </w:pPr>
    <w:rPr>
      <w:sz w:val="24"/>
    </w:rPr>
  </w:style>
  <w:style w:type="character" w:customStyle="1" w:styleId="1Char2">
    <w:name w:val="正文1 Char"/>
    <w:link w:val="14"/>
    <w:rsid w:val="002108E2"/>
    <w:rPr>
      <w:kern w:val="2"/>
      <w:sz w:val="24"/>
      <w:szCs w:val="24"/>
    </w:rPr>
  </w:style>
  <w:style w:type="character" w:customStyle="1" w:styleId="Chara">
    <w:name w:val="我的正文 Char"/>
    <w:link w:val="af7"/>
    <w:uiPriority w:val="99"/>
    <w:rsid w:val="00367473"/>
    <w:rPr>
      <w:spacing w:val="10"/>
      <w:sz w:val="24"/>
      <w:lang w:val="en-US" w:eastAsia="zh-CN" w:bidi="ar-SA"/>
    </w:rPr>
  </w:style>
  <w:style w:type="paragraph" w:customStyle="1" w:styleId="af7">
    <w:name w:val="我的正文"/>
    <w:link w:val="Chara"/>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8"/>
    <w:rsid w:val="00B44EF6"/>
    <w:pPr>
      <w:spacing w:beforeAutospacing="1" w:afterAutospacing="1" w:line="240" w:lineRule="auto"/>
      <w:ind w:firstLineChars="100" w:firstLine="200"/>
      <w:jc w:val="both"/>
    </w:pPr>
    <w:rPr>
      <w:rFonts w:cs="宋体"/>
      <w:kern w:val="0"/>
      <w:sz w:val="20"/>
      <w:szCs w:val="20"/>
    </w:rPr>
  </w:style>
  <w:style w:type="paragraph" w:styleId="af8">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9">
    <w:name w:val="footnote text"/>
    <w:basedOn w:val="a"/>
    <w:link w:val="Charb"/>
    <w:uiPriority w:val="99"/>
    <w:unhideWhenUsed/>
    <w:rsid w:val="00C51BCC"/>
    <w:pPr>
      <w:spacing w:line="240" w:lineRule="auto"/>
    </w:pPr>
    <w:rPr>
      <w:rFonts w:ascii="等线" w:eastAsia="等线" w:hAnsi="等线"/>
      <w:kern w:val="0"/>
      <w:sz w:val="20"/>
      <w:szCs w:val="20"/>
    </w:rPr>
  </w:style>
  <w:style w:type="character" w:customStyle="1" w:styleId="Charb">
    <w:name w:val="脚注文本 Char"/>
    <w:link w:val="af9"/>
    <w:uiPriority w:val="99"/>
    <w:rsid w:val="00C51BCC"/>
    <w:rPr>
      <w:rFonts w:ascii="等线" w:eastAsia="等线" w:hAnsi="等线"/>
    </w:rPr>
  </w:style>
  <w:style w:type="character" w:styleId="afa">
    <w:name w:val="Subtle Emphasis"/>
    <w:uiPriority w:val="19"/>
    <w:qFormat/>
    <w:rsid w:val="00C51BCC"/>
    <w:rPr>
      <w:i/>
      <w:iCs/>
    </w:rPr>
  </w:style>
  <w:style w:type="table" w:customStyle="1" w:styleId="2-5">
    <w:name w:val="中等深浅底纹 2 - 着色 5"/>
    <w:basedOn w:val="a1"/>
    <w:uiPriority w:val="64"/>
    <w:rsid w:val="00C51BCC"/>
    <w:rPr>
      <w:rFonts w:ascii="等线" w:eastAsia="等线" w:hAnsi="等线"/>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b">
    <w:name w:val="endnote text"/>
    <w:basedOn w:val="a"/>
    <w:link w:val="Charc"/>
    <w:rsid w:val="00263B62"/>
    <w:pPr>
      <w:snapToGrid w:val="0"/>
    </w:pPr>
  </w:style>
  <w:style w:type="character" w:customStyle="1" w:styleId="Charc">
    <w:name w:val="尾注文本 Char"/>
    <w:link w:val="afb"/>
    <w:rsid w:val="00263B62"/>
    <w:rPr>
      <w:kern w:val="2"/>
      <w:sz w:val="21"/>
      <w:szCs w:val="24"/>
    </w:rPr>
  </w:style>
  <w:style w:type="character" w:styleId="afc">
    <w:name w:val="Placeholder Text"/>
    <w:basedOn w:val="a0"/>
    <w:uiPriority w:val="99"/>
    <w:semiHidden/>
    <w:rsid w:val="00AD07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oleObject" Target="embeddings/oleObject2.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oleObject" Target="embeddings/oleObject3.bin"/><Relationship Id="rId32"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8.emf"/><Relationship Id="rId28" Type="http://schemas.openxmlformats.org/officeDocument/2006/relationships/oleObject" Target="embeddings/oleObject4.bin"/><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5.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ACA15B-A5D9-4319-842B-1592C2AC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721</TotalTime>
  <Pages>32</Pages>
  <Words>2757</Words>
  <Characters>15720</Characters>
  <Application>Microsoft Office Word</Application>
  <DocSecurity>0</DocSecurity>
  <Lines>131</Lines>
  <Paragraphs>36</Paragraphs>
  <ScaleCrop>false</ScaleCrop>
  <Company>Microsoft</Company>
  <LinksUpToDate>false</LinksUpToDate>
  <CharactersWithSpaces>18441</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Wenqian Zhou</cp:lastModifiedBy>
  <cp:revision>21</cp:revision>
  <cp:lastPrinted>2016-12-04T13:50:00Z</cp:lastPrinted>
  <dcterms:created xsi:type="dcterms:W3CDTF">2019-02-16T14:37:00Z</dcterms:created>
  <dcterms:modified xsi:type="dcterms:W3CDTF">2019-02-20T03:57:00Z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