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79535" w14:textId="7AA97BA0" w:rsidR="00411542" w:rsidRDefault="00D42B65" w:rsidP="006C2AD0">
      <w:pPr>
        <w:pStyle w:val="a3"/>
        <w:numPr>
          <w:ilvl w:val="0"/>
          <w:numId w:val="1"/>
        </w:numPr>
        <w:ind w:firstLineChars="0"/>
      </w:pPr>
      <w:r w:rsidRPr="0098369C">
        <w:rPr>
          <w:rFonts w:hint="eastAsia"/>
          <w:color w:val="FF0000"/>
        </w:rPr>
        <w:t>红楼梦</w:t>
      </w:r>
      <w:r w:rsidRPr="0098369C">
        <w:rPr>
          <w:rFonts w:hint="eastAsia"/>
          <w:color w:val="FF0000"/>
        </w:rPr>
        <w:t>太虚幻境图</w:t>
      </w:r>
      <w:r w:rsidR="006C2AD0">
        <w:rPr>
          <w:rFonts w:hint="eastAsia"/>
        </w:rPr>
        <w:t>,</w:t>
      </w:r>
      <w:r w:rsidR="006C2AD0">
        <w:t xml:space="preserve"> </w:t>
      </w:r>
      <w:r w:rsidR="006C2AD0">
        <w:rPr>
          <w:rFonts w:hint="eastAsia"/>
        </w:rPr>
        <w:t>每人出本若干共存一处。用骰子三枚留人分掷各佔一名（幺为宝玉）</w:t>
      </w:r>
      <w:r w:rsidR="005F5C14">
        <w:rPr>
          <w:rFonts w:hint="eastAsia"/>
        </w:rPr>
        <w:t>（二为宝钗）（三为黛玉）（四为凤姐）（五为妙玉）（六为香菱）名色分完自荣国府？点前行。得快加速前进得臭减数前进。凡遇请安问好及受罚？等语均是出箸一只与本共存一处。先至太虚幻境分赢一半再至再分。坠入迷津者除名只剩一人者？局？</w:t>
      </w:r>
      <w:r w:rsidR="005F5C14">
        <w:rPr>
          <w:rFonts w:hint="eastAsia"/>
        </w:rPr>
        <w:t>箸</w:t>
      </w:r>
      <w:r w:rsidR="005F5C14">
        <w:rPr>
          <w:rFonts w:hint="eastAsia"/>
        </w:rPr>
        <w:t>归作下次之本或六人均分。受贺举贺者各赠一</w:t>
      </w:r>
      <w:r w:rsidR="005F5C14">
        <w:rPr>
          <w:rFonts w:hint="eastAsia"/>
        </w:rPr>
        <w:t>箸</w:t>
      </w:r>
      <w:r w:rsidR="005F5C14">
        <w:rPr>
          <w:rFonts w:hint="eastAsia"/>
        </w:rPr>
        <w:t>本人自得。遇某色方行者除去二色相同而得？一色。随意呼点者三色得二即为相应。遇某色方行随意呼点不得遇者</w:t>
      </w:r>
      <w:r w:rsidR="00411542">
        <w:rPr>
          <w:rFonts w:hint="eastAsia"/>
        </w:rPr>
        <w:t>如遇快者皆准前进惟迷津上之牌楼不在此例遇臭加倍受罚。快类 报子（加三步） 四五六（加二步） 臭类 幺二三（减三步） 二三四（减二步）癸？新？伯王 ？？问制</w:t>
      </w:r>
    </w:p>
    <w:p w14:paraId="69F43E29" w14:textId="77777777" w:rsidR="00411542" w:rsidRDefault="006C2AD0" w:rsidP="006C2AD0">
      <w:pPr>
        <w:pStyle w:val="a3"/>
        <w:numPr>
          <w:ilvl w:val="0"/>
          <w:numId w:val="1"/>
        </w:numPr>
        <w:ind w:firstLineChars="0"/>
      </w:pPr>
      <w:r>
        <w:rPr>
          <w:rFonts w:hint="eastAsia"/>
        </w:rPr>
        <w:t>荣国府</w:t>
      </w:r>
      <w:r>
        <w:t>, 起点</w:t>
      </w:r>
    </w:p>
    <w:p w14:paraId="0B721FC9" w14:textId="77777777" w:rsidR="00411542" w:rsidRDefault="006C2AD0" w:rsidP="006C2AD0">
      <w:pPr>
        <w:pStyle w:val="a3"/>
        <w:numPr>
          <w:ilvl w:val="0"/>
          <w:numId w:val="1"/>
        </w:numPr>
        <w:ind w:firstLineChars="0"/>
      </w:pPr>
      <w:r>
        <w:rPr>
          <w:rFonts w:hint="eastAsia"/>
        </w:rPr>
        <w:t>大门</w:t>
      </w:r>
      <w:r>
        <w:t xml:space="preserve">, </w:t>
      </w:r>
    </w:p>
    <w:p w14:paraId="68E633D3" w14:textId="77777777" w:rsidR="00411542" w:rsidRDefault="006C2AD0" w:rsidP="006C2AD0">
      <w:pPr>
        <w:pStyle w:val="a3"/>
        <w:numPr>
          <w:ilvl w:val="0"/>
          <w:numId w:val="1"/>
        </w:numPr>
        <w:ind w:firstLineChars="0"/>
      </w:pPr>
      <w:r>
        <w:rPr>
          <w:rFonts w:hint="eastAsia"/>
        </w:rPr>
        <w:t>甬路</w:t>
      </w:r>
      <w:r>
        <w:t xml:space="preserve">, </w:t>
      </w:r>
    </w:p>
    <w:p w14:paraId="5CE197D2" w14:textId="77777777" w:rsidR="00411542" w:rsidRDefault="006C2AD0" w:rsidP="006C2AD0">
      <w:pPr>
        <w:pStyle w:val="a3"/>
        <w:numPr>
          <w:ilvl w:val="0"/>
          <w:numId w:val="1"/>
        </w:numPr>
        <w:ind w:firstLineChars="0"/>
      </w:pPr>
      <w:r>
        <w:rPr>
          <w:rFonts w:hint="eastAsia"/>
        </w:rPr>
        <w:t>大厅</w:t>
      </w:r>
      <w:r>
        <w:t xml:space="preserve">, </w:t>
      </w:r>
    </w:p>
    <w:p w14:paraId="4CC0F852" w14:textId="77777777" w:rsidR="00411542" w:rsidRDefault="006C2AD0" w:rsidP="006C2AD0">
      <w:pPr>
        <w:pStyle w:val="a3"/>
        <w:numPr>
          <w:ilvl w:val="0"/>
          <w:numId w:val="1"/>
        </w:numPr>
        <w:ind w:firstLineChars="0"/>
      </w:pPr>
      <w:r>
        <w:rPr>
          <w:rFonts w:hint="eastAsia"/>
        </w:rPr>
        <w:t>贾氏宗祠</w:t>
      </w:r>
      <w:r>
        <w:t xml:space="preserve">, </w:t>
      </w:r>
    </w:p>
    <w:p w14:paraId="14656915" w14:textId="77777777" w:rsidR="00411542" w:rsidRDefault="006C2AD0" w:rsidP="006C2AD0">
      <w:pPr>
        <w:pStyle w:val="a3"/>
        <w:numPr>
          <w:ilvl w:val="0"/>
          <w:numId w:val="1"/>
        </w:numPr>
        <w:ind w:firstLineChars="0"/>
      </w:pPr>
      <w:r>
        <w:rPr>
          <w:rFonts w:hint="eastAsia"/>
        </w:rPr>
        <w:t>二门</w:t>
      </w:r>
      <w:r>
        <w:t xml:space="preserve">, </w:t>
      </w:r>
    </w:p>
    <w:p w14:paraId="0E26547B" w14:textId="77777777" w:rsidR="00411542" w:rsidRDefault="006C2AD0" w:rsidP="006C2AD0">
      <w:pPr>
        <w:pStyle w:val="a3"/>
        <w:numPr>
          <w:ilvl w:val="0"/>
          <w:numId w:val="1"/>
        </w:numPr>
        <w:ind w:firstLineChars="0"/>
      </w:pPr>
      <w:r w:rsidRPr="00EB44EE">
        <w:rPr>
          <w:rFonts w:hint="eastAsia"/>
          <w:color w:val="0070C0"/>
        </w:rPr>
        <w:t>贾氏家塾</w:t>
      </w:r>
      <w:r>
        <w:t>, 宝玉谒师余者罚回本位| 宝玉谒师，除宝玉外其他人要罚回本位</w:t>
      </w:r>
    </w:p>
    <w:p w14:paraId="05FDFE6E" w14:textId="77777777" w:rsidR="00411542" w:rsidRDefault="006C2AD0" w:rsidP="006C2AD0">
      <w:pPr>
        <w:pStyle w:val="a3"/>
        <w:numPr>
          <w:ilvl w:val="0"/>
          <w:numId w:val="1"/>
        </w:numPr>
        <w:ind w:firstLineChars="0"/>
      </w:pPr>
      <w:r>
        <w:rPr>
          <w:rFonts w:hint="eastAsia"/>
        </w:rPr>
        <w:t>宜门</w:t>
      </w:r>
      <w:r>
        <w:t xml:space="preserve">, </w:t>
      </w:r>
    </w:p>
    <w:p w14:paraId="18187596" w14:textId="77777777" w:rsidR="00411542" w:rsidRDefault="006C2AD0" w:rsidP="006C2AD0">
      <w:pPr>
        <w:pStyle w:val="a3"/>
        <w:numPr>
          <w:ilvl w:val="0"/>
          <w:numId w:val="1"/>
        </w:numPr>
        <w:ind w:firstLineChars="0"/>
      </w:pPr>
      <w:r>
        <w:rPr>
          <w:rFonts w:hint="eastAsia"/>
        </w:rPr>
        <w:t>大堂</w:t>
      </w:r>
      <w:r>
        <w:t>, 此处不得住退回本位</w:t>
      </w:r>
    </w:p>
    <w:p w14:paraId="62871B92" w14:textId="77777777" w:rsidR="00411542" w:rsidRDefault="006C2AD0" w:rsidP="006C2AD0">
      <w:pPr>
        <w:pStyle w:val="a3"/>
        <w:numPr>
          <w:ilvl w:val="0"/>
          <w:numId w:val="1"/>
        </w:numPr>
        <w:ind w:firstLineChars="0"/>
      </w:pPr>
      <w:r>
        <w:rPr>
          <w:rFonts w:hint="eastAsia"/>
        </w:rPr>
        <w:t>正房</w:t>
      </w:r>
      <w:r>
        <w:t xml:space="preserve">, </w:t>
      </w:r>
    </w:p>
    <w:p w14:paraId="7A4322E9" w14:textId="77777777" w:rsidR="00411542" w:rsidRDefault="006C2AD0" w:rsidP="006C2AD0">
      <w:pPr>
        <w:pStyle w:val="a3"/>
        <w:numPr>
          <w:ilvl w:val="0"/>
          <w:numId w:val="1"/>
        </w:numPr>
        <w:ind w:firstLineChars="0"/>
      </w:pPr>
      <w:r>
        <w:rPr>
          <w:rFonts w:hint="eastAsia"/>
        </w:rPr>
        <w:t>贾政</w:t>
      </w:r>
      <w:r>
        <w:t>, 请安停一轮</w:t>
      </w:r>
    </w:p>
    <w:p w14:paraId="102CD7A4" w14:textId="77777777" w:rsidR="00411542" w:rsidRDefault="006C2AD0" w:rsidP="006C2AD0">
      <w:pPr>
        <w:pStyle w:val="a3"/>
        <w:numPr>
          <w:ilvl w:val="0"/>
          <w:numId w:val="1"/>
        </w:numPr>
        <w:ind w:firstLineChars="0"/>
      </w:pPr>
      <w:r>
        <w:rPr>
          <w:rFonts w:hint="eastAsia"/>
        </w:rPr>
        <w:t>王夫人</w:t>
      </w:r>
      <w:r>
        <w:t>, 请安停一轮</w:t>
      </w:r>
    </w:p>
    <w:p w14:paraId="048218CD" w14:textId="77777777" w:rsidR="00411542" w:rsidRDefault="006C2AD0" w:rsidP="006C2AD0">
      <w:pPr>
        <w:pStyle w:val="a3"/>
        <w:numPr>
          <w:ilvl w:val="0"/>
          <w:numId w:val="1"/>
        </w:numPr>
        <w:ind w:firstLineChars="0"/>
      </w:pPr>
      <w:r w:rsidRPr="00EB44EE">
        <w:rPr>
          <w:rFonts w:hint="eastAsia"/>
          <w:color w:val="0070C0"/>
        </w:rPr>
        <w:t>金钏</w:t>
      </w:r>
      <w:r>
        <w:t>, 问好宝玉三倍受罚| 都要问好，宝玉还要三倍受罚</w:t>
      </w:r>
    </w:p>
    <w:p w14:paraId="07DE9DF6" w14:textId="77777777" w:rsidR="00411542" w:rsidRDefault="006C2AD0" w:rsidP="006C2AD0">
      <w:pPr>
        <w:pStyle w:val="a3"/>
        <w:numPr>
          <w:ilvl w:val="0"/>
          <w:numId w:val="1"/>
        </w:numPr>
        <w:ind w:firstLineChars="0"/>
      </w:pPr>
      <w:r w:rsidRPr="00EB44EE">
        <w:rPr>
          <w:rFonts w:hint="eastAsia"/>
          <w:color w:val="0070C0"/>
        </w:rPr>
        <w:t>玉钏</w:t>
      </w:r>
      <w:r>
        <w:t>, 问好宝玉罚回本位| 都要问好，宝玉还要罚回本位</w:t>
      </w:r>
    </w:p>
    <w:p w14:paraId="6D165008" w14:textId="77777777" w:rsidR="00411542" w:rsidRDefault="006C2AD0" w:rsidP="006C2AD0">
      <w:pPr>
        <w:pStyle w:val="a3"/>
        <w:numPr>
          <w:ilvl w:val="0"/>
          <w:numId w:val="1"/>
        </w:numPr>
        <w:ind w:firstLineChars="0"/>
      </w:pPr>
      <w:r>
        <w:rPr>
          <w:rFonts w:hint="eastAsia"/>
        </w:rPr>
        <w:t>东厢房</w:t>
      </w:r>
      <w:r>
        <w:t xml:space="preserve">, </w:t>
      </w:r>
    </w:p>
    <w:p w14:paraId="11CE2F5D" w14:textId="77777777" w:rsidR="00411542" w:rsidRDefault="006C2AD0" w:rsidP="006C2AD0">
      <w:pPr>
        <w:pStyle w:val="a3"/>
        <w:numPr>
          <w:ilvl w:val="0"/>
          <w:numId w:val="1"/>
        </w:numPr>
        <w:ind w:firstLineChars="0"/>
      </w:pPr>
      <w:r>
        <w:rPr>
          <w:rFonts w:hint="eastAsia"/>
        </w:rPr>
        <w:t>周姨娘</w:t>
      </w:r>
      <w:r>
        <w:t>, 问好</w:t>
      </w:r>
    </w:p>
    <w:p w14:paraId="1C84854C" w14:textId="77777777" w:rsidR="00411542" w:rsidRDefault="006C2AD0" w:rsidP="006C2AD0">
      <w:pPr>
        <w:pStyle w:val="a3"/>
        <w:numPr>
          <w:ilvl w:val="0"/>
          <w:numId w:val="1"/>
        </w:numPr>
        <w:ind w:firstLineChars="0"/>
      </w:pPr>
      <w:r>
        <w:rPr>
          <w:rFonts w:hint="eastAsia"/>
        </w:rPr>
        <w:t>西厢房</w:t>
      </w:r>
      <w:r>
        <w:t xml:space="preserve">, </w:t>
      </w:r>
    </w:p>
    <w:p w14:paraId="61E7775B" w14:textId="77777777" w:rsidR="00411542" w:rsidRDefault="006C2AD0" w:rsidP="006C2AD0">
      <w:pPr>
        <w:pStyle w:val="a3"/>
        <w:numPr>
          <w:ilvl w:val="0"/>
          <w:numId w:val="1"/>
        </w:numPr>
        <w:ind w:firstLineChars="0"/>
      </w:pPr>
      <w:r w:rsidRPr="00EB44EE">
        <w:rPr>
          <w:rFonts w:hint="eastAsia"/>
          <w:color w:val="0070C0"/>
        </w:rPr>
        <w:t>赵姨娘</w:t>
      </w:r>
      <w:r>
        <w:t>, 问好宝玉凤姐三倍受罚| 都要问好，宝玉、凤姐还要三倍受罚</w:t>
      </w:r>
    </w:p>
    <w:p w14:paraId="5BF3FDD7" w14:textId="77777777" w:rsidR="00411542" w:rsidRDefault="006C2AD0" w:rsidP="006C2AD0">
      <w:pPr>
        <w:pStyle w:val="a3"/>
        <w:numPr>
          <w:ilvl w:val="0"/>
          <w:numId w:val="1"/>
        </w:numPr>
        <w:ind w:firstLineChars="0"/>
      </w:pPr>
      <w:r w:rsidRPr="00EB44EE">
        <w:rPr>
          <w:rFonts w:hint="eastAsia"/>
          <w:color w:val="0070C0"/>
        </w:rPr>
        <w:t>贾环</w:t>
      </w:r>
      <w:r>
        <w:t>, 问好宝玉凤姐受罚| 宝玉、凤姐要受罚，其他人要问好</w:t>
      </w:r>
    </w:p>
    <w:p w14:paraId="113663A5" w14:textId="77777777" w:rsidR="00411542" w:rsidRDefault="006C2AD0" w:rsidP="006C2AD0">
      <w:pPr>
        <w:pStyle w:val="a3"/>
        <w:numPr>
          <w:ilvl w:val="0"/>
          <w:numId w:val="1"/>
        </w:numPr>
        <w:ind w:firstLineChars="0"/>
      </w:pPr>
      <w:r>
        <w:rPr>
          <w:rFonts w:hint="eastAsia"/>
        </w:rPr>
        <w:t>上房</w:t>
      </w:r>
      <w:r>
        <w:t xml:space="preserve">, </w:t>
      </w:r>
    </w:p>
    <w:p w14:paraId="0F66529C" w14:textId="77777777" w:rsidR="00411542" w:rsidRDefault="006C2AD0" w:rsidP="006C2AD0">
      <w:pPr>
        <w:pStyle w:val="a3"/>
        <w:numPr>
          <w:ilvl w:val="0"/>
          <w:numId w:val="1"/>
        </w:numPr>
        <w:ind w:firstLineChars="0"/>
      </w:pPr>
      <w:r w:rsidRPr="00EB44EE">
        <w:rPr>
          <w:rFonts w:hint="eastAsia"/>
          <w:color w:val="0070C0"/>
        </w:rPr>
        <w:t>贾母</w:t>
      </w:r>
      <w:r>
        <w:t>, 请安随意呼点应者方行不应者罚| 都要请安，都要随意呼点应者方行不应者罚</w:t>
      </w:r>
    </w:p>
    <w:p w14:paraId="149545A7" w14:textId="77777777" w:rsidR="00411542" w:rsidRDefault="006C2AD0" w:rsidP="006C2AD0">
      <w:pPr>
        <w:pStyle w:val="a3"/>
        <w:numPr>
          <w:ilvl w:val="0"/>
          <w:numId w:val="1"/>
        </w:numPr>
        <w:ind w:firstLineChars="0"/>
      </w:pPr>
      <w:r w:rsidRPr="00EB44EE">
        <w:rPr>
          <w:rFonts w:hint="eastAsia"/>
          <w:color w:val="0070C0"/>
        </w:rPr>
        <w:t>鸳鸯</w:t>
      </w:r>
      <w:r>
        <w:t>, 问好凤姐停一轮宝玉问好罚回本位| 凤姐要停一轮，其他人要问好，宝玉还要罚回本位</w:t>
      </w:r>
    </w:p>
    <w:p w14:paraId="1AB40271" w14:textId="77777777" w:rsidR="00411542" w:rsidRDefault="006C2AD0" w:rsidP="006C2AD0">
      <w:pPr>
        <w:pStyle w:val="a3"/>
        <w:numPr>
          <w:ilvl w:val="0"/>
          <w:numId w:val="1"/>
        </w:numPr>
        <w:ind w:firstLineChars="0"/>
      </w:pPr>
      <w:r>
        <w:rPr>
          <w:rFonts w:hint="eastAsia"/>
        </w:rPr>
        <w:t>琥珀</w:t>
      </w:r>
      <w:r>
        <w:t>, 问好</w:t>
      </w:r>
    </w:p>
    <w:p w14:paraId="1FCC461A" w14:textId="77777777" w:rsidR="00411542" w:rsidRDefault="006C2AD0" w:rsidP="006C2AD0">
      <w:pPr>
        <w:pStyle w:val="a3"/>
        <w:numPr>
          <w:ilvl w:val="0"/>
          <w:numId w:val="1"/>
        </w:numPr>
        <w:ind w:firstLineChars="0"/>
      </w:pPr>
      <w:r>
        <w:rPr>
          <w:rFonts w:hint="eastAsia"/>
        </w:rPr>
        <w:t>偏院</w:t>
      </w:r>
      <w:r>
        <w:t xml:space="preserve">, </w:t>
      </w:r>
    </w:p>
    <w:p w14:paraId="6F451D80" w14:textId="77777777" w:rsidR="00411542" w:rsidRDefault="006C2AD0" w:rsidP="006C2AD0">
      <w:pPr>
        <w:pStyle w:val="a3"/>
        <w:numPr>
          <w:ilvl w:val="0"/>
          <w:numId w:val="1"/>
        </w:numPr>
        <w:ind w:firstLineChars="0"/>
      </w:pPr>
      <w:r w:rsidRPr="00EB44EE">
        <w:rPr>
          <w:rFonts w:hint="eastAsia"/>
          <w:color w:val="0070C0"/>
        </w:rPr>
        <w:t>贾琏</w:t>
      </w:r>
      <w:r>
        <w:t>, 问好凤姐受罚遇四方行不遇者罚| 都要问好，凤姐还要受罚，凤姐还要遇四方行不遇者罚</w:t>
      </w:r>
    </w:p>
    <w:p w14:paraId="73699665" w14:textId="77777777" w:rsidR="00411542" w:rsidRDefault="006C2AD0" w:rsidP="006C2AD0">
      <w:pPr>
        <w:pStyle w:val="a3"/>
        <w:numPr>
          <w:ilvl w:val="0"/>
          <w:numId w:val="1"/>
        </w:numPr>
        <w:ind w:firstLineChars="0"/>
      </w:pPr>
      <w:r w:rsidRPr="00EB44EE">
        <w:rPr>
          <w:rFonts w:hint="eastAsia"/>
          <w:color w:val="0070C0"/>
        </w:rPr>
        <w:t>平姑娘</w:t>
      </w:r>
      <w:r>
        <w:t>, 问好凤姐免| 除凤姐外其他人要问好</w:t>
      </w:r>
    </w:p>
    <w:p w14:paraId="12D32D7E" w14:textId="77777777" w:rsidR="00411542" w:rsidRDefault="006C2AD0" w:rsidP="006C2AD0">
      <w:pPr>
        <w:pStyle w:val="a3"/>
        <w:numPr>
          <w:ilvl w:val="0"/>
          <w:numId w:val="1"/>
        </w:numPr>
        <w:ind w:firstLineChars="0"/>
      </w:pPr>
      <w:r w:rsidRPr="00EB44EE">
        <w:rPr>
          <w:rFonts w:hint="eastAsia"/>
          <w:color w:val="0070C0"/>
        </w:rPr>
        <w:t>尤二姐</w:t>
      </w:r>
      <w:r>
        <w:t>, 问好凤姐三倍受罚| 凤姐要三倍受罚，其他人要问好</w:t>
      </w:r>
    </w:p>
    <w:p w14:paraId="69A4EE12" w14:textId="77777777" w:rsidR="00411542" w:rsidRDefault="006C2AD0" w:rsidP="006C2AD0">
      <w:pPr>
        <w:pStyle w:val="a3"/>
        <w:numPr>
          <w:ilvl w:val="0"/>
          <w:numId w:val="1"/>
        </w:numPr>
        <w:ind w:firstLineChars="0"/>
      </w:pPr>
      <w:r w:rsidRPr="00EB44EE">
        <w:rPr>
          <w:rFonts w:hint="eastAsia"/>
          <w:color w:val="0070C0"/>
        </w:rPr>
        <w:t>巧姐</w:t>
      </w:r>
      <w:r>
        <w:t>, 问好凤姐受贺停一轮| 凤姐受贺停一轮，其他人要问好</w:t>
      </w:r>
    </w:p>
    <w:p w14:paraId="2F8EBE1C" w14:textId="77777777" w:rsidR="00411542" w:rsidRDefault="006C2AD0" w:rsidP="006C2AD0">
      <w:pPr>
        <w:pStyle w:val="a3"/>
        <w:numPr>
          <w:ilvl w:val="0"/>
          <w:numId w:val="1"/>
        </w:numPr>
        <w:ind w:firstLineChars="0"/>
      </w:pPr>
      <w:r w:rsidRPr="00EB44EE">
        <w:rPr>
          <w:rFonts w:hint="eastAsia"/>
          <w:color w:val="0070C0"/>
        </w:rPr>
        <w:t>小红</w:t>
      </w:r>
      <w:r>
        <w:t>, 问好凤姐免| 除凤姐外其他人要问好</w:t>
      </w:r>
    </w:p>
    <w:p w14:paraId="42F3F409" w14:textId="77777777" w:rsidR="00411542" w:rsidRDefault="006C2AD0" w:rsidP="006C2AD0">
      <w:pPr>
        <w:pStyle w:val="a3"/>
        <w:numPr>
          <w:ilvl w:val="0"/>
          <w:numId w:val="1"/>
        </w:numPr>
        <w:ind w:firstLineChars="0"/>
      </w:pPr>
      <w:r>
        <w:rPr>
          <w:rFonts w:hint="eastAsia"/>
        </w:rPr>
        <w:t>群房</w:t>
      </w:r>
      <w:r>
        <w:t xml:space="preserve">, </w:t>
      </w:r>
    </w:p>
    <w:p w14:paraId="001C64DB" w14:textId="77777777" w:rsidR="00411542" w:rsidRDefault="006C2AD0" w:rsidP="006C2AD0">
      <w:pPr>
        <w:pStyle w:val="a3"/>
        <w:numPr>
          <w:ilvl w:val="0"/>
          <w:numId w:val="1"/>
        </w:numPr>
        <w:ind w:firstLineChars="0"/>
      </w:pPr>
      <w:r w:rsidRPr="00EB44EE">
        <w:rPr>
          <w:rFonts w:hint="eastAsia"/>
          <w:color w:val="0070C0"/>
        </w:rPr>
        <w:t>彩云</w:t>
      </w:r>
      <w:r>
        <w:t>, 问好宝玉受罚| 都要问好，宝玉还要受罚</w:t>
      </w:r>
    </w:p>
    <w:p w14:paraId="2C63395C" w14:textId="77777777" w:rsidR="00411542" w:rsidRDefault="006C2AD0" w:rsidP="006C2AD0">
      <w:pPr>
        <w:pStyle w:val="a3"/>
        <w:numPr>
          <w:ilvl w:val="0"/>
          <w:numId w:val="1"/>
        </w:numPr>
        <w:ind w:firstLineChars="0"/>
      </w:pPr>
      <w:r>
        <w:rPr>
          <w:rFonts w:hint="eastAsia"/>
        </w:rPr>
        <w:t>彩霞</w:t>
      </w:r>
      <w:r>
        <w:t>, 问好</w:t>
      </w:r>
    </w:p>
    <w:p w14:paraId="6677D67D" w14:textId="405E602D" w:rsidR="00411542" w:rsidRDefault="006C2AD0" w:rsidP="006C2AD0">
      <w:pPr>
        <w:pStyle w:val="a3"/>
        <w:numPr>
          <w:ilvl w:val="0"/>
          <w:numId w:val="1"/>
        </w:numPr>
        <w:ind w:firstLineChars="0"/>
      </w:pPr>
      <w:r w:rsidRPr="00EB44EE">
        <w:rPr>
          <w:rFonts w:hint="eastAsia"/>
          <w:color w:val="FF0000"/>
        </w:rPr>
        <w:t>傻大姐</w:t>
      </w:r>
      <w:r>
        <w:t>, 至此不停</w:t>
      </w:r>
      <w:r w:rsidR="00EB44EE">
        <w:rPr>
          <w:rFonts w:hint="eastAsia"/>
        </w:rPr>
        <w:t>？</w:t>
      </w:r>
      <w:r>
        <w:t>点速行黛玉至此随意呼点不应者罚| ？？？</w:t>
      </w:r>
    </w:p>
    <w:p w14:paraId="1B55390D" w14:textId="77777777" w:rsidR="00411542" w:rsidRDefault="006C2AD0" w:rsidP="006C2AD0">
      <w:pPr>
        <w:pStyle w:val="a3"/>
        <w:numPr>
          <w:ilvl w:val="0"/>
          <w:numId w:val="1"/>
        </w:numPr>
        <w:ind w:firstLineChars="0"/>
      </w:pPr>
      <w:r>
        <w:rPr>
          <w:rFonts w:hint="eastAsia"/>
        </w:rPr>
        <w:t>后院</w:t>
      </w:r>
      <w:r>
        <w:t xml:space="preserve">, </w:t>
      </w:r>
    </w:p>
    <w:p w14:paraId="0340580E" w14:textId="77777777" w:rsidR="00411542" w:rsidRDefault="006C2AD0" w:rsidP="006C2AD0">
      <w:pPr>
        <w:pStyle w:val="a3"/>
        <w:numPr>
          <w:ilvl w:val="0"/>
          <w:numId w:val="1"/>
        </w:numPr>
        <w:ind w:firstLineChars="0"/>
      </w:pPr>
      <w:r>
        <w:rPr>
          <w:rFonts w:hint="eastAsia"/>
        </w:rPr>
        <w:lastRenderedPageBreak/>
        <w:t>赖大家</w:t>
      </w:r>
      <w:r>
        <w:t>, 问好</w:t>
      </w:r>
    </w:p>
    <w:p w14:paraId="51C05357" w14:textId="77777777" w:rsidR="00411542" w:rsidRDefault="006C2AD0" w:rsidP="006C2AD0">
      <w:pPr>
        <w:pStyle w:val="a3"/>
        <w:numPr>
          <w:ilvl w:val="0"/>
          <w:numId w:val="1"/>
        </w:numPr>
        <w:ind w:firstLineChars="0"/>
      </w:pPr>
      <w:r>
        <w:rPr>
          <w:rFonts w:hint="eastAsia"/>
        </w:rPr>
        <w:t>周瑞家</w:t>
      </w:r>
      <w:r>
        <w:t>, 问好</w:t>
      </w:r>
    </w:p>
    <w:p w14:paraId="1D3783B1" w14:textId="5192FDEF" w:rsidR="00411542" w:rsidRDefault="006C2AD0" w:rsidP="006C2AD0">
      <w:pPr>
        <w:pStyle w:val="a3"/>
        <w:numPr>
          <w:ilvl w:val="0"/>
          <w:numId w:val="1"/>
        </w:numPr>
        <w:ind w:firstLineChars="0"/>
      </w:pPr>
      <w:r w:rsidRPr="00EB44EE">
        <w:rPr>
          <w:rFonts w:hint="eastAsia"/>
          <w:color w:val="FF0000"/>
        </w:rPr>
        <w:t>刘姥姥</w:t>
      </w:r>
      <w:r>
        <w:t>, ？？妙玉受罚</w:t>
      </w:r>
    </w:p>
    <w:p w14:paraId="6FCAFB77" w14:textId="77777777" w:rsidR="00411542" w:rsidRDefault="006C2AD0" w:rsidP="006C2AD0">
      <w:pPr>
        <w:pStyle w:val="a3"/>
        <w:numPr>
          <w:ilvl w:val="0"/>
          <w:numId w:val="1"/>
        </w:numPr>
        <w:ind w:firstLineChars="0"/>
      </w:pPr>
      <w:r>
        <w:rPr>
          <w:rFonts w:hint="eastAsia"/>
        </w:rPr>
        <w:t>板儿</w:t>
      </w:r>
      <w:r>
        <w:t>, 糖钱</w:t>
      </w:r>
    </w:p>
    <w:p w14:paraId="69015A38" w14:textId="77777777" w:rsidR="00411542" w:rsidRDefault="006C2AD0" w:rsidP="006C2AD0">
      <w:pPr>
        <w:pStyle w:val="a3"/>
        <w:numPr>
          <w:ilvl w:val="0"/>
          <w:numId w:val="1"/>
        </w:numPr>
        <w:ind w:firstLineChars="0"/>
      </w:pPr>
      <w:r>
        <w:rPr>
          <w:rFonts w:hint="eastAsia"/>
        </w:rPr>
        <w:t>柳二家</w:t>
      </w:r>
      <w:r>
        <w:t>, 问好</w:t>
      </w:r>
    </w:p>
    <w:p w14:paraId="5B706218" w14:textId="77777777" w:rsidR="00411542" w:rsidRDefault="006C2AD0" w:rsidP="006C2AD0">
      <w:pPr>
        <w:pStyle w:val="a3"/>
        <w:numPr>
          <w:ilvl w:val="0"/>
          <w:numId w:val="1"/>
        </w:numPr>
        <w:ind w:firstLineChars="0"/>
      </w:pPr>
      <w:r>
        <w:rPr>
          <w:rFonts w:hint="eastAsia"/>
        </w:rPr>
        <w:t>鲍二家</w:t>
      </w:r>
      <w:r>
        <w:t>, 凤姐加倍受罚</w:t>
      </w:r>
    </w:p>
    <w:p w14:paraId="6CB9B262" w14:textId="77777777" w:rsidR="00411542" w:rsidRDefault="006C2AD0" w:rsidP="006C2AD0">
      <w:pPr>
        <w:pStyle w:val="a3"/>
        <w:numPr>
          <w:ilvl w:val="0"/>
          <w:numId w:val="1"/>
        </w:numPr>
        <w:ind w:firstLineChars="0"/>
      </w:pPr>
      <w:r>
        <w:rPr>
          <w:rFonts w:hint="eastAsia"/>
        </w:rPr>
        <w:t>后门</w:t>
      </w:r>
      <w:r>
        <w:t xml:space="preserve">, </w:t>
      </w:r>
    </w:p>
    <w:p w14:paraId="713A2FE9" w14:textId="77777777" w:rsidR="00411542" w:rsidRDefault="006C2AD0" w:rsidP="006C2AD0">
      <w:pPr>
        <w:pStyle w:val="a3"/>
        <w:numPr>
          <w:ilvl w:val="0"/>
          <w:numId w:val="1"/>
        </w:numPr>
        <w:ind w:firstLineChars="0"/>
      </w:pPr>
      <w:r>
        <w:rPr>
          <w:rFonts w:hint="eastAsia"/>
        </w:rPr>
        <w:t>宁国府</w:t>
      </w:r>
      <w:r>
        <w:t xml:space="preserve">, </w:t>
      </w:r>
    </w:p>
    <w:p w14:paraId="0091A38A" w14:textId="77777777" w:rsidR="00411542" w:rsidRDefault="006C2AD0" w:rsidP="006C2AD0">
      <w:pPr>
        <w:pStyle w:val="a3"/>
        <w:numPr>
          <w:ilvl w:val="0"/>
          <w:numId w:val="1"/>
        </w:numPr>
        <w:ind w:firstLineChars="0"/>
      </w:pPr>
      <w:r w:rsidRPr="00EB44EE">
        <w:rPr>
          <w:rFonts w:hint="eastAsia"/>
          <w:color w:val="0070C0"/>
        </w:rPr>
        <w:t>贾赦</w:t>
      </w:r>
      <w:r>
        <w:t>, 请安停一轮妙玉香菱请安不停| 都要请安，除妙玉、香菱外其他人要停一轮</w:t>
      </w:r>
    </w:p>
    <w:p w14:paraId="226FA884" w14:textId="77777777" w:rsidR="00411542" w:rsidRDefault="006C2AD0" w:rsidP="006C2AD0">
      <w:pPr>
        <w:pStyle w:val="a3"/>
        <w:numPr>
          <w:ilvl w:val="0"/>
          <w:numId w:val="1"/>
        </w:numPr>
        <w:ind w:firstLineChars="0"/>
      </w:pPr>
      <w:r>
        <w:rPr>
          <w:rFonts w:hint="eastAsia"/>
        </w:rPr>
        <w:t>邢夫人</w:t>
      </w:r>
      <w:r>
        <w:t>, 请安停一轮</w:t>
      </w:r>
    </w:p>
    <w:p w14:paraId="59B86707" w14:textId="77777777" w:rsidR="00411542" w:rsidRDefault="006C2AD0" w:rsidP="006C2AD0">
      <w:pPr>
        <w:pStyle w:val="a3"/>
        <w:numPr>
          <w:ilvl w:val="0"/>
          <w:numId w:val="1"/>
        </w:numPr>
        <w:ind w:firstLineChars="0"/>
      </w:pPr>
      <w:r>
        <w:rPr>
          <w:rFonts w:hint="eastAsia"/>
        </w:rPr>
        <w:t>贾珍</w:t>
      </w:r>
      <w:r>
        <w:t>, 请安</w:t>
      </w:r>
    </w:p>
    <w:p w14:paraId="35F71123" w14:textId="77777777" w:rsidR="00411542" w:rsidRDefault="006C2AD0" w:rsidP="006C2AD0">
      <w:pPr>
        <w:pStyle w:val="a3"/>
        <w:numPr>
          <w:ilvl w:val="0"/>
          <w:numId w:val="1"/>
        </w:numPr>
        <w:ind w:firstLineChars="0"/>
      </w:pPr>
      <w:r>
        <w:rPr>
          <w:rFonts w:hint="eastAsia"/>
        </w:rPr>
        <w:t>尤氏</w:t>
      </w:r>
      <w:r>
        <w:t>, 问好</w:t>
      </w:r>
    </w:p>
    <w:p w14:paraId="19CE7E55" w14:textId="77777777" w:rsidR="00411542" w:rsidRDefault="006C2AD0" w:rsidP="006C2AD0">
      <w:pPr>
        <w:pStyle w:val="a3"/>
        <w:numPr>
          <w:ilvl w:val="0"/>
          <w:numId w:val="1"/>
        </w:numPr>
        <w:ind w:firstLineChars="0"/>
      </w:pPr>
      <w:r>
        <w:rPr>
          <w:rFonts w:hint="eastAsia"/>
        </w:rPr>
        <w:t>尤老娘</w:t>
      </w:r>
      <w:r>
        <w:t>, 请安</w:t>
      </w:r>
    </w:p>
    <w:p w14:paraId="596534CC" w14:textId="77777777" w:rsidR="00411542" w:rsidRDefault="006C2AD0" w:rsidP="006C2AD0">
      <w:pPr>
        <w:pStyle w:val="a3"/>
        <w:numPr>
          <w:ilvl w:val="0"/>
          <w:numId w:val="1"/>
        </w:numPr>
        <w:ind w:firstLineChars="0"/>
      </w:pPr>
      <w:r w:rsidRPr="00EB44EE">
        <w:rPr>
          <w:rFonts w:hint="eastAsia"/>
          <w:color w:val="0070C0"/>
        </w:rPr>
        <w:t>尤三姐</w:t>
      </w:r>
      <w:r>
        <w:t>, 问好宝玉问好免受罚| 都要问好</w:t>
      </w:r>
    </w:p>
    <w:p w14:paraId="2B77C509" w14:textId="77777777" w:rsidR="00411542" w:rsidRDefault="006C2AD0" w:rsidP="006C2AD0">
      <w:pPr>
        <w:pStyle w:val="a3"/>
        <w:numPr>
          <w:ilvl w:val="0"/>
          <w:numId w:val="1"/>
        </w:numPr>
        <w:ind w:firstLineChars="0"/>
      </w:pPr>
      <w:r w:rsidRPr="00EB44EE">
        <w:rPr>
          <w:rFonts w:hint="eastAsia"/>
          <w:color w:val="0070C0"/>
        </w:rPr>
        <w:t>贾蓉</w:t>
      </w:r>
      <w:r>
        <w:t>, 问好凤姐加倍受罚| 都要问好，凤姐还要加倍受罚</w:t>
      </w:r>
    </w:p>
    <w:p w14:paraId="38F3ECEF" w14:textId="77777777" w:rsidR="00411542" w:rsidRDefault="006C2AD0" w:rsidP="006C2AD0">
      <w:pPr>
        <w:pStyle w:val="a3"/>
        <w:numPr>
          <w:ilvl w:val="0"/>
          <w:numId w:val="1"/>
        </w:numPr>
        <w:ind w:firstLineChars="0"/>
      </w:pPr>
      <w:r w:rsidRPr="00EB44EE">
        <w:rPr>
          <w:rFonts w:hint="eastAsia"/>
          <w:color w:val="0070C0"/>
        </w:rPr>
        <w:t>秦可卿</w:t>
      </w:r>
      <w:r>
        <w:t>, 问好凤姐停一轮宝玉加倍受罚| 都要问好，凤姐还要停一轮，宝玉还要加倍受罚</w:t>
      </w:r>
    </w:p>
    <w:p w14:paraId="26404E7F" w14:textId="77777777" w:rsidR="00411542" w:rsidRDefault="006C2AD0" w:rsidP="006C2AD0">
      <w:pPr>
        <w:pStyle w:val="a3"/>
        <w:numPr>
          <w:ilvl w:val="0"/>
          <w:numId w:val="1"/>
        </w:numPr>
        <w:ind w:firstLineChars="0"/>
      </w:pPr>
      <w:r>
        <w:rPr>
          <w:rFonts w:hint="eastAsia"/>
        </w:rPr>
        <w:t>梨香院</w:t>
      </w:r>
      <w:r>
        <w:t xml:space="preserve">, </w:t>
      </w:r>
    </w:p>
    <w:p w14:paraId="29D40112" w14:textId="77777777" w:rsidR="00411542" w:rsidRDefault="006C2AD0" w:rsidP="006C2AD0">
      <w:pPr>
        <w:pStyle w:val="a3"/>
        <w:numPr>
          <w:ilvl w:val="0"/>
          <w:numId w:val="1"/>
        </w:numPr>
        <w:ind w:firstLineChars="0"/>
      </w:pPr>
      <w:r>
        <w:rPr>
          <w:rFonts w:hint="eastAsia"/>
        </w:rPr>
        <w:t>文官</w:t>
      </w:r>
      <w:r>
        <w:t>, 赏赐</w:t>
      </w:r>
    </w:p>
    <w:p w14:paraId="678D2159" w14:textId="1CA78508" w:rsidR="00411542" w:rsidRDefault="006C2AD0" w:rsidP="006C2AD0">
      <w:pPr>
        <w:pStyle w:val="a3"/>
        <w:numPr>
          <w:ilvl w:val="0"/>
          <w:numId w:val="1"/>
        </w:numPr>
        <w:ind w:firstLineChars="0"/>
      </w:pPr>
      <w:r>
        <w:rPr>
          <w:rFonts w:hint="eastAsia"/>
        </w:rPr>
        <w:t>龄官</w:t>
      </w:r>
      <w:r>
        <w:t xml:space="preserve">, </w:t>
      </w:r>
      <w:r w:rsidR="00411542">
        <w:rPr>
          <w:rFonts w:hint="eastAsia"/>
        </w:rPr>
        <w:t>同</w:t>
      </w:r>
    </w:p>
    <w:p w14:paraId="1341E4FC" w14:textId="237AD542" w:rsidR="00411542" w:rsidRDefault="006C2AD0" w:rsidP="006C2AD0">
      <w:pPr>
        <w:pStyle w:val="a3"/>
        <w:numPr>
          <w:ilvl w:val="0"/>
          <w:numId w:val="1"/>
        </w:numPr>
        <w:ind w:firstLineChars="0"/>
      </w:pPr>
      <w:r>
        <w:rPr>
          <w:rFonts w:hint="eastAsia"/>
        </w:rPr>
        <w:t>芳官</w:t>
      </w:r>
      <w:r>
        <w:t xml:space="preserve">, </w:t>
      </w:r>
      <w:r w:rsidR="00411542">
        <w:rPr>
          <w:rFonts w:hint="eastAsia"/>
        </w:rPr>
        <w:t>同</w:t>
      </w:r>
    </w:p>
    <w:p w14:paraId="4D60E147" w14:textId="7658860F" w:rsidR="00411542" w:rsidRDefault="006C2AD0" w:rsidP="006C2AD0">
      <w:pPr>
        <w:pStyle w:val="a3"/>
        <w:numPr>
          <w:ilvl w:val="0"/>
          <w:numId w:val="1"/>
        </w:numPr>
        <w:ind w:firstLineChars="0"/>
      </w:pPr>
      <w:r>
        <w:rPr>
          <w:rFonts w:hint="eastAsia"/>
        </w:rPr>
        <w:t>藕官</w:t>
      </w:r>
      <w:r>
        <w:t xml:space="preserve">, </w:t>
      </w:r>
      <w:r w:rsidR="00411542">
        <w:rPr>
          <w:rFonts w:hint="eastAsia"/>
        </w:rPr>
        <w:t>同</w:t>
      </w:r>
    </w:p>
    <w:p w14:paraId="2B4E048C" w14:textId="07B3E3AB" w:rsidR="00411542" w:rsidRDefault="006C2AD0" w:rsidP="006C2AD0">
      <w:pPr>
        <w:pStyle w:val="a3"/>
        <w:numPr>
          <w:ilvl w:val="0"/>
          <w:numId w:val="1"/>
        </w:numPr>
        <w:ind w:firstLineChars="0"/>
      </w:pPr>
      <w:r>
        <w:rPr>
          <w:rFonts w:hint="eastAsia"/>
        </w:rPr>
        <w:t>蕊官</w:t>
      </w:r>
      <w:r>
        <w:t xml:space="preserve">, </w:t>
      </w:r>
      <w:r w:rsidR="00411542">
        <w:rPr>
          <w:rFonts w:hint="eastAsia"/>
        </w:rPr>
        <w:t>同</w:t>
      </w:r>
    </w:p>
    <w:p w14:paraId="3457BAA3" w14:textId="3827EDE8" w:rsidR="00411542" w:rsidRDefault="006C2AD0" w:rsidP="006C2AD0">
      <w:pPr>
        <w:pStyle w:val="a3"/>
        <w:numPr>
          <w:ilvl w:val="0"/>
          <w:numId w:val="1"/>
        </w:numPr>
        <w:ind w:firstLineChars="0"/>
      </w:pPr>
      <w:r>
        <w:rPr>
          <w:rFonts w:hint="eastAsia"/>
        </w:rPr>
        <w:t>药官</w:t>
      </w:r>
      <w:r>
        <w:t xml:space="preserve">, </w:t>
      </w:r>
      <w:r w:rsidR="00411542">
        <w:rPr>
          <w:rFonts w:hint="eastAsia"/>
        </w:rPr>
        <w:t>同</w:t>
      </w:r>
    </w:p>
    <w:p w14:paraId="5D8F0C9C" w14:textId="5E20011C" w:rsidR="00411542" w:rsidRDefault="006C2AD0" w:rsidP="006C2AD0">
      <w:pPr>
        <w:pStyle w:val="a3"/>
        <w:numPr>
          <w:ilvl w:val="0"/>
          <w:numId w:val="1"/>
        </w:numPr>
        <w:ind w:firstLineChars="0"/>
      </w:pPr>
      <w:r>
        <w:rPr>
          <w:rFonts w:hint="eastAsia"/>
        </w:rPr>
        <w:t>葵官</w:t>
      </w:r>
      <w:r>
        <w:t xml:space="preserve">, </w:t>
      </w:r>
      <w:r w:rsidR="00411542">
        <w:rPr>
          <w:rFonts w:hint="eastAsia"/>
        </w:rPr>
        <w:t>同</w:t>
      </w:r>
    </w:p>
    <w:p w14:paraId="5079E36C" w14:textId="0AD4729F" w:rsidR="00411542" w:rsidRDefault="006C2AD0" w:rsidP="006C2AD0">
      <w:pPr>
        <w:pStyle w:val="a3"/>
        <w:numPr>
          <w:ilvl w:val="0"/>
          <w:numId w:val="1"/>
        </w:numPr>
        <w:ind w:firstLineChars="0"/>
      </w:pPr>
      <w:r>
        <w:rPr>
          <w:rFonts w:hint="eastAsia"/>
        </w:rPr>
        <w:t>艾官</w:t>
      </w:r>
      <w:r>
        <w:t xml:space="preserve">, </w:t>
      </w:r>
      <w:r w:rsidR="00411542">
        <w:rPr>
          <w:rFonts w:hint="eastAsia"/>
        </w:rPr>
        <w:t>同</w:t>
      </w:r>
    </w:p>
    <w:p w14:paraId="72321499" w14:textId="77777777" w:rsidR="00411542" w:rsidRDefault="006C2AD0" w:rsidP="006C2AD0">
      <w:pPr>
        <w:pStyle w:val="a3"/>
        <w:numPr>
          <w:ilvl w:val="0"/>
          <w:numId w:val="1"/>
        </w:numPr>
        <w:ind w:firstLineChars="0"/>
      </w:pPr>
      <w:r>
        <w:rPr>
          <w:rFonts w:hint="eastAsia"/>
        </w:rPr>
        <w:t>豆官</w:t>
      </w:r>
      <w:r>
        <w:t xml:space="preserve">, </w:t>
      </w:r>
      <w:r w:rsidR="00411542">
        <w:rPr>
          <w:rFonts w:hint="eastAsia"/>
        </w:rPr>
        <w:t>同</w:t>
      </w:r>
    </w:p>
    <w:p w14:paraId="4D46BBE3" w14:textId="77777777" w:rsidR="00411542" w:rsidRDefault="006C2AD0" w:rsidP="006C2AD0">
      <w:pPr>
        <w:pStyle w:val="a3"/>
        <w:numPr>
          <w:ilvl w:val="0"/>
          <w:numId w:val="1"/>
        </w:numPr>
        <w:ind w:firstLineChars="0"/>
      </w:pPr>
      <w:r>
        <w:rPr>
          <w:rFonts w:hint="eastAsia"/>
        </w:rPr>
        <w:t>角门</w:t>
      </w:r>
      <w:r>
        <w:t xml:space="preserve">, </w:t>
      </w:r>
    </w:p>
    <w:p w14:paraId="098C6C5A" w14:textId="7A20187A" w:rsidR="00411542" w:rsidRDefault="006C2AD0" w:rsidP="006C2AD0">
      <w:pPr>
        <w:pStyle w:val="a3"/>
        <w:numPr>
          <w:ilvl w:val="0"/>
          <w:numId w:val="1"/>
        </w:numPr>
        <w:ind w:firstLineChars="0"/>
      </w:pPr>
      <w:r w:rsidRPr="00EB44EE">
        <w:rPr>
          <w:rFonts w:hint="eastAsia"/>
          <w:color w:val="0070C0"/>
        </w:rPr>
        <w:t>薛姨妈</w:t>
      </w:r>
      <w:r>
        <w:t>, 请安宝玉香菱停一轮宝钗遇二方行不遇者罚| 都要请安，宝玉、香菱还要停一轮，宝钗还要遇二方行不遇者罚</w:t>
      </w:r>
    </w:p>
    <w:p w14:paraId="5C5287F9" w14:textId="77777777" w:rsidR="00411542" w:rsidRDefault="006C2AD0" w:rsidP="006C2AD0">
      <w:pPr>
        <w:pStyle w:val="a3"/>
        <w:numPr>
          <w:ilvl w:val="0"/>
          <w:numId w:val="1"/>
        </w:numPr>
        <w:ind w:firstLineChars="0"/>
      </w:pPr>
      <w:r w:rsidRPr="00EB44EE">
        <w:rPr>
          <w:rFonts w:hint="eastAsia"/>
          <w:color w:val="0070C0"/>
        </w:rPr>
        <w:t>薛蟠</w:t>
      </w:r>
      <w:r>
        <w:t>, 问好妙玉免香菱受贺遇六方行不遇者罚| 除妙玉外其他人要问好，香菱还要受贺，香菱还要遇六方行不遇者罚</w:t>
      </w:r>
    </w:p>
    <w:p w14:paraId="211A960D" w14:textId="77777777" w:rsidR="00411542" w:rsidRDefault="006C2AD0" w:rsidP="006C2AD0">
      <w:pPr>
        <w:pStyle w:val="a3"/>
        <w:numPr>
          <w:ilvl w:val="0"/>
          <w:numId w:val="1"/>
        </w:numPr>
        <w:ind w:firstLineChars="0"/>
      </w:pPr>
      <w:r w:rsidRPr="00EB44EE">
        <w:rPr>
          <w:rFonts w:hint="eastAsia"/>
          <w:color w:val="0070C0"/>
        </w:rPr>
        <w:t>夏金桂</w:t>
      </w:r>
      <w:r>
        <w:t>, 问好香菱请安随意呼点应者方行不应者罚| 都要问好，香菱还要请安，香菱还要随意呼点应者方行不应者罚</w:t>
      </w:r>
    </w:p>
    <w:p w14:paraId="6F120823" w14:textId="77777777" w:rsidR="00411542" w:rsidRDefault="006C2AD0" w:rsidP="006C2AD0">
      <w:pPr>
        <w:pStyle w:val="a3"/>
        <w:numPr>
          <w:ilvl w:val="0"/>
          <w:numId w:val="1"/>
        </w:numPr>
        <w:ind w:firstLineChars="0"/>
      </w:pPr>
      <w:r w:rsidRPr="00EB44EE">
        <w:rPr>
          <w:rFonts w:hint="eastAsia"/>
          <w:color w:val="0070C0"/>
        </w:rPr>
        <w:t>宝蟾</w:t>
      </w:r>
      <w:r>
        <w:t>, 问好香菱三倍受罚黛玉妙玉免问好| 除黛玉、妙玉外其他人要问好，香菱还要三倍受罚</w:t>
      </w:r>
    </w:p>
    <w:p w14:paraId="19CE0E23" w14:textId="77777777" w:rsidR="00411542" w:rsidRDefault="006C2AD0" w:rsidP="006C2AD0">
      <w:pPr>
        <w:pStyle w:val="a3"/>
        <w:numPr>
          <w:ilvl w:val="0"/>
          <w:numId w:val="1"/>
        </w:numPr>
        <w:ind w:firstLineChars="0"/>
      </w:pPr>
      <w:r w:rsidRPr="00EB44EE">
        <w:rPr>
          <w:rFonts w:hint="eastAsia"/>
          <w:color w:val="0070C0"/>
        </w:rPr>
        <w:t>薛蝌</w:t>
      </w:r>
      <w:r>
        <w:t>, 问好妙玉免| 除妙玉外其他人要问好</w:t>
      </w:r>
    </w:p>
    <w:p w14:paraId="198D8B18" w14:textId="77777777" w:rsidR="00411542" w:rsidRDefault="006C2AD0" w:rsidP="006C2AD0">
      <w:pPr>
        <w:pStyle w:val="a3"/>
        <w:numPr>
          <w:ilvl w:val="0"/>
          <w:numId w:val="1"/>
        </w:numPr>
        <w:ind w:firstLineChars="0"/>
      </w:pPr>
      <w:r>
        <w:rPr>
          <w:rFonts w:hint="eastAsia"/>
        </w:rPr>
        <w:t>邢岫烟</w:t>
      </w:r>
      <w:r>
        <w:t>, 问好</w:t>
      </w:r>
    </w:p>
    <w:p w14:paraId="0EF27C69" w14:textId="77777777" w:rsidR="00411542" w:rsidRDefault="006C2AD0" w:rsidP="006C2AD0">
      <w:pPr>
        <w:pStyle w:val="a3"/>
        <w:numPr>
          <w:ilvl w:val="0"/>
          <w:numId w:val="1"/>
        </w:numPr>
        <w:ind w:firstLineChars="0"/>
      </w:pPr>
      <w:r>
        <w:rPr>
          <w:rFonts w:hint="eastAsia"/>
        </w:rPr>
        <w:t>大观园</w:t>
      </w:r>
      <w:r>
        <w:t>, 至此举贺</w:t>
      </w:r>
    </w:p>
    <w:p w14:paraId="1DA48EBE" w14:textId="77777777" w:rsidR="00411542" w:rsidRDefault="006C2AD0" w:rsidP="006C2AD0">
      <w:pPr>
        <w:pStyle w:val="a3"/>
        <w:numPr>
          <w:ilvl w:val="0"/>
          <w:numId w:val="1"/>
        </w:numPr>
        <w:ind w:firstLineChars="0"/>
      </w:pPr>
      <w:r w:rsidRPr="00EB44EE">
        <w:rPr>
          <w:rFonts w:hint="eastAsia"/>
          <w:color w:val="FF0000"/>
        </w:rPr>
        <w:t>小终南</w:t>
      </w:r>
      <w:r>
        <w:t>, 拈香至此等香菱过去或来至此山方难游大荒山自青埂峰？由天台出顺路前行如香菱已过玄后至者罚玉大主山一游城隍庙| ？？？</w:t>
      </w:r>
    </w:p>
    <w:p w14:paraId="150674FE" w14:textId="77777777" w:rsidR="00411542" w:rsidRDefault="006C2AD0" w:rsidP="006C2AD0">
      <w:pPr>
        <w:pStyle w:val="a3"/>
        <w:numPr>
          <w:ilvl w:val="0"/>
          <w:numId w:val="1"/>
        </w:numPr>
        <w:ind w:firstLineChars="0"/>
      </w:pPr>
      <w:r>
        <w:rPr>
          <w:rFonts w:hint="eastAsia"/>
        </w:rPr>
        <w:t>大荒山</w:t>
      </w:r>
      <w:r>
        <w:t>, 拈香</w:t>
      </w:r>
    </w:p>
    <w:p w14:paraId="3AE45BD9" w14:textId="77777777" w:rsidR="00411542" w:rsidRDefault="006C2AD0" w:rsidP="006C2AD0">
      <w:pPr>
        <w:pStyle w:val="a3"/>
        <w:numPr>
          <w:ilvl w:val="0"/>
          <w:numId w:val="1"/>
        </w:numPr>
        <w:ind w:firstLineChars="0"/>
      </w:pPr>
      <w:r>
        <w:rPr>
          <w:rFonts w:hint="eastAsia"/>
        </w:rPr>
        <w:t>青埂峰</w:t>
      </w:r>
      <w:r>
        <w:t>, 拈香</w:t>
      </w:r>
    </w:p>
    <w:p w14:paraId="672B3121" w14:textId="77777777" w:rsidR="00411542" w:rsidRDefault="006C2AD0" w:rsidP="006C2AD0">
      <w:pPr>
        <w:pStyle w:val="a3"/>
        <w:numPr>
          <w:ilvl w:val="0"/>
          <w:numId w:val="1"/>
        </w:numPr>
        <w:ind w:firstLineChars="0"/>
      </w:pPr>
      <w:r>
        <w:rPr>
          <w:rFonts w:hint="eastAsia"/>
        </w:rPr>
        <w:t>空洞</w:t>
      </w:r>
      <w:r>
        <w:t>, 拈香</w:t>
      </w:r>
    </w:p>
    <w:p w14:paraId="743A47A1" w14:textId="77777777" w:rsidR="00411542" w:rsidRDefault="006C2AD0" w:rsidP="006C2AD0">
      <w:pPr>
        <w:pStyle w:val="a3"/>
        <w:numPr>
          <w:ilvl w:val="0"/>
          <w:numId w:val="1"/>
        </w:numPr>
        <w:ind w:firstLineChars="0"/>
      </w:pPr>
      <w:r w:rsidRPr="00EB44EE">
        <w:rPr>
          <w:rFonts w:hint="eastAsia"/>
          <w:color w:val="0070C0"/>
        </w:rPr>
        <w:t>茫茫大士</w:t>
      </w:r>
      <w:r>
        <w:t>, 宝玉谒师宝钗受罚余免| 宝玉谒师，宝钗受罚</w:t>
      </w:r>
    </w:p>
    <w:p w14:paraId="7A2691CC" w14:textId="6AFF88A0" w:rsidR="00411542" w:rsidRDefault="006C2AD0" w:rsidP="006C2AD0">
      <w:pPr>
        <w:pStyle w:val="a3"/>
        <w:numPr>
          <w:ilvl w:val="0"/>
          <w:numId w:val="1"/>
        </w:numPr>
        <w:ind w:firstLineChars="0"/>
      </w:pPr>
      <w:r w:rsidRPr="00B61EA9">
        <w:rPr>
          <w:rFonts w:hint="eastAsia"/>
          <w:color w:val="0070C0"/>
        </w:rPr>
        <w:lastRenderedPageBreak/>
        <w:t>渺渺真人</w:t>
      </w:r>
      <w:r>
        <w:t>, 宝玉谒师停一轮宝钗受罚余者免| 宝玉</w:t>
      </w:r>
      <w:r w:rsidR="00EB44EE">
        <w:t>谒师，</w:t>
      </w:r>
      <w:r w:rsidR="00EB44EE">
        <w:rPr>
          <w:rFonts w:hint="eastAsia"/>
        </w:rPr>
        <w:t>宝玉</w:t>
      </w:r>
      <w:r>
        <w:t>停一轮，宝钗受罚</w:t>
      </w:r>
    </w:p>
    <w:p w14:paraId="0FB82252" w14:textId="77777777" w:rsidR="00411542" w:rsidRDefault="006C2AD0" w:rsidP="006C2AD0">
      <w:pPr>
        <w:pStyle w:val="a3"/>
        <w:numPr>
          <w:ilvl w:val="0"/>
          <w:numId w:val="1"/>
        </w:numPr>
        <w:ind w:firstLineChars="0"/>
      </w:pPr>
      <w:r w:rsidRPr="00B61EA9">
        <w:rPr>
          <w:rFonts w:hint="eastAsia"/>
          <w:color w:val="0070C0"/>
        </w:rPr>
        <w:t>松鹤童子</w:t>
      </w:r>
      <w:r>
        <w:t>, 宝玉问好余者罚回| 宝玉要问好，除宝玉外其他人要罚回本位</w:t>
      </w:r>
    </w:p>
    <w:p w14:paraId="17346510" w14:textId="77777777" w:rsidR="00411542" w:rsidRDefault="006C2AD0" w:rsidP="006C2AD0">
      <w:pPr>
        <w:pStyle w:val="a3"/>
        <w:numPr>
          <w:ilvl w:val="0"/>
          <w:numId w:val="1"/>
        </w:numPr>
        <w:ind w:firstLineChars="0"/>
      </w:pPr>
      <w:r w:rsidRPr="00B61EA9">
        <w:rPr>
          <w:rFonts w:hint="eastAsia"/>
          <w:color w:val="0070C0"/>
        </w:rPr>
        <w:t>甄士隐</w:t>
      </w:r>
      <w:r>
        <w:t>, 香菱请安受贺随意呼点应者方行不应者罚余免| 香菱要请安，香菱还要随意呼点应者方行不应者罚</w:t>
      </w:r>
    </w:p>
    <w:p w14:paraId="152E9359" w14:textId="77777777" w:rsidR="00411542" w:rsidRDefault="006C2AD0" w:rsidP="006C2AD0">
      <w:pPr>
        <w:pStyle w:val="a3"/>
        <w:numPr>
          <w:ilvl w:val="0"/>
          <w:numId w:val="1"/>
        </w:numPr>
        <w:ind w:firstLineChars="0"/>
      </w:pPr>
      <w:r w:rsidRPr="00B61EA9">
        <w:rPr>
          <w:rFonts w:hint="eastAsia"/>
          <w:color w:val="0070C0"/>
        </w:rPr>
        <w:t>女仙</w:t>
      </w:r>
      <w:r>
        <w:t>, 问好宝玉受贺妙玉停一轮| 都要问好，宝玉还要受贺，妙玉还要停一轮</w:t>
      </w:r>
    </w:p>
    <w:p w14:paraId="1BE1FCF1" w14:textId="77777777" w:rsidR="00411542" w:rsidRDefault="006C2AD0" w:rsidP="006C2AD0">
      <w:pPr>
        <w:pStyle w:val="a3"/>
        <w:numPr>
          <w:ilvl w:val="0"/>
          <w:numId w:val="1"/>
        </w:numPr>
        <w:ind w:firstLineChars="0"/>
      </w:pPr>
      <w:r>
        <w:rPr>
          <w:rFonts w:hint="eastAsia"/>
        </w:rPr>
        <w:t>曹雪芹</w:t>
      </w:r>
      <w:r>
        <w:t xml:space="preserve">, </w:t>
      </w:r>
    </w:p>
    <w:p w14:paraId="67E3C7E1" w14:textId="77777777" w:rsidR="00411542" w:rsidRDefault="006C2AD0" w:rsidP="006C2AD0">
      <w:pPr>
        <w:pStyle w:val="a3"/>
        <w:numPr>
          <w:ilvl w:val="0"/>
          <w:numId w:val="1"/>
        </w:numPr>
        <w:ind w:firstLineChars="0"/>
      </w:pPr>
      <w:r>
        <w:rPr>
          <w:rFonts w:hint="eastAsia"/>
        </w:rPr>
        <w:t>悼红轩</w:t>
      </w:r>
      <w:r>
        <w:t>, 长河雇船照点速行</w:t>
      </w:r>
    </w:p>
    <w:p w14:paraId="66BAF5BB" w14:textId="77777777" w:rsidR="00411542" w:rsidRDefault="006C2AD0" w:rsidP="006C2AD0">
      <w:pPr>
        <w:pStyle w:val="a3"/>
        <w:numPr>
          <w:ilvl w:val="0"/>
          <w:numId w:val="1"/>
        </w:numPr>
        <w:ind w:firstLineChars="0"/>
      </w:pPr>
      <w:r>
        <w:rPr>
          <w:rFonts w:hint="eastAsia"/>
        </w:rPr>
        <w:t>楼</w:t>
      </w:r>
      <w:r>
        <w:t xml:space="preserve">, </w:t>
      </w:r>
    </w:p>
    <w:p w14:paraId="23C443F6" w14:textId="77777777" w:rsidR="00411542" w:rsidRDefault="006C2AD0" w:rsidP="006C2AD0">
      <w:pPr>
        <w:pStyle w:val="a3"/>
        <w:numPr>
          <w:ilvl w:val="0"/>
          <w:numId w:val="1"/>
        </w:numPr>
        <w:ind w:firstLineChars="0"/>
      </w:pPr>
      <w:r>
        <w:rPr>
          <w:rFonts w:hint="eastAsia"/>
        </w:rPr>
        <w:t>天台</w:t>
      </w:r>
      <w:r>
        <w:t>, 举贺</w:t>
      </w:r>
    </w:p>
    <w:p w14:paraId="353208E6" w14:textId="77777777" w:rsidR="00411542" w:rsidRDefault="006C2AD0" w:rsidP="006C2AD0">
      <w:pPr>
        <w:pStyle w:val="a3"/>
        <w:numPr>
          <w:ilvl w:val="0"/>
          <w:numId w:val="1"/>
        </w:numPr>
        <w:ind w:firstLineChars="0"/>
      </w:pPr>
      <w:r>
        <w:rPr>
          <w:rFonts w:hint="eastAsia"/>
        </w:rPr>
        <w:t>曲径通幽</w:t>
      </w:r>
      <w:r>
        <w:t>, 至此举贺</w:t>
      </w:r>
    </w:p>
    <w:p w14:paraId="7CEAF29C" w14:textId="77777777" w:rsidR="00411542" w:rsidRDefault="006C2AD0" w:rsidP="006C2AD0">
      <w:pPr>
        <w:pStyle w:val="a3"/>
        <w:numPr>
          <w:ilvl w:val="0"/>
          <w:numId w:val="1"/>
        </w:numPr>
        <w:ind w:firstLineChars="0"/>
      </w:pPr>
      <w:r>
        <w:rPr>
          <w:rFonts w:hint="eastAsia"/>
        </w:rPr>
        <w:t>沁芳亭</w:t>
      </w:r>
      <w:r>
        <w:t>, 停一轮</w:t>
      </w:r>
    </w:p>
    <w:p w14:paraId="2F12B843" w14:textId="77777777" w:rsidR="00411542" w:rsidRDefault="006C2AD0" w:rsidP="006C2AD0">
      <w:pPr>
        <w:pStyle w:val="a3"/>
        <w:numPr>
          <w:ilvl w:val="0"/>
          <w:numId w:val="1"/>
        </w:numPr>
        <w:ind w:firstLineChars="0"/>
      </w:pPr>
      <w:r>
        <w:rPr>
          <w:rFonts w:hint="eastAsia"/>
        </w:rPr>
        <w:t>沁芳桥</w:t>
      </w:r>
      <w:r>
        <w:t>, 捐资</w:t>
      </w:r>
    </w:p>
    <w:p w14:paraId="773743C3" w14:textId="77777777" w:rsidR="00411542" w:rsidRDefault="006C2AD0" w:rsidP="006C2AD0">
      <w:pPr>
        <w:pStyle w:val="a3"/>
        <w:numPr>
          <w:ilvl w:val="0"/>
          <w:numId w:val="1"/>
        </w:numPr>
        <w:ind w:firstLineChars="0"/>
      </w:pPr>
      <w:r w:rsidRPr="0065366E">
        <w:rPr>
          <w:rFonts w:hint="eastAsia"/>
          <w:color w:val="0070C0"/>
        </w:rPr>
        <w:t>采莲舟</w:t>
      </w:r>
      <w:r>
        <w:t>, 举贺照点速行</w:t>
      </w:r>
    </w:p>
    <w:p w14:paraId="65A33A02" w14:textId="77777777" w:rsidR="00411542" w:rsidRDefault="006C2AD0" w:rsidP="006C2AD0">
      <w:pPr>
        <w:pStyle w:val="a3"/>
        <w:numPr>
          <w:ilvl w:val="0"/>
          <w:numId w:val="1"/>
        </w:numPr>
        <w:ind w:firstLineChars="0"/>
      </w:pPr>
      <w:r>
        <w:rPr>
          <w:rFonts w:hint="eastAsia"/>
        </w:rPr>
        <w:t>省亲别墅</w:t>
      </w:r>
      <w:r>
        <w:t xml:space="preserve">, </w:t>
      </w:r>
    </w:p>
    <w:p w14:paraId="2CC22496" w14:textId="77777777" w:rsidR="00411542" w:rsidRDefault="006C2AD0" w:rsidP="006C2AD0">
      <w:pPr>
        <w:pStyle w:val="a3"/>
        <w:numPr>
          <w:ilvl w:val="0"/>
          <w:numId w:val="1"/>
        </w:numPr>
        <w:ind w:firstLineChars="0"/>
      </w:pPr>
      <w:r>
        <w:rPr>
          <w:rFonts w:hint="eastAsia"/>
        </w:rPr>
        <w:t>昭容</w:t>
      </w:r>
      <w:r>
        <w:t>, 问好</w:t>
      </w:r>
    </w:p>
    <w:p w14:paraId="558339E0" w14:textId="77777777" w:rsidR="00411542" w:rsidRDefault="006C2AD0" w:rsidP="006C2AD0">
      <w:pPr>
        <w:pStyle w:val="a3"/>
        <w:numPr>
          <w:ilvl w:val="0"/>
          <w:numId w:val="1"/>
        </w:numPr>
        <w:ind w:firstLineChars="0"/>
      </w:pPr>
      <w:r>
        <w:rPr>
          <w:rFonts w:hint="eastAsia"/>
        </w:rPr>
        <w:t>內监</w:t>
      </w:r>
      <w:r>
        <w:t>, 凤姐问好</w:t>
      </w:r>
    </w:p>
    <w:p w14:paraId="0B240805" w14:textId="15582D45" w:rsidR="00411542" w:rsidRDefault="006C2AD0" w:rsidP="006C2AD0">
      <w:pPr>
        <w:pStyle w:val="a3"/>
        <w:numPr>
          <w:ilvl w:val="0"/>
          <w:numId w:val="1"/>
        </w:numPr>
        <w:ind w:firstLineChars="0"/>
      </w:pPr>
      <w:r w:rsidRPr="0065366E">
        <w:rPr>
          <w:rFonts w:hint="eastAsia"/>
          <w:color w:val="FF0000"/>
        </w:rPr>
        <w:t>有凤来仪</w:t>
      </w:r>
      <w:r>
        <w:t>, 此处不得越过越者罚回本位</w:t>
      </w:r>
      <w:r w:rsidR="00B61EA9">
        <w:rPr>
          <w:rFonts w:hint="eastAsia"/>
        </w:rPr>
        <w:t>？</w:t>
      </w:r>
      <w:r>
        <w:t>点速行者越过| ？？？</w:t>
      </w:r>
    </w:p>
    <w:p w14:paraId="5A655DFC" w14:textId="77777777" w:rsidR="00411542" w:rsidRDefault="006C2AD0" w:rsidP="006C2AD0">
      <w:pPr>
        <w:pStyle w:val="a3"/>
        <w:numPr>
          <w:ilvl w:val="0"/>
          <w:numId w:val="1"/>
        </w:numPr>
        <w:ind w:firstLineChars="0"/>
      </w:pPr>
      <w:r w:rsidRPr="0065366E">
        <w:rPr>
          <w:rFonts w:hint="eastAsia"/>
          <w:color w:val="0070C0"/>
        </w:rPr>
        <w:t>元春</w:t>
      </w:r>
      <w:r>
        <w:t>, 请安随意呼点应者方行不应者罚| 都要请安，都要随意呼点应者方行不应者罚</w:t>
      </w:r>
    </w:p>
    <w:p w14:paraId="7114F696" w14:textId="77777777" w:rsidR="00411542" w:rsidRDefault="006C2AD0" w:rsidP="006C2AD0">
      <w:pPr>
        <w:pStyle w:val="a3"/>
        <w:numPr>
          <w:ilvl w:val="0"/>
          <w:numId w:val="1"/>
        </w:numPr>
        <w:ind w:firstLineChars="0"/>
      </w:pPr>
      <w:r>
        <w:rPr>
          <w:rFonts w:hint="eastAsia"/>
        </w:rPr>
        <w:t>稻香村</w:t>
      </w:r>
      <w:r>
        <w:t xml:space="preserve">, </w:t>
      </w:r>
    </w:p>
    <w:p w14:paraId="1D165650" w14:textId="77777777" w:rsidR="00411542" w:rsidRDefault="006C2AD0" w:rsidP="006C2AD0">
      <w:pPr>
        <w:pStyle w:val="a3"/>
        <w:numPr>
          <w:ilvl w:val="0"/>
          <w:numId w:val="1"/>
        </w:numPr>
        <w:ind w:firstLineChars="0"/>
      </w:pPr>
      <w:r>
        <w:rPr>
          <w:rFonts w:hint="eastAsia"/>
        </w:rPr>
        <w:t>李纨</w:t>
      </w:r>
      <w:r>
        <w:t>, 问好</w:t>
      </w:r>
    </w:p>
    <w:p w14:paraId="56E26293" w14:textId="77777777" w:rsidR="00411542" w:rsidRDefault="006C2AD0" w:rsidP="006C2AD0">
      <w:pPr>
        <w:pStyle w:val="a3"/>
        <w:numPr>
          <w:ilvl w:val="0"/>
          <w:numId w:val="1"/>
        </w:numPr>
        <w:ind w:firstLineChars="0"/>
      </w:pPr>
      <w:r>
        <w:rPr>
          <w:rFonts w:hint="eastAsia"/>
        </w:rPr>
        <w:t>贾兰</w:t>
      </w:r>
      <w:r>
        <w:t>, 问好</w:t>
      </w:r>
    </w:p>
    <w:p w14:paraId="0B3495F5" w14:textId="77777777" w:rsidR="00411542" w:rsidRDefault="006C2AD0" w:rsidP="006C2AD0">
      <w:pPr>
        <w:pStyle w:val="a3"/>
        <w:numPr>
          <w:ilvl w:val="0"/>
          <w:numId w:val="1"/>
        </w:numPr>
        <w:ind w:firstLineChars="0"/>
      </w:pPr>
      <w:r>
        <w:rPr>
          <w:rFonts w:hint="eastAsia"/>
        </w:rPr>
        <w:t>李纹</w:t>
      </w:r>
      <w:r>
        <w:t>, 问好</w:t>
      </w:r>
    </w:p>
    <w:p w14:paraId="2B9134BA" w14:textId="77777777" w:rsidR="00411542" w:rsidRDefault="006C2AD0" w:rsidP="006C2AD0">
      <w:pPr>
        <w:pStyle w:val="a3"/>
        <w:numPr>
          <w:ilvl w:val="0"/>
          <w:numId w:val="1"/>
        </w:numPr>
        <w:ind w:firstLineChars="0"/>
      </w:pPr>
      <w:r>
        <w:rPr>
          <w:rFonts w:hint="eastAsia"/>
        </w:rPr>
        <w:t>李琦</w:t>
      </w:r>
      <w:r>
        <w:t>, 问好</w:t>
      </w:r>
    </w:p>
    <w:p w14:paraId="2FDDB0E2" w14:textId="77777777" w:rsidR="00411542" w:rsidRDefault="006C2AD0" w:rsidP="006C2AD0">
      <w:pPr>
        <w:pStyle w:val="a3"/>
        <w:numPr>
          <w:ilvl w:val="0"/>
          <w:numId w:val="1"/>
        </w:numPr>
        <w:ind w:firstLineChars="0"/>
      </w:pPr>
      <w:r>
        <w:rPr>
          <w:rFonts w:hint="eastAsia"/>
        </w:rPr>
        <w:t>蓼风轩</w:t>
      </w:r>
      <w:r>
        <w:t xml:space="preserve">, </w:t>
      </w:r>
    </w:p>
    <w:p w14:paraId="3F3C1BC6" w14:textId="77777777" w:rsidR="00411542" w:rsidRDefault="006C2AD0" w:rsidP="006C2AD0">
      <w:pPr>
        <w:pStyle w:val="a3"/>
        <w:numPr>
          <w:ilvl w:val="0"/>
          <w:numId w:val="1"/>
        </w:numPr>
        <w:ind w:firstLineChars="0"/>
      </w:pPr>
      <w:r w:rsidRPr="0065366E">
        <w:rPr>
          <w:rFonts w:hint="eastAsia"/>
          <w:color w:val="0070C0"/>
        </w:rPr>
        <w:t>惜春</w:t>
      </w:r>
      <w:r>
        <w:t>, 问好妙玉停一轮| 都要问好，妙玉还要停一轮</w:t>
      </w:r>
    </w:p>
    <w:p w14:paraId="25B88F11" w14:textId="77777777" w:rsidR="00411542" w:rsidRDefault="006C2AD0" w:rsidP="006C2AD0">
      <w:pPr>
        <w:pStyle w:val="a3"/>
        <w:numPr>
          <w:ilvl w:val="0"/>
          <w:numId w:val="1"/>
        </w:numPr>
        <w:ind w:firstLineChars="0"/>
      </w:pPr>
      <w:r>
        <w:rPr>
          <w:rFonts w:hint="eastAsia"/>
        </w:rPr>
        <w:t>侍书</w:t>
      </w:r>
      <w:r>
        <w:t>, 问好</w:t>
      </w:r>
    </w:p>
    <w:p w14:paraId="73B167F5" w14:textId="77777777" w:rsidR="00411542" w:rsidRDefault="006C2AD0" w:rsidP="006C2AD0">
      <w:pPr>
        <w:pStyle w:val="a3"/>
        <w:numPr>
          <w:ilvl w:val="0"/>
          <w:numId w:val="1"/>
        </w:numPr>
        <w:ind w:firstLineChars="0"/>
      </w:pPr>
      <w:r>
        <w:rPr>
          <w:rFonts w:hint="eastAsia"/>
        </w:rPr>
        <w:t>暖香坞</w:t>
      </w:r>
      <w:r>
        <w:t>, 停一轮</w:t>
      </w:r>
    </w:p>
    <w:p w14:paraId="63616598" w14:textId="77777777" w:rsidR="00411542" w:rsidRDefault="006C2AD0" w:rsidP="006C2AD0">
      <w:pPr>
        <w:pStyle w:val="a3"/>
        <w:numPr>
          <w:ilvl w:val="0"/>
          <w:numId w:val="1"/>
        </w:numPr>
        <w:ind w:firstLineChars="0"/>
      </w:pPr>
      <w:r w:rsidRPr="0065366E">
        <w:rPr>
          <w:rFonts w:hint="eastAsia"/>
          <w:color w:val="0070C0"/>
        </w:rPr>
        <w:t>栊翠庵</w:t>
      </w:r>
      <w:r>
        <w:t>, 拈香妙玉受贺遇五方行不遇者罚| 都要拈香，妙玉还要受贺，妙玉还要遇五方行不遇者罚</w:t>
      </w:r>
    </w:p>
    <w:p w14:paraId="1E6EACB8" w14:textId="77777777" w:rsidR="00411542" w:rsidRDefault="006C2AD0" w:rsidP="006C2AD0">
      <w:pPr>
        <w:pStyle w:val="a3"/>
        <w:numPr>
          <w:ilvl w:val="0"/>
          <w:numId w:val="1"/>
        </w:numPr>
        <w:ind w:firstLineChars="0"/>
      </w:pPr>
      <w:r w:rsidRPr="0065366E">
        <w:rPr>
          <w:rFonts w:hint="eastAsia"/>
          <w:color w:val="0070C0"/>
        </w:rPr>
        <w:t>女尼</w:t>
      </w:r>
      <w:r>
        <w:t>, 布施妙玉免| 除妙玉外其他人都要布施</w:t>
      </w:r>
    </w:p>
    <w:p w14:paraId="7261EB7F" w14:textId="77777777" w:rsidR="00411542" w:rsidRDefault="006C2AD0" w:rsidP="006C2AD0">
      <w:pPr>
        <w:pStyle w:val="a3"/>
        <w:numPr>
          <w:ilvl w:val="0"/>
          <w:numId w:val="1"/>
        </w:numPr>
        <w:ind w:firstLineChars="0"/>
      </w:pPr>
      <w:r w:rsidRPr="0065366E">
        <w:rPr>
          <w:rFonts w:hint="eastAsia"/>
          <w:color w:val="FF0000"/>
        </w:rPr>
        <w:t>大主山</w:t>
      </w:r>
      <w:r>
        <w:t>, 拈香至此等黛玉越过此山或来？此山或已入未出此山方难游城隍庙至七十二司出顺路前行如黛玉早过此山后到此罚回小终南游大荒山再至此者则免如不愿罚回准按本资钱数捐免| ？？？</w:t>
      </w:r>
    </w:p>
    <w:p w14:paraId="10807BC7" w14:textId="77777777" w:rsidR="00411542" w:rsidRDefault="006C2AD0" w:rsidP="006C2AD0">
      <w:pPr>
        <w:pStyle w:val="a3"/>
        <w:numPr>
          <w:ilvl w:val="0"/>
          <w:numId w:val="1"/>
        </w:numPr>
        <w:ind w:firstLineChars="0"/>
      </w:pPr>
      <w:r>
        <w:rPr>
          <w:rFonts w:hint="eastAsia"/>
        </w:rPr>
        <w:t>城隍庙</w:t>
      </w:r>
      <w:r>
        <w:t>, 拈香</w:t>
      </w:r>
    </w:p>
    <w:p w14:paraId="3F3DCFA7" w14:textId="77777777" w:rsidR="00411542" w:rsidRDefault="006C2AD0" w:rsidP="006C2AD0">
      <w:pPr>
        <w:pStyle w:val="a3"/>
        <w:numPr>
          <w:ilvl w:val="0"/>
          <w:numId w:val="1"/>
        </w:numPr>
        <w:ind w:firstLineChars="0"/>
      </w:pPr>
      <w:r w:rsidRPr="0065366E">
        <w:rPr>
          <w:rFonts w:hint="eastAsia"/>
          <w:color w:val="0070C0"/>
        </w:rPr>
        <w:t>林如海</w:t>
      </w:r>
      <w:r>
        <w:t>, 请安黛玉受贺随意呼点应者方行不应者罚| 都要请安，黛玉还要受贺，黛玉还要随意呼点应者方行不应者罚</w:t>
      </w:r>
    </w:p>
    <w:p w14:paraId="227C5960" w14:textId="77777777" w:rsidR="00411542" w:rsidRDefault="006C2AD0" w:rsidP="006C2AD0">
      <w:pPr>
        <w:pStyle w:val="a3"/>
        <w:numPr>
          <w:ilvl w:val="0"/>
          <w:numId w:val="1"/>
        </w:numPr>
        <w:ind w:firstLineChars="0"/>
      </w:pPr>
      <w:r w:rsidRPr="0065366E">
        <w:rPr>
          <w:rFonts w:hint="eastAsia"/>
          <w:color w:val="0070C0"/>
        </w:rPr>
        <w:t>贾夫人</w:t>
      </w:r>
      <w:r>
        <w:t>, 请安黛玉受贺停一轮| 都要请安，黛玉还要受贺，黛玉还要停一轮</w:t>
      </w:r>
    </w:p>
    <w:p w14:paraId="0030EC41" w14:textId="77777777" w:rsidR="00411542" w:rsidRDefault="006C2AD0" w:rsidP="006C2AD0">
      <w:pPr>
        <w:pStyle w:val="a3"/>
        <w:numPr>
          <w:ilvl w:val="0"/>
          <w:numId w:val="1"/>
        </w:numPr>
        <w:ind w:firstLineChars="0"/>
      </w:pPr>
      <w:r w:rsidRPr="0065366E">
        <w:rPr>
          <w:rFonts w:hint="eastAsia"/>
          <w:color w:val="0070C0"/>
        </w:rPr>
        <w:t>贾珠</w:t>
      </w:r>
      <w:r>
        <w:t>, 请安妙玉香菱免| 除妙玉、香菱外其他人都要请安</w:t>
      </w:r>
    </w:p>
    <w:p w14:paraId="13CEC870" w14:textId="77777777" w:rsidR="00411542" w:rsidRDefault="006C2AD0" w:rsidP="006C2AD0">
      <w:pPr>
        <w:pStyle w:val="a3"/>
        <w:numPr>
          <w:ilvl w:val="0"/>
          <w:numId w:val="1"/>
        </w:numPr>
        <w:ind w:firstLineChars="0"/>
      </w:pPr>
      <w:r w:rsidRPr="0065366E">
        <w:rPr>
          <w:rFonts w:hint="eastAsia"/>
          <w:color w:val="0070C0"/>
        </w:rPr>
        <w:t>冯渊</w:t>
      </w:r>
      <w:r w:rsidRPr="0065366E">
        <w:rPr>
          <w:color w:val="0070C0"/>
        </w:rPr>
        <w:t>,</w:t>
      </w:r>
      <w:r>
        <w:t xml:space="preserve"> 宝玉问好香菱加倍受罚余者退回本位| 宝玉要问好，香菱要加倍受罚，除宝玉、香菱外其他人要退回本位</w:t>
      </w:r>
    </w:p>
    <w:p w14:paraId="1CAF249A" w14:textId="77777777" w:rsidR="00411542" w:rsidRDefault="006C2AD0" w:rsidP="006C2AD0">
      <w:pPr>
        <w:pStyle w:val="a3"/>
        <w:numPr>
          <w:ilvl w:val="0"/>
          <w:numId w:val="1"/>
        </w:numPr>
        <w:ind w:firstLineChars="0"/>
      </w:pPr>
      <w:r>
        <w:rPr>
          <w:rFonts w:hint="eastAsia"/>
        </w:rPr>
        <w:t>茶棚</w:t>
      </w:r>
      <w:r>
        <w:t>, 捐资</w:t>
      </w:r>
    </w:p>
    <w:p w14:paraId="408526C7" w14:textId="77777777" w:rsidR="00411542" w:rsidRDefault="006C2AD0" w:rsidP="006C2AD0">
      <w:pPr>
        <w:pStyle w:val="a3"/>
        <w:numPr>
          <w:ilvl w:val="0"/>
          <w:numId w:val="1"/>
        </w:numPr>
        <w:ind w:firstLineChars="0"/>
      </w:pPr>
      <w:r>
        <w:rPr>
          <w:rFonts w:hint="eastAsia"/>
        </w:rPr>
        <w:t>鬼卒</w:t>
      </w:r>
      <w:r>
        <w:t>, 退回本位</w:t>
      </w:r>
    </w:p>
    <w:p w14:paraId="3822BC3F" w14:textId="77777777" w:rsidR="00411542" w:rsidRDefault="006C2AD0" w:rsidP="006C2AD0">
      <w:pPr>
        <w:pStyle w:val="a3"/>
        <w:numPr>
          <w:ilvl w:val="0"/>
          <w:numId w:val="1"/>
        </w:numPr>
        <w:ind w:firstLineChars="0"/>
      </w:pPr>
      <w:r w:rsidRPr="0065366E">
        <w:rPr>
          <w:rFonts w:hint="eastAsia"/>
          <w:color w:val="0070C0"/>
        </w:rPr>
        <w:t>醋缸</w:t>
      </w:r>
      <w:r>
        <w:t>, 凤姐加倍受罚随意呼点应者方行不应者罚| 凤姐要加倍受罚，凤姐还要随意呼点应者方行不应者罚</w:t>
      </w:r>
    </w:p>
    <w:p w14:paraId="4931BF3E" w14:textId="77777777" w:rsidR="00411542" w:rsidRDefault="006C2AD0" w:rsidP="006C2AD0">
      <w:pPr>
        <w:pStyle w:val="a3"/>
        <w:numPr>
          <w:ilvl w:val="0"/>
          <w:numId w:val="1"/>
        </w:numPr>
        <w:ind w:firstLineChars="0"/>
      </w:pPr>
      <w:r>
        <w:rPr>
          <w:rFonts w:hint="eastAsia"/>
        </w:rPr>
        <w:lastRenderedPageBreak/>
        <w:t>鬼卒</w:t>
      </w:r>
      <w:r>
        <w:t>, 退回本位</w:t>
      </w:r>
    </w:p>
    <w:p w14:paraId="13B02B05" w14:textId="77777777" w:rsidR="00411542" w:rsidRDefault="006C2AD0" w:rsidP="006C2AD0">
      <w:pPr>
        <w:pStyle w:val="a3"/>
        <w:numPr>
          <w:ilvl w:val="0"/>
          <w:numId w:val="1"/>
        </w:numPr>
        <w:ind w:firstLineChars="0"/>
      </w:pPr>
      <w:r>
        <w:rPr>
          <w:rFonts w:hint="eastAsia"/>
        </w:rPr>
        <w:t>天道轮回</w:t>
      </w:r>
      <w:r>
        <w:t xml:space="preserve">, </w:t>
      </w:r>
    </w:p>
    <w:p w14:paraId="156B6E41" w14:textId="77777777" w:rsidR="00411542" w:rsidRDefault="006C2AD0" w:rsidP="006C2AD0">
      <w:pPr>
        <w:pStyle w:val="a3"/>
        <w:numPr>
          <w:ilvl w:val="0"/>
          <w:numId w:val="1"/>
        </w:numPr>
        <w:ind w:firstLineChars="0"/>
      </w:pPr>
      <w:r>
        <w:rPr>
          <w:rFonts w:hint="eastAsia"/>
        </w:rPr>
        <w:t>鬼卒</w:t>
      </w:r>
      <w:r>
        <w:t>, 退回本位</w:t>
      </w:r>
    </w:p>
    <w:p w14:paraId="643DBBE2" w14:textId="77777777" w:rsidR="00411542" w:rsidRDefault="006C2AD0" w:rsidP="006C2AD0">
      <w:pPr>
        <w:pStyle w:val="a3"/>
        <w:numPr>
          <w:ilvl w:val="0"/>
          <w:numId w:val="1"/>
        </w:numPr>
        <w:ind w:firstLineChars="0"/>
      </w:pPr>
      <w:r>
        <w:rPr>
          <w:rFonts w:hint="eastAsia"/>
        </w:rPr>
        <w:t>十八地狱</w:t>
      </w:r>
      <w:r>
        <w:t>, 捐资</w:t>
      </w:r>
    </w:p>
    <w:p w14:paraId="4845AECC" w14:textId="77777777" w:rsidR="00411542" w:rsidRDefault="006C2AD0" w:rsidP="006C2AD0">
      <w:pPr>
        <w:pStyle w:val="a3"/>
        <w:numPr>
          <w:ilvl w:val="0"/>
          <w:numId w:val="1"/>
        </w:numPr>
        <w:ind w:firstLineChars="0"/>
      </w:pPr>
      <w:r>
        <w:rPr>
          <w:rFonts w:hint="eastAsia"/>
        </w:rPr>
        <w:t>鬼卒</w:t>
      </w:r>
      <w:r>
        <w:t>, 退回本位</w:t>
      </w:r>
    </w:p>
    <w:p w14:paraId="5A5DDC71" w14:textId="77777777" w:rsidR="00411542" w:rsidRDefault="006C2AD0" w:rsidP="006C2AD0">
      <w:pPr>
        <w:pStyle w:val="a3"/>
        <w:numPr>
          <w:ilvl w:val="0"/>
          <w:numId w:val="1"/>
        </w:numPr>
        <w:ind w:firstLineChars="0"/>
      </w:pPr>
      <w:r>
        <w:rPr>
          <w:rFonts w:hint="eastAsia"/>
        </w:rPr>
        <w:t>七十二司</w:t>
      </w:r>
      <w:r>
        <w:t>, 捐资</w:t>
      </w:r>
    </w:p>
    <w:p w14:paraId="1584D31C" w14:textId="77777777" w:rsidR="00411542" w:rsidRDefault="006C2AD0" w:rsidP="006C2AD0">
      <w:pPr>
        <w:pStyle w:val="a3"/>
        <w:numPr>
          <w:ilvl w:val="0"/>
          <w:numId w:val="1"/>
        </w:numPr>
        <w:ind w:firstLineChars="0"/>
      </w:pPr>
      <w:r>
        <w:rPr>
          <w:rFonts w:hint="eastAsia"/>
        </w:rPr>
        <w:t>鬼卒</w:t>
      </w:r>
      <w:r>
        <w:t>, 退回本位</w:t>
      </w:r>
    </w:p>
    <w:p w14:paraId="4E57ADD3" w14:textId="77777777" w:rsidR="00411542" w:rsidRDefault="006C2AD0" w:rsidP="006C2AD0">
      <w:pPr>
        <w:pStyle w:val="a3"/>
        <w:numPr>
          <w:ilvl w:val="0"/>
          <w:numId w:val="1"/>
        </w:numPr>
        <w:ind w:firstLineChars="0"/>
      </w:pPr>
      <w:r w:rsidRPr="0065366E">
        <w:rPr>
          <w:rFonts w:hint="eastAsia"/>
          <w:color w:val="0070C0"/>
        </w:rPr>
        <w:t>潇湘馆</w:t>
      </w:r>
      <w:r>
        <w:t>, 黛玉受贺遇三方行不遇者罚| 黛玉要受贺，黛玉还要遇三方行不遇者罚</w:t>
      </w:r>
    </w:p>
    <w:p w14:paraId="4FDB8D83" w14:textId="77777777" w:rsidR="00411542" w:rsidRDefault="006C2AD0" w:rsidP="006C2AD0">
      <w:pPr>
        <w:pStyle w:val="a3"/>
        <w:numPr>
          <w:ilvl w:val="0"/>
          <w:numId w:val="1"/>
        </w:numPr>
        <w:ind w:firstLineChars="0"/>
      </w:pPr>
      <w:r w:rsidRPr="0065366E">
        <w:rPr>
          <w:rFonts w:hint="eastAsia"/>
          <w:color w:val="0070C0"/>
        </w:rPr>
        <w:t>紫鹃</w:t>
      </w:r>
      <w:r>
        <w:t>, 问好黛玉免| 除黛玉外其他人要问好</w:t>
      </w:r>
    </w:p>
    <w:p w14:paraId="3149E782" w14:textId="77777777" w:rsidR="00411542" w:rsidRDefault="006C2AD0" w:rsidP="006C2AD0">
      <w:pPr>
        <w:pStyle w:val="a3"/>
        <w:numPr>
          <w:ilvl w:val="0"/>
          <w:numId w:val="1"/>
        </w:numPr>
        <w:ind w:firstLineChars="0"/>
      </w:pPr>
      <w:r w:rsidRPr="0065366E">
        <w:rPr>
          <w:rFonts w:hint="eastAsia"/>
          <w:color w:val="0070C0"/>
        </w:rPr>
        <w:t>雪雁</w:t>
      </w:r>
      <w:r>
        <w:t>, 问好黛玉免| 除黛玉外其他人要问好</w:t>
      </w:r>
    </w:p>
    <w:p w14:paraId="53F86EAE" w14:textId="77777777" w:rsidR="00411542" w:rsidRDefault="006C2AD0" w:rsidP="006C2AD0">
      <w:pPr>
        <w:pStyle w:val="a3"/>
        <w:numPr>
          <w:ilvl w:val="0"/>
          <w:numId w:val="1"/>
        </w:numPr>
        <w:ind w:firstLineChars="0"/>
      </w:pPr>
      <w:r w:rsidRPr="0065366E">
        <w:rPr>
          <w:rFonts w:hint="eastAsia"/>
          <w:color w:val="0070C0"/>
        </w:rPr>
        <w:t>蘅芜苑</w:t>
      </w:r>
      <w:r>
        <w:t>, 宝钗受贺遇二方行不遇者罚| 宝钗要受贺，宝钗还要遇二方行不遇者罚</w:t>
      </w:r>
    </w:p>
    <w:p w14:paraId="2B2FB64A" w14:textId="77777777" w:rsidR="00411542" w:rsidRDefault="006C2AD0" w:rsidP="006C2AD0">
      <w:pPr>
        <w:pStyle w:val="a3"/>
        <w:numPr>
          <w:ilvl w:val="0"/>
          <w:numId w:val="1"/>
        </w:numPr>
        <w:ind w:firstLineChars="0"/>
      </w:pPr>
      <w:r>
        <w:rPr>
          <w:rFonts w:hint="eastAsia"/>
        </w:rPr>
        <w:t>宝琴</w:t>
      </w:r>
      <w:r>
        <w:t>, 问好</w:t>
      </w:r>
    </w:p>
    <w:p w14:paraId="1E3E0D22" w14:textId="77777777" w:rsidR="00411542" w:rsidRDefault="006C2AD0" w:rsidP="006C2AD0">
      <w:pPr>
        <w:pStyle w:val="a3"/>
        <w:numPr>
          <w:ilvl w:val="0"/>
          <w:numId w:val="1"/>
        </w:numPr>
        <w:ind w:firstLineChars="0"/>
      </w:pPr>
      <w:r>
        <w:rPr>
          <w:rFonts w:hint="eastAsia"/>
        </w:rPr>
        <w:t>史湘云</w:t>
      </w:r>
      <w:r>
        <w:t>, 问好停一轮</w:t>
      </w:r>
    </w:p>
    <w:p w14:paraId="746F3C56" w14:textId="77777777" w:rsidR="00411542" w:rsidRDefault="006C2AD0" w:rsidP="006C2AD0">
      <w:pPr>
        <w:pStyle w:val="a3"/>
        <w:numPr>
          <w:ilvl w:val="0"/>
          <w:numId w:val="1"/>
        </w:numPr>
        <w:ind w:firstLineChars="0"/>
      </w:pPr>
      <w:r w:rsidRPr="0065366E">
        <w:rPr>
          <w:rFonts w:hint="eastAsia"/>
          <w:color w:val="0070C0"/>
        </w:rPr>
        <w:t>莺儿</w:t>
      </w:r>
      <w:r>
        <w:t>, 问好宝钗免| 除宝钗外其他人要问好</w:t>
      </w:r>
    </w:p>
    <w:p w14:paraId="1869577E" w14:textId="77777777" w:rsidR="00411542" w:rsidRDefault="006C2AD0" w:rsidP="006C2AD0">
      <w:pPr>
        <w:pStyle w:val="a3"/>
        <w:numPr>
          <w:ilvl w:val="0"/>
          <w:numId w:val="1"/>
        </w:numPr>
        <w:ind w:firstLineChars="0"/>
      </w:pPr>
      <w:r>
        <w:rPr>
          <w:rFonts w:hint="eastAsia"/>
        </w:rPr>
        <w:t>翠缕</w:t>
      </w:r>
      <w:r>
        <w:t>, 问好</w:t>
      </w:r>
    </w:p>
    <w:p w14:paraId="5901A131" w14:textId="77777777" w:rsidR="00411542" w:rsidRDefault="006C2AD0" w:rsidP="006C2AD0">
      <w:pPr>
        <w:pStyle w:val="a3"/>
        <w:numPr>
          <w:ilvl w:val="0"/>
          <w:numId w:val="1"/>
        </w:numPr>
        <w:ind w:firstLineChars="0"/>
      </w:pPr>
      <w:r w:rsidRPr="0065366E">
        <w:rPr>
          <w:rFonts w:hint="eastAsia"/>
          <w:color w:val="0070C0"/>
        </w:rPr>
        <w:t>怡红院</w:t>
      </w:r>
      <w:r>
        <w:t>, 宝玉受贺遇幺方行不遇者罚| 宝玉要受贺，宝玉还要遇幺方行不遇者罚</w:t>
      </w:r>
    </w:p>
    <w:p w14:paraId="698ADE7F" w14:textId="77777777" w:rsidR="00411542" w:rsidRDefault="006C2AD0" w:rsidP="006C2AD0">
      <w:pPr>
        <w:pStyle w:val="a3"/>
        <w:numPr>
          <w:ilvl w:val="0"/>
          <w:numId w:val="1"/>
        </w:numPr>
        <w:ind w:firstLineChars="0"/>
      </w:pPr>
      <w:r w:rsidRPr="0065366E">
        <w:rPr>
          <w:rFonts w:hint="eastAsia"/>
          <w:color w:val="0070C0"/>
        </w:rPr>
        <w:t>袭人</w:t>
      </w:r>
      <w:r>
        <w:t>, 问好宝玉停一轮| 都要问好，宝玉还要停一轮</w:t>
      </w:r>
    </w:p>
    <w:p w14:paraId="3758E73C" w14:textId="77777777" w:rsidR="00411542" w:rsidRDefault="006C2AD0" w:rsidP="006C2AD0">
      <w:pPr>
        <w:pStyle w:val="a3"/>
        <w:numPr>
          <w:ilvl w:val="0"/>
          <w:numId w:val="1"/>
        </w:numPr>
        <w:ind w:firstLineChars="0"/>
      </w:pPr>
      <w:r>
        <w:rPr>
          <w:rFonts w:hint="eastAsia"/>
        </w:rPr>
        <w:t>麝月</w:t>
      </w:r>
      <w:r>
        <w:t>, 问好</w:t>
      </w:r>
    </w:p>
    <w:p w14:paraId="5F3EF184" w14:textId="77777777" w:rsidR="00411542" w:rsidRDefault="006C2AD0" w:rsidP="006C2AD0">
      <w:pPr>
        <w:pStyle w:val="a3"/>
        <w:numPr>
          <w:ilvl w:val="0"/>
          <w:numId w:val="1"/>
        </w:numPr>
        <w:ind w:firstLineChars="0"/>
      </w:pPr>
      <w:r w:rsidRPr="0065366E">
        <w:rPr>
          <w:rFonts w:hint="eastAsia"/>
          <w:color w:val="0070C0"/>
        </w:rPr>
        <w:t>晴雯</w:t>
      </w:r>
      <w:r>
        <w:t>, 问好宝玉停一轮| 都要问好，宝玉还要停一轮</w:t>
      </w:r>
    </w:p>
    <w:p w14:paraId="54424DB9" w14:textId="77777777" w:rsidR="00411542" w:rsidRDefault="006C2AD0" w:rsidP="006C2AD0">
      <w:pPr>
        <w:pStyle w:val="a3"/>
        <w:numPr>
          <w:ilvl w:val="0"/>
          <w:numId w:val="1"/>
        </w:numPr>
        <w:ind w:firstLineChars="0"/>
      </w:pPr>
      <w:r>
        <w:rPr>
          <w:rFonts w:hint="eastAsia"/>
        </w:rPr>
        <w:t>秋雯</w:t>
      </w:r>
      <w:r>
        <w:t>, 问好</w:t>
      </w:r>
    </w:p>
    <w:p w14:paraId="1CD838A5" w14:textId="77777777" w:rsidR="00411542" w:rsidRDefault="006C2AD0" w:rsidP="006C2AD0">
      <w:pPr>
        <w:pStyle w:val="a3"/>
        <w:numPr>
          <w:ilvl w:val="0"/>
          <w:numId w:val="1"/>
        </w:numPr>
        <w:ind w:firstLineChars="0"/>
      </w:pPr>
      <w:r>
        <w:rPr>
          <w:rFonts w:hint="eastAsia"/>
        </w:rPr>
        <w:t>碧痕</w:t>
      </w:r>
      <w:r>
        <w:t>, 问好</w:t>
      </w:r>
    </w:p>
    <w:p w14:paraId="2C03FCCD" w14:textId="77777777" w:rsidR="00411542" w:rsidRDefault="006C2AD0" w:rsidP="006C2AD0">
      <w:pPr>
        <w:pStyle w:val="a3"/>
        <w:numPr>
          <w:ilvl w:val="0"/>
          <w:numId w:val="1"/>
        </w:numPr>
        <w:ind w:firstLineChars="0"/>
      </w:pPr>
      <w:r>
        <w:rPr>
          <w:rFonts w:hint="eastAsia"/>
        </w:rPr>
        <w:t>缀锦阁</w:t>
      </w:r>
      <w:r>
        <w:t xml:space="preserve">, </w:t>
      </w:r>
    </w:p>
    <w:p w14:paraId="58D6E9D0" w14:textId="77777777" w:rsidR="00411542" w:rsidRDefault="006C2AD0" w:rsidP="006C2AD0">
      <w:pPr>
        <w:pStyle w:val="a3"/>
        <w:numPr>
          <w:ilvl w:val="0"/>
          <w:numId w:val="1"/>
        </w:numPr>
        <w:ind w:firstLineChars="0"/>
      </w:pPr>
      <w:r>
        <w:rPr>
          <w:rFonts w:hint="eastAsia"/>
        </w:rPr>
        <w:t>迎春</w:t>
      </w:r>
      <w:r>
        <w:t>, 问好</w:t>
      </w:r>
    </w:p>
    <w:p w14:paraId="65101840" w14:textId="77777777" w:rsidR="00411542" w:rsidRDefault="006C2AD0" w:rsidP="006C2AD0">
      <w:pPr>
        <w:pStyle w:val="a3"/>
        <w:numPr>
          <w:ilvl w:val="0"/>
          <w:numId w:val="1"/>
        </w:numPr>
        <w:ind w:firstLineChars="0"/>
      </w:pPr>
      <w:r>
        <w:rPr>
          <w:rFonts w:hint="eastAsia"/>
        </w:rPr>
        <w:t>司棋</w:t>
      </w:r>
      <w:r>
        <w:t>, 问好</w:t>
      </w:r>
    </w:p>
    <w:p w14:paraId="53DA0432" w14:textId="77777777" w:rsidR="00411542" w:rsidRDefault="006C2AD0" w:rsidP="006C2AD0">
      <w:pPr>
        <w:pStyle w:val="a3"/>
        <w:numPr>
          <w:ilvl w:val="0"/>
          <w:numId w:val="1"/>
        </w:numPr>
        <w:ind w:firstLineChars="0"/>
      </w:pPr>
      <w:r>
        <w:rPr>
          <w:rFonts w:hint="eastAsia"/>
        </w:rPr>
        <w:t>秋爽斋</w:t>
      </w:r>
      <w:r>
        <w:t xml:space="preserve">, </w:t>
      </w:r>
    </w:p>
    <w:p w14:paraId="0A75737B" w14:textId="77777777" w:rsidR="00411542" w:rsidRDefault="006C2AD0" w:rsidP="006C2AD0">
      <w:pPr>
        <w:pStyle w:val="a3"/>
        <w:numPr>
          <w:ilvl w:val="0"/>
          <w:numId w:val="1"/>
        </w:numPr>
        <w:ind w:firstLineChars="0"/>
      </w:pPr>
      <w:r>
        <w:rPr>
          <w:rFonts w:hint="eastAsia"/>
        </w:rPr>
        <w:t>探春</w:t>
      </w:r>
      <w:r>
        <w:t>, 问好停一轮</w:t>
      </w:r>
    </w:p>
    <w:p w14:paraId="63E92406" w14:textId="77777777" w:rsidR="00411542" w:rsidRDefault="006C2AD0" w:rsidP="006C2AD0">
      <w:pPr>
        <w:pStyle w:val="a3"/>
        <w:numPr>
          <w:ilvl w:val="0"/>
          <w:numId w:val="1"/>
        </w:numPr>
        <w:ind w:firstLineChars="0"/>
      </w:pPr>
      <w:r>
        <w:rPr>
          <w:rFonts w:hint="eastAsia"/>
        </w:rPr>
        <w:t>入画</w:t>
      </w:r>
      <w:r>
        <w:t>, 问好</w:t>
      </w:r>
    </w:p>
    <w:p w14:paraId="77D9B807" w14:textId="77777777" w:rsidR="00411542" w:rsidRDefault="006C2AD0" w:rsidP="006C2AD0">
      <w:pPr>
        <w:pStyle w:val="a3"/>
        <w:numPr>
          <w:ilvl w:val="0"/>
          <w:numId w:val="1"/>
        </w:numPr>
        <w:ind w:firstLineChars="0"/>
      </w:pPr>
      <w:r>
        <w:rPr>
          <w:rFonts w:hint="eastAsia"/>
        </w:rPr>
        <w:t>紫菱洲</w:t>
      </w:r>
      <w:r>
        <w:t>, 照点速行</w:t>
      </w:r>
    </w:p>
    <w:p w14:paraId="60C02F70" w14:textId="77777777" w:rsidR="00411542" w:rsidRDefault="006C2AD0" w:rsidP="006C2AD0">
      <w:pPr>
        <w:pStyle w:val="a3"/>
        <w:numPr>
          <w:ilvl w:val="0"/>
          <w:numId w:val="1"/>
        </w:numPr>
        <w:ind w:firstLineChars="0"/>
      </w:pPr>
      <w:r>
        <w:rPr>
          <w:rFonts w:hint="eastAsia"/>
        </w:rPr>
        <w:t>蓬莱仙境</w:t>
      </w:r>
      <w:r>
        <w:t>, 举贺</w:t>
      </w:r>
    </w:p>
    <w:p w14:paraId="19E52E2F" w14:textId="77777777" w:rsidR="00411542" w:rsidRDefault="006C2AD0" w:rsidP="006C2AD0">
      <w:pPr>
        <w:pStyle w:val="a3"/>
        <w:numPr>
          <w:ilvl w:val="0"/>
          <w:numId w:val="1"/>
        </w:numPr>
        <w:ind w:firstLineChars="0"/>
      </w:pPr>
      <w:r>
        <w:rPr>
          <w:rFonts w:hint="eastAsia"/>
        </w:rPr>
        <w:t>散花寺</w:t>
      </w:r>
      <w:r>
        <w:t>, 拈香</w:t>
      </w:r>
    </w:p>
    <w:p w14:paraId="5FE92990" w14:textId="77777777" w:rsidR="00411542" w:rsidRDefault="006C2AD0" w:rsidP="006C2AD0">
      <w:pPr>
        <w:pStyle w:val="a3"/>
        <w:numPr>
          <w:ilvl w:val="0"/>
          <w:numId w:val="1"/>
        </w:numPr>
        <w:ind w:firstLineChars="0"/>
      </w:pPr>
      <w:r w:rsidRPr="0065366E">
        <w:rPr>
          <w:rFonts w:hint="eastAsia"/>
          <w:color w:val="0070C0"/>
        </w:rPr>
        <w:t>港洞</w:t>
      </w:r>
      <w:r>
        <w:t>, 至此如牌楼有人暂且停掷待其离去再掷</w:t>
      </w:r>
    </w:p>
    <w:p w14:paraId="633D8760" w14:textId="77777777" w:rsidR="00411542" w:rsidRDefault="006C2AD0" w:rsidP="006C2AD0">
      <w:pPr>
        <w:pStyle w:val="a3"/>
        <w:numPr>
          <w:ilvl w:val="0"/>
          <w:numId w:val="1"/>
        </w:numPr>
        <w:ind w:firstLineChars="0"/>
      </w:pPr>
      <w:r w:rsidRPr="0065366E">
        <w:rPr>
          <w:rFonts w:hint="eastAsia"/>
          <w:color w:val="0070C0"/>
        </w:rPr>
        <w:t>迷津</w:t>
      </w:r>
      <w:r>
        <w:t>, 至此除名前功尽弃</w:t>
      </w:r>
    </w:p>
    <w:p w14:paraId="5EB08523" w14:textId="77777777" w:rsidR="00411542" w:rsidRDefault="006C2AD0" w:rsidP="006C2AD0">
      <w:pPr>
        <w:pStyle w:val="a3"/>
        <w:numPr>
          <w:ilvl w:val="0"/>
          <w:numId w:val="1"/>
        </w:numPr>
        <w:ind w:firstLineChars="0"/>
      </w:pPr>
      <w:r w:rsidRPr="0065366E">
        <w:rPr>
          <w:rFonts w:hint="eastAsia"/>
          <w:color w:val="FF0000"/>
        </w:rPr>
        <w:t>牌楼</w:t>
      </w:r>
      <w:r>
        <w:t>, ？人准来者飞越有人必待其行后方可再越再？至者遇四方行不遇者罚| ？？？</w:t>
      </w:r>
    </w:p>
    <w:p w14:paraId="183676D4" w14:textId="77777777" w:rsidR="00411542" w:rsidRDefault="006C2AD0" w:rsidP="006C2AD0">
      <w:pPr>
        <w:pStyle w:val="a3"/>
        <w:numPr>
          <w:ilvl w:val="0"/>
          <w:numId w:val="1"/>
        </w:numPr>
        <w:ind w:firstLineChars="0"/>
      </w:pPr>
      <w:r>
        <w:rPr>
          <w:rFonts w:hint="eastAsia"/>
        </w:rPr>
        <w:t>薄司命</w:t>
      </w:r>
      <w:r>
        <w:t>, 遇二方行不遇者罚</w:t>
      </w:r>
    </w:p>
    <w:p w14:paraId="44EEA8A1" w14:textId="77777777" w:rsidR="00411542" w:rsidRDefault="006C2AD0" w:rsidP="006C2AD0">
      <w:pPr>
        <w:pStyle w:val="a3"/>
        <w:numPr>
          <w:ilvl w:val="0"/>
          <w:numId w:val="1"/>
        </w:numPr>
        <w:ind w:firstLineChars="0"/>
      </w:pPr>
      <w:r>
        <w:rPr>
          <w:rFonts w:hint="eastAsia"/>
        </w:rPr>
        <w:t>痴情司</w:t>
      </w:r>
      <w:r>
        <w:t>, 遇幺方行不遇者罚</w:t>
      </w:r>
    </w:p>
    <w:p w14:paraId="4DEC2439" w14:textId="77777777" w:rsidR="00411542" w:rsidRDefault="006C2AD0" w:rsidP="006C2AD0">
      <w:pPr>
        <w:pStyle w:val="a3"/>
        <w:numPr>
          <w:ilvl w:val="0"/>
          <w:numId w:val="1"/>
        </w:numPr>
        <w:ind w:firstLineChars="0"/>
      </w:pPr>
      <w:r>
        <w:rPr>
          <w:rFonts w:hint="eastAsia"/>
        </w:rPr>
        <w:t>结怨司</w:t>
      </w:r>
      <w:r>
        <w:t>, 遇五方行不遇者罚</w:t>
      </w:r>
    </w:p>
    <w:p w14:paraId="7C3C54C9" w14:textId="77777777" w:rsidR="00411542" w:rsidRDefault="006C2AD0" w:rsidP="006C2AD0">
      <w:pPr>
        <w:pStyle w:val="a3"/>
        <w:numPr>
          <w:ilvl w:val="0"/>
          <w:numId w:val="1"/>
        </w:numPr>
        <w:ind w:firstLineChars="0"/>
      </w:pPr>
      <w:r>
        <w:rPr>
          <w:rFonts w:hint="eastAsia"/>
        </w:rPr>
        <w:t>朝啼司</w:t>
      </w:r>
      <w:r>
        <w:t>, 遇三方行不遇者罚</w:t>
      </w:r>
    </w:p>
    <w:p w14:paraId="6903FDEC" w14:textId="77777777" w:rsidR="00411542" w:rsidRDefault="006C2AD0" w:rsidP="006C2AD0">
      <w:pPr>
        <w:pStyle w:val="a3"/>
        <w:numPr>
          <w:ilvl w:val="0"/>
          <w:numId w:val="1"/>
        </w:numPr>
        <w:ind w:firstLineChars="0"/>
      </w:pPr>
      <w:r>
        <w:rPr>
          <w:rFonts w:hint="eastAsia"/>
        </w:rPr>
        <w:t>暮哭司</w:t>
      </w:r>
      <w:r>
        <w:t>, 遇三方行不遇者罚</w:t>
      </w:r>
    </w:p>
    <w:p w14:paraId="7DD319BF" w14:textId="77777777" w:rsidR="00411542" w:rsidRDefault="006C2AD0" w:rsidP="006C2AD0">
      <w:pPr>
        <w:pStyle w:val="a3"/>
        <w:numPr>
          <w:ilvl w:val="0"/>
          <w:numId w:val="1"/>
        </w:numPr>
        <w:ind w:firstLineChars="0"/>
      </w:pPr>
      <w:r>
        <w:rPr>
          <w:rFonts w:hint="eastAsia"/>
        </w:rPr>
        <w:t>春感司</w:t>
      </w:r>
      <w:r>
        <w:t>, 停一轮</w:t>
      </w:r>
    </w:p>
    <w:p w14:paraId="5F4DE58E" w14:textId="77777777" w:rsidR="00411542" w:rsidRDefault="006C2AD0" w:rsidP="006C2AD0">
      <w:pPr>
        <w:pStyle w:val="a3"/>
        <w:numPr>
          <w:ilvl w:val="0"/>
          <w:numId w:val="1"/>
        </w:numPr>
        <w:ind w:firstLineChars="0"/>
      </w:pPr>
      <w:r>
        <w:rPr>
          <w:rFonts w:hint="eastAsia"/>
        </w:rPr>
        <w:t>秋悲司</w:t>
      </w:r>
      <w:r>
        <w:t>, 停一轮</w:t>
      </w:r>
    </w:p>
    <w:p w14:paraId="34D187C2" w14:textId="77777777" w:rsidR="00411542" w:rsidRDefault="006C2AD0" w:rsidP="006C2AD0">
      <w:pPr>
        <w:pStyle w:val="a3"/>
        <w:numPr>
          <w:ilvl w:val="0"/>
          <w:numId w:val="1"/>
        </w:numPr>
        <w:ind w:firstLineChars="0"/>
      </w:pPr>
      <w:r>
        <w:rPr>
          <w:rFonts w:hint="eastAsia"/>
        </w:rPr>
        <w:t>宫门</w:t>
      </w:r>
      <w:r>
        <w:t xml:space="preserve">, </w:t>
      </w:r>
    </w:p>
    <w:p w14:paraId="33274743" w14:textId="77777777" w:rsidR="00411542" w:rsidRDefault="006C2AD0" w:rsidP="006C2AD0">
      <w:pPr>
        <w:pStyle w:val="a3"/>
        <w:numPr>
          <w:ilvl w:val="0"/>
          <w:numId w:val="1"/>
        </w:numPr>
        <w:ind w:firstLineChars="0"/>
      </w:pPr>
      <w:r>
        <w:rPr>
          <w:rFonts w:hint="eastAsia"/>
        </w:rPr>
        <w:t>绛珠宫</w:t>
      </w:r>
      <w:r>
        <w:t>, 举贺</w:t>
      </w:r>
    </w:p>
    <w:p w14:paraId="565D6CEE" w14:textId="77777777" w:rsidR="00411542" w:rsidRDefault="006C2AD0" w:rsidP="006C2AD0">
      <w:pPr>
        <w:pStyle w:val="a3"/>
        <w:numPr>
          <w:ilvl w:val="0"/>
          <w:numId w:val="1"/>
        </w:numPr>
        <w:ind w:firstLineChars="0"/>
      </w:pPr>
      <w:r>
        <w:rPr>
          <w:rFonts w:hint="eastAsia"/>
        </w:rPr>
        <w:t>赤霞宫</w:t>
      </w:r>
      <w:r>
        <w:t>, 举贺</w:t>
      </w:r>
    </w:p>
    <w:p w14:paraId="282E4BD8" w14:textId="4B535129" w:rsidR="008643BB" w:rsidRDefault="006C2AD0" w:rsidP="006C2AD0">
      <w:pPr>
        <w:pStyle w:val="a3"/>
        <w:numPr>
          <w:ilvl w:val="0"/>
          <w:numId w:val="1"/>
        </w:numPr>
        <w:ind w:firstLineChars="0"/>
      </w:pPr>
      <w:r>
        <w:rPr>
          <w:rFonts w:hint="eastAsia"/>
        </w:rPr>
        <w:t>红楼梦太虚幻境图</w:t>
      </w:r>
      <w:r>
        <w:t>, 终点</w:t>
      </w:r>
    </w:p>
    <w:sectPr w:rsidR="008643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DE7B52"/>
    <w:multiLevelType w:val="hybridMultilevel"/>
    <w:tmpl w:val="D3F29D54"/>
    <w:lvl w:ilvl="0" w:tplc="1B7CE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D0"/>
    <w:rsid w:val="00411542"/>
    <w:rsid w:val="005F5C14"/>
    <w:rsid w:val="0065366E"/>
    <w:rsid w:val="006C2AD0"/>
    <w:rsid w:val="008643BB"/>
    <w:rsid w:val="0098369C"/>
    <w:rsid w:val="00A8169F"/>
    <w:rsid w:val="00B61EA9"/>
    <w:rsid w:val="00D42B65"/>
    <w:rsid w:val="00EB44EE"/>
    <w:rsid w:val="00EB4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502C"/>
  <w15:chartTrackingRefBased/>
  <w15:docId w15:val="{5DA4E12C-0F09-480F-9696-7617CB3E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15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释君 汪</dc:creator>
  <cp:keywords/>
  <dc:description/>
  <cp:lastModifiedBy>释君 汪</cp:lastModifiedBy>
  <cp:revision>5</cp:revision>
  <dcterms:created xsi:type="dcterms:W3CDTF">2020-05-20T03:21:00Z</dcterms:created>
  <dcterms:modified xsi:type="dcterms:W3CDTF">2020-05-20T04:34:00Z</dcterms:modified>
</cp:coreProperties>
</file>